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widowControl w:val="0"/>
        <w:keepNext w:val="0"/>
        <w:keepLines w:val="0"/>
        <w:shd w:val="clear" w:color="auto" w:fill="000000"/>
        <w:bidi w:val="0"/>
        <w:jc w:val="left"/>
        <w:spacing w:before="0" w:after="0" w:line="260" w:lineRule="exact"/>
        <w:ind w:left="4400" w:right="0" w:firstLine="0"/>
      </w:pPr>
      <w:r>
        <w:rPr>
          <w:rStyle w:val="CharStyle5"/>
          <w:b/>
          <w:bCs/>
        </w:rPr>
        <w:t>Television</w:t>
      </w:r>
    </w:p>
    <w:p>
      <w:pPr>
        <w:pStyle w:val="Style6"/>
        <w:widowControl w:val="0"/>
        <w:keepNext w:val="0"/>
        <w:keepLines w:val="0"/>
        <w:shd w:val="clear" w:color="auto" w:fill="000000"/>
        <w:bidi w:val="0"/>
        <w:jc w:val="left"/>
        <w:spacing w:before="0" w:after="1290" w:line="280" w:lineRule="exact"/>
        <w:ind w:left="4400" w:right="0" w:firstLine="0"/>
      </w:pPr>
      <w:r>
        <w:rPr>
          <w:rStyle w:val="CharStyle8"/>
          <w:b/>
          <w:bCs/>
        </w:rPr>
        <w:t>Multimedia</w:t>
      </w:r>
    </w:p>
    <w:p>
      <w:pPr>
        <w:pStyle w:val="Style9"/>
        <w:widowControl w:val="0"/>
        <w:keepNext w:val="0"/>
        <w:keepLines w:val="0"/>
        <w:shd w:val="clear" w:color="auto" w:fill="000000"/>
        <w:bidi w:val="0"/>
        <w:jc w:val="left"/>
        <w:spacing w:before="0" w:after="0" w:line="840" w:lineRule="exact"/>
        <w:ind w:left="0" w:right="0" w:firstLine="0"/>
      </w:pPr>
      <w:r>
        <w:rPr>
          <w:rStyle w:val="CharStyle11"/>
          <w:b w:val="0"/>
          <w:bCs w:val="0"/>
        </w:rPr>
        <w:t xml:space="preserve">transmediale </w:t>
      </w:r>
      <w:r>
        <w:rPr>
          <w:rStyle w:val="CharStyle11"/>
          <w:lang w:val="fr-FR" w:eastAsia="fr-FR" w:bidi="fr-FR"/>
          <w:b w:val="0"/>
          <w:bCs w:val="0"/>
        </w:rPr>
        <w:t>T fl “</w:t>
      </w:r>
    </w:p>
    <w:p>
      <w:pPr>
        <w:pStyle w:val="Style12"/>
        <w:widowControl w:val="0"/>
        <w:keepNext w:val="0"/>
        <w:keepLines w:val="0"/>
        <w:shd w:val="clear" w:color="auto" w:fill="000000"/>
        <w:bidi w:val="0"/>
        <w:spacing w:before="0" w:after="0" w:line="560" w:lineRule="exact"/>
        <w:ind w:left="0" w:right="420" w:firstLine="0"/>
        <w:sectPr>
          <w:footnotePr>
            <w:pos w:val="pageBottom"/>
            <w:numFmt w:val="decimal"/>
            <w:numRestart w:val="continuous"/>
          </w:footnotePr>
          <w:pgSz w:w="10023" w:h="14355"/>
          <w:pgMar w:top="2514" w:left="394" w:right="749" w:bottom="2514" w:header="0" w:footer="3" w:gutter="0"/>
          <w:rtlGutter w:val="0"/>
          <w:cols w:space="720"/>
          <w:noEndnote/>
          <w:docGrid w:linePitch="360"/>
        </w:sectPr>
      </w:pPr>
      <w:r>
        <w:rPr>
          <w:rStyle w:val="CharStyle14"/>
        </w:rPr>
        <w:t xml:space="preserve">Bestandsaufnahme </w:t>
      </w:r>
      <w:r>
        <w:rPr>
          <w:rStyle w:val="CharStyle14"/>
          <w:lang w:val="fr-FR" w:eastAsia="fr-FR" w:bidi="fr-FR"/>
        </w:rPr>
        <w:t>Seh</w:t>
      </w:r>
    </w:p>
    <w:p>
      <w:pPr>
        <w:pStyle w:val="Style15"/>
        <w:widowControl w:val="0"/>
        <w:keepNext w:val="0"/>
        <w:keepLines w:val="0"/>
        <w:shd w:val="clear" w:color="auto" w:fill="auto"/>
        <w:bidi w:val="0"/>
        <w:jc w:val="left"/>
        <w:spacing w:before="0" w:after="0"/>
        <w:ind w:left="5340" w:right="0" w:firstLine="0"/>
      </w:pPr>
      <w:r>
        <w:rPr>
          <w:lang w:val="de-DE" w:eastAsia="de-DE" w:bidi="de-DE"/>
          <w:spacing w:val="0"/>
          <w:color w:val="000000"/>
          <w:position w:val="0"/>
        </w:rPr>
        <w:t xml:space="preserve">Digitale </w:t>
      </w:r>
      <w:r>
        <w:rPr>
          <w:lang w:val="en-US" w:eastAsia="en-US" w:bidi="en-US"/>
          <w:spacing w:val="0"/>
          <w:color w:val="000000"/>
          <w:position w:val="0"/>
        </w:rPr>
        <w:t xml:space="preserve">High-End </w:t>
      </w:r>
      <w:r>
        <w:rPr>
          <w:lang w:val="de-DE" w:eastAsia="de-DE" w:bidi="de-DE"/>
          <w:spacing w:val="0"/>
          <w:color w:val="000000"/>
          <w:position w:val="0"/>
        </w:rPr>
        <w:t>Postpro in Berlin</w:t>
      </w:r>
    </w:p>
    <w:p>
      <w:pPr>
        <w:pStyle w:val="Style17"/>
        <w:widowControl w:val="0"/>
        <w:keepNext w:val="0"/>
        <w:keepLines w:val="0"/>
        <w:shd w:val="clear" w:color="auto" w:fill="auto"/>
        <w:bidi w:val="0"/>
        <w:jc w:val="left"/>
        <w:spacing w:before="0" w:after="0"/>
        <w:ind w:left="5340" w:right="980" w:firstLine="0"/>
      </w:pPr>
      <w:r>
        <w:rPr>
          <w:lang w:val="de-DE" w:eastAsia="de-DE" w:bidi="de-DE"/>
          <w:w w:val="100"/>
          <w:spacing w:val="0"/>
          <w:color w:val="000000"/>
          <w:position w:val="0"/>
        </w:rPr>
        <w:t>VIDEO POSTPRODUKTION</w:t>
        <w:br/>
        <w:t>2-D/3-D ANIMATION</w:t>
        <w:br/>
        <w:t>SPECIAL EFFECTS</w:t>
        <w:br/>
        <w:t>TV-TRAILER</w:t>
      </w:r>
    </w:p>
    <w:p>
      <w:pPr>
        <w:pStyle w:val="Style19"/>
        <w:widowControl w:val="0"/>
        <w:keepNext w:val="0"/>
        <w:keepLines w:val="0"/>
        <w:shd w:val="clear" w:color="auto" w:fill="auto"/>
        <w:bidi w:val="0"/>
        <w:jc w:val="left"/>
        <w:spacing w:before="0" w:after="1338"/>
        <w:ind w:left="5340" w:right="980" w:firstLine="0"/>
      </w:pPr>
      <w:r>
        <w:rPr>
          <w:rStyle w:val="CharStyle21"/>
        </w:rPr>
        <w:t>MULTI-MEDIALE INSZENIERUNGEN</w:t>
        <w:br/>
        <w:t>FILM- &amp; VIDEOPRODUKTIONEN</w:t>
        <w:br/>
      </w:r>
      <w:r>
        <w:rPr>
          <w:lang w:val="de-DE" w:eastAsia="de-DE" w:bidi="de-DE"/>
          <w:w w:val="100"/>
          <w:spacing w:val="0"/>
          <w:color w:val="000000"/>
          <w:position w:val="0"/>
        </w:rPr>
        <w:t xml:space="preserve">(D1 ■ </w:t>
      </w:r>
      <w:r>
        <w:rPr>
          <w:lang w:val="en-US" w:eastAsia="en-US" w:bidi="en-US"/>
          <w:w w:val="100"/>
          <w:spacing w:val="0"/>
          <w:color w:val="000000"/>
          <w:position w:val="0"/>
        </w:rPr>
        <w:t xml:space="preserve">DIG </w:t>
      </w:r>
      <w:r>
        <w:rPr>
          <w:lang w:val="de-DE" w:eastAsia="de-DE" w:bidi="de-DE"/>
          <w:w w:val="100"/>
          <w:spacing w:val="0"/>
          <w:color w:val="000000"/>
          <w:position w:val="0"/>
        </w:rPr>
        <w:t xml:space="preserve">BETA • EDITBOX • </w:t>
      </w:r>
      <w:r>
        <w:rPr>
          <w:lang w:val="en-US" w:eastAsia="en-US" w:bidi="en-US"/>
          <w:w w:val="100"/>
          <w:spacing w:val="0"/>
          <w:color w:val="000000"/>
          <w:position w:val="0"/>
        </w:rPr>
        <w:t>AVID</w:t>
        <w:br/>
        <w:t xml:space="preserve">HAL </w:t>
      </w:r>
      <w:r>
        <w:rPr>
          <w:lang w:val="de-DE" w:eastAsia="de-DE" w:bidi="de-DE"/>
          <w:w w:val="100"/>
          <w:spacing w:val="0"/>
          <w:color w:val="000000"/>
          <w:position w:val="0"/>
        </w:rPr>
        <w:t xml:space="preserve">• </w:t>
      </w:r>
      <w:r>
        <w:rPr>
          <w:lang w:val="en-US" w:eastAsia="en-US" w:bidi="en-US"/>
          <w:w w:val="100"/>
          <w:spacing w:val="0"/>
          <w:color w:val="000000"/>
          <w:position w:val="0"/>
        </w:rPr>
        <w:t xml:space="preserve">PAINTBOX </w:t>
      </w:r>
      <w:r>
        <w:rPr>
          <w:lang w:val="de-DE" w:eastAsia="de-DE" w:bidi="de-DE"/>
          <w:w w:val="100"/>
          <w:spacing w:val="0"/>
          <w:color w:val="000000"/>
          <w:position w:val="0"/>
        </w:rPr>
        <w:t>• FLINT RT)</w:t>
      </w:r>
    </w:p>
    <w:p>
      <w:pPr>
        <w:pStyle w:val="Style22"/>
        <w:widowControl w:val="0"/>
        <w:keepNext w:val="0"/>
        <w:keepLines w:val="0"/>
        <w:shd w:val="clear" w:color="auto" w:fill="auto"/>
        <w:bidi w:val="0"/>
        <w:spacing w:before="0" w:after="0" w:line="600" w:lineRule="exact"/>
        <w:ind w:left="0" w:right="0" w:firstLine="0"/>
        <w:sectPr>
          <w:pgSz w:w="10023" w:h="14355"/>
          <w:pgMar w:top="1191" w:left="394" w:right="749" w:bottom="1369"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85.1pt;margin-top:0;width:137.3pt;height:20.9pt;z-index:-125829376;mso-wrap-distance-left:14.65pt;mso-wrap-distance-right:5.pt;mso-position-horizontal-relative:margin" wrapcoords="0 0 21600 0 21600 21600 0 21600 0 0">
            <v:imagedata r:id="rId5" r:href="rId6"/>
            <w10:wrap type="square" side="left" anchorx="margin"/>
          </v:shape>
        </w:pict>
      </w:r>
      <w:r>
        <w:rPr>
          <w:rStyle w:val="CharStyle24"/>
        </w:rPr>
        <w:t xml:space="preserve">• </w:t>
      </w:r>
      <w:r>
        <w:rPr>
          <w:rStyle w:val="CharStyle25"/>
        </w:rPr>
        <w:t>A SPACE</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7" w:after="87" w:line="240" w:lineRule="exact"/>
        <w:rPr>
          <w:sz w:val="19"/>
          <w:szCs w:val="19"/>
        </w:rPr>
      </w:pPr>
    </w:p>
    <w:p>
      <w:pPr>
        <w:widowControl w:val="0"/>
        <w:rPr>
          <w:sz w:val="2"/>
          <w:szCs w:val="2"/>
        </w:rPr>
        <w:sectPr>
          <w:type w:val="continuous"/>
          <w:pgSz w:w="10023" w:h="14355"/>
          <w:pgMar w:top="1176" w:left="0" w:right="0" w:bottom="1354" w:header="0" w:footer="3" w:gutter="0"/>
          <w:rtlGutter w:val="0"/>
          <w:cols w:space="720"/>
          <w:noEndnote/>
          <w:docGrid w:linePitch="360"/>
        </w:sectPr>
      </w:pPr>
    </w:p>
    <w:p>
      <w:pPr>
        <w:widowControl w:val="0"/>
        <w:spacing w:line="558" w:lineRule="exact"/>
      </w:pPr>
      <w:r>
        <w:pict>
          <v:shape id="_x0000_s1027" type="#_x0000_t75" style="position:absolute;margin-left:270.pt;margin-top:0;width:57.6pt;height:28.3pt;z-index:-251658752;mso-wrap-distance-left:5.pt;mso-wrap-distance-right:5.pt;mso-position-horizontal-relative:margin" wrapcoords="0 0">
            <v:imagedata r:id="rId7" r:href="rId8"/>
            <w10:wrap anchorx="margin"/>
          </v:shape>
        </w:pict>
      </w:r>
    </w:p>
    <w:p>
      <w:pPr>
        <w:widowControl w:val="0"/>
        <w:rPr>
          <w:sz w:val="2"/>
          <w:szCs w:val="2"/>
        </w:rPr>
        <w:sectPr>
          <w:type w:val="continuous"/>
          <w:pgSz w:w="10023" w:h="14355"/>
          <w:pgMar w:top="1176" w:left="394" w:right="749" w:bottom="1354" w:header="0" w:footer="3" w:gutter="0"/>
          <w:rtlGutter w:val="0"/>
          <w:cols w:space="720"/>
          <w:noEndnote/>
          <w:docGrid w:linePitch="360"/>
        </w:sectPr>
      </w:pPr>
    </w:p>
    <w:p>
      <w:pPr>
        <w:widowControl w:val="0"/>
        <w:spacing w:line="105" w:lineRule="exact"/>
        <w:rPr>
          <w:sz w:val="8"/>
          <w:szCs w:val="8"/>
        </w:rPr>
      </w:pPr>
    </w:p>
    <w:p>
      <w:pPr>
        <w:widowControl w:val="0"/>
        <w:rPr>
          <w:sz w:val="2"/>
          <w:szCs w:val="2"/>
        </w:rPr>
        <w:sectPr>
          <w:type w:val="continuous"/>
          <w:pgSz w:w="10023" w:h="14355"/>
          <w:pgMar w:top="1191" w:left="0" w:right="0" w:bottom="1191" w:header="0" w:footer="3" w:gutter="0"/>
          <w:rtlGutter w:val="0"/>
          <w:cols w:space="720"/>
          <w:noEndnote/>
          <w:docGrid w:linePitch="360"/>
        </w:sectPr>
      </w:pPr>
    </w:p>
    <w:p>
      <w:pPr>
        <w:pStyle w:val="Style26"/>
        <w:widowControl w:val="0"/>
        <w:keepNext w:val="0"/>
        <w:keepLines w:val="0"/>
        <w:shd w:val="clear" w:color="auto" w:fill="auto"/>
        <w:bidi w:val="0"/>
        <w:jc w:val="left"/>
        <w:spacing w:before="0" w:after="273" w:line="260" w:lineRule="exact"/>
        <w:ind w:left="3200" w:right="0" w:firstLine="0"/>
      </w:pPr>
      <w:r>
        <w:rPr>
          <w:lang w:val="de-DE" w:eastAsia="de-DE" w:bidi="de-DE"/>
          <w:w w:val="100"/>
          <w:color w:val="000000"/>
          <w:position w:val="0"/>
        </w:rPr>
        <w:t>MEDIENPROJEKTE</w:t>
      </w:r>
    </w:p>
    <w:p>
      <w:pPr>
        <w:pStyle w:val="Style15"/>
        <w:widowControl w:val="0"/>
        <w:keepNext w:val="0"/>
        <w:keepLines w:val="0"/>
        <w:shd w:val="clear" w:color="auto" w:fill="auto"/>
        <w:bidi w:val="0"/>
        <w:jc w:val="both"/>
        <w:spacing w:before="0" w:after="0" w:line="206" w:lineRule="exact"/>
        <w:ind w:left="3200" w:right="1120" w:firstLine="0"/>
        <w:sectPr>
          <w:type w:val="continuous"/>
          <w:pgSz w:w="10023" w:h="14355"/>
          <w:pgMar w:top="1191" w:left="2602" w:right="1700" w:bottom="1191" w:header="0" w:footer="3" w:gutter="0"/>
          <w:rtlGutter w:val="0"/>
          <w:cols w:space="720"/>
          <w:noEndnote/>
          <w:docGrid w:linePitch="360"/>
        </w:sectPr>
      </w:pPr>
      <w:r>
        <w:rPr>
          <w:lang w:val="de-DE" w:eastAsia="de-DE" w:bidi="de-DE"/>
          <w:spacing w:val="0"/>
          <w:color w:val="000000"/>
          <w:position w:val="0"/>
        </w:rPr>
        <w:t>Tel.: 030/261 45 51</w:t>
        <w:br/>
        <w:t>Fax: 030 / 262 88 90</w:t>
        <w:br/>
      </w:r>
      <w:r>
        <w:fldChar w:fldCharType="begin"/>
      </w:r>
      <w:r>
        <w:rPr>
          <w:color w:val="000000"/>
        </w:rPr>
        <w:instrText> HYPERLINK "http://www.avf.de" </w:instrText>
      </w:r>
      <w:r>
        <w:fldChar w:fldCharType="separate"/>
      </w:r>
      <w:r>
        <w:rPr>
          <w:rStyle w:val="Hyperlink"/>
          <w:lang w:val="en-US" w:eastAsia="en-US" w:bidi="en-US"/>
          <w:spacing w:val="0"/>
          <w:position w:val="0"/>
        </w:rPr>
        <w:t>http://www.avf.de</w:t>
      </w:r>
      <w:r>
        <w:fldChar w:fldCharType="end"/>
      </w:r>
    </w:p>
    <w:p>
      <w:pPr>
        <w:widowControl w:val="0"/>
        <w:spacing w:line="360" w:lineRule="exact"/>
      </w:pPr>
      <w:r>
        <w:pict>
          <v:shapetype id="_x0000_t202" coordsize="21600,21600" o:spt="202" path="m,l,21600r21600,l21600,xe">
            <v:stroke joinstyle="miter"/>
            <v:path gradientshapeok="t" o:connecttype="rect"/>
          </v:shapetype>
          <v:shape id="_x0000_s1028" type="#_x0000_t202" style="position:absolute;margin-left:5.e-002pt;margin-top:208.1pt;width:58.1pt;height:9.35pt;z-index:251657728;mso-wrap-distance-left:5.pt;mso-wrap-distance-right:5.pt;mso-position-horizontal-relative:margin" filled="f" stroked="f">
            <v:textbox style="mso-fit-shape-to-text:t" inset="0,0,0,0">
              <w:txbxContent>
                <w:p>
                  <w:pPr>
                    <w:pStyle w:val="Style33"/>
                    <w:widowControl w:val="0"/>
                    <w:keepNext w:val="0"/>
                    <w:keepLines w:val="0"/>
                    <w:shd w:val="clear" w:color="auto" w:fill="auto"/>
                    <w:bidi w:val="0"/>
                    <w:jc w:val="left"/>
                    <w:spacing w:before="0" w:after="0" w:line="120" w:lineRule="exact"/>
                    <w:ind w:left="0" w:right="0" w:firstLine="0"/>
                  </w:pPr>
                  <w:r>
                    <w:rPr>
                      <w:rStyle w:val="CharStyle34"/>
                    </w:rPr>
                    <w:t xml:space="preserve">Veranstalter / </w:t>
                  </w:r>
                  <w:r>
                    <w:rPr>
                      <w:rStyle w:val="CharStyle35"/>
                    </w:rPr>
                    <w:t>Organizer</w:t>
                  </w:r>
                </w:p>
              </w:txbxContent>
            </v:textbox>
            <w10:wrap anchorx="margin"/>
          </v:shape>
        </w:pict>
      </w:r>
      <w:r>
        <w:pict>
          <v:shape id="_x0000_s1029" type="#_x0000_t202" style="position:absolute;margin-left:1.9pt;margin-top:229.95pt;width:67.2pt;height:15.35pt;z-index:251657729;mso-wrap-distance-left:5.pt;mso-wrap-distance-right:5.pt;mso-position-horizontal-relative:margin" filled="f" stroked="f">
            <v:textbox style="mso-fit-shape-to-text:t" inset="0,0,0,0">
              <w:txbxContent>
                <w:p>
                  <w:pPr>
                    <w:pStyle w:val="Style36"/>
                    <w:widowControl w:val="0"/>
                    <w:keepNext w:val="0"/>
                    <w:keepLines w:val="0"/>
                    <w:shd w:val="clear" w:color="auto" w:fill="auto"/>
                    <w:bidi w:val="0"/>
                    <w:jc w:val="left"/>
                    <w:spacing w:before="0" w:after="0" w:line="240" w:lineRule="exact"/>
                    <w:ind w:left="0" w:right="0" w:firstLine="0"/>
                  </w:pPr>
                  <w:r>
                    <w:rPr>
                      <w:lang w:val="de-DE" w:eastAsia="de-DE" w:bidi="de-DE"/>
                      <w:w w:val="100"/>
                      <w:color w:val="000000"/>
                      <w:position w:val="0"/>
                    </w:rPr>
                    <w:t>transmed</w:t>
                  </w:r>
                </w:p>
              </w:txbxContent>
            </v:textbox>
            <w10:wrap anchorx="margin"/>
          </v:shape>
        </w:pict>
      </w:r>
      <w:r>
        <w:pict>
          <v:shape id="_x0000_s1030" type="#_x0000_t202" style="position:absolute;margin-left:90.5pt;margin-top:0.1pt;width:270.pt;height:81.95pt;z-index:251657730;mso-wrap-distance-left:5.pt;mso-wrap-distance-right:5.pt;mso-position-horizontal-relative:margin" filled="f" stroked="f">
            <v:textbox style="mso-fit-shape-to-text:t" inset="0,0,0,0">
              <w:txbxContent>
                <w:p>
                  <w:pPr>
                    <w:pStyle w:val="Style38"/>
                    <w:widowControl w:val="0"/>
                    <w:keepNext w:val="0"/>
                    <w:keepLines w:val="0"/>
                    <w:shd w:val="clear" w:color="auto" w:fill="auto"/>
                    <w:bidi w:val="0"/>
                    <w:jc w:val="left"/>
                    <w:spacing w:before="0" w:after="386" w:line="540" w:lineRule="exact"/>
                    <w:ind w:left="0" w:right="0" w:firstLine="0"/>
                  </w:pPr>
                  <w:r>
                    <w:rPr>
                      <w:rStyle w:val="CharStyle39"/>
                      <w:b w:val="0"/>
                      <w:bCs w:val="0"/>
                    </w:rPr>
                    <w:t xml:space="preserve">■ transmediale </w:t>
                  </w:r>
                  <w:r>
                    <w:rPr>
                      <w:rStyle w:val="CharStyle39"/>
                      <w:lang w:val="en-US" w:eastAsia="en-US" w:bidi="en-US"/>
                      <w:b w:val="0"/>
                      <w:bCs w:val="0"/>
                    </w:rPr>
                    <w:t>Tfi</w:t>
                  </w:r>
                </w:p>
                <w:p>
                  <w:pPr>
                    <w:pStyle w:val="Style40"/>
                    <w:widowControl w:val="0"/>
                    <w:keepNext/>
                    <w:keepLines/>
                    <w:shd w:val="clear" w:color="auto" w:fill="auto"/>
                    <w:bidi w:val="0"/>
                    <w:jc w:val="left"/>
                    <w:spacing w:before="0" w:after="5" w:line="300" w:lineRule="exact"/>
                    <w:ind w:left="0" w:right="0" w:firstLine="0"/>
                  </w:pPr>
                  <w:bookmarkStart w:id="0" w:name="bookmark0"/>
                  <w:r>
                    <w:rPr>
                      <w:rStyle w:val="CharStyle41"/>
                      <w:b/>
                      <w:bCs/>
                    </w:rPr>
                    <w:t>► INHALT</w:t>
                  </w:r>
                  <w:bookmarkEnd w:id="0"/>
                </w:p>
                <w:p>
                  <w:pPr>
                    <w:pStyle w:val="Style42"/>
                    <w:widowControl w:val="0"/>
                    <w:keepNext w:val="0"/>
                    <w:keepLines w:val="0"/>
                    <w:shd w:val="clear" w:color="auto" w:fill="auto"/>
                    <w:bidi w:val="0"/>
                    <w:jc w:val="left"/>
                    <w:spacing w:before="0" w:after="0" w:line="300" w:lineRule="exact"/>
                    <w:ind w:left="520" w:right="0" w:firstLine="0"/>
                  </w:pPr>
                  <w:r>
                    <w:rPr>
                      <w:rStyle w:val="CharStyle43"/>
                      <w:b/>
                      <w:bCs/>
                      <w:i/>
                      <w:iCs/>
                    </w:rPr>
                    <w:t>CONTENT</w:t>
                  </w:r>
                </w:p>
              </w:txbxContent>
            </v:textbox>
            <w10:wrap anchorx="margin"/>
          </v:shape>
        </w:pict>
      </w:r>
      <w:r>
        <w:pict>
          <v:shape id="_x0000_s1031" type="#_x0000_t202" style="position:absolute;margin-left:86.15pt;margin-top:230.65pt;width:16.55pt;height:13.95pt;z-index:251657731;mso-wrap-distance-left:5.pt;mso-wrap-distance-right:5.pt;mso-position-horizontal-relative:margin" filled="f" stroked="f">
            <v:textbox style="mso-fit-shape-to-text:t" inset="0,0,0,0">
              <w:txbxContent>
                <w:p>
                  <w:pPr>
                    <w:pStyle w:val="Style15"/>
                    <w:widowControl w:val="0"/>
                    <w:keepNext w:val="0"/>
                    <w:keepLines w:val="0"/>
                    <w:shd w:val="clear" w:color="auto" w:fill="000000"/>
                    <w:bidi w:val="0"/>
                    <w:jc w:val="left"/>
                    <w:spacing w:before="0" w:after="0" w:line="170" w:lineRule="exact"/>
                    <w:ind w:left="0" w:right="0" w:firstLine="0"/>
                  </w:pPr>
                  <w:r>
                    <w:rPr>
                      <w:rStyle w:val="CharStyle45"/>
                    </w:rPr>
                    <w:t>le</w:t>
                  </w:r>
                </w:p>
              </w:txbxContent>
            </v:textbox>
            <w10:wrap anchorx="margin"/>
          </v:shape>
        </w:pict>
      </w:r>
      <w:r>
        <w:pict>
          <v:shape id="_x0000_s1032" type="#_x0000_t202" style="position:absolute;margin-left:37.9pt;margin-top:245.6pt;width:66.7pt;height:20.6pt;z-index:251657732;mso-wrap-distance-left:5.pt;mso-wrap-distance-right:5.pt;mso-position-horizontal-relative:margin" filled="f" stroked="f">
            <v:textbox style="mso-fit-shape-to-text:t" inset="0,0,0,0">
              <w:txbxContent>
                <w:p>
                  <w:pPr>
                    <w:pStyle w:val="Style33"/>
                    <w:widowControl w:val="0"/>
                    <w:keepNext w:val="0"/>
                    <w:keepLines w:val="0"/>
                    <w:shd w:val="clear" w:color="auto" w:fill="auto"/>
                    <w:bidi w:val="0"/>
                    <w:jc w:val="right"/>
                    <w:spacing w:before="0" w:after="0" w:line="178" w:lineRule="exact"/>
                    <w:ind w:left="0" w:right="0" w:firstLine="0"/>
                  </w:pPr>
                  <w:r>
                    <w:rPr>
                      <w:rStyle w:val="CharStyle34"/>
                    </w:rPr>
                    <w:t>Festivalort/Mitveranstalter</w:t>
                    <w:br/>
                  </w:r>
                  <w:r>
                    <w:rPr>
                      <w:rStyle w:val="CharStyle35"/>
                    </w:rPr>
                    <w:t>Location/Co-organizer</w:t>
                  </w:r>
                </w:p>
              </w:txbxContent>
            </v:textbox>
            <w10:wrap anchorx="margin"/>
          </v:shape>
        </w:pict>
      </w:r>
      <w:r>
        <w:pict>
          <v:shape id="_x0000_s1033" type="#_x0000_t202" style="position:absolute;margin-left:24.pt;margin-top:273.85pt;width:77.05pt;height:26.85pt;z-index:251657733;mso-wrap-distance-left:5.pt;mso-wrap-distance-right:5.pt;mso-position-horizontal-relative:margin" filled="f" stroked="f">
            <v:textbox style="mso-fit-shape-to-text:t" inset="0,0,0,0">
              <w:txbxContent>
                <w:p>
                  <w:pPr>
                    <w:pStyle w:val="Style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480" w:lineRule="exact"/>
                    <w:ind w:left="0" w:right="0" w:firstLine="0"/>
                  </w:pPr>
                  <w:r>
                    <w:rPr>
                      <w:lang w:val="de-DE" w:eastAsia="de-DE" w:bidi="de-DE"/>
                      <w:color w:val="000000"/>
                      <w:position w:val="0"/>
                    </w:rPr>
                    <w:t>PODewiL</w:t>
                  </w:r>
                </w:p>
              </w:txbxContent>
            </v:textbox>
            <w10:wrap anchorx="margin"/>
          </v:shape>
        </w:pict>
      </w:r>
      <w:r>
        <w:pict>
          <v:shape id="_x0000_s1034" type="#_x0000_t202" style="position:absolute;margin-left:33.1pt;margin-top:304.65pt;width:71.3pt;height:56.35pt;z-index:251657734;mso-wrap-distance-left:5.pt;mso-wrap-distance-right:5.pt;mso-position-horizontal-relative:margin" filled="f" stroked="f">
            <v:textbox style="mso-fit-shape-to-text:t" inset="0,0,0,0">
              <w:txbxContent>
                <w:p>
                  <w:pPr>
                    <w:pStyle w:val="Style33"/>
                    <w:widowControl w:val="0"/>
                    <w:keepNext w:val="0"/>
                    <w:keepLines w:val="0"/>
                    <w:shd w:val="clear" w:color="auto" w:fill="auto"/>
                    <w:bidi w:val="0"/>
                    <w:jc w:val="right"/>
                    <w:spacing w:before="0" w:after="0" w:line="178" w:lineRule="exact"/>
                    <w:ind w:left="0" w:right="0" w:firstLine="0"/>
                  </w:pPr>
                  <w:r>
                    <w:rPr>
                      <w:rStyle w:val="CharStyle34"/>
                    </w:rPr>
                    <w:t>Klosterstr. 68 - 70</w:t>
                    <w:br/>
                    <w:t>10179 Berlin-Mitte</w:t>
                    <w:br/>
                    <w:t>Tel: *49 30/24 72 19 07</w:t>
                    <w:br/>
                    <w:t>Fax:*49 30/24 72 19 09</w:t>
                    <w:br/>
                    <w:t xml:space="preserve">e-mail: </w:t>
                  </w:r>
                  <w:r>
                    <w:fldChar w:fldCharType="begin"/>
                  </w:r>
                  <w:r>
                    <w:rPr>
                      <w:rStyle w:val="CharStyle34"/>
                    </w:rPr>
                    <w:instrText> HYPERLINK "mailto:info@transmediale.de" </w:instrText>
                  </w:r>
                  <w:r>
                    <w:fldChar w:fldCharType="separate"/>
                  </w:r>
                  <w:r>
                    <w:rPr>
                      <w:rStyle w:val="Hyperlink"/>
                      <w:lang w:val="en-US" w:eastAsia="en-US" w:bidi="en-US"/>
                    </w:rPr>
                    <w:t>info@transmediale.de</w:t>
                  </w:r>
                  <w:r>
                    <w:fldChar w:fldCharType="end"/>
                  </w:r>
                  <w:r>
                    <w:rPr>
                      <w:rStyle w:val="CharStyle34"/>
                      <w:lang w:val="en-US" w:eastAsia="en-US" w:bidi="en-US"/>
                    </w:rPr>
                    <w:br/>
                  </w:r>
                  <w:r>
                    <w:fldChar w:fldCharType="begin"/>
                  </w:r>
                  <w:r>
                    <w:rPr>
                      <w:rStyle w:val="CharStyle34"/>
                    </w:rPr>
                    <w:instrText> HYPERLINK "http://www.transmediale.de" </w:instrText>
                  </w:r>
                  <w:r>
                    <w:fldChar w:fldCharType="separate"/>
                  </w:r>
                  <w:r>
                    <w:rPr>
                      <w:rStyle w:val="Hyperlink"/>
                      <w:lang w:val="en-US" w:eastAsia="en-US" w:bidi="en-US"/>
                    </w:rPr>
                    <w:t>http://www.transmediale.de</w:t>
                  </w:r>
                  <w:r>
                    <w:fldChar w:fldCharType="end"/>
                  </w:r>
                </w:p>
              </w:txbxContent>
            </v:textbox>
            <w10:wrap anchorx="margin"/>
          </v:shape>
        </w:pict>
      </w:r>
      <w:r>
        <w:pict>
          <v:shape id="_x0000_s1035" type="#_x0000_t202" style="position:absolute;margin-left:113.3pt;margin-top:216.65pt;width:280.3pt;height:326.15pt;z-index:251657735;mso-wrap-distance-left:5.pt;mso-wrap-distance-right:5.pt;mso-position-horizontal-relative:margin" filled="f" stroked="f">
            <v:textbox style="mso-fit-shape-to-text:t" inset="0,0,0,0">
              <w:txbxContent>
                <w:p>
                  <w:pPr>
                    <w:pStyle w:val="Style48"/>
                    <w:tabs>
                      <w:tab w:leader="dot" w:pos="5534"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Programmübersicht </w:t>
                  </w:r>
                  <w:r>
                    <w:rPr>
                      <w:rStyle w:val="CharStyle50"/>
                    </w:rPr>
                    <w:t xml:space="preserve">/ </w:t>
                  </w:r>
                  <w:r>
                    <w:rPr>
                      <w:rStyle w:val="CharStyle51"/>
                    </w:rPr>
                    <w:t xml:space="preserve">Programme </w:t>
                  </w:r>
                  <w:r>
                    <w:rPr>
                      <w:rStyle w:val="CharStyle51"/>
                      <w:lang w:val="en-US" w:eastAsia="en-US" w:bidi="en-US"/>
                    </w:rPr>
                    <w:t>Overview</w:t>
                  </w:r>
                  <w:r>
                    <w:rPr>
                      <w:rStyle w:val="CharStyle50"/>
                    </w:rPr>
                    <w:tab/>
                    <w:t>2</w:t>
                  </w:r>
                </w:p>
                <w:p>
                  <w:pPr>
                    <w:pStyle w:val="Style52"/>
                    <w:tabs>
                      <w:tab w:leader="dot" w:pos="5544" w:val="right"/>
                    </w:tabs>
                    <w:widowControl w:val="0"/>
                    <w:keepNext w:val="0"/>
                    <w:keepLines w:val="0"/>
                    <w:shd w:val="clear" w:color="auto" w:fill="auto"/>
                    <w:bidi w:val="0"/>
                    <w:spacing w:before="0" w:after="0"/>
                    <w:ind w:left="0" w:right="0" w:firstLine="0"/>
                  </w:pPr>
                  <w:r>
                    <w:rPr>
                      <w:rStyle w:val="CharStyle54"/>
                      <w:i w:val="0"/>
                      <w:iCs w:val="0"/>
                    </w:rPr>
                    <w:t xml:space="preserve">Grußworte/ </w:t>
                  </w:r>
                  <w:r>
                    <w:rPr>
                      <w:lang w:val="de-DE" w:eastAsia="de-DE" w:bidi="de-DE"/>
                      <w:spacing w:val="0"/>
                      <w:color w:val="000000"/>
                      <w:position w:val="0"/>
                    </w:rPr>
                    <w:t xml:space="preserve">Welcome </w:t>
                  </w:r>
                  <w:r>
                    <w:rPr>
                      <w:lang w:val="fr-FR" w:eastAsia="fr-FR" w:bidi="fr-FR"/>
                      <w:spacing w:val="0"/>
                      <w:color w:val="000000"/>
                      <w:position w:val="0"/>
                    </w:rPr>
                    <w:t>Adresses</w:t>
                  </w:r>
                  <w:r>
                    <w:rPr>
                      <w:rStyle w:val="CharStyle55"/>
                      <w:i w:val="0"/>
                      <w:iCs w:val="0"/>
                    </w:rPr>
                    <w:tab/>
                    <w:t xml:space="preserve"> 6</w:t>
                  </w:r>
                </w:p>
                <w:p>
                  <w:pPr>
                    <w:pStyle w:val="Style48"/>
                    <w:tabs>
                      <w:tab w:leader="dot" w:pos="5549"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Vorwort </w:t>
                  </w:r>
                  <w:r>
                    <w:rPr>
                      <w:rStyle w:val="CharStyle50"/>
                    </w:rPr>
                    <w:t xml:space="preserve">/ </w:t>
                  </w:r>
                  <w:r>
                    <w:rPr>
                      <w:rStyle w:val="CharStyle51"/>
                      <w:lang w:val="en-US" w:eastAsia="en-US" w:bidi="en-US"/>
                    </w:rPr>
                    <w:t>Preface</w:t>
                  </w:r>
                  <w:r>
                    <w:rPr>
                      <w:rStyle w:val="CharStyle50"/>
                    </w:rPr>
                    <w:tab/>
                    <w:t>8</w:t>
                  </w:r>
                </w:p>
                <w:p>
                  <w:pPr>
                    <w:pStyle w:val="Style48"/>
                    <w:tabs>
                      <w:tab w:leader="dot" w:pos="5501"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mpressum / </w:t>
                  </w:r>
                  <w:r>
                    <w:rPr>
                      <w:rStyle w:val="CharStyle51"/>
                      <w:lang w:val="en-US" w:eastAsia="en-US" w:bidi="en-US"/>
                    </w:rPr>
                    <w:t>Imprint</w:t>
                  </w:r>
                  <w:r>
                    <w:rPr>
                      <w:rStyle w:val="CharStyle50"/>
                    </w:rPr>
                    <w:tab/>
                    <w:t>10</w:t>
                  </w:r>
                </w:p>
                <w:p>
                  <w:pPr>
                    <w:pStyle w:val="Style48"/>
                    <w:tabs>
                      <w:tab w:leader="dot" w:pos="5515"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Festivalführer</w:t>
                  </w:r>
                  <w:r>
                    <w:rPr>
                      <w:rStyle w:val="CharStyle50"/>
                    </w:rPr>
                    <w:t xml:space="preserve">/ </w:t>
                  </w:r>
                  <w:r>
                    <w:rPr>
                      <w:rStyle w:val="CharStyle51"/>
                    </w:rPr>
                    <w:t>Festivalguide</w:t>
                  </w:r>
                  <w:r>
                    <w:rPr>
                      <w:rStyle w:val="CharStyle50"/>
                    </w:rPr>
                    <w:tab/>
                    <w:t xml:space="preserve">  11</w:t>
                  </w:r>
                </w:p>
                <w:p>
                  <w:pPr>
                    <w:pStyle w:val="Style48"/>
                    <w:tabs>
                      <w:tab w:leader="dot" w:pos="5530"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Performance </w:t>
                  </w:r>
                  <w:r>
                    <w:rPr>
                      <w:rStyle w:val="CharStyle50"/>
                    </w:rPr>
                    <w:t xml:space="preserve">/ </w:t>
                  </w:r>
                  <w:r>
                    <w:rPr>
                      <w:rStyle w:val="CharStyle51"/>
                    </w:rPr>
                    <w:t>Performance</w:t>
                  </w:r>
                  <w:r>
                    <w:rPr>
                      <w:rStyle w:val="CharStyle50"/>
                    </w:rPr>
                    <w:tab/>
                    <w:t>12</w:t>
                  </w:r>
                </w:p>
                <w:p>
                  <w:pPr>
                    <w:pStyle w:val="Style48"/>
                    <w:tabs>
                      <w:tab w:leader="dot" w:pos="5530"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Installationen </w:t>
                  </w:r>
                  <w:r>
                    <w:rPr>
                      <w:rStyle w:val="CharStyle50"/>
                    </w:rPr>
                    <w:t xml:space="preserve">/ </w:t>
                  </w:r>
                  <w:r>
                    <w:rPr>
                      <w:rStyle w:val="CharStyle51"/>
                      <w:lang w:val="en-US" w:eastAsia="en-US" w:bidi="en-US"/>
                    </w:rPr>
                    <w:t>Installations</w:t>
                  </w:r>
                  <w:r>
                    <w:rPr>
                      <w:rStyle w:val="CharStyle50"/>
                    </w:rPr>
                    <w:tab/>
                    <w:t>13</w:t>
                  </w:r>
                </w:p>
                <w:p>
                  <w:pPr>
                    <w:pStyle w:val="Style48"/>
                    <w:tabs>
                      <w:tab w:leader="dot" w:pos="5515"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Multimediaausstellung </w:t>
                  </w:r>
                  <w:r>
                    <w:rPr>
                      <w:rStyle w:val="CharStyle50"/>
                    </w:rPr>
                    <w:t xml:space="preserve">/ </w:t>
                  </w:r>
                  <w:r>
                    <w:rPr>
                      <w:rStyle w:val="CharStyle51"/>
                    </w:rPr>
                    <w:t>Multimedia Exhibition</w:t>
                  </w:r>
                  <w:r>
                    <w:rPr>
                      <w:rStyle w:val="CharStyle50"/>
                    </w:rPr>
                    <w:tab/>
                    <w:t xml:space="preserve"> 21</w:t>
                  </w:r>
                </w:p>
                <w:p>
                  <w:pPr>
                    <w:pStyle w:val="Style52"/>
                    <w:tabs>
                      <w:tab w:leader="dot" w:pos="5534" w:val="right"/>
                    </w:tabs>
                    <w:widowControl w:val="0"/>
                    <w:keepNext w:val="0"/>
                    <w:keepLines w:val="0"/>
                    <w:shd w:val="clear" w:color="auto" w:fill="auto"/>
                    <w:bidi w:val="0"/>
                    <w:spacing w:before="0" w:after="0"/>
                    <w:ind w:left="0" w:right="0" w:firstLine="0"/>
                  </w:pPr>
                  <w:r>
                    <w:rPr>
                      <w:rStyle w:val="CharStyle54"/>
                      <w:i w:val="0"/>
                      <w:iCs w:val="0"/>
                    </w:rPr>
                    <w:t xml:space="preserve">Fotoausteilung </w:t>
                  </w:r>
                  <w:r>
                    <w:rPr>
                      <w:rStyle w:val="CharStyle55"/>
                      <w:i w:val="0"/>
                      <w:iCs w:val="0"/>
                    </w:rPr>
                    <w:t xml:space="preserve">/ </w:t>
                  </w:r>
                  <w:r>
                    <w:rPr>
                      <w:lang w:val="de-DE" w:eastAsia="de-DE" w:bidi="de-DE"/>
                      <w:spacing w:val="0"/>
                      <w:color w:val="000000"/>
                      <w:position w:val="0"/>
                    </w:rPr>
                    <w:t>Photo Exhibition</w:t>
                  </w:r>
                  <w:r>
                    <w:rPr>
                      <w:rStyle w:val="CharStyle55"/>
                      <w:i w:val="0"/>
                      <w:iCs w:val="0"/>
                    </w:rPr>
                    <w:tab/>
                    <w:t>27</w:t>
                  </w:r>
                </w:p>
                <w:p>
                  <w:pPr>
                    <w:pStyle w:val="Style48"/>
                    <w:tabs>
                      <w:tab w:leader="dot" w:pos="5534"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Programm </w:t>
                  </w:r>
                  <w:r>
                    <w:rPr>
                      <w:rStyle w:val="CharStyle50"/>
                    </w:rPr>
                    <w:t xml:space="preserve">/ </w:t>
                  </w:r>
                  <w:r>
                    <w:rPr>
                      <w:rStyle w:val="CharStyle51"/>
                    </w:rPr>
                    <w:t>Programme</w:t>
                  </w:r>
                  <w:r>
                    <w:rPr>
                      <w:rStyle w:val="CharStyle50"/>
                    </w:rPr>
                    <w:tab/>
                    <w:t xml:space="preserve"> 28</w:t>
                  </w:r>
                </w:p>
                <w:p>
                  <w:pPr>
                    <w:pStyle w:val="Style52"/>
                    <w:tabs>
                      <w:tab w:leader="dot" w:pos="5534" w:val="right"/>
                    </w:tabs>
                    <w:widowControl w:val="0"/>
                    <w:keepNext w:val="0"/>
                    <w:keepLines w:val="0"/>
                    <w:shd w:val="clear" w:color="auto" w:fill="auto"/>
                    <w:bidi w:val="0"/>
                    <w:spacing w:before="0" w:after="0"/>
                    <w:ind w:left="0" w:right="0" w:firstLine="0"/>
                  </w:pPr>
                  <w:r>
                    <w:rPr>
                      <w:rStyle w:val="CharStyle54"/>
                      <w:i w:val="0"/>
                      <w:iCs w:val="0"/>
                    </w:rPr>
                    <w:t xml:space="preserve">Länderabkürzungen </w:t>
                  </w:r>
                  <w:r>
                    <w:rPr>
                      <w:rStyle w:val="CharStyle55"/>
                      <w:i w:val="0"/>
                      <w:iCs w:val="0"/>
                    </w:rPr>
                    <w:t xml:space="preserve">/ </w:t>
                  </w:r>
                  <w:r>
                    <w:rPr>
                      <w:lang w:val="en-US" w:eastAsia="en-US" w:bidi="en-US"/>
                      <w:spacing w:val="0"/>
                      <w:color w:val="000000"/>
                      <w:position w:val="0"/>
                    </w:rPr>
                    <w:t xml:space="preserve">Abbreviations </w:t>
                  </w:r>
                  <w:r>
                    <w:rPr>
                      <w:lang w:val="de-DE" w:eastAsia="de-DE" w:bidi="de-DE"/>
                      <w:spacing w:val="0"/>
                      <w:color w:val="000000"/>
                      <w:position w:val="0"/>
                    </w:rPr>
                    <w:t xml:space="preserve">per </w:t>
                  </w:r>
                  <w:r>
                    <w:rPr>
                      <w:lang w:val="en-US" w:eastAsia="en-US" w:bidi="en-US"/>
                      <w:spacing w:val="0"/>
                      <w:color w:val="000000"/>
                      <w:position w:val="0"/>
                    </w:rPr>
                    <w:t>Country</w:t>
                  </w:r>
                  <w:r>
                    <w:rPr>
                      <w:rStyle w:val="CharStyle55"/>
                      <w:i w:val="0"/>
                      <w:iCs w:val="0"/>
                    </w:rPr>
                    <w:tab/>
                    <w:t>130</w:t>
                  </w:r>
                </w:p>
                <w:p>
                  <w:pPr>
                    <w:pStyle w:val="Style48"/>
                    <w:tabs>
                      <w:tab w:leader="dot" w:pos="5534" w:val="right"/>
                    </w:tabs>
                    <w:widowControl w:val="0"/>
                    <w:keepNext w:val="0"/>
                    <w:keepLines w:val="0"/>
                    <w:shd w:val="clear" w:color="auto" w:fill="auto"/>
                    <w:bidi w:val="0"/>
                    <w:spacing w:before="0" w:after="0"/>
                    <w:ind w:left="0" w:right="0" w:firstLine="0"/>
                  </w:pPr>
                  <w:r>
                    <w:rPr>
                      <w:lang w:val="de-DE" w:eastAsia="de-DE" w:bidi="de-DE"/>
                      <w:spacing w:val="0"/>
                      <w:color w:val="000000"/>
                      <w:position w:val="0"/>
                    </w:rPr>
                    <w:t xml:space="preserve">Biographien </w:t>
                  </w:r>
                  <w:r>
                    <w:rPr>
                      <w:rStyle w:val="CharStyle50"/>
                    </w:rPr>
                    <w:t xml:space="preserve">/ </w:t>
                  </w:r>
                  <w:r>
                    <w:rPr>
                      <w:rStyle w:val="CharStyle51"/>
                      <w:lang w:val="en-US" w:eastAsia="en-US" w:bidi="en-US"/>
                    </w:rPr>
                    <w:t>Biographies</w:t>
                  </w:r>
                  <w:r>
                    <w:rPr>
                      <w:rStyle w:val="CharStyle50"/>
                      <w:lang w:val="en-US" w:eastAsia="en-US" w:bidi="en-US"/>
                    </w:rPr>
                    <w:t xml:space="preserve"> </w:t>
                  </w:r>
                  <w:r>
                    <w:rPr>
                      <w:rStyle w:val="CharStyle50"/>
                    </w:rPr>
                    <w:tab/>
                    <w:t>130</w:t>
                  </w:r>
                </w:p>
                <w:p>
                  <w:pPr>
                    <w:pStyle w:val="Style52"/>
                    <w:tabs>
                      <w:tab w:leader="dot" w:pos="5515" w:val="right"/>
                    </w:tabs>
                    <w:widowControl w:val="0"/>
                    <w:keepNext w:val="0"/>
                    <w:keepLines w:val="0"/>
                    <w:shd w:val="clear" w:color="auto" w:fill="auto"/>
                    <w:bidi w:val="0"/>
                    <w:spacing w:before="0" w:after="0"/>
                    <w:ind w:left="0" w:right="0" w:firstLine="0"/>
                  </w:pPr>
                  <w:r>
                    <w:rPr>
                      <w:rStyle w:val="CharStyle54"/>
                      <w:i w:val="0"/>
                      <w:iCs w:val="0"/>
                    </w:rPr>
                    <w:t xml:space="preserve">Index Personen </w:t>
                  </w:r>
                  <w:r>
                    <w:rPr>
                      <w:rStyle w:val="CharStyle55"/>
                      <w:i w:val="0"/>
                      <w:iCs w:val="0"/>
                    </w:rPr>
                    <w:t xml:space="preserve">/ </w:t>
                  </w:r>
                  <w:r>
                    <w:rPr>
                      <w:lang w:val="de-DE" w:eastAsia="de-DE" w:bidi="de-DE"/>
                      <w:spacing w:val="0"/>
                      <w:color w:val="000000"/>
                      <w:position w:val="0"/>
                    </w:rPr>
                    <w:t xml:space="preserve">Index </w:t>
                  </w:r>
                  <w:r>
                    <w:rPr>
                      <w:lang w:val="en-US" w:eastAsia="en-US" w:bidi="en-US"/>
                      <w:spacing w:val="0"/>
                      <w:color w:val="000000"/>
                      <w:position w:val="0"/>
                    </w:rPr>
                    <w:t>of Persons</w:t>
                  </w:r>
                  <w:r>
                    <w:rPr>
                      <w:rStyle w:val="CharStyle55"/>
                      <w:i w:val="0"/>
                      <w:iCs w:val="0"/>
                    </w:rPr>
                    <w:tab/>
                    <w:t>141</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78" w:lineRule="exact"/>
      </w:pPr>
    </w:p>
    <w:p>
      <w:pPr>
        <w:widowControl w:val="0"/>
        <w:rPr>
          <w:sz w:val="2"/>
          <w:szCs w:val="2"/>
        </w:rPr>
        <w:sectPr>
          <w:footerReference w:type="even" r:id="rId9"/>
          <w:footerReference w:type="default" r:id="rId10"/>
          <w:pgSz w:w="10023" w:h="14355"/>
          <w:pgMar w:top="778" w:left="1467" w:right="685" w:bottom="778" w:header="0" w:footer="3" w:gutter="0"/>
          <w:rtlGutter w:val="0"/>
          <w:cols w:space="720"/>
          <w:noEndnote/>
          <w:docGrid w:linePitch="360"/>
        </w:sectPr>
      </w:pPr>
    </w:p>
    <w:p>
      <w:pPr>
        <w:pStyle w:val="Style56"/>
        <w:tabs>
          <w:tab w:leader="none" w:pos="1493" w:val="left"/>
          <w:tab w:leader="none" w:pos="4075" w:val="left"/>
        </w:tabs>
        <w:widowControl w:val="0"/>
        <w:keepNext w:val="0"/>
        <w:keepLines w:val="0"/>
        <w:shd w:val="clear" w:color="auto" w:fill="auto"/>
        <w:bidi w:val="0"/>
        <w:spacing w:before="0" w:after="0" w:line="740" w:lineRule="exact"/>
        <w:ind w:left="0" w:right="0" w:firstLine="0"/>
      </w:pPr>
      <w:r>
        <w:rPr>
          <w:lang w:val="de-DE" w:eastAsia="de-DE" w:bidi="de-DE"/>
          <w:w w:val="100"/>
          <w:color w:val="000000"/>
          <w:position w:val="0"/>
        </w:rPr>
        <w:t>m</w:t>
        <w:tab/>
        <w:t>m im</w:t>
        <w:tab/>
      </w:r>
      <w:r>
        <w:rPr>
          <w:rStyle w:val="CharStyle62"/>
          <w:i/>
          <w:iCs/>
        </w:rPr>
        <w:t>vwm</w:t>
      </w:r>
    </w:p>
    <w:p>
      <w:pPr>
        <w:pStyle w:val="Style59"/>
        <w:tabs>
          <w:tab w:leader="none" w:pos="1493" w:val="left"/>
          <w:tab w:leader="none" w:pos="3110" w:val="left"/>
          <w:tab w:leader="none" w:pos="4541" w:val="left"/>
        </w:tabs>
        <w:widowControl w:val="0"/>
        <w:keepNext w:val="0"/>
        <w:keepLines w:val="0"/>
        <w:shd w:val="clear" w:color="auto" w:fill="auto"/>
        <w:bidi w:val="0"/>
        <w:spacing w:before="0" w:after="0" w:line="140" w:lineRule="exact"/>
        <w:ind w:left="0" w:right="0" w:firstLine="0"/>
      </w:pPr>
      <w:r>
        <w:pict>
          <v:shape id="_x0000_s1038" type="#_x0000_t202" style="position:absolute;margin-left:287.05pt;margin-top:-32.45pt;width:115.9pt;height:41.05pt;z-index:-125829375;mso-wrap-distance-left:29.3pt;mso-wrap-distance-right:5.pt;mso-wrap-distance-bottom:11.1pt;mso-position-horizontal-relative:margin" filled="f" stroked="f">
            <v:textbox style="mso-fit-shape-to-text:t" inset="0,0,0,0">
              <w:txbxContent>
                <w:p>
                  <w:pPr>
                    <w:pStyle w:val="Style56"/>
                    <w:tabs>
                      <w:tab w:leader="none" w:pos="1603" w:val="left"/>
                    </w:tabs>
                    <w:widowControl w:val="0"/>
                    <w:keepNext w:val="0"/>
                    <w:keepLines w:val="0"/>
                    <w:shd w:val="clear" w:color="auto" w:fill="auto"/>
                    <w:bidi w:val="0"/>
                    <w:spacing w:before="0" w:after="0" w:line="740" w:lineRule="exact"/>
                    <w:ind w:left="0" w:right="0" w:firstLine="0"/>
                  </w:pPr>
                  <w:r>
                    <w:rPr>
                      <w:rStyle w:val="CharStyle57"/>
                      <w:i/>
                      <w:iCs/>
                    </w:rPr>
                    <w:t>m</w:t>
                    <w:tab/>
                  </w:r>
                  <w:r>
                    <w:rPr>
                      <w:rStyle w:val="CharStyle58"/>
                      <w:i/>
                      <w:iCs/>
                    </w:rPr>
                    <w:t>wm</w:t>
                  </w:r>
                </w:p>
                <w:p>
                  <w:pPr>
                    <w:pStyle w:val="Style59"/>
                    <w:tabs>
                      <w:tab w:leader="none" w:pos="1630" w:val="left"/>
                    </w:tabs>
                    <w:widowControl w:val="0"/>
                    <w:keepNext w:val="0"/>
                    <w:keepLines w:val="0"/>
                    <w:shd w:val="clear" w:color="auto" w:fill="auto"/>
                    <w:bidi w:val="0"/>
                    <w:spacing w:before="0" w:after="0" w:line="140" w:lineRule="exact"/>
                    <w:ind w:left="320" w:right="0" w:firstLine="0"/>
                  </w:pPr>
                  <w:r>
                    <w:rPr>
                      <w:rStyle w:val="CharStyle60"/>
                      <w:lang w:val="de-DE" w:eastAsia="de-DE" w:bidi="de-DE"/>
                      <w:b/>
                      <w:bCs/>
                    </w:rPr>
                    <w:t>MONTAG</w:t>
                    <w:tab/>
                    <w:t>DIENSTAG</w:t>
                  </w:r>
                </w:p>
              </w:txbxContent>
            </v:textbox>
            <w10:wrap type="square" side="left" anchorx="margin"/>
          </v:shape>
        </w:pict>
      </w:r>
      <w:r>
        <w:rPr>
          <w:lang w:val="de-DE" w:eastAsia="de-DE" w:bidi="de-DE"/>
          <w:w w:val="100"/>
          <w:spacing w:val="0"/>
          <w:color w:val="000000"/>
          <w:position w:val="0"/>
        </w:rPr>
        <w:t>DONNERSTAG</w:t>
        <w:tab/>
        <w:t>FREITAG</w:t>
        <w:tab/>
        <w:t>SAMSTAG</w:t>
        <w:tab/>
        <w:t>SONNTAG</w:t>
      </w:r>
    </w:p>
    <w:p>
      <w:pPr>
        <w:pStyle w:val="Style40"/>
        <w:widowControl w:val="0"/>
        <w:keepNext/>
        <w:keepLines/>
        <w:shd w:val="clear" w:color="auto" w:fill="auto"/>
        <w:bidi w:val="0"/>
        <w:jc w:val="center"/>
        <w:spacing w:before="0" w:after="0" w:line="300" w:lineRule="exact"/>
        <w:ind w:left="440" w:right="0" w:firstLine="0"/>
        <w:sectPr>
          <w:footerReference w:type="even" r:id="rId11"/>
          <w:footerReference w:type="default" r:id="rId12"/>
          <w:pgSz w:w="10023" w:h="14355"/>
          <w:pgMar w:top="786" w:left="1104" w:right="864" w:bottom="1266" w:header="0" w:footer="3" w:gutter="0"/>
          <w:rtlGutter w:val="0"/>
          <w:cols w:space="720"/>
          <w:pgNumType w:start="12"/>
          <w:noEndnote/>
          <w:docGrid w:linePitch="360"/>
        </w:sectPr>
      </w:pPr>
      <w:bookmarkStart w:id="1" w:name="bookmark1"/>
      <w:r>
        <w:rPr>
          <w:lang w:val="de-DE" w:eastAsia="de-DE" w:bidi="de-DE"/>
          <w:w w:val="100"/>
          <w:spacing w:val="0"/>
          <w:color w:val="000000"/>
          <w:position w:val="0"/>
        </w:rPr>
        <w:t>► PROGRAMMÜBERSICHT</w:t>
      </w:r>
      <w:bookmarkEnd w:id="1"/>
    </w:p>
    <w:p>
      <w:pPr>
        <w:widowControl w:val="0"/>
        <w:spacing w:line="158" w:lineRule="exact"/>
        <w:rPr>
          <w:sz w:val="13"/>
          <w:szCs w:val="13"/>
        </w:rPr>
      </w:pPr>
    </w:p>
    <w:p>
      <w:pPr>
        <w:widowControl w:val="0"/>
        <w:rPr>
          <w:sz w:val="2"/>
          <w:szCs w:val="2"/>
        </w:rPr>
        <w:sectPr>
          <w:type w:val="continuous"/>
          <w:pgSz w:w="10023" w:h="14355"/>
          <w:pgMar w:top="756" w:left="0" w:right="0" w:bottom="1327" w:header="0" w:footer="3" w:gutter="0"/>
          <w:rtlGutter w:val="0"/>
          <w:cols w:space="720"/>
          <w:noEndnote/>
          <w:docGrid w:linePitch="360"/>
        </w:sectPr>
      </w:pPr>
    </w:p>
    <w:p>
      <w:pPr>
        <w:widowControl w:val="0"/>
        <w:rPr>
          <w:sz w:val="2"/>
          <w:szCs w:val="2"/>
        </w:rPr>
      </w:pPr>
      <w:r>
        <w:pict>
          <v:shape id="_x0000_s1041" type="#_x0000_t202" style="position:absolute;margin-left:-97.85pt;margin-top:1.7pt;width:23.45pt;height:279.6pt;z-index:-125829374;mso-wrap-distance-left:5.pt;mso-wrap-distance-right:5.pt;mso-position-horizontal-relative:margin" filled="f" stroked="f">
            <v:textbox style="layout-flow:vertical;mso-layout-flow-alt:bottom-to-top" inset="0,0,0,0">
              <w:txbxContent>
                <w:p>
                  <w:pPr>
                    <w:pStyle w:val="Style65"/>
                    <w:widowControl w:val="0"/>
                    <w:keepNext w:val="0"/>
                    <w:keepLines w:val="0"/>
                    <w:shd w:val="clear" w:color="auto" w:fill="auto"/>
                    <w:bidi w:val="0"/>
                    <w:jc w:val="left"/>
                    <w:spacing w:before="0" w:after="0" w:line="460" w:lineRule="exact"/>
                    <w:ind w:left="0" w:right="0" w:firstLine="0"/>
                  </w:pPr>
                  <w:r>
                    <w:rPr>
                      <w:rStyle w:val="CharStyle67"/>
                      <w:b/>
                      <w:bCs/>
                    </w:rPr>
                    <w:t>18.00</w:t>
                  </w:r>
                  <w:r>
                    <w:rPr>
                      <w:lang w:val="de-DE" w:eastAsia="de-DE" w:bidi="de-DE"/>
                      <w:w w:val="100"/>
                      <w:color w:val="000000"/>
                      <w:position w:val="0"/>
                    </w:rPr>
                    <w:t xml:space="preserve"> </w:t>
                  </w:r>
                  <w:r>
                    <w:rPr>
                      <w:rStyle w:val="CharStyle68"/>
                      <w:b w:val="0"/>
                      <w:bCs w:val="0"/>
                    </w:rPr>
                    <w:t xml:space="preserve">&lt;extra&gt; </w:t>
                  </w:r>
                  <w:r>
                    <w:rPr>
                      <w:rStyle w:val="CharStyle67"/>
                      <w:b/>
                      <w:bCs/>
                    </w:rPr>
                    <w:t>5.00</w:t>
                  </w:r>
                  <w:r>
                    <w:rPr>
                      <w:lang w:val="de-DE" w:eastAsia="de-DE" w:bidi="de-DE"/>
                      <w:w w:val="100"/>
                      <w:color w:val="000000"/>
                      <w:position w:val="0"/>
                    </w:rPr>
                    <w:t xml:space="preserve"> </w:t>
                  </w:r>
                  <w:r>
                    <w:rPr>
                      <w:lang w:val="de-DE" w:eastAsia="de-DE" w:bidi="de-DE"/>
                      <w:vertAlign w:val="superscript"/>
                      <w:w w:val="100"/>
                      <w:color w:val="000000"/>
                      <w:position w:val="0"/>
                    </w:rPr>
                    <w:t>&lt;focus</w:t>
                  </w:r>
                  <w:r>
                    <w:rPr>
                      <w:lang w:val="de-DE" w:eastAsia="de-DE" w:bidi="de-DE"/>
                      <w:w w:val="100"/>
                      <w:color w:val="000000"/>
                      <w:position w:val="0"/>
                    </w:rPr>
                    <w:t>&gt;</w:t>
                  </w:r>
                </w:p>
              </w:txbxContent>
            </v:textbox>
            <w10:wrap type="square" side="right" anchorx="margin"/>
          </v:shape>
        </w:pict>
      </w:r>
      <w:r>
        <w:pict>
          <v:shape id="_x0000_s1042" type="#_x0000_t202" style="position:absolute;margin-left:-70.55pt;margin-top:222.6pt;width:58.55pt;height:38.1pt;z-index:-125829373;mso-wrap-distance-left:5.pt;mso-wrap-distance-right:12.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78" w:lineRule="exact"/>
                    <w:ind w:left="200" w:right="0"/>
                  </w:pPr>
                  <w:r>
                    <w:rPr>
                      <w:rStyle w:val="CharStyle60"/>
                      <w:lang w:val="de-DE" w:eastAsia="de-DE" w:bidi="de-DE"/>
                      <w:b/>
                      <w:bCs/>
                    </w:rPr>
                    <w:t>► 19.00</w:t>
                    <w:br/>
                    <w:t>Vernissage der</w:t>
                    <w:br/>
                    <w:t>Medienkunst-</w:t>
                    <w:br/>
                    <w:t>Ausstellung</w:t>
                  </w:r>
                </w:p>
              </w:txbxContent>
            </v:textbox>
            <w10:wrap type="square" side="right" anchorx="margin"/>
          </v:shape>
        </w:pict>
      </w:r>
      <w:r>
        <w:pict>
          <v:shape id="_x0000_s1043" type="#_x0000_t202" style="position:absolute;margin-left:-94.8pt;margin-top:279.35pt;width:449.75pt;height:5.e-002pt;z-index:-125829372;mso-wrap-distance-left:5.pt;mso-wrap-distance-right:5.pt;mso-position-horizontal-relative:margin" filled="f" stroked="f">
            <v:textbox style="mso-fit-shape-to-text:t" inset="0,0,0,0">
              <w:txbxContent>
                <w:tbl>
                  <w:tblPr>
                    <w:tblOverlap w:val="never"/>
                    <w:tblLayout w:type="fixed"/>
                    <w:jc w:val="center"/>
                  </w:tblPr>
                  <w:tblGrid>
                    <w:gridCol w:w="456"/>
                    <w:gridCol w:w="1315"/>
                    <w:gridCol w:w="1536"/>
                    <w:gridCol w:w="1416"/>
                    <w:gridCol w:w="1440"/>
                    <w:gridCol w:w="1454"/>
                    <w:gridCol w:w="1378"/>
                  </w:tblGrid>
                  <w:tr>
                    <w:trPr>
                      <w:trHeight w:val="1085" w:hRule="exact"/>
                    </w:trPr>
                    <w:tc>
                      <w:tcPr>
                        <w:shd w:val="clear" w:color="auto" w:fill="FFFFFF"/>
                        <w:textDirection w:val="btLr"/>
                        <w:tcBorders/>
                        <w:vAlign w:val="top"/>
                      </w:tcPr>
                      <w:p>
                        <w:pPr>
                          <w:pStyle w:val="Style15"/>
                          <w:widowControl w:val="0"/>
                          <w:keepNext w:val="0"/>
                          <w:keepLines w:val="0"/>
                          <w:shd w:val="clear" w:color="auto" w:fill="auto"/>
                          <w:bidi w:val="0"/>
                          <w:jc w:val="left"/>
                          <w:spacing w:before="0" w:after="0" w:line="210" w:lineRule="exact"/>
                          <w:ind w:left="200" w:right="0" w:firstLine="0"/>
                        </w:pPr>
                        <w:r>
                          <w:rPr>
                            <w:rStyle w:val="CharStyle69"/>
                            <w:b w:val="0"/>
                            <w:bCs w:val="0"/>
                          </w:rPr>
                          <w:t>&lt;spot&gt;</w:t>
                        </w:r>
                      </w:p>
                    </w:tc>
                    <w:tc>
                      <w:tcPr>
                        <w:shd w:val="clear" w:color="auto" w:fill="FFFFFF"/>
                        <w:tcBorders/>
                        <w:vAlign w:val="top"/>
                      </w:tcPr>
                      <w:p>
                        <w:pPr>
                          <w:widowControl w:val="0"/>
                          <w:rPr>
                            <w:sz w:val="10"/>
                            <w:szCs w:val="10"/>
                          </w:rPr>
                        </w:pP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HfG Offenbach</w:t>
                        </w:r>
                      </w:p>
                    </w:tc>
                    <w:tc>
                      <w:tcPr>
                        <w:shd w:val="clear" w:color="auto" w:fill="FFFFFF"/>
                        <w:tcBorders/>
                        <w:vAlign w:val="top"/>
                      </w:tcPr>
                      <w:p>
                        <w:pPr>
                          <w:pStyle w:val="Style15"/>
                          <w:widowControl w:val="0"/>
                          <w:keepNext w:val="0"/>
                          <w:keepLines w:val="0"/>
                          <w:shd w:val="clear" w:color="auto" w:fill="auto"/>
                          <w:bidi w:val="0"/>
                          <w:jc w:val="left"/>
                          <w:spacing w:before="0" w:after="0" w:line="182" w:lineRule="exact"/>
                          <w:ind w:left="0" w:right="0" w:firstLine="0"/>
                        </w:pPr>
                        <w:r>
                          <w:rPr>
                            <w:rStyle w:val="CharStyle70"/>
                            <w:lang w:val="de-DE" w:eastAsia="de-DE" w:bidi="de-DE"/>
                          </w:rPr>
                          <w:t>Das Städel,</w:t>
                          <w:br/>
                          <w:t>Frankfurt/Main</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15"/>
                          <w:widowControl w:val="0"/>
                          <w:keepNext w:val="0"/>
                          <w:keepLines w:val="0"/>
                          <w:shd w:val="clear" w:color="auto" w:fill="auto"/>
                          <w:bidi w:val="0"/>
                          <w:jc w:val="left"/>
                          <w:spacing w:before="0" w:after="180" w:line="140" w:lineRule="exact"/>
                          <w:ind w:left="260" w:right="0" w:hanging="260"/>
                        </w:pPr>
                        <w:r>
                          <w:rPr>
                            <w:rStyle w:val="CharStyle70"/>
                            <w:lang w:val="de-DE" w:eastAsia="de-DE" w:bidi="de-DE"/>
                          </w:rPr>
                          <w:t>Mitgliedern vor</w:t>
                        </w:r>
                      </w:p>
                      <w:p>
                        <w:pPr>
                          <w:pStyle w:val="Style15"/>
                          <w:widowControl w:val="0"/>
                          <w:keepNext w:val="0"/>
                          <w:keepLines w:val="0"/>
                          <w:shd w:val="clear" w:color="auto" w:fill="auto"/>
                          <w:bidi w:val="0"/>
                          <w:jc w:val="left"/>
                          <w:spacing w:before="180" w:after="0" w:line="178" w:lineRule="exact"/>
                          <w:ind w:left="260" w:right="0" w:hanging="260"/>
                        </w:pPr>
                        <w:r>
                          <w:rPr>
                            <w:rStyle w:val="CharStyle70"/>
                            <w:lang w:val="de-DE" w:eastAsia="de-DE" w:bidi="de-DE"/>
                          </w:rPr>
                          <w:t xml:space="preserve">► </w:t>
                        </w:r>
                        <w:r>
                          <w:rPr>
                            <w:rStyle w:val="CharStyle71"/>
                            <w:b/>
                            <w:bCs/>
                          </w:rPr>
                          <w:t>Vernissage</w:t>
                          <w:br/>
                          <w:t>Ausstellung</w:t>
                          <w:br/>
                          <w:t>Lynn Hershman</w:t>
                        </w:r>
                      </w:p>
                    </w:tc>
                  </w:tr>
                  <w:tr>
                    <w:trPr>
                      <w:trHeight w:val="250" w:hRule="exact"/>
                    </w:trPr>
                    <w:tc>
                      <w:tcPr>
                        <w:shd w:val="clear" w:color="auto" w:fill="FFFFFF"/>
                        <w:tcBorders>
                          <w:top w:val="single" w:sz="4"/>
                        </w:tcBorders>
                        <w:vAlign w:val="top"/>
                      </w:tcPr>
                      <w:p>
                        <w:pPr>
                          <w:widowControl w:val="0"/>
                          <w:rPr>
                            <w:sz w:val="10"/>
                            <w:szCs w:val="10"/>
                          </w:rPr>
                        </w:pP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1</w:t>
                        </w: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2"/>
                            <w:lang w:val="de-DE" w:eastAsia="de-DE" w:bidi="de-DE"/>
                          </w:rPr>
                          <w:t>Primetime 2</w:t>
                        </w: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3</w:t>
                        </w: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4</w:t>
                        </w: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5</w:t>
                        </w:r>
                      </w:p>
                    </w:tc>
                    <w:tc>
                      <w:tcPr>
                        <w:shd w:val="clear" w:color="auto" w:fill="FFFFFF"/>
                        <w:tcBorders>
                          <w:top w:val="single" w:sz="4"/>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2"/>
                            <w:lang w:val="de-DE" w:eastAsia="de-DE" w:bidi="de-DE"/>
                          </w:rPr>
                          <w:t>Primetime 6</w:t>
                        </w:r>
                      </w:p>
                    </w:tc>
                  </w:tr>
                  <w:tr>
                    <w:trPr>
                      <w:trHeight w:val="187" w:hRule="exact"/>
                    </w:trPr>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V—J</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Performance</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200" w:right="0" w:firstLine="0"/>
                        </w:pPr>
                        <w:r>
                          <w:rPr>
                            <w:rStyle w:val="CharStyle72"/>
                            <w:lang w:val="de-DE" w:eastAsia="de-DE" w:bidi="de-DE"/>
                          </w:rPr>
                          <w:t>Computeranimationen</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Total abgedreht...</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art-ventures</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Computeranimation</w:t>
                        </w: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260" w:right="0" w:hanging="260"/>
                        </w:pPr>
                        <w:r>
                          <w:rPr>
                            <w:rStyle w:val="CharStyle72"/>
                            <w:lang w:val="de-DE" w:eastAsia="de-DE" w:bidi="de-DE"/>
                          </w:rPr>
                          <w:t>Dark Stories:</w:t>
                        </w:r>
                      </w:p>
                    </w:tc>
                  </w:tr>
                  <w:tr>
                    <w:trPr>
                      <w:trHeight w:val="173" w:hRule="exact"/>
                    </w:trPr>
                    <w:tc>
                      <w:tcPr>
                        <w:shd w:val="clear" w:color="auto" w:fill="FFFFFF"/>
                        <w:tcBorders/>
                        <w:vAlign w:val="bottom"/>
                      </w:tcPr>
                      <w:p>
                        <w:pPr>
                          <w:pStyle w:val="Style15"/>
                          <w:widowControl w:val="0"/>
                          <w:keepNext w:val="0"/>
                          <w:keepLines w:val="0"/>
                          <w:shd w:val="clear" w:color="auto" w:fill="auto"/>
                          <w:bidi w:val="0"/>
                          <w:jc w:val="left"/>
                          <w:spacing w:before="0" w:after="0" w:line="200" w:lineRule="exact"/>
                          <w:ind w:left="0" w:right="0" w:firstLine="0"/>
                        </w:pPr>
                        <w:r>
                          <w:rPr>
                            <w:rStyle w:val="CharStyle73"/>
                          </w:rPr>
                          <w:t>00</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Station Rose</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Neue Arbeiten aus</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Schräges und Schrilles</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Künstlerisches von</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 xml:space="preserve">Great </w:t>
                        </w:r>
                        <w:r>
                          <w:rPr>
                            <w:rStyle w:val="CharStyle72"/>
                          </w:rPr>
                          <w:t>Britain Nineties</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Düsteres, Makaberes,</w:t>
                        </w:r>
                      </w:p>
                    </w:tc>
                  </w:tr>
                  <w:tr>
                    <w:trPr>
                      <w:trHeight w:val="182" w:hRule="exact"/>
                    </w:trPr>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160" w:right="0" w:firstLine="0"/>
                        </w:pPr>
                        <w:r>
                          <w:rPr>
                            <w:rStyle w:val="CharStyle72"/>
                            <w:lang w:val="de-DE" w:eastAsia="de-DE" w:bidi="de-DE"/>
                          </w:rPr>
                          <w:t>CD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Multimedia - Midi -</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Australien,</w:t>
                        </w:r>
                      </w:p>
                    </w:tc>
                    <w:tc>
                      <w:tcPr>
                        <w:shd w:val="clear" w:color="auto" w:fill="FFFFFF"/>
                        <w:tcBorders/>
                        <w:vAlign w:val="bottom"/>
                      </w:tcPr>
                      <w:p>
                        <w:pPr>
                          <w:pStyle w:val="Style15"/>
                          <w:widowControl w:val="0"/>
                          <w:keepNext w:val="0"/>
                          <w:keepLines w:val="0"/>
                          <w:shd w:val="clear" w:color="auto" w:fill="auto"/>
                          <w:bidi w:val="0"/>
                          <w:jc w:val="left"/>
                          <w:spacing w:before="0" w:after="0" w:line="210" w:lineRule="exact"/>
                          <w:ind w:left="0" w:right="0" w:firstLine="0"/>
                        </w:pPr>
                        <w:r>
                          <w:rPr>
                            <w:rStyle w:val="CharStyle70"/>
                            <w:lang w:val="de-DE" w:eastAsia="de-DE" w:bidi="de-DE"/>
                          </w:rPr>
                          <w:t xml:space="preserve">von Breer </w:t>
                        </w:r>
                        <w:r>
                          <w:rPr>
                            <w:rStyle w:val="CharStyle69"/>
                            <w:b w:val="0"/>
                            <w:bCs w:val="0"/>
                          </w:rPr>
                          <w:t xml:space="preserve">/ </w:t>
                        </w:r>
                        <w:r>
                          <w:rPr>
                            <w:rStyle w:val="CharStyle70"/>
                            <w:lang w:val="de-DE" w:eastAsia="de-DE" w:bidi="de-DE"/>
                          </w:rPr>
                          <w:t>Gibbons</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rPr>
                          <w:t xml:space="preserve">Caines </w:t>
                        </w:r>
                        <w:r>
                          <w:rPr>
                            <w:rStyle w:val="CharStyle70"/>
                            <w:lang w:val="de-DE" w:eastAsia="de-DE" w:bidi="de-DE"/>
                          </w:rPr>
                          <w:t>(AUS), Cho</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Mike Jones von Film</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Mord und Totschlag,</w:t>
                        </w:r>
                      </w:p>
                    </w:tc>
                  </w:tr>
                  <w:tr>
                    <w:trPr>
                      <w:trHeight w:val="178" w:hRule="exact"/>
                    </w:trPr>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160" w:right="0" w:firstLine="0"/>
                        </w:pPr>
                        <w:r>
                          <w:rPr>
                            <w:rStyle w:val="CharStyle71"/>
                            <w:b/>
                            <w:bCs/>
                          </w:rPr>
                          <w:t>B</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Performance</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Deutschland,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(USA),Conradi (D),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 Forgacs (H),</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and Video Umbrella,</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manchmal zum</w:t>
                        </w:r>
                      </w:p>
                    </w:tc>
                  </w:tr>
                  <w:tr>
                    <w:trPr>
                      <w:trHeight w:val="178" w:hRule="exact"/>
                    </w:trPr>
                    <w:tc>
                      <w:tcPr>
                        <w:shd w:val="clear" w:color="auto" w:fill="FFFFFF"/>
                        <w:tcBorders/>
                        <w:vAlign w:val="bottom"/>
                      </w:tcPr>
                      <w:p>
                        <w:pPr>
                          <w:pStyle w:val="Style15"/>
                          <w:widowControl w:val="0"/>
                          <w:keepNext w:val="0"/>
                          <w:keepLines w:val="0"/>
                          <w:shd w:val="clear" w:color="auto" w:fill="auto"/>
                          <w:bidi w:val="0"/>
                          <w:jc w:val="left"/>
                          <w:spacing w:before="0" w:after="0" w:line="120" w:lineRule="exact"/>
                          <w:ind w:left="160" w:right="0" w:firstLine="0"/>
                        </w:pPr>
                        <w:r>
                          <w:rPr>
                            <w:rStyle w:val="CharStyle74"/>
                            <w:lang w:val="fr-FR" w:eastAsia="fr-FR" w:bidi="fr-FR"/>
                          </w:rPr>
                          <w:t>•H</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In Echtzelt</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Frankreich,</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Gobol (D),</w:t>
                        </w:r>
                        <w:r>
                          <w:rPr>
                            <w:rStyle w:val="CharStyle70"/>
                          </w:rPr>
                          <w:t>Harley/</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rPr>
                          <w:t xml:space="preserve">Goodwin </w:t>
                        </w:r>
                        <w:r>
                          <w:rPr>
                            <w:rStyle w:val="CharStyle70"/>
                            <w:lang w:val="de-DE" w:eastAsia="de-DE" w:bidi="de-DE"/>
                          </w:rPr>
                          <w:t>(GB), Lux (D),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London, stellt Arbeiten</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Schmunzeln,von</w:t>
                        </w:r>
                      </w:p>
                    </w:tc>
                  </w:tr>
                  <w:tr>
                    <w:trPr>
                      <w:trHeight w:val="182" w:hRule="exact"/>
                    </w:trPr>
                    <w:tc>
                      <w:tcPr>
                        <w:shd w:val="clear" w:color="auto" w:fill="FFFFFF"/>
                        <w:tcBorders/>
                        <w:vAlign w:val="top"/>
                      </w:tcPr>
                      <w:p>
                        <w:pPr>
                          <w:pStyle w:val="Style15"/>
                          <w:widowControl w:val="0"/>
                          <w:keepNext w:val="0"/>
                          <w:keepLines w:val="0"/>
                          <w:shd w:val="clear" w:color="auto" w:fill="auto"/>
                          <w:bidi w:val="0"/>
                          <w:jc w:val="left"/>
                          <w:spacing w:before="0" w:after="0" w:line="120" w:lineRule="exact"/>
                          <w:ind w:left="160" w:right="0" w:firstLine="0"/>
                        </w:pPr>
                        <w:r>
                          <w:rPr>
                            <w:rStyle w:val="CharStyle74"/>
                            <w:lang w:val="de-DE" w:eastAsia="de-DE" w:bidi="de-DE"/>
                          </w:rPr>
                          <w:t>-P</w:t>
                        </w: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Großbritannien</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rPr>
                          <w:t xml:space="preserve">Cardoso </w:t>
                        </w:r>
                        <w:r>
                          <w:rPr>
                            <w:rStyle w:val="CharStyle70"/>
                            <w:lang w:val="de-DE" w:eastAsia="de-DE" w:bidi="de-DE"/>
                          </w:rPr>
                          <w:t>(AUS), Henry</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Melhus (D), Rose</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 xml:space="preserve">von </w:t>
                        </w:r>
                        <w:r>
                          <w:rPr>
                            <w:rStyle w:val="CharStyle70"/>
                          </w:rPr>
                          <w:t>Barber, Biggs,</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Atanasio (GB), Bureau</w:t>
                        </w:r>
                      </w:p>
                    </w:tc>
                  </w:tr>
                  <w:tr>
                    <w:trPr>
                      <w:trHeight w:val="187" w:hRule="exact"/>
                    </w:trPr>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160" w:right="0" w:firstLine="0"/>
                        </w:pPr>
                        <w:r>
                          <w:rPr>
                            <w:rStyle w:val="CharStyle72"/>
                            <w:lang w:val="de-DE" w:eastAsia="de-DE" w:bidi="de-DE"/>
                          </w:rPr>
                          <w:t>E</w:t>
                        </w: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00" w:right="0" w:firstLine="0"/>
                        </w:pPr>
                        <w:r>
                          <w:rPr>
                            <w:rStyle w:val="CharStyle70"/>
                            <w:lang w:val="de-DE" w:eastAsia="de-DE" w:bidi="de-DE"/>
                          </w:rPr>
                          <w:t>und Neuseeland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 Hinnum (DK),</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 Simon (D)</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 xml:space="preserve">Butler, </w:t>
                        </w:r>
                        <w:r>
                          <w:rPr>
                            <w:rStyle w:val="CharStyle70"/>
                          </w:rPr>
                          <w:t xml:space="preserve">Dove, </w:t>
                        </w:r>
                        <w:r>
                          <w:rPr>
                            <w:rStyle w:val="CharStyle70"/>
                            <w:lang w:val="de-DE" w:eastAsia="de-DE" w:bidi="de-DE"/>
                          </w:rPr>
                          <w:t>Patterson,</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of Inverse Technology</w:t>
                        </w:r>
                      </w:p>
                    </w:tc>
                  </w:tr>
                  <w:tr>
                    <w:trPr>
                      <w:trHeight w:val="182" w:hRule="exact"/>
                    </w:trPr>
                    <w:tc>
                      <w:tcPr>
                        <w:shd w:val="clear" w:color="auto" w:fill="FFFFFF"/>
                        <w:tcBorders/>
                        <w:vAlign w:val="bottom"/>
                      </w:tcPr>
                      <w:p>
                        <w:pPr>
                          <w:pStyle w:val="Style15"/>
                          <w:widowControl w:val="0"/>
                          <w:keepNext w:val="0"/>
                          <w:keepLines w:val="0"/>
                          <w:shd w:val="clear" w:color="auto" w:fill="auto"/>
                          <w:bidi w:val="0"/>
                          <w:jc w:val="left"/>
                          <w:spacing w:before="0" w:after="0" w:line="120" w:lineRule="exact"/>
                          <w:ind w:left="160" w:right="0" w:firstLine="0"/>
                        </w:pPr>
                        <w:r>
                          <w:rPr>
                            <w:rStyle w:val="CharStyle74"/>
                            <w:lang w:val="de-DE" w:eastAsia="de-DE" w:bidi="de-DE"/>
                          </w:rPr>
                          <w:t>• rH</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Jürgens (D), Kolb</w:t>
                        </w: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Subterrain/UK,</w:t>
                        </w:r>
                        <w:r>
                          <w:rPr>
                            <w:rStyle w:val="CharStyle70"/>
                          </w:rPr>
                          <w:t>Wright</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(USA), Goda (J), Lagger</w:t>
                        </w:r>
                      </w:p>
                    </w:tc>
                  </w:tr>
                  <w:tr>
                    <w:trPr>
                      <w:trHeight w:val="163" w:hRule="exact"/>
                    </w:trPr>
                    <w:tc>
                      <w:tcPr>
                        <w:shd w:val="clear" w:color="auto" w:fill="FFFFFF"/>
                        <w:tcBorders/>
                        <w:vAlign w:val="bottom"/>
                      </w:tcPr>
                      <w:p>
                        <w:pPr>
                          <w:pStyle w:val="Style15"/>
                          <w:widowControl w:val="0"/>
                          <w:keepNext w:val="0"/>
                          <w:keepLines w:val="0"/>
                          <w:shd w:val="clear" w:color="auto" w:fill="auto"/>
                          <w:bidi w:val="0"/>
                          <w:jc w:val="left"/>
                          <w:spacing w:before="0" w:after="0" w:line="210" w:lineRule="exact"/>
                          <w:ind w:left="160" w:right="0" w:firstLine="0"/>
                        </w:pPr>
                        <w:r>
                          <w:rPr>
                            <w:rStyle w:val="CharStyle69"/>
                            <w:b w:val="0"/>
                            <w:bCs w:val="0"/>
                          </w:rPr>
                          <w:t>c.</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 Johnsen/</w:t>
                        </w:r>
                      </w:p>
                    </w:tc>
                    <w:tc>
                      <w:tcPr>
                        <w:shd w:val="clear" w:color="auto" w:fill="FFFFFF"/>
                        <w:tcBorders/>
                        <w:vAlign w:val="top"/>
                      </w:tcPr>
                      <w:p>
                        <w:pPr>
                          <w:widowControl w:val="0"/>
                          <w:rPr>
                            <w:sz w:val="10"/>
                            <w:szCs w:val="10"/>
                          </w:rPr>
                        </w:pP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/White und anderen</w:t>
                        </w:r>
                      </w:p>
                    </w:tc>
                    <w:tc>
                      <w:tcPr>
                        <w:shd w:val="clear" w:color="auto" w:fill="FFFFFF"/>
                        <w:tcBorders/>
                        <w:vAlign w:val="bottom"/>
                      </w:tcPr>
                      <w:p>
                        <w:pPr>
                          <w:pStyle w:val="Style15"/>
                          <w:widowControl w:val="0"/>
                          <w:keepNext w:val="0"/>
                          <w:keepLines w:val="0"/>
                          <w:shd w:val="clear" w:color="auto" w:fill="auto"/>
                          <w:bidi w:val="0"/>
                          <w:jc w:val="left"/>
                          <w:spacing w:before="0" w:after="0" w:line="140" w:lineRule="exact"/>
                          <w:ind w:left="260" w:right="0" w:hanging="260"/>
                        </w:pPr>
                        <w:r>
                          <w:rPr>
                            <w:rStyle w:val="CharStyle70"/>
                            <w:lang w:val="de-DE" w:eastAsia="de-DE" w:bidi="de-DE"/>
                          </w:rPr>
                          <w:t>(CH), Nielsen (DK)</w:t>
                        </w:r>
                      </w:p>
                    </w:tc>
                  </w:tr>
                  <w:tr>
                    <w:trPr>
                      <w:trHeight w:val="283" w:hRule="exact"/>
                    </w:trPr>
                    <w:tc>
                      <w:tcPr>
                        <w:shd w:val="clear" w:color="auto" w:fill="FFFFFF"/>
                        <w:tcBorders/>
                        <w:vAlign w:val="bottom"/>
                      </w:tcPr>
                      <w:p>
                        <w:pPr>
                          <w:pStyle w:val="Style15"/>
                          <w:widowControl w:val="0"/>
                          <w:keepNext w:val="0"/>
                          <w:keepLines w:val="0"/>
                          <w:shd w:val="clear" w:color="auto" w:fill="auto"/>
                          <w:bidi w:val="0"/>
                          <w:jc w:val="left"/>
                          <w:spacing w:before="0" w:after="0" w:line="120" w:lineRule="exact"/>
                          <w:ind w:left="160" w:right="0" w:firstLine="0"/>
                        </w:pPr>
                        <w:r>
                          <w:rPr>
                            <w:rStyle w:val="CharStyle74"/>
                            <w:lang w:val="de-DE" w:eastAsia="de-DE" w:bidi="de-DE"/>
                          </w:rPr>
                          <w:t>Q_</w:t>
                        </w:r>
                      </w:p>
                      <w:p>
                        <w:pPr>
                          <w:pStyle w:val="Style15"/>
                          <w:widowControl w:val="0"/>
                          <w:keepNext w:val="0"/>
                          <w:keepLines w:val="0"/>
                          <w:shd w:val="clear" w:color="auto" w:fill="auto"/>
                          <w:bidi w:val="0"/>
                          <w:jc w:val="left"/>
                          <w:spacing w:before="0" w:after="0" w:line="140" w:lineRule="exact"/>
                          <w:ind w:left="160" w:right="0" w:firstLine="0"/>
                        </w:pPr>
                        <w:r>
                          <w:rPr>
                            <w:rStyle w:val="CharStyle72"/>
                            <w:lang w:val="de-DE" w:eastAsia="de-DE" w:bidi="de-DE"/>
                          </w:rPr>
                          <w:t>V</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Nielsen (DK)</w:t>
                        </w:r>
                      </w:p>
                    </w:tc>
                    <w:tc>
                      <w:tcPr>
                        <w:shd w:val="clear" w:color="auto" w:fill="FFFFFF"/>
                        <w:tcBorders/>
                        <w:vAlign w:val="top"/>
                      </w:tcPr>
                      <w:p>
                        <w:pPr>
                          <w:widowControl w:val="0"/>
                          <w:rPr>
                            <w:sz w:val="10"/>
                            <w:szCs w:val="10"/>
                          </w:rPr>
                        </w:pPr>
                      </w:p>
                    </w:tc>
                    <w:tc>
                      <w:tcPr>
                        <w:shd w:val="clear" w:color="auto" w:fill="FFFFFF"/>
                        <w:tcBorders/>
                        <w:vAlign w:val="top"/>
                      </w:tcPr>
                      <w:p>
                        <w:pPr>
                          <w:pStyle w:val="Style15"/>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vor.</w:t>
                        </w:r>
                      </w:p>
                    </w:tc>
                    <w:tc>
                      <w:tcPr>
                        <w:shd w:val="clear" w:color="auto" w:fill="FFFFFF"/>
                        <w:tcBorders/>
                        <w:vAlign w:val="top"/>
                      </w:tcPr>
                      <w:p>
                        <w:pPr>
                          <w:widowControl w:val="0"/>
                          <w:rPr>
                            <w:sz w:val="10"/>
                            <w:szCs w:val="10"/>
                          </w:rPr>
                        </w:pPr>
                      </w:p>
                    </w:tc>
                  </w:tr>
                </w:tbl>
                <w:p>
                  <w:pPr>
                    <w:widowControl w:val="0"/>
                    <w:rPr>
                      <w:sz w:val="2"/>
                      <w:szCs w:val="2"/>
                    </w:rPr>
                  </w:pPr>
                </w:p>
              </w:txbxContent>
            </v:textbox>
            <w10:wrap type="topAndBottom" anchorx="margin"/>
          </v:shape>
        </w:pic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Institut für Neue</w:t>
        <w:br/>
        <w:t>Medien Frankfurt/M</w:t>
        <w:br/>
        <w:t>präsentiert:</w:t>
        <w:br/>
        <w:t>Spannungsfeld Neue</w:t>
        <w:br/>
        <w:t>Medien mit Gabriele</w:t>
        <w:br/>
        <w:t>Grameisberger,</w:t>
      </w:r>
    </w:p>
    <w:p>
      <w:pPr>
        <w:pStyle w:val="Style75"/>
        <w:widowControl w:val="0"/>
        <w:keepNext w:val="0"/>
        <w:keepLines w:val="0"/>
        <w:shd w:val="clear" w:color="auto" w:fill="auto"/>
        <w:bidi w:val="0"/>
        <w:jc w:val="left"/>
        <w:spacing w:before="0" w:after="60"/>
        <w:ind w:left="0" w:right="0" w:firstLine="0"/>
      </w:pPr>
      <w:r>
        <w:rPr>
          <w:lang w:val="de-DE" w:eastAsia="de-DE" w:bidi="de-DE"/>
          <w:spacing w:val="0"/>
          <w:color w:val="000000"/>
          <w:position w:val="0"/>
        </w:rPr>
        <w:t>Dr. Michael Klein,</w:t>
        <w:br/>
        <w:t>Nanna Rüster, alle INM;</w:t>
        <w:br/>
        <w:t>Dr, Polthier,TU Berlin</w:t>
        <w:br/>
        <w:t>und anderen</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Zur Ästhetik von</w:t>
        <w:br/>
        <w:t>Videoclips</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Angefragt:</w:t>
      </w:r>
    </w:p>
    <w:p>
      <w:pPr>
        <w:pStyle w:val="Style75"/>
        <w:widowControl w:val="0"/>
        <w:keepNext w:val="0"/>
        <w:keepLines w:val="0"/>
        <w:shd w:val="clear" w:color="auto" w:fill="auto"/>
        <w:bidi w:val="0"/>
        <w:jc w:val="left"/>
        <w:spacing w:before="0" w:after="1440"/>
        <w:ind w:left="0" w:right="0" w:firstLine="0"/>
      </w:pPr>
      <w:r>
        <w:rPr>
          <w:lang w:val="de-DE" w:eastAsia="de-DE" w:bidi="de-DE"/>
          <w:spacing w:val="0"/>
          <w:color w:val="000000"/>
          <w:position w:val="0"/>
        </w:rPr>
        <w:t>Michael Altrogge</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Institut für Neue</w:t>
        <w:br/>
        <w:t>Medien präsentiert:</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15 Jahre Medienkunst,</w:t>
        <w:br/>
        <w:t>Prof. Constanze Ruhm,</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both"/>
        <w:spacing w:before="0" w:after="60"/>
        <w:ind w:left="0" w:right="0" w:firstLine="0"/>
      </w:pPr>
      <w:r>
        <w:rPr>
          <w:lang w:val="de-DE" w:eastAsia="de-DE" w:bidi="de-DE"/>
          <w:spacing w:val="0"/>
          <w:color w:val="000000"/>
          <w:position w:val="0"/>
        </w:rPr>
        <w:t>Das Institut für Neue</w:t>
        <w:br/>
        <w:t>Medien präsentlertCom-</w:t>
        <w:br/>
        <w:t>puterklndergarten.Vir-</w:t>
        <w:br/>
        <w:t>tuelle Charaktere, Agen</w:t>
        <w:t>-</w:t>
        <w:br/>
        <w:t>ten und künstliche Assi</w:t>
        <w:t>-</w:t>
        <w:br/>
        <w:t>stenten. Mit Dr. G. Döben-</w:t>
        <w:br/>
        <w:t>Henlsch, Dr. M. Klein, beide</w:t>
        <w:br/>
        <w:t>INM; Fl. Schmidt/ B. Seide,</w:t>
        <w:br/>
        <w:t>Paramatrix, Saarbrücken/</w:t>
        <w:br/>
        <w:t>Ludwigsburg</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ZKM: Neue CD-ROMs</w:t>
      </w:r>
    </w:p>
    <w:p>
      <w:pPr>
        <w:pStyle w:val="Style75"/>
        <w:widowControl w:val="0"/>
        <w:keepNext w:val="0"/>
        <w:keepLines w:val="0"/>
        <w:shd w:val="clear" w:color="auto" w:fill="auto"/>
        <w:bidi w:val="0"/>
        <w:jc w:val="left"/>
        <w:spacing w:before="0" w:after="1140"/>
        <w:ind w:left="0" w:right="0" w:firstLine="0"/>
      </w:pPr>
      <w:r>
        <w:rPr>
          <w:lang w:val="de-DE" w:eastAsia="de-DE" w:bidi="de-DE"/>
          <w:spacing w:val="0"/>
          <w:color w:val="000000"/>
          <w:position w:val="0"/>
        </w:rPr>
        <w:t>Rudolf Friellng / ZKM</w:t>
        <w:br/>
        <w:t>Karlsruhe präsentiert:</w:t>
        <w:br/>
        <w:t>artlntact 4, Medien</w:t>
        <w:br/>
        <w:t>Kunst Geschichte,</w:t>
        <w:br/>
      </w:r>
      <w:r>
        <w:rPr>
          <w:rStyle w:val="CharStyle77"/>
        </w:rPr>
        <w:t>Medien Kunst Aktion</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Institut für Neue</w:t>
        <w:br/>
        <w:t>Medien präsentiert:</w:t>
        <w:br/>
        <w:t>Rasterfahndung</w:t>
        <w:br/>
        <w:t>Prof. Thomas Bayrle,</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Institut für Neue</w:t>
        <w:br/>
        <w:t>Medien präsentiert:</w:t>
        <w:br/>
        <w:t>Real-virtuelle Environ</w:t>
        <w:t>-</w:t>
        <w:br/>
        <w:t>ments mit Dr.M. Klein,</w:t>
        <w:br/>
        <w:t>INM; C. Leonhardt,</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WERK,</w:t>
        <w:br/>
        <w:t>Frankfurt/Main;</w:t>
      </w:r>
    </w:p>
    <w:p>
      <w:pPr>
        <w:pStyle w:val="Style75"/>
        <w:widowControl w:val="0"/>
        <w:keepNext w:val="0"/>
        <w:keepLines w:val="0"/>
        <w:shd w:val="clear" w:color="auto" w:fill="auto"/>
        <w:bidi w:val="0"/>
        <w:jc w:val="left"/>
        <w:spacing w:before="0" w:after="240"/>
        <w:ind w:left="0" w:right="0" w:firstLine="0"/>
      </w:pPr>
      <w:r>
        <w:rPr>
          <w:lang w:val="de-DE" w:eastAsia="de-DE" w:bidi="de-DE"/>
          <w:spacing w:val="0"/>
          <w:color w:val="000000"/>
          <w:position w:val="0"/>
        </w:rPr>
        <w:t>N. Reichelt, INM/</w:t>
        <w:br/>
        <w:t>Leipzig, und anderen</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Wiederholung</w:t>
        <w:br/>
        <w:t>Primetime 2</w:t>
        <w:br/>
        <w:t>Computer</w:t>
        <w:t>-</w:t>
        <w:br/>
        <w:t>animationen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Neue Arbeiten aus</w:t>
      </w:r>
    </w:p>
    <w:p>
      <w:pPr>
        <w:pStyle w:val="Style33"/>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Australien,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Deutschland,</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Frankreich,</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Großbritannien und</w:t>
      </w:r>
    </w:p>
    <w:p>
      <w:pPr>
        <w:pStyle w:val="Style75"/>
        <w:widowControl w:val="0"/>
        <w:keepNext w:val="0"/>
        <w:keepLines w:val="0"/>
        <w:shd w:val="clear" w:color="auto" w:fill="auto"/>
        <w:bidi w:val="0"/>
        <w:jc w:val="left"/>
        <w:spacing w:before="0" w:after="420"/>
        <w:ind w:left="0" w:right="0" w:firstLine="0"/>
      </w:pPr>
      <w:r>
        <w:rPr>
          <w:lang w:val="de-DE" w:eastAsia="de-DE" w:bidi="de-DE"/>
          <w:spacing w:val="0"/>
          <w:color w:val="000000"/>
          <w:position w:val="0"/>
        </w:rPr>
        <w:t>Neuseeland</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Bestandsaufnahme</w:t>
        <w:br/>
        <w:t>Neue Medien</w:t>
      </w:r>
    </w:p>
    <w:p>
      <w:pPr>
        <w:pStyle w:val="Style75"/>
        <w:widowControl w:val="0"/>
        <w:keepNext w:val="0"/>
        <w:keepLines w:val="0"/>
        <w:shd w:val="clear" w:color="auto" w:fill="auto"/>
        <w:bidi w:val="0"/>
        <w:jc w:val="both"/>
        <w:spacing w:before="0" w:after="0"/>
        <w:ind w:left="0" w:right="160" w:firstLine="0"/>
      </w:pPr>
      <w:r>
        <w:rPr>
          <w:lang w:val="de-DE" w:eastAsia="de-DE" w:bidi="de-DE"/>
          <w:spacing w:val="0"/>
          <w:color w:val="000000"/>
          <w:position w:val="0"/>
        </w:rPr>
        <w:t>Das Institut für Neue</w:t>
        <w:br/>
        <w:t>Medien präsentiert:</w:t>
        <w:br/>
        <w:t>c-base, Berlin</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Geschichte der</w:t>
        <w:br/>
        <w:t>Computeranimation</w:t>
      </w:r>
    </w:p>
    <w:p>
      <w:pPr>
        <w:pStyle w:val="Style75"/>
        <w:widowControl w:val="0"/>
        <w:keepNext w:val="0"/>
        <w:keepLines w:val="0"/>
        <w:shd w:val="clear" w:color="auto" w:fill="auto"/>
        <w:bidi w:val="0"/>
        <w:jc w:val="left"/>
        <w:spacing w:before="0" w:after="420"/>
        <w:ind w:left="0" w:right="0" w:firstLine="0"/>
      </w:pPr>
      <w:r>
        <w:rPr>
          <w:lang w:val="de-DE" w:eastAsia="de-DE" w:bidi="de-DE"/>
          <w:spacing w:val="0"/>
          <w:color w:val="000000"/>
          <w:position w:val="0"/>
        </w:rPr>
        <w:t>Mike Jones von</w:t>
        <w:br/>
        <w:t>Film and Video</w:t>
        <w:br/>
        <w:t>Umbrella, London,</w:t>
        <w:br/>
        <w:t>präsentiert die</w:t>
        <w:br/>
        <w:t>Geschichte unter</w:t>
        <w:br/>
        <w:t>technologischen</w:t>
        <w:br/>
        <w:t>und künstlerischen</w:t>
        <w:br/>
        <w:t>Aspekten</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Wiederhoung</w:t>
        <w:br/>
        <w:t>Primetime 3</w:t>
        <w:br/>
        <w:t>Total abgedreht...</w:t>
      </w:r>
    </w:p>
    <w:p>
      <w:pPr>
        <w:pStyle w:val="Style75"/>
        <w:tabs>
          <w:tab w:leader="underscore" w:pos="1157" w:val="left"/>
        </w:tabs>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Schräges und Schrilles</w:t>
        <w:br/>
        <w:t>von Breer/Gibbons</w:t>
        <w:br/>
        <w:t>(USA), Conradi (D),</w:t>
        <w:br/>
        <w:t xml:space="preserve">Gobol (D), </w:t>
      </w:r>
      <w:r>
        <w:rPr>
          <w:lang w:val="en-US" w:eastAsia="en-US" w:bidi="en-US"/>
          <w:spacing w:val="0"/>
          <w:color w:val="000000"/>
          <w:position w:val="0"/>
        </w:rPr>
        <w:t>Harley/</w:t>
        <w:br/>
        <w:t xml:space="preserve">Cardoso </w:t>
      </w:r>
      <w:r>
        <w:rPr>
          <w:lang w:val="de-DE" w:eastAsia="de-DE" w:bidi="de-DE"/>
          <w:spacing w:val="0"/>
          <w:color w:val="000000"/>
          <w:position w:val="0"/>
        </w:rPr>
        <w:t>(AUS), Henry</w:t>
        <w:br/>
        <w:t>(USA), Hinnum (DK),</w:t>
        <w:br/>
        <w:t>Jürgens (D), Kolb</w:t>
        <w:br/>
        <w:t>(USA), Johnsen /</w:t>
        <w:br/>
      </w:r>
      <w:r>
        <w:rPr>
          <w:rStyle w:val="CharStyle79"/>
        </w:rPr>
        <w:t>Nielsen (DK)</w:t>
      </w:r>
      <w:r>
        <w:rPr>
          <w:lang w:val="de-DE" w:eastAsia="de-DE" w:bidi="de-DE"/>
          <w:spacing w:val="0"/>
          <w:color w:val="000000"/>
          <w:position w:val="0"/>
        </w:rPr>
        <w:tab/>
      </w:r>
    </w:p>
    <w:p>
      <w:pPr>
        <w:pStyle w:val="Style59"/>
        <w:widowControl w:val="0"/>
        <w:keepNext w:val="0"/>
        <w:keepLines w:val="0"/>
        <w:shd w:val="clear" w:color="auto" w:fill="auto"/>
        <w:bidi w:val="0"/>
        <w:jc w:val="left"/>
        <w:spacing w:before="0" w:after="0" w:line="178" w:lineRule="exact"/>
        <w:ind w:left="0" w:right="0" w:firstLine="0"/>
      </w:pPr>
      <w:r>
        <w:rPr>
          <w:lang w:val="en-US" w:eastAsia="en-US" w:bidi="en-US"/>
          <w:w w:val="100"/>
          <w:spacing w:val="0"/>
          <w:color w:val="000000"/>
          <w:position w:val="0"/>
        </w:rPr>
        <w:t xml:space="preserve">SUP </w:t>
      </w:r>
      <w:r>
        <w:rPr>
          <w:lang w:val="de-DE" w:eastAsia="de-DE" w:bidi="de-DE"/>
          <w:w w:val="100"/>
          <w:spacing w:val="0"/>
          <w:color w:val="000000"/>
          <w:position w:val="0"/>
        </w:rPr>
        <w:t>INFO COM</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Studentische</w:t>
        <w:br/>
        <w:t>Computeranimation</w:t>
        <w:br/>
        <w:t>aus Frankreich</w:t>
        <w:br w:type="column"/>
      </w:r>
      <w:r>
        <w:rPr>
          <w:rStyle w:val="CharStyle63"/>
        </w:rPr>
        <w:t>mediatalk/show:</w:t>
        <w:br/>
        <w:t>Lynn Hershman</w:t>
        <w:br/>
        <w:t>(USA)</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Die Künstlerin</w:t>
        <w:br/>
        <w:t>präsentiert ausgewähl</w:t>
        <w:t>-</w:t>
        <w:br/>
        <w:t>te Werke und stellt</w:t>
        <w:br/>
        <w:t>sich dem Gespräch.</w:t>
        <w:br/>
        <w:t>Moderation:</w:t>
      </w:r>
    </w:p>
    <w:p>
      <w:pPr>
        <w:pStyle w:val="Style75"/>
        <w:widowControl w:val="0"/>
        <w:keepNext w:val="0"/>
        <w:keepLines w:val="0"/>
        <w:shd w:val="clear" w:color="auto" w:fill="auto"/>
        <w:bidi w:val="0"/>
        <w:jc w:val="left"/>
        <w:spacing w:before="0" w:after="600"/>
        <w:ind w:left="0" w:right="0" w:firstLine="0"/>
      </w:pPr>
      <w:r>
        <w:rPr>
          <w:lang w:val="de-DE" w:eastAsia="de-DE" w:bidi="de-DE"/>
          <w:spacing w:val="0"/>
          <w:color w:val="000000"/>
          <w:position w:val="0"/>
        </w:rPr>
        <w:t>Rudolf Frleling / ZKM</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Wiederholung</w:t>
        <w:br/>
        <w:t>Primetime 4</w:t>
        <w:br/>
        <w:t>art-ventures</w:t>
      </w:r>
    </w:p>
    <w:p>
      <w:pPr>
        <w:pStyle w:val="Style75"/>
        <w:widowControl w:val="0"/>
        <w:keepNext w:val="0"/>
        <w:keepLines w:val="0"/>
        <w:shd w:val="clear" w:color="auto" w:fill="auto"/>
        <w:bidi w:val="0"/>
        <w:jc w:val="left"/>
        <w:spacing w:before="0" w:after="600"/>
        <w:ind w:left="0" w:right="0" w:firstLine="0"/>
      </w:pPr>
      <w:r>
        <w:rPr>
          <w:lang w:val="de-DE" w:eastAsia="de-DE" w:bidi="de-DE"/>
          <w:spacing w:val="0"/>
          <w:color w:val="000000"/>
          <w:position w:val="0"/>
        </w:rPr>
        <w:t>Künstlerisches von</w:t>
        <w:br/>
      </w:r>
      <w:r>
        <w:rPr>
          <w:lang w:val="en-US" w:eastAsia="en-US" w:bidi="en-US"/>
          <w:spacing w:val="0"/>
          <w:color w:val="000000"/>
          <w:position w:val="0"/>
        </w:rPr>
        <w:t xml:space="preserve">Caines </w:t>
      </w:r>
      <w:r>
        <w:rPr>
          <w:lang w:val="de-DE" w:eastAsia="de-DE" w:bidi="de-DE"/>
          <w:spacing w:val="0"/>
          <w:color w:val="000000"/>
          <w:position w:val="0"/>
        </w:rPr>
        <w:t>(AUS), Cho</w:t>
        <w:br/>
        <w:t>(USA), Forgacs (H),</w:t>
        <w:br/>
      </w:r>
      <w:r>
        <w:rPr>
          <w:lang w:val="en-US" w:eastAsia="en-US" w:bidi="en-US"/>
          <w:spacing w:val="0"/>
          <w:color w:val="000000"/>
          <w:position w:val="0"/>
        </w:rPr>
        <w:t xml:space="preserve">Goodwin </w:t>
      </w:r>
      <w:r>
        <w:rPr>
          <w:lang w:val="de-DE" w:eastAsia="de-DE" w:bidi="de-DE"/>
          <w:spacing w:val="0"/>
          <w:color w:val="000000"/>
          <w:position w:val="0"/>
        </w:rPr>
        <w:t>(GB), Lux (D),</w:t>
        <w:br/>
        <w:t>Melhus (D),Rose</w:t>
        <w:br/>
        <w:t>(USA), Simon (D)</w: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Videokunst und</w:t>
        <w:br/>
        <w:t>Multimedia e.V.,</w:t>
        <w:br/>
        <w:t>Berlin</w:t>
      </w:r>
    </w:p>
    <w:p>
      <w:pPr>
        <w:pStyle w:val="Style75"/>
        <w:widowControl w:val="0"/>
        <w:keepNext w:val="0"/>
        <w:keepLines w:val="0"/>
        <w:shd w:val="clear" w:color="auto" w:fill="auto"/>
        <w:bidi w:val="0"/>
        <w:jc w:val="left"/>
        <w:spacing w:before="0" w:after="0"/>
        <w:ind w:left="0" w:right="0" w:firstLine="0"/>
        <w:sectPr>
          <w:type w:val="continuous"/>
          <w:pgSz w:w="10023" w:h="14355"/>
          <w:pgMar w:top="756" w:left="2050" w:right="903" w:bottom="1327" w:header="0" w:footer="3" w:gutter="0"/>
          <w:rtlGutter w:val="0"/>
          <w:cols w:num="5" w:space="102"/>
          <w:noEndnote/>
          <w:docGrid w:linePitch="360"/>
        </w:sectPr>
      </w:pPr>
      <w:r>
        <w:rPr>
          <w:lang w:val="de-DE" w:eastAsia="de-DE" w:bidi="de-DE"/>
          <w:spacing w:val="0"/>
          <w:color w:val="000000"/>
          <w:position w:val="0"/>
        </w:rPr>
        <w:t>Der Verein stellt</w:t>
        <w:br/>
        <w:t>seine Aktivitäten</w:t>
        <w:br/>
        <w:t>und Arbeiten von</w:t>
      </w:r>
    </w:p>
    <w:p>
      <w:pPr>
        <w:widowControl w:val="0"/>
        <w:spacing w:line="87" w:lineRule="exact"/>
        <w:rPr>
          <w:sz w:val="7"/>
          <w:szCs w:val="7"/>
        </w:rPr>
      </w:pPr>
    </w:p>
    <w:p>
      <w:pPr>
        <w:widowControl w:val="0"/>
        <w:rPr>
          <w:sz w:val="2"/>
          <w:szCs w:val="2"/>
        </w:rPr>
        <w:sectPr>
          <w:type w:val="continuous"/>
          <w:pgSz w:w="10023" w:h="14355"/>
          <w:pgMar w:top="771" w:left="0" w:right="0" w:bottom="771" w:header="0" w:footer="3" w:gutter="0"/>
          <w:rtlGutter w:val="0"/>
          <w:cols w:space="720"/>
          <w:noEndnote/>
          <w:docGrid w:linePitch="360"/>
        </w:sectPr>
      </w:pPr>
    </w:p>
    <w:p>
      <w:pPr>
        <w:widowControl w:val="0"/>
        <w:rPr>
          <w:sz w:val="2"/>
          <w:szCs w:val="2"/>
        </w:rPr>
      </w:pPr>
      <w:r>
        <w:pict>
          <v:shape id="_x0000_s1044" type="#_x0000_t202" style="position:absolute;margin-left:-95.75pt;margin-top:0.1pt;width:86.65pt;height:104.9pt;z-index:-125829371;mso-wrap-distance-left:5.pt;mso-wrap-distance-right:9.1pt;mso-position-horizontal-relative:margin" filled="f" stroked="f">
            <v:textbox style="mso-fit-shape-to-text:t" inset="0,0,0,0">
              <w:txbxContent>
                <w:p>
                  <w:pPr>
                    <w:pStyle w:val="Style59"/>
                    <w:tabs>
                      <w:tab w:leader="none" w:pos="341" w:val="left"/>
                    </w:tabs>
                    <w:widowControl w:val="0"/>
                    <w:keepNext w:val="0"/>
                    <w:keepLines w:val="0"/>
                    <w:shd w:val="clear" w:color="auto" w:fill="auto"/>
                    <w:bidi w:val="0"/>
                    <w:jc w:val="left"/>
                    <w:spacing w:before="0" w:after="0" w:line="178" w:lineRule="exact"/>
                    <w:ind w:left="0" w:right="460" w:firstLine="520"/>
                  </w:pPr>
                  <w:r>
                    <w:rPr>
                      <w:rStyle w:val="CharStyle60"/>
                      <w:lang w:val="de-DE" w:eastAsia="de-DE" w:bidi="de-DE"/>
                      <w:b/>
                      <w:bCs/>
                    </w:rPr>
                    <w:t>Nightflight 1</w:t>
                    <w:br/>
                  </w:r>
                  <w:r>
                    <w:rPr>
                      <w:rStyle w:val="CharStyle60"/>
                      <w:lang w:val="de-DE" w:eastAsia="de-DE" w:bidi="de-DE"/>
                      <w:vertAlign w:val="superscript"/>
                      <w:b/>
                      <w:bCs/>
                    </w:rPr>
                    <w:t>A</w:t>
                  </w:r>
                  <w:r>
                    <w:rPr>
                      <w:rStyle w:val="CharStyle60"/>
                      <w:lang w:val="de-DE" w:eastAsia="de-DE" w:bidi="de-DE"/>
                      <w:b/>
                      <w:bCs/>
                    </w:rPr>
                    <w:tab/>
                    <w:t>Ambience:</w:t>
                  </w:r>
                </w:p>
                <w:p>
                  <w:pPr>
                    <w:pStyle w:val="Style59"/>
                    <w:tabs>
                      <w:tab w:leader="none" w:pos="355" w:val="left"/>
                    </w:tabs>
                    <w:widowControl w:val="0"/>
                    <w:keepNext w:val="0"/>
                    <w:keepLines w:val="0"/>
                    <w:shd w:val="clear" w:color="auto" w:fill="auto"/>
                    <w:bidi w:val="0"/>
                    <w:spacing w:before="0" w:after="0" w:line="178" w:lineRule="exact"/>
                    <w:ind w:left="0" w:right="0" w:firstLine="0"/>
                  </w:pPr>
                  <w:r>
                    <w:rPr>
                      <w:rStyle w:val="CharStyle60"/>
                      <w:lang w:val="de-DE" w:eastAsia="de-DE" w:bidi="de-DE"/>
                      <w:b/>
                      <w:bCs/>
                    </w:rPr>
                    <w:t>^</w:t>
                    <w:tab/>
                    <w:t>Visual Sounds</w:t>
                  </w:r>
                </w:p>
                <w:p>
                  <w:pPr>
                    <w:pStyle w:val="Style75"/>
                    <w:tabs>
                      <w:tab w:leader="none" w:pos="322" w:val="left"/>
                    </w:tabs>
                    <w:widowControl w:val="0"/>
                    <w:keepNext w:val="0"/>
                    <w:keepLines w:val="0"/>
                    <w:shd w:val="clear" w:color="auto" w:fill="auto"/>
                    <w:bidi w:val="0"/>
                    <w:jc w:val="both"/>
                    <w:spacing w:before="0" w:after="0"/>
                    <w:ind w:left="0" w:right="0" w:firstLine="0"/>
                  </w:pPr>
                  <w:r>
                    <w:rPr>
                      <w:rStyle w:val="CharStyle80"/>
                      <w:lang w:val="de-DE" w:eastAsia="de-DE" w:bidi="de-DE"/>
                    </w:rPr>
                    <w:t>m</w:t>
                    <w:tab/>
                    <w:t>Bilder als Klänge,Töne</w:t>
                  </w:r>
                </w:p>
                <w:p>
                  <w:pPr>
                    <w:pStyle w:val="Style75"/>
                    <w:tabs>
                      <w:tab w:leader="none" w:pos="370" w:val="left"/>
                    </w:tabs>
                    <w:widowControl w:val="0"/>
                    <w:keepNext w:val="0"/>
                    <w:keepLines w:val="0"/>
                    <w:shd w:val="clear" w:color="auto" w:fill="auto"/>
                    <w:bidi w:val="0"/>
                    <w:jc w:val="both"/>
                    <w:spacing w:before="0" w:after="0"/>
                    <w:ind w:left="0" w:right="0" w:firstLine="0"/>
                  </w:pPr>
                  <w:r>
                    <w:rPr>
                      <w:rStyle w:val="CharStyle80"/>
                      <w:lang w:val="de-DE" w:eastAsia="de-DE" w:bidi="de-DE"/>
                    </w:rPr>
                    <w:t>• i-&lt;</w:t>
                    <w:tab/>
                    <w:t>als Bilder. Mit Arbeiten</w:t>
                  </w:r>
                </w:p>
                <w:p>
                  <w:pPr>
                    <w:pStyle w:val="Style75"/>
                    <w:tabs>
                      <w:tab w:leader="none" w:pos="312" w:val="left"/>
                    </w:tabs>
                    <w:widowControl w:val="0"/>
                    <w:keepNext w:val="0"/>
                    <w:keepLines w:val="0"/>
                    <w:shd w:val="clear" w:color="auto" w:fill="auto"/>
                    <w:bidi w:val="0"/>
                    <w:jc w:val="left"/>
                    <w:spacing w:before="0" w:after="0"/>
                    <w:ind w:left="0" w:right="0" w:firstLine="520"/>
                  </w:pPr>
                  <w:r>
                    <w:rPr>
                      <w:rStyle w:val="CharStyle80"/>
                      <w:lang w:val="de-DE" w:eastAsia="de-DE" w:bidi="de-DE"/>
                    </w:rPr>
                    <w:t>von Bonney (USA),</w:t>
                    <w:br/>
                    <w:t>Heintzenberg/Klotsch</w:t>
                    <w:br/>
                    <w:t>(D), Rudi (N), Scheffer</w:t>
                    <w:br/>
                    <w:t>cn</w:t>
                    <w:tab/>
                    <w:t>(D),Vasulka (USA),</w:t>
                  </w:r>
                </w:p>
                <w:p>
                  <w:pPr>
                    <w:pStyle w:val="Style75"/>
                    <w:tabs>
                      <w:tab w:leader="none" w:pos="370" w:val="left"/>
                    </w:tabs>
                    <w:widowControl w:val="0"/>
                    <w:keepNext w:val="0"/>
                    <w:keepLines w:val="0"/>
                    <w:shd w:val="clear" w:color="auto" w:fill="auto"/>
                    <w:bidi w:val="0"/>
                    <w:jc w:val="both"/>
                    <w:spacing w:before="0" w:after="0" w:line="139" w:lineRule="exact"/>
                    <w:ind w:left="0" w:right="0" w:firstLine="0"/>
                  </w:pPr>
                  <w:r>
                    <w:rPr>
                      <w:rStyle w:val="CharStyle81"/>
                    </w:rPr>
                    <w:t>•h</w:t>
                    <w:tab/>
                  </w:r>
                  <w:r>
                    <w:rPr>
                      <w:rStyle w:val="CharStyle80"/>
                      <w:lang w:val="de-DE" w:eastAsia="de-DE" w:bidi="de-DE"/>
                    </w:rPr>
                    <w:t>Wellendorf (DK)</w:t>
                  </w:r>
                </w:p>
                <w:p>
                  <w:pPr>
                    <w:pStyle w:val="Style59"/>
                    <w:widowControl w:val="0"/>
                    <w:keepNext w:val="0"/>
                    <w:keepLines w:val="0"/>
                    <w:shd w:val="clear" w:color="auto" w:fill="auto"/>
                    <w:bidi w:val="0"/>
                    <w:spacing w:before="0" w:after="0" w:line="139" w:lineRule="exact"/>
                    <w:ind w:left="0" w:right="0" w:firstLine="0"/>
                  </w:pPr>
                  <w:r>
                    <w:rPr>
                      <w:rStyle w:val="CharStyle60"/>
                      <w:lang w:val="de-DE" w:eastAsia="de-DE" w:bidi="de-DE"/>
                      <w:b/>
                      <w:bCs/>
                    </w:rPr>
                    <w:t>c</w:t>
                  </w:r>
                </w:p>
                <w:p>
                  <w:pPr>
                    <w:pStyle w:val="Style82"/>
                    <w:widowControl w:val="0"/>
                    <w:keepNext w:val="0"/>
                    <w:keepLines w:val="0"/>
                    <w:shd w:val="clear" w:color="auto" w:fill="auto"/>
                    <w:bidi w:val="0"/>
                    <w:spacing w:before="0" w:after="0" w:line="120" w:lineRule="exact"/>
                    <w:ind w:left="0" w:right="0" w:firstLine="0"/>
                  </w:pPr>
                  <w:r>
                    <w:rPr>
                      <w:lang w:val="de-DE" w:eastAsia="de-DE" w:bidi="de-DE"/>
                      <w:color w:val="000000"/>
                      <w:position w:val="0"/>
                    </w:rPr>
                    <w:t>V</w:t>
                  </w:r>
                </w:p>
              </w:txbxContent>
            </v:textbox>
            <w10:wrap type="square" side="right" anchorx="margin"/>
          </v:shape>
        </w:pict>
      </w:r>
    </w:p>
    <w:p>
      <w:pPr>
        <w:pStyle w:val="Style59"/>
        <w:widowControl w:val="0"/>
        <w:keepNext w:val="0"/>
        <w:keepLines w:val="0"/>
        <w:shd w:val="clear" w:color="auto" w:fill="auto"/>
        <w:bidi w:val="0"/>
        <w:jc w:val="left"/>
        <w:spacing w:before="0" w:after="0" w:line="178" w:lineRule="exact"/>
        <w:ind w:left="0" w:right="0" w:firstLine="0"/>
      </w:pPr>
      <w:r>
        <w:rPr>
          <w:lang w:val="de-DE" w:eastAsia="de-DE" w:bidi="de-DE"/>
          <w:w w:val="100"/>
          <w:spacing w:val="0"/>
          <w:color w:val="000000"/>
          <w:position w:val="0"/>
        </w:rPr>
        <w:t>Nightflight 2</w:t>
        <w:br/>
        <w:t>Ungewöhnliche</w:t>
        <w:br/>
        <w:t>Videoclips. Teil 1</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Andreas Heineke,</w:t>
        <w:br/>
        <w:t>Programmchef Musik</w:t>
        <w:br/>
        <w:t>bei MTV, stellt seine</w:t>
        <w:br/>
        <w:t>Lieblinge aus den 80er</w:t>
        <w:br/>
        <w:t>und 90er Jahren vor.</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Nightflight 3</w:t>
        <w:br/>
        <w:t>Leibesübungen</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Künstlerische Arbeiten</w:t>
        <w:br/>
        <w:t>zu Tanz und</w:t>
        <w:br/>
        <w:t>Performance von</w:t>
        <w:br/>
        <w:t>Fatml (Marokko),</w:t>
        <w:br/>
        <w:t>Podgorsek (SLO),</w:t>
        <w:br/>
        <w:t>Schacher (AUS),</w:t>
        <w:br/>
        <w:t>Thorburn (GB),</w:t>
        <w:br/>
        <w:t>Wood/Harrlson (GB)</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Nightflight 4</w:t>
        <w:br/>
        <w:t>Ungewöhnliche</w:t>
        <w:br/>
        <w:t>Videoclips. Teil 2</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Andreas Heineke,</w:t>
        <w:br/>
        <w:t>Programmchef Musik</w:t>
        <w:br/>
        <w:t>bei MTV, stellt seine</w:t>
        <w:br/>
        <w:t>Lieblinge aus den 80er</w:t>
        <w:br/>
        <w:t>und 90er Jahren vor.</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Nightflight 5</w:t>
        <w:br/>
        <w:t>Grenzgänge</w:t>
      </w:r>
    </w:p>
    <w:p>
      <w:pPr>
        <w:pStyle w:val="Style75"/>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Das New Images</w:t>
        <w:br/>
        <w:t>European Network prä</w:t>
        <w:t>-</w:t>
        <w:br/>
        <w:t>sentiert künstlerische</w:t>
        <w:br/>
        <w:t>Arbeiten von den</w:t>
        <w:br/>
        <w:t>Festivals Bandits-Mages,</w:t>
        <w:br/>
      </w:r>
      <w:r>
        <w:rPr>
          <w:lang w:val="fr-FR" w:eastAsia="fr-FR" w:bidi="fr-FR"/>
          <w:spacing w:val="0"/>
          <w:color w:val="000000"/>
          <w:position w:val="0"/>
        </w:rPr>
        <w:t xml:space="preserve">Bourges (F), </w:t>
      </w:r>
      <w:r>
        <w:rPr>
          <w:lang w:val="de-DE" w:eastAsia="de-DE" w:bidi="de-DE"/>
          <w:spacing w:val="0"/>
          <w:color w:val="000000"/>
          <w:position w:val="0"/>
        </w:rPr>
        <w:t>European</w:t>
        <w:br/>
        <w:t>Media Art Festival,</w:t>
        <w:br/>
        <w:t>Osnabrück (D), invideo,</w:t>
        <w:br/>
        <w:t>Mailand (I)</w:t>
      </w:r>
    </w:p>
    <w:p>
      <w:pPr>
        <w:pStyle w:val="Style59"/>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Nightflight 6</w:t>
        <w:br/>
        <w:t>Videokunst und</w:t>
        <w:br/>
        <w:t>Multimedia e.V.</w:t>
        <w:br/>
        <w:t>Berlin</w:t>
      </w:r>
    </w:p>
    <w:p>
      <w:pPr>
        <w:pStyle w:val="Style75"/>
        <w:widowControl w:val="0"/>
        <w:keepNext w:val="0"/>
        <w:keepLines w:val="0"/>
        <w:shd w:val="clear" w:color="auto" w:fill="auto"/>
        <w:bidi w:val="0"/>
        <w:jc w:val="left"/>
        <w:spacing w:before="0" w:after="0"/>
        <w:ind w:left="0" w:right="0" w:firstLine="0"/>
        <w:sectPr>
          <w:type w:val="continuous"/>
          <w:pgSz w:w="10023" w:h="14355"/>
          <w:pgMar w:top="771" w:left="2093" w:right="980" w:bottom="771" w:header="0" w:footer="3" w:gutter="0"/>
          <w:rtlGutter w:val="0"/>
          <w:cols w:num="5" w:space="136"/>
          <w:noEndnote/>
          <w:docGrid w:linePitch="360"/>
        </w:sectPr>
      </w:pPr>
      <w:r>
        <w:rPr>
          <w:lang w:val="de-DE" w:eastAsia="de-DE" w:bidi="de-DE"/>
          <w:spacing w:val="0"/>
          <w:color w:val="000000"/>
          <w:position w:val="0"/>
        </w:rPr>
        <w:t>Der Verein stellt</w:t>
        <w:br/>
        <w:t>weitere Arbeiten von</w:t>
        <w:br/>
        <w:t>Mitgliedern vor</w:t>
      </w:r>
    </w:p>
    <w:tbl>
      <w:tblPr>
        <w:tblOverlap w:val="never"/>
        <w:tblLayout w:type="fixed"/>
        <w:jc w:val="center"/>
      </w:tblPr>
      <w:tblGrid>
        <w:gridCol w:w="816"/>
        <w:gridCol w:w="600"/>
        <w:gridCol w:w="840"/>
        <w:gridCol w:w="1435"/>
        <w:gridCol w:w="1435"/>
        <w:gridCol w:w="1445"/>
      </w:tblGrid>
      <w:tr>
        <w:trPr>
          <w:trHeight w:val="571" w:hRule="exact"/>
        </w:trPr>
        <w:tc>
          <w:tcPr>
            <w:shd w:val="clear" w:color="auto" w:fill="FFFFFF"/>
            <w:tcBorders/>
            <w:vAlign w:val="top"/>
          </w:tcPr>
          <w:p>
            <w:pPr>
              <w:pStyle w:val="Style15"/>
              <w:framePr w:w="6571" w:wrap="notBeside" w:vAnchor="text" w:hAnchor="text" w:xAlign="center" w:y="1"/>
              <w:widowControl w:val="0"/>
              <w:keepNext w:val="0"/>
              <w:keepLines w:val="0"/>
              <w:shd w:val="clear" w:color="auto" w:fill="auto"/>
              <w:bidi w:val="0"/>
              <w:jc w:val="left"/>
              <w:spacing w:before="0" w:after="0" w:line="560" w:lineRule="exact"/>
              <w:ind w:left="0" w:right="0" w:firstLine="0"/>
            </w:pPr>
            <w:r>
              <w:rPr>
                <w:rStyle w:val="CharStyle84"/>
              </w:rPr>
              <w:t>[3HI</w:t>
            </w:r>
          </w:p>
          <w:p>
            <w:pPr>
              <w:pStyle w:val="Style15"/>
              <w:framePr w:w="6571"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MITTWOCH</w:t>
            </w:r>
          </w:p>
        </w:tc>
        <w:tc>
          <w:tcPr>
            <w:shd w:val="clear" w:color="auto" w:fill="FFFFFF"/>
            <w:tcBorders/>
            <w:vAlign w:val="top"/>
          </w:tcPr>
          <w:p>
            <w:pPr>
              <w:framePr w:w="6571" w:wrap="notBeside" w:vAnchor="text" w:hAnchor="text" w:xAlign="center" w:y="1"/>
              <w:widowControl w:val="0"/>
              <w:rPr>
                <w:sz w:val="10"/>
                <w:szCs w:val="10"/>
              </w:rPr>
            </w:pPr>
          </w:p>
        </w:tc>
        <w:tc>
          <w:tcPr>
            <w:shd w:val="clear" w:color="auto" w:fill="FFFFFF"/>
            <w:tcBorders/>
            <w:vAlign w:val="top"/>
          </w:tcPr>
          <w:p>
            <w:pPr>
              <w:pStyle w:val="Style15"/>
              <w:framePr w:w="6571" w:wrap="notBeside" w:vAnchor="text" w:hAnchor="text" w:xAlign="center" w:y="1"/>
              <w:widowControl w:val="0"/>
              <w:keepNext w:val="0"/>
              <w:keepLines w:val="0"/>
              <w:shd w:val="clear" w:color="auto" w:fill="auto"/>
              <w:bidi w:val="0"/>
              <w:jc w:val="left"/>
              <w:spacing w:before="0" w:after="0" w:line="560" w:lineRule="exact"/>
              <w:ind w:left="0" w:right="0" w:firstLine="0"/>
            </w:pPr>
            <w:r>
              <w:rPr>
                <w:rStyle w:val="CharStyle84"/>
              </w:rPr>
              <w:t>0HI</w:t>
            </w:r>
          </w:p>
          <w:p>
            <w:pPr>
              <w:pStyle w:val="Style15"/>
              <w:framePr w:w="6571"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DONNERSTAG</w:t>
            </w:r>
          </w:p>
        </w:tc>
        <w:tc>
          <w:tcPr>
            <w:shd w:val="clear" w:color="auto" w:fill="FFFFFF"/>
            <w:tcBorders/>
            <w:vAlign w:val="top"/>
          </w:tcPr>
          <w:p>
            <w:pPr>
              <w:pStyle w:val="Style15"/>
              <w:framePr w:w="6571" w:wrap="notBeside" w:vAnchor="text" w:hAnchor="text" w:xAlign="center" w:y="1"/>
              <w:widowControl w:val="0"/>
              <w:keepNext w:val="0"/>
              <w:keepLines w:val="0"/>
              <w:shd w:val="clear" w:color="auto" w:fill="auto"/>
              <w:bidi w:val="0"/>
              <w:jc w:val="left"/>
              <w:spacing w:before="0" w:after="0" w:line="560" w:lineRule="exact"/>
              <w:ind w:left="460" w:right="0" w:firstLine="0"/>
            </w:pPr>
            <w:r>
              <w:rPr>
                <w:rStyle w:val="CharStyle84"/>
              </w:rPr>
              <w:t>»JiJWI</w:t>
            </w:r>
          </w:p>
          <w:p>
            <w:pPr>
              <w:pStyle w:val="Style15"/>
              <w:framePr w:w="6571"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lang w:val="de-DE" w:eastAsia="de-DE" w:bidi="de-DE"/>
              </w:rPr>
              <w:t>FREITAG</w:t>
            </w:r>
          </w:p>
        </w:tc>
        <w:tc>
          <w:tcPr>
            <w:shd w:val="clear" w:color="auto" w:fill="FFFFFF"/>
            <w:tcBorders/>
            <w:vAlign w:val="top"/>
          </w:tcPr>
          <w:p>
            <w:pPr>
              <w:pStyle w:val="Style15"/>
              <w:framePr w:w="6571" w:wrap="notBeside" w:vAnchor="text" w:hAnchor="text" w:xAlign="center" w:y="1"/>
              <w:widowControl w:val="0"/>
              <w:keepNext w:val="0"/>
              <w:keepLines w:val="0"/>
              <w:shd w:val="clear" w:color="auto" w:fill="auto"/>
              <w:bidi w:val="0"/>
              <w:jc w:val="left"/>
              <w:spacing w:before="0" w:after="0" w:line="740" w:lineRule="exact"/>
              <w:ind w:left="640" w:right="0" w:firstLine="0"/>
            </w:pPr>
            <w:r>
              <w:rPr>
                <w:rStyle w:val="CharStyle85"/>
              </w:rPr>
              <w:t>iWM</w:t>
            </w:r>
          </w:p>
          <w:p>
            <w:pPr>
              <w:pStyle w:val="Style15"/>
              <w:framePr w:w="6571"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lang w:val="de-DE" w:eastAsia="de-DE" w:bidi="de-DE"/>
              </w:rPr>
              <w:t>SAMSTAG</w:t>
            </w:r>
          </w:p>
        </w:tc>
        <w:tc>
          <w:tcPr>
            <w:shd w:val="clear" w:color="auto" w:fill="FFFFFF"/>
            <w:tcBorders/>
            <w:vAlign w:val="bottom"/>
          </w:tcPr>
          <w:p>
            <w:pPr>
              <w:pStyle w:val="Style15"/>
              <w:framePr w:w="6571"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lang w:val="de-DE" w:eastAsia="de-DE" w:bidi="de-DE"/>
              </w:rPr>
              <w:t>SONNTAG</w:t>
            </w:r>
          </w:p>
        </w:tc>
      </w:tr>
    </w:tbl>
    <w:p>
      <w:pPr>
        <w:framePr w:w="6571" w:wrap="notBeside" w:vAnchor="text" w:hAnchor="text" w:xAlign="center" w:y="1"/>
        <w:widowControl w:val="0"/>
        <w:rPr>
          <w:sz w:val="2"/>
          <w:szCs w:val="2"/>
        </w:rPr>
      </w:pPr>
    </w:p>
    <w:p>
      <w:pPr>
        <w:widowControl w:val="0"/>
        <w:spacing w:line="600" w:lineRule="exact"/>
        <w:rPr>
          <w:sz w:val="24"/>
          <w:szCs w:val="24"/>
        </w:rPr>
      </w:pPr>
    </w:p>
    <w:tbl>
      <w:tblPr>
        <w:tblOverlap w:val="never"/>
        <w:tblLayout w:type="fixed"/>
        <w:jc w:val="center"/>
      </w:tblPr>
      <w:tblGrid>
        <w:gridCol w:w="2102"/>
        <w:gridCol w:w="1450"/>
        <w:gridCol w:w="1426"/>
        <w:gridCol w:w="1445"/>
        <w:gridCol w:w="1910"/>
        <w:gridCol w:w="950"/>
      </w:tblGrid>
      <w:tr>
        <w:trPr>
          <w:trHeight w:val="182" w:hRule="exact"/>
        </w:trPr>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video talk /show:</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 talk /show:</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Television: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Television: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Television: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David Larcher (GB)</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Robert Cahen (F)</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Beliebt ist.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Qualitätsfernsehen: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Fernsehen im</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92"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Der Künstler präsen-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Der Künstler präsen-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was gefällt: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Straßenfeger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Internet: Mythos</w:t>
            </w:r>
          </w:p>
        </w:tc>
        <w:tc>
          <w:tcPr>
            <w:shd w:val="clear" w:color="auto" w:fill="FFFFFF"/>
            <w:vMerge/>
            <w:tcBorders/>
            <w:vAlign w:val="bottom"/>
          </w:tcPr>
          <w:p>
            <w:pPr>
              <w:framePr w:w="9283" w:wrap="notBeside" w:vAnchor="text" w:hAnchor="text" w:xAlign="center" w:y="1"/>
            </w:pPr>
          </w:p>
        </w:tc>
      </w:tr>
      <w:tr>
        <w:trPr>
          <w:trHeight w:val="17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tiert ausgewählte</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tiertausgewählte</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Fernsehen zwischen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oder Quotenkiller?</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oder Chance?</w:t>
            </w:r>
          </w:p>
        </w:tc>
        <w:tc>
          <w:tcPr>
            <w:shd w:val="clear" w:color="auto" w:fill="FFFFFF"/>
            <w:vMerge w:val="restart"/>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580" w:lineRule="exact"/>
              <w:ind w:left="560" w:right="0" w:firstLine="0"/>
            </w:pPr>
            <w:r>
              <w:rPr>
                <w:rStyle w:val="CharStyle86"/>
              </w:rPr>
              <w:t>oi</w:t>
            </w:r>
          </w:p>
        </w:tc>
      </w:tr>
      <w:tr>
        <w:trPr>
          <w:trHeight w:val="17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Werke und stellt sich</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Werke und stellt sich</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Mythos und Kult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Vertreter des NDR,</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Ein Forum mit interna-</w:t>
            </w:r>
          </w:p>
        </w:tc>
        <w:tc>
          <w:tcPr>
            <w:shd w:val="clear" w:color="auto" w:fill="FFFFFF"/>
            <w:vMerge/>
            <w:tcBorders/>
            <w:vAlign w:val="top"/>
          </w:tcPr>
          <w:p>
            <w:pPr>
              <w:framePr w:w="9283" w:wrap="notBeside" w:vAnchor="text" w:hAnchor="text" w:xAlign="center" w:y="1"/>
            </w:pPr>
          </w:p>
        </w:tc>
      </w:tr>
      <w:tr>
        <w:trPr>
          <w:trHeight w:val="187"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dem Gespräch.</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dem Gespräch.</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Beispiele aus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von 3sat, Premiere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tionalen Experten</w:t>
            </w:r>
          </w:p>
        </w:tc>
        <w:tc>
          <w:tcPr>
            <w:shd w:val="clear" w:color="auto" w:fill="FFFFFF"/>
            <w:tcBorders/>
            <w:vAlign w:val="top"/>
          </w:tcPr>
          <w:p>
            <w:pPr>
              <w:framePr w:w="9283" w:wrap="notBeside" w:vAnchor="text" w:hAnchor="text" w:xAlign="center" w:y="1"/>
              <w:widowControl w:val="0"/>
              <w:rPr>
                <w:sz w:val="10"/>
                <w:szCs w:val="10"/>
              </w:rPr>
            </w:pPr>
          </w:p>
        </w:tc>
      </w:tr>
      <w:tr>
        <w:trPr>
          <w:trHeight w:val="173"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Moderation: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Moderation: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ARD/ZDF, DFF</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SAT.1 stellen</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A</w:t>
            </w:r>
          </w:p>
        </w:tc>
      </w:tr>
      <w:tr>
        <w:trPr>
          <w:trHeight w:val="192"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 xml:space="preserve">Micky </w:t>
            </w:r>
            <w:r>
              <w:rPr>
                <w:rStyle w:val="CharStyle70"/>
                <w:lang w:val="de-DE" w:eastAsia="de-DE" w:bidi="de-DE"/>
              </w:rPr>
              <w:t>Kwella,</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Micky </w:t>
            </w:r>
            <w:r>
              <w:rPr>
                <w:rStyle w:val="CharStyle70"/>
                <w:lang w:val="de-DE" w:eastAsia="de-DE" w:bidi="de-DE"/>
              </w:rPr>
              <w:t>Kwella,</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dem Klrch-Archiv</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Programme vor</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3</w:t>
            </w:r>
          </w:p>
        </w:tc>
      </w:tr>
      <w:tr>
        <w:trPr>
          <w:trHeight w:val="749"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transmediale</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transmediale</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U</w:t>
            </w:r>
          </w:p>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O</w:t>
            </w:r>
          </w:p>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4—</w:t>
            </w:r>
          </w:p>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V</w:t>
            </w:r>
          </w:p>
        </w:tc>
      </w:tr>
      <w:tr>
        <w:trPr>
          <w:trHeight w:val="264" w:hRule="exact"/>
        </w:trPr>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Wiederholung</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Wiederholung</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Wiederholung</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Wiederholung</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Wiederholung</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6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Primetime 5</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6</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7</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8</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10</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92"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Computeranimation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Dark Stories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 xml:space="preserve">Stories - </w:t>
            </w:r>
            <w:r>
              <w:rPr>
                <w:rStyle w:val="CharStyle72"/>
              </w:rPr>
              <w:t xml:space="preserve">Lives </w:t>
            </w:r>
            <w:r>
              <w:rPr>
                <w:rStyle w:val="CharStyle72"/>
                <w:lang w:val="de-DE" w:eastAsia="de-DE" w:bidi="de-DE"/>
              </w:rPr>
              <w: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 xml:space="preserve">Artists </w:t>
            </w:r>
            <w:r>
              <w:rPr>
                <w:rStyle w:val="CharStyle72"/>
                <w:lang w:val="de-DE" w:eastAsia="de-DE" w:bidi="de-DE"/>
              </w:rPr>
              <w:t>and Aliens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Angeschmiert und</w:t>
            </w:r>
          </w:p>
        </w:tc>
        <w:tc>
          <w:tcPr>
            <w:shd w:val="clear" w:color="auto" w:fill="FFFFFF"/>
            <w:vMerge/>
            <w:tcBorders/>
            <w:vAlign w:val="bottom"/>
          </w:tcPr>
          <w:p>
            <w:pPr>
              <w:framePr w:w="9283" w:wrap="notBeside" w:vAnchor="text" w:hAnchor="text" w:xAlign="center" w:y="1"/>
            </w:pPr>
          </w:p>
        </w:tc>
      </w:tr>
      <w:tr>
        <w:trPr>
          <w:trHeight w:val="16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 xml:space="preserve">Great </w:t>
            </w:r>
            <w:r>
              <w:rPr>
                <w:rStyle w:val="CharStyle72"/>
              </w:rPr>
              <w:t>Britain Nineties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Düsteres, Makaberes,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Dramas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Karl-Heinz Neubert (J):</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eingeseift</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VO</w:t>
            </w:r>
          </w:p>
        </w:tc>
      </w:tr>
      <w:tr>
        <w:trPr>
          <w:trHeight w:val="197"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Ohne Einführung.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Mord und Totschlag,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Unglaubliche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Turns of the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Soapverdächtiges von</w:t>
            </w:r>
          </w:p>
        </w:tc>
        <w:tc>
          <w:tcPr>
            <w:shd w:val="clear" w:color="auto" w:fill="FFFFFF"/>
            <w:vMerge/>
            <w:tcBorders/>
            <w:vAlign w:val="bottom"/>
          </w:tcPr>
          <w:p>
            <w:pPr>
              <w:framePr w:w="9283" w:wrap="notBeside" w:vAnchor="text" w:hAnchor="text" w:xAlign="center" w:y="1"/>
            </w:pPr>
          </w:p>
        </w:tc>
      </w:tr>
      <w:tr>
        <w:trPr>
          <w:trHeight w:val="16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Mit Arbeiten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manchmal zum</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Geschichten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Wheel; John Conomos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Dogfilm(D), Eikrem/</w:t>
            </w:r>
          </w:p>
        </w:tc>
        <w:tc>
          <w:tcPr>
            <w:shd w:val="clear" w:color="auto" w:fill="FFFFFF"/>
            <w:tcBorders/>
            <w:vAlign w:val="top"/>
          </w:tcPr>
          <w:p>
            <w:pPr>
              <w:framePr w:w="9283" w:wrap="notBeside" w:vAnchor="text" w:hAnchor="text" w:xAlign="center" w:y="1"/>
              <w:widowControl w:val="0"/>
              <w:rPr>
                <w:sz w:val="10"/>
                <w:szCs w:val="10"/>
              </w:rPr>
            </w:pP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 xml:space="preserve">Barber, Biggs, </w:t>
            </w:r>
            <w:r>
              <w:rPr>
                <w:rStyle w:val="CharStyle70"/>
                <w:lang w:val="de-DE" w:eastAsia="de-DE" w:bidi="de-DE"/>
              </w:rPr>
              <w:t>Butler,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Schmunzeln, von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Aladag (D),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 xml:space="preserve">(AUS): </w:t>
            </w:r>
            <w:r>
              <w:rPr>
                <w:rStyle w:val="CharStyle70"/>
              </w:rPr>
              <w:t>Autumn Song;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Gustavsdottir (DK),</w:t>
            </w:r>
          </w:p>
        </w:tc>
        <w:tc>
          <w:tcPr>
            <w:shd w:val="clear" w:color="auto" w:fill="FFFFFF"/>
            <w:vMerge w:val="restart"/>
            <w:tcBorders/>
            <w:vAlign w:val="center"/>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ru</w:t>
            </w: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 xml:space="preserve">Dove, </w:t>
            </w:r>
            <w:r>
              <w:rPr>
                <w:rStyle w:val="CharStyle70"/>
                <w:lang w:val="de-DE" w:eastAsia="de-DE" w:bidi="de-DE"/>
              </w:rPr>
              <w:t xml:space="preserve">Patterson, </w:t>
            </w:r>
            <w:r>
              <w:rPr>
                <w:rStyle w:val="CharStyle70"/>
              </w:rPr>
              <w:t>Sub-</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Atanasio (GB),</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Blumberg (USA),</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Joe Davidow (FIN):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Hipolito (BR), Millner</w:t>
            </w:r>
          </w:p>
        </w:tc>
        <w:tc>
          <w:tcPr>
            <w:shd w:val="clear" w:color="auto" w:fill="FFFFFF"/>
            <w:vMerge/>
            <w:tcBorders/>
            <w:vAlign w:val="center"/>
          </w:tcPr>
          <w:p>
            <w:pPr>
              <w:framePr w:w="9283" w:wrap="notBeside" w:vAnchor="text" w:hAnchor="text" w:xAlign="center" w:y="1"/>
            </w:pP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 xml:space="preserve">terrain/UK, </w:t>
            </w:r>
            <w:r>
              <w:rPr>
                <w:rStyle w:val="CharStyle70"/>
              </w:rPr>
              <w:t>Wright/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 xml:space="preserve">Bureau </w:t>
            </w:r>
            <w:r>
              <w:rPr>
                <w:rStyle w:val="CharStyle70"/>
              </w:rPr>
              <w:t xml:space="preserve">of </w:t>
            </w:r>
            <w:r>
              <w:rPr>
                <w:rStyle w:val="CharStyle70"/>
                <w:lang w:val="de-DE" w:eastAsia="de-DE" w:bidi="de-DE"/>
              </w:rPr>
              <w:t>Inverse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Buckley </w:t>
            </w:r>
            <w:r>
              <w:rPr>
                <w:rStyle w:val="CharStyle70"/>
                <w:lang w:val="de-DE" w:eastAsia="de-DE" w:bidi="de-DE"/>
              </w:rPr>
              <w:t>(F),</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Man who never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(USA)Jaddicken (D),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+j</w:t>
            </w:r>
          </w:p>
        </w:tc>
      </w:tr>
      <w:tr>
        <w:trPr>
          <w:trHeight w:val="542"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White und anderen.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Technology (USA)</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Mograbi (Israel)</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was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70"/>
                <w:lang w:val="de-DE" w:eastAsia="de-DE" w:bidi="de-DE"/>
              </w:rPr>
              <w:t>Treut (DK) und ande</w:t>
              <w:t>-</w:t>
              <w:br/>
              <w:t>ren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X</w:t>
            </w:r>
          </w:p>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OJ</w:t>
            </w:r>
          </w:p>
          <w:p>
            <w:pPr>
              <w:pStyle w:val="Style15"/>
              <w:framePr w:w="9283"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lang w:val="de-DE" w:eastAsia="de-DE" w:bidi="de-DE"/>
              </w:rPr>
              <w:t>V</w:t>
            </w:r>
          </w:p>
        </w:tc>
      </w:tr>
      <w:tr>
        <w:trPr>
          <w:trHeight w:val="250" w:hRule="exact"/>
        </w:trPr>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Videokunst aus der</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Studenten-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Television: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Television:</w:t>
            </w:r>
          </w:p>
        </w:tc>
        <w:tc>
          <w:tcPr>
            <w:shd w:val="clear" w:color="auto" w:fill="FFFFFF"/>
            <w:vMerge w:val="restart"/>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Volksrepublik China</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Wettbewerb</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Beliebt ist, was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Läßt sich Fernseh-</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TV-Marathon</w:t>
            </w:r>
          </w:p>
        </w:tc>
        <w:tc>
          <w:tcPr>
            <w:shd w:val="clear" w:color="auto" w:fill="FFFFFF"/>
            <w:vMerge/>
            <w:tcBorders/>
            <w:vAlign w:val="bottom"/>
          </w:tcPr>
          <w:p>
            <w:pPr>
              <w:framePr w:w="9283" w:wrap="notBeside" w:vAnchor="text" w:hAnchor="text" w:xAlign="center" w:y="1"/>
            </w:pPr>
          </w:p>
        </w:tc>
      </w:tr>
      <w:tr>
        <w:trPr>
          <w:trHeight w:val="192"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Vorgestellt von Qlu</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Fünf Studenten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gefällt: Fernsehen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qualität fördern?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Herbert Feuerstein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73"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Zhijie, Peking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Berliner Hochschulen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zwischen Mythos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Eine Podiums-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(zwölf Stunden senden</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lang w:val="de-DE" w:eastAsia="de-DE" w:bidi="de-DE"/>
                <w:b w:val="0"/>
                <w:bCs w:val="0"/>
              </w:rPr>
              <w:t>00</w:t>
            </w:r>
          </w:p>
        </w:tc>
      </w:tr>
      <w:tr>
        <w:trPr>
          <w:trHeight w:val="178"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stellen 17 Arbeiten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und Kult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diskussion mit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ausdemWohnzim-</w:t>
            </w:r>
          </w:p>
        </w:tc>
        <w:tc>
          <w:tcPr>
            <w:shd w:val="clear" w:color="auto" w:fill="FFFFFF"/>
            <w:vMerge/>
            <w:tcBorders/>
            <w:vAlign w:val="bottom"/>
          </w:tcPr>
          <w:p>
            <w:pPr>
              <w:framePr w:w="9283" w:wrap="notBeside" w:vAnchor="text" w:hAnchor="text" w:xAlign="center" w:y="1"/>
            </w:pPr>
          </w:p>
        </w:tc>
      </w:tr>
      <w:tr>
        <w:trPr>
          <w:trHeight w:val="18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den Preisträger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Eine Podiumsdiskus-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Produzenten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mer) und Walter Kern-</w:t>
            </w:r>
          </w:p>
        </w:tc>
        <w:tc>
          <w:tcPr>
            <w:shd w:val="clear" w:color="auto" w:fill="FFFFFF"/>
            <w:tcBorders/>
            <w:vAlign w:val="top"/>
          </w:tcPr>
          <w:p>
            <w:pPr>
              <w:framePr w:w="9283" w:wrap="notBeside" w:vAnchor="text" w:hAnchor="text" w:xAlign="center" w:y="1"/>
              <w:widowControl w:val="0"/>
              <w:rPr>
                <w:sz w:val="10"/>
                <w:szCs w:val="10"/>
              </w:rPr>
            </w:pPr>
          </w:p>
        </w:tc>
      </w:tr>
      <w:tr>
        <w:trPr>
          <w:trHeight w:val="178"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vor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sion mit M. Kremin,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Festivalmachern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powski (19 Stunden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A</w:t>
            </w:r>
          </w:p>
        </w:tc>
      </w:tr>
      <w:tr>
        <w:trPr>
          <w:trHeight w:val="19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WDR; G. Langerbeck,</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zappen) sprechen über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lang w:val="de-DE" w:eastAsia="de-DE" w:bidi="de-DE"/>
              </w:rPr>
              <w:t>o</w:t>
            </w:r>
          </w:p>
        </w:tc>
      </w:tr>
      <w:tr>
        <w:trPr>
          <w:trHeight w:val="16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eh. Elf 99; D. Leder,</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ihre TV-Selbstversuche: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88"/>
              </w:rPr>
              <w:t>Ql</w:t>
            </w:r>
          </w:p>
        </w:tc>
      </w:tr>
      <w:tr>
        <w:trPr>
          <w:trHeight w:val="18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KHM Köln;V. Lilienthal</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Manie oder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89"/>
                <w:lang w:val="de-DE" w:eastAsia="de-DE" w:bidi="de-DE"/>
              </w:rPr>
              <w:t>V)</w:t>
            </w:r>
          </w:p>
        </w:tc>
      </w:tr>
      <w:tr>
        <w:trPr>
          <w:trHeight w:val="370"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82" w:lineRule="exact"/>
              <w:ind w:left="0" w:right="0" w:firstLine="0"/>
            </w:pPr>
            <w:r>
              <w:rPr>
                <w:rStyle w:val="CharStyle70"/>
                <w:lang w:val="de-DE" w:eastAsia="de-DE" w:bidi="de-DE"/>
              </w:rPr>
              <w:t>(EPD),T. Hermanns</w:t>
              <w:br/>
              <w:t>und anderen</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Masochismus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V</w:t>
            </w:r>
          </w:p>
        </w:tc>
      </w:tr>
      <w:tr>
        <w:trPr>
          <w:trHeight w:val="250" w:hRule="exact"/>
        </w:trPr>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Primetime 7</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8</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9</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10</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Primetime 11</w:t>
            </w:r>
          </w:p>
        </w:tc>
        <w:tc>
          <w:tcPr>
            <w:shd w:val="clear" w:color="auto" w:fill="FFFFFF"/>
            <w:vMerge w:val="restart"/>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 xml:space="preserve">Stories - </w:t>
            </w:r>
            <w:r>
              <w:rPr>
                <w:rStyle w:val="CharStyle72"/>
              </w:rPr>
              <w:t xml:space="preserve">Lives </w:t>
            </w:r>
            <w:r>
              <w:rPr>
                <w:rStyle w:val="CharStyle72"/>
                <w:lang w:val="de-DE" w:eastAsia="de-DE" w:bidi="de-DE"/>
              </w:rPr>
              <w: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 xml:space="preserve">Artists </w:t>
            </w:r>
            <w:r>
              <w:rPr>
                <w:rStyle w:val="CharStyle72"/>
                <w:lang w:val="de-DE" w:eastAsia="de-DE" w:bidi="de-DE"/>
              </w:rPr>
              <w:t>and Aliens</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Fortschritte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Angeschmiert und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 xml:space="preserve">art </w:t>
            </w:r>
            <w:r>
              <w:rPr>
                <w:rStyle w:val="CharStyle72"/>
                <w:lang w:val="de-DE" w:eastAsia="de-DE" w:bidi="de-DE"/>
              </w:rPr>
              <w:t>and crime</w:t>
            </w:r>
          </w:p>
        </w:tc>
        <w:tc>
          <w:tcPr>
            <w:shd w:val="clear" w:color="auto" w:fill="FFFFFF"/>
            <w:vMerge/>
            <w:tcBorders/>
            <w:vAlign w:val="bottom"/>
          </w:tcPr>
          <w:p>
            <w:pPr>
              <w:framePr w:w="9283" w:wrap="notBeside" w:vAnchor="text" w:hAnchor="text" w:xAlign="center" w:y="1"/>
            </w:pPr>
          </w:p>
        </w:tc>
      </w:tr>
      <w:tr>
        <w:trPr>
          <w:trHeight w:val="187"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Dramas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Faszinierende Inszenie-</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Ungewöhnliche</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eingeseift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Ungewöhnlich</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lang w:val="de-DE" w:eastAsia="de-DE" w:bidi="de-DE"/>
                <w:b w:val="0"/>
                <w:bCs w:val="0"/>
              </w:rPr>
              <w:t>PO</w:t>
            </w:r>
          </w:p>
        </w:tc>
      </w:tr>
      <w:tr>
        <w:trPr>
          <w:trHeight w:val="182"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Unglaubliche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rungen von Karl-Heinz</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Dokumentationen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Soapverdächtlges von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opulente Videos:</w:t>
            </w:r>
          </w:p>
        </w:tc>
        <w:tc>
          <w:tcPr>
            <w:shd w:val="clear" w:color="auto" w:fill="FFFFFF"/>
            <w:tcBorders/>
            <w:vAlign w:val="top"/>
          </w:tcPr>
          <w:p>
            <w:pPr>
              <w:framePr w:w="9283" w:wrap="notBeside" w:vAnchor="text" w:hAnchor="text" w:xAlign="center" w:y="1"/>
              <w:widowControl w:val="0"/>
              <w:rPr>
                <w:sz w:val="10"/>
                <w:szCs w:val="10"/>
              </w:rPr>
            </w:pPr>
          </w:p>
        </w:tc>
      </w:tr>
      <w:tr>
        <w:trPr>
          <w:trHeight w:val="16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Geschichten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Neubert (J):</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von Waiker/Fox (GB)</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Dogfilm (D), Eikrem/</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It is </w:t>
            </w:r>
            <w:r>
              <w:rPr>
                <w:rStyle w:val="CharStyle70"/>
                <w:lang w:val="de-DE" w:eastAsia="de-DE" w:bidi="de-DE"/>
              </w:rPr>
              <w:t>a Crime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87"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Aladag (D), Blumberg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Turns of the Wheel;</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zum Internet und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Gustavsdottir (DK),</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Meena Nanji (USA),</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rN</w:t>
            </w:r>
          </w:p>
        </w:tc>
      </w:tr>
      <w:tr>
        <w:trPr>
          <w:trHeight w:val="17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 xml:space="preserve">(USA), </w:t>
            </w:r>
            <w:r>
              <w:rPr>
                <w:rStyle w:val="CharStyle70"/>
              </w:rPr>
              <w:t xml:space="preserve">Buckley </w:t>
            </w:r>
            <w:r>
              <w:rPr>
                <w:rStyle w:val="CharStyle70"/>
                <w:lang w:val="de-DE" w:eastAsia="de-DE" w:bidi="de-DE"/>
              </w:rPr>
              <w:t>(F),</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John Conomos </w:t>
            </w:r>
            <w:r>
              <w:rPr>
                <w:rStyle w:val="CharStyle70"/>
                <w:lang w:val="de-DE" w:eastAsia="de-DE" w:bidi="de-DE"/>
              </w:rPr>
              <w:t>(AUS):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Shelly Silver </w:t>
            </w:r>
            <w:r>
              <w:rPr>
                <w:rStyle w:val="CharStyle70"/>
                <w:lang w:val="de-DE" w:eastAsia="de-DE" w:bidi="de-DE"/>
              </w:rPr>
              <w:t>(USA)</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Hlpolito (BR), Millner</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Station 25 von</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QJ</w:t>
            </w:r>
          </w:p>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w:t>
            </w:r>
          </w:p>
        </w:tc>
      </w:tr>
      <w:tr>
        <w:trPr>
          <w:trHeight w:val="182"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Mograbi (Israel)</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Autumn Song;</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zu Frauen in Japan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(USA)Jaddlcken (D),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Erna Kugler (SLO) und</w:t>
            </w:r>
          </w:p>
        </w:tc>
        <w:tc>
          <w:tcPr>
            <w:shd w:val="clear" w:color="auto" w:fill="FFFFFF"/>
            <w:vMerge/>
            <w:tcBorders/>
            <w:vAlign w:val="bottom"/>
          </w:tcPr>
          <w:p>
            <w:pPr>
              <w:framePr w:w="9283" w:wrap="notBeside" w:vAnchor="text" w:hAnchor="text" w:xAlign="center" w:y="1"/>
            </w:pPr>
          </w:p>
        </w:tc>
      </w:tr>
      <w:tr>
        <w:trPr>
          <w:trHeight w:val="17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Joe Davidow (FIN):</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Treut (DK) und ande-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Tupac </w:t>
            </w:r>
            <w:r>
              <w:rPr>
                <w:rStyle w:val="CharStyle70"/>
                <w:lang w:val="de-DE" w:eastAsia="de-DE" w:bidi="de-DE"/>
              </w:rPr>
              <w:t>Amouta von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 rH</w:t>
            </w:r>
          </w:p>
        </w:tc>
      </w:tr>
      <w:tr>
        <w:trPr>
          <w:trHeight w:val="55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70"/>
              </w:rPr>
              <w:t>The Man who never</w:t>
              <w:br/>
              <w:t>was</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ren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GianniToti (1)</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70"/>
                <w:lang w:val="de-DE" w:eastAsia="de-DE" w:bidi="de-DE"/>
              </w:rPr>
              <w:t>L.</w:t>
            </w:r>
          </w:p>
          <w:p>
            <w:pPr>
              <w:pStyle w:val="Style15"/>
              <w:framePr w:w="9283"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70"/>
                <w:lang w:val="de-DE" w:eastAsia="de-DE" w:bidi="de-DE"/>
              </w:rPr>
              <w:t>Q.</w:t>
            </w:r>
          </w:p>
          <w:p>
            <w:pPr>
              <w:pStyle w:val="Style15"/>
              <w:framePr w:w="9283"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70"/>
                <w:lang w:val="de-DE" w:eastAsia="de-DE" w:bidi="de-DE"/>
              </w:rPr>
              <w:t>V</w:t>
            </w:r>
          </w:p>
        </w:tc>
      </w:tr>
      <w:tr>
        <w:trPr>
          <w:trHeight w:val="254" w:hRule="exact"/>
        </w:trPr>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Nightflight 7</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8</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Nightflight 9</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Nightflight 10</w:t>
            </w:r>
          </w:p>
        </w:tc>
        <w:tc>
          <w:tcPr>
            <w:shd w:val="clear" w:color="auto" w:fill="FFFFFF"/>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Nightflight 11</w:t>
            </w:r>
          </w:p>
        </w:tc>
        <w:tc>
          <w:tcPr>
            <w:shd w:val="clear" w:color="auto" w:fill="FFFFFF"/>
            <w:vMerge w:val="restart"/>
            <w:tcBorders>
              <w:top w:val="single" w:sz="4"/>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O</w:t>
            </w:r>
          </w:p>
        </w:tc>
      </w:tr>
      <w:tr>
        <w:trPr>
          <w:trHeight w:val="16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lang w:val="de-DE" w:eastAsia="de-DE" w:bidi="de-DE"/>
              </w:rPr>
              <w:t xml:space="preserve">Best </w:t>
            </w:r>
            <w:r>
              <w:rPr>
                <w:rStyle w:val="CharStyle72"/>
              </w:rPr>
              <w:t xml:space="preserve">of </w:t>
            </w:r>
            <w:r>
              <w:rPr>
                <w:rStyle w:val="CharStyle72"/>
                <w:lang w:val="de-DE" w:eastAsia="de-DE" w:bidi="de-DE"/>
              </w:rPr>
              <w:t>Larcher (GB)</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Robert Cahen (F)</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 xml:space="preserve">Digital </w:t>
            </w:r>
            <w:r>
              <w:rPr>
                <w:rStyle w:val="CharStyle72"/>
              </w:rPr>
              <w:t>video</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Das Beste aus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Preisverleihung</w:t>
            </w:r>
          </w:p>
        </w:tc>
        <w:tc>
          <w:tcPr>
            <w:shd w:val="clear" w:color="auto" w:fill="FFFFFF"/>
            <w:vMerge/>
            <w:tcBorders/>
            <w:vAlign w:val="bottom"/>
          </w:tcPr>
          <w:p>
            <w:pPr>
              <w:framePr w:w="9283" w:wrap="notBeside" w:vAnchor="text" w:hAnchor="text" w:xAlign="center" w:y="1"/>
            </w:pPr>
          </w:p>
        </w:tc>
      </w:tr>
      <w:tr>
        <w:trPr>
          <w:trHeight w:val="178" w:hRule="exact"/>
        </w:trPr>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David Larcher</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präsentiert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Robert Cahen (F),</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Feuersteins Nacht</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Video, Television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lang w:val="de-DE" w:eastAsia="de-DE" w:bidi="de-DE"/>
                <w:b w:val="0"/>
                <w:bCs w:val="0"/>
              </w:rPr>
              <w:t>PO</w:t>
            </w:r>
          </w:p>
        </w:tc>
      </w:tr>
      <w:tr>
        <w:trPr>
          <w:trHeight w:val="182"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präsentiert eigene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Robert Cahen </w:t>
            </w:r>
            <w:r>
              <w:rPr>
                <w:rStyle w:val="CharStyle70"/>
                <w:lang w:val="de-DE" w:eastAsia="de-DE" w:bidi="de-DE"/>
              </w:rPr>
              <w:t>stellt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Hartmut Jahn (D) und</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und Multimedia</w:t>
            </w:r>
          </w:p>
        </w:tc>
        <w:tc>
          <w:tcPr>
            <w:shd w:val="clear" w:color="auto" w:fill="FFFFFF"/>
            <w:vMerge w:val="restart"/>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580" w:lineRule="exact"/>
              <w:ind w:left="0" w:right="0" w:firstLine="0"/>
            </w:pPr>
            <w:r>
              <w:rPr>
                <w:rStyle w:val="CharStyle86"/>
              </w:rPr>
              <w:t>rN</w:t>
            </w:r>
          </w:p>
        </w:tc>
      </w:tr>
      <w:tr>
        <w:trPr>
          <w:trHeight w:val="178" w:hRule="exact"/>
        </w:trPr>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lang w:val="de-DE" w:eastAsia="de-DE" w:bidi="de-DE"/>
              </w:rPr>
              <w:t>Arbeiten</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eigene Arbeiten vor</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MaYingli (D)</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1"/>
                <w:b/>
                <w:bCs/>
              </w:rPr>
              <w:t>FESTIVALPREMIERE</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vMerge/>
            <w:tcBorders/>
            <w:vAlign w:val="bottom"/>
          </w:tcPr>
          <w:p>
            <w:pPr>
              <w:framePr w:w="9283" w:wrap="notBeside" w:vAnchor="text" w:hAnchor="text" w:xAlign="center" w:y="1"/>
            </w:pPr>
          </w:p>
        </w:tc>
      </w:tr>
      <w:tr>
        <w:trPr>
          <w:trHeight w:val="187"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sowie Videos von</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zeigen digitale Videos</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center"/>
              <w:spacing w:before="0" w:after="0" w:line="140" w:lineRule="exact"/>
              <w:ind w:left="0" w:right="0" w:firstLine="0"/>
            </w:pPr>
            <w:r>
              <w:rPr>
                <w:rStyle w:val="CharStyle72"/>
                <w:lang w:val="de-DE" w:eastAsia="de-DE" w:bidi="de-DE"/>
              </w:rPr>
              <w:t>- drei Stunden -</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Anschließend:</w:t>
            </w:r>
          </w:p>
        </w:tc>
        <w:tc>
          <w:tcPr>
            <w:shd w:val="clear" w:color="auto" w:fill="FFFFFF"/>
            <w:vMerge w:val="restart"/>
            <w:tcBorders/>
            <w:vAlign w:val="top"/>
          </w:tcPr>
          <w:p>
            <w:pPr>
              <w:pStyle w:val="Style15"/>
              <w:framePr w:w="9283" w:wrap="notBeside" w:vAnchor="text" w:hAnchor="text" w:xAlign="center" w:y="1"/>
              <w:widowControl w:val="0"/>
              <w:keepNext w:val="0"/>
              <w:keepLines w:val="0"/>
              <w:shd w:val="clear" w:color="auto" w:fill="auto"/>
              <w:bidi w:val="0"/>
              <w:jc w:val="right"/>
              <w:spacing w:before="0" w:after="60" w:line="580" w:lineRule="exact"/>
              <w:ind w:left="0" w:right="0" w:firstLine="0"/>
            </w:pPr>
            <w:r>
              <w:rPr>
                <w:rStyle w:val="CharStyle86"/>
              </w:rPr>
              <w:t>fN</w:t>
            </w:r>
          </w:p>
          <w:p>
            <w:pPr>
              <w:pStyle w:val="Style15"/>
              <w:framePr w:w="9283" w:wrap="notBeside" w:vAnchor="text" w:hAnchor="text" w:xAlign="center" w:y="1"/>
              <w:widowControl w:val="0"/>
              <w:keepNext w:val="0"/>
              <w:keepLines w:val="0"/>
              <w:shd w:val="clear" w:color="auto" w:fill="auto"/>
              <w:bidi w:val="0"/>
              <w:jc w:val="right"/>
              <w:spacing w:before="60" w:after="0" w:line="140" w:lineRule="exact"/>
              <w:ind w:left="0" w:right="0" w:firstLine="0"/>
            </w:pPr>
            <w:r>
              <w:rPr>
                <w:rStyle w:val="CharStyle70"/>
                <w:lang w:val="de-DE" w:eastAsia="de-DE" w:bidi="de-DE"/>
              </w:rPr>
              <w:t>4~&gt;</w:t>
            </w:r>
          </w:p>
        </w:tc>
      </w:tr>
      <w:tr>
        <w:trPr>
          <w:trHeight w:val="17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Irit Batsry (USA)</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reden über verän-</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Die lange</w:t>
            </w:r>
          </w:p>
        </w:tc>
        <w:tc>
          <w:tcPr>
            <w:shd w:val="clear" w:color="auto" w:fill="FFFFFF"/>
            <w:vMerge/>
            <w:tcBorders/>
            <w:vAlign w:val="top"/>
          </w:tcPr>
          <w:p>
            <w:pPr>
              <w:framePr w:w="9283" w:wrap="notBeside" w:vAnchor="text" w:hAnchor="text" w:xAlign="center" w:y="1"/>
            </w:pPr>
          </w:p>
        </w:tc>
      </w:tr>
      <w:tr>
        <w:trPr>
          <w:trHeight w:val="17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und Herbert Distel/</w:t>
            </w: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derte Produktions-</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de-DE" w:eastAsia="de-DE" w:bidi="de-DE"/>
              </w:rPr>
              <w:t>Videonacht.</w:t>
            </w:r>
          </w:p>
        </w:tc>
        <w:tc>
          <w:tcPr>
            <w:shd w:val="clear" w:color="auto" w:fill="FFFFFF"/>
            <w:vMerge/>
            <w:tcBorders/>
            <w:vAlign w:val="top"/>
          </w:tcPr>
          <w:p>
            <w:pPr>
              <w:framePr w:w="9283" w:wrap="notBeside" w:vAnchor="text" w:hAnchor="text" w:xAlign="center" w:y="1"/>
            </w:pPr>
          </w:p>
        </w:tc>
      </w:tr>
      <w:tr>
        <w:trPr>
          <w:trHeight w:val="18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Peter Guyer (CH)</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formen. Moderation:</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Mindestens bis die</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Dl</w:t>
            </w:r>
          </w:p>
        </w:tc>
      </w:tr>
      <w:tr>
        <w:trPr>
          <w:trHeight w:val="17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Thomas Beutelschmidt,</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erste U-Bahn fährt...</w:t>
            </w:r>
          </w:p>
        </w:tc>
        <w:tc>
          <w:tcPr>
            <w:shd w:val="clear" w:color="auto" w:fill="FFFFFF"/>
            <w:tcBorders/>
            <w:vAlign w:val="bottom"/>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■rH</w:t>
            </w:r>
          </w:p>
        </w:tc>
      </w:tr>
      <w:tr>
        <w:trPr>
          <w:trHeight w:val="182"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Micky </w:t>
            </w:r>
            <w:r>
              <w:rPr>
                <w:rStyle w:val="CharStyle70"/>
                <w:lang w:val="de-DE" w:eastAsia="de-DE" w:bidi="de-DE"/>
              </w:rPr>
              <w:t>Kwella, beide</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c</w:t>
            </w:r>
          </w:p>
        </w:tc>
      </w:tr>
      <w:tr>
        <w:trPr>
          <w:trHeight w:val="173" w:hRule="exact"/>
        </w:trPr>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transmediale</w:t>
            </w: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framePr w:w="9283" w:wrap="notBeside" w:vAnchor="text" w:hAnchor="text" w:xAlign="center" w:y="1"/>
              <w:widowControl w:val="0"/>
              <w:rPr>
                <w:sz w:val="10"/>
                <w:szCs w:val="10"/>
              </w:rPr>
            </w:pPr>
          </w:p>
        </w:tc>
        <w:tc>
          <w:tcPr>
            <w:shd w:val="clear" w:color="auto" w:fill="FFFFFF"/>
            <w:tcBorders/>
            <w:vAlign w:val="top"/>
          </w:tcPr>
          <w:p>
            <w:pPr>
              <w:pStyle w:val="Style15"/>
              <w:framePr w:w="9283"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lang w:val="de-DE" w:eastAsia="de-DE" w:bidi="de-DE"/>
              </w:rPr>
              <w:t>V</w:t>
            </w:r>
          </w:p>
        </w:tc>
      </w:tr>
    </w:tbl>
    <w:p>
      <w:pPr>
        <w:framePr w:w="9283" w:wrap="notBeside" w:vAnchor="text" w:hAnchor="text" w:xAlign="center" w:y="1"/>
        <w:widowControl w:val="0"/>
        <w:rPr>
          <w:sz w:val="2"/>
          <w:szCs w:val="2"/>
        </w:rPr>
      </w:pPr>
    </w:p>
    <w:p>
      <w:pPr>
        <w:widowControl w:val="0"/>
        <w:rPr>
          <w:sz w:val="2"/>
          <w:szCs w:val="2"/>
        </w:rPr>
        <w:sectPr>
          <w:footerReference w:type="even" r:id="rId13"/>
          <w:footerReference w:type="default" r:id="rId14"/>
          <w:pgSz w:w="10023" w:h="14355"/>
          <w:pgMar w:top="725" w:left="80" w:right="185" w:bottom="1103" w:header="0" w:footer="3" w:gutter="0"/>
          <w:rtlGutter w:val="0"/>
          <w:cols w:space="720"/>
          <w:pgNumType w:start="31"/>
          <w:noEndnote/>
          <w:docGrid w:linePitch="360"/>
        </w:sectPr>
      </w:pPr>
    </w:p>
    <w:tbl>
      <w:tblPr>
        <w:tblOverlap w:val="never"/>
        <w:tblLayout w:type="fixed"/>
        <w:jc w:val="center"/>
      </w:tblPr>
      <w:tblGrid>
        <w:gridCol w:w="480"/>
        <w:gridCol w:w="960"/>
        <w:gridCol w:w="432"/>
        <w:gridCol w:w="1440"/>
        <w:gridCol w:w="1435"/>
        <w:gridCol w:w="1435"/>
        <w:gridCol w:w="1440"/>
        <w:gridCol w:w="2136"/>
      </w:tblGrid>
      <w:tr>
        <w:trPr>
          <w:trHeight w:val="389"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gridSpan w:val="2"/>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520" w:right="0" w:firstLine="0"/>
            </w:pPr>
            <w:r>
              <w:rPr>
                <w:rStyle w:val="CharStyle90"/>
              </w:rPr>
              <w:t>SWI</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540" w:right="0" w:firstLine="0"/>
            </w:pPr>
            <w:r>
              <w:rPr>
                <w:rStyle w:val="CharStyle90"/>
                <w:lang w:val="fr-FR" w:eastAsia="fr-FR" w:bidi="fr-FR"/>
              </w:rPr>
              <w:t>frai</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480" w:right="0" w:firstLine="0"/>
            </w:pPr>
            <w:r>
              <w:rPr>
                <w:rStyle w:val="CharStyle90"/>
                <w:lang w:val="fr-FR" w:eastAsia="fr-FR" w:bidi="fr-FR"/>
              </w:rPr>
              <w:t>ÏW</w:t>
            </w:r>
            <w:r>
              <w:rPr>
                <w:rStyle w:val="CharStyle91"/>
                <w:lang w:val="en-US" w:eastAsia="en-US" w:bidi="en-US"/>
              </w:rPr>
              <w:t>1</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320" w:lineRule="exact"/>
              <w:ind w:left="0" w:right="0" w:firstLine="0"/>
            </w:pPr>
            <w:r>
              <w:rPr>
                <w:rStyle w:val="CharStyle92"/>
                <w:lang w:val="de-DE" w:eastAsia="de-DE" w:bidi="de-DE"/>
              </w:rPr>
              <w:t>WM</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320" w:right="0" w:firstLine="0"/>
            </w:pPr>
            <w:r>
              <w:rPr>
                <w:rStyle w:val="CharStyle90"/>
                <w:lang w:val="en-US" w:eastAsia="en-US" w:bidi="en-US"/>
              </w:rPr>
              <w:t>fRPJ</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center"/>
              <w:spacing w:before="0" w:after="0" w:line="320" w:lineRule="exact"/>
              <w:ind w:left="0" w:right="0" w:firstLine="0"/>
            </w:pPr>
            <w:r>
              <w:rPr>
                <w:rStyle w:val="CharStyle92"/>
              </w:rPr>
              <w:t>iSÆmJÊ</w:t>
            </w:r>
          </w:p>
        </w:tc>
      </w:tr>
      <w:tr>
        <w:trPr>
          <w:trHeight w:val="221"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gridSpan w:val="2"/>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THURSDAY</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FRIDAY</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SATURDAY</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SUNDAY</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MONDAY</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center"/>
              <w:spacing w:before="0" w:after="0" w:line="140" w:lineRule="exact"/>
              <w:ind w:left="0" w:right="0" w:firstLine="0"/>
            </w:pPr>
            <w:r>
              <w:rPr>
                <w:rStyle w:val="CharStyle72"/>
              </w:rPr>
              <w:t>TUESDAY</w:t>
            </w:r>
          </w:p>
        </w:tc>
      </w:tr>
      <w:tr>
        <w:trPr>
          <w:trHeight w:val="533"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w:t>
            </w:r>
          </w:p>
        </w:tc>
        <w:tc>
          <w:tcPr>
            <w:shd w:val="clear" w:color="auto" w:fill="FFFFFF"/>
            <w:gridSpan w:val="3"/>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20" w:lineRule="exact"/>
              <w:ind w:left="0" w:right="0" w:firstLine="0"/>
            </w:pPr>
            <w:r>
              <w:rPr>
                <w:rStyle w:val="CharStyle92"/>
              </w:rPr>
              <w:t>PROGRAMME OVERVIEW</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r>
      <w:tr>
        <w:trPr>
          <w:trHeight w:val="250" w:hRule="exact"/>
        </w:trPr>
        <w:tc>
          <w:tcPr>
            <w:shd w:val="clear" w:color="auto" w:fill="FFFFFF"/>
            <w:vMerge w:val="restart"/>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O</w:t>
            </w:r>
          </w:p>
        </w:tc>
        <w:tc>
          <w:tcPr>
            <w:shd w:val="clear" w:color="auto" w:fill="FFFFFF"/>
            <w:tcBorders>
              <w:top w:val="single" w:sz="4"/>
            </w:tcBorders>
            <w:vAlign w:val="top"/>
          </w:tcPr>
          <w:p>
            <w:pPr>
              <w:framePr w:w="9758" w:wrap="notBeside" w:vAnchor="text" w:hAnchor="text" w:xAlign="center" w:y="1"/>
              <w:widowControl w:val="0"/>
              <w:rPr>
                <w:sz w:val="10"/>
                <w:szCs w:val="10"/>
              </w:rPr>
            </w:pPr>
          </w:p>
        </w:tc>
        <w:tc>
          <w:tcPr>
            <w:shd w:val="clear" w:color="auto" w:fill="FFFFFF"/>
            <w:tcBorders>
              <w:top w:val="single" w:sz="4"/>
            </w:tcBorders>
            <w:vAlign w:val="top"/>
          </w:tcPr>
          <w:p>
            <w:pPr>
              <w:framePr w:w="9758" w:wrap="notBeside" w:vAnchor="text" w:hAnchor="text" w:xAlign="center" w:y="1"/>
              <w:widowControl w:val="0"/>
              <w:rPr>
                <w:sz w:val="10"/>
                <w:szCs w:val="10"/>
              </w:rPr>
            </w:pP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History of Computer</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media talk/show:</w:t>
            </w:r>
          </w:p>
        </w:tc>
      </w:tr>
      <w:tr>
        <w:trPr>
          <w:trHeight w:val="168" w:hRule="exact"/>
        </w:trPr>
        <w:tc>
          <w:tcPr>
            <w:shd w:val="clear" w:color="auto" w:fill="FFFFFF"/>
            <w:vMerge/>
            <w:tcBorders/>
            <w:vAlign w:val="bottom"/>
          </w:tcPr>
          <w:p>
            <w:pPr>
              <w:framePr w:w="9758" w:wrap="notBeside" w:vAnchor="text" w:hAnchor="text" w:xAlign="center" w:y="1"/>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Animation</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Lynn Hershman</w:t>
            </w:r>
          </w:p>
        </w:tc>
      </w:tr>
      <w:tr>
        <w:trPr>
          <w:trHeight w:val="182"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o</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Mike Jones of Film</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(USA)</w:t>
            </w:r>
          </w:p>
        </w:tc>
      </w:tr>
      <w:tr>
        <w:trPr>
          <w:trHeight w:val="187"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Frankfurt/M.</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Media presents:Computer</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presents:</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Video Umbrella,</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artist presents a</w:t>
            </w:r>
          </w:p>
        </w:tc>
      </w:tr>
      <w:tr>
        <w:trPr>
          <w:trHeight w:val="187"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rsi</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(INM) presents: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Kindergarten. Virtual</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Real/virtual</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London, presents this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selection of her works,</w:t>
            </w:r>
          </w:p>
        </w:tc>
      </w:tr>
      <w:tr>
        <w:trPr>
          <w:trHeight w:val="182"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r™</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in the Field of</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characters,agents and</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environments, with</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history from the</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answers</w:t>
            </w:r>
          </w:p>
        </w:tc>
      </w:tr>
      <w:tr>
        <w:trPr>
          <w:trHeight w:val="178"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A</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Tension, with Gabriele</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artificial assistants.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guests including</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technological and</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questions.</w:t>
            </w:r>
          </w:p>
        </w:tc>
      </w:tr>
      <w:tr>
        <w:trPr>
          <w:trHeight w:val="178"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Gramelsberger,</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With Dr.G. Doben-</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Dr. M. Klein, INM;</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artistic angles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Moderator: Rudolf</w:t>
            </w:r>
          </w:p>
        </w:tc>
      </w:tr>
      <w:tr>
        <w:trPr>
          <w:trHeight w:val="178" w:hRule="exact"/>
        </w:trPr>
        <w:tc>
          <w:tcPr>
            <w:shd w:val="clear" w:color="auto" w:fill="FFFFFF"/>
            <w:vMerge w:val="restart"/>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lang w:val="es-ES" w:eastAsia="es-ES" w:bidi="es-ES"/>
              </w:rPr>
              <w:t>U</w:t>
            </w:r>
          </w:p>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O</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Dr. Michael Klein,</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Henisch, Dr. M. Klein,</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C.Leonhardt,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Friellng / ZKM</w:t>
            </w:r>
          </w:p>
        </w:tc>
      </w:tr>
      <w:tr>
        <w:trPr>
          <w:trHeight w:val="182" w:hRule="exact"/>
        </w:trPr>
        <w:tc>
          <w:tcPr>
            <w:shd w:val="clear" w:color="auto" w:fill="FFFFFF"/>
            <w:vMerge/>
            <w:tcBorders/>
            <w:vAlign w:val="bottom"/>
          </w:tcPr>
          <w:p>
            <w:pPr>
              <w:framePr w:w="9758" w:wrap="notBeside" w:vAnchor="text" w:hAnchor="text" w:xAlign="center" w:y="1"/>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Nanna </w:t>
            </w:r>
            <w:r>
              <w:rPr>
                <w:rStyle w:val="CharStyle70"/>
                <w:lang w:val="de-DE" w:eastAsia="de-DE" w:bidi="de-DE"/>
              </w:rPr>
              <w:t xml:space="preserve">Rüster </w:t>
            </w:r>
            <w:r>
              <w:rPr>
                <w:rStyle w:val="CharStyle70"/>
              </w:rPr>
              <w:t>(all INM);</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both INM;H.Schmidt/</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DAS WERK, Frankfurt/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r>
      <w:tr>
        <w:trPr>
          <w:trHeight w:val="178"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Dr.Polthier,</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B. Seide, Para matrix, Saar-</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Main; N. Reichelt, INM /</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r>
      <w:tr>
        <w:trPr>
          <w:trHeight w:val="216"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V</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 xml:space="preserve">TU </w:t>
            </w:r>
            <w:r>
              <w:rPr>
                <w:rStyle w:val="CharStyle70"/>
              </w:rPr>
              <w:t>Berlin, and others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brucken/LudwIgsburg</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Leipzig</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r>
      <w:tr>
        <w:trPr>
          <w:trHeight w:val="264" w:hRule="exact"/>
        </w:trPr>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o</w:t>
            </w:r>
          </w:p>
        </w:tc>
        <w:tc>
          <w:tcPr>
            <w:shd w:val="clear" w:color="auto" w:fill="FFFFFF"/>
            <w:tcBorders>
              <w:top w:val="single" w:sz="4"/>
            </w:tcBorders>
            <w:vAlign w:val="top"/>
          </w:tcPr>
          <w:p>
            <w:pPr>
              <w:framePr w:w="9758" w:wrap="notBeside" w:vAnchor="text" w:hAnchor="text" w:xAlign="center" w:y="1"/>
              <w:widowControl w:val="0"/>
              <w:rPr>
                <w:sz w:val="10"/>
                <w:szCs w:val="10"/>
              </w:rPr>
            </w:pPr>
          </w:p>
        </w:tc>
        <w:tc>
          <w:tcPr>
            <w:shd w:val="clear" w:color="auto" w:fill="FFFFFF"/>
            <w:tcBorders>
              <w:top w:val="single" w:sz="4"/>
            </w:tcBorders>
            <w:vAlign w:val="top"/>
          </w:tcPr>
          <w:p>
            <w:pPr>
              <w:framePr w:w="9758" w:wrap="notBeside" w:vAnchor="text" w:hAnchor="text" w:xAlign="center" w:y="1"/>
              <w:widowControl w:val="0"/>
              <w:rPr>
                <w:sz w:val="10"/>
                <w:szCs w:val="10"/>
              </w:rPr>
            </w:pP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On the Aesthetic of</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CD-ROMs</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r>
      <w:tr>
        <w:trPr>
          <w:trHeight w:val="163"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 Clips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by ZKM</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2</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3</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4</w:t>
            </w:r>
          </w:p>
        </w:tc>
      </w:tr>
      <w:tr>
        <w:trPr>
          <w:trHeight w:val="192"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O</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Michael Altrogge</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Rudolf Frieling/ZKM</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Computer</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Weird and</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art-ventures</w:t>
            </w:r>
          </w:p>
        </w:tc>
      </w:tr>
      <w:tr>
        <w:trPr>
          <w:trHeight w:val="178" w:hRule="exact"/>
        </w:trPr>
        <w:tc>
          <w:tcPr>
            <w:shd w:val="clear" w:color="auto" w:fill="FFFFFF"/>
            <w:vMerge w:val="restart"/>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vd</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(to be confirmed)</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Karlsruhe presents: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Animations</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Wonderful...</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Creative output by</w:t>
            </w:r>
          </w:p>
        </w:tc>
      </w:tr>
      <w:tr>
        <w:trPr>
          <w:trHeight w:val="178" w:hRule="exact"/>
        </w:trPr>
        <w:tc>
          <w:tcPr>
            <w:shd w:val="clear" w:color="auto" w:fill="FFFFFF"/>
            <w:vMerge/>
            <w:tcBorders/>
            <w:vAlign w:val="top"/>
          </w:tcPr>
          <w:p>
            <w:pPr>
              <w:framePr w:w="9758" w:wrap="notBeside" w:vAnchor="text" w:hAnchor="text" w:xAlign="center" w:y="1"/>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artintact 4, Media Art</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New works from</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Works by Breer /</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Caines (AUS),Cho</w:t>
            </w:r>
          </w:p>
        </w:tc>
      </w:tr>
      <w:tr>
        <w:trPr>
          <w:trHeight w:val="182"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es-ES" w:eastAsia="es-ES" w:bidi="es-ES"/>
              </w:rPr>
              <w:t>I»</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History, Media Art</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Australia, Germany,</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Gibbons (USA),</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 Forgacs (H),</w:t>
            </w:r>
          </w:p>
        </w:tc>
      </w:tr>
      <w:tr>
        <w:trPr>
          <w:trHeight w:val="173"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A</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Action</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France, Britain and</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Conradi (D), Gobol (D),</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Goodwin (GB), Lux (D),</w:t>
            </w:r>
          </w:p>
        </w:tc>
      </w:tr>
      <w:tr>
        <w:trPr>
          <w:trHeight w:val="178"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03</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New Zealand</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Harley / Cardoso</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Melhus (D), Rose</w:t>
            </w:r>
          </w:p>
        </w:tc>
      </w:tr>
      <w:tr>
        <w:trPr>
          <w:trHeight w:val="197"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4-)</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(AUS), Henry (USA),</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 Simon (D)</w:t>
            </w:r>
          </w:p>
        </w:tc>
      </w:tr>
      <w:tr>
        <w:trPr>
          <w:trHeight w:val="173"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X</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Hlnnum (DK), Jurgens</w:t>
            </w:r>
          </w:p>
        </w:tc>
        <w:tc>
          <w:tcPr>
            <w:shd w:val="clear" w:color="auto" w:fill="FFFFFF"/>
            <w:tcBorders/>
            <w:vAlign w:val="top"/>
          </w:tcPr>
          <w:p>
            <w:pPr>
              <w:framePr w:w="9758" w:wrap="notBeside" w:vAnchor="text" w:hAnchor="text" w:xAlign="center" w:y="1"/>
              <w:widowControl w:val="0"/>
              <w:rPr>
                <w:sz w:val="10"/>
                <w:szCs w:val="10"/>
              </w:rPr>
            </w:pPr>
          </w:p>
        </w:tc>
      </w:tr>
      <w:tr>
        <w:trPr>
          <w:trHeight w:val="173"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OJ</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 Kolb (USA),</w:t>
            </w:r>
          </w:p>
        </w:tc>
        <w:tc>
          <w:tcPr>
            <w:shd w:val="clear" w:color="auto" w:fill="FFFFFF"/>
            <w:tcBorders/>
            <w:vAlign w:val="top"/>
          </w:tcPr>
          <w:p>
            <w:pPr>
              <w:framePr w:w="9758" w:wrap="notBeside" w:vAnchor="text" w:hAnchor="text" w:xAlign="center" w:y="1"/>
              <w:widowControl w:val="0"/>
              <w:rPr>
                <w:sz w:val="10"/>
                <w:szCs w:val="10"/>
              </w:rPr>
            </w:pPr>
          </w:p>
        </w:tc>
      </w:tr>
      <w:tr>
        <w:trPr>
          <w:trHeight w:val="187"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V</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 xml:space="preserve">Johnsen </w:t>
            </w:r>
            <w:r>
              <w:rPr>
                <w:rStyle w:val="CharStyle74"/>
                <w:lang w:val="en-US" w:eastAsia="en-US" w:bidi="en-US"/>
              </w:rPr>
              <w:t xml:space="preserve">/ </w:t>
            </w:r>
            <w:r>
              <w:rPr>
                <w:rStyle w:val="CharStyle70"/>
              </w:rPr>
              <w:t>Nielsen (DK)</w:t>
            </w:r>
          </w:p>
        </w:tc>
        <w:tc>
          <w:tcPr>
            <w:shd w:val="clear" w:color="auto" w:fill="FFFFFF"/>
            <w:tcBorders/>
            <w:vAlign w:val="top"/>
          </w:tcPr>
          <w:p>
            <w:pPr>
              <w:framePr w:w="9758" w:wrap="notBeside" w:vAnchor="text" w:hAnchor="text" w:xAlign="center" w:y="1"/>
              <w:widowControl w:val="0"/>
              <w:rPr>
                <w:sz w:val="10"/>
                <w:szCs w:val="10"/>
              </w:rPr>
            </w:pPr>
          </w:p>
        </w:tc>
      </w:tr>
      <w:tr>
        <w:trPr>
          <w:trHeight w:val="264" w:hRule="exact"/>
        </w:trPr>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320" w:lineRule="exact"/>
              <w:ind w:left="0" w:right="0" w:firstLine="0"/>
            </w:pPr>
            <w:r>
              <w:rPr>
                <w:rStyle w:val="CharStyle92"/>
                <w:lang w:val="es-ES" w:eastAsia="es-ES" w:bidi="es-ES"/>
              </w:rPr>
              <w:t>es</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lang w:val="es-ES" w:eastAsia="es-ES" w:bidi="es-ES"/>
              </w:rPr>
              <w:t>► 19.00</w:t>
            </w:r>
          </w:p>
        </w:tc>
        <w:tc>
          <w:tcPr>
            <w:shd w:val="clear" w:color="auto" w:fill="FFFFFF"/>
            <w:tcBorders>
              <w:top w:val="single" w:sz="4"/>
            </w:tcBorders>
            <w:vAlign w:val="top"/>
          </w:tcPr>
          <w:p>
            <w:pPr>
              <w:framePr w:w="9758" w:wrap="notBeside" w:vAnchor="text" w:hAnchor="text" w:xAlign="center" w:y="1"/>
              <w:widowControl w:val="0"/>
              <w:rPr>
                <w:sz w:val="10"/>
                <w:szCs w:val="10"/>
              </w:rPr>
            </w:pP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Stocktaking</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SUP INFO COM</w:t>
            </w:r>
          </w:p>
        </w:tc>
        <w:tc>
          <w:tcPr>
            <w:shd w:val="clear" w:color="auto" w:fill="FFFFFF"/>
            <w:tcBorders>
              <w:top w:val="single" w:sz="4"/>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Videokunst und</w:t>
            </w:r>
          </w:p>
        </w:tc>
      </w:tr>
      <w:tr>
        <w:trPr>
          <w:trHeight w:val="173" w:hRule="exact"/>
        </w:trPr>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220" w:right="0" w:firstLine="0"/>
            </w:pPr>
            <w:r>
              <w:rPr>
                <w:rStyle w:val="CharStyle72"/>
              </w:rPr>
              <w:t>Vernissage</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New Media</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Student computer</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Multimedia e.V.,</w:t>
            </w:r>
          </w:p>
        </w:tc>
      </w:tr>
      <w:tr>
        <w:trPr>
          <w:trHeight w:val="173"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rPr>
              <w:t>O</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220" w:right="0" w:firstLine="0"/>
            </w:pPr>
            <w:r>
              <w:rPr>
                <w:rStyle w:val="CharStyle72"/>
                <w:lang w:val="es-ES" w:eastAsia="es-ES" w:bidi="es-ES"/>
              </w:rPr>
              <w:t xml:space="preserve">Media </w:t>
            </w:r>
            <w:r>
              <w:rPr>
                <w:rStyle w:val="CharStyle72"/>
              </w:rPr>
              <w:t>art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Institute of New</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animation from France</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Berlin</w:t>
            </w:r>
          </w:p>
        </w:tc>
      </w:tr>
      <w:tr>
        <w:trPr>
          <w:trHeight w:val="182" w:hRule="exact"/>
        </w:trPr>
        <w:tc>
          <w:tcPr>
            <w:shd w:val="clear" w:color="auto" w:fill="FFFFFF"/>
            <w:vMerge w:val="restart"/>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1"/>
              </w:rPr>
              <w:t>00</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220" w:right="0" w:firstLine="0"/>
            </w:pPr>
            <w:r>
              <w:rPr>
                <w:rStyle w:val="CharStyle72"/>
              </w:rPr>
              <w:t>exhibition</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presents:</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New Media presents:</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presents:</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Association of</w:t>
            </w:r>
          </w:p>
        </w:tc>
      </w:tr>
      <w:tr>
        <w:trPr>
          <w:trHeight w:val="178" w:hRule="exact"/>
        </w:trPr>
        <w:tc>
          <w:tcPr>
            <w:shd w:val="clear" w:color="auto" w:fill="FFFFFF"/>
            <w:vMerge/>
            <w:tcBorders/>
            <w:vAlign w:val="bottom"/>
          </w:tcPr>
          <w:p>
            <w:pPr>
              <w:framePr w:w="9758" w:wrap="notBeside" w:vAnchor="text" w:hAnchor="text" w:xAlign="center" w:y="1"/>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15 Years of Media Art,</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Dragnet Operation</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c-base, Berlin</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Video Art and Multi-</w:t>
            </w:r>
          </w:p>
        </w:tc>
      </w:tr>
      <w:tr>
        <w:trPr>
          <w:trHeight w:val="187" w:hRule="exact"/>
        </w:trPr>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0" w:right="0" w:firstLine="0"/>
            </w:pPr>
            <w:r>
              <w:rPr>
                <w:rStyle w:val="CharStyle74"/>
              </w:rPr>
              <w: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Prof. </w:t>
            </w:r>
            <w:r>
              <w:rPr>
                <w:rStyle w:val="CharStyle70"/>
                <w:lang w:val="de-DE" w:eastAsia="de-DE" w:bidi="de-DE"/>
              </w:rPr>
              <w:t>Constanze Ruhm,</w:t>
            </w: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Prof. Thomas Bayrle,</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bottom"/>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presents Its</w:t>
            </w:r>
          </w:p>
        </w:tc>
      </w:tr>
      <w:tr>
        <w:trPr>
          <w:trHeight w:val="168"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A</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HfG Offenbach</w:t>
            </w: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Das Stadel,</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activities and works</w:t>
            </w:r>
          </w:p>
        </w:tc>
      </w:tr>
      <w:tr>
        <w:trPr>
          <w:trHeight w:val="182"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4-&gt;</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Frankfurt/Main</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produced by its</w:t>
            </w:r>
          </w:p>
        </w:tc>
      </w:tr>
      <w:tr>
        <w:trPr>
          <w:trHeight w:val="197" w:hRule="exact"/>
        </w:trPr>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20" w:lineRule="exact"/>
              <w:ind w:left="160" w:right="0" w:firstLine="0"/>
            </w:pPr>
            <w:r>
              <w:rPr>
                <w:rStyle w:val="CharStyle74"/>
              </w:rPr>
              <w:t>O</w:t>
            </w: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framePr w:w="9758" w:wrap="notBeside" w:vAnchor="text" w:hAnchor="text" w:xAlign="center" w:y="1"/>
              <w:widowControl w:val="0"/>
              <w:rPr>
                <w:sz w:val="10"/>
                <w:szCs w:val="10"/>
              </w:rPr>
            </w:pPr>
          </w:p>
        </w:tc>
        <w:tc>
          <w:tcPr>
            <w:shd w:val="clear" w:color="auto" w:fill="FFFFFF"/>
            <w:tcBorders/>
            <w:vAlign w:val="top"/>
          </w:tcPr>
          <w:p>
            <w:pPr>
              <w:pStyle w:val="Style15"/>
              <w:framePr w:w="9758"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members</w:t>
            </w:r>
          </w:p>
        </w:tc>
      </w:tr>
    </w:tbl>
    <w:p>
      <w:pPr>
        <w:framePr w:w="9758" w:wrap="notBeside" w:vAnchor="text" w:hAnchor="text" w:xAlign="center" w:y="1"/>
        <w:widowControl w:val="0"/>
        <w:rPr>
          <w:sz w:val="2"/>
          <w:szCs w:val="2"/>
        </w:rPr>
      </w:pPr>
    </w:p>
    <w:p>
      <w:pPr>
        <w:widowControl w:val="0"/>
        <w:spacing w:line="540" w:lineRule="exact"/>
        <w:rPr>
          <w:sz w:val="24"/>
          <w:szCs w:val="24"/>
        </w:rPr>
      </w:pPr>
    </w:p>
    <w:tbl>
      <w:tblPr>
        <w:tblOverlap w:val="never"/>
        <w:tblLayout w:type="fixed"/>
        <w:jc w:val="center"/>
      </w:tblPr>
      <w:tblGrid>
        <w:gridCol w:w="451"/>
        <w:gridCol w:w="1402"/>
        <w:gridCol w:w="1445"/>
        <w:gridCol w:w="1430"/>
        <w:gridCol w:w="1445"/>
        <w:gridCol w:w="1435"/>
        <w:gridCol w:w="2141"/>
      </w:tblGrid>
      <w:tr>
        <w:trPr>
          <w:trHeight w:val="178" w:hRule="exact"/>
        </w:trPr>
        <w:tc>
          <w:tcPr>
            <w:shd w:val="clear" w:color="auto" w:fill="FFFFFF"/>
            <w:vMerge w:val="restart"/>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lang w:val="en-US" w:eastAsia="en-US" w:bidi="en-US"/>
              </w:rPr>
              <w:t>o</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1</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2</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3</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4</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5:</w:t>
            </w:r>
          </w:p>
        </w:tc>
        <w:tc>
          <w:tcPr>
            <w:shd w:val="clear" w:color="auto" w:fill="FFFFFF"/>
            <w:tcBorders>
              <w:top w:val="single" w:sz="4"/>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6:</w:t>
            </w:r>
          </w:p>
        </w:tc>
      </w:tr>
      <w:tr>
        <w:trPr>
          <w:trHeight w:val="182" w:hRule="exact"/>
        </w:trPr>
        <w:tc>
          <w:tcPr>
            <w:shd w:val="clear" w:color="auto" w:fill="FFFFFF"/>
            <w:vMerge/>
            <w:tcBorders/>
            <w:vAlign w:val="top"/>
          </w:tcPr>
          <w:p>
            <w:pPr>
              <w:framePr w:w="9749" w:wrap="notBeside" w:vAnchor="text" w:hAnchor="text" w:xAlign="center" w:y="1"/>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Performance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Computer</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Weird and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art-ventures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Computer Animation</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Dark Stories</w:t>
            </w:r>
          </w:p>
        </w:tc>
      </w:tr>
      <w:tr>
        <w:trPr>
          <w:trHeight w:val="178" w:hRule="exact"/>
        </w:trPr>
        <w:tc>
          <w:tcPr>
            <w:shd w:val="clear" w:color="auto" w:fill="FFFFFF"/>
            <w:vMerge w:val="restart"/>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rPr>
              <w:t>01</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Station Rose</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Animations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Wonderful...</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Creative output by</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Great Britain</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 mixture of the sini-</w:t>
            </w:r>
          </w:p>
        </w:tc>
      </w:tr>
      <w:tr>
        <w:trPr>
          <w:trHeight w:val="178" w:hRule="exact"/>
        </w:trPr>
        <w:tc>
          <w:tcPr>
            <w:shd w:val="clear" w:color="auto" w:fill="FFFFFF"/>
            <w:vMerge/>
            <w:tcBorders/>
            <w:vAlign w:val="bottom"/>
          </w:tcPr>
          <w:p>
            <w:pPr>
              <w:framePr w:w="9749" w:wrap="notBeside" w:vAnchor="text" w:hAnchor="text" w:xAlign="center" w:y="1"/>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Mutlimedia -</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New works from</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works by Breer/</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Caines (AUS), Cho</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Nineties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sterand macabre, of</w:t>
            </w:r>
          </w:p>
        </w:tc>
      </w:tr>
      <w:tr>
        <w:trPr>
          <w:trHeight w:val="187"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lang w:val="en-US" w:eastAsia="en-US" w:bidi="en-US"/>
              </w:rPr>
              <w:t xml:space="preserve">V </w:t>
            </w:r>
            <w:r>
              <w:rPr>
                <w:rStyle w:val="CharStyle72"/>
              </w:rPr>
              <w:t>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Midi - Performance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Australia, Germany,</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Gibbons (USA),</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 Forgacs (H),</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Mike Jones of Film</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murder and</w:t>
            </w:r>
          </w:p>
        </w:tc>
      </w:tr>
      <w:tr>
        <w:trPr>
          <w:trHeight w:val="173"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20" w:lineRule="exact"/>
              <w:ind w:left="140" w:right="0" w:firstLine="0"/>
            </w:pPr>
            <w:r>
              <w:rPr>
                <w:rStyle w:val="CharStyle74"/>
                <w:lang w:val="en-US" w:eastAsia="en-US" w:bidi="en-US"/>
              </w:rPr>
              <w:t>■r-H</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in real time</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France, Britain and</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Conradi (D), Gobol (D),</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Goodwin (GB), Lux (D),</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Video Umbrella,</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abomination -</w:t>
            </w:r>
          </w:p>
        </w:tc>
      </w:tr>
      <w:tr>
        <w:trPr>
          <w:trHeight w:val="187" w:hRule="exact"/>
        </w:trPr>
        <w:tc>
          <w:tcPr>
            <w:shd w:val="clear" w:color="auto" w:fill="FFFFFF"/>
            <w:vMerge w:val="restart"/>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9" w:lineRule="exact"/>
              <w:ind w:left="140" w:right="0" w:firstLine="0"/>
            </w:pPr>
            <w:r>
              <w:rPr>
                <w:rStyle w:val="CharStyle72"/>
              </w:rPr>
              <w:t>-P</w:t>
            </w:r>
          </w:p>
          <w:p>
            <w:pPr>
              <w:pStyle w:val="Style15"/>
              <w:framePr w:w="9749" w:wrap="notBeside" w:vAnchor="text" w:hAnchor="text" w:xAlign="center" w:y="1"/>
              <w:widowControl w:val="0"/>
              <w:keepNext w:val="0"/>
              <w:keepLines w:val="0"/>
              <w:shd w:val="clear" w:color="auto" w:fill="auto"/>
              <w:bidi w:val="0"/>
              <w:jc w:val="left"/>
              <w:spacing w:before="0" w:after="0" w:line="149" w:lineRule="exact"/>
              <w:ind w:left="160" w:right="0" w:firstLine="0"/>
            </w:pPr>
            <w:r>
              <w:rPr>
                <w:rStyle w:val="CharStyle71"/>
                <w:lang w:val="en-US" w:eastAsia="en-US" w:bidi="en-US"/>
                <w:b/>
                <w:bCs/>
              </w:rPr>
              <w:t>0)</w:t>
            </w:r>
          </w:p>
          <w:p>
            <w:pPr>
              <w:pStyle w:val="Style15"/>
              <w:framePr w:w="9749" w:wrap="notBeside" w:vAnchor="text" w:hAnchor="text" w:xAlign="center" w:y="1"/>
              <w:widowControl w:val="0"/>
              <w:keepNext w:val="0"/>
              <w:keepLines w:val="0"/>
              <w:shd w:val="clear" w:color="auto" w:fill="auto"/>
              <w:bidi w:val="0"/>
              <w:jc w:val="left"/>
              <w:spacing w:before="0" w:after="0" w:line="149" w:lineRule="exact"/>
              <w:ind w:left="160" w:right="0" w:firstLine="0"/>
            </w:pPr>
            <w:r>
              <w:rPr>
                <w:rStyle w:val="CharStyle72"/>
              </w:rPr>
              <w:t>E</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New Zealand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Harley/Cardoso </w:t>
            </w:r>
            <w:r>
              <w:rPr>
                <w:rStyle w:val="CharStyle70"/>
                <w:lang w:val="de-DE" w:eastAsia="de-DE" w:bidi="de-DE"/>
              </w:rPr>
              <w:t>(AUS),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Melhus (D), Rose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London, presents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sometimes tongue-in-</w:t>
            </w:r>
          </w:p>
        </w:tc>
      </w:tr>
      <w:tr>
        <w:trPr>
          <w:trHeight w:val="178" w:hRule="exact"/>
        </w:trPr>
        <w:tc>
          <w:tcPr>
            <w:shd w:val="clear" w:color="auto" w:fill="FFFFFF"/>
            <w:vMerge/>
            <w:tcBorders/>
            <w:vAlign w:val="top"/>
          </w:tcPr>
          <w:p>
            <w:pPr>
              <w:framePr w:w="9749" w:wrap="notBeside" w:vAnchor="text" w:hAnchor="text" w:xAlign="center" w:y="1"/>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Henry (USA),Hinnum</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 Simon (D)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works by Barber, Biggs,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cheek - by Atanaslo</w:t>
            </w:r>
          </w:p>
        </w:tc>
      </w:tr>
      <w:tr>
        <w:trPr>
          <w:trHeight w:val="178"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40" w:right="0" w:firstLine="0"/>
            </w:pPr>
            <w:r>
              <w:rPr>
                <w:rStyle w:val="CharStyle70"/>
                <w:lang w:val="es-ES" w:eastAsia="es-ES" w:bidi="es-ES"/>
              </w:rPr>
              <w:t xml:space="preserve">• </w:t>
            </w:r>
            <w:r>
              <w:rPr>
                <w:rStyle w:val="CharStyle72"/>
                <w:lang w:val="es-ES" w:eastAsia="es-ES" w:bidi="es-ES"/>
              </w:rPr>
              <w:t>i—</w:t>
            </w:r>
            <w:r>
              <w:rPr>
                <w:rStyle w:val="CharStyle72"/>
              </w:rPr>
              <w:t>1</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(DK), Jurgens (D),</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Butler, Dove, Patterson,</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(GB), Bureau of Inverse</w:t>
            </w:r>
          </w:p>
        </w:tc>
      </w:tr>
      <w:tr>
        <w:trPr>
          <w:trHeight w:val="182"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rPr>
              <w:t>£_</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Kolb (USA),</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Subterrain/UK,Wright</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Technology (USA),</w:t>
            </w:r>
          </w:p>
        </w:tc>
      </w:tr>
      <w:tr>
        <w:trPr>
          <w:trHeight w:val="168"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rPr>
              <w:t>Q.</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Johnsen /Nielsen (DK)</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/White,and others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fr-FR" w:eastAsia="fr-FR" w:bidi="fr-FR"/>
              </w:rPr>
              <w:t xml:space="preserve">Goda (J), </w:t>
            </w:r>
            <w:r>
              <w:rPr>
                <w:rStyle w:val="CharStyle70"/>
              </w:rPr>
              <w:t>Lagger (CH),</w:t>
            </w:r>
          </w:p>
        </w:tc>
      </w:tr>
      <w:tr>
        <w:trPr>
          <w:trHeight w:val="197"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20" w:lineRule="exact"/>
              <w:ind w:left="140" w:right="0" w:firstLine="0"/>
            </w:pPr>
            <w:r>
              <w:rPr>
                <w:rStyle w:val="CharStyle74"/>
                <w:lang w:val="en-US" w:eastAsia="en-US" w:bidi="en-US"/>
              </w:rPr>
              <w:t>V</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Nielsen (DK)</w:t>
            </w:r>
          </w:p>
        </w:tc>
      </w:tr>
      <w:tr>
        <w:trPr>
          <w:trHeight w:val="254" w:hRule="exact"/>
        </w:trPr>
        <w:tc>
          <w:tcPr>
            <w:shd w:val="clear" w:color="auto" w:fill="FFFFFF"/>
            <w:vMerge w:val="restart"/>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lang w:val="en-US" w:eastAsia="en-US" w:bidi="en-US"/>
              </w:rPr>
              <w:t>o</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1</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2</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3</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4</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5</w:t>
            </w:r>
          </w:p>
        </w:tc>
        <w:tc>
          <w:tcPr>
            <w:shd w:val="clear" w:color="auto" w:fill="FFFFFF"/>
            <w:tcBorders>
              <w:top w:val="single" w:sz="4"/>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6</w:t>
            </w:r>
          </w:p>
        </w:tc>
      </w:tr>
      <w:tr>
        <w:trPr>
          <w:trHeight w:val="173" w:hRule="exact"/>
        </w:trPr>
        <w:tc>
          <w:tcPr>
            <w:shd w:val="clear" w:color="auto" w:fill="FFFFFF"/>
            <w:vMerge/>
            <w:tcBorders/>
            <w:vAlign w:val="bottom"/>
          </w:tcPr>
          <w:p>
            <w:pPr>
              <w:framePr w:w="9749" w:wrap="notBeside" w:vAnchor="text" w:hAnchor="text" w:xAlign="center" w:y="1"/>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Ambience:</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Unusual Video Clips.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Bodily Excercise</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Unusual Video Clips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Border Crossings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Videokunst und</w:t>
            </w:r>
          </w:p>
        </w:tc>
      </w:tr>
      <w:tr>
        <w:trPr>
          <w:trHeight w:val="173" w:hRule="exact"/>
        </w:trPr>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Visual Sounds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Part 1</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Artistic works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Part 2</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Multimedia e.V.</w:t>
            </w:r>
          </w:p>
        </w:tc>
      </w:tr>
      <w:tr>
        <w:trPr>
          <w:trHeight w:val="182"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lang w:val="fr-FR" w:eastAsia="fr-FR" w:bidi="fr-FR"/>
              </w:rPr>
              <w:t>OÏ</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Images as sounds,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Andreas Heineke, head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about dance and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Andreas Heineke, head</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New Images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Berlin</w:t>
            </w:r>
          </w:p>
        </w:tc>
      </w:tr>
      <w:tr>
        <w:trPr>
          <w:trHeight w:val="187"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l*i—4</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acoustics as visuals.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of music programming</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performance by</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of music programming</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European Network</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Association of</w:t>
            </w:r>
          </w:p>
        </w:tc>
      </w:tr>
      <w:tr>
        <w:trPr>
          <w:trHeight w:val="178"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40" w:right="0" w:firstLine="0"/>
            </w:pPr>
            <w:r>
              <w:rPr>
                <w:rStyle w:val="CharStyle72"/>
              </w:rPr>
              <w:t>-H</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With works by Bonney</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at MTV, presents his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Fatmi (Morocco),</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at MTV, presents his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present creative works</w:t>
            </w: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Video Art and Multi-</w:t>
            </w:r>
          </w:p>
        </w:tc>
      </w:tr>
      <w:tr>
        <w:trPr>
          <w:trHeight w:val="178" w:hRule="exact"/>
        </w:trPr>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(USA),Heintzenberg /</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favourite clips of the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Podgorsek (SLO),</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favourite dips of the</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shown at the festivals: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media presents more</w:t>
            </w:r>
          </w:p>
        </w:tc>
      </w:tr>
      <w:tr>
        <w:trPr>
          <w:trHeight w:val="182"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40" w:right="0" w:firstLine="0"/>
            </w:pPr>
            <w:r>
              <w:rPr>
                <w:rStyle w:val="CharStyle72"/>
              </w:rPr>
              <w:t>_c</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Klotsch (D), Rudi (N),</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1980s and'90s.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de-DE" w:eastAsia="de-DE" w:bidi="de-DE"/>
              </w:rPr>
              <w:t>Schacher (AUS),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1980s and'90s.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fr-FR" w:eastAsia="fr-FR" w:bidi="fr-FR"/>
              </w:rPr>
              <w:t>Bandits-Mages, Bourges</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works produced by its</w:t>
            </w:r>
          </w:p>
        </w:tc>
      </w:tr>
      <w:tr>
        <w:trPr>
          <w:trHeight w:val="173"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rPr>
              <w:t>cn</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Scheffer (D), Vasulka</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Thorburn (GB),</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fr-FR" w:eastAsia="fr-FR" w:bidi="fr-FR"/>
              </w:rPr>
              <w:t xml:space="preserve">(F), </w:t>
            </w:r>
            <w:r>
              <w:rPr>
                <w:rStyle w:val="CharStyle70"/>
              </w:rPr>
              <w:t>European Media Art</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members</w:t>
            </w:r>
          </w:p>
        </w:tc>
      </w:tr>
      <w:tr>
        <w:trPr>
          <w:trHeight w:val="178" w:hRule="exact"/>
        </w:trPr>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40" w:right="0" w:firstLine="0"/>
            </w:pPr>
            <w:r>
              <w:rPr>
                <w:rStyle w:val="CharStyle70"/>
              </w:rPr>
              <w:t xml:space="preserve">• </w:t>
            </w:r>
            <w:r>
              <w:rPr>
                <w:rStyle w:val="CharStyle74"/>
                <w:lang w:val="en-US" w:eastAsia="en-US" w:bidi="en-US"/>
              </w:rPr>
              <w:t>rH</w:t>
            </w: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(USA), Wellendorf (DK)</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Wood/Harrison (GB)</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bottom"/>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fr-FR" w:eastAsia="fr-FR" w:bidi="fr-FR"/>
              </w:rPr>
              <w:t xml:space="preserve">Festival, Osnabrück </w:t>
            </w:r>
            <w:r>
              <w:rPr>
                <w:rStyle w:val="CharStyle70"/>
              </w:rPr>
              <w:t>(D),</w:t>
            </w:r>
          </w:p>
        </w:tc>
        <w:tc>
          <w:tcPr>
            <w:shd w:val="clear" w:color="auto" w:fill="FFFFFF"/>
            <w:tcBorders/>
            <w:vAlign w:val="top"/>
          </w:tcPr>
          <w:p>
            <w:pPr>
              <w:framePr w:w="9749" w:wrap="notBeside" w:vAnchor="text" w:hAnchor="text" w:xAlign="center" w:y="1"/>
              <w:widowControl w:val="0"/>
              <w:rPr>
                <w:sz w:val="10"/>
                <w:szCs w:val="10"/>
              </w:rPr>
            </w:pPr>
          </w:p>
        </w:tc>
      </w:tr>
      <w:tr>
        <w:trPr>
          <w:trHeight w:val="278" w:hRule="exact"/>
        </w:trPr>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160" w:right="0" w:firstLine="0"/>
            </w:pPr>
            <w:r>
              <w:rPr>
                <w:rStyle w:val="CharStyle72"/>
              </w:rPr>
              <w:t>c</w:t>
            </w:r>
          </w:p>
          <w:p>
            <w:pPr>
              <w:pStyle w:val="Style15"/>
              <w:framePr w:w="9749" w:wrap="notBeside" w:vAnchor="text" w:hAnchor="text" w:xAlign="center" w:y="1"/>
              <w:widowControl w:val="0"/>
              <w:keepNext w:val="0"/>
              <w:keepLines w:val="0"/>
              <w:shd w:val="clear" w:color="auto" w:fill="auto"/>
              <w:bidi w:val="0"/>
              <w:jc w:val="left"/>
              <w:spacing w:before="0" w:after="0" w:line="120" w:lineRule="exact"/>
              <w:ind w:left="140" w:right="0" w:firstLine="0"/>
            </w:pPr>
            <w:r>
              <w:rPr>
                <w:rStyle w:val="CharStyle74"/>
                <w:lang w:val="en-US" w:eastAsia="en-US" w:bidi="en-US"/>
              </w:rPr>
              <w:t>V</w:t>
            </w: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framePr w:w="9749" w:wrap="notBeside" w:vAnchor="text" w:hAnchor="text" w:xAlign="center" w:y="1"/>
              <w:widowControl w:val="0"/>
              <w:rPr>
                <w:sz w:val="10"/>
                <w:szCs w:val="10"/>
              </w:rPr>
            </w:pPr>
          </w:p>
        </w:tc>
        <w:tc>
          <w:tcPr>
            <w:shd w:val="clear" w:color="auto" w:fill="FFFFFF"/>
            <w:tcBorders/>
            <w:vAlign w:val="top"/>
          </w:tcPr>
          <w:p>
            <w:pPr>
              <w:pStyle w:val="Style15"/>
              <w:framePr w:w="974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invideo, Milan (I)</w:t>
            </w:r>
          </w:p>
        </w:tc>
        <w:tc>
          <w:tcPr>
            <w:shd w:val="clear" w:color="auto" w:fill="FFFFFF"/>
            <w:tcBorders/>
            <w:vAlign w:val="top"/>
          </w:tcPr>
          <w:p>
            <w:pPr>
              <w:framePr w:w="9749" w:wrap="notBeside" w:vAnchor="text" w:hAnchor="text" w:xAlign="center" w:y="1"/>
              <w:widowControl w:val="0"/>
              <w:rPr>
                <w:sz w:val="10"/>
                <w:szCs w:val="10"/>
              </w:rPr>
            </w:pPr>
          </w:p>
        </w:tc>
      </w:tr>
    </w:tbl>
    <w:p>
      <w:pPr>
        <w:framePr w:w="9749" w:wrap="notBeside" w:vAnchor="text" w:hAnchor="text" w:xAlign="center" w:y="1"/>
        <w:widowControl w:val="0"/>
        <w:rPr>
          <w:sz w:val="2"/>
          <w:szCs w:val="2"/>
        </w:rPr>
      </w:pPr>
    </w:p>
    <w:p>
      <w:pPr>
        <w:widowControl w:val="0"/>
        <w:rPr>
          <w:sz w:val="2"/>
          <w:szCs w:val="2"/>
        </w:rPr>
      </w:pPr>
      <w:r>
        <w:br w:type="page"/>
      </w:r>
    </w:p>
    <w:tbl>
      <w:tblPr>
        <w:tblOverlap w:val="never"/>
        <w:tblLayout w:type="fixed"/>
        <w:jc w:val="center"/>
      </w:tblPr>
      <w:tblGrid>
        <w:gridCol w:w="850"/>
        <w:gridCol w:w="600"/>
        <w:gridCol w:w="835"/>
        <w:gridCol w:w="1435"/>
        <w:gridCol w:w="1435"/>
        <w:gridCol w:w="1440"/>
      </w:tblGrid>
      <w:tr>
        <w:trPr>
          <w:trHeight w:val="566" w:hRule="exact"/>
        </w:trPr>
        <w:tc>
          <w:tcPr>
            <w:shd w:val="clear" w:color="auto" w:fill="FFFFFF"/>
            <w:tcBorders/>
            <w:vAlign w:val="bottom"/>
          </w:tcPr>
          <w:p>
            <w:pPr>
              <w:pStyle w:val="Style15"/>
              <w:framePr w:w="6595" w:hSpace="1190"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WEDNESWW</w:t>
            </w:r>
          </w:p>
        </w:tc>
        <w:tc>
          <w:tcPr>
            <w:shd w:val="clear" w:color="auto" w:fill="FFFFFF"/>
            <w:tcBorders/>
            <w:vAlign w:val="top"/>
          </w:tcPr>
          <w:p>
            <w:pPr>
              <w:framePr w:w="6595" w:hSpace="1190" w:wrap="notBeside" w:vAnchor="text" w:hAnchor="text" w:xAlign="center" w:y="1"/>
              <w:widowControl w:val="0"/>
              <w:rPr>
                <w:sz w:val="10"/>
                <w:szCs w:val="10"/>
              </w:rPr>
            </w:pPr>
          </w:p>
        </w:tc>
        <w:tc>
          <w:tcPr>
            <w:shd w:val="clear" w:color="auto" w:fill="FFFFFF"/>
            <w:tcBorders/>
            <w:vAlign w:val="top"/>
          </w:tcPr>
          <w:p>
            <w:pPr>
              <w:pStyle w:val="Style15"/>
              <w:framePr w:w="6595" w:hSpace="1190" w:wrap="notBeside" w:vAnchor="text" w:hAnchor="text" w:xAlign="center" w:y="1"/>
              <w:widowControl w:val="0"/>
              <w:keepNext w:val="0"/>
              <w:keepLines w:val="0"/>
              <w:shd w:val="clear" w:color="auto" w:fill="auto"/>
              <w:bidi w:val="0"/>
              <w:jc w:val="left"/>
              <w:spacing w:before="0" w:after="0" w:line="300" w:lineRule="exact"/>
              <w:ind w:left="0" w:right="0" w:firstLine="0"/>
            </w:pPr>
            <w:r>
              <w:rPr>
                <w:rStyle w:val="CharStyle90"/>
                <w:lang w:val="en-US" w:eastAsia="en-US" w:bidi="en-US"/>
              </w:rPr>
              <w:t>pm</w:t>
            </w:r>
          </w:p>
          <w:p>
            <w:pPr>
              <w:pStyle w:val="Style15"/>
              <w:framePr w:w="6595" w:hSpace="1190" w:wrap="notBeside" w:vAnchor="text" w:hAnchor="text" w:xAlign="center" w:y="1"/>
              <w:widowControl w:val="0"/>
              <w:keepNext w:val="0"/>
              <w:keepLines w:val="0"/>
              <w:shd w:val="clear" w:color="auto" w:fill="auto"/>
              <w:bidi w:val="0"/>
              <w:jc w:val="left"/>
              <w:spacing w:before="0" w:after="0" w:line="140" w:lineRule="exact"/>
              <w:ind w:left="180" w:right="0" w:firstLine="0"/>
            </w:pPr>
            <w:r>
              <w:rPr>
                <w:rStyle w:val="CharStyle72"/>
              </w:rPr>
              <w:t>THURSDAY</w:t>
            </w:r>
          </w:p>
        </w:tc>
        <w:tc>
          <w:tcPr>
            <w:shd w:val="clear" w:color="auto" w:fill="FFFFFF"/>
            <w:tcBorders/>
            <w:vAlign w:val="bottom"/>
          </w:tcPr>
          <w:p>
            <w:pPr>
              <w:pStyle w:val="Style15"/>
              <w:framePr w:w="6595" w:hSpace="1190"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FRIDAY</w:t>
            </w:r>
          </w:p>
        </w:tc>
        <w:tc>
          <w:tcPr>
            <w:shd w:val="clear" w:color="auto" w:fill="FFFFFF"/>
            <w:tcBorders/>
            <w:vAlign w:val="top"/>
          </w:tcPr>
          <w:p>
            <w:pPr>
              <w:pStyle w:val="Style15"/>
              <w:framePr w:w="6595" w:hSpace="1190" w:wrap="notBeside" w:vAnchor="text" w:hAnchor="text" w:xAlign="center" w:y="1"/>
              <w:widowControl w:val="0"/>
              <w:keepNext w:val="0"/>
              <w:keepLines w:val="0"/>
              <w:shd w:val="clear" w:color="auto" w:fill="auto"/>
              <w:bidi w:val="0"/>
              <w:jc w:val="left"/>
              <w:spacing w:before="0" w:after="0" w:line="320" w:lineRule="exact"/>
              <w:ind w:left="640" w:right="0" w:firstLine="0"/>
            </w:pPr>
            <w:r>
              <w:rPr>
                <w:rStyle w:val="CharStyle90"/>
              </w:rPr>
              <w:t>i</w:t>
            </w:r>
            <w:r>
              <w:rPr>
                <w:rStyle w:val="CharStyle92"/>
                <w:lang w:val="en-US" w:eastAsia="en-US" w:bidi="en-US"/>
              </w:rPr>
              <w:t>WM</w:t>
            </w:r>
          </w:p>
          <w:p>
            <w:pPr>
              <w:pStyle w:val="Style15"/>
              <w:framePr w:w="6595" w:hSpace="1190"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SATURDAY</w:t>
            </w:r>
          </w:p>
        </w:tc>
        <w:tc>
          <w:tcPr>
            <w:shd w:val="clear" w:color="auto" w:fill="FFFFFF"/>
            <w:tcBorders/>
            <w:vAlign w:val="bottom"/>
          </w:tcPr>
          <w:p>
            <w:pPr>
              <w:pStyle w:val="Style15"/>
              <w:framePr w:w="6595" w:hSpace="1190"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2"/>
              </w:rPr>
              <w:t>SUNDAY</w:t>
            </w:r>
          </w:p>
        </w:tc>
      </w:tr>
    </w:tbl>
    <w:p>
      <w:pPr>
        <w:framePr w:w="6595" w:hSpace="1190" w:wrap="notBeside" w:vAnchor="text" w:hAnchor="text" w:xAlign="center" w:y="1"/>
        <w:widowControl w:val="0"/>
        <w:rPr>
          <w:sz w:val="2"/>
          <w:szCs w:val="2"/>
        </w:rPr>
      </w:pPr>
    </w:p>
    <w:p>
      <w:pPr>
        <w:widowControl w:val="0"/>
        <w:spacing w:line="600" w:lineRule="exact"/>
        <w:rPr>
          <w:sz w:val="24"/>
          <w:szCs w:val="24"/>
        </w:rPr>
      </w:pPr>
    </w:p>
    <w:tbl>
      <w:tblPr>
        <w:tblOverlap w:val="never"/>
        <w:tblLayout w:type="fixed"/>
        <w:jc w:val="center"/>
      </w:tblPr>
      <w:tblGrid>
        <w:gridCol w:w="2093"/>
        <w:gridCol w:w="1454"/>
        <w:gridCol w:w="1430"/>
        <w:gridCol w:w="1430"/>
        <w:gridCol w:w="1891"/>
        <w:gridCol w:w="960"/>
      </w:tblGrid>
      <w:tr>
        <w:trPr>
          <w:trHeight w:val="182" w:hRule="exact"/>
        </w:trPr>
        <w:tc>
          <w:tcPr>
            <w:shd w:val="clear" w:color="auto" w:fill="FFFFFF"/>
            <w:tcBorders>
              <w:top w:val="single" w:sz="4"/>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video talk /show:</w:t>
            </w:r>
          </w:p>
        </w:tc>
        <w:tc>
          <w:tcPr>
            <w:shd w:val="clear" w:color="auto" w:fill="FFFFFF"/>
            <w:tcBorders>
              <w:top w:val="single" w:sz="4"/>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 talk /show:</w:t>
            </w:r>
          </w:p>
        </w:tc>
        <w:tc>
          <w:tcPr>
            <w:shd w:val="clear" w:color="auto" w:fill="FFFFFF"/>
            <w:tcBorders>
              <w:top w:val="single" w:sz="4"/>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tcBorders>
              <w:top w:val="single" w:sz="4"/>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tcBorders>
              <w:top w:val="single" w:sz="4"/>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vMerge w:val="restart"/>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9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David Larcher (GB)</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Robert Cahen (F)</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Popular is what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Quality TV - Ratings'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 on the</w:t>
            </w:r>
          </w:p>
        </w:tc>
        <w:tc>
          <w:tcPr>
            <w:shd w:val="clear" w:color="auto" w:fill="FFFFFF"/>
            <w:vMerge/>
            <w:tcBorders/>
            <w:vAlign w:val="bottom"/>
          </w:tcPr>
          <w:p>
            <w:pPr>
              <w:framePr w:w="9259" w:wrap="notBeside" w:vAnchor="text" w:hAnchor="text" w:xAlign="center" w:y="1"/>
            </w:pP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The artist presents 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artist presents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pleases: Television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Dream or Doom?</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Internet - Myth or</w:t>
            </w:r>
          </w:p>
        </w:tc>
        <w:tc>
          <w:tcPr>
            <w:shd w:val="clear" w:color="auto" w:fill="FFFFFF"/>
            <w:vMerge/>
            <w:tcBorders/>
            <w:vAlign w:val="bottom"/>
          </w:tcPr>
          <w:p>
            <w:pPr>
              <w:framePr w:w="9259" w:wrap="notBeside" w:vAnchor="text" w:hAnchor="text" w:xAlign="center" w:y="1"/>
            </w:pPr>
          </w:p>
        </w:tc>
      </w:tr>
      <w:tr>
        <w:trPr>
          <w:trHeight w:val="182"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selection of his works,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 selection of his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between Myth and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Representatives of</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Chance</w:t>
            </w:r>
          </w:p>
        </w:tc>
        <w:tc>
          <w:tcPr>
            <w:shd w:val="clear" w:color="auto" w:fill="FFFFFF"/>
            <w:vMerge w:val="restart"/>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&lt;N</w:t>
            </w:r>
          </w:p>
        </w:tc>
      </w:tr>
      <w:tr>
        <w:trPr>
          <w:trHeight w:val="18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and answers questions.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output, and answers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Cult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NDR, 3sat, Premiere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International experts'</w:t>
            </w:r>
          </w:p>
        </w:tc>
        <w:tc>
          <w:tcPr>
            <w:shd w:val="clear" w:color="auto" w:fill="FFFFFF"/>
            <w:vMerge/>
            <w:tcBorders/>
            <w:vAlign w:val="bottom"/>
          </w:tcPr>
          <w:p>
            <w:pPr>
              <w:framePr w:w="9259" w:wrap="notBeside" w:vAnchor="text" w:hAnchor="text" w:xAlign="center" w:y="1"/>
            </w:pPr>
          </w:p>
        </w:tc>
      </w:tr>
      <w:tr>
        <w:trPr>
          <w:trHeight w:val="187"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Moderator:</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questions.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xml:space="preserve">Examples from ARD </w:t>
            </w:r>
            <w:r>
              <w:rPr>
                <w:rStyle w:val="CharStyle72"/>
              </w:rPr>
              <w:t>/</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Sat.l present TV</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forum</w:t>
            </w:r>
          </w:p>
        </w:tc>
        <w:tc>
          <w:tcPr>
            <w:shd w:val="clear" w:color="auto" w:fill="FFFFFF"/>
            <w:tcBorders/>
            <w:vAlign w:val="top"/>
          </w:tcPr>
          <w:p>
            <w:pPr>
              <w:framePr w:w="9259" w:wrap="notBeside" w:vAnchor="text" w:hAnchor="text" w:xAlign="center" w:y="1"/>
              <w:widowControl w:val="0"/>
              <w:rPr>
                <w:sz w:val="10"/>
                <w:szCs w:val="10"/>
              </w:rPr>
            </w:pPr>
          </w:p>
        </w:tc>
      </w:tr>
      <w:tr>
        <w:trPr>
          <w:trHeight w:val="173"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Micky Kwella,</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Moderator: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ZDF, DFF and the Kirch-</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programmes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A</w:t>
            </w:r>
          </w:p>
        </w:tc>
      </w:tr>
      <w:tr>
        <w:trPr>
          <w:trHeight w:val="178"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transmediale</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Micky Kwella,</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Archiv</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89"/>
              </w:rPr>
              <w:t>V)</w:t>
            </w:r>
          </w:p>
        </w:tc>
      </w:tr>
      <w:tr>
        <w:trPr>
          <w:trHeight w:val="763"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transmediale</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center"/>
          </w:tcPr>
          <w:p>
            <w:pPr>
              <w:pStyle w:val="Style15"/>
              <w:framePr w:w="9259"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rPr>
              <w:t>U</w:t>
            </w:r>
          </w:p>
          <w:p>
            <w:pPr>
              <w:pStyle w:val="Style15"/>
              <w:framePr w:w="9259"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2"/>
              </w:rPr>
              <w:t>o</w:t>
            </w:r>
          </w:p>
          <w:p>
            <w:pPr>
              <w:pStyle w:val="Style15"/>
              <w:framePr w:w="9259"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2"/>
                <w:lang w:val="es-ES" w:eastAsia="es-ES" w:bidi="es-ES"/>
              </w:rPr>
              <w:t>«+-</w:t>
            </w:r>
          </w:p>
          <w:p>
            <w:pPr>
              <w:pStyle w:val="Style15"/>
              <w:framePr w:w="9259" w:wrap="notBeside" w:vAnchor="text" w:hAnchor="text" w:xAlign="center" w:y="1"/>
              <w:widowControl w:val="0"/>
              <w:keepNext w:val="0"/>
              <w:keepLines w:val="0"/>
              <w:shd w:val="clear" w:color="auto" w:fill="auto"/>
              <w:bidi w:val="0"/>
              <w:jc w:val="right"/>
              <w:spacing w:before="0" w:after="0" w:line="149" w:lineRule="exact"/>
              <w:ind w:left="0" w:right="0" w:firstLine="0"/>
            </w:pPr>
            <w:r>
              <w:rPr>
                <w:rStyle w:val="CharStyle70"/>
              </w:rPr>
              <w:t>V</w:t>
            </w:r>
          </w:p>
        </w:tc>
      </w:tr>
      <w:tr>
        <w:trPr>
          <w:trHeight w:val="259" w:hRule="exact"/>
        </w:trPr>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Repetition: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Repetition: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o</w:t>
            </w:r>
          </w:p>
        </w:tc>
      </w:tr>
      <w:tr>
        <w:trPr>
          <w:trHeight w:val="163"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Primetime 5</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6:</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7</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8</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10</w:t>
            </w:r>
          </w:p>
        </w:tc>
        <w:tc>
          <w:tcPr>
            <w:shd w:val="clear" w:color="auto" w:fill="FFFFFF"/>
            <w:tcBorders/>
            <w:vAlign w:val="top"/>
          </w:tcPr>
          <w:p>
            <w:pPr>
              <w:framePr w:w="9259" w:wrap="notBeside" w:vAnchor="text" w:hAnchor="text" w:xAlign="center" w:y="1"/>
              <w:widowControl w:val="0"/>
              <w:rPr>
                <w:sz w:val="10"/>
                <w:szCs w:val="10"/>
              </w:rPr>
            </w:pPr>
          </w:p>
        </w:tc>
      </w:tr>
      <w:tr>
        <w:trPr>
          <w:trHeight w:val="19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The History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Dark Stories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Stories - Lives -</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Artists and Aliens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All Soaped Up</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73"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of British Computer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 mixture of the sinister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Dramas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Karl-Heinz Neubert (J):</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Melodramatic</w:t>
            </w:r>
          </w:p>
        </w:tc>
        <w:tc>
          <w:tcPr>
            <w:shd w:val="clear" w:color="auto" w:fill="FFFFFF"/>
            <w:vMerge w:val="restart"/>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VO</w:t>
            </w:r>
          </w:p>
        </w:tc>
      </w:tr>
      <w:tr>
        <w:trPr>
          <w:trHeight w:val="187"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Animation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macabre, of murder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Unbelievable tales by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Turns of the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offerings by</w:t>
            </w:r>
          </w:p>
        </w:tc>
        <w:tc>
          <w:tcPr>
            <w:shd w:val="clear" w:color="auto" w:fill="FFFFFF"/>
            <w:vMerge/>
            <w:tcBorders/>
            <w:vAlign w:val="bottom"/>
          </w:tcPr>
          <w:p>
            <w:pPr>
              <w:framePr w:w="9259" w:wrap="notBeside" w:vAnchor="text" w:hAnchor="text" w:xAlign="center" w:y="1"/>
            </w:pPr>
          </w:p>
        </w:tc>
      </w:tr>
      <w:tr>
        <w:trPr>
          <w:trHeight w:val="18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No introductory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abomination - some-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Aladag (D),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Wheel;</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Dogfilm(D),</w:t>
            </w:r>
          </w:p>
        </w:tc>
        <w:tc>
          <w:tcPr>
            <w:shd w:val="clear" w:color="auto" w:fill="FFFFFF"/>
            <w:tcBorders/>
            <w:vAlign w:val="top"/>
          </w:tcPr>
          <w:p>
            <w:pPr>
              <w:framePr w:w="9259" w:wrap="notBeside" w:vAnchor="text" w:hAnchor="text" w:xAlign="center" w:y="1"/>
              <w:widowControl w:val="0"/>
              <w:rPr>
                <w:sz w:val="10"/>
                <w:szCs w:val="10"/>
              </w:rPr>
            </w:pP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lecture, just works by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times tongue-in-cheek</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Blumberg (USA),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John Conomos (AUS):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Eikrem/ Gustavsdottir</w:t>
            </w:r>
          </w:p>
        </w:tc>
        <w:tc>
          <w:tcPr>
            <w:shd w:val="clear" w:color="auto" w:fill="FFFFFF"/>
            <w:vMerge w:val="restart"/>
            <w:tcBorders/>
            <w:vAlign w:val="top"/>
          </w:tcPr>
          <w:p>
            <w:pPr>
              <w:pStyle w:val="Style15"/>
              <w:framePr w:w="9259" w:wrap="notBeside" w:vAnchor="text" w:hAnchor="text" w:xAlign="center" w:y="1"/>
              <w:widowControl w:val="0"/>
              <w:keepNext w:val="0"/>
              <w:keepLines w:val="0"/>
              <w:shd w:val="clear" w:color="auto" w:fill="auto"/>
              <w:bidi w:val="0"/>
              <w:jc w:val="right"/>
              <w:spacing w:before="0" w:after="180" w:line="140" w:lineRule="exact"/>
              <w:ind w:left="0" w:right="0" w:firstLine="0"/>
            </w:pPr>
            <w:r>
              <w:rPr>
                <w:rStyle w:val="CharStyle70"/>
              </w:rPr>
              <w:t>A</w:t>
            </w:r>
          </w:p>
          <w:p>
            <w:pPr>
              <w:pStyle w:val="Style15"/>
              <w:framePr w:w="9259" w:wrap="notBeside" w:vAnchor="text" w:hAnchor="text" w:xAlign="center" w:y="1"/>
              <w:widowControl w:val="0"/>
              <w:keepNext w:val="0"/>
              <w:keepLines w:val="0"/>
              <w:shd w:val="clear" w:color="auto" w:fill="auto"/>
              <w:bidi w:val="0"/>
              <w:jc w:val="right"/>
              <w:spacing w:before="180" w:after="0" w:line="140" w:lineRule="exact"/>
              <w:ind w:left="0" w:right="0" w:firstLine="0"/>
            </w:pPr>
            <w:r>
              <w:rPr>
                <w:rStyle w:val="CharStyle70"/>
              </w:rPr>
              <w:t>L.</w:t>
            </w: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Barber, Biggs, Butler,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 by Atanasio (GB),</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Buckley (F),</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Autumn Song;</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(DK), Hipolito (BR),</w:t>
            </w:r>
          </w:p>
        </w:tc>
        <w:tc>
          <w:tcPr>
            <w:shd w:val="clear" w:color="auto" w:fill="FFFFFF"/>
            <w:vMerge/>
            <w:tcBorders/>
            <w:vAlign w:val="top"/>
          </w:tcPr>
          <w:p>
            <w:pPr>
              <w:framePr w:w="9259" w:wrap="notBeside" w:vAnchor="text" w:hAnchor="text" w:xAlign="center" w:y="1"/>
            </w:pP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Dove, Patterson, Sub-</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Bureau of Inverse Tech-</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Mograbi (Israel)</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Joe Davidow (FIN):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Millner (USA),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+0</w:t>
            </w:r>
          </w:p>
        </w:tc>
      </w:tr>
      <w:tr>
        <w:trPr>
          <w:trHeight w:val="178"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terrain/UK, Wright/</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nology (USA), Goda (J),</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Man who never</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Taddicken (D),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X</w:t>
            </w:r>
          </w:p>
        </w:tc>
      </w:tr>
      <w:tr>
        <w:trPr>
          <w:trHeight w:val="365"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White, and others.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Lagger(CH), Nielsen (DK)</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was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Treut (DK), and others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cu</w:t>
            </w:r>
          </w:p>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V</w:t>
            </w:r>
          </w:p>
        </w:tc>
      </w:tr>
      <w:tr>
        <w:trPr>
          <w:trHeight w:val="250" w:hRule="exact"/>
        </w:trPr>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Video Art from the</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Student</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Television: TV Mara-</w:t>
            </w:r>
          </w:p>
        </w:tc>
        <w:tc>
          <w:tcPr>
            <w:shd w:val="clear" w:color="auto" w:fill="FFFFFF"/>
            <w:vMerge w:val="restart"/>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8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People's Republic</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Competition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Popular is what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Can Quality TV Be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 xml:space="preserve">thon </w:t>
            </w:r>
            <w:r>
              <w:rPr>
                <w:rStyle w:val="CharStyle70"/>
              </w:rPr>
              <w:t>Herbert Feuer-</w:t>
            </w:r>
          </w:p>
        </w:tc>
        <w:tc>
          <w:tcPr>
            <w:shd w:val="clear" w:color="auto" w:fill="FFFFFF"/>
            <w:vMerge/>
            <w:tcBorders/>
            <w:vAlign w:val="bottom"/>
          </w:tcPr>
          <w:p>
            <w:pPr>
              <w:framePr w:w="9259" w:wrap="notBeside" w:vAnchor="text" w:hAnchor="text" w:xAlign="center" w:y="1"/>
            </w:pPr>
          </w:p>
        </w:tc>
      </w:tr>
      <w:tr>
        <w:trPr>
          <w:trHeight w:val="178"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of China</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5 students at colleges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pleases: Television</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Promoted?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stein (who broadcast</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Presented by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in Berlin present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between Myth and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Panel discussion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for 12 hours from his</w:t>
            </w:r>
          </w:p>
        </w:tc>
        <w:tc>
          <w:tcPr>
            <w:shd w:val="clear" w:color="auto" w:fill="FFFFFF"/>
            <w:vMerge w:val="restart"/>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00</w:t>
            </w:r>
          </w:p>
        </w:tc>
      </w:tr>
      <w:tr>
        <w:trPr>
          <w:trHeight w:val="187"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Qiu Zhijie, Beijing</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17 works and the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Cult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with producers and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own living-room) and</w:t>
            </w:r>
          </w:p>
        </w:tc>
        <w:tc>
          <w:tcPr>
            <w:shd w:val="clear" w:color="auto" w:fill="FFFFFF"/>
            <w:vMerge/>
            <w:tcBorders/>
            <w:vAlign w:val="bottom"/>
          </w:tcPr>
          <w:p>
            <w:pPr>
              <w:framePr w:w="9259" w:wrap="notBeside" w:vAnchor="text" w:hAnchor="text" w:xAlign="center" w:y="1"/>
            </w:pPr>
          </w:p>
        </w:tc>
      </w:tr>
      <w:tr>
        <w:trPr>
          <w:trHeight w:val="187"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prize-winning entry.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Panel discussion with</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festival organizers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Walter Kempowski (who</w:t>
            </w:r>
          </w:p>
        </w:tc>
        <w:tc>
          <w:tcPr>
            <w:shd w:val="clear" w:color="auto" w:fill="FFFFFF"/>
            <w:tcBorders/>
            <w:vAlign w:val="top"/>
          </w:tcPr>
          <w:p>
            <w:pPr>
              <w:framePr w:w="9259" w:wrap="notBeside" w:vAnchor="text" w:hAnchor="text" w:xAlign="center" w:y="1"/>
              <w:widowControl w:val="0"/>
              <w:rPr>
                <w:sz w:val="10"/>
                <w:szCs w:val="10"/>
              </w:rPr>
            </w:pPr>
          </w:p>
        </w:tc>
      </w:tr>
      <w:tr>
        <w:trPr>
          <w:trHeight w:val="178"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M.Kremin,WDR;</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zapped for 19 hours and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A</w:t>
            </w:r>
          </w:p>
        </w:tc>
      </w:tr>
      <w:tr>
        <w:trPr>
          <w:trHeight w:val="182"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G.Langerbeck,formerly</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lived to tell the tale) talk</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O</w:t>
            </w:r>
          </w:p>
        </w:tc>
      </w:tr>
      <w:tr>
        <w:trPr>
          <w:trHeight w:val="178"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Elf 99; D. Leder, KHM</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about TV experiments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94"/>
                <w:b/>
                <w:bCs/>
              </w:rPr>
              <w:t>Cl</w:t>
            </w:r>
          </w:p>
        </w:tc>
      </w:tr>
      <w:tr>
        <w:trPr>
          <w:trHeight w:val="173"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Cologne; V. Lilienthal</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conducted, somewhere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1"/>
                <w:lang w:val="en-US" w:eastAsia="en-US" w:bidi="en-US"/>
                <w:b/>
                <w:bCs/>
              </w:rPr>
              <w:t>in</w:t>
            </w:r>
          </w:p>
        </w:tc>
      </w:tr>
      <w:tr>
        <w:trPr>
          <w:trHeight w:val="178"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(EPD);T. Hermanns,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between mania and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V</w:t>
            </w:r>
          </w:p>
        </w:tc>
      </w:tr>
      <w:tr>
        <w:trPr>
          <w:trHeight w:val="187"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others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masochism, on the self.</w:t>
            </w:r>
          </w:p>
        </w:tc>
        <w:tc>
          <w:tcPr>
            <w:shd w:val="clear" w:color="auto" w:fill="FFFFFF"/>
            <w:tcBorders/>
            <w:vAlign w:val="top"/>
          </w:tcPr>
          <w:p>
            <w:pPr>
              <w:framePr w:w="9259" w:wrap="notBeside" w:vAnchor="text" w:hAnchor="text" w:xAlign="center" w:y="1"/>
              <w:widowControl w:val="0"/>
              <w:rPr>
                <w:sz w:val="10"/>
                <w:szCs w:val="10"/>
              </w:rPr>
            </w:pPr>
          </w:p>
        </w:tc>
      </w:tr>
      <w:tr>
        <w:trPr>
          <w:trHeight w:val="245" w:hRule="exact"/>
        </w:trPr>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Primetime 7</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8</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9</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10</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Primetime 11</w:t>
            </w:r>
          </w:p>
        </w:tc>
        <w:tc>
          <w:tcPr>
            <w:shd w:val="clear" w:color="auto" w:fill="FFFFFF"/>
            <w:vMerge w:val="restart"/>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Stories - Lives -</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Artists and Aliens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Advances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All Soaped Up</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art and crime</w:t>
            </w:r>
          </w:p>
        </w:tc>
        <w:tc>
          <w:tcPr>
            <w:shd w:val="clear" w:color="auto" w:fill="FFFFFF"/>
            <w:vMerge/>
            <w:tcBorders/>
            <w:vAlign w:val="bottom"/>
          </w:tcPr>
          <w:p>
            <w:pPr>
              <w:framePr w:w="9259" w:wrap="notBeside" w:vAnchor="text" w:hAnchor="text" w:xAlign="center" w:y="1"/>
            </w:pPr>
          </w:p>
        </w:tc>
      </w:tr>
      <w:tr>
        <w:trPr>
          <w:trHeight w:val="192"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Dramas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Fascinating creations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Unusual docomentary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Melodramatic</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Unusually opulent</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m</w:t>
            </w:r>
          </w:p>
        </w:tc>
      </w:tr>
      <w:tr>
        <w:trPr>
          <w:trHeight w:val="173"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Unbelievable tales</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by Karl-Heinz Neubert</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by Waiker/Fox (GB)</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offerings by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Videos: It is a Crime by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w:t>
            </w:r>
          </w:p>
        </w:tc>
      </w:tr>
      <w:tr>
        <w:trPr>
          <w:trHeight w:val="182"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by Aladag (D),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(J):The Turns of the</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about the Internet and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Dogfilm(D),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Meena Nanji (USA),</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Blumberg (USA),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Wheel; John Conomos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by Shelly Silver (USA)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Eikrem/ Gustavsdottir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Station 25 by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Ol</w:t>
            </w:r>
          </w:p>
        </w:tc>
      </w:tr>
      <w:tr>
        <w:trPr>
          <w:trHeight w:val="182"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Buckley (F),</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(AUS): Autumn Song;</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on women in Japan</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(DK), Hipolito (BR),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lang w:val="es-ES" w:eastAsia="es-ES" w:bidi="es-ES"/>
              </w:rPr>
              <w:t xml:space="preserve">Erna </w:t>
            </w:r>
            <w:r>
              <w:rPr>
                <w:rStyle w:val="CharStyle70"/>
              </w:rPr>
              <w:t>Kugler (SLO)</w:t>
            </w:r>
          </w:p>
        </w:tc>
        <w:tc>
          <w:tcPr>
            <w:shd w:val="clear" w:color="auto" w:fill="FFFFFF"/>
            <w:vMerge w:val="restart"/>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CU</w:t>
            </w:r>
          </w:p>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E</w:t>
            </w:r>
          </w:p>
        </w:tc>
      </w:tr>
      <w:tr>
        <w:trPr>
          <w:trHeight w:val="178" w:hRule="exact"/>
        </w:trPr>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Mograbi (Israel)</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Joe Davidow (FIN):</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Millner (USA),</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Tupac Amouta by</w:t>
            </w:r>
          </w:p>
        </w:tc>
        <w:tc>
          <w:tcPr>
            <w:shd w:val="clear" w:color="auto" w:fill="FFFFFF"/>
            <w:vMerge/>
            <w:tcBorders/>
            <w:vAlign w:val="bottom"/>
          </w:tcPr>
          <w:p>
            <w:pPr>
              <w:framePr w:w="9259" w:wrap="notBeside" w:vAnchor="text" w:hAnchor="text" w:xAlign="center" w:y="1"/>
            </w:pPr>
          </w:p>
        </w:tc>
      </w:tr>
      <w:tr>
        <w:trPr>
          <w:trHeight w:val="173"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The Man who never was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Taddicken (D),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Gianni Toti (1)</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-rH</w:t>
            </w:r>
          </w:p>
        </w:tc>
      </w:tr>
      <w:tr>
        <w:trPr>
          <w:trHeight w:val="552"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Treut (DK), and others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70"/>
              </w:rPr>
              <w:t>£_</w:t>
            </w:r>
          </w:p>
          <w:p>
            <w:pPr>
              <w:pStyle w:val="Style15"/>
              <w:framePr w:w="9259"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94"/>
                <w:b/>
                <w:bCs/>
              </w:rPr>
              <w:t>Cl</w:t>
            </w:r>
          </w:p>
          <w:p>
            <w:pPr>
              <w:pStyle w:val="Style15"/>
              <w:framePr w:w="9259" w:wrap="notBeside" w:vAnchor="text" w:hAnchor="text" w:xAlign="center" w:y="1"/>
              <w:widowControl w:val="0"/>
              <w:keepNext w:val="0"/>
              <w:keepLines w:val="0"/>
              <w:shd w:val="clear" w:color="auto" w:fill="auto"/>
              <w:bidi w:val="0"/>
              <w:jc w:val="right"/>
              <w:spacing w:before="0" w:after="0" w:line="144" w:lineRule="exact"/>
              <w:ind w:left="0" w:right="0" w:firstLine="0"/>
            </w:pPr>
            <w:r>
              <w:rPr>
                <w:rStyle w:val="CharStyle70"/>
              </w:rPr>
              <w:t>V</w:t>
            </w:r>
          </w:p>
        </w:tc>
      </w:tr>
      <w:tr>
        <w:trPr>
          <w:trHeight w:val="254" w:hRule="exact"/>
        </w:trPr>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Nightflight 7</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8</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9:</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10</w:t>
            </w:r>
          </w:p>
        </w:tc>
        <w:tc>
          <w:tcPr>
            <w:shd w:val="clear" w:color="auto" w:fill="FFFFFF"/>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Nightflight 11</w:t>
            </w:r>
          </w:p>
        </w:tc>
        <w:tc>
          <w:tcPr>
            <w:shd w:val="clear" w:color="auto" w:fill="FFFFFF"/>
            <w:vMerge w:val="restart"/>
            <w:tcBorders>
              <w:top w:val="single" w:sz="4"/>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380" w:lineRule="exact"/>
              <w:ind w:left="0" w:right="0" w:firstLine="0"/>
            </w:pPr>
            <w:r>
              <w:rPr>
                <w:rStyle w:val="CharStyle93"/>
              </w:rPr>
              <w:t>o</w:t>
            </w:r>
          </w:p>
        </w:tc>
      </w:tr>
      <w:tr>
        <w:trPr>
          <w:trHeight w:val="163"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2"/>
              </w:rPr>
              <w:t>Best of Larcher (GB)</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Robert Cahen (F)</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Digital Video.</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Best of Feuerstein's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 Television</w:t>
            </w:r>
          </w:p>
        </w:tc>
        <w:tc>
          <w:tcPr>
            <w:shd w:val="clear" w:color="auto" w:fill="FFFFFF"/>
            <w:vMerge/>
            <w:tcBorders/>
            <w:vAlign w:val="bottom"/>
          </w:tcPr>
          <w:p>
            <w:pPr>
              <w:framePr w:w="9259" w:wrap="notBeside" w:vAnchor="text" w:hAnchor="text" w:xAlign="center" w:y="1"/>
            </w:pPr>
          </w:p>
        </w:tc>
      </w:tr>
      <w:tr>
        <w:trPr>
          <w:trHeight w:val="187"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David Larcher presents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presents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Robert Cahen (F),</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Night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and Multimedia</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m</w:t>
            </w:r>
          </w:p>
        </w:tc>
      </w:tr>
      <w:tr>
        <w:trPr>
          <w:trHeight w:val="178" w:hRule="exact"/>
        </w:trPr>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780" w:right="0" w:firstLine="0"/>
            </w:pPr>
            <w:r>
              <w:rPr>
                <w:rStyle w:val="CharStyle70"/>
              </w:rPr>
              <w:t>his own works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Robert Cahen presents</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Hartmut Jahn (D)</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Awards Ceremony</w:t>
            </w:r>
          </w:p>
        </w:tc>
        <w:tc>
          <w:tcPr>
            <w:shd w:val="clear" w:color="auto" w:fill="FFFFFF"/>
            <w:tcBorders/>
            <w:vAlign w:val="top"/>
          </w:tcPr>
          <w:p>
            <w:pPr>
              <w:framePr w:w="9259" w:wrap="notBeside" w:vAnchor="text" w:hAnchor="text" w:xAlign="center" w:y="1"/>
              <w:widowControl w:val="0"/>
              <w:rPr>
                <w:sz w:val="10"/>
                <w:szCs w:val="10"/>
              </w:rPr>
            </w:pPr>
          </w:p>
        </w:tc>
      </w:tr>
      <w:tr>
        <w:trPr>
          <w:trHeight w:val="182"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his own works and</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and MaYingli (D) show</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followed by</w:t>
            </w: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CM</w:t>
            </w:r>
          </w:p>
        </w:tc>
      </w:tr>
      <w:tr>
        <w:trPr>
          <w:trHeight w:val="178"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videos by</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digital videos and talk</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1"/>
                <w:lang w:val="en-US" w:eastAsia="en-US" w:bidi="en-US"/>
                <w:b/>
                <w:bCs/>
              </w:rPr>
              <w:t>FESTIVAL PREMIERE</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The Long</w:t>
            </w:r>
          </w:p>
        </w:tc>
        <w:tc>
          <w:tcPr>
            <w:shd w:val="clear" w:color="auto" w:fill="FFFFFF"/>
            <w:vMerge w:val="restart"/>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260" w:lineRule="exact"/>
              <w:ind w:left="0" w:right="0" w:firstLine="0"/>
            </w:pPr>
            <w:r>
              <w:rPr>
                <w:rStyle w:val="CharStyle87"/>
                <w:b w:val="0"/>
                <w:bCs w:val="0"/>
              </w:rPr>
              <w:t>fM</w:t>
            </w:r>
          </w:p>
        </w:tc>
      </w:tr>
      <w:tr>
        <w:trPr>
          <w:trHeight w:val="182"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Irit Batsry (USA) und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about changed</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center"/>
              <w:spacing w:before="0" w:after="0" w:line="140" w:lineRule="exact"/>
              <w:ind w:left="0" w:right="0" w:firstLine="0"/>
            </w:pPr>
            <w:r>
              <w:rPr>
                <w:rStyle w:val="CharStyle89"/>
              </w:rPr>
              <w:t>-</w:t>
            </w:r>
            <w:r>
              <w:rPr>
                <w:rStyle w:val="CharStyle72"/>
              </w:rPr>
              <w:t xml:space="preserve"> three hours -</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2"/>
              </w:rPr>
              <w:t>Video Night,</w:t>
            </w:r>
          </w:p>
        </w:tc>
        <w:tc>
          <w:tcPr>
            <w:shd w:val="clear" w:color="auto" w:fill="FFFFFF"/>
            <w:vMerge/>
            <w:tcBorders/>
            <w:vAlign w:val="top"/>
          </w:tcPr>
          <w:p>
            <w:pPr>
              <w:framePr w:w="9259" w:wrap="notBeside" w:vAnchor="text" w:hAnchor="text" w:xAlign="center" w:y="1"/>
            </w:pPr>
          </w:p>
        </w:tc>
      </w:tr>
      <w:tr>
        <w:trPr>
          <w:trHeight w:val="187"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Herbert Distel/</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production forms.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lasting up to the first</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r*</w:t>
            </w:r>
          </w:p>
        </w:tc>
      </w:tr>
      <w:tr>
        <w:trPr>
          <w:trHeight w:val="173"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Peter Guyer (CH)</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Moderators:</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tube train, or longer...</w:t>
            </w: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tn</w:t>
            </w:r>
          </w:p>
        </w:tc>
      </w:tr>
      <w:tr>
        <w:trPr>
          <w:trHeight w:val="168"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Thomas Beutel-</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r>
      <w:tr>
        <w:trPr>
          <w:trHeight w:val="182"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schmidt, Micky Kwella,</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bottom"/>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c</w:t>
            </w:r>
          </w:p>
        </w:tc>
      </w:tr>
      <w:tr>
        <w:trPr>
          <w:trHeight w:val="173" w:hRule="exact"/>
        </w:trPr>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left"/>
              <w:spacing w:before="0" w:after="0" w:line="140" w:lineRule="exact"/>
              <w:ind w:left="0" w:right="0" w:firstLine="0"/>
            </w:pPr>
            <w:r>
              <w:rPr>
                <w:rStyle w:val="CharStyle70"/>
              </w:rPr>
              <w:t>both transmediale</w:t>
            </w: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framePr w:w="9259" w:wrap="notBeside" w:vAnchor="text" w:hAnchor="text" w:xAlign="center" w:y="1"/>
              <w:widowControl w:val="0"/>
              <w:rPr>
                <w:sz w:val="10"/>
                <w:szCs w:val="10"/>
              </w:rPr>
            </w:pPr>
          </w:p>
        </w:tc>
        <w:tc>
          <w:tcPr>
            <w:shd w:val="clear" w:color="auto" w:fill="FFFFFF"/>
            <w:tcBorders/>
            <w:vAlign w:val="top"/>
          </w:tcPr>
          <w:p>
            <w:pPr>
              <w:pStyle w:val="Style15"/>
              <w:framePr w:w="9259" w:wrap="notBeside" w:vAnchor="text" w:hAnchor="text" w:xAlign="center" w:y="1"/>
              <w:widowControl w:val="0"/>
              <w:keepNext w:val="0"/>
              <w:keepLines w:val="0"/>
              <w:shd w:val="clear" w:color="auto" w:fill="auto"/>
              <w:bidi w:val="0"/>
              <w:jc w:val="right"/>
              <w:spacing w:before="0" w:after="0" w:line="140" w:lineRule="exact"/>
              <w:ind w:left="0" w:right="0" w:firstLine="0"/>
            </w:pPr>
            <w:r>
              <w:rPr>
                <w:rStyle w:val="CharStyle70"/>
              </w:rPr>
              <w:t>V</w:t>
            </w:r>
          </w:p>
        </w:tc>
      </w:tr>
    </w:tbl>
    <w:p>
      <w:pPr>
        <w:framePr w:w="9259" w:wrap="notBeside" w:vAnchor="text" w:hAnchor="text" w:xAlign="center" w:y="1"/>
        <w:widowControl w:val="0"/>
        <w:rPr>
          <w:sz w:val="2"/>
          <w:szCs w:val="2"/>
        </w:rPr>
      </w:pPr>
    </w:p>
    <w:p>
      <w:pPr>
        <w:widowControl w:val="0"/>
        <w:rPr>
          <w:sz w:val="2"/>
          <w:szCs w:val="2"/>
        </w:rPr>
      </w:pPr>
      <w:r>
        <w:br w:type="page"/>
      </w:r>
    </w:p>
    <w:p>
      <w:pPr>
        <w:pStyle w:val="Style38"/>
        <w:widowControl w:val="0"/>
        <w:keepNext w:val="0"/>
        <w:keepLines w:val="0"/>
        <w:shd w:val="clear" w:color="auto" w:fill="auto"/>
        <w:bidi w:val="0"/>
        <w:jc w:val="left"/>
        <w:spacing w:before="0" w:after="386" w:line="540" w:lineRule="exact"/>
        <w:ind w:left="3580" w:right="0" w:firstLine="0"/>
      </w:pPr>
      <w:r>
        <w:rPr>
          <w:lang w:val="de-DE" w:eastAsia="de-DE" w:bidi="de-DE"/>
          <w:color w:val="000000"/>
          <w:position w:val="0"/>
        </w:rPr>
        <w:t xml:space="preserve">transmediale </w:t>
      </w:r>
      <w:r>
        <w:rPr>
          <w:lang w:val="en-US" w:eastAsia="en-US" w:bidi="en-US"/>
          <w:color w:val="000000"/>
          <w:position w:val="0"/>
        </w:rPr>
        <w:t>Tfl</w:t>
      </w:r>
    </w:p>
    <w:p>
      <w:pPr>
        <w:pStyle w:val="Style40"/>
        <w:widowControl w:val="0"/>
        <w:keepNext/>
        <w:keepLines/>
        <w:shd w:val="clear" w:color="auto" w:fill="auto"/>
        <w:bidi w:val="0"/>
        <w:jc w:val="left"/>
        <w:spacing w:before="0" w:after="0" w:line="300" w:lineRule="exact"/>
        <w:ind w:left="300" w:right="0" w:firstLine="0"/>
      </w:pPr>
      <w:bookmarkStart w:id="2" w:name="bookmark2"/>
      <w:r>
        <w:rPr>
          <w:lang w:val="de-DE" w:eastAsia="de-DE" w:bidi="de-DE"/>
          <w:w w:val="100"/>
          <w:spacing w:val="0"/>
          <w:color w:val="000000"/>
          <w:position w:val="0"/>
        </w:rPr>
        <w:t>► GRUSSWORTDESSENATORS</w:t>
      </w:r>
      <w:bookmarkEnd w:id="2"/>
    </w:p>
    <w:p>
      <w:pPr>
        <w:pStyle w:val="Style96"/>
        <w:widowControl w:val="0"/>
        <w:keepNext w:val="0"/>
        <w:keepLines w:val="0"/>
        <w:shd w:val="clear" w:color="auto" w:fill="auto"/>
        <w:bidi w:val="0"/>
        <w:jc w:val="left"/>
        <w:spacing w:before="0" w:after="0" w:line="300" w:lineRule="exact"/>
        <w:ind w:left="740" w:right="0" w:firstLine="0"/>
        <w:sectPr>
          <w:footerReference w:type="even" r:id="rId15"/>
          <w:footerReference w:type="default" r:id="rId16"/>
          <w:footerReference w:type="first" r:id="rId17"/>
          <w:titlePg/>
          <w:pgSz w:w="10023" w:h="14355"/>
          <w:pgMar w:top="725" w:left="80" w:right="185" w:bottom="1103" w:header="0" w:footer="3" w:gutter="0"/>
          <w:rtlGutter w:val="0"/>
          <w:cols w:space="720"/>
          <w:pgNumType w:start="4"/>
          <w:noEndnote/>
          <w:docGrid w:linePitch="360"/>
        </w:sectPr>
      </w:pPr>
      <w:r>
        <w:rPr>
          <w:lang w:val="de-DE" w:eastAsia="de-DE" w:bidi="de-DE"/>
          <w:spacing w:val="0"/>
          <w:color w:val="000000"/>
          <w:position w:val="0"/>
        </w:rPr>
        <w:t xml:space="preserve">WELCOME </w:t>
      </w:r>
      <w:r>
        <w:rPr>
          <w:spacing w:val="0"/>
          <w:color w:val="000000"/>
          <w:position w:val="0"/>
        </w:rPr>
        <w:t xml:space="preserve">ADDRESS OF </w:t>
      </w:r>
      <w:r>
        <w:rPr>
          <w:rStyle w:val="CharStyle98"/>
          <w:i/>
          <w:iCs/>
        </w:rPr>
        <w:t>THE SENATOR</w:t>
      </w:r>
    </w:p>
    <w:p>
      <w:pPr>
        <w:widowControl w:val="0"/>
        <w:spacing w:line="125" w:lineRule="exact"/>
        <w:rPr>
          <w:sz w:val="10"/>
          <w:szCs w:val="10"/>
        </w:rPr>
      </w:pPr>
    </w:p>
    <w:p>
      <w:pPr>
        <w:widowControl w:val="0"/>
        <w:rPr>
          <w:sz w:val="2"/>
          <w:szCs w:val="2"/>
        </w:rPr>
        <w:sectPr>
          <w:type w:val="continuous"/>
          <w:pgSz w:w="10023" w:h="14355"/>
          <w:pgMar w:top="800" w:left="0" w:right="0" w:bottom="1496"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Datennetze umspannen den Globus, die Neuen Medien sind</w:t>
        <w:br/>
        <w:t>im Alltag für viele selbstverständlich geworden, und viele</w:t>
        <w:br/>
        <w:t>Künstler versuchen neue multimediale Ausdrucksformen zu</w:t>
        <w:br/>
        <w:t>entwickeln. Was wir hier mit Anspruch auf Niveau und Qualität</w:t>
        <w:br/>
        <w:t>kennenlernen und erleben können, beruht immer auf der</w:t>
        <w:br/>
        <w:t>Autorenschaft von kreativen Produzenten.</w:t>
      </w:r>
    </w:p>
    <w:p>
      <w:pPr>
        <w:pStyle w:val="Style99"/>
        <w:widowControl w:val="0"/>
        <w:keepNext w:val="0"/>
        <w:keepLines w:val="0"/>
        <w:shd w:val="clear" w:color="auto" w:fill="auto"/>
        <w:bidi w:val="0"/>
        <w:jc w:val="left"/>
        <w:spacing w:before="0" w:after="0"/>
        <w:ind w:left="0" w:right="0" w:firstLine="0"/>
        <w:sectPr>
          <w:type w:val="continuous"/>
          <w:pgSz w:w="10023" w:h="14355"/>
          <w:pgMar w:top="800" w:left="749" w:right="840" w:bottom="1496" w:header="0" w:footer="3" w:gutter="0"/>
          <w:rtlGutter w:val="0"/>
          <w:cols w:num="2" w:space="226"/>
          <w:noEndnote/>
          <w:docGrid w:linePitch="360"/>
        </w:sectPr>
      </w:pPr>
      <w:r>
        <w:br w:type="column"/>
      </w:r>
      <w:r>
        <w:rPr>
          <w:rStyle w:val="CharStyle101"/>
          <w:i w:val="0"/>
          <w:iCs w:val="0"/>
        </w:rPr>
        <w:t xml:space="preserve">► </w:t>
      </w:r>
      <w:r>
        <w:rPr>
          <w:spacing w:val="0"/>
          <w:color w:val="000000"/>
          <w:position w:val="0"/>
        </w:rPr>
        <w:t>Data networks encompass the globe, the new media have</w:t>
        <w:br/>
        <w:t>become part of many people's everyday lives and many artists are</w:t>
        <w:br/>
        <w:t>working on developing new multimedia forms of expression. The</w:t>
        <w:br/>
        <w:t>high standard and quality of what we can become acquainted</w:t>
        <w:br/>
        <w:t>with and experience here are always based on the authorship of</w:t>
        <w:br/>
        <w:t>their creative producers.</w:t>
      </w:r>
    </w:p>
    <w:p>
      <w:pPr>
        <w:widowControl w:val="0"/>
        <w:spacing w:line="192" w:lineRule="exact"/>
        <w:rPr>
          <w:sz w:val="15"/>
          <w:szCs w:val="15"/>
        </w:rPr>
      </w:pPr>
    </w:p>
    <w:p>
      <w:pPr>
        <w:widowControl w:val="0"/>
        <w:rPr>
          <w:sz w:val="2"/>
          <w:szCs w:val="2"/>
        </w:rPr>
        <w:sectPr>
          <w:type w:val="continuous"/>
          <w:pgSz w:w="10023" w:h="14355"/>
          <w:pgMar w:top="800" w:left="0" w:right="0" w:bottom="800" w:header="0" w:footer="3" w:gutter="0"/>
          <w:rtlGutter w:val="0"/>
          <w:cols w:space="720"/>
          <w:noEndnote/>
          <w:docGrid w:linePitch="360"/>
        </w:sectPr>
      </w:pPr>
    </w:p>
    <w:p>
      <w:pPr>
        <w:pStyle w:val="Style15"/>
        <w:widowControl w:val="0"/>
        <w:keepNext w:val="0"/>
        <w:keepLines w:val="0"/>
        <w:shd w:val="clear" w:color="auto" w:fill="auto"/>
        <w:bidi w:val="0"/>
        <w:jc w:val="both"/>
        <w:spacing w:before="0" w:after="0" w:line="250" w:lineRule="exact"/>
        <w:ind w:left="0" w:right="160" w:firstLine="0"/>
      </w:pPr>
      <w:r>
        <w:rPr>
          <w:lang w:val="de-DE" w:eastAsia="de-DE" w:bidi="de-DE"/>
          <w:spacing w:val="0"/>
          <w:color w:val="000000"/>
          <w:position w:val="0"/>
        </w:rPr>
        <w:t>Mit diesen Autoren und den Ergebnissen ihrer Arbeit beschäf</w:t>
        <w:t>-</w:t>
        <w:br/>
        <w:t>tigt sich auch wieder das 11. VideoFest, das, um den umfassen</w:t>
        <w:t>-</w:t>
        <w:br/>
        <w:t>den Anforderungen gerecht zu werdenden neuen Namen</w:t>
        <w:br/>
        <w:t>transmediale trägt. Damit kommt zum Ausdruck, daß das„klas-</w:t>
        <w:br/>
        <w:t>sische"Video immernoch als Bestandteil des Festivals gewür</w:t>
        <w:t>-</w:t>
        <w:br/>
        <w:t>digt, aber zugleich allen neuen Zusammenhängen die gebüh</w:t>
        <w:t>-</w:t>
        <w:br/>
        <w:t>rende Aufmerksamkeit zuteil wird. In bewährter Weise werden</w:t>
        <w:br/>
        <w:t>Video, Fernsehen und Multimedia sowie Installationen einzeln</w:t>
        <w:br/>
        <w:t>und in ihren übergreifenden Tendenzen anschaulich zu erkun</w:t>
        <w:t>-</w:t>
        <w:br/>
        <w:t>den und im übergreifenden Diskurs zu erhellen sein. Das Pro</w:t>
        <w:t>-</w:t>
        <w:br/>
        <w:t>gramm bietet hierfür ein reiches Angebot, das die elektroni</w:t>
        <w:t>-</w:t>
        <w:br/>
        <w:t>schen Medien als Schnittstelle zwischen Wissenschaft, Wirt</w:t>
        <w:t>-</w:t>
        <w:br/>
        <w:t>schaft, Kultur und sicherauch Unterhaltung positioniert.</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Es zeigt sich, daß Kunst und Gespräch noch nicht gänzlich im</w:t>
        <w:br/>
        <w:t>World Wide Web eingetaucht sind, sondern noch viel Stoffliches</w:t>
        <w:br/>
        <w:t>zu bieten haben.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Ich begrüße es sehr,daß das Festival nach einem Ausflug in den</w:t>
        <w:br/>
        <w:t>Mai im letzten Jahr nun wieder im Februar stattfindet und</w:t>
        <w:br/>
        <w:t>damit die aktuelle mediale Ergänzung und Bereicherung der</w:t>
        <w:br/>
        <w:t>Filmfestspiele zum Gewinn für ein breites Publikum fortführt.</w:t>
        <w:br/>
        <w:t>Die nun schon traditionelle Austragung des Festivals am Veran</w:t>
        <w:t>-</w:t>
        <w:br/>
        <w:t>staltungsort Podewil hat zu einer engeren Anbindung an die</w:t>
        <w:br/>
        <w:t>hiesige Kulturveranstaltungsgesellschaft geführt und läßt auf</w:t>
        <w:br/>
        <w:t>eine intensivere Beschäftigung mit den transmedialen Themen</w:t>
        <w:br/>
        <w:t>auch über das Jahr und im Zusammenwirken mit den anderen</w:t>
        <w:br/>
        <w:t>im Haus gepflegten Künsten hoffen.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Ich wünsche dem Festival guten Erfolg und seinen Besuchern</w:t>
        <w:br/>
        <w:t>anregende Unterhaltung.</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Ein besonderer Dank geht an die Organisatoren sowie alle, die</w:t>
        <w:br/>
        <w:t>sich aktiv oder materiell beteiligen.</w:t>
      </w:r>
    </w:p>
    <w:p>
      <w:pPr>
        <w:pStyle w:val="Style15"/>
        <w:widowControl w:val="0"/>
        <w:keepNext w:val="0"/>
        <w:keepLines w:val="0"/>
        <w:shd w:val="clear" w:color="auto" w:fill="auto"/>
        <w:bidi w:val="0"/>
        <w:jc w:val="right"/>
        <w:spacing w:before="0" w:after="29" w:line="170" w:lineRule="exact"/>
        <w:ind w:left="0" w:right="0" w:firstLine="0"/>
      </w:pPr>
      <w:r>
        <w:rPr>
          <w:lang w:val="de-DE" w:eastAsia="de-DE" w:bidi="de-DE"/>
          <w:spacing w:val="0"/>
          <w:color w:val="000000"/>
          <w:position w:val="0"/>
        </w:rPr>
        <w:t>Peter Radunski</w:t>
      </w:r>
    </w:p>
    <w:p>
      <w:pPr>
        <w:pStyle w:val="Style15"/>
        <w:widowControl w:val="0"/>
        <w:keepNext w:val="0"/>
        <w:keepLines w:val="0"/>
        <w:shd w:val="clear" w:color="auto" w:fill="auto"/>
        <w:bidi w:val="0"/>
        <w:jc w:val="right"/>
        <w:spacing w:before="0" w:after="0" w:line="170" w:lineRule="exact"/>
        <w:ind w:left="0" w:right="0" w:firstLine="0"/>
      </w:pPr>
      <w:r>
        <w:rPr>
          <w:lang w:val="de-DE" w:eastAsia="de-DE" w:bidi="de-DE"/>
          <w:spacing w:val="0"/>
          <w:color w:val="000000"/>
          <w:position w:val="0"/>
        </w:rPr>
        <w:t>Senator für Wissenschaft, Forschung und Kultur</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Once again, these authors and the fruits of their work are the</w:t>
        <w:br/>
        <w:t>subject of the 11th VideoFest, which has fittingly changed its</w:t>
        <w:br/>
        <w:t>name to transmediale in order to do justice to the wide range of</w:t>
        <w:br/>
        <w:t>media it incorporates. As the new name suggests, classical video</w:t>
        <w:br/>
        <w:t>works continue to take their rightful place in the festival, but at the</w:t>
        <w:br/>
        <w:t>same time the proper attention is paid to all of the new media. As</w:t>
        <w:br/>
        <w:t>always, video, television and multimedia, as well as installations</w:t>
        <w:br/>
        <w:t>are presented to the viewer to explore as works in themselves or</w:t>
        <w:br/>
        <w:t>from the point of view of their tendencies to transgress the</w:t>
        <w:br/>
        <w:t>boundaries of a single medium. As in the past, interdisciplinary</w:t>
        <w:br/>
        <w:t>discussions will try to shed some light on these issues.</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The programme offers a rich palette of events positioning the</w:t>
        <w:br/>
        <w:t>electronic media as an interface between science, business, culture</w:t>
        <w:br/>
        <w:t>and certainly entertainment, too. The festival proves that art and</w:t>
        <w:br/>
        <w:t>discussion have not altogether submerged into the world wide</w:t>
        <w:br/>
        <w:t>web, but still offer a non-virtual reality.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 am very pleased that after being held in May last year, the</w:t>
        <w:br/>
        <w:t>festival is again taking place in February so that the latest in</w:t>
        <w:br/>
        <w:t>media art can continue to complement and enrich the Berlin Film</w:t>
        <w:br/>
        <w:t>Festival to the benefit of a larger audience.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traditional venue for the festival</w:t>
      </w:r>
      <w:r>
        <w:rPr>
          <w:rStyle w:val="CharStyle101"/>
          <w:i w:val="0"/>
          <w:iCs w:val="0"/>
        </w:rPr>
        <w:t xml:space="preserve"> - </w:t>
      </w:r>
      <w:r>
        <w:rPr>
          <w:spacing w:val="0"/>
          <w:color w:val="000000"/>
          <w:position w:val="0"/>
        </w:rPr>
        <w:t>Podewil</w:t>
      </w:r>
      <w:r>
        <w:rPr>
          <w:rStyle w:val="CharStyle101"/>
          <w:i w:val="0"/>
          <w:iCs w:val="0"/>
        </w:rPr>
        <w:t xml:space="preserve"> - </w:t>
      </w:r>
      <w:r>
        <w:rPr>
          <w:spacing w:val="0"/>
          <w:color w:val="000000"/>
          <w:position w:val="0"/>
        </w:rPr>
        <w:t>has led to closer</w:t>
        <w:br/>
        <w:t>ties with the cultural event organizer based here. It can be hoped</w:t>
        <w:br/>
        <w:t>that the transmediale will have a more intense presence here</w:t>
        <w:br/>
        <w:t>throughout the whole year and will share the stage with the other</w:t>
        <w:br/>
        <w:t>forms of art that are also fostered in this building.</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I wish the festival every success and its visitors stimulating</w:t>
        <w:br/>
        <w:t>entertainment.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My special thanks go to the organizers and to everyone who was</w:t>
        <w:br/>
        <w:t>involved actively or materially.</w:t>
      </w:r>
    </w:p>
    <w:p>
      <w:pPr>
        <w:pStyle w:val="Style99"/>
        <w:widowControl w:val="0"/>
        <w:keepNext w:val="0"/>
        <w:keepLines w:val="0"/>
        <w:shd w:val="clear" w:color="auto" w:fill="auto"/>
        <w:bidi w:val="0"/>
        <w:jc w:val="right"/>
        <w:spacing w:before="0" w:after="0" w:line="245" w:lineRule="exact"/>
        <w:ind w:left="1660" w:right="0" w:firstLine="0"/>
        <w:sectPr>
          <w:type w:val="continuous"/>
          <w:pgSz w:w="10023" w:h="14355"/>
          <w:pgMar w:top="800" w:left="749" w:right="778" w:bottom="800" w:header="0" w:footer="3" w:gutter="0"/>
          <w:rtlGutter w:val="0"/>
          <w:cols w:num="2" w:space="163"/>
          <w:noEndnote/>
          <w:docGrid w:linePitch="360"/>
        </w:sectPr>
      </w:pPr>
      <w:r>
        <w:rPr>
          <w:spacing w:val="0"/>
          <w:color w:val="000000"/>
          <w:position w:val="0"/>
        </w:rPr>
        <w:t>Peter Radunski</w:t>
        <w:br/>
        <w:t>Senator of Science, Research and Culture</w:t>
      </w:r>
    </w:p>
    <w:p>
      <w:pPr>
        <w:pStyle w:val="Style38"/>
        <w:widowControl w:val="0"/>
        <w:keepNext w:val="0"/>
        <w:keepLines w:val="0"/>
        <w:shd w:val="clear" w:color="auto" w:fill="auto"/>
        <w:bidi w:val="0"/>
        <w:jc w:val="right"/>
        <w:spacing w:before="0" w:after="377" w:line="540" w:lineRule="exact"/>
        <w:ind w:left="0" w:right="720" w:firstLine="0"/>
      </w:pPr>
      <w:r>
        <w:rPr>
          <w:lang w:val="de-DE" w:eastAsia="de-DE" w:bidi="de-DE"/>
          <w:color w:val="000000"/>
          <w:position w:val="0"/>
        </w:rPr>
        <w:t>■transmediale Tfi</w:t>
      </w:r>
    </w:p>
    <w:p>
      <w:pPr>
        <w:pStyle w:val="Style40"/>
        <w:widowControl w:val="0"/>
        <w:keepNext/>
        <w:keepLines/>
        <w:shd w:val="clear" w:color="auto" w:fill="auto"/>
        <w:bidi w:val="0"/>
        <w:jc w:val="left"/>
        <w:spacing w:before="0" w:after="10" w:line="300" w:lineRule="exact"/>
        <w:ind w:left="2440" w:right="0" w:firstLine="0"/>
      </w:pPr>
      <w:bookmarkStart w:id="3" w:name="bookmark3"/>
      <w:r>
        <w:rPr>
          <w:lang w:val="de-DE" w:eastAsia="de-DE" w:bidi="de-DE"/>
          <w:w w:val="100"/>
          <w:spacing w:val="0"/>
          <w:color w:val="000000"/>
          <w:position w:val="0"/>
        </w:rPr>
        <w:t>► GRUSSWORT</w:t>
      </w:r>
      <w:bookmarkEnd w:id="3"/>
    </w:p>
    <w:p>
      <w:pPr>
        <w:pStyle w:val="Style102"/>
        <w:widowControl w:val="0"/>
        <w:keepNext w:val="0"/>
        <w:keepLines w:val="0"/>
        <w:shd w:val="clear" w:color="auto" w:fill="auto"/>
        <w:bidi w:val="0"/>
        <w:spacing w:before="0" w:after="0" w:line="300" w:lineRule="exact"/>
        <w:ind w:left="320" w:right="0" w:firstLine="0"/>
        <w:sectPr>
          <w:pgSz w:w="10023" w:h="14355"/>
          <w:pgMar w:top="827" w:left="804" w:right="694" w:bottom="1211" w:header="0" w:footer="3" w:gutter="0"/>
          <w:rtlGutter w:val="0"/>
          <w:cols w:space="720"/>
          <w:noEndnote/>
          <w:docGrid w:linePitch="360"/>
        </w:sectPr>
      </w:pPr>
      <w:r>
        <w:rPr>
          <w:lang w:val="de-DE" w:eastAsia="de-DE" w:bidi="de-DE"/>
          <w:spacing w:val="0"/>
          <w:color w:val="000000"/>
          <w:position w:val="0"/>
        </w:rPr>
        <w:t>WELCOME ADRESS</w:t>
      </w:r>
    </w:p>
    <w:p>
      <w:pPr>
        <w:widowControl w:val="0"/>
        <w:spacing w:line="126" w:lineRule="exact"/>
        <w:rPr>
          <w:sz w:val="10"/>
          <w:szCs w:val="10"/>
        </w:rPr>
      </w:pPr>
    </w:p>
    <w:p>
      <w:pPr>
        <w:widowControl w:val="0"/>
        <w:rPr>
          <w:sz w:val="2"/>
          <w:szCs w:val="2"/>
        </w:rPr>
        <w:sectPr>
          <w:type w:val="continuous"/>
          <w:pgSz w:w="10023" w:h="14355"/>
          <w:pgMar w:top="827" w:left="0" w:right="0" w:bottom="827"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Seit 1992 ist das VideoFest, die heutige transmediale, mit dem</w:t>
        <w:br/>
        <w:t>Podewil als Veranstaltungsort verbunden. Das Festival, anfäng</w:t>
        <w:t>-</w:t>
        <w:br/>
        <w:t xml:space="preserve">lich noch Bestandteil des„internationalen </w:t>
      </w:r>
      <w:r>
        <w:rPr>
          <w:lang w:val="en-US" w:eastAsia="en-US" w:bidi="en-US"/>
          <w:spacing w:val="0"/>
          <w:color w:val="000000"/>
          <w:position w:val="0"/>
        </w:rPr>
        <w:t xml:space="preserve">forums </w:t>
      </w:r>
      <w:r>
        <w:rPr>
          <w:lang w:val="de-DE" w:eastAsia="de-DE" w:bidi="de-DE"/>
          <w:spacing w:val="0"/>
          <w:color w:val="000000"/>
          <w:position w:val="0"/>
        </w:rPr>
        <w:t>des jungen</w:t>
        <w:br/>
      </w:r>
      <w:r>
        <w:rPr>
          <w:lang w:val="en-US" w:eastAsia="en-US" w:bidi="en-US"/>
          <w:spacing w:val="0"/>
          <w:color w:val="000000"/>
          <w:position w:val="0"/>
        </w:rPr>
        <w:t xml:space="preserve">films", </w:t>
      </w:r>
      <w:r>
        <w:rPr>
          <w:lang w:val="de-DE" w:eastAsia="de-DE" w:bidi="de-DE"/>
          <w:spacing w:val="0"/>
          <w:color w:val="000000"/>
          <w:position w:val="0"/>
        </w:rPr>
        <w:t>dann selbständige Veranstaltung und mit der Zeit eines</w:t>
        <w:br/>
        <w:t>der größten und bedeutendsten Video- und Medienkunstfesti</w:t>
        <w:t>-</w:t>
        <w:br/>
        <w:t>vals in Europa,fand im wiedereröffneten FHaus in der Kloster</w:t>
        <w:t>-</w:t>
        <w:br/>
        <w:t>straße seine neue Fleimat. Die Medienstadt Berlin befand und</w:t>
        <w:br/>
        <w:t>befindet sich immer noch im Umbruch. Und dennoch gelang es</w:t>
        <w:br/>
        <w:t>dem VideoFest, jedes Jahr weite Kreise des Fachpublikums und</w:t>
        <w:br/>
        <w:t>Tausende von Besuchern ins Podewil zu locken.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Wir als Gastgeber beobachteten die Fortentwicklung des Festi</w:t>
        <w:t>-</w:t>
        <w:br/>
        <w:t>vals mit großer Freude: Statt in seinem bewährten Konzept zu</w:t>
        <w:br/>
        <w:t>verharren,stellte es sich mit Erfolg den neuen Entwicklungen in</w:t>
        <w:br/>
        <w:t>der Medienkunst und den Veränderungen in der Medienland</w:t>
        <w:t>-</w:t>
        <w:br/>
        <w:t xml:space="preserve">schaft. So wurde aus dem VideoFest 1997 </w:t>
      </w:r>
      <w:r>
        <w:rPr>
          <w:lang w:val="es-ES" w:eastAsia="es-ES" w:bidi="es-ES"/>
          <w:spacing w:val="0"/>
          <w:color w:val="000000"/>
          <w:position w:val="0"/>
        </w:rPr>
        <w:t xml:space="preserve">transmedia </w:t>
      </w:r>
      <w:r>
        <w:rPr>
          <w:lang w:val="de-DE" w:eastAsia="de-DE" w:bidi="de-DE"/>
          <w:spacing w:val="0"/>
          <w:color w:val="000000"/>
          <w:position w:val="0"/>
        </w:rPr>
        <w:t>und</w:t>
        <w:br/>
        <w:t>schließlich 1998 die transmediale.</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Unter dem Motto„Bestandsaufnahme Sehen" werden histori</w:t>
        <w:t>-</w:t>
        <w:br/>
        <w:t>sche Wurzeln und neueste Entwicklungen in allen Sektionen</w:t>
        <w:br/>
        <w:t>des Festivals 1998 beleuchtet: Mit den Bereichen Video,Televi</w:t>
        <w:t>-</w:t>
        <w:br/>
        <w:t>sion, Multimedia und Medienkunst-Installation schlägt die</w:t>
        <w:br/>
        <w:t>transmediale einen weiten Bogen, ohne beliebig zu werden.</w:t>
      </w:r>
    </w:p>
    <w:p>
      <w:pPr>
        <w:pStyle w:val="Style15"/>
        <w:numPr>
          <w:ilvl w:val="0"/>
          <w:numId w:val="1"/>
        </w:numPr>
        <w:tabs>
          <w:tab w:leader="none" w:pos="442" w:val="left"/>
        </w:tabs>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hat sich das Festival mit der Berliner Kulturveranstaltungs-</w:t>
        <w:br/>
        <w:t>GmbH organisatorisch verbunden, das Team der transmediale</w:t>
        <w:br/>
        <w:t>bezog seine neuen Räume und Büros im Podewil. Diese Verbin</w:t>
        <w:t>-</w:t>
        <w:br/>
        <w:t>dung soll das Festival bei seiner Neupositionierung und seinem</w:t>
        <w:br/>
        <w:t>künftigen Entwicklungsweg in der Medienstadt Berlin stärken.</w:t>
        <w:br/>
        <w:t>Diese Zusammenarbeit entspricht gleichzeitig der Programm</w:t>
        <w:t>-</w:t>
        <w:br/>
        <w:t>richtung des Podewil, in dem Medienkunst interdisziplinär in</w:t>
        <w:br/>
        <w:t>allen Bereichen präsent ist.</w:t>
      </w:r>
    </w:p>
    <w:p>
      <w:pPr>
        <w:pStyle w:val="Style15"/>
        <w:numPr>
          <w:ilvl w:val="0"/>
          <w:numId w:val="1"/>
        </w:numPr>
        <w:tabs>
          <w:tab w:leader="none" w:pos="452" w:val="left"/>
        </w:tabs>
        <w:widowControl w:val="0"/>
        <w:keepNext w:val="0"/>
        <w:keepLines w:val="0"/>
        <w:shd w:val="clear" w:color="auto" w:fill="auto"/>
        <w:bidi w:val="0"/>
        <w:jc w:val="both"/>
        <w:spacing w:before="0" w:after="0" w:line="250" w:lineRule="exact"/>
        <w:ind w:left="0" w:right="180" w:firstLine="0"/>
      </w:pPr>
      <w:r>
        <w:rPr>
          <w:lang w:val="de-DE" w:eastAsia="de-DE" w:bidi="de-DE"/>
          <w:spacing w:val="0"/>
          <w:color w:val="000000"/>
          <w:position w:val="0"/>
        </w:rPr>
        <w:t>wurde die transmediale maßgeblich durch die Förderung</w:t>
        <w:br/>
        <w:t>aus dem Hauptstadtkulturfonds sowie durch die Senatsverwal</w:t>
        <w:t>-</w:t>
        <w:br/>
        <w:t>tung für Wissenschaft, Forschung und Kultur ermöglicht. Den</w:t>
        <w:br/>
        <w:t>dafür Verantwortlichen sei hierfür gedankt.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Das Team und die Gastkuratoren möchte ich im elften Jahr des</w:t>
        <w:br/>
        <w:t>Festivals zu seinem vielseitigen und hochkarätigen Programm</w:t>
        <w:br/>
        <w:t>beglückwünschen und unsere Besucher herzlich willkommen</w:t>
        <w:br/>
        <w:t>heißen.</w:t>
      </w:r>
    </w:p>
    <w:p>
      <w:pPr>
        <w:pStyle w:val="Style15"/>
        <w:widowControl w:val="0"/>
        <w:keepNext w:val="0"/>
        <w:keepLines w:val="0"/>
        <w:shd w:val="clear" w:color="auto" w:fill="auto"/>
        <w:bidi w:val="0"/>
        <w:jc w:val="right"/>
        <w:spacing w:before="0" w:after="0" w:line="245" w:lineRule="exact"/>
        <w:ind w:left="1860" w:right="0" w:firstLine="0"/>
      </w:pPr>
      <w:r>
        <w:rPr>
          <w:lang w:val="de-DE" w:eastAsia="de-DE" w:bidi="de-DE"/>
          <w:spacing w:val="0"/>
          <w:color w:val="000000"/>
          <w:position w:val="0"/>
        </w:rPr>
        <w:t>Wilhelm Großmann</w:t>
        <w:br/>
        <w:t>Berliner Kulturveranstaltungs-GmbH</w:t>
      </w:r>
    </w:p>
    <w:p>
      <w:pPr>
        <w:pStyle w:val="Style99"/>
        <w:widowControl w:val="0"/>
        <w:keepNext w:val="0"/>
        <w:keepLines w:val="0"/>
        <w:shd w:val="clear" w:color="auto" w:fill="auto"/>
        <w:bidi w:val="0"/>
        <w:jc w:val="left"/>
        <w:spacing w:before="0" w:after="180"/>
        <w:ind w:left="0" w:right="0" w:firstLine="0"/>
      </w:pPr>
      <w:r>
        <w:br w:type="column"/>
      </w:r>
      <w:r>
        <w:rPr>
          <w:rStyle w:val="CharStyle101"/>
          <w:i w:val="0"/>
          <w:iCs w:val="0"/>
        </w:rPr>
        <w:t xml:space="preserve">► </w:t>
      </w:r>
      <w:r>
        <w:rPr>
          <w:spacing w:val="0"/>
          <w:color w:val="000000"/>
          <w:position w:val="0"/>
        </w:rPr>
        <w:t>The VideoFest, now renamed transmediale, has been located in</w:t>
        <w:br/>
        <w:t>Podewil since 1992. The festival</w:t>
      </w:r>
      <w:r>
        <w:rPr>
          <w:rStyle w:val="CharStyle101"/>
          <w:i w:val="0"/>
          <w:iCs w:val="0"/>
        </w:rPr>
        <w:t xml:space="preserve"> - </w:t>
      </w:r>
      <w:r>
        <w:rPr>
          <w:spacing w:val="0"/>
          <w:color w:val="000000"/>
          <w:position w:val="0"/>
        </w:rPr>
        <w:t>originally part of the „inter</w:t>
        <w:t>-</w:t>
        <w:br/>
        <w:t>national forum of new cinema" and then an independent event</w:t>
        <w:br/>
        <w:t>which became one of the largest and most significant video and</w:t>
        <w:br/>
        <w:t>media art festivals in Europe</w:t>
      </w:r>
      <w:r>
        <w:rPr>
          <w:rStyle w:val="CharStyle101"/>
          <w:i w:val="0"/>
          <w:iCs w:val="0"/>
        </w:rPr>
        <w:t xml:space="preserve"> - </w:t>
      </w:r>
      <w:r>
        <w:rPr>
          <w:spacing w:val="0"/>
          <w:color w:val="000000"/>
          <w:position w:val="0"/>
        </w:rPr>
        <w:t>was able to establish itself in the</w:t>
        <w:br/>
        <w:t>newly reopened building in the KlosterstraBe. And although Berlin</w:t>
        <w:br/>
        <w:t>as a media metropolis was and still is in a state of upheaval, the</w:t>
        <w:br/>
        <w:t>VideoFest has been successful in annually attracting experts from</w:t>
        <w:br/>
        <w:t>a variety of fields and thousands of visitors to Podewil. As host, we</w:t>
        <w:br/>
        <w:t>have observed the festival's constant development and growth</w:t>
        <w:br/>
        <w:t>with great pleasure. And instead of merely adhering to a concept</w:t>
        <w:br/>
        <w:t>that worked once, the festival has successfully faced the</w:t>
        <w:br/>
        <w:t>challenge of new developments in media art and changes in the</w:t>
        <w:br/>
        <w:t>media landscape</w:t>
      </w:r>
      <w:r>
        <w:rPr>
          <w:rStyle w:val="CharStyle101"/>
          <w:i w:val="0"/>
          <w:iCs w:val="0"/>
        </w:rPr>
        <w:t xml:space="preserve"> - </w:t>
      </w:r>
      <w:r>
        <w:rPr>
          <w:spacing w:val="0"/>
          <w:color w:val="000000"/>
          <w:position w:val="0"/>
        </w:rPr>
        <w:t>which is also why the VideoFest became</w:t>
        <w:br/>
        <w:t>transmedia in 1997 and transmediale in 1998.</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Under the motto „Stocktaking Vision", this year's festival is to</w:t>
        <w:br/>
        <w:t>illuminate historical roots as well as recent developments in</w:t>
        <w:br/>
        <w:t>different fields: with the sections video, television, multimedia and</w:t>
        <w:br/>
        <w:t>media art-installation, transmediale spans a wide spectrum</w:t>
        <w:br/>
        <w:t>without being in any way arbitrary.</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In 1997, the festival joined forces organisationally with the Berliner</w:t>
        <w:br/>
        <w:t>Kulturveranstaltungs-GmbH, and the transmediale team moved</w:t>
        <w:br/>
        <w:t>into new rooms and offices in Podewil. This co-operation was and</w:t>
        <w:br/>
        <w:t>is intended to strengthen the festival in repositioning itself and in</w:t>
        <w:br/>
        <w:t>its future course of development in Berlin as a media metropolis.</w:t>
        <w:br/>
        <w:t>Simultaneously, it correlates to the direction which Podewil's</w:t>
        <w:br/>
        <w:t>programme has taken over the last years, where media art</w:t>
        <w:br/>
        <w:t>presents itself interdisciplinarily in all fields.</w:t>
      </w:r>
    </w:p>
    <w:p>
      <w:pPr>
        <w:pStyle w:val="Style99"/>
        <w:widowControl w:val="0"/>
        <w:keepNext w:val="0"/>
        <w:keepLines w:val="0"/>
        <w:shd w:val="clear" w:color="auto" w:fill="auto"/>
        <w:bidi w:val="0"/>
        <w:jc w:val="both"/>
        <w:spacing w:before="0" w:after="0"/>
        <w:ind w:left="0" w:right="0" w:firstLine="0"/>
      </w:pPr>
      <w:r>
        <w:rPr>
          <w:spacing w:val="0"/>
          <w:color w:val="000000"/>
          <w:position w:val="0"/>
        </w:rPr>
        <w:t>transmediale 1998 has been made possible largely through support</w:t>
        <w:br/>
        <w:t>from the „Hauptstadtkulturfonds" as well as by Berlin's Department</w:t>
        <w:br/>
        <w:t>of Science, Research and Culture. We would like to express our thanks</w:t>
        <w:br/>
        <w:t>here to all those responsible.</w:t>
      </w:r>
    </w:p>
    <w:p>
      <w:pPr>
        <w:pStyle w:val="Style99"/>
        <w:widowControl w:val="0"/>
        <w:keepNext w:val="0"/>
        <w:keepLines w:val="0"/>
        <w:shd w:val="clear" w:color="auto" w:fill="auto"/>
        <w:bidi w:val="0"/>
        <w:jc w:val="left"/>
        <w:spacing w:before="0" w:after="176"/>
        <w:ind w:left="0" w:right="0" w:firstLine="0"/>
      </w:pPr>
      <w:r>
        <w:rPr>
          <w:spacing w:val="0"/>
          <w:color w:val="000000"/>
          <w:position w:val="0"/>
        </w:rPr>
        <w:t>I would also like to congratulate the team and guest curators for</w:t>
        <w:br/>
        <w:t>the high-quality, versatile programme they are offering in the</w:t>
        <w:br/>
        <w:t>festival's 11 th year. Last but not least, I would like to cordially</w:t>
        <w:br/>
        <w:t>welcome all our visitors.</w:t>
      </w:r>
    </w:p>
    <w:p>
      <w:pPr>
        <w:pStyle w:val="Style99"/>
        <w:widowControl w:val="0"/>
        <w:keepNext w:val="0"/>
        <w:keepLines w:val="0"/>
        <w:shd w:val="clear" w:color="auto" w:fill="auto"/>
        <w:bidi w:val="0"/>
        <w:jc w:val="right"/>
        <w:spacing w:before="0" w:after="0" w:line="254" w:lineRule="exact"/>
        <w:ind w:left="1920" w:right="0" w:firstLine="0"/>
        <w:sectPr>
          <w:type w:val="continuous"/>
          <w:pgSz w:w="10023" w:h="14355"/>
          <w:pgMar w:top="827" w:left="804" w:right="694" w:bottom="827" w:header="0" w:footer="3" w:gutter="0"/>
          <w:rtlGutter w:val="0"/>
          <w:cols w:num="2" w:space="125"/>
          <w:noEndnote/>
          <w:docGrid w:linePitch="360"/>
        </w:sectPr>
      </w:pPr>
      <w:r>
        <w:rPr>
          <w:spacing w:val="0"/>
          <w:color w:val="000000"/>
          <w:position w:val="0"/>
        </w:rPr>
        <w:t>Wilheim GroBmann</w:t>
        <w:br/>
        <w:t>Berliner Kulturveranstaltungs-GmbH</w:t>
      </w:r>
    </w:p>
    <w:p>
      <w:pPr>
        <w:pStyle w:val="Style38"/>
        <w:widowControl w:val="0"/>
        <w:keepNext w:val="0"/>
        <w:keepLines w:val="0"/>
        <w:shd w:val="clear" w:color="auto" w:fill="auto"/>
        <w:bidi w:val="0"/>
        <w:jc w:val="right"/>
        <w:spacing w:before="0" w:after="396" w:line="540" w:lineRule="exact"/>
        <w:ind w:left="0" w:right="660" w:firstLine="0"/>
      </w:pPr>
      <w:r>
        <w:rPr>
          <w:lang w:val="de-DE" w:eastAsia="de-DE" w:bidi="de-DE"/>
          <w:color w:val="000000"/>
          <w:position w:val="0"/>
        </w:rPr>
        <w:t xml:space="preserve">transmediale </w:t>
      </w:r>
      <w:r>
        <w:rPr>
          <w:lang w:val="es-ES" w:eastAsia="es-ES" w:bidi="es-ES"/>
          <w:color w:val="000000"/>
          <w:position w:val="0"/>
        </w:rPr>
        <w:t>Tñ</w:t>
      </w:r>
    </w:p>
    <w:p>
      <w:pPr>
        <w:pStyle w:val="Style40"/>
        <w:widowControl w:val="0"/>
        <w:keepNext/>
        <w:keepLines/>
        <w:shd w:val="clear" w:color="auto" w:fill="auto"/>
        <w:bidi w:val="0"/>
        <w:jc w:val="left"/>
        <w:spacing w:before="0" w:after="0" w:line="300" w:lineRule="exact"/>
        <w:ind w:left="2520" w:right="0" w:firstLine="0"/>
        <w:sectPr>
          <w:footerReference w:type="even" r:id="rId18"/>
          <w:footerReference w:type="default" r:id="rId19"/>
          <w:footerReference w:type="first" r:id="rId20"/>
          <w:pgSz w:w="10023" w:h="14355"/>
          <w:pgMar w:top="860" w:left="668" w:right="822" w:bottom="1182" w:header="0" w:footer="3" w:gutter="0"/>
          <w:rtlGutter w:val="0"/>
          <w:cols w:space="720"/>
          <w:pgNumType w:start="10"/>
          <w:noEndnote/>
          <w:docGrid w:linePitch="360"/>
        </w:sectPr>
      </w:pPr>
      <w:bookmarkStart w:id="4" w:name="bookmark4"/>
      <w:r>
        <w:rPr>
          <w:lang w:val="de-DE" w:eastAsia="de-DE" w:bidi="de-DE"/>
          <w:w w:val="100"/>
          <w:spacing w:val="0"/>
          <w:color w:val="000000"/>
          <w:position w:val="0"/>
        </w:rPr>
        <w:t>► VORWORT</w:t>
      </w:r>
      <w:bookmarkEnd w:id="4"/>
    </w:p>
    <w:p>
      <w:pPr>
        <w:widowControl w:val="0"/>
        <w:spacing w:line="240" w:lineRule="exact"/>
        <w:rPr>
          <w:sz w:val="19"/>
          <w:szCs w:val="19"/>
        </w:rPr>
      </w:pPr>
    </w:p>
    <w:p>
      <w:pPr>
        <w:widowControl w:val="0"/>
        <w:spacing w:before="27" w:after="27" w:line="240" w:lineRule="exact"/>
        <w:rPr>
          <w:sz w:val="19"/>
          <w:szCs w:val="19"/>
        </w:rPr>
      </w:pPr>
    </w:p>
    <w:p>
      <w:pPr>
        <w:widowControl w:val="0"/>
        <w:rPr>
          <w:sz w:val="2"/>
          <w:szCs w:val="2"/>
        </w:rPr>
        <w:sectPr>
          <w:type w:val="continuous"/>
          <w:pgSz w:w="10023" w:h="14355"/>
          <w:pgMar w:top="860" w:left="0" w:right="0" w:bottom="860" w:header="0" w:footer="3" w:gutter="0"/>
          <w:rtlGutter w:val="0"/>
          <w:cols w:space="720"/>
          <w:noEndnote/>
          <w:docGrid w:linePitch="360"/>
        </w:sectPr>
      </w:pPr>
    </w:p>
    <w:p>
      <w:pPr>
        <w:pStyle w:val="Style104"/>
        <w:widowControl w:val="0"/>
        <w:keepNext w:val="0"/>
        <w:keepLines w:val="0"/>
        <w:shd w:val="clear" w:color="auto" w:fill="auto"/>
        <w:bidi w:val="0"/>
        <w:jc w:val="left"/>
        <w:spacing w:before="0" w:after="34" w:line="170" w:lineRule="exact"/>
        <w:ind w:left="0" w:right="0" w:firstLine="0"/>
      </w:pPr>
      <w:r>
        <w:rPr>
          <w:lang w:val="de-DE" w:eastAsia="de-DE" w:bidi="de-DE"/>
          <w:w w:val="100"/>
          <w:spacing w:val="0"/>
          <w:color w:val="000000"/>
          <w:position w:val="0"/>
        </w:rPr>
        <w:t>► WANDEL</w:t>
      </w:r>
    </w:p>
    <w:p>
      <w:pPr>
        <w:pStyle w:val="Style15"/>
        <w:widowControl w:val="0"/>
        <w:keepNext w:val="0"/>
        <w:keepLines w:val="0"/>
        <w:shd w:val="clear" w:color="auto" w:fill="auto"/>
        <w:bidi w:val="0"/>
        <w:jc w:val="left"/>
        <w:spacing w:before="0" w:after="210" w:line="170" w:lineRule="exact"/>
        <w:ind w:left="220" w:right="0" w:firstLine="0"/>
      </w:pPr>
      <w:r>
        <w:rPr>
          <w:lang w:val="de-DE" w:eastAsia="de-DE" w:bidi="de-DE"/>
          <w:spacing w:val="0"/>
          <w:color w:val="000000"/>
          <w:position w:val="0"/>
        </w:rPr>
        <w:t xml:space="preserve">VideoFest - </w:t>
      </w:r>
      <w:r>
        <w:rPr>
          <w:lang w:val="es-ES" w:eastAsia="es-ES" w:bidi="es-ES"/>
          <w:spacing w:val="0"/>
          <w:color w:val="000000"/>
          <w:position w:val="0"/>
        </w:rPr>
        <w:t xml:space="preserve">transmedia </w:t>
      </w:r>
      <w:r>
        <w:rPr>
          <w:lang w:val="de-DE" w:eastAsia="de-DE" w:bidi="de-DE"/>
          <w:spacing w:val="0"/>
          <w:color w:val="000000"/>
          <w:position w:val="0"/>
        </w:rPr>
        <w:t>- transmediale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1988 aus dem „internationalen forum des jungen </w:t>
      </w:r>
      <w:r>
        <w:rPr>
          <w:lang w:val="es-ES" w:eastAsia="es-ES" w:bidi="es-ES"/>
          <w:spacing w:val="0"/>
          <w:color w:val="000000"/>
          <w:position w:val="0"/>
        </w:rPr>
        <w:t xml:space="preserve">films" </w:t>
      </w:r>
      <w:r>
        <w:rPr>
          <w:lang w:val="de-DE" w:eastAsia="de-DE" w:bidi="de-DE"/>
          <w:spacing w:val="0"/>
          <w:color w:val="000000"/>
          <w:position w:val="0"/>
        </w:rPr>
        <w:t>hervor</w:t>
        <w:t>-</w:t>
        <w:br/>
        <w:t>gegangen,fand das VideoFest neun Jahre lang parallel zu den</w:t>
        <w:br/>
        <w:t>Berliner Filmfestspielen statt. Ausgerechnet im 10 Jubiläumsjahr</w:t>
        <w:br/>
        <w:t>mußten wir den Termin verschieben, da ein Teil der finanziellen</w:t>
        <w:br/>
        <w:t>Mittel zu spät bewilligt wurde. Und wir hatten den Namen des</w:t>
        <w:br/>
        <w:t>Festivals In transmedla geändert. Kein VideoFest im Februar 97,</w:t>
        <w:br/>
        <w:t xml:space="preserve">für so manche schien es einen stillen Tod gestorben und </w:t>
      </w:r>
      <w:r>
        <w:rPr>
          <w:lang w:val="es-ES" w:eastAsia="es-ES" w:bidi="es-ES"/>
          <w:spacing w:val="0"/>
          <w:color w:val="000000"/>
          <w:position w:val="0"/>
        </w:rPr>
        <w:t>trans</w:t>
        <w:t>-</w:t>
        <w:br/>
        <w:t xml:space="preserve">media </w:t>
      </w:r>
      <w:r>
        <w:rPr>
          <w:lang w:val="de-DE" w:eastAsia="de-DE" w:bidi="de-DE"/>
          <w:spacing w:val="0"/>
          <w:color w:val="000000"/>
          <w:position w:val="0"/>
        </w:rPr>
        <w:t>im Mai etwas ganz Anderes zu sein. Nun, wir konnten</w:t>
        <w:br/>
        <w:t>zurückgehen in den Monat Februar, und dort werden wir bleiben.</w:t>
        <w:br/>
        <w:t>Wir haben den neuen Namen noch einmal feingeschliffen, um</w:t>
        <w:br/>
        <w:t>den Festivalcharakter deutlicher werden zu lassen.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Der terminliche und namensmäßige Wandel Ist jedoch nicht der</w:t>
        <w:br/>
        <w:t>einzige, den wir im Zyklus 97 / 98 vollzogen haben. Da Ist der</w:t>
        <w:br/>
        <w:t>Wechsel des Trägers. Eine Dekade lang hat Mediopolls Berlin e.V.</w:t>
        <w:br/>
        <w:t>(früher MedienOperative Berlin e.V.) das große finanzielle Risiko</w:t>
        <w:br/>
        <w:t>ausgehaltenJahrumJahrdas Festival mit jeweils Hunderttausen-</w:t>
        <w:br/>
        <w:t>den von Mark vorzufinanzieren. Doch schlußendlich konnte der</w:t>
        <w:br/>
        <w:t>Verein diese Bürde nicht mehr auf sich nehmen, da auf kulturpoli</w:t>
        <w:t>-</w:t>
        <w:br/>
        <w:t>tischer Seite nicht genug geschah, was das Risiko minimiert hätte.</w:t>
        <w:br/>
        <w:t>Mediopolis hat im Lauf der Jahre eine sechsstellige Summe und</w:t>
        <w:br/>
        <w:t>unendlich viel Energie investiert (von infrastrukturellen Beistellun</w:t>
        <w:t>-</w:t>
        <w:br/>
        <w:t>gen in erheblichem Umfang einmal abgesehen), damit das</w:t>
        <w:br/>
        <w:t>VideoFest/die transmediale das werden konnte, was es ist: eines</w:t>
        <w:br/>
        <w:t>der größten und renommiertesten internationalen Festivals sei</w:t>
        <w:t>-</w:t>
        <w:br/>
        <w:t>ner Art. An dieser Stelle sei Mediopolis ausdrücklich für das enor</w:t>
        <w:t>-</w:t>
        <w:br/>
        <w:t>me Engagement gedankt. Der Verein hat eine Vision mitgetragen,</w:t>
        <w:br/>
        <w:t>die vordem Beginn des Hypes um Neue Medien und Multimedia</w:t>
        <w:br/>
        <w:t>auf eine neue Form von Medienkultur ausgerichtet und fest davon</w:t>
        <w:br/>
        <w:t>überzeugt war, diese Stadt brauche eine Festival, das den Wandel</w:t>
        <w:br/>
        <w:t>dokumentiert und dem Diskurs aussetzt. Stellvertretend seien die</w:t>
        <w:br/>
        <w:t>Namen von vier Personen genannt, die sich besonders unserer</w:t>
        <w:br/>
        <w:t>Idee verpflichtet gefühlt und uns entsprechend unterstützt haben:</w:t>
        <w:br/>
        <w:t>Hartmut Horst, Matthias Behrens, Plm Richter und Jörg Rothe.</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Neuer Träger des Festivals Ist die Berliner Kulturveranstaltungs-</w:t>
        <w:br/>
        <w:t>GmbH.zu deren Projekten u.a.das Podewil gehört, in dem wir</w:t>
        <w:br/>
        <w:t>jetzt auch unsere Büroräume haben. Die Kooperation hat höchst</w:t>
        <w:br/>
        <w:t>erfreulich begonnen und wird die Berliner Medienlandschaft be</w:t>
        <w:t>-</w:t>
        <w:br w:type="column"/>
        <w:t>reichern: Im November haben wir zusammen mit dem Podewil</w:t>
        <w:br/>
        <w:t xml:space="preserve">die vierzehntägige Veranstaltung Inmedia </w:t>
      </w:r>
      <w:r>
        <w:rPr>
          <w:lang w:val="en-US" w:eastAsia="en-US" w:bidi="en-US"/>
          <w:spacing w:val="0"/>
          <w:color w:val="000000"/>
          <w:position w:val="0"/>
        </w:rPr>
        <w:t xml:space="preserve">talk /show </w:t>
      </w:r>
      <w:r>
        <w:rPr>
          <w:lang w:val="de-DE" w:eastAsia="de-DE" w:bidi="de-DE"/>
          <w:spacing w:val="0"/>
          <w:color w:val="000000"/>
          <w:position w:val="0"/>
        </w:rPr>
        <w:t>aufgenom</w:t>
        <w:t>-</w:t>
        <w:br/>
        <w:t>men, die Präsentationen von medialen Produkten bietet ebenso</w:t>
        <w:br/>
        <w:t>wie medienkulturelle Diskurse. Andere Arten von Veranstaltungen</w:t>
        <w:br/>
        <w:t>werden folgen.Wir danken Willi Großmann und Margrit Hohlfeld</w:t>
        <w:br/>
        <w:t>für den guten Auftakt.</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Wandel, eine weitere Konstituente: Zum ersten Male arbeiten wir</w:t>
        <w:br/>
        <w:t>in bedeutendem Umfang mit Gastkuratoren. Die Beschleunigung</w:t>
        <w:br/>
        <w:t>der Entwicklungen im Medienbereich ist immens, kein Individu</w:t>
        <w:t>-</w:t>
        <w:br/>
        <w:t>um kann die Neuerungen in den Medienterritorien Video,Tele</w:t>
        <w:t>-</w:t>
        <w:br/>
        <w:t>vision und Multimedia gleichzeitig im Auge behalten. Wir tragen</w:t>
        <w:br/>
        <w:t>dem Rechnung, indem wirteilweise delegieren: In der Videoland</w:t>
        <w:t>-</w:t>
        <w:br/>
        <w:t>schaft sind wir zuhause, da gestalten wir das Programm,ziehen</w:t>
        <w:br/>
        <w:t>gleichwohl Fachleute hinzu wie Rudolf Frieling von derMedia-</w:t>
        <w:br/>
        <w:t>thek des Zentrums für Kunst und Medientechnologie Karlsruhe</w:t>
        <w:br/>
        <w:t>(von 1989 bis 1994 Mitarbeiter des VideoFests) oder Andreas</w:t>
        <w:br/>
        <w:t>Heineke, Programmchef Musik von MTV.</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Sektion Multimedia wird kuratiert von Michael Klein, Leiter</w:t>
        <w:br/>
        <w:t>des Instituts für Neue Medien in Frankfurt. Die Geschichte der</w:t>
        <w:br/>
        <w:t>Computeranimation, die so noch nirgends zusammengetragen</w:t>
        <w:br/>
        <w:t>wurde, bereiten Steven Bode und Mike Jones von der alteinge</w:t>
        <w:t>-</w:t>
        <w:br/>
        <w:t xml:space="preserve">sessenen Distribution Film and Video </w:t>
      </w:r>
      <w:r>
        <w:rPr>
          <w:lang w:val="en-US" w:eastAsia="en-US" w:bidi="en-US"/>
          <w:spacing w:val="0"/>
          <w:color w:val="000000"/>
          <w:position w:val="0"/>
        </w:rPr>
        <w:t xml:space="preserve">Umbrella, </w:t>
      </w:r>
      <w:r>
        <w:rPr>
          <w:lang w:val="de-DE" w:eastAsia="de-DE" w:bidi="de-DE"/>
          <w:spacing w:val="0"/>
          <w:color w:val="000000"/>
          <w:position w:val="0"/>
        </w:rPr>
        <w:t>London,für uns</w:t>
        <w:br/>
        <w:t>auf.Thomas ßeutelschmidt, der 1997 die erfolgreiche Ober-</w:t>
        <w:br/>
        <w:t>hausener Ausstellung „DerTraum vom Sehen" zur deutschen</w:t>
        <w:br/>
        <w:t>Fernsehhistorie kuratiert hat, betreut unseren Bereich Television.</w:t>
        <w:br/>
        <w:t>Für die Medienkunst-Installationen ist im vierten Jahr Axel Bohse</w:t>
        <w:br/>
        <w:t>vom Foro Artistico, Hannover,zuständlg.Zum ersten Mal in seiner</w:t>
        <w:br/>
        <w:t>Geschichte steht das Festival unter einem Motto: BESTANDSAUF-</w:t>
        <w:br/>
        <w:t>NAHME SEPIEN. Wir ziehen eine - eklektizistische - Bilanz, was uns</w:t>
        <w:br/>
        <w:t>denn das Fernsehen und all die neuen Medien bislang gebracht</w:t>
        <w:br/>
        <w:t>haben. Und werden 1999 einen Ausblick wagen:ZUKUNFT SEHEN.</w:t>
        <w:br/>
        <w:t>Im Jahr 2000 werden wir dann eine vollkommen neue Festival</w:t>
        <w:t>-</w:t>
        <w:br/>
        <w:t>form erproben.</w:t>
      </w:r>
    </w:p>
    <w:p>
      <w:pPr>
        <w:pStyle w:val="Style15"/>
        <w:widowControl w:val="0"/>
        <w:keepNext w:val="0"/>
        <w:keepLines w:val="0"/>
        <w:shd w:val="clear" w:color="auto" w:fill="auto"/>
        <w:bidi w:val="0"/>
        <w:jc w:val="left"/>
        <w:spacing w:before="0" w:after="173" w:line="245" w:lineRule="exact"/>
        <w:ind w:left="0" w:right="0" w:firstLine="0"/>
      </w:pPr>
      <w:r>
        <w:rPr>
          <w:lang w:val="de-DE" w:eastAsia="de-DE" w:bidi="de-DE"/>
          <w:spacing w:val="0"/>
          <w:color w:val="000000"/>
          <w:position w:val="0"/>
        </w:rPr>
        <w:t>Nur zweierlei bleibt beim Alten: Unser Anspruch auf hohes Niveau</w:t>
        <w:br/>
        <w:t>und der Wunsch für unsere Gäste und Besucher, daß sie sich</w:t>
        <w:br/>
        <w:t>ebenso unterhalten wie angeregt fühlen mögen. Wir bieten Lust</w:t>
        <w:br/>
        <w:t>für die Sinne, Widerhaken im Hirn und produktive Kommunikation.</w:t>
      </w:r>
    </w:p>
    <w:p>
      <w:pPr>
        <w:pStyle w:val="Style15"/>
        <w:widowControl w:val="0"/>
        <w:keepNext w:val="0"/>
        <w:keepLines w:val="0"/>
        <w:shd w:val="clear" w:color="auto" w:fill="auto"/>
        <w:bidi w:val="0"/>
        <w:jc w:val="right"/>
        <w:spacing w:before="0" w:after="0" w:line="254" w:lineRule="exact"/>
        <w:ind w:left="1600" w:right="0" w:firstLine="0"/>
        <w:sectPr>
          <w:type w:val="continuous"/>
          <w:pgSz w:w="10023" w:h="14355"/>
          <w:pgMar w:top="860" w:left="668" w:right="822" w:bottom="860" w:header="0" w:footer="3" w:gutter="0"/>
          <w:rtlGutter w:val="0"/>
          <w:cols w:num="2" w:space="163"/>
          <w:noEndnote/>
          <w:docGrid w:linePitch="360"/>
        </w:sectPr>
      </w:pPr>
      <w:r>
        <w:rPr>
          <w:lang w:val="en-US" w:eastAsia="en-US" w:bidi="en-US"/>
          <w:spacing w:val="0"/>
          <w:color w:val="000000"/>
          <w:position w:val="0"/>
        </w:rPr>
        <w:t xml:space="preserve">Micky </w:t>
      </w:r>
      <w:r>
        <w:rPr>
          <w:lang w:val="de-DE" w:eastAsia="de-DE" w:bidi="de-DE"/>
          <w:spacing w:val="0"/>
          <w:color w:val="000000"/>
          <w:position w:val="0"/>
        </w:rPr>
        <w:t>Kwella / Johannes Lenz-Hawliczek</w:t>
        <w:br/>
        <w:t>Leitung</w:t>
      </w:r>
    </w:p>
    <w:p>
      <w:pPr>
        <w:pStyle w:val="Style38"/>
        <w:widowControl w:val="0"/>
        <w:keepNext w:val="0"/>
        <w:keepLines w:val="0"/>
        <w:shd w:val="clear" w:color="auto" w:fill="auto"/>
        <w:bidi w:val="0"/>
        <w:jc w:val="right"/>
        <w:spacing w:before="0" w:after="377" w:line="540" w:lineRule="exact"/>
        <w:ind w:left="0" w:right="680" w:firstLine="0"/>
      </w:pPr>
      <w:r>
        <w:rPr>
          <w:lang w:val="de-DE" w:eastAsia="de-DE" w:bidi="de-DE"/>
          <w:color w:val="000000"/>
          <w:position w:val="0"/>
        </w:rPr>
        <w:t>■ transmediale Tö</w:t>
      </w:r>
    </w:p>
    <w:p>
      <w:pPr>
        <w:pStyle w:val="Style102"/>
        <w:widowControl w:val="0"/>
        <w:keepNext w:val="0"/>
        <w:keepLines w:val="0"/>
        <w:shd w:val="clear" w:color="auto" w:fill="auto"/>
        <w:bidi w:val="0"/>
        <w:jc w:val="left"/>
        <w:spacing w:before="0" w:after="0" w:line="300" w:lineRule="exact"/>
        <w:ind w:left="2440" w:right="0" w:firstLine="0"/>
        <w:sectPr>
          <w:pgSz w:w="10023" w:h="14355"/>
          <w:pgMar w:top="822" w:left="826" w:right="711" w:bottom="1220" w:header="0" w:footer="3" w:gutter="0"/>
          <w:rtlGutter w:val="0"/>
          <w:cols w:space="720"/>
          <w:noEndnote/>
          <w:docGrid w:linePitch="360"/>
        </w:sectPr>
      </w:pPr>
      <w:r>
        <w:rPr>
          <w:rStyle w:val="CharStyle106"/>
          <w:b w:val="0"/>
          <w:bCs w:val="0"/>
          <w:i w:val="0"/>
          <w:iCs w:val="0"/>
        </w:rPr>
        <w:t xml:space="preserve">► </w:t>
      </w:r>
      <w:r>
        <w:rPr>
          <w:spacing w:val="0"/>
          <w:color w:val="000000"/>
          <w:position w:val="0"/>
        </w:rPr>
        <w:t>PREFACE</w:t>
      </w:r>
    </w:p>
    <w:p>
      <w:pPr>
        <w:widowControl w:val="0"/>
        <w:spacing w:line="240" w:lineRule="exact"/>
        <w:rPr>
          <w:sz w:val="19"/>
          <w:szCs w:val="19"/>
        </w:rPr>
      </w:pPr>
    </w:p>
    <w:p>
      <w:pPr>
        <w:widowControl w:val="0"/>
        <w:spacing w:before="51" w:after="51" w:line="240" w:lineRule="exact"/>
        <w:rPr>
          <w:sz w:val="19"/>
          <w:szCs w:val="19"/>
        </w:rPr>
      </w:pPr>
    </w:p>
    <w:p>
      <w:pPr>
        <w:widowControl w:val="0"/>
        <w:rPr>
          <w:sz w:val="2"/>
          <w:szCs w:val="2"/>
        </w:rPr>
        <w:sectPr>
          <w:type w:val="continuous"/>
          <w:pgSz w:w="10023" w:h="14355"/>
          <w:pgMar w:top="822" w:left="0" w:right="0" w:bottom="822" w:header="0" w:footer="3" w:gutter="0"/>
          <w:rtlGutter w:val="0"/>
          <w:cols w:space="720"/>
          <w:noEndnote/>
          <w:docGrid w:linePitch="360"/>
        </w:sectPr>
      </w:pPr>
    </w:p>
    <w:p>
      <w:pPr>
        <w:pStyle w:val="Style107"/>
        <w:widowControl w:val="0"/>
        <w:keepNext w:val="0"/>
        <w:keepLines w:val="0"/>
        <w:shd w:val="clear" w:color="auto" w:fill="auto"/>
        <w:bidi w:val="0"/>
        <w:jc w:val="left"/>
        <w:spacing w:before="0" w:after="211" w:line="140" w:lineRule="exact"/>
        <w:ind w:left="0" w:right="0" w:firstLine="0"/>
      </w:pPr>
      <w:r>
        <w:rPr>
          <w:rStyle w:val="CharStyle109"/>
          <w:b w:val="0"/>
          <w:bCs w:val="0"/>
          <w:i w:val="0"/>
          <w:iCs w:val="0"/>
        </w:rPr>
        <w:t xml:space="preserve">► </w:t>
      </w:r>
      <w:r>
        <w:rPr>
          <w:lang w:val="de-DE" w:eastAsia="de-DE" w:bidi="de-DE"/>
          <w:spacing w:val="0"/>
          <w:color w:val="000000"/>
          <w:position w:val="0"/>
        </w:rPr>
        <w:t xml:space="preserve">VideoFest - </w:t>
      </w:r>
      <w:r>
        <w:rPr>
          <w:lang w:val="en-US" w:eastAsia="en-US" w:bidi="en-US"/>
          <w:spacing w:val="0"/>
          <w:color w:val="000000"/>
          <w:position w:val="0"/>
        </w:rPr>
        <w:t xml:space="preserve">transmedia </w:t>
      </w:r>
      <w:r>
        <w:rPr>
          <w:lang w:val="de-DE" w:eastAsia="de-DE" w:bidi="de-DE"/>
          <w:spacing w:val="0"/>
          <w:color w:val="000000"/>
          <w:position w:val="0"/>
        </w:rPr>
        <w:t>- transmediale</w: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Having emerged from the </w:t>
      </w:r>
      <w:r>
        <w:rPr>
          <w:lang w:val="de-DE" w:eastAsia="de-DE" w:bidi="de-DE"/>
          <w:spacing w:val="0"/>
          <w:color w:val="000000"/>
          <w:position w:val="0"/>
        </w:rPr>
        <w:t xml:space="preserve">„international </w:t>
      </w:r>
      <w:r>
        <w:rPr>
          <w:spacing w:val="0"/>
          <w:color w:val="000000"/>
          <w:position w:val="0"/>
        </w:rPr>
        <w:t>forum of new cinema"</w:t>
        <w:br/>
        <w:t>in 1988, the VideoFest was held parallel to the Berlin International</w:t>
        <w:br/>
        <w:t>Film Festival for nine years. In the year of its 10th jubilee of all</w:t>
        <w:br/>
        <w:t>times, we had to reschedule the VideoFest to a later date, as a part</w:t>
        <w:br/>
        <w:t>of the financing had not been granted in time. It was also at this</w:t>
        <w:br/>
        <w:t>time that we changed the name of the festival to transmedia.</w:t>
      </w:r>
    </w:p>
    <w:p>
      <w:pPr>
        <w:pStyle w:val="Style99"/>
        <w:widowControl w:val="0"/>
        <w:keepNext w:val="0"/>
        <w:keepLines w:val="0"/>
        <w:shd w:val="clear" w:color="auto" w:fill="auto"/>
        <w:bidi w:val="0"/>
        <w:jc w:val="left"/>
        <w:spacing w:before="0" w:after="0"/>
        <w:ind w:left="0" w:right="0" w:firstLine="0"/>
      </w:pPr>
      <w:r>
        <w:rPr>
          <w:spacing w:val="0"/>
          <w:color w:val="000000"/>
          <w:position w:val="0"/>
        </w:rPr>
        <w:t>And since there was no VideoFest in February ‘97, some thought</w:t>
        <w:br/>
        <w:t>it had quietly disappeared completely, and that transmedia in May</w:t>
        <w:br/>
        <w:t>was something entirely different.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We have now been able to return to the month of February and</w:t>
        <w:br/>
        <w:t>here we shall stay. We have also refined our new name further in</w:t>
        <w:br/>
        <w:t>order to bring out the festival's character more clearly.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Yet we have undergone more than mere changes of dates and</w:t>
        <w:br/>
        <w:t>names during the course of977 98. A new association has taken</w:t>
        <w:br/>
        <w:t>over responsibility for the festival. For a decade, Mediopolis Berlin e. V.</w:t>
        <w:br/>
        <w:t>(formerly MedienOperative Berlin e. V.) had to endure the strain of</w:t>
        <w:br/>
        <w:t>great financial risk: year for year it prefinanced the festival with</w:t>
        <w:br/>
        <w:t>hundreds of thousands of marks. Ultimately, however, this</w:t>
        <w:br/>
        <w:t>association was not longer able to bear the burden, as cultural-</w:t>
        <w:br/>
        <w:t>politically too little had occurred to minimize the risk. Over the</w:t>
        <w:br/>
        <w:t>years, Mediopolis invested a six-digit sum and immense energy</w:t>
        <w:br/>
        <w:t>(not to mention large-scale assistance infrastructurally), so that</w:t>
        <w:br/>
        <w:t>the VideoFest</w:t>
      </w:r>
      <w:r>
        <w:rPr>
          <w:lang w:val="de-DE" w:eastAsia="de-DE" w:bidi="de-DE"/>
          <w:spacing w:val="0"/>
          <w:color w:val="000000"/>
          <w:position w:val="0"/>
        </w:rPr>
        <w:t xml:space="preserve">/transmediale </w:t>
      </w:r>
      <w:r>
        <w:rPr>
          <w:spacing w:val="0"/>
          <w:color w:val="000000"/>
          <w:position w:val="0"/>
        </w:rPr>
        <w:t>could become what it is: one of the</w:t>
        <w:br/>
        <w:t>largest and most renowned international festivals of its kind.</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We would like to explicitly thank Mediopolis here for its enormous</w:t>
        <w:br/>
        <w:t>commitment. The association helped further a vision which -</w:t>
        <w:br/>
        <w:t>before the hype for new media and multimedia - was oriented</w:t>
        <w:br/>
        <w:t>toward a new form of media culture. It firmly believed that this</w:t>
        <w:br/>
        <w:t>city needed a festival which would document the change and be</w:t>
        <w:br/>
        <w:t>open to debate. In place of all those who helped us, we would like</w:t>
        <w:br/>
        <w:t>to single out four people and thank them for their particular</w:t>
        <w:br/>
        <w:t xml:space="preserve">commitment to our idea and their support: </w:t>
      </w:r>
      <w:r>
        <w:rPr>
          <w:lang w:val="de-DE" w:eastAsia="de-DE" w:bidi="de-DE"/>
          <w:spacing w:val="0"/>
          <w:color w:val="000000"/>
          <w:position w:val="0"/>
        </w:rPr>
        <w:t xml:space="preserve">Hartmut </w:t>
      </w:r>
      <w:r>
        <w:rPr>
          <w:spacing w:val="0"/>
          <w:color w:val="000000"/>
          <w:position w:val="0"/>
        </w:rPr>
        <w:t>Horst,</w:t>
        <w:br/>
        <w:t xml:space="preserve">Matthias Behrens, Pirn Richter and </w:t>
      </w:r>
      <w:r>
        <w:rPr>
          <w:lang w:val="de-DE" w:eastAsia="de-DE" w:bidi="de-DE"/>
          <w:spacing w:val="0"/>
          <w:color w:val="000000"/>
          <w:position w:val="0"/>
        </w:rPr>
        <w:t>Jörg Rothe.</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organization now responsible for the festival is the Berliner</w:t>
        <w:br/>
        <w:t>Kulturveranstaltungs-GmbH, whose projects include, among</w:t>
        <w:br/>
        <w:t>others, Podewil, on whose premises we now have our offices. Our</w:t>
        <w:br/>
        <w:t>work together has gotten off to an encouraging start and it will</w:t>
        <w:br/>
        <w:t>certainly enrich Berlin's media-scape: in November, we initiated</w:t>
        <w:br w:type="column"/>
        <w:t>with Podewil a two week event, inmedia talk/show, which presents</w:t>
        <w:br/>
        <w:t>medial products as well as discourses on media culture.</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A programme of diverse other events will follow. We thank Willi</w:t>
        <w:br/>
        <w:t>GroRmann and Margrit Hohlfeld for getting us off to such a terrific</w:t>
        <w:br/>
        <w:t>start.</w:t>
      </w:r>
    </w:p>
    <w:p>
      <w:pPr>
        <w:pStyle w:val="Style99"/>
        <w:widowControl w:val="0"/>
        <w:keepNext w:val="0"/>
        <w:keepLines w:val="0"/>
        <w:shd w:val="clear" w:color="auto" w:fill="auto"/>
        <w:bidi w:val="0"/>
        <w:jc w:val="left"/>
        <w:spacing w:before="0" w:after="0"/>
        <w:ind w:left="0" w:right="0" w:firstLine="0"/>
      </w:pPr>
      <w:r>
        <w:rPr>
          <w:spacing w:val="0"/>
          <w:color w:val="000000"/>
          <w:position w:val="0"/>
        </w:rPr>
        <w:t>Change: a still further constituent is that for the first time we will</w:t>
        <w:br/>
        <w:t>in part be working with guest curators. The speed of developments</w:t>
        <w:br/>
        <w:t>in the field of media has been so immense that no one individual</w:t>
        <w:br/>
        <w:t>can keep an eye simultaneously on everything new in the areas of</w:t>
        <w:br/>
        <w:t>video, television and multimedia.</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We have decided to deal with this by delegating some areas: since</w:t>
        <w:br/>
        <w:t>we are at home on the video scene, we will provide the concept</w:t>
        <w:br/>
        <w:t>and organize the programme ourselves here; nevertheless, we will</w:t>
        <w:br/>
        <w:t>also call in experts such as Rudolf Frieling from the Mediathek of</w:t>
        <w:br/>
        <w:t>the Center for Art and Media Technology in Karlsruhe (from 1989</w:t>
        <w:br/>
        <w:t>to 1994, a VideoFest staff member) or Andreas Heineke,</w:t>
        <w:br/>
        <w:t>programme director of the music department at MTV.</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Michael Klein, director of the Institute for New Media in Frankfurt,</w:t>
        <w:br/>
        <w:t>will be the curator for the multimedia section. Steven Bode and</w:t>
        <w:br/>
        <w:t>Mike Jones, from the long-standing distribution company Film</w:t>
        <w:br/>
        <w:t>and Video Umbrella in London, will compile and present the</w:t>
        <w:br/>
        <w:t>history of computer animation for the first time ever. Thomas</w:t>
        <w:br/>
        <w:t>Beutelschmidt, who was curator of the successful exhibition „Der</w:t>
        <w:br/>
        <w:t>Traum vom Sehen"/„The Dream of Seeing" on the history of German</w:t>
        <w:br/>
        <w:t>television in Oberhausen in 1997, will supervise our section on</w:t>
        <w:br/>
        <w:t>television. For the fourth year running, Axel Bohse from Foro Artistico</w:t>
        <w:br/>
        <w:t>in Hannover will be responsible for the media art installations.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And for the first time in its history, the festival will have a motto:</w:t>
        <w:br/>
        <w:t>STOCKTAKING VISION. We shall take stock - eclectically - of where</w:t>
        <w:br/>
        <w:t>television and all the new media have gotten us so far, and what</w:t>
        <w:br/>
        <w:t>they have given us. And in 1999 we will dare an outlook:</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Seeing: the Future. In 2000, we intend to try out a totally new form</w:t>
        <w:br/>
        <w:t>for the festival.</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Only two aspects will be left as they have always been:</w:t>
        <w:br/>
        <w:t>our aim for high standards, as well as our desire that festival</w:t>
        <w:br/>
        <w:t>guests and visitors are both entertained and inspired. Once more</w:t>
        <w:br/>
        <w:t>we will offer delights for the senses, barbs to the brain and</w:t>
        <w:br/>
        <w:t>productive communication.</w:t>
      </w:r>
    </w:p>
    <w:p>
      <w:pPr>
        <w:pStyle w:val="Style110"/>
        <w:widowControl w:val="0"/>
        <w:keepNext w:val="0"/>
        <w:keepLines w:val="0"/>
        <w:shd w:val="clear" w:color="auto" w:fill="auto"/>
        <w:bidi w:val="0"/>
        <w:spacing w:before="0" w:after="0"/>
        <w:ind w:left="2060" w:right="0" w:firstLine="0"/>
        <w:sectPr>
          <w:type w:val="continuous"/>
          <w:pgSz w:w="10023" w:h="14355"/>
          <w:pgMar w:top="822" w:left="826" w:right="711" w:bottom="822" w:header="0" w:footer="3" w:gutter="0"/>
          <w:rtlGutter w:val="0"/>
          <w:cols w:num="2" w:space="154"/>
          <w:noEndnote/>
          <w:docGrid w:linePitch="360"/>
        </w:sectPr>
      </w:pPr>
      <w:r>
        <w:rPr>
          <w:spacing w:val="0"/>
          <w:color w:val="000000"/>
          <w:position w:val="0"/>
        </w:rPr>
        <w:t>Micky Kwella /Johannes Lenz-Hawliczek</w:t>
        <w:br/>
        <w:t>Directors</w:t>
      </w:r>
    </w:p>
    <w:p>
      <w:pPr>
        <w:pStyle w:val="Style38"/>
        <w:widowControl w:val="0"/>
        <w:keepNext w:val="0"/>
        <w:keepLines w:val="0"/>
        <w:shd w:val="clear" w:color="auto" w:fill="auto"/>
        <w:bidi w:val="0"/>
        <w:jc w:val="left"/>
        <w:spacing w:before="0" w:after="377" w:line="540" w:lineRule="exact"/>
        <w:ind w:left="0" w:right="0" w:firstLine="0"/>
      </w:pPr>
      <w:r>
        <w:rPr>
          <w:lang w:val="de-DE" w:eastAsia="de-DE" w:bidi="de-DE"/>
          <w:color w:val="000000"/>
          <w:position w:val="0"/>
        </w:rPr>
        <w:t xml:space="preserve">transmediale </w:t>
      </w:r>
      <w:r>
        <w:rPr>
          <w:lang w:val="fr-FR" w:eastAsia="fr-FR" w:bidi="fr-FR"/>
          <w:color w:val="000000"/>
          <w:position w:val="0"/>
        </w:rPr>
        <w:t>Tfi</w:t>
      </w:r>
    </w:p>
    <w:p>
      <w:pPr>
        <w:pStyle w:val="Style40"/>
        <w:widowControl w:val="0"/>
        <w:keepNext/>
        <w:keepLines/>
        <w:shd w:val="clear" w:color="auto" w:fill="auto"/>
        <w:bidi w:val="0"/>
        <w:jc w:val="left"/>
        <w:spacing w:before="0" w:after="5" w:line="300" w:lineRule="exact"/>
        <w:ind w:left="0" w:right="0" w:firstLine="0"/>
      </w:pPr>
      <w:r>
        <w:pict>
          <v:shape id="_x0000_s1050" type="#_x0000_t75" style="position:absolute;margin-left:-7.45pt;margin-top:-46.1pt;width:145.2pt;height:19.9pt;z-index:-125829370;mso-wrap-distance-left:5.pt;mso-wrap-distance-right:11.05pt;mso-wrap-distance-bottom:51.95pt;mso-position-horizontal-relative:margin" wrapcoords="0 0 21570 0 21570 7255 21600 16095 21600 21600 19609 21600 19609 16095 0 7255 0 0">
            <v:imagedata r:id="rId21" r:href="rId22"/>
            <w10:wrap type="square" side="right" anchorx="margin"/>
          </v:shape>
        </w:pict>
      </w:r>
      <w:r>
        <w:pict>
          <v:shape id="_x0000_s1051" type="#_x0000_t202" style="position:absolute;margin-left:124.55pt;margin-top:-1.9pt;width:13.45pt;height:17.2pt;z-index:-125829369;mso-wrap-distance-left:132.pt;mso-wrap-distance-top:44.15pt;mso-wrap-distance-right:10.8pt;mso-wrap-distance-bottom:10.5pt;mso-position-horizontal-relative:margin" filled="f" stroked="f">
            <v:textbox style="mso-fit-shape-to-text:t" inset="0,0,0,0">
              <w:txbxContent>
                <w:p>
                  <w:pPr>
                    <w:pStyle w:val="Style112"/>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5" w:name="bookmark5"/>
      <w:r>
        <w:rPr>
          <w:lang w:val="de-DE" w:eastAsia="de-DE" w:bidi="de-DE"/>
          <w:w w:val="100"/>
          <w:spacing w:val="0"/>
          <w:color w:val="000000"/>
          <w:position w:val="0"/>
        </w:rPr>
        <w:t>IMPRESSUM</w:t>
      </w:r>
      <w:bookmarkEnd w:id="5"/>
    </w:p>
    <w:p>
      <w:pPr>
        <w:pStyle w:val="Style42"/>
        <w:widowControl w:val="0"/>
        <w:keepNext w:val="0"/>
        <w:keepLines w:val="0"/>
        <w:shd w:val="clear" w:color="auto" w:fill="auto"/>
        <w:bidi w:val="0"/>
        <w:jc w:val="left"/>
        <w:spacing w:before="0" w:after="0" w:line="300" w:lineRule="exact"/>
        <w:ind w:left="0" w:right="0" w:firstLine="0"/>
        <w:sectPr>
          <w:footerReference w:type="even" r:id="rId23"/>
          <w:footerReference w:type="default" r:id="rId24"/>
          <w:footerReference w:type="first" r:id="rId25"/>
          <w:titlePg/>
          <w:pgSz w:w="10023" w:h="14355"/>
          <w:pgMar w:top="824" w:left="656" w:right="839" w:bottom="1232" w:header="0" w:footer="3" w:gutter="0"/>
          <w:rtlGutter w:val="0"/>
          <w:cols w:space="720"/>
          <w:pgNumType w:start="10"/>
          <w:noEndnote/>
          <w:docGrid w:linePitch="360"/>
        </w:sectPr>
      </w:pPr>
      <w:r>
        <w:rPr>
          <w:spacing w:val="0"/>
          <w:color w:val="000000"/>
          <w:position w:val="0"/>
        </w:rPr>
        <w:t>IMPRINT</w:t>
      </w:r>
    </w:p>
    <w:p>
      <w:pPr>
        <w:widowControl w:val="0"/>
        <w:spacing w:line="120" w:lineRule="exact"/>
        <w:rPr>
          <w:sz w:val="10"/>
          <w:szCs w:val="10"/>
        </w:rPr>
      </w:pPr>
    </w:p>
    <w:p>
      <w:pPr>
        <w:widowControl w:val="0"/>
        <w:rPr>
          <w:sz w:val="2"/>
          <w:szCs w:val="2"/>
        </w:rPr>
        <w:sectPr>
          <w:type w:val="continuous"/>
          <w:pgSz w:w="10023" w:h="14355"/>
          <w:pgMar w:top="799" w:left="0" w:right="0" w:bottom="799" w:header="0" w:footer="3" w:gutter="0"/>
          <w:rtlGutter w:val="0"/>
          <w:cols w:space="720"/>
          <w:noEndnote/>
          <w:docGrid w:linePitch="360"/>
        </w:sectPr>
      </w:pPr>
    </w:p>
    <w:p>
      <w:pPr>
        <w:widowControl w:val="0"/>
        <w:rPr>
          <w:sz w:val="2"/>
          <w:szCs w:val="2"/>
        </w:rPr>
      </w:pPr>
      <w:r>
        <w:pict>
          <v:shape id="_x0000_s1055" type="#_x0000_t202" style="position:absolute;margin-left:18.7pt;margin-top:259.9pt;width:36.5pt;height:18.6pt;z-index:-125829368;mso-wrap-distance-left:5.pt;mso-wrap-distance-right:13.45pt;mso-position-horizontal-relative:margin" filled="f" stroked="f">
            <v:textbox style="mso-fit-shape-to-text:t" inset="0,0,0,0">
              <w:txbxContent>
                <w:p>
                  <w:pPr>
                    <w:pStyle w:val="Style115"/>
                    <w:widowControl w:val="0"/>
                    <w:keepNext w:val="0"/>
                    <w:keepLines w:val="0"/>
                    <w:shd w:val="clear" w:color="auto" w:fill="auto"/>
                    <w:bidi w:val="0"/>
                    <w:jc w:val="left"/>
                    <w:spacing w:before="0" w:after="0" w:line="300" w:lineRule="exact"/>
                    <w:ind w:left="0" w:right="0" w:firstLine="0"/>
                  </w:pPr>
                  <w:r>
                    <w:rPr>
                      <w:lang w:val="de-DE" w:eastAsia="de-DE" w:bidi="de-DE"/>
                      <w:spacing w:val="0"/>
                      <w:color w:val="000000"/>
                      <w:position w:val="0"/>
                    </w:rPr>
                    <w:t>EINS</w:t>
                  </w:r>
                </w:p>
              </w:txbxContent>
            </v:textbox>
            <w10:wrap type="square" side="right" anchorx="margin"/>
          </v:shape>
        </w:pict>
      </w:r>
      <w:r>
        <w:pict>
          <v:shape id="_x0000_s1056" type="#_x0000_t202" style="position:absolute;margin-left:68.65pt;margin-top:257.3pt;width:48.pt;height:45.6pt;z-index:-125829367;mso-wrap-distance-left:5.pt;mso-wrap-distance-right:5.pt;mso-position-horizontal-relative:margin" wrapcoords="0 0 21600 0 21600 6096 20797 9273 20797 21600 6245 21600 6245 9273 0 6096 0 0" filled="f" stroked="f">
            <v:textbox style="mso-fit-shape-to-text:t" inset="0,0,0,0">
              <w:txbxContent>
                <w:p>
                  <w:pPr>
                    <w:pStyle w:val="Style117"/>
                    <w:widowControl w:val="0"/>
                    <w:keepNext w:val="0"/>
                    <w:keepLines w:val="0"/>
                    <w:shd w:val="clear" w:color="auto" w:fill="auto"/>
                    <w:bidi w:val="0"/>
                    <w:jc w:val="left"/>
                    <w:spacing w:before="0" w:after="0" w:line="440" w:lineRule="exact"/>
                    <w:ind w:left="0" w:right="0" w:firstLine="0"/>
                  </w:pPr>
                  <w:r>
                    <w:rPr>
                      <w:lang w:val="de-DE" w:eastAsia="de-DE" w:bidi="de-DE"/>
                      <w:w w:val="100"/>
                      <w:spacing w:val="0"/>
                      <w:color w:val="000000"/>
                      <w:position w:val="0"/>
                    </w:rPr>
                    <w:t>qucidrcil'F</w:t>
                  </w:r>
                </w:p>
                <w:p>
                  <w:pPr>
                    <w:pStyle w:val="Style119"/>
                    <w:widowControl w:val="0"/>
                    <w:keepNext w:val="0"/>
                    <w:keepLines w:val="0"/>
                    <w:shd w:val="clear" w:color="auto" w:fill="auto"/>
                    <w:bidi w:val="0"/>
                    <w:jc w:val="left"/>
                    <w:spacing w:before="0" w:after="0" w:line="170" w:lineRule="exact"/>
                    <w:ind w:left="0" w:right="0" w:firstLine="0"/>
                  </w:pPr>
                  <w:r>
                    <w:rPr>
                      <w:rStyle w:val="CharStyle121"/>
                      <w:b w:val="0"/>
                      <w:bCs w:val="0"/>
                      <w:i w:val="0"/>
                      <w:iCs w:val="0"/>
                    </w:rPr>
                    <w:t xml:space="preserve">lite </w:t>
                  </w:r>
                  <w:r>
                    <w:rPr>
                      <w:lang w:val="de-DE" w:eastAsia="de-DE" w:bidi="de-DE"/>
                      <w:spacing w:val="0"/>
                      <w:color w:val="000000"/>
                      <w:position w:val="0"/>
                    </w:rPr>
                    <w:t>nl Company</w:t>
                  </w:r>
                </w:p>
                <w:p>
                  <w:pPr>
                    <w:framePr w:h="912" w:wrap="around" w:vAnchor="text" w:hAnchor="margin" w:x="1374" w:y="5147"/>
                    <w:widowControl w:val="0"/>
                    <w:jc w:val="center"/>
                    <w:rPr>
                      <w:sz w:val="2"/>
                      <w:szCs w:val="2"/>
                    </w:rPr>
                  </w:pPr>
                  <w:r>
                    <w:pict>
                      <v:shape id="_x0000_s1057" type="#_x0000_t75" style="width:48pt;height:46pt;">
                        <v:imagedata r:id="rId26" r:href="rId27"/>
                      </v:shape>
                    </w:pict>
                  </w:r>
                </w:p>
              </w:txbxContent>
            </v:textbox>
            <w10:wrap type="square" anchorx="margin"/>
          </v:shape>
        </w:pict>
      </w:r>
      <w:r>
        <w:pict>
          <v:shape id="_x0000_s1058" type="#_x0000_t75" style="position:absolute;margin-left:82.55pt;margin-top:426.7pt;width:46.1pt;height:34.55pt;z-index:-125829366;mso-wrap-distance-left:14.65pt;mso-wrap-distance-right:11.05pt;mso-position-horizontal-relative:margin" wrapcoords="0 0 21600 0 21600 21600 0 21600 0 0">
            <v:imagedata r:id="rId28" r:href="rId29"/>
            <w10:wrap type="square" anchorx="margin"/>
          </v:shape>
        </w:pict>
      </w:r>
    </w:p>
    <w:p>
      <w:pPr>
        <w:pStyle w:val="Style122"/>
        <w:widowControl w:val="0"/>
        <w:keepNext w:val="0"/>
        <w:keepLines w:val="0"/>
        <w:shd w:val="clear" w:color="auto" w:fill="auto"/>
        <w:bidi w:val="0"/>
        <w:jc w:val="left"/>
        <w:spacing w:before="0" w:after="0"/>
        <w:ind w:left="240" w:right="0"/>
      </w:pPr>
      <w:r>
        <w:rPr>
          <w:rStyle w:val="CharStyle124"/>
          <w:b/>
          <w:bCs/>
          <w:i w:val="0"/>
          <w:iCs w:val="0"/>
        </w:rPr>
        <w:t xml:space="preserve">► Gefördert </w:t>
      </w:r>
      <w:r>
        <w:rPr>
          <w:lang w:val="de-DE" w:eastAsia="de-DE" w:bidi="de-DE"/>
          <w:spacing w:val="0"/>
          <w:color w:val="000000"/>
          <w:position w:val="0"/>
        </w:rPr>
        <w:t>durch/supported by:</w:t>
      </w:r>
    </w:p>
    <w:p>
      <w:pPr>
        <w:pStyle w:val="Style15"/>
        <w:numPr>
          <w:ilvl w:val="0"/>
          <w:numId w:val="3"/>
        </w:numPr>
        <w:tabs>
          <w:tab w:leader="none" w:pos="483" w:val="left"/>
        </w:tabs>
        <w:widowControl w:val="0"/>
        <w:keepNext w:val="0"/>
        <w:keepLines w:val="0"/>
        <w:shd w:val="clear" w:color="auto" w:fill="auto"/>
        <w:bidi w:val="0"/>
        <w:jc w:val="left"/>
        <w:spacing w:before="0" w:after="0" w:line="250" w:lineRule="exact"/>
        <w:ind w:left="440" w:right="0"/>
      </w:pPr>
      <w:r>
        <w:rPr>
          <w:lang w:val="de-DE" w:eastAsia="de-DE" w:bidi="de-DE"/>
          <w:spacing w:val="0"/>
          <w:color w:val="000000"/>
          <w:position w:val="0"/>
        </w:rPr>
        <w:t>Senatsverwaltung für Wissenschaft,</w:t>
        <w:br/>
        <w:t>Forschung und Kultur</w:t>
      </w:r>
    </w:p>
    <w:p>
      <w:pPr>
        <w:pStyle w:val="Style15"/>
        <w:widowControl w:val="0"/>
        <w:keepNext w:val="0"/>
        <w:keepLines w:val="0"/>
        <w:shd w:val="clear" w:color="auto" w:fill="auto"/>
        <w:bidi w:val="0"/>
        <w:jc w:val="both"/>
        <w:spacing w:before="0" w:after="0" w:line="250" w:lineRule="exact"/>
        <w:ind w:left="240" w:right="0" w:firstLine="0"/>
      </w:pPr>
      <w:r>
        <w:rPr>
          <w:lang w:val="de-DE" w:eastAsia="de-DE" w:bidi="de-DE"/>
          <w:spacing w:val="0"/>
          <w:color w:val="000000"/>
          <w:position w:val="0"/>
        </w:rPr>
        <w:t>* Hauptstadtkulturfonds</w:t>
      </w:r>
    </w:p>
    <w:p>
      <w:pPr>
        <w:pStyle w:val="Style15"/>
        <w:numPr>
          <w:ilvl w:val="0"/>
          <w:numId w:val="3"/>
        </w:numPr>
        <w:tabs>
          <w:tab w:leader="none" w:pos="488" w:val="left"/>
        </w:tabs>
        <w:widowControl w:val="0"/>
        <w:keepNext w:val="0"/>
        <w:keepLines w:val="0"/>
        <w:shd w:val="clear" w:color="auto" w:fill="auto"/>
        <w:bidi w:val="0"/>
        <w:jc w:val="both"/>
        <w:spacing w:before="0" w:after="244" w:line="250" w:lineRule="exact"/>
        <w:ind w:left="240" w:right="0" w:firstLine="0"/>
      </w:pPr>
      <w:r>
        <w:rPr>
          <w:lang w:val="de-DE" w:eastAsia="de-DE" w:bidi="de-DE"/>
          <w:spacing w:val="0"/>
          <w:color w:val="000000"/>
          <w:position w:val="0"/>
        </w:rPr>
        <w:t>Europäische Kommission</w:t>
      </w:r>
    </w:p>
    <w:p>
      <w:pPr>
        <w:pStyle w:val="Style104"/>
        <w:widowControl w:val="0"/>
        <w:keepNext w:val="0"/>
        <w:keepLines w:val="0"/>
        <w:shd w:val="clear" w:color="auto" w:fill="auto"/>
        <w:bidi w:val="0"/>
        <w:jc w:val="left"/>
        <w:spacing w:before="0" w:after="444" w:line="170" w:lineRule="exact"/>
        <w:ind w:left="240" w:right="0" w:hanging="240"/>
      </w:pPr>
      <w:r>
        <w:rPr>
          <w:lang w:val="de-DE" w:eastAsia="de-DE" w:bidi="de-DE"/>
          <w:w w:val="100"/>
          <w:spacing w:val="0"/>
          <w:color w:val="000000"/>
          <w:position w:val="0"/>
        </w:rPr>
        <w:t>► Sponsoren/Sponsors</w:t>
      </w:r>
    </w:p>
    <w:p>
      <w:pPr>
        <w:pStyle w:val="Style125"/>
        <w:widowControl w:val="0"/>
        <w:keepNext w:val="0"/>
        <w:keepLines w:val="0"/>
        <w:shd w:val="clear" w:color="auto" w:fill="auto"/>
        <w:bidi w:val="0"/>
        <w:spacing w:before="0" w:after="218" w:line="260" w:lineRule="exact"/>
        <w:ind w:left="0" w:right="0" w:firstLine="0"/>
      </w:pPr>
      <w:r>
        <w:rPr>
          <w:w w:val="100"/>
          <w:color w:val="000000"/>
          <w:position w:val="0"/>
        </w:rPr>
        <w:t>pcindci^éFt</w:t>
      </w:r>
    </w:p>
    <w:p>
      <w:pPr>
        <w:pStyle w:val="Style104"/>
        <w:widowControl w:val="0"/>
        <w:keepNext w:val="0"/>
        <w:keepLines w:val="0"/>
        <w:shd w:val="clear" w:color="auto" w:fill="auto"/>
        <w:bidi w:val="0"/>
        <w:jc w:val="left"/>
        <w:spacing w:before="0" w:after="363" w:line="170" w:lineRule="exact"/>
        <w:ind w:left="240" w:right="0" w:hanging="240"/>
      </w:pPr>
      <w:r>
        <w:rPr>
          <w:lang w:val="en-US" w:eastAsia="en-US" w:bidi="en-US"/>
          <w:w w:val="100"/>
          <w:spacing w:val="0"/>
          <w:color w:val="000000"/>
          <w:position w:val="0"/>
        </w:rPr>
        <w:t>Contrib.Net</w:t>
      </w:r>
    </w:p>
    <w:p>
      <w:pPr>
        <w:pStyle w:val="Style122"/>
        <w:widowControl w:val="0"/>
        <w:keepNext w:val="0"/>
        <w:keepLines w:val="0"/>
        <w:shd w:val="clear" w:color="auto" w:fill="auto"/>
        <w:bidi w:val="0"/>
        <w:jc w:val="right"/>
        <w:spacing w:before="0" w:after="0" w:line="170" w:lineRule="exact"/>
        <w:ind w:left="0" w:right="0" w:firstLine="0"/>
      </w:pPr>
      <w:r>
        <w:rPr>
          <w:rStyle w:val="CharStyle127"/>
          <w:lang w:val="fr-FR" w:eastAsia="fr-FR" w:bidi="fr-FR"/>
          <w:b/>
          <w:bCs/>
          <w:i/>
          <w:iCs/>
        </w:rPr>
        <w:t>2ï&gt;&amp;éa</w:t>
      </w:r>
      <w:r>
        <w:rPr>
          <w:lang w:val="fr-FR" w:eastAsia="fr-FR" w:bidi="fr-FR"/>
          <w:spacing w:val="0"/>
          <w:color w:val="000000"/>
          <w:position w:val="0"/>
        </w:rPr>
        <w:t xml:space="preserve"> </w:t>
      </w:r>
      <w:r>
        <w:rPr>
          <w:lang w:val="es-ES" w:eastAsia="es-ES" w:bidi="es-ES"/>
          <w:spacing w:val="0"/>
          <w:color w:val="000000"/>
          <w:position w:val="0"/>
        </w:rPr>
        <w:t>vt&amp;'íoa</w:t>
      </w:r>
    </w:p>
    <w:p>
      <w:pPr>
        <w:framePr w:h="749" w:wrap="notBeside" w:vAnchor="text" w:hAnchor="text" w:y="1"/>
        <w:widowControl w:val="0"/>
        <w:jc w:val="left"/>
        <w:rPr>
          <w:sz w:val="2"/>
          <w:szCs w:val="2"/>
        </w:rPr>
      </w:pPr>
      <w:r>
        <w:pict>
          <v:shape id="_x0000_s1059" type="#_x0000_t75" style="width:61pt;height:37pt;">
            <v:imagedata r:id="rId30" r:href="rId31"/>
          </v:shape>
        </w:pict>
      </w:r>
    </w:p>
    <w:p>
      <w:pPr>
        <w:widowControl w:val="0"/>
        <w:rPr>
          <w:sz w:val="2"/>
          <w:szCs w:val="2"/>
        </w:rPr>
      </w:pPr>
    </w:p>
    <w:p>
      <w:pPr>
        <w:pStyle w:val="Style104"/>
        <w:widowControl w:val="0"/>
        <w:keepNext w:val="0"/>
        <w:keepLines w:val="0"/>
        <w:shd w:val="clear" w:color="auto" w:fill="auto"/>
        <w:bidi w:val="0"/>
        <w:jc w:val="left"/>
        <w:spacing w:before="110" w:after="140" w:line="250" w:lineRule="exact"/>
        <w:ind w:left="240" w:right="0" w:hanging="240"/>
      </w:pPr>
      <w:r>
        <w:rPr>
          <w:lang w:val="de-DE" w:eastAsia="de-DE" w:bidi="de-DE"/>
          <w:w w:val="100"/>
          <w:spacing w:val="0"/>
          <w:color w:val="000000"/>
          <w:position w:val="0"/>
        </w:rPr>
        <w:t>► Unterstützer und Partner/</w:t>
        <w:br/>
      </w:r>
      <w:r>
        <w:rPr>
          <w:rStyle w:val="CharStyle128"/>
          <w:lang w:val="fr-FR" w:eastAsia="fr-FR" w:bidi="fr-FR"/>
          <w:b/>
          <w:bCs/>
        </w:rPr>
        <w:t xml:space="preserve">Supporters </w:t>
      </w:r>
      <w:r>
        <w:rPr>
          <w:rStyle w:val="CharStyle128"/>
          <w:b/>
          <w:bCs/>
        </w:rPr>
        <w:t>&amp; Partners</w:t>
      </w:r>
    </w:p>
    <w:p>
      <w:pPr>
        <w:pStyle w:val="Style129"/>
        <w:widowControl w:val="0"/>
        <w:keepNext w:val="0"/>
        <w:keepLines w:val="0"/>
        <w:shd w:val="clear" w:color="auto" w:fill="auto"/>
        <w:bidi w:val="0"/>
        <w:jc w:val="left"/>
        <w:spacing w:before="0" w:after="118" w:line="300" w:lineRule="exact"/>
        <w:ind w:left="440" w:right="0" w:firstLine="0"/>
      </w:pPr>
      <w:r>
        <w:rPr>
          <w:lang w:val="de-DE" w:eastAsia="de-DE" w:bidi="de-DE"/>
          <w:vertAlign w:val="superscript"/>
          <w:w w:val="100"/>
          <w:spacing w:val="0"/>
          <w:color w:val="000000"/>
          <w:position w:val="0"/>
        </w:rPr>
        <w:t>r</w:t>
      </w:r>
      <w:r>
        <w:rPr>
          <w:lang w:val="de-DE" w:eastAsia="de-DE" w:bidi="de-DE"/>
          <w:w w:val="100"/>
          <w:spacing w:val="0"/>
          <w:color w:val="000000"/>
          <w:position w:val="0"/>
        </w:rPr>
        <w:t>v</w:t>
      </w:r>
    </w:p>
    <w:p>
      <w:pPr>
        <w:pStyle w:val="Style3"/>
        <w:widowControl w:val="0"/>
        <w:keepNext w:val="0"/>
        <w:keepLines w:val="0"/>
        <w:shd w:val="clear" w:color="auto" w:fill="auto"/>
        <w:bidi w:val="0"/>
        <w:jc w:val="right"/>
        <w:spacing w:before="0" w:after="0" w:line="260" w:lineRule="exact"/>
        <w:ind w:left="0" w:right="0" w:firstLine="0"/>
      </w:pPr>
      <w:r>
        <w:rPr>
          <w:lang w:val="de-DE" w:eastAsia="de-DE" w:bidi="de-DE"/>
          <w:color w:val="000000"/>
          <w:position w:val="0"/>
        </w:rPr>
        <w:t>SCHENKER</w:t>
      </w:r>
    </w:p>
    <w:p>
      <w:pPr>
        <w:pStyle w:val="Style131"/>
        <w:widowControl w:val="0"/>
        <w:keepNext w:val="0"/>
        <w:keepLines w:val="0"/>
        <w:shd w:val="clear" w:color="auto" w:fill="auto"/>
        <w:bidi w:val="0"/>
        <w:spacing w:before="0" w:after="116" w:line="140" w:lineRule="exact"/>
        <w:ind w:left="0" w:right="0" w:firstLine="0"/>
      </w:pPr>
      <w:r>
        <w:rPr>
          <w:rStyle w:val="CharStyle133"/>
        </w:rPr>
        <w:t>EUROCARGO</w:t>
      </w:r>
    </w:p>
    <w:p>
      <w:pPr>
        <w:pStyle w:val="Style104"/>
        <w:widowControl w:val="0"/>
        <w:keepNext w:val="0"/>
        <w:keepLines w:val="0"/>
        <w:shd w:val="clear" w:color="auto" w:fill="auto"/>
        <w:bidi w:val="0"/>
        <w:jc w:val="center"/>
        <w:spacing w:before="0" w:after="205" w:line="202" w:lineRule="exact"/>
        <w:ind w:left="0" w:right="40" w:firstLine="0"/>
      </w:pPr>
      <w:r>
        <w:rPr>
          <w:lang w:val="de-DE" w:eastAsia="de-DE" w:bidi="de-DE"/>
          <w:w w:val="100"/>
          <w:spacing w:val="0"/>
          <w:color w:val="000000"/>
          <w:position w:val="0"/>
        </w:rPr>
        <w:t>SW VIDEO VERTRIEB GMBH</w:t>
        <w:br/>
        <w:t>NÜRNBERG TEL.: 0911/23 08 50</w:t>
      </w:r>
    </w:p>
    <w:p>
      <w:pPr>
        <w:pStyle w:val="Style134"/>
        <w:widowControl w:val="0"/>
        <w:keepNext w:val="0"/>
        <w:keepLines w:val="0"/>
        <w:shd w:val="clear" w:color="auto" w:fill="auto"/>
        <w:bidi w:val="0"/>
        <w:spacing w:before="0" w:after="85" w:line="170" w:lineRule="exact"/>
        <w:ind w:left="240" w:right="0" w:firstLine="0"/>
      </w:pPr>
      <w:r>
        <w:rPr>
          <w:lang w:val="de-DE" w:eastAsia="de-DE" w:bidi="de-DE"/>
          <w:color w:val="000000"/>
          <w:position w:val="0"/>
        </w:rPr>
        <w:t>MÖBEL-HÜBNER</w:t>
      </w:r>
    </w:p>
    <w:p>
      <w:pPr>
        <w:pStyle w:val="Style136"/>
        <w:widowControl w:val="0"/>
        <w:keepNext w:val="0"/>
        <w:keepLines w:val="0"/>
        <w:shd w:val="clear" w:color="auto" w:fill="auto"/>
        <w:bidi w:val="0"/>
        <w:spacing w:before="0" w:after="138" w:line="220" w:lineRule="exact"/>
        <w:ind w:left="0" w:right="0" w:firstLine="0"/>
      </w:pPr>
      <w:r>
        <w:rPr>
          <w:lang w:val="de-DE" w:eastAsia="de-DE" w:bidi="de-DE"/>
          <w:w w:val="100"/>
          <w:spacing w:val="0"/>
          <w:color w:val="000000"/>
          <w:position w:val="0"/>
        </w:rPr>
        <w:t xml:space="preserve">ISTITUTO </w:t>
      </w:r>
      <w:r>
        <w:rPr>
          <w:w w:val="100"/>
          <w:spacing w:val="0"/>
          <w:color w:val="000000"/>
          <w:position w:val="0"/>
        </w:rPr>
        <w:t xml:space="preserve">ITALIANO </w:t>
      </w:r>
      <w:r>
        <w:rPr>
          <w:lang w:val="de-DE" w:eastAsia="de-DE" w:bidi="de-DE"/>
          <w:w w:val="100"/>
          <w:spacing w:val="0"/>
          <w:color w:val="000000"/>
          <w:position w:val="0"/>
        </w:rPr>
        <w:t xml:space="preserve">DI </w:t>
      </w:r>
      <w:r>
        <w:rPr>
          <w:w w:val="100"/>
          <w:spacing w:val="0"/>
          <w:color w:val="000000"/>
          <w:position w:val="0"/>
        </w:rPr>
        <w:t>CULTURA</w:t>
      </w:r>
    </w:p>
    <w:p>
      <w:pPr>
        <w:pStyle w:val="Style138"/>
        <w:widowControl w:val="0"/>
        <w:keepNext w:val="0"/>
        <w:keepLines w:val="0"/>
        <w:shd w:val="clear" w:color="auto" w:fill="auto"/>
        <w:bidi w:val="0"/>
        <w:spacing w:before="0" w:after="307" w:line="220" w:lineRule="exact"/>
        <w:ind w:left="0" w:right="40" w:firstLine="0"/>
      </w:pPr>
      <w:r>
        <w:rPr>
          <w:spacing w:val="0"/>
          <w:color w:val="000000"/>
          <w:position w:val="0"/>
        </w:rPr>
        <w:t>FORO ARTISTICO</w:t>
      </w:r>
    </w:p>
    <w:p>
      <w:pPr>
        <w:pStyle w:val="Style122"/>
        <w:widowControl w:val="0"/>
        <w:keepNext w:val="0"/>
        <w:keepLines w:val="0"/>
        <w:shd w:val="clear" w:color="auto" w:fill="auto"/>
        <w:bidi w:val="0"/>
        <w:jc w:val="right"/>
        <w:spacing w:before="0" w:after="260" w:line="170" w:lineRule="exact"/>
        <w:ind w:left="0" w:right="0" w:firstLine="0"/>
      </w:pPr>
      <w:r>
        <w:rPr>
          <w:rStyle w:val="CharStyle140"/>
          <w:b/>
          <w:bCs/>
          <w:i/>
          <w:iCs/>
        </w:rPr>
        <w:t>video1/5x</w:t>
      </w:r>
    </w:p>
    <w:p>
      <w:pPr>
        <w:pStyle w:val="Style104"/>
        <w:widowControl w:val="0"/>
        <w:keepNext w:val="0"/>
        <w:keepLines w:val="0"/>
        <w:shd w:val="clear" w:color="auto" w:fill="auto"/>
        <w:bidi w:val="0"/>
        <w:jc w:val="left"/>
        <w:spacing w:before="0" w:after="0" w:line="250" w:lineRule="exact"/>
        <w:ind w:left="240" w:right="0" w:hanging="240"/>
      </w:pPr>
      <w:r>
        <w:rPr>
          <w:lang w:val="en-US" w:eastAsia="en-US" w:bidi="en-US"/>
          <w:w w:val="100"/>
          <w:spacing w:val="0"/>
          <w:color w:val="000000"/>
          <w:position w:val="0"/>
        </w:rPr>
        <w:t>► Dank an folgende Personen/</w:t>
      </w:r>
    </w:p>
    <w:p>
      <w:pPr>
        <w:pStyle w:val="Style122"/>
        <w:widowControl w:val="0"/>
        <w:keepNext w:val="0"/>
        <w:keepLines w:val="0"/>
        <w:shd w:val="clear" w:color="auto" w:fill="auto"/>
        <w:bidi w:val="0"/>
        <w:jc w:val="both"/>
        <w:spacing w:before="0" w:after="0"/>
        <w:ind w:left="240" w:right="220" w:firstLine="0"/>
      </w:pPr>
      <w:r>
        <w:rPr>
          <w:spacing w:val="0"/>
          <w:color w:val="000000"/>
          <w:position w:val="0"/>
        </w:rPr>
        <w:t>We would like to thank the following</w:t>
        <w:br/>
        <w:t>persons:</w:t>
      </w:r>
    </w:p>
    <w:p>
      <w:pPr>
        <w:pStyle w:val="Style15"/>
        <w:numPr>
          <w:ilvl w:val="0"/>
          <w:numId w:val="3"/>
        </w:numPr>
        <w:tabs>
          <w:tab w:leader="none" w:pos="483" w:val="left"/>
        </w:tabs>
        <w:widowControl w:val="0"/>
        <w:keepNext w:val="0"/>
        <w:keepLines w:val="0"/>
        <w:shd w:val="clear" w:color="auto" w:fill="auto"/>
        <w:bidi w:val="0"/>
        <w:jc w:val="both"/>
        <w:spacing w:before="0" w:after="0" w:line="250" w:lineRule="exact"/>
        <w:ind w:left="240" w:right="0" w:firstLine="0"/>
      </w:pPr>
      <w:r>
        <w:rPr>
          <w:lang w:val="en-US" w:eastAsia="en-US" w:bidi="en-US"/>
          <w:spacing w:val="0"/>
          <w:color w:val="000000"/>
          <w:position w:val="0"/>
        </w:rPr>
        <w:t>Reiner Bumke</w:t>
      </w:r>
    </w:p>
    <w:p>
      <w:pPr>
        <w:pStyle w:val="Style15"/>
        <w:numPr>
          <w:ilvl w:val="0"/>
          <w:numId w:val="3"/>
        </w:numPr>
        <w:tabs>
          <w:tab w:leader="none" w:pos="483" w:val="left"/>
        </w:tabs>
        <w:widowControl w:val="0"/>
        <w:keepNext w:val="0"/>
        <w:keepLines w:val="0"/>
        <w:shd w:val="clear" w:color="auto" w:fill="auto"/>
        <w:bidi w:val="0"/>
        <w:jc w:val="both"/>
        <w:spacing w:before="0" w:after="0" w:line="250" w:lineRule="exact"/>
        <w:ind w:left="240" w:right="0" w:firstLine="0"/>
      </w:pPr>
      <w:r>
        <w:rPr>
          <w:lang w:val="en-US" w:eastAsia="en-US" w:bidi="en-US"/>
          <w:spacing w:val="0"/>
          <w:color w:val="000000"/>
          <w:position w:val="0"/>
        </w:rPr>
        <w:t>Andreas Schmid</w:t>
      </w:r>
    </w:p>
    <w:p>
      <w:pPr>
        <w:pStyle w:val="Style104"/>
        <w:numPr>
          <w:ilvl w:val="0"/>
          <w:numId w:val="5"/>
        </w:numPr>
        <w:tabs>
          <w:tab w:leader="none" w:pos="277" w:val="left"/>
        </w:tabs>
        <w:widowControl w:val="0"/>
        <w:keepNext w:val="0"/>
        <w:keepLines w:val="0"/>
        <w:shd w:val="clear" w:color="auto" w:fill="auto"/>
        <w:bidi w:val="0"/>
        <w:jc w:val="both"/>
        <w:spacing w:before="0" w:after="0" w:line="250" w:lineRule="exact"/>
        <w:ind w:left="0" w:right="0" w:firstLine="0"/>
      </w:pPr>
      <w:r>
        <w:br w:type="column"/>
      </w:r>
      <w:r>
        <w:rPr>
          <w:lang w:val="de-DE" w:eastAsia="de-DE" w:bidi="de-DE"/>
          <w:w w:val="100"/>
          <w:spacing w:val="0"/>
          <w:color w:val="000000"/>
          <w:position w:val="0"/>
        </w:rPr>
        <w:t>Veranstalter</w:t>
      </w:r>
      <w:r>
        <w:rPr>
          <w:rStyle w:val="CharStyle128"/>
          <w:b/>
          <w:bCs/>
        </w:rPr>
        <w:t>/Organizer</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transmediale</w:t>
      </w:r>
    </w:p>
    <w:p>
      <w:pPr>
        <w:pStyle w:val="Style15"/>
        <w:widowControl w:val="0"/>
        <w:keepNext w:val="0"/>
        <w:keepLines w:val="0"/>
        <w:shd w:val="clear" w:color="auto" w:fill="auto"/>
        <w:bidi w:val="0"/>
        <w:jc w:val="left"/>
        <w:spacing w:before="0" w:after="244" w:line="250" w:lineRule="exact"/>
        <w:ind w:left="360" w:right="0" w:hanging="180"/>
      </w:pPr>
      <w:r>
        <w:rPr>
          <w:lang w:val="de-DE" w:eastAsia="de-DE" w:bidi="de-DE"/>
          <w:spacing w:val="0"/>
          <w:color w:val="000000"/>
          <w:position w:val="0"/>
        </w:rPr>
        <w:t>Berliner Kulturveranstaltungs-GmbH</w:t>
      </w:r>
    </w:p>
    <w:p>
      <w:pPr>
        <w:pStyle w:val="Style104"/>
        <w:numPr>
          <w:ilvl w:val="0"/>
          <w:numId w:val="5"/>
        </w:numPr>
        <w:tabs>
          <w:tab w:leader="none" w:pos="277" w:val="left"/>
        </w:tabs>
        <w:widowControl w:val="0"/>
        <w:keepNext w:val="0"/>
        <w:keepLines w:val="0"/>
        <w:shd w:val="clear" w:color="auto" w:fill="auto"/>
        <w:bidi w:val="0"/>
        <w:jc w:val="both"/>
        <w:spacing w:before="0" w:after="24" w:line="170" w:lineRule="exact"/>
        <w:ind w:left="0" w:right="0" w:firstLine="0"/>
      </w:pPr>
      <w:r>
        <w:rPr>
          <w:lang w:val="de-DE" w:eastAsia="de-DE" w:bidi="de-DE"/>
          <w:w w:val="100"/>
          <w:spacing w:val="0"/>
          <w:color w:val="000000"/>
          <w:position w:val="0"/>
        </w:rPr>
        <w:t xml:space="preserve">Mitveranstalter </w:t>
      </w:r>
      <w:r>
        <w:rPr>
          <w:rStyle w:val="CharStyle128"/>
          <w:b/>
          <w:bCs/>
        </w:rPr>
        <w:t>ICo-Organizer</w:t>
      </w:r>
    </w:p>
    <w:p>
      <w:pPr>
        <w:pStyle w:val="Style15"/>
        <w:widowControl w:val="0"/>
        <w:keepNext w:val="0"/>
        <w:keepLines w:val="0"/>
        <w:shd w:val="clear" w:color="auto" w:fill="auto"/>
        <w:bidi w:val="0"/>
        <w:jc w:val="left"/>
        <w:spacing w:before="0" w:after="200" w:line="170" w:lineRule="exact"/>
        <w:ind w:left="360" w:right="0" w:hanging="180"/>
      </w:pPr>
      <w:r>
        <w:rPr>
          <w:lang w:val="de-DE" w:eastAsia="de-DE" w:bidi="de-DE"/>
          <w:spacing w:val="0"/>
          <w:color w:val="000000"/>
          <w:position w:val="0"/>
        </w:rPr>
        <w:t>Podewil</w:t>
      </w:r>
    </w:p>
    <w:p>
      <w:pPr>
        <w:pStyle w:val="Style104"/>
        <w:numPr>
          <w:ilvl w:val="0"/>
          <w:numId w:val="5"/>
        </w:numPr>
        <w:tabs>
          <w:tab w:leader="none" w:pos="28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Festivalleitung/D/'recf/on</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Micky Kwella</w:t>
      </w:r>
    </w:p>
    <w:p>
      <w:pPr>
        <w:pStyle w:val="Style15"/>
        <w:widowControl w:val="0"/>
        <w:keepNext w:val="0"/>
        <w:keepLines w:val="0"/>
        <w:shd w:val="clear" w:color="auto" w:fill="auto"/>
        <w:bidi w:val="0"/>
        <w:jc w:val="left"/>
        <w:spacing w:before="0" w:after="180" w:line="250" w:lineRule="exact"/>
        <w:ind w:left="360" w:right="0" w:hanging="180"/>
      </w:pPr>
      <w:r>
        <w:rPr>
          <w:lang w:val="de-DE" w:eastAsia="de-DE" w:bidi="de-DE"/>
          <w:spacing w:val="0"/>
          <w:color w:val="000000"/>
          <w:position w:val="0"/>
        </w:rPr>
        <w:t>Johannes Lenz-Hawliczek</w:t>
      </w:r>
    </w:p>
    <w:p>
      <w:pPr>
        <w:pStyle w:val="Style122"/>
        <w:numPr>
          <w:ilvl w:val="0"/>
          <w:numId w:val="5"/>
        </w:numPr>
        <w:tabs>
          <w:tab w:leader="none" w:pos="286" w:val="left"/>
        </w:tabs>
        <w:widowControl w:val="0"/>
        <w:keepNext w:val="0"/>
        <w:keepLines w:val="0"/>
        <w:shd w:val="clear" w:color="auto" w:fill="auto"/>
        <w:bidi w:val="0"/>
        <w:jc w:val="both"/>
        <w:spacing w:before="0" w:after="0"/>
        <w:ind w:left="0" w:right="0" w:firstLine="0"/>
      </w:pPr>
      <w:r>
        <w:rPr>
          <w:rStyle w:val="CharStyle124"/>
          <w:b/>
          <w:bCs/>
          <w:i w:val="0"/>
          <w:iCs w:val="0"/>
        </w:rPr>
        <w:t>Programm</w:t>
      </w:r>
      <w:r>
        <w:rPr>
          <w:lang w:val="de-DE" w:eastAsia="de-DE" w:bidi="de-DE"/>
          <w:spacing w:val="0"/>
          <w:color w:val="000000"/>
          <w:position w:val="0"/>
        </w:rPr>
        <w:t>/Programme</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Micky Kwella (Leitung)</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Susanne Jaschko (Assistenz)</w:t>
      </w:r>
    </w:p>
    <w:p>
      <w:pPr>
        <w:pStyle w:val="Style15"/>
        <w:widowControl w:val="0"/>
        <w:keepNext w:val="0"/>
        <w:keepLines w:val="0"/>
        <w:shd w:val="clear" w:color="auto" w:fill="auto"/>
        <w:bidi w:val="0"/>
        <w:jc w:val="both"/>
        <w:spacing w:before="0" w:after="0" w:line="250" w:lineRule="exact"/>
        <w:ind w:left="180" w:right="160" w:firstLine="0"/>
      </w:pPr>
      <w:r>
        <w:rPr>
          <w:lang w:val="de-DE" w:eastAsia="de-DE" w:bidi="de-DE"/>
          <w:spacing w:val="0"/>
          <w:color w:val="000000"/>
          <w:position w:val="0"/>
        </w:rPr>
        <w:t>Dr. Thomas Beutelschmidt (Television)</w:t>
        <w:br/>
        <w:t>Axel Bohse (Installationen)</w:t>
      </w:r>
    </w:p>
    <w:p>
      <w:pPr>
        <w:pStyle w:val="Style15"/>
        <w:widowControl w:val="0"/>
        <w:keepNext w:val="0"/>
        <w:keepLines w:val="0"/>
        <w:shd w:val="clear" w:color="auto" w:fill="auto"/>
        <w:bidi w:val="0"/>
        <w:jc w:val="left"/>
        <w:spacing w:before="0" w:after="180" w:line="250" w:lineRule="exact"/>
        <w:ind w:left="360" w:right="0" w:hanging="180"/>
      </w:pPr>
      <w:r>
        <w:rPr>
          <w:lang w:val="de-DE" w:eastAsia="de-DE" w:bidi="de-DE"/>
          <w:spacing w:val="0"/>
          <w:color w:val="000000"/>
          <w:position w:val="0"/>
        </w:rPr>
        <w:t>Knut Gerwers (Videoauswahl)</w:t>
      </w:r>
    </w:p>
    <w:p>
      <w:pPr>
        <w:pStyle w:val="Style104"/>
        <w:numPr>
          <w:ilvl w:val="0"/>
          <w:numId w:val="3"/>
        </w:numPr>
        <w:tabs>
          <w:tab w:leader="none" w:pos="423" w:val="left"/>
        </w:tabs>
        <w:widowControl w:val="0"/>
        <w:keepNext w:val="0"/>
        <w:keepLines w:val="0"/>
        <w:shd w:val="clear" w:color="auto" w:fill="auto"/>
        <w:bidi w:val="0"/>
        <w:jc w:val="left"/>
        <w:spacing w:before="0" w:after="0" w:line="250" w:lineRule="exact"/>
        <w:ind w:left="360" w:right="0" w:hanging="180"/>
      </w:pPr>
      <w:r>
        <w:rPr>
          <w:lang w:val="de-DE" w:eastAsia="de-DE" w:bidi="de-DE"/>
          <w:w w:val="100"/>
          <w:spacing w:val="0"/>
          <w:color w:val="000000"/>
          <w:position w:val="0"/>
        </w:rPr>
        <w:t>Sektion Multimedia in</w:t>
        <w:br/>
        <w:t>Kooperation mit dem Institut für</w:t>
        <w:br/>
        <w:t>Neue Medien, Frankfurt/ Main</w:t>
      </w:r>
    </w:p>
    <w:p>
      <w:pPr>
        <w:pStyle w:val="Style15"/>
        <w:widowControl w:val="0"/>
        <w:keepNext w:val="0"/>
        <w:keepLines w:val="0"/>
        <w:shd w:val="clear" w:color="auto" w:fill="auto"/>
        <w:bidi w:val="0"/>
        <w:jc w:val="left"/>
        <w:spacing w:before="0" w:after="184" w:line="250" w:lineRule="exact"/>
        <w:ind w:left="360" w:right="0" w:firstLine="0"/>
      </w:pPr>
      <w:r>
        <w:rPr>
          <w:lang w:val="de-DE" w:eastAsia="de-DE" w:bidi="de-DE"/>
          <w:spacing w:val="0"/>
          <w:color w:val="000000"/>
          <w:position w:val="0"/>
        </w:rPr>
        <w:t>Kurator: Dr. Michael Klein</w:t>
      </w:r>
    </w:p>
    <w:p>
      <w:pPr>
        <w:pStyle w:val="Style104"/>
        <w:widowControl w:val="0"/>
        <w:keepNext w:val="0"/>
        <w:keepLines w:val="0"/>
        <w:shd w:val="clear" w:color="auto" w:fill="auto"/>
        <w:bidi w:val="0"/>
        <w:jc w:val="left"/>
        <w:spacing w:before="0" w:after="0" w:line="245" w:lineRule="exact"/>
        <w:ind w:left="360" w:right="0" w:hanging="180"/>
      </w:pPr>
      <w:r>
        <w:rPr>
          <w:lang w:val="de-DE" w:eastAsia="de-DE" w:bidi="de-DE"/>
          <w:w w:val="100"/>
          <w:spacing w:val="0"/>
          <w:color w:val="000000"/>
          <w:position w:val="0"/>
        </w:rPr>
        <w:t>» Computeranimationen in</w:t>
        <w:br/>
        <w:t>Kooperation mit Film and Video</w:t>
        <w:br/>
        <w:t>Umbrella, London</w:t>
      </w:r>
    </w:p>
    <w:p>
      <w:pPr>
        <w:pStyle w:val="Style15"/>
        <w:widowControl w:val="0"/>
        <w:keepNext w:val="0"/>
        <w:keepLines w:val="0"/>
        <w:shd w:val="clear" w:color="auto" w:fill="auto"/>
        <w:bidi w:val="0"/>
        <w:jc w:val="left"/>
        <w:spacing w:before="0" w:after="176" w:line="245" w:lineRule="exact"/>
        <w:ind w:left="360" w:right="0" w:firstLine="0"/>
      </w:pPr>
      <w:r>
        <w:rPr>
          <w:lang w:val="de-DE" w:eastAsia="de-DE" w:bidi="de-DE"/>
          <w:spacing w:val="0"/>
          <w:color w:val="000000"/>
          <w:position w:val="0"/>
        </w:rPr>
        <w:t>Steven Bode, Mike Jones</w:t>
      </w:r>
    </w:p>
    <w:p>
      <w:pPr>
        <w:pStyle w:val="Style104"/>
        <w:numPr>
          <w:ilvl w:val="0"/>
          <w:numId w:val="3"/>
        </w:numPr>
        <w:tabs>
          <w:tab w:leader="none" w:pos="423" w:val="left"/>
        </w:tabs>
        <w:widowControl w:val="0"/>
        <w:keepNext w:val="0"/>
        <w:keepLines w:val="0"/>
        <w:shd w:val="clear" w:color="auto" w:fill="auto"/>
        <w:bidi w:val="0"/>
        <w:jc w:val="left"/>
        <w:spacing w:before="0" w:after="0" w:line="250" w:lineRule="exact"/>
        <w:ind w:left="360" w:right="0" w:hanging="180"/>
      </w:pPr>
      <w:r>
        <w:rPr>
          <w:lang w:val="de-DE" w:eastAsia="de-DE" w:bidi="de-DE"/>
          <w:w w:val="100"/>
          <w:spacing w:val="0"/>
          <w:color w:val="000000"/>
          <w:position w:val="0"/>
        </w:rPr>
        <w:t>Musikvideos in Kooperation mit</w:t>
        <w:br/>
        <w:t>MTV Deutschland</w:t>
      </w:r>
    </w:p>
    <w:p>
      <w:pPr>
        <w:pStyle w:val="Style15"/>
        <w:widowControl w:val="0"/>
        <w:keepNext w:val="0"/>
        <w:keepLines w:val="0"/>
        <w:shd w:val="clear" w:color="auto" w:fill="auto"/>
        <w:bidi w:val="0"/>
        <w:jc w:val="left"/>
        <w:spacing w:before="0" w:after="364" w:line="250" w:lineRule="exact"/>
        <w:ind w:left="360" w:right="0" w:firstLine="0"/>
      </w:pPr>
      <w:r>
        <w:rPr>
          <w:lang w:val="de-DE" w:eastAsia="de-DE" w:bidi="de-DE"/>
          <w:spacing w:val="0"/>
          <w:color w:val="000000"/>
          <w:position w:val="0"/>
        </w:rPr>
        <w:t>Andreas Heineke</w:t>
      </w:r>
    </w:p>
    <w:p>
      <w:pPr>
        <w:pStyle w:val="Style122"/>
        <w:numPr>
          <w:ilvl w:val="0"/>
          <w:numId w:val="5"/>
        </w:numPr>
        <w:tabs>
          <w:tab w:leader="none" w:pos="282" w:val="left"/>
        </w:tabs>
        <w:widowControl w:val="0"/>
        <w:keepNext w:val="0"/>
        <w:keepLines w:val="0"/>
        <w:shd w:val="clear" w:color="auto" w:fill="auto"/>
        <w:bidi w:val="0"/>
        <w:jc w:val="both"/>
        <w:spacing w:before="0" w:after="29" w:line="170" w:lineRule="exact"/>
        <w:ind w:left="0" w:right="0" w:firstLine="0"/>
      </w:pPr>
      <w:r>
        <w:rPr>
          <w:rStyle w:val="CharStyle124"/>
          <w:b/>
          <w:bCs/>
          <w:i w:val="0"/>
          <w:iCs w:val="0"/>
        </w:rPr>
        <w:t>Press</w:t>
      </w:r>
      <w:r>
        <w:rPr>
          <w:lang w:val="de-DE" w:eastAsia="de-DE" w:bidi="de-DE"/>
          <w:spacing w:val="0"/>
          <w:color w:val="000000"/>
          <w:position w:val="0"/>
        </w:rPr>
        <w:t>elPress</w:t>
      </w:r>
    </w:p>
    <w:p>
      <w:pPr>
        <w:pStyle w:val="Style15"/>
        <w:widowControl w:val="0"/>
        <w:keepNext w:val="0"/>
        <w:keepLines w:val="0"/>
        <w:shd w:val="clear" w:color="auto" w:fill="auto"/>
        <w:bidi w:val="0"/>
        <w:jc w:val="left"/>
        <w:spacing w:before="0" w:after="200" w:line="170" w:lineRule="exact"/>
        <w:ind w:left="360" w:right="0" w:hanging="180"/>
      </w:pPr>
      <w:r>
        <w:rPr>
          <w:lang w:val="de-DE" w:eastAsia="de-DE" w:bidi="de-DE"/>
          <w:spacing w:val="0"/>
          <w:color w:val="000000"/>
          <w:position w:val="0"/>
        </w:rPr>
        <w:t>Michael Lenz, Elisabeth Breitkopf</w:t>
      </w:r>
    </w:p>
    <w:p>
      <w:pPr>
        <w:pStyle w:val="Style104"/>
        <w:numPr>
          <w:ilvl w:val="0"/>
          <w:numId w:val="5"/>
        </w:numPr>
        <w:tabs>
          <w:tab w:leader="none" w:pos="28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Organisation</w:t>
      </w:r>
      <w:r>
        <w:rPr>
          <w:rStyle w:val="CharStyle128"/>
          <w:b/>
          <w:bCs/>
        </w:rPr>
        <w:t>/Organization</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Jutta Franzen,</w:t>
      </w:r>
    </w:p>
    <w:p>
      <w:pPr>
        <w:pStyle w:val="Style15"/>
        <w:widowControl w:val="0"/>
        <w:keepNext w:val="0"/>
        <w:keepLines w:val="0"/>
        <w:shd w:val="clear" w:color="auto" w:fill="auto"/>
        <w:bidi w:val="0"/>
        <w:jc w:val="left"/>
        <w:spacing w:before="0" w:after="180" w:line="250" w:lineRule="exact"/>
        <w:ind w:left="360" w:right="0" w:hanging="180"/>
      </w:pPr>
      <w:r>
        <w:rPr>
          <w:lang w:val="de-DE" w:eastAsia="de-DE" w:bidi="de-DE"/>
          <w:spacing w:val="0"/>
          <w:color w:val="000000"/>
          <w:position w:val="0"/>
        </w:rPr>
        <w:t>Sybille Candea, Claudia Tomassini</w:t>
      </w:r>
    </w:p>
    <w:p>
      <w:pPr>
        <w:pStyle w:val="Style104"/>
        <w:numPr>
          <w:ilvl w:val="0"/>
          <w:numId w:val="5"/>
        </w:numPr>
        <w:tabs>
          <w:tab w:leader="none" w:pos="28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 xml:space="preserve">Sponsoring </w:t>
      </w:r>
      <w:r>
        <w:rPr>
          <w:rStyle w:val="CharStyle128"/>
          <w:b/>
          <w:bCs/>
        </w:rPr>
        <w:t>/Sponsoring</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Claudia Tomassini,</w:t>
      </w:r>
    </w:p>
    <w:p>
      <w:pPr>
        <w:pStyle w:val="Style15"/>
        <w:widowControl w:val="0"/>
        <w:keepNext w:val="0"/>
        <w:keepLines w:val="0"/>
        <w:shd w:val="clear" w:color="auto" w:fill="auto"/>
        <w:bidi w:val="0"/>
        <w:jc w:val="left"/>
        <w:spacing w:before="0" w:after="0" w:line="250" w:lineRule="exact"/>
        <w:ind w:left="360" w:right="0" w:hanging="180"/>
      </w:pPr>
      <w:r>
        <w:rPr>
          <w:lang w:val="de-DE" w:eastAsia="de-DE" w:bidi="de-DE"/>
          <w:spacing w:val="0"/>
          <w:color w:val="000000"/>
          <w:position w:val="0"/>
        </w:rPr>
        <w:t>Johannes Lenz-Hawliczek</w:t>
      </w:r>
    </w:p>
    <w:p>
      <w:pPr>
        <w:pStyle w:val="Style122"/>
        <w:numPr>
          <w:ilvl w:val="0"/>
          <w:numId w:val="5"/>
        </w:numPr>
        <w:tabs>
          <w:tab w:leader="none" w:pos="282" w:val="left"/>
        </w:tabs>
        <w:widowControl w:val="0"/>
        <w:keepNext w:val="0"/>
        <w:keepLines w:val="0"/>
        <w:shd w:val="clear" w:color="auto" w:fill="auto"/>
        <w:bidi w:val="0"/>
        <w:jc w:val="both"/>
        <w:spacing w:before="0" w:after="0"/>
        <w:ind w:left="0" w:right="0" w:firstLine="0"/>
      </w:pPr>
      <w:r>
        <w:br w:type="column"/>
      </w:r>
      <w:r>
        <w:rPr>
          <w:lang w:val="de-DE" w:eastAsia="de-DE" w:bidi="de-DE"/>
          <w:spacing w:val="0"/>
          <w:color w:val="000000"/>
          <w:position w:val="0"/>
        </w:rPr>
        <w:t>Technik/Technical Support</w:t>
      </w:r>
    </w:p>
    <w:p>
      <w:pPr>
        <w:pStyle w:val="Style15"/>
        <w:widowControl w:val="0"/>
        <w:keepNext w:val="0"/>
        <w:keepLines w:val="0"/>
        <w:shd w:val="clear" w:color="auto" w:fill="auto"/>
        <w:bidi w:val="0"/>
        <w:jc w:val="left"/>
        <w:spacing w:before="0" w:after="180" w:line="250" w:lineRule="exact"/>
        <w:ind w:left="220" w:right="0" w:firstLine="0"/>
      </w:pPr>
      <w:r>
        <w:rPr>
          <w:lang w:val="de-DE" w:eastAsia="de-DE" w:bidi="de-DE"/>
          <w:spacing w:val="0"/>
          <w:color w:val="000000"/>
          <w:position w:val="0"/>
        </w:rPr>
        <w:t>Matthias Behrens, Andreas Harder</w:t>
        <w:br/>
        <w:t>Hannes Ickert</w:t>
      </w:r>
    </w:p>
    <w:p>
      <w:pPr>
        <w:pStyle w:val="Style104"/>
        <w:numPr>
          <w:ilvl w:val="0"/>
          <w:numId w:val="5"/>
        </w:numPr>
        <w:tabs>
          <w:tab w:leader="none" w:pos="28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Katalog/Cofo/ogue</w:t>
      </w:r>
    </w:p>
    <w:p>
      <w:pPr>
        <w:pStyle w:val="Style15"/>
        <w:widowControl w:val="0"/>
        <w:keepNext w:val="0"/>
        <w:keepLines w:val="0"/>
        <w:shd w:val="clear" w:color="auto" w:fill="auto"/>
        <w:bidi w:val="0"/>
        <w:jc w:val="both"/>
        <w:spacing w:before="0" w:after="0" w:line="250" w:lineRule="exact"/>
        <w:ind w:left="220" w:right="0" w:firstLine="0"/>
      </w:pPr>
      <w:r>
        <w:rPr>
          <w:lang w:val="de-DE" w:eastAsia="de-DE" w:bidi="de-DE"/>
          <w:spacing w:val="0"/>
          <w:color w:val="000000"/>
          <w:position w:val="0"/>
        </w:rPr>
        <w:t>Herausgeber:</w:t>
      </w:r>
    </w:p>
    <w:p>
      <w:pPr>
        <w:pStyle w:val="Style15"/>
        <w:widowControl w:val="0"/>
        <w:keepNext w:val="0"/>
        <w:keepLines w:val="0"/>
        <w:shd w:val="clear" w:color="auto" w:fill="auto"/>
        <w:bidi w:val="0"/>
        <w:jc w:val="left"/>
        <w:spacing w:before="0" w:after="244" w:line="250" w:lineRule="exact"/>
        <w:ind w:left="220" w:right="0" w:firstLine="0"/>
      </w:pPr>
      <w:r>
        <w:rPr>
          <w:lang w:val="de-DE" w:eastAsia="de-DE" w:bidi="de-DE"/>
          <w:spacing w:val="0"/>
          <w:color w:val="000000"/>
          <w:position w:val="0"/>
        </w:rPr>
        <w:t>Berliner Kulturveranstaltungs-GmbH</w:t>
        <w:br/>
        <w:t>Geschäftsführer:Willi Großmann</w:t>
      </w:r>
    </w:p>
    <w:p>
      <w:pPr>
        <w:pStyle w:val="Style122"/>
        <w:numPr>
          <w:ilvl w:val="0"/>
          <w:numId w:val="3"/>
        </w:numPr>
        <w:tabs>
          <w:tab w:leader="none" w:pos="463" w:val="left"/>
        </w:tabs>
        <w:widowControl w:val="0"/>
        <w:keepNext w:val="0"/>
        <w:keepLines w:val="0"/>
        <w:shd w:val="clear" w:color="auto" w:fill="auto"/>
        <w:bidi w:val="0"/>
        <w:jc w:val="both"/>
        <w:spacing w:before="0" w:after="24" w:line="170" w:lineRule="exact"/>
        <w:ind w:left="220" w:right="0" w:firstLine="0"/>
      </w:pPr>
      <w:r>
        <w:rPr>
          <w:lang w:val="de-DE" w:eastAsia="de-DE" w:bidi="de-DE"/>
          <w:spacing w:val="0"/>
          <w:color w:val="000000"/>
          <w:position w:val="0"/>
        </w:rPr>
        <w:t>Redaktion/</w:t>
      </w:r>
      <w:r>
        <w:rPr>
          <w:spacing w:val="0"/>
          <w:color w:val="000000"/>
          <w:position w:val="0"/>
        </w:rPr>
        <w:t>Editing</w:t>
      </w:r>
    </w:p>
    <w:p>
      <w:pPr>
        <w:pStyle w:val="Style15"/>
        <w:widowControl w:val="0"/>
        <w:keepNext w:val="0"/>
        <w:keepLines w:val="0"/>
        <w:shd w:val="clear" w:color="auto" w:fill="auto"/>
        <w:bidi w:val="0"/>
        <w:jc w:val="left"/>
        <w:spacing w:before="0" w:after="140" w:line="170" w:lineRule="exact"/>
        <w:ind w:left="380" w:right="0" w:firstLine="0"/>
      </w:pPr>
      <w:r>
        <w:rPr>
          <w:lang w:val="de-DE" w:eastAsia="de-DE" w:bidi="de-DE"/>
          <w:spacing w:val="0"/>
          <w:color w:val="000000"/>
          <w:position w:val="0"/>
        </w:rPr>
        <w:t>Kay Sauerteig</w:t>
      </w:r>
    </w:p>
    <w:p>
      <w:pPr>
        <w:pStyle w:val="Style104"/>
        <w:numPr>
          <w:ilvl w:val="0"/>
          <w:numId w:val="3"/>
        </w:numPr>
        <w:tabs>
          <w:tab w:leader="none" w:pos="463" w:val="left"/>
        </w:tabs>
        <w:widowControl w:val="0"/>
        <w:keepNext w:val="0"/>
        <w:keepLines w:val="0"/>
        <w:shd w:val="clear" w:color="auto" w:fill="auto"/>
        <w:bidi w:val="0"/>
        <w:jc w:val="both"/>
        <w:spacing w:before="0" w:after="24" w:line="170" w:lineRule="exact"/>
        <w:ind w:left="220" w:right="0" w:firstLine="0"/>
      </w:pPr>
      <w:r>
        <w:rPr>
          <w:lang w:val="de-DE" w:eastAsia="de-DE" w:bidi="de-DE"/>
          <w:w w:val="100"/>
          <w:spacing w:val="0"/>
          <w:color w:val="000000"/>
          <w:position w:val="0"/>
        </w:rPr>
        <w:t xml:space="preserve">Bildredaktion/P/iofo </w:t>
      </w:r>
      <w:r>
        <w:rPr>
          <w:rStyle w:val="CharStyle128"/>
          <w:lang w:val="en-US" w:eastAsia="en-US" w:bidi="en-US"/>
          <w:b/>
          <w:bCs/>
        </w:rPr>
        <w:t>Editing</w:t>
      </w:r>
    </w:p>
    <w:p>
      <w:pPr>
        <w:pStyle w:val="Style15"/>
        <w:widowControl w:val="0"/>
        <w:keepNext w:val="0"/>
        <w:keepLines w:val="0"/>
        <w:shd w:val="clear" w:color="auto" w:fill="auto"/>
        <w:bidi w:val="0"/>
        <w:jc w:val="left"/>
        <w:spacing w:before="0" w:after="85" w:line="170" w:lineRule="exact"/>
        <w:ind w:left="380" w:right="0" w:firstLine="0"/>
      </w:pPr>
      <w:r>
        <w:rPr>
          <w:lang w:val="de-DE" w:eastAsia="de-DE" w:bidi="de-DE"/>
          <w:spacing w:val="0"/>
          <w:color w:val="000000"/>
          <w:position w:val="0"/>
        </w:rPr>
        <w:t>Knut Gerwers</w:t>
      </w:r>
    </w:p>
    <w:p>
      <w:pPr>
        <w:pStyle w:val="Style15"/>
        <w:numPr>
          <w:ilvl w:val="0"/>
          <w:numId w:val="3"/>
        </w:numPr>
        <w:tabs>
          <w:tab w:leader="none" w:pos="463" w:val="left"/>
        </w:tabs>
        <w:widowControl w:val="0"/>
        <w:keepNext w:val="0"/>
        <w:keepLines w:val="0"/>
        <w:shd w:val="clear" w:color="auto" w:fill="auto"/>
        <w:bidi w:val="0"/>
        <w:jc w:val="left"/>
        <w:spacing w:before="0" w:after="0" w:line="250" w:lineRule="exact"/>
        <w:ind w:left="380" w:right="0" w:hanging="160"/>
      </w:pPr>
      <w:r>
        <w:rPr>
          <w:rStyle w:val="CharStyle142"/>
        </w:rPr>
        <w:t xml:space="preserve">Texte </w:t>
      </w:r>
      <w:r>
        <w:rPr>
          <w:lang w:val="de-DE" w:eastAsia="de-DE" w:bidi="de-DE"/>
          <w:spacing w:val="0"/>
          <w:color w:val="000000"/>
          <w:position w:val="0"/>
        </w:rPr>
        <w:t>(soweit nicht anders</w:t>
        <w:br/>
        <w:t>gekennzeichnet)</w:t>
      </w:r>
    </w:p>
    <w:p>
      <w:pPr>
        <w:pStyle w:val="Style15"/>
        <w:widowControl w:val="0"/>
        <w:keepNext w:val="0"/>
        <w:keepLines w:val="0"/>
        <w:shd w:val="clear" w:color="auto" w:fill="auto"/>
        <w:bidi w:val="0"/>
        <w:jc w:val="left"/>
        <w:spacing w:before="0" w:after="0" w:line="250" w:lineRule="exact"/>
        <w:ind w:left="380" w:right="0" w:firstLine="0"/>
      </w:pPr>
      <w:r>
        <w:rPr>
          <w:lang w:val="de-DE" w:eastAsia="de-DE" w:bidi="de-DE"/>
          <w:spacing w:val="0"/>
          <w:color w:val="000000"/>
          <w:position w:val="0"/>
        </w:rPr>
        <w:t>Dr. Thomas Beutelschmidt,</w:t>
      </w:r>
    </w:p>
    <w:p>
      <w:pPr>
        <w:pStyle w:val="Style15"/>
        <w:widowControl w:val="0"/>
        <w:keepNext w:val="0"/>
        <w:keepLines w:val="0"/>
        <w:shd w:val="clear" w:color="auto" w:fill="auto"/>
        <w:bidi w:val="0"/>
        <w:jc w:val="left"/>
        <w:spacing w:before="0" w:after="0" w:line="250" w:lineRule="exact"/>
        <w:ind w:left="380" w:right="0" w:firstLine="0"/>
      </w:pPr>
      <w:r>
        <w:rPr>
          <w:lang w:val="de-DE" w:eastAsia="de-DE" w:bidi="de-DE"/>
          <w:spacing w:val="0"/>
          <w:color w:val="000000"/>
          <w:position w:val="0"/>
        </w:rPr>
        <w:t>Axel Bohse, Knut Gerwers,</w:t>
      </w:r>
    </w:p>
    <w:p>
      <w:pPr>
        <w:pStyle w:val="Style15"/>
        <w:widowControl w:val="0"/>
        <w:keepNext w:val="0"/>
        <w:keepLines w:val="0"/>
        <w:shd w:val="clear" w:color="auto" w:fill="auto"/>
        <w:bidi w:val="0"/>
        <w:jc w:val="left"/>
        <w:spacing w:before="0" w:after="124" w:line="250" w:lineRule="exact"/>
        <w:ind w:left="380" w:right="0" w:firstLine="0"/>
      </w:pPr>
      <w:r>
        <w:rPr>
          <w:lang w:val="de-DE" w:eastAsia="de-DE" w:bidi="de-DE"/>
          <w:spacing w:val="0"/>
          <w:color w:val="000000"/>
          <w:position w:val="0"/>
        </w:rPr>
        <w:t>Susanne Jaschko, Micky Kwella</w:t>
      </w:r>
    </w:p>
    <w:p>
      <w:pPr>
        <w:pStyle w:val="Style122"/>
        <w:numPr>
          <w:ilvl w:val="0"/>
          <w:numId w:val="3"/>
        </w:numPr>
        <w:tabs>
          <w:tab w:leader="none" w:pos="463" w:val="left"/>
        </w:tabs>
        <w:widowControl w:val="0"/>
        <w:keepNext w:val="0"/>
        <w:keepLines w:val="0"/>
        <w:shd w:val="clear" w:color="auto" w:fill="auto"/>
        <w:bidi w:val="0"/>
        <w:jc w:val="both"/>
        <w:spacing w:before="0" w:after="24" w:line="170" w:lineRule="exact"/>
        <w:ind w:left="220" w:right="0" w:firstLine="0"/>
      </w:pPr>
      <w:r>
        <w:rPr>
          <w:rStyle w:val="CharStyle124"/>
          <w:b/>
          <w:bCs/>
          <w:i w:val="0"/>
          <w:iCs w:val="0"/>
        </w:rPr>
        <w:t xml:space="preserve">Layout </w:t>
      </w:r>
      <w:r>
        <w:rPr>
          <w:rStyle w:val="CharStyle141"/>
          <w:b w:val="0"/>
          <w:bCs w:val="0"/>
          <w:i w:val="0"/>
          <w:iCs w:val="0"/>
        </w:rPr>
        <w:t xml:space="preserve">&amp; </w:t>
      </w:r>
      <w:r>
        <w:rPr>
          <w:lang w:val="de-DE" w:eastAsia="de-DE" w:bidi="de-DE"/>
          <w:spacing w:val="0"/>
          <w:color w:val="000000"/>
          <w:position w:val="0"/>
        </w:rPr>
        <w:t xml:space="preserve">Satz/Layout &amp; </w:t>
      </w:r>
      <w:r>
        <w:rPr>
          <w:spacing w:val="0"/>
          <w:color w:val="000000"/>
          <w:position w:val="0"/>
        </w:rPr>
        <w:t>Typesetting</w:t>
      </w:r>
    </w:p>
    <w:p>
      <w:pPr>
        <w:pStyle w:val="Style15"/>
        <w:widowControl w:val="0"/>
        <w:keepNext w:val="0"/>
        <w:keepLines w:val="0"/>
        <w:shd w:val="clear" w:color="auto" w:fill="auto"/>
        <w:bidi w:val="0"/>
        <w:jc w:val="left"/>
        <w:spacing w:before="0" w:after="84" w:line="170" w:lineRule="exact"/>
        <w:ind w:left="380" w:right="0" w:firstLine="0"/>
      </w:pPr>
      <w:r>
        <w:rPr>
          <w:lang w:val="de-DE" w:eastAsia="de-DE" w:bidi="de-DE"/>
          <w:spacing w:val="0"/>
          <w:color w:val="000000"/>
          <w:position w:val="0"/>
        </w:rPr>
        <w:t xml:space="preserve">deSIGN </w:t>
      </w:r>
      <w:r>
        <w:rPr>
          <w:lang w:val="en-US" w:eastAsia="en-US" w:bidi="en-US"/>
          <w:spacing w:val="0"/>
          <w:color w:val="000000"/>
          <w:position w:val="0"/>
        </w:rPr>
        <w:t xml:space="preserve">graphic - </w:t>
      </w:r>
      <w:r>
        <w:rPr>
          <w:lang w:val="de-DE" w:eastAsia="de-DE" w:bidi="de-DE"/>
          <w:spacing w:val="0"/>
          <w:color w:val="000000"/>
          <w:position w:val="0"/>
        </w:rPr>
        <w:t>Wolfram Passlack</w:t>
      </w:r>
    </w:p>
    <w:p>
      <w:pPr>
        <w:pStyle w:val="Style104"/>
        <w:numPr>
          <w:ilvl w:val="0"/>
          <w:numId w:val="3"/>
        </w:numPr>
        <w:tabs>
          <w:tab w:leader="none" w:pos="468" w:val="left"/>
        </w:tabs>
        <w:widowControl w:val="0"/>
        <w:keepNext w:val="0"/>
        <w:keepLines w:val="0"/>
        <w:shd w:val="clear" w:color="auto" w:fill="auto"/>
        <w:bidi w:val="0"/>
        <w:jc w:val="both"/>
        <w:spacing w:before="0" w:after="0" w:line="245" w:lineRule="exact"/>
        <w:ind w:left="220" w:right="0" w:firstLine="0"/>
      </w:pPr>
      <w:r>
        <w:rPr>
          <w:lang w:val="de-DE" w:eastAsia="de-DE" w:bidi="de-DE"/>
          <w:w w:val="100"/>
          <w:spacing w:val="0"/>
          <w:color w:val="000000"/>
          <w:position w:val="0"/>
        </w:rPr>
        <w:t xml:space="preserve">Titel und Plakat/T/f/e </w:t>
      </w:r>
      <w:r>
        <w:rPr>
          <w:rStyle w:val="CharStyle128"/>
          <w:b/>
          <w:bCs/>
        </w:rPr>
        <w:t>and Poster</w:t>
      </w:r>
    </w:p>
    <w:p>
      <w:pPr>
        <w:pStyle w:val="Style15"/>
        <w:widowControl w:val="0"/>
        <w:keepNext w:val="0"/>
        <w:keepLines w:val="0"/>
        <w:shd w:val="clear" w:color="auto" w:fill="auto"/>
        <w:bidi w:val="0"/>
        <w:jc w:val="left"/>
        <w:spacing w:before="0" w:after="56" w:line="245" w:lineRule="exact"/>
        <w:ind w:left="380" w:right="0" w:firstLine="0"/>
      </w:pPr>
      <w:r>
        <w:rPr>
          <w:lang w:val="de-DE" w:eastAsia="de-DE" w:bidi="de-DE"/>
          <w:spacing w:val="0"/>
          <w:color w:val="000000"/>
          <w:position w:val="0"/>
        </w:rPr>
        <w:t>unter Verwendung eines Fotos von</w:t>
        <w:br/>
        <w:t>Hanns Joosten</w:t>
      </w:r>
      <w:r>
        <w:rPr>
          <w:rStyle w:val="CharStyle144"/>
        </w:rPr>
        <w:t>/using a photograph</w:t>
        <w:br/>
        <w:t xml:space="preserve">by </w:t>
      </w:r>
      <w:r>
        <w:rPr>
          <w:rStyle w:val="CharStyle144"/>
          <w:lang w:val="de-DE" w:eastAsia="de-DE" w:bidi="de-DE"/>
        </w:rPr>
        <w:t>Hanns Joosten</w:t>
        <w:br/>
      </w:r>
      <w:r>
        <w:rPr>
          <w:lang w:val="en-US" w:eastAsia="en-US" w:bidi="en-US"/>
          <w:spacing w:val="0"/>
          <w:color w:val="000000"/>
          <w:position w:val="0"/>
        </w:rPr>
        <w:t>signs design for communication</w:t>
        <w:br/>
        <w:t>HansVegt</w:t>
      </w:r>
    </w:p>
    <w:p>
      <w:pPr>
        <w:pStyle w:val="Style104"/>
        <w:numPr>
          <w:ilvl w:val="0"/>
          <w:numId w:val="3"/>
        </w:numPr>
        <w:tabs>
          <w:tab w:leader="none" w:pos="468" w:val="left"/>
        </w:tabs>
        <w:widowControl w:val="0"/>
        <w:keepNext w:val="0"/>
        <w:keepLines w:val="0"/>
        <w:shd w:val="clear" w:color="auto" w:fill="auto"/>
        <w:bidi w:val="0"/>
        <w:jc w:val="both"/>
        <w:spacing w:before="0" w:after="0" w:line="250" w:lineRule="exact"/>
        <w:ind w:left="220" w:right="0" w:firstLine="0"/>
      </w:pPr>
      <w:r>
        <w:rPr>
          <w:lang w:val="de-DE" w:eastAsia="de-DE" w:bidi="de-DE"/>
          <w:w w:val="100"/>
          <w:spacing w:val="0"/>
          <w:color w:val="000000"/>
          <w:position w:val="0"/>
        </w:rPr>
        <w:t>Übersetzungen/Trans/of/ons</w:t>
      </w:r>
    </w:p>
    <w:p>
      <w:pPr>
        <w:pStyle w:val="Style15"/>
        <w:widowControl w:val="0"/>
        <w:keepNext w:val="0"/>
        <w:keepLines w:val="0"/>
        <w:shd w:val="clear" w:color="auto" w:fill="auto"/>
        <w:bidi w:val="0"/>
        <w:jc w:val="left"/>
        <w:spacing w:before="0" w:after="0" w:line="250" w:lineRule="exact"/>
        <w:ind w:left="380" w:right="0" w:firstLine="0"/>
      </w:pPr>
      <w:r>
        <w:rPr>
          <w:lang w:val="en-US" w:eastAsia="en-US" w:bidi="en-US"/>
          <w:spacing w:val="0"/>
          <w:color w:val="000000"/>
          <w:position w:val="0"/>
        </w:rPr>
        <w:t>Barbara Hahn, Catherine Johnson,</w:t>
        <w:br/>
        <w:t>Catherine Kerkhoff-Saxon,</w:t>
      </w:r>
    </w:p>
    <w:p>
      <w:pPr>
        <w:pStyle w:val="Style15"/>
        <w:widowControl w:val="0"/>
        <w:keepNext w:val="0"/>
        <w:keepLines w:val="0"/>
        <w:shd w:val="clear" w:color="auto" w:fill="auto"/>
        <w:bidi w:val="0"/>
        <w:jc w:val="left"/>
        <w:spacing w:before="0" w:after="124" w:line="250" w:lineRule="exact"/>
        <w:ind w:left="380" w:right="0" w:firstLine="0"/>
      </w:pPr>
      <w:r>
        <w:rPr>
          <w:lang w:val="en-US" w:eastAsia="en-US" w:bidi="en-US"/>
          <w:spacing w:val="0"/>
          <w:color w:val="000000"/>
          <w:position w:val="0"/>
        </w:rPr>
        <w:t>Tom Morrison, Katherine Vanovitch</w:t>
      </w:r>
    </w:p>
    <w:p>
      <w:pPr>
        <w:pStyle w:val="Style122"/>
        <w:numPr>
          <w:ilvl w:val="0"/>
          <w:numId w:val="3"/>
        </w:numPr>
        <w:tabs>
          <w:tab w:leader="none" w:pos="468" w:val="left"/>
        </w:tabs>
        <w:widowControl w:val="0"/>
        <w:keepNext w:val="0"/>
        <w:keepLines w:val="0"/>
        <w:shd w:val="clear" w:color="auto" w:fill="auto"/>
        <w:bidi w:val="0"/>
        <w:jc w:val="both"/>
        <w:spacing w:before="0" w:after="29" w:line="170" w:lineRule="exact"/>
        <w:ind w:left="220" w:right="0" w:firstLine="0"/>
      </w:pPr>
      <w:r>
        <w:rPr>
          <w:lang w:val="de-DE" w:eastAsia="de-DE" w:bidi="de-DE"/>
          <w:spacing w:val="0"/>
          <w:color w:val="000000"/>
          <w:position w:val="0"/>
        </w:rPr>
        <w:t>Anzeigen/</w:t>
      </w:r>
      <w:r>
        <w:rPr>
          <w:spacing w:val="0"/>
          <w:color w:val="000000"/>
          <w:position w:val="0"/>
        </w:rPr>
        <w:t>Advertising</w:t>
      </w:r>
    </w:p>
    <w:p>
      <w:pPr>
        <w:pStyle w:val="Style15"/>
        <w:widowControl w:val="0"/>
        <w:keepNext w:val="0"/>
        <w:keepLines w:val="0"/>
        <w:shd w:val="clear" w:color="auto" w:fill="auto"/>
        <w:bidi w:val="0"/>
        <w:jc w:val="left"/>
        <w:spacing w:before="0" w:after="144" w:line="170" w:lineRule="exact"/>
        <w:ind w:left="380" w:right="0" w:firstLine="0"/>
      </w:pPr>
      <w:r>
        <w:rPr>
          <w:lang w:val="de-DE" w:eastAsia="de-DE" w:bidi="de-DE"/>
          <w:spacing w:val="0"/>
          <w:color w:val="000000"/>
          <w:position w:val="0"/>
        </w:rPr>
        <w:t xml:space="preserve">Almut </w:t>
      </w:r>
      <w:r>
        <w:rPr>
          <w:lang w:val="en-US" w:eastAsia="en-US" w:bidi="en-US"/>
          <w:spacing w:val="0"/>
          <w:color w:val="000000"/>
          <w:position w:val="0"/>
        </w:rPr>
        <w:t>Benkert,</w:t>
      </w:r>
      <w:r>
        <w:rPr>
          <w:lang w:val="de-DE" w:eastAsia="de-DE" w:bidi="de-DE"/>
          <w:spacing w:val="0"/>
          <w:color w:val="000000"/>
          <w:position w:val="0"/>
        </w:rPr>
        <w:t>transmediale</w:t>
      </w:r>
    </w:p>
    <w:p>
      <w:pPr>
        <w:pStyle w:val="Style122"/>
        <w:numPr>
          <w:ilvl w:val="0"/>
          <w:numId w:val="3"/>
        </w:numPr>
        <w:tabs>
          <w:tab w:leader="none" w:pos="468" w:val="left"/>
        </w:tabs>
        <w:widowControl w:val="0"/>
        <w:keepNext w:val="0"/>
        <w:keepLines w:val="0"/>
        <w:shd w:val="clear" w:color="auto" w:fill="auto"/>
        <w:bidi w:val="0"/>
        <w:jc w:val="both"/>
        <w:spacing w:before="0" w:after="29" w:line="170" w:lineRule="exact"/>
        <w:ind w:left="220" w:right="0" w:firstLine="0"/>
      </w:pPr>
      <w:r>
        <w:rPr>
          <w:rStyle w:val="CharStyle124"/>
          <w:b/>
          <w:bCs/>
          <w:i w:val="0"/>
          <w:iCs w:val="0"/>
        </w:rPr>
        <w:t xml:space="preserve">Druck/ </w:t>
      </w:r>
      <w:r>
        <w:rPr>
          <w:spacing w:val="0"/>
          <w:color w:val="000000"/>
          <w:position w:val="0"/>
        </w:rPr>
        <w:t>Printing</w:t>
      </w:r>
    </w:p>
    <w:p>
      <w:pPr>
        <w:pStyle w:val="Style15"/>
        <w:widowControl w:val="0"/>
        <w:keepNext w:val="0"/>
        <w:keepLines w:val="0"/>
        <w:shd w:val="clear" w:color="auto" w:fill="auto"/>
        <w:bidi w:val="0"/>
        <w:jc w:val="left"/>
        <w:spacing w:before="0" w:after="144" w:line="170" w:lineRule="exact"/>
        <w:ind w:left="380" w:right="0" w:firstLine="0"/>
      </w:pPr>
      <w:r>
        <w:rPr>
          <w:lang w:val="en-US" w:eastAsia="en-US" w:bidi="en-US"/>
          <w:spacing w:val="0"/>
          <w:color w:val="000000"/>
          <w:position w:val="0"/>
        </w:rPr>
        <w:t>take offset-druck</w:t>
      </w:r>
    </w:p>
    <w:p>
      <w:pPr>
        <w:pStyle w:val="Style122"/>
        <w:widowControl w:val="0"/>
        <w:keepNext w:val="0"/>
        <w:keepLines w:val="0"/>
        <w:shd w:val="clear" w:color="auto" w:fill="auto"/>
        <w:bidi w:val="0"/>
        <w:jc w:val="both"/>
        <w:spacing w:before="0" w:after="24" w:line="170" w:lineRule="exact"/>
        <w:ind w:left="220" w:right="0" w:firstLine="0"/>
      </w:pPr>
      <w:r>
        <w:rPr>
          <w:rStyle w:val="CharStyle141"/>
          <w:lang w:val="en-US" w:eastAsia="en-US" w:bidi="en-US"/>
          <w:b w:val="0"/>
          <w:bCs w:val="0"/>
          <w:i w:val="0"/>
          <w:iCs w:val="0"/>
        </w:rPr>
        <w:t xml:space="preserve">• </w:t>
      </w:r>
      <w:r>
        <w:rPr>
          <w:spacing w:val="0"/>
          <w:color w:val="000000"/>
          <w:position w:val="0"/>
        </w:rPr>
        <w:t>Uthos/Lithography</w:t>
      </w:r>
    </w:p>
    <w:p>
      <w:pPr>
        <w:pStyle w:val="Style15"/>
        <w:widowControl w:val="0"/>
        <w:keepNext w:val="0"/>
        <w:keepLines w:val="0"/>
        <w:shd w:val="clear" w:color="auto" w:fill="auto"/>
        <w:bidi w:val="0"/>
        <w:jc w:val="left"/>
        <w:spacing w:before="0" w:after="149" w:line="170" w:lineRule="exact"/>
        <w:ind w:left="380" w:right="0" w:firstLine="0"/>
      </w:pPr>
      <w:r>
        <w:rPr>
          <w:lang w:val="en-US" w:eastAsia="en-US" w:bidi="en-US"/>
          <w:spacing w:val="0"/>
          <w:color w:val="000000"/>
          <w:position w:val="0"/>
        </w:rPr>
        <w:t xml:space="preserve">MK </w:t>
      </w:r>
      <w:r>
        <w:rPr>
          <w:lang w:val="de-DE" w:eastAsia="de-DE" w:bidi="de-DE"/>
          <w:spacing w:val="0"/>
          <w:color w:val="000000"/>
          <w:position w:val="0"/>
        </w:rPr>
        <w:t>Druck</w:t>
      </w:r>
    </w:p>
    <w:p>
      <w:pPr>
        <w:pStyle w:val="Style15"/>
        <w:widowControl w:val="0"/>
        <w:keepNext w:val="0"/>
        <w:keepLines w:val="0"/>
        <w:shd w:val="clear" w:color="auto" w:fill="auto"/>
        <w:bidi w:val="0"/>
        <w:jc w:val="both"/>
        <w:spacing w:before="0" w:after="0" w:line="170" w:lineRule="exact"/>
        <w:ind w:left="0" w:right="0" w:firstLine="0"/>
        <w:sectPr>
          <w:type w:val="continuous"/>
          <w:pgSz w:w="10023" w:h="14355"/>
          <w:pgMar w:top="799" w:left="656" w:right="889" w:bottom="799" w:header="0" w:footer="3" w:gutter="0"/>
          <w:rtlGutter w:val="0"/>
          <w:cols w:num="3" w:space="720" w:equalWidth="0">
            <w:col w:w="2716" w:space="230"/>
            <w:col w:w="2716" w:space="102"/>
            <w:col w:w="2716"/>
          </w:cols>
          <w:noEndnote/>
          <w:docGrid w:linePitch="360"/>
        </w:sectPr>
      </w:pPr>
      <w:r>
        <w:rPr>
          <w:rStyle w:val="CharStyle142"/>
          <w:lang w:val="en-US" w:eastAsia="en-US" w:bidi="en-US"/>
        </w:rPr>
        <w:t xml:space="preserve">©Copyright </w:t>
      </w:r>
      <w:r>
        <w:rPr>
          <w:lang w:val="de-DE" w:eastAsia="de-DE" w:bidi="de-DE"/>
          <w:spacing w:val="0"/>
          <w:color w:val="000000"/>
          <w:position w:val="0"/>
        </w:rPr>
        <w:t>transmediale</w:t>
      </w:r>
      <w:r>
        <w:rPr>
          <w:lang w:val="en-US" w:eastAsia="en-US" w:bidi="en-US"/>
          <w:spacing w:val="0"/>
          <w:color w:val="000000"/>
          <w:position w:val="0"/>
        </w:rPr>
        <w:t>98</w:t>
      </w:r>
    </w:p>
    <w:p>
      <w:pPr>
        <w:widowControl w:val="0"/>
        <w:spacing w:line="360" w:lineRule="exact"/>
      </w:pPr>
      <w:r>
        <w:pict>
          <v:shape id="_x0000_s1060" type="#_x0000_t202" style="position:absolute;margin-left:120.pt;margin-top:44.9pt;width:13.45pt;height:17.45pt;z-index:251657736;mso-wrap-distance-left:5.pt;mso-wrap-distance-right:5.pt;mso-position-horizontal-relative:margin" filled="f" stroked="f">
            <v:textbox style="mso-fit-shape-to-text:t" inset="0,0,0,0">
              <w:txbxContent>
                <w:p>
                  <w:pPr>
                    <w:pStyle w:val="Style145"/>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061" type="#_x0000_t202" style="position:absolute;margin-left:5.e-002pt;margin-top:88.85pt;width:133.7pt;height:202.25pt;z-index:251657737;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right"/>
                    <w:spacing w:before="0" w:after="184" w:line="250" w:lineRule="exact"/>
                    <w:ind w:left="0" w:right="1300" w:firstLine="0"/>
                  </w:pPr>
                  <w:r>
                    <w:rPr>
                      <w:rStyle w:val="CharStyle147"/>
                      <w:b/>
                      <w:bCs/>
                    </w:rPr>
                    <w:t>► FESTIVALRÄUME</w:t>
                    <w:br/>
                  </w:r>
                  <w:r>
                    <w:rPr>
                      <w:rStyle w:val="CharStyle148"/>
                      <w:b/>
                      <w:bCs/>
                    </w:rPr>
                    <w:t>FESTIVAL ROOMS</w:t>
                  </w:r>
                </w:p>
                <w:p>
                  <w:pPr>
                    <w:pStyle w:val="Style104"/>
                    <w:widowControl w:val="0"/>
                    <w:keepNext w:val="0"/>
                    <w:keepLines w:val="0"/>
                    <w:shd w:val="clear" w:color="auto" w:fill="auto"/>
                    <w:bidi w:val="0"/>
                    <w:jc w:val="left"/>
                    <w:spacing w:before="0" w:after="33" w:line="170" w:lineRule="exact"/>
                    <w:ind w:left="240" w:right="0" w:firstLine="0"/>
                  </w:pPr>
                  <w:r>
                    <w:rPr>
                      <w:rStyle w:val="CharStyle147"/>
                      <w:b/>
                      <w:bCs/>
                    </w:rPr>
                    <w:t>Podewil</w:t>
                  </w:r>
                </w:p>
                <w:p>
                  <w:pPr>
                    <w:pStyle w:val="Style15"/>
                    <w:widowControl w:val="0"/>
                    <w:keepNext w:val="0"/>
                    <w:keepLines w:val="0"/>
                    <w:shd w:val="clear" w:color="auto" w:fill="auto"/>
                    <w:bidi w:val="0"/>
                    <w:jc w:val="left"/>
                    <w:spacing w:before="0" w:after="120" w:line="240" w:lineRule="exact"/>
                    <w:ind w:left="240" w:right="0" w:firstLine="0"/>
                  </w:pPr>
                  <w:r>
                    <w:rPr>
                      <w:rStyle w:val="CharStyle44"/>
                      <w:color w:val="000000"/>
                    </w:rPr>
                    <w:t>Klosterstr. 68 - 70,10179 Berlin-Mitte</w:t>
                    <w:br/>
                    <w:t>Tel: 24 72 19 07</w:t>
                    <w:br/>
                    <w:t>U2/U-Bhf. Klosterstraße</w:t>
                  </w:r>
                </w:p>
                <w:p>
                  <w:pPr>
                    <w:pStyle w:val="Style99"/>
                    <w:widowControl w:val="0"/>
                    <w:keepNext w:val="0"/>
                    <w:keepLines w:val="0"/>
                    <w:shd w:val="clear" w:color="auto" w:fill="auto"/>
                    <w:bidi w:val="0"/>
                    <w:jc w:val="left"/>
                    <w:spacing w:before="0" w:after="124" w:line="240" w:lineRule="exact"/>
                    <w:ind w:left="240" w:right="0" w:firstLine="0"/>
                  </w:pPr>
                  <w:r>
                    <w:rPr>
                      <w:rStyle w:val="CharStyle150"/>
                      <w:lang w:val="de-DE" w:eastAsia="de-DE" w:bidi="de-DE"/>
                      <w:i w:val="0"/>
                      <w:iCs w:val="0"/>
                    </w:rPr>
                    <w:t xml:space="preserve">Saal: </w:t>
                  </w:r>
                  <w:r>
                    <w:rPr>
                      <w:rStyle w:val="CharStyle151"/>
                      <w:i w:val="0"/>
                      <w:iCs w:val="0"/>
                    </w:rPr>
                    <w:t>Großprojektion, Stereo</w:t>
                    <w:br/>
                  </w:r>
                  <w:r>
                    <w:rPr>
                      <w:rStyle w:val="CharStyle152"/>
                      <w:i/>
                      <w:iCs/>
                    </w:rPr>
                    <w:t xml:space="preserve">Hall: </w:t>
                  </w:r>
                  <w:r>
                    <w:rPr>
                      <w:rStyle w:val="CharStyle149"/>
                      <w:lang w:val="de-DE" w:eastAsia="de-DE" w:bidi="de-DE"/>
                      <w:i/>
                      <w:iCs/>
                    </w:rPr>
                    <w:t>Video Projection, Stereo</w:t>
                  </w:r>
                </w:p>
                <w:p>
                  <w:pPr>
                    <w:pStyle w:val="Style15"/>
                    <w:widowControl w:val="0"/>
                    <w:keepNext w:val="0"/>
                    <w:keepLines w:val="0"/>
                    <w:shd w:val="clear" w:color="auto" w:fill="auto"/>
                    <w:bidi w:val="0"/>
                    <w:jc w:val="left"/>
                    <w:spacing w:before="0" w:after="116" w:line="235" w:lineRule="exact"/>
                    <w:ind w:left="240" w:right="0" w:firstLine="0"/>
                  </w:pPr>
                  <w:r>
                    <w:rPr>
                      <w:rStyle w:val="CharStyle153"/>
                    </w:rPr>
                    <w:t xml:space="preserve">Raum 131 </w:t>
                  </w:r>
                  <w:r>
                    <w:rPr>
                      <w:rStyle w:val="CharStyle44"/>
                      <w:color w:val="000000"/>
                    </w:rPr>
                    <w:t>¡Videothek</w:t>
                    <w:br/>
                  </w:r>
                  <w:r>
                    <w:rPr>
                      <w:rStyle w:val="CharStyle154"/>
                    </w:rPr>
                    <w:t>Rooml 31</w:t>
                  </w:r>
                  <w:r>
                    <w:rPr>
                      <w:rStyle w:val="CharStyle155"/>
                    </w:rPr>
                    <w:t>: Videothek</w:t>
                    <w:br/>
                  </w:r>
                  <w:r>
                    <w:rPr>
                      <w:rStyle w:val="CharStyle44"/>
                      <w:color w:val="000000"/>
                    </w:rPr>
                    <w:t>Eine besondere Auswahl von Arbeiten /</w:t>
                    <w:br/>
                  </w:r>
                  <w:r>
                    <w:rPr>
                      <w:rStyle w:val="CharStyle155"/>
                    </w:rPr>
                    <w:t>Special selection of works</w:t>
                  </w:r>
                </w:p>
                <w:p>
                  <w:pPr>
                    <w:pStyle w:val="Style15"/>
                    <w:widowControl w:val="0"/>
                    <w:keepNext w:val="0"/>
                    <w:keepLines w:val="0"/>
                    <w:shd w:val="clear" w:color="auto" w:fill="auto"/>
                    <w:bidi w:val="0"/>
                    <w:jc w:val="right"/>
                    <w:spacing w:before="0" w:after="0" w:line="240" w:lineRule="exact"/>
                    <w:ind w:left="0" w:right="1480" w:firstLine="0"/>
                  </w:pPr>
                  <w:r>
                    <w:rPr>
                      <w:rStyle w:val="CharStyle153"/>
                    </w:rPr>
                    <w:t xml:space="preserve">Klub: </w:t>
                  </w:r>
                  <w:r>
                    <w:rPr>
                      <w:rStyle w:val="CharStyle44"/>
                      <w:color w:val="000000"/>
                    </w:rPr>
                    <w:t>Monitore</w:t>
                    <w:br/>
                  </w:r>
                  <w:r>
                    <w:rPr>
                      <w:rStyle w:val="CharStyle155"/>
                    </w:rPr>
                    <w:t>Monitors</w:t>
                  </w:r>
                </w:p>
              </w:txbxContent>
            </v:textbox>
            <w10:wrap anchorx="margin"/>
          </v:shape>
        </w:pict>
      </w:r>
      <w:r>
        <w:pict>
          <v:shape id="_x0000_s1062" type="#_x0000_t202" style="position:absolute;margin-left:0.7pt;margin-top:307.25pt;width:126.5pt;height:75.1pt;z-index:251657738;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389" w:lineRule="exact"/>
                    <w:ind w:left="280" w:right="0"/>
                  </w:pPr>
                  <w:r>
                    <w:rPr>
                      <w:rStyle w:val="CharStyle147"/>
                      <w:b/>
                      <w:bCs/>
                    </w:rPr>
                    <w:t xml:space="preserve">► KARTENVERKAUF / </w:t>
                  </w:r>
                  <w:r>
                    <w:rPr>
                      <w:rStyle w:val="CharStyle148"/>
                      <w:b/>
                      <w:bCs/>
                    </w:rPr>
                    <w:t>TICKETSALE</w:t>
                    <w:br/>
                  </w:r>
                  <w:r>
                    <w:rPr>
                      <w:rStyle w:val="CharStyle147"/>
                      <w:b/>
                      <w:bCs/>
                    </w:rPr>
                    <w:t>Podewil</w:t>
                  </w:r>
                </w:p>
                <w:p>
                  <w:pPr>
                    <w:pStyle w:val="Style15"/>
                    <w:tabs>
                      <w:tab w:leader="none" w:pos="1691" w:val="left"/>
                    </w:tabs>
                    <w:widowControl w:val="0"/>
                    <w:keepNext w:val="0"/>
                    <w:keepLines w:val="0"/>
                    <w:shd w:val="clear" w:color="auto" w:fill="auto"/>
                    <w:bidi w:val="0"/>
                    <w:jc w:val="both"/>
                    <w:spacing w:before="0" w:after="0" w:line="240" w:lineRule="exact"/>
                    <w:ind w:left="280" w:right="0" w:firstLine="0"/>
                  </w:pPr>
                  <w:r>
                    <w:rPr>
                      <w:rStyle w:val="CharStyle44"/>
                      <w:color w:val="000000"/>
                    </w:rPr>
                    <w:t>am 12.2.</w:t>
                    <w:tab/>
                    <w:t>ab 18.00 Uhr</w:t>
                  </w:r>
                </w:p>
                <w:p>
                  <w:pPr>
                    <w:pStyle w:val="Style15"/>
                    <w:widowControl w:val="0"/>
                    <w:keepNext w:val="0"/>
                    <w:keepLines w:val="0"/>
                    <w:shd w:val="clear" w:color="auto" w:fill="auto"/>
                    <w:bidi w:val="0"/>
                    <w:jc w:val="both"/>
                    <w:spacing w:before="0" w:after="0" w:line="240" w:lineRule="exact"/>
                    <w:ind w:left="280" w:right="0" w:firstLine="0"/>
                  </w:pPr>
                  <w:r>
                    <w:rPr>
                      <w:rStyle w:val="CharStyle44"/>
                      <w:color w:val="000000"/>
                    </w:rPr>
                    <w:t xml:space="preserve">Montag - </w:t>
                  </w:r>
                  <w:r>
                    <w:rPr>
                      <w:rStyle w:val="CharStyle44"/>
                      <w:lang w:val="en-US" w:eastAsia="en-US" w:bidi="en-US"/>
                      <w:color w:val="000000"/>
                    </w:rPr>
                    <w:t>Sunday/</w:t>
                  </w:r>
                </w:p>
                <w:p>
                  <w:pPr>
                    <w:pStyle w:val="Style99"/>
                    <w:tabs>
                      <w:tab w:leader="none" w:pos="1648" w:val="left"/>
                    </w:tabs>
                    <w:widowControl w:val="0"/>
                    <w:keepNext w:val="0"/>
                    <w:keepLines w:val="0"/>
                    <w:shd w:val="clear" w:color="auto" w:fill="auto"/>
                    <w:bidi w:val="0"/>
                    <w:jc w:val="both"/>
                    <w:spacing w:before="0" w:after="0" w:line="240" w:lineRule="exact"/>
                    <w:ind w:left="280" w:right="0" w:firstLine="0"/>
                  </w:pPr>
                  <w:r>
                    <w:rPr>
                      <w:rStyle w:val="CharStyle149"/>
                      <w:i/>
                      <w:iCs/>
                    </w:rPr>
                    <w:t xml:space="preserve">Monday </w:t>
                  </w:r>
                  <w:r>
                    <w:rPr>
                      <w:rStyle w:val="CharStyle149"/>
                      <w:lang w:val="de-DE" w:eastAsia="de-DE" w:bidi="de-DE"/>
                      <w:i/>
                      <w:iCs/>
                    </w:rPr>
                    <w:t xml:space="preserve">- </w:t>
                  </w:r>
                  <w:r>
                    <w:rPr>
                      <w:rStyle w:val="CharStyle149"/>
                      <w:i/>
                      <w:iCs/>
                    </w:rPr>
                    <w:t>Sunday:</w:t>
                  </w:r>
                  <w:r>
                    <w:rPr>
                      <w:rStyle w:val="CharStyle150"/>
                      <w:i w:val="0"/>
                      <w:iCs w:val="0"/>
                    </w:rPr>
                    <w:tab/>
                  </w:r>
                  <w:r>
                    <w:rPr>
                      <w:rStyle w:val="CharStyle151"/>
                      <w:i w:val="0"/>
                      <w:iCs w:val="0"/>
                    </w:rPr>
                    <w:t>12.00 - 23.00</w:t>
                  </w:r>
                </w:p>
              </w:txbxContent>
            </v:textbox>
            <w10:wrap anchorx="margin"/>
          </v:shape>
        </w:pict>
      </w:r>
      <w:r>
        <w:pict>
          <v:shape id="_x0000_s1063" type="#_x0000_t202" style="position:absolute;margin-left:0.7pt;margin-top:392.65pt;width:118.8pt;height:5.e-002pt;z-index:251657739;mso-wrap-distance-left:5.pt;mso-wrap-distance-right:5.pt;mso-position-horizontal-relative:margin" filled="f" stroked="f">
            <v:textbox style="mso-fit-shape-to-text:t" inset="0,0,0,0">
              <w:txbxContent>
                <w:p>
                  <w:pPr>
                    <w:pStyle w:val="Style156"/>
                    <w:widowControl w:val="0"/>
                    <w:keepNext w:val="0"/>
                    <w:keepLines w:val="0"/>
                    <w:shd w:val="clear" w:color="auto" w:fill="auto"/>
                    <w:bidi w:val="0"/>
                    <w:spacing w:before="0" w:after="0" w:line="170" w:lineRule="exact"/>
                    <w:ind w:left="0" w:right="0" w:firstLine="0"/>
                  </w:pPr>
                  <w:r>
                    <w:rPr>
                      <w:rStyle w:val="CharStyle157"/>
                    </w:rPr>
                    <w:t>Eintrittspreise pro Vorstellung/</w:t>
                  </w:r>
                </w:p>
                <w:tbl>
                  <w:tblPr>
                    <w:tblOverlap w:val="never"/>
                    <w:tblLayout w:type="fixed"/>
                    <w:jc w:val="center"/>
                  </w:tblPr>
                  <w:tblGrid>
                    <w:gridCol w:w="1757"/>
                    <w:gridCol w:w="288"/>
                    <w:gridCol w:w="331"/>
                  </w:tblGrid>
                  <w:tr>
                    <w:trPr>
                      <w:trHeight w:val="230" w:hRule="exact"/>
                    </w:trPr>
                    <w:tc>
                      <w:tcPr>
                        <w:shd w:val="clear" w:color="auto" w:fill="FFFFFF"/>
                        <w:tcBorders/>
                        <w:vAlign w:val="top"/>
                      </w:tcPr>
                      <w:p>
                        <w:pPr>
                          <w:pStyle w:val="Style15"/>
                          <w:widowControl w:val="0"/>
                          <w:keepNext w:val="0"/>
                          <w:keepLines w:val="0"/>
                          <w:shd w:val="clear" w:color="auto" w:fill="auto"/>
                          <w:bidi w:val="0"/>
                          <w:jc w:val="left"/>
                          <w:spacing w:before="0" w:after="0" w:line="160" w:lineRule="exact"/>
                          <w:ind w:left="0" w:right="0" w:firstLine="0"/>
                        </w:pPr>
                        <w:r>
                          <w:rPr>
                            <w:rStyle w:val="CharStyle158"/>
                            <w:lang w:val="fr-FR" w:eastAsia="fr-FR" w:bidi="fr-FR"/>
                          </w:rPr>
                          <w:t xml:space="preserve">Admissions </w:t>
                        </w:r>
                        <w:r>
                          <w:rPr>
                            <w:rStyle w:val="CharStyle158"/>
                          </w:rPr>
                          <w:t>per Presentation:</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center"/>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12-</w:t>
                        </w:r>
                      </w:p>
                    </w:tc>
                  </w:tr>
                  <w:tr>
                    <w:trPr>
                      <w:trHeight w:val="317" w:hRule="exact"/>
                    </w:trPr>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ermaBigt</w:t>
                        </w:r>
                        <w:r>
                          <w:rPr>
                            <w:rStyle w:val="CharStyle158"/>
                          </w:rPr>
                          <w:t>/reduced::</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10,-</w:t>
                        </w:r>
                      </w:p>
                    </w:tc>
                  </w:tr>
                  <w:tr>
                    <w:trPr>
                      <w:trHeight w:val="293" w:hRule="exact"/>
                    </w:trPr>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60"/>
                          </w:rPr>
                          <w:t>Focus:</w:t>
                        </w:r>
                      </w:p>
                    </w:tc>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17,-</w:t>
                        </w:r>
                      </w:p>
                    </w:tc>
                  </w:tr>
                  <w:tr>
                    <w:trPr>
                      <w:trHeight w:val="331" w:hRule="exact"/>
                    </w:trPr>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ermaBigt</w:t>
                        </w:r>
                        <w:r>
                          <w:rPr>
                            <w:rStyle w:val="CharStyle158"/>
                          </w:rPr>
                          <w:t>/reduced:</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14,-</w:t>
                        </w:r>
                      </w:p>
                    </w:tc>
                  </w:tr>
                  <w:tr>
                    <w:trPr>
                      <w:trHeight w:val="379" w:hRule="exact"/>
                    </w:trPr>
                    <w:tc>
                      <w:tcPr>
                        <w:shd w:val="clear" w:color="auto" w:fill="FFFFFF"/>
                        <w:tcBorders/>
                        <w:vAlign w:val="center"/>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Ausstellung/</w:t>
                        </w:r>
                        <w:r>
                          <w:rPr>
                            <w:rStyle w:val="CharStyle158"/>
                          </w:rPr>
                          <w:t>Exhibition:</w:t>
                        </w:r>
                      </w:p>
                    </w:tc>
                    <w:tc>
                      <w:tcPr>
                        <w:shd w:val="clear" w:color="auto" w:fill="FFFFFF"/>
                        <w:tcBorders/>
                        <w:vAlign w:val="center"/>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center"/>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5-</w:t>
                        </w:r>
                      </w:p>
                    </w:tc>
                  </w:tr>
                  <w:tr>
                    <w:trPr>
                      <w:trHeight w:val="298" w:hRule="exact"/>
                    </w:trPr>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Performance/Performonce:</w:t>
                        </w:r>
                      </w:p>
                    </w:tc>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25,-</w:t>
                        </w:r>
                      </w:p>
                    </w:tc>
                  </w:tr>
                  <w:tr>
                    <w:trPr>
                      <w:trHeight w:val="250" w:hRule="exact"/>
                    </w:trPr>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ermaBigt</w:t>
                        </w:r>
                        <w:r>
                          <w:rPr>
                            <w:rStyle w:val="CharStyle158"/>
                          </w:rPr>
                          <w:t>/reduced</w:t>
                        </w:r>
                        <w:r>
                          <w:rPr>
                            <w:rStyle w:val="CharStyle161"/>
                          </w:rPr>
                          <w:t xml:space="preserve"> :</w:t>
                        </w:r>
                      </w:p>
                    </w:tc>
                    <w:tc>
                      <w:tcPr>
                        <w:shd w:val="clear" w:color="auto" w:fill="FFFFFF"/>
                        <w:tcBorders/>
                        <w:vAlign w:val="top"/>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DM</w:t>
                        </w:r>
                      </w:p>
                    </w:tc>
                    <w:tc>
                      <w:tcPr>
                        <w:shd w:val="clear" w:color="auto" w:fill="FFFFFF"/>
                        <w:tcBorders/>
                        <w:vAlign w:val="bottom"/>
                      </w:tcPr>
                      <w:p>
                        <w:pPr>
                          <w:pStyle w:val="Style15"/>
                          <w:widowControl w:val="0"/>
                          <w:keepNext w:val="0"/>
                          <w:keepLines w:val="0"/>
                          <w:shd w:val="clear" w:color="auto" w:fill="auto"/>
                          <w:bidi w:val="0"/>
                          <w:jc w:val="left"/>
                          <w:spacing w:before="0" w:after="0" w:line="170" w:lineRule="exact"/>
                          <w:ind w:left="0" w:right="0" w:firstLine="0"/>
                        </w:pPr>
                        <w:r>
                          <w:rPr>
                            <w:rStyle w:val="CharStyle159"/>
                            <w:lang w:val="en-US" w:eastAsia="en-US" w:bidi="en-US"/>
                          </w:rPr>
                          <w:t>20,-</w:t>
                        </w:r>
                      </w:p>
                    </w:tc>
                  </w:tr>
                </w:tbl>
                <w:p>
                  <w:pPr>
                    <w:widowControl w:val="0"/>
                    <w:rPr>
                      <w:sz w:val="2"/>
                      <w:szCs w:val="2"/>
                    </w:rPr>
                  </w:pPr>
                </w:p>
              </w:txbxContent>
            </v:textbox>
            <w10:wrap anchorx="margin"/>
          </v:shape>
        </w:pict>
      </w:r>
      <w:r>
        <w:pict>
          <v:shape id="_x0000_s1064" type="#_x0000_t202" style="position:absolute;margin-left:13.7pt;margin-top:512.85pt;width:120.5pt;height:100.55pt;z-index:251657740;mso-wrap-distance-left:5.pt;mso-wrap-distance-right:5.pt;mso-position-horizontal-relative:margin" filled="f" stroked="f">
            <v:textbox style="mso-fit-shape-to-text:t" inset="0,0,0,0">
              <w:txbxContent>
                <w:p>
                  <w:pPr>
                    <w:pStyle w:val="Style15"/>
                    <w:tabs>
                      <w:tab w:leader="none" w:pos="1728" w:val="left"/>
                    </w:tabs>
                    <w:widowControl w:val="0"/>
                    <w:keepNext w:val="0"/>
                    <w:keepLines w:val="0"/>
                    <w:shd w:val="clear" w:color="auto" w:fill="auto"/>
                    <w:bidi w:val="0"/>
                    <w:jc w:val="both"/>
                    <w:spacing w:before="0" w:after="0" w:line="240" w:lineRule="exact"/>
                    <w:ind w:left="0" w:right="0" w:firstLine="0"/>
                  </w:pPr>
                  <w:r>
                    <w:rPr>
                      <w:rStyle w:val="CharStyle44"/>
                      <w:lang w:val="en-US" w:eastAsia="en-US" w:bidi="en-US"/>
                      <w:color w:val="000000"/>
                    </w:rPr>
                    <w:t>Tageskarte/</w:t>
                  </w:r>
                  <w:r>
                    <w:rPr>
                      <w:rStyle w:val="CharStyle155"/>
                      <w:lang w:val="en-US" w:eastAsia="en-US" w:bidi="en-US"/>
                    </w:rPr>
                    <w:t>Day Pass:</w:t>
                  </w:r>
                  <w:r>
                    <w:rPr>
                      <w:rStyle w:val="CharStyle153"/>
                      <w:lang w:val="en-US" w:eastAsia="en-US" w:bidi="en-US"/>
                    </w:rPr>
                    <w:tab/>
                  </w:r>
                  <w:r>
                    <w:rPr>
                      <w:rStyle w:val="CharStyle44"/>
                      <w:lang w:val="en-US" w:eastAsia="en-US" w:bidi="en-US"/>
                      <w:color w:val="000000"/>
                    </w:rPr>
                    <w:t>DM50,-</w:t>
                  </w:r>
                </w:p>
                <w:p>
                  <w:pPr>
                    <w:pStyle w:val="Style15"/>
                    <w:tabs>
                      <w:tab w:leader="none" w:pos="1718" w:val="left"/>
                    </w:tabs>
                    <w:widowControl w:val="0"/>
                    <w:keepNext w:val="0"/>
                    <w:keepLines w:val="0"/>
                    <w:shd w:val="clear" w:color="auto" w:fill="auto"/>
                    <w:bidi w:val="0"/>
                    <w:jc w:val="both"/>
                    <w:spacing w:before="0" w:after="60" w:line="240" w:lineRule="exact"/>
                    <w:ind w:left="0" w:right="0" w:firstLine="0"/>
                  </w:pPr>
                  <w:r>
                    <w:rPr>
                      <w:rStyle w:val="CharStyle44"/>
                      <w:lang w:val="en-US" w:eastAsia="en-US" w:bidi="en-US"/>
                      <w:color w:val="000000"/>
                    </w:rPr>
                    <w:t xml:space="preserve">erma Bigt </w:t>
                  </w:r>
                  <w:r>
                    <w:rPr>
                      <w:rStyle w:val="CharStyle155"/>
                      <w:lang w:val="en-US" w:eastAsia="en-US" w:bidi="en-US"/>
                    </w:rPr>
                    <w:t>/reduced</w:t>
                  </w:r>
                  <w:r>
                    <w:rPr>
                      <w:rStyle w:val="CharStyle154"/>
                      <w:lang w:val="en-US" w:eastAsia="en-US" w:bidi="en-US"/>
                    </w:rPr>
                    <w:t>:</w:t>
                  </w:r>
                  <w:r>
                    <w:rPr>
                      <w:rStyle w:val="CharStyle44"/>
                      <w:lang w:val="en-US" w:eastAsia="en-US" w:bidi="en-US"/>
                      <w:color w:val="000000"/>
                    </w:rPr>
                    <w:tab/>
                    <w:t>DM 40,-</w:t>
                  </w:r>
                </w:p>
                <w:p>
                  <w:pPr>
                    <w:pStyle w:val="Style15"/>
                    <w:tabs>
                      <w:tab w:leader="none" w:pos="1718" w:val="left"/>
                    </w:tabs>
                    <w:widowControl w:val="0"/>
                    <w:keepNext w:val="0"/>
                    <w:keepLines w:val="0"/>
                    <w:shd w:val="clear" w:color="auto" w:fill="auto"/>
                    <w:bidi w:val="0"/>
                    <w:jc w:val="both"/>
                    <w:spacing w:before="0" w:after="0" w:line="240" w:lineRule="exact"/>
                    <w:ind w:left="0" w:right="0" w:firstLine="0"/>
                  </w:pPr>
                  <w:r>
                    <w:rPr>
                      <w:rStyle w:val="CharStyle44"/>
                      <w:lang w:val="en-US" w:eastAsia="en-US" w:bidi="en-US"/>
                      <w:color w:val="000000"/>
                    </w:rPr>
                    <w:t>Dauerkarte/feftVa/te:</w:t>
                    <w:tab/>
                    <w:t>DM190,-</w:t>
                  </w:r>
                </w:p>
                <w:p>
                  <w:pPr>
                    <w:pStyle w:val="Style15"/>
                    <w:tabs>
                      <w:tab w:leader="none" w:pos="1718" w:val="left"/>
                    </w:tabs>
                    <w:widowControl w:val="0"/>
                    <w:keepNext w:val="0"/>
                    <w:keepLines w:val="0"/>
                    <w:shd w:val="clear" w:color="auto" w:fill="auto"/>
                    <w:bidi w:val="0"/>
                    <w:jc w:val="both"/>
                    <w:spacing w:before="0" w:after="64" w:line="240" w:lineRule="exact"/>
                    <w:ind w:left="0" w:right="0" w:firstLine="0"/>
                  </w:pPr>
                  <w:r>
                    <w:rPr>
                      <w:rStyle w:val="CharStyle44"/>
                      <w:lang w:val="en-US" w:eastAsia="en-US" w:bidi="en-US"/>
                      <w:color w:val="000000"/>
                    </w:rPr>
                    <w:t>ermaBigt</w:t>
                  </w:r>
                  <w:r>
                    <w:rPr>
                      <w:rStyle w:val="CharStyle155"/>
                      <w:lang w:val="en-US" w:eastAsia="en-US" w:bidi="en-US"/>
                    </w:rPr>
                    <w:t>/reduced:</w:t>
                  </w:r>
                  <w:r>
                    <w:rPr>
                      <w:rStyle w:val="CharStyle153"/>
                      <w:lang w:val="en-US" w:eastAsia="en-US" w:bidi="en-US"/>
                    </w:rPr>
                    <w:tab/>
                  </w:r>
                  <w:r>
                    <w:rPr>
                      <w:rStyle w:val="CharStyle44"/>
                      <w:lang w:val="en-US" w:eastAsia="en-US" w:bidi="en-US"/>
                      <w:color w:val="000000"/>
                    </w:rPr>
                    <w:t>DM 150,—</w:t>
                  </w:r>
                </w:p>
                <w:p>
                  <w:pPr>
                    <w:pStyle w:val="Style15"/>
                    <w:widowControl w:val="0"/>
                    <w:keepNext w:val="0"/>
                    <w:keepLines w:val="0"/>
                    <w:shd w:val="clear" w:color="auto" w:fill="auto"/>
                    <w:bidi w:val="0"/>
                    <w:jc w:val="both"/>
                    <w:spacing w:before="0" w:after="0" w:line="235" w:lineRule="exact"/>
                    <w:ind w:left="0" w:right="0" w:firstLine="0"/>
                  </w:pPr>
                  <w:r>
                    <w:rPr>
                      <w:rStyle w:val="CharStyle44"/>
                      <w:lang w:val="en-US" w:eastAsia="en-US" w:bidi="en-US"/>
                      <w:color w:val="000000"/>
                    </w:rPr>
                    <w:t>Die lange Videonacht/</w:t>
                  </w:r>
                </w:p>
                <w:p>
                  <w:pPr>
                    <w:pStyle w:val="Style99"/>
                    <w:tabs>
                      <w:tab w:leader="none" w:pos="1723" w:val="left"/>
                    </w:tabs>
                    <w:widowControl w:val="0"/>
                    <w:keepNext w:val="0"/>
                    <w:keepLines w:val="0"/>
                    <w:shd w:val="clear" w:color="auto" w:fill="auto"/>
                    <w:bidi w:val="0"/>
                    <w:jc w:val="both"/>
                    <w:spacing w:before="0" w:after="0" w:line="235" w:lineRule="exact"/>
                    <w:ind w:left="0" w:right="0" w:firstLine="0"/>
                  </w:pPr>
                  <w:r>
                    <w:rPr>
                      <w:rStyle w:val="CharStyle149"/>
                      <w:i/>
                      <w:iCs/>
                    </w:rPr>
                    <w:t>Long Video Night</w:t>
                  </w:r>
                  <w:r>
                    <w:rPr>
                      <w:rStyle w:val="CharStyle150"/>
                      <w:i w:val="0"/>
                      <w:iCs w:val="0"/>
                    </w:rPr>
                    <w:tab/>
                  </w:r>
                  <w:r>
                    <w:rPr>
                      <w:rStyle w:val="CharStyle151"/>
                      <w:lang w:val="en-US" w:eastAsia="en-US" w:bidi="en-US"/>
                      <w:i w:val="0"/>
                      <w:iCs w:val="0"/>
                    </w:rPr>
                    <w:t>DM 20,—</w:t>
                  </w:r>
                </w:p>
                <w:p>
                  <w:pPr>
                    <w:pStyle w:val="Style15"/>
                    <w:tabs>
                      <w:tab w:leader="none" w:pos="1718" w:val="left"/>
                    </w:tabs>
                    <w:widowControl w:val="0"/>
                    <w:keepNext w:val="0"/>
                    <w:keepLines w:val="0"/>
                    <w:shd w:val="clear" w:color="auto" w:fill="auto"/>
                    <w:bidi w:val="0"/>
                    <w:jc w:val="both"/>
                    <w:spacing w:before="0" w:after="0" w:line="235" w:lineRule="exact"/>
                    <w:ind w:left="0" w:right="0" w:firstLine="0"/>
                  </w:pPr>
                  <w:r>
                    <w:rPr>
                      <w:rStyle w:val="CharStyle44"/>
                      <w:lang w:val="en-US" w:eastAsia="en-US" w:bidi="en-US"/>
                      <w:color w:val="000000"/>
                    </w:rPr>
                    <w:t>ermaBigt</w:t>
                  </w:r>
                  <w:r>
                    <w:rPr>
                      <w:rStyle w:val="CharStyle155"/>
                      <w:lang w:val="en-US" w:eastAsia="en-US" w:bidi="en-US"/>
                    </w:rPr>
                    <w:t>/reduced:</w:t>
                  </w:r>
                  <w:r>
                    <w:rPr>
                      <w:rStyle w:val="CharStyle153"/>
                      <w:lang w:val="en-US" w:eastAsia="en-US" w:bidi="en-US"/>
                    </w:rPr>
                    <w:tab/>
                  </w:r>
                  <w:r>
                    <w:rPr>
                      <w:rStyle w:val="CharStyle44"/>
                      <w:lang w:val="en-US" w:eastAsia="en-US" w:bidi="en-US"/>
                      <w:color w:val="000000"/>
                    </w:rPr>
                    <w:t>DM16,-</w:t>
                  </w:r>
                </w:p>
              </w:txbxContent>
            </v:textbox>
            <w10:wrap anchorx="margin"/>
          </v:shape>
        </w:pict>
      </w:r>
      <w:r>
        <w:pict>
          <v:shape id="_x0000_s1065" type="#_x0000_t202" style="position:absolute;margin-left:142.3pt;margin-top:0.1pt;width:247.7pt;height:25.6pt;z-index:251657741;mso-wrap-distance-left:5.pt;mso-wrap-distance-right:5.pt;mso-position-horizontal-relative:margin" filled="f" stroked="f">
            <v:textbox style="mso-fit-shape-to-text:t" inset="0,0,0,0">
              <w:txbxContent>
                <w:p>
                  <w:pPr>
                    <w:pStyle w:val="Style38"/>
                    <w:widowControl w:val="0"/>
                    <w:keepNext w:val="0"/>
                    <w:keepLines w:val="0"/>
                    <w:shd w:val="clear" w:color="auto" w:fill="auto"/>
                    <w:bidi w:val="0"/>
                    <w:jc w:val="left"/>
                    <w:spacing w:before="0" w:after="0" w:line="540" w:lineRule="exact"/>
                    <w:ind w:left="0" w:right="0" w:firstLine="0"/>
                  </w:pPr>
                  <w:r>
                    <w:rPr>
                      <w:rStyle w:val="CharStyle39"/>
                      <w:b w:val="0"/>
                      <w:bCs w:val="0"/>
                    </w:rPr>
                    <w:t xml:space="preserve">transmediale </w:t>
                  </w:r>
                  <w:r>
                    <w:rPr>
                      <w:rStyle w:val="CharStyle39"/>
                      <w:lang w:val="es-ES" w:eastAsia="es-ES" w:bidi="es-ES"/>
                      <w:b w:val="0"/>
                      <w:bCs w:val="0"/>
                    </w:rPr>
                    <w:t>Tñ</w:t>
                  </w:r>
                </w:p>
              </w:txbxContent>
            </v:textbox>
            <w10:wrap anchorx="margin"/>
          </v:shape>
        </w:pict>
      </w:r>
      <w:r>
        <w:pict>
          <v:shape id="_x0000_s1066" type="#_x0000_t202" style="position:absolute;margin-left:143.75pt;margin-top:42.pt;width:138.25pt;height:447.9pt;z-index:251657742;mso-wrap-distance-left:5.pt;mso-wrap-distance-right:5.pt;mso-position-horizontal-relative:margin" filled="f" stroked="f">
            <v:textbox style="mso-fit-shape-to-text:t" inset="0,0,0,0">
              <w:txbxContent>
                <w:p>
                  <w:pPr>
                    <w:pStyle w:val="Style40"/>
                    <w:widowControl w:val="0"/>
                    <w:keepNext/>
                    <w:keepLines/>
                    <w:shd w:val="clear" w:color="auto" w:fill="auto"/>
                    <w:bidi w:val="0"/>
                    <w:jc w:val="left"/>
                    <w:spacing w:before="0" w:after="5" w:line="300" w:lineRule="exact"/>
                    <w:ind w:left="0" w:right="0" w:firstLine="0"/>
                  </w:pPr>
                  <w:bookmarkStart w:id="6" w:name="bookmark6"/>
                  <w:r>
                    <w:rPr>
                      <w:rStyle w:val="CharStyle41"/>
                      <w:b/>
                      <w:bCs/>
                    </w:rPr>
                    <w:t>FESTIVALFÜHRER</w:t>
                  </w:r>
                  <w:bookmarkEnd w:id="6"/>
                </w:p>
                <w:p>
                  <w:pPr>
                    <w:pStyle w:val="Style42"/>
                    <w:widowControl w:val="0"/>
                    <w:keepNext w:val="0"/>
                    <w:keepLines w:val="0"/>
                    <w:shd w:val="clear" w:color="auto" w:fill="auto"/>
                    <w:bidi w:val="0"/>
                    <w:jc w:val="left"/>
                    <w:spacing w:before="0" w:after="105" w:line="300" w:lineRule="exact"/>
                    <w:ind w:left="0" w:right="0" w:firstLine="0"/>
                  </w:pPr>
                  <w:r>
                    <w:rPr>
                      <w:rStyle w:val="CharStyle43"/>
                      <w:lang w:val="de-DE" w:eastAsia="de-DE" w:bidi="de-DE"/>
                      <w:b/>
                      <w:bCs/>
                      <w:i/>
                      <w:iCs/>
                    </w:rPr>
                    <w:t>FESTIVALGUIDE</w:t>
                  </w:r>
                </w:p>
                <w:p>
                  <w:pPr>
                    <w:pStyle w:val="Style104"/>
                    <w:numPr>
                      <w:ilvl w:val="0"/>
                      <w:numId w:val="7"/>
                    </w:numPr>
                    <w:tabs>
                      <w:tab w:leader="none" w:pos="206" w:val="left"/>
                    </w:tabs>
                    <w:widowControl w:val="0"/>
                    <w:keepNext w:val="0"/>
                    <w:keepLines w:val="0"/>
                    <w:shd w:val="clear" w:color="auto" w:fill="auto"/>
                    <w:bidi w:val="0"/>
                    <w:jc w:val="left"/>
                    <w:spacing w:before="0" w:after="240" w:line="250" w:lineRule="exact"/>
                    <w:ind w:left="260" w:right="0" w:hanging="260"/>
                  </w:pPr>
                  <w:r>
                    <w:rPr>
                      <w:rStyle w:val="CharStyle147"/>
                      <w:b/>
                      <w:bCs/>
                    </w:rPr>
                    <w:t>PROGRAMMSTRUKTUR/</w:t>
                    <w:br/>
                  </w:r>
                  <w:r>
                    <w:rPr>
                      <w:rStyle w:val="CharStyle148"/>
                      <w:b/>
                      <w:bCs/>
                    </w:rPr>
                    <w:t xml:space="preserve">PROGRAMME </w:t>
                  </w:r>
                  <w:r>
                    <w:rPr>
                      <w:rStyle w:val="CharStyle148"/>
                      <w:lang w:val="en-US" w:eastAsia="en-US" w:bidi="en-US"/>
                      <w:b/>
                      <w:bCs/>
                    </w:rPr>
                    <w:t>STRUCTURE</w:t>
                  </w:r>
                </w:p>
                <w:p>
                  <w:pPr>
                    <w:pStyle w:val="Style104"/>
                    <w:widowControl w:val="0"/>
                    <w:keepNext w:val="0"/>
                    <w:keepLines w:val="0"/>
                    <w:shd w:val="clear" w:color="auto" w:fill="auto"/>
                    <w:bidi w:val="0"/>
                    <w:jc w:val="left"/>
                    <w:spacing w:before="0" w:after="0" w:line="250" w:lineRule="exact"/>
                    <w:ind w:left="260" w:right="0" w:firstLine="0"/>
                  </w:pPr>
                  <w:r>
                    <w:rPr>
                      <w:rStyle w:val="CharStyle147"/>
                      <w:b/>
                      <w:bCs/>
                    </w:rPr>
                    <w:t>Focus</w:t>
                  </w:r>
                </w:p>
                <w:p>
                  <w:pPr>
                    <w:pStyle w:val="Style15"/>
                    <w:widowControl w:val="0"/>
                    <w:keepNext w:val="0"/>
                    <w:keepLines w:val="0"/>
                    <w:shd w:val="clear" w:color="auto" w:fill="auto"/>
                    <w:bidi w:val="0"/>
                    <w:jc w:val="left"/>
                    <w:spacing w:before="0" w:after="240" w:line="250" w:lineRule="exact"/>
                    <w:ind w:left="260" w:right="0" w:firstLine="0"/>
                  </w:pPr>
                  <w:r>
                    <w:rPr>
                      <w:rStyle w:val="CharStyle44"/>
                      <w:color w:val="000000"/>
                    </w:rPr>
                    <w:t>Präsentation, Information und Diskurs</w:t>
                    <w:br/>
                    <w:t>täglich von 12-16 Uhr</w:t>
                  </w:r>
                </w:p>
                <w:p>
                  <w:pPr>
                    <w:pStyle w:val="Style104"/>
                    <w:widowControl w:val="0"/>
                    <w:keepNext w:val="0"/>
                    <w:keepLines w:val="0"/>
                    <w:shd w:val="clear" w:color="auto" w:fill="auto"/>
                    <w:bidi w:val="0"/>
                    <w:jc w:val="left"/>
                    <w:spacing w:before="0" w:after="0" w:line="250" w:lineRule="exact"/>
                    <w:ind w:left="260" w:right="0" w:firstLine="0"/>
                  </w:pPr>
                  <w:r>
                    <w:rPr>
                      <w:rStyle w:val="CharStyle147"/>
                      <w:b/>
                      <w:bCs/>
                    </w:rPr>
                    <w:t>Extra</w:t>
                  </w:r>
                </w:p>
                <w:p>
                  <w:pPr>
                    <w:pStyle w:val="Style15"/>
                    <w:widowControl w:val="0"/>
                    <w:keepNext w:val="0"/>
                    <w:keepLines w:val="0"/>
                    <w:shd w:val="clear" w:color="auto" w:fill="auto"/>
                    <w:bidi w:val="0"/>
                    <w:jc w:val="left"/>
                    <w:spacing w:before="0" w:after="240" w:line="250" w:lineRule="exact"/>
                    <w:ind w:left="260" w:right="0" w:firstLine="0"/>
                  </w:pPr>
                  <w:r>
                    <w:rPr>
                      <w:rStyle w:val="CharStyle44"/>
                      <w:color w:val="000000"/>
                    </w:rPr>
                    <w:t>Wiederholung der Primetime</w:t>
                    <w:br/>
                    <w:t>Am 13.und 14.2. besondere</w:t>
                    <w:br/>
                    <w:t>Informationsveranstaltungen</w:t>
                    <w:br/>
                    <w:t>täglich von 16-18 Uhr</w:t>
                  </w:r>
                </w:p>
                <w:p>
                  <w:pPr>
                    <w:pStyle w:val="Style104"/>
                    <w:widowControl w:val="0"/>
                    <w:keepNext w:val="0"/>
                    <w:keepLines w:val="0"/>
                    <w:shd w:val="clear" w:color="auto" w:fill="auto"/>
                    <w:bidi w:val="0"/>
                    <w:jc w:val="left"/>
                    <w:spacing w:before="0" w:after="0" w:line="250" w:lineRule="exact"/>
                    <w:ind w:left="260" w:right="0" w:firstLine="0"/>
                  </w:pPr>
                  <w:r>
                    <w:rPr>
                      <w:rStyle w:val="CharStyle147"/>
                      <w:b/>
                      <w:bCs/>
                    </w:rPr>
                    <w:t>Spot</w:t>
                  </w:r>
                </w:p>
                <w:p>
                  <w:pPr>
                    <w:pStyle w:val="Style15"/>
                    <w:widowControl w:val="0"/>
                    <w:keepNext w:val="0"/>
                    <w:keepLines w:val="0"/>
                    <w:shd w:val="clear" w:color="auto" w:fill="auto"/>
                    <w:bidi w:val="0"/>
                    <w:jc w:val="left"/>
                    <w:spacing w:before="0" w:after="244" w:line="250" w:lineRule="exact"/>
                    <w:ind w:left="260" w:right="0" w:firstLine="0"/>
                  </w:pPr>
                  <w:r>
                    <w:rPr>
                      <w:rStyle w:val="CharStyle44"/>
                      <w:color w:val="000000"/>
                    </w:rPr>
                    <w:t>Informative Präsentationen</w:t>
                    <w:br/>
                    <w:t>täglich von 18 - 20 Uhr</w:t>
                  </w:r>
                </w:p>
                <w:p>
                  <w:pPr>
                    <w:pStyle w:val="Style104"/>
                    <w:widowControl w:val="0"/>
                    <w:keepNext w:val="0"/>
                    <w:keepLines w:val="0"/>
                    <w:shd w:val="clear" w:color="auto" w:fill="auto"/>
                    <w:bidi w:val="0"/>
                    <w:jc w:val="left"/>
                    <w:spacing w:before="0" w:after="0" w:line="245" w:lineRule="exact"/>
                    <w:ind w:left="260" w:right="0" w:firstLine="0"/>
                  </w:pPr>
                  <w:r>
                    <w:rPr>
                      <w:rStyle w:val="CharStyle147"/>
                      <w:b/>
                      <w:bCs/>
                    </w:rPr>
                    <w:t>Primetime</w:t>
                  </w:r>
                </w:p>
                <w:p>
                  <w:pPr>
                    <w:pStyle w:val="Style15"/>
                    <w:widowControl w:val="0"/>
                    <w:keepNext w:val="0"/>
                    <w:keepLines w:val="0"/>
                    <w:shd w:val="clear" w:color="auto" w:fill="auto"/>
                    <w:bidi w:val="0"/>
                    <w:jc w:val="left"/>
                    <w:spacing w:before="0" w:after="300" w:line="245" w:lineRule="exact"/>
                    <w:ind w:left="260" w:right="0" w:firstLine="0"/>
                  </w:pPr>
                  <w:r>
                    <w:rPr>
                      <w:rStyle w:val="CharStyle44"/>
                      <w:color w:val="000000"/>
                    </w:rPr>
                    <w:t>Hauptprogramm mit internationalen</w:t>
                    <w:br/>
                    <w:t>Videos, Computeranimationen und</w:t>
                    <w:br/>
                    <w:t>Fernsehproduktionen</w:t>
                    <w:br/>
                    <w:t>täglich von 20.30 - 22 Uhr</w:t>
                  </w:r>
                </w:p>
                <w:p>
                  <w:pPr>
                    <w:pStyle w:val="Style104"/>
                    <w:widowControl w:val="0"/>
                    <w:keepNext w:val="0"/>
                    <w:keepLines w:val="0"/>
                    <w:shd w:val="clear" w:color="auto" w:fill="auto"/>
                    <w:bidi w:val="0"/>
                    <w:jc w:val="left"/>
                    <w:spacing w:before="0" w:after="0" w:line="170" w:lineRule="exact"/>
                    <w:ind w:left="260" w:right="0" w:firstLine="0"/>
                  </w:pPr>
                  <w:r>
                    <w:rPr>
                      <w:rStyle w:val="CharStyle147"/>
                      <w:b/>
                      <w:bCs/>
                    </w:rPr>
                    <w:t>Nightflight</w:t>
                  </w:r>
                </w:p>
                <w:p>
                  <w:pPr>
                    <w:pStyle w:val="Style15"/>
                    <w:widowControl w:val="0"/>
                    <w:keepNext w:val="0"/>
                    <w:keepLines w:val="0"/>
                    <w:shd w:val="clear" w:color="auto" w:fill="auto"/>
                    <w:bidi w:val="0"/>
                    <w:jc w:val="left"/>
                    <w:spacing w:before="0" w:after="416" w:line="245" w:lineRule="exact"/>
                    <w:ind w:left="260" w:right="0" w:firstLine="0"/>
                  </w:pPr>
                  <w:r>
                    <w:rPr>
                      <w:rStyle w:val="CharStyle44"/>
                      <w:color w:val="000000"/>
                    </w:rPr>
                    <w:t>Das Programm für den besonderen</w:t>
                    <w:br/>
                    <w:t>Geschmack: Vorführungen,Talk/Shows,</w:t>
                    <w:br/>
                  </w:r>
                  <w:r>
                    <w:rPr>
                      <w:rStyle w:val="CharStyle44"/>
                      <w:lang w:val="en-US" w:eastAsia="en-US" w:bidi="en-US"/>
                      <w:color w:val="000000"/>
                    </w:rPr>
                    <w:t>Performances</w:t>
                    <w:br/>
                  </w:r>
                  <w:r>
                    <w:rPr>
                      <w:rStyle w:val="CharStyle44"/>
                      <w:color w:val="000000"/>
                    </w:rPr>
                    <w:t>täglich von 22.30 - 24 Uhr</w:t>
                  </w:r>
                </w:p>
                <w:p>
                  <w:pPr>
                    <w:pStyle w:val="Style104"/>
                    <w:numPr>
                      <w:ilvl w:val="0"/>
                      <w:numId w:val="7"/>
                    </w:numPr>
                    <w:tabs>
                      <w:tab w:leader="none" w:pos="202" w:val="left"/>
                    </w:tabs>
                    <w:widowControl w:val="0"/>
                    <w:keepNext w:val="0"/>
                    <w:keepLines w:val="0"/>
                    <w:shd w:val="clear" w:color="auto" w:fill="auto"/>
                    <w:bidi w:val="0"/>
                    <w:jc w:val="left"/>
                    <w:spacing w:before="0" w:after="0" w:line="250" w:lineRule="exact"/>
                    <w:ind w:left="260" w:right="0" w:hanging="260"/>
                  </w:pPr>
                  <w:r>
                    <w:rPr>
                      <w:rStyle w:val="CharStyle147"/>
                      <w:b/>
                      <w:bCs/>
                    </w:rPr>
                    <w:t>MEDIENKUNST-INSTALLATIONEN</w:t>
                    <w:br/>
                    <w:t>UND MULTIMEDIA-AUSSTELLUNG</w:t>
                  </w:r>
                </w:p>
              </w:txbxContent>
            </v:textbox>
            <w10:wrap anchorx="margin"/>
          </v:shape>
        </w:pict>
      </w:r>
      <w:r>
        <w:pict>
          <v:shape id="_x0000_s1067" type="#_x0000_t202" style="position:absolute;margin-left:287.5pt;margin-top:137.7pt;width:126.5pt;height:28.3pt;z-index:251657743;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both"/>
                    <w:spacing w:before="0" w:after="0" w:line="254" w:lineRule="exact"/>
                    <w:ind w:left="0" w:right="0" w:firstLine="0"/>
                  </w:pPr>
                  <w:r>
                    <w:rPr>
                      <w:rStyle w:val="CharStyle149"/>
                      <w:i/>
                      <w:iCs/>
                    </w:rPr>
                    <w:t>Presentation, Information and Discourse</w:t>
                    <w:br/>
                    <w:t>Time: 12.00-16.00</w:t>
                  </w:r>
                </w:p>
              </w:txbxContent>
            </v:textbox>
            <w10:wrap anchorx="margin"/>
          </v:shape>
        </w:pict>
      </w:r>
      <w:r>
        <w:pict>
          <v:shape id="_x0000_s1068" type="#_x0000_t202" style="position:absolute;margin-left:287.5pt;margin-top:188.65pt;width:103.7pt;height:52.15pt;z-index:251657744;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0" w:right="0" w:firstLine="0"/>
                  </w:pPr>
                  <w:r>
                    <w:rPr>
                      <w:rStyle w:val="CharStyle149"/>
                      <w:i/>
                      <w:iCs/>
                    </w:rPr>
                    <w:t>Repetition primetime</w:t>
                    <w:br/>
                    <w:t>Time: 16.00-18.00</w:t>
                    <w:br/>
                    <w:t>On 13 and 14 february</w:t>
                    <w:br/>
                    <w:t>special information programmes</w:t>
                  </w:r>
                </w:p>
              </w:txbxContent>
            </v:textbox>
            <w10:wrap anchorx="margin"/>
          </v:shape>
        </w:pict>
      </w:r>
      <w:r>
        <w:pict>
          <v:shape id="_x0000_s1069" type="#_x0000_t202" style="position:absolute;margin-left:288.pt;margin-top:262.85pt;width:81.6pt;height:28.1pt;z-index:251657745;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both"/>
                    <w:spacing w:before="0" w:after="0"/>
                    <w:ind w:left="0" w:right="0" w:firstLine="0"/>
                  </w:pPr>
                  <w:r>
                    <w:rPr>
                      <w:rStyle w:val="CharStyle149"/>
                      <w:i/>
                      <w:iCs/>
                    </w:rPr>
                    <w:t>informative Presentations</w:t>
                    <w:br/>
                    <w:t>Time: 18.00 -20.00</w:t>
                  </w:r>
                </w:p>
              </w:txbxContent>
            </v:textbox>
            <w10:wrap anchorx="margin"/>
          </v:shape>
        </w:pict>
      </w:r>
      <w:r>
        <w:pict>
          <v:shape id="_x0000_s1070" type="#_x0000_t202" style="position:absolute;margin-left:288.pt;margin-top:312.8pt;width:135.35pt;height:52.6pt;z-index:251657746;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ind w:left="0" w:right="0" w:firstLine="0"/>
                  </w:pPr>
                  <w:r>
                    <w:rPr>
                      <w:rStyle w:val="CharStyle149"/>
                      <w:lang w:val="fr-FR" w:eastAsia="fr-FR" w:bidi="fr-FR"/>
                      <w:i/>
                      <w:iCs/>
                    </w:rPr>
                    <w:t>Main programme with</w:t>
                    <w:br/>
                    <w:t>international Videos, Computer Animations</w:t>
                    <w:br/>
                    <w:t>&amp; TV Productions</w:t>
                    <w:br/>
                    <w:t>Time: 20.30-22.00</w:t>
                  </w:r>
                </w:p>
              </w:txbxContent>
            </v:textbox>
            <w10:wrap anchorx="margin"/>
          </v:shape>
        </w:pict>
      </w:r>
      <w:r>
        <w:pict>
          <v:shape id="_x0000_s1071" type="#_x0000_t202" style="position:absolute;margin-left:288.25pt;margin-top:387.65pt;width:82.1pt;height:52.6pt;z-index:251657747;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ind w:left="0" w:right="0" w:firstLine="0"/>
                  </w:pPr>
                  <w:r>
                    <w:rPr>
                      <w:rStyle w:val="CharStyle149"/>
                      <w:lang w:val="fr-FR" w:eastAsia="fr-FR" w:bidi="fr-FR"/>
                      <w:i/>
                      <w:iCs/>
                    </w:rPr>
                    <w:t>The programme for the</w:t>
                    <w:br/>
                    <w:t>spécial taste: Screenings,</w:t>
                    <w:br/>
                    <w:t>Talk Shows/Performances</w:t>
                    <w:br/>
                    <w:t>Time: 22.30 - 24.00</w:t>
                  </w:r>
                </w:p>
              </w:txbxContent>
            </v:textbox>
            <w10:wrap anchorx="margin"/>
          </v:shape>
        </w:pict>
      </w:r>
      <w:r>
        <w:pict>
          <v:shape id="_x0000_s1072" type="#_x0000_t202" style="position:absolute;margin-left:155.75pt;margin-top:500.pt;width:88.3pt;height:40.15pt;z-index:251657748;mso-wrap-distance-left:5.pt;mso-wrap-distance-right: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Vernissage 12.2., 19.00 Uhr</w:t>
                  </w:r>
                </w:p>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Erdgeschoß,</w:t>
                  </w:r>
                </w:p>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täglich von 12-23 Uhr</w:t>
                  </w:r>
                </w:p>
              </w:txbxContent>
            </v:textbox>
            <w10:wrap anchorx="margin"/>
          </v:shape>
        </w:pict>
      </w:r>
      <w:r>
        <w:pict>
          <v:shape id="_x0000_s1073" type="#_x0000_t202" style="position:absolute;margin-left:288.25pt;margin-top:462.1pt;width:103.2pt;height:77.8pt;z-index:251657749;mso-wrap-distance-left:5.pt;mso-wrap-distance-right:5.pt;mso-position-horizontal-relative:margin" filled="f" stroked="f">
            <v:textbox style="mso-fit-shape-to-text:t" inset="0,0,0,0">
              <w:txbxContent>
                <w:p>
                  <w:pPr>
                    <w:pStyle w:val="Style122"/>
                    <w:widowControl w:val="0"/>
                    <w:keepNext w:val="0"/>
                    <w:keepLines w:val="0"/>
                    <w:shd w:val="clear" w:color="auto" w:fill="auto"/>
                    <w:bidi w:val="0"/>
                    <w:jc w:val="left"/>
                    <w:spacing w:before="0" w:after="180"/>
                    <w:ind w:left="0" w:right="0" w:firstLine="0"/>
                  </w:pPr>
                  <w:r>
                    <w:rPr>
                      <w:rStyle w:val="CharStyle162"/>
                      <w:lang w:val="fr-FR" w:eastAsia="fr-FR" w:bidi="fr-FR"/>
                      <w:b/>
                      <w:bCs/>
                      <w:i/>
                      <w:iCs/>
                    </w:rPr>
                    <w:t>MEDIA ART INSTALLATIONS</w:t>
                    <w:br/>
                    <w:t>AND MULTIMEDIA EXHIBITION</w:t>
                  </w:r>
                </w:p>
                <w:p>
                  <w:pPr>
                    <w:pStyle w:val="Style99"/>
                    <w:widowControl w:val="0"/>
                    <w:keepNext w:val="0"/>
                    <w:keepLines w:val="0"/>
                    <w:shd w:val="clear" w:color="auto" w:fill="auto"/>
                    <w:bidi w:val="0"/>
                    <w:jc w:val="left"/>
                    <w:spacing w:before="0" w:after="0"/>
                    <w:ind w:left="0" w:right="0" w:firstLine="0"/>
                  </w:pPr>
                  <w:r>
                    <w:rPr>
                      <w:rStyle w:val="CharStyle149"/>
                      <w:lang w:val="fr-FR" w:eastAsia="fr-FR" w:bidi="fr-FR"/>
                      <w:i/>
                      <w:iCs/>
                    </w:rPr>
                    <w:t>Vernissage on 12 february, 19.00</w:t>
                    <w:br/>
                  </w:r>
                  <w:r>
                    <w:rPr>
                      <w:rStyle w:val="CharStyle149"/>
                      <w:i/>
                      <w:iCs/>
                    </w:rPr>
                    <w:t>Ground Floor,</w:t>
                    <w:br/>
                    <w:t xml:space="preserve">daily </w:t>
                  </w:r>
                  <w:r>
                    <w:rPr>
                      <w:rStyle w:val="CharStyle149"/>
                      <w:lang w:val="fr-FR" w:eastAsia="fr-FR" w:bidi="fr-FR"/>
                      <w:i/>
                      <w:iCs/>
                    </w:rPr>
                    <w:t>12.00 - 23.00</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71" w:lineRule="exact"/>
      </w:pPr>
    </w:p>
    <w:p>
      <w:pPr>
        <w:widowControl w:val="0"/>
        <w:rPr>
          <w:sz w:val="2"/>
          <w:szCs w:val="2"/>
        </w:rPr>
        <w:sectPr>
          <w:pgSz w:w="10023" w:h="14355"/>
          <w:pgMar w:top="777" w:left="879" w:right="678" w:bottom="777" w:header="0" w:footer="3" w:gutter="0"/>
          <w:rtlGutter w:val="0"/>
          <w:cols w:space="720"/>
          <w:noEndnote/>
          <w:docGrid w:linePitch="360"/>
        </w:sectPr>
      </w:pPr>
    </w:p>
    <w:p>
      <w:pPr>
        <w:pStyle w:val="Style163"/>
        <w:widowControl w:val="0"/>
        <w:keepNext/>
        <w:keepLines/>
        <w:shd w:val="clear" w:color="auto" w:fill="auto"/>
        <w:bidi w:val="0"/>
        <w:spacing w:before="0" w:after="0" w:line="560" w:lineRule="exact"/>
        <w:ind w:left="0" w:right="560" w:firstLine="0"/>
      </w:pPr>
      <w:bookmarkStart w:id="8" w:name="bookmark8"/>
      <w:r>
        <w:rPr>
          <w:color w:val="000000"/>
          <w:position w:val="0"/>
        </w:rPr>
        <w:t>■still live</w:t>
      </w:r>
      <w:bookmarkEnd w:id="8"/>
    </w:p>
    <w:p>
      <w:pPr>
        <w:pStyle w:val="Style163"/>
        <w:widowControl w:val="0"/>
        <w:keepNext/>
        <w:keepLines/>
        <w:shd w:val="clear" w:color="auto" w:fill="auto"/>
        <w:bidi w:val="0"/>
        <w:jc w:val="right"/>
        <w:spacing w:before="0" w:after="87" w:line="560" w:lineRule="exact"/>
        <w:ind w:left="0" w:right="0" w:firstLine="0"/>
      </w:pPr>
      <w:bookmarkStart w:id="9" w:name="bookmark9"/>
      <w:r>
        <w:rPr>
          <w:lang w:val="de-DE" w:eastAsia="de-DE" w:bidi="de-DE"/>
          <w:color w:val="000000"/>
          <w:position w:val="0"/>
        </w:rPr>
        <w:t>performance</w:t>
      </w:r>
      <w:bookmarkEnd w:id="9"/>
    </w:p>
    <w:p>
      <w:pPr>
        <w:pStyle w:val="Style40"/>
        <w:widowControl w:val="0"/>
        <w:keepNext/>
        <w:keepLines/>
        <w:shd w:val="clear" w:color="auto" w:fill="auto"/>
        <w:bidi w:val="0"/>
        <w:jc w:val="right"/>
        <w:spacing w:before="0" w:after="14" w:line="300" w:lineRule="exact"/>
        <w:ind w:left="0" w:right="0" w:firstLine="0"/>
      </w:pPr>
      <w:bookmarkStart w:id="10" w:name="bookmark10"/>
      <w:r>
        <w:rPr>
          <w:lang w:val="de-DE" w:eastAsia="de-DE" w:bidi="de-DE"/>
          <w:w w:val="100"/>
          <w:spacing w:val="0"/>
          <w:color w:val="000000"/>
          <w:position w:val="0"/>
        </w:rPr>
        <w:t>► JOHANN LORBEER: Proletarisches Standbild</w:t>
      </w:r>
      <w:bookmarkEnd w:id="10"/>
    </w:p>
    <w:p>
      <w:pPr>
        <w:pStyle w:val="Style42"/>
        <w:widowControl w:val="0"/>
        <w:keepNext w:val="0"/>
        <w:keepLines w:val="0"/>
        <w:shd w:val="clear" w:color="auto" w:fill="auto"/>
        <w:bidi w:val="0"/>
        <w:jc w:val="left"/>
        <w:spacing w:before="0" w:after="540" w:line="300" w:lineRule="exact"/>
        <w:ind w:left="2940" w:right="0" w:firstLine="0"/>
      </w:pPr>
      <w:r>
        <w:rPr>
          <w:lang w:val="de-DE" w:eastAsia="de-DE" w:bidi="de-DE"/>
          <w:spacing w:val="0"/>
          <w:color w:val="000000"/>
          <w:position w:val="0"/>
        </w:rPr>
        <w:t xml:space="preserve">JOHANN LORBEER: </w:t>
      </w:r>
      <w:r>
        <w:rPr>
          <w:spacing w:val="0"/>
          <w:color w:val="000000"/>
          <w:position w:val="0"/>
        </w:rPr>
        <w:t xml:space="preserve">PROLETARIAN </w:t>
      </w:r>
      <w:r>
        <w:rPr>
          <w:lang w:val="de-DE" w:eastAsia="de-DE" w:bidi="de-DE"/>
          <w:spacing w:val="0"/>
          <w:color w:val="000000"/>
          <w:position w:val="0"/>
        </w:rPr>
        <w:t>STILL</w:t>
      </w:r>
    </w:p>
    <w:p>
      <w:pPr>
        <w:framePr w:h="8069" w:wrap="notBeside" w:vAnchor="text" w:hAnchor="text" w:xAlign="center" w:y="1"/>
        <w:widowControl w:val="0"/>
        <w:jc w:val="center"/>
        <w:rPr>
          <w:sz w:val="2"/>
          <w:szCs w:val="2"/>
        </w:rPr>
      </w:pPr>
      <w:r>
        <w:pict>
          <v:shape id="_x0000_s1074" type="#_x0000_t75" style="width:425pt;height:403pt;">
            <v:imagedata r:id="rId32" r:href="rId33"/>
          </v:shape>
        </w:pict>
      </w:r>
    </w:p>
    <w:p>
      <w:pPr>
        <w:pStyle w:val="Style165"/>
        <w:framePr w:h="8069"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Dauer: ca.3 Stunden; Uraufführung: Berlin 1996; 1 Kamera,2 Monitore</w:t>
      </w:r>
    </w:p>
    <w:p>
      <w:pPr>
        <w:widowControl w:val="0"/>
        <w:rPr>
          <w:sz w:val="2"/>
          <w:szCs w:val="2"/>
        </w:rPr>
      </w:pPr>
    </w:p>
    <w:p>
      <w:pPr>
        <w:pStyle w:val="Style104"/>
        <w:widowControl w:val="0"/>
        <w:keepNext w:val="0"/>
        <w:keepLines w:val="0"/>
        <w:shd w:val="clear" w:color="auto" w:fill="auto"/>
        <w:bidi w:val="0"/>
        <w:jc w:val="left"/>
        <w:spacing w:before="423" w:after="0" w:line="245" w:lineRule="exact"/>
        <w:ind w:left="180" w:right="4260" w:hanging="180"/>
      </w:pPr>
      <w:r>
        <w:rPr>
          <w:lang w:val="de-DE" w:eastAsia="de-DE" w:bidi="de-DE"/>
          <w:w w:val="100"/>
          <w:spacing w:val="0"/>
          <w:color w:val="000000"/>
          <w:position w:val="0"/>
        </w:rPr>
        <w:t>► Im Vorprogramm zum Nightflight„Leibesübungen"</w:t>
        <w:br/>
        <w:t>am 14. 2. 97 um 22.30 Uhr kurze Dokumentation</w:t>
        <w:br/>
        <w:t>weiterer Performances von Johann Lorbeer.</w:t>
      </w:r>
      <w:r>
        <w:br w:type="page"/>
      </w:r>
    </w:p>
    <w:p>
      <w:pPr>
        <w:pStyle w:val="Style167"/>
        <w:widowControl w:val="0"/>
        <w:keepNext/>
        <w:keepLines/>
        <w:shd w:val="clear" w:color="auto" w:fill="auto"/>
        <w:bidi w:val="0"/>
        <w:spacing w:before="0" w:after="0" w:line="540" w:lineRule="exact"/>
        <w:ind w:left="0" w:right="0" w:firstLine="0"/>
      </w:pPr>
      <w:r>
        <w:pict>
          <v:shape id="_x0000_s1075" type="#_x0000_t202" style="position:absolute;margin-left:11.5pt;margin-top:35.75pt;width:214.55pt;height:545.2pt;z-index:-125829365;mso-wrap-distance-left:5.pt;mso-wrap-distance-right:209.75pt;mso-wrap-distance-bottom:17.7pt;mso-position-horizontal-relative:margin" filled="f" stroked="f">
            <v:textbox style="mso-fit-shape-to-text:t" inset="0,0,0,0">
              <w:txbxContent>
                <w:p>
                  <w:pPr>
                    <w:pStyle w:val="Style40"/>
                    <w:widowControl w:val="0"/>
                    <w:keepNext/>
                    <w:keepLines/>
                    <w:shd w:val="clear" w:color="auto" w:fill="auto"/>
                    <w:bidi w:val="0"/>
                    <w:jc w:val="right"/>
                    <w:spacing w:before="0" w:after="5" w:line="300" w:lineRule="exact"/>
                    <w:ind w:left="0" w:right="0" w:firstLine="0"/>
                  </w:pPr>
                  <w:bookmarkStart w:id="7" w:name="bookmark7"/>
                  <w:r>
                    <w:rPr>
                      <w:rStyle w:val="CharStyle41"/>
                      <w:b/>
                      <w:bCs/>
                    </w:rPr>
                    <w:t>► VORWORT</w:t>
                  </w:r>
                  <w:bookmarkEnd w:id="7"/>
                </w:p>
                <w:p>
                  <w:pPr>
                    <w:pStyle w:val="Style42"/>
                    <w:widowControl w:val="0"/>
                    <w:keepNext w:val="0"/>
                    <w:keepLines w:val="0"/>
                    <w:shd w:val="clear" w:color="auto" w:fill="auto"/>
                    <w:bidi w:val="0"/>
                    <w:jc w:val="right"/>
                    <w:spacing w:before="0" w:after="119" w:line="300" w:lineRule="exact"/>
                    <w:ind w:left="0" w:right="240" w:firstLine="0"/>
                  </w:pPr>
                  <w:r>
                    <w:rPr>
                      <w:rStyle w:val="CharStyle43"/>
                      <w:lang w:val="de-DE" w:eastAsia="de-DE" w:bidi="de-DE"/>
                      <w:b/>
                      <w:bCs/>
                      <w:i/>
                      <w:iCs/>
                    </w:rPr>
                    <w:t>PREFÄCE</w:t>
                  </w:r>
                </w:p>
                <w:p>
                  <w:pPr>
                    <w:pStyle w:val="Style15"/>
                    <w:widowControl w:val="0"/>
                    <w:keepNext w:val="0"/>
                    <w:keepLines w:val="0"/>
                    <w:shd w:val="clear" w:color="auto" w:fill="auto"/>
                    <w:bidi w:val="0"/>
                    <w:jc w:val="both"/>
                    <w:spacing w:before="0" w:after="244" w:line="250" w:lineRule="exact"/>
                    <w:ind w:left="0" w:right="240" w:firstLine="0"/>
                  </w:pPr>
                  <w:r>
                    <w:rPr>
                      <w:rStyle w:val="CharStyle44"/>
                      <w:color w:val="000000"/>
                    </w:rPr>
                    <w:t>► Dem neuen Namen und dem erweiterten Konzept der trans</w:t>
                    <w:t>-</w:t>
                    <w:br/>
                    <w:t>mediale soll auch im Ausstellungsbereich Rechnung getragen</w:t>
                    <w:br/>
                    <w:t>werden. Wir wollen In diesem Sinn alle Bereiche einbeziehen,</w:t>
                    <w:br/>
                    <w:t>die unter den Begriff Medienkunst fallen, auch wenn manche</w:t>
                    <w:br/>
                    <w:t>Arbeiten vielleicht nur noch ansatzweise in der Videotechnik</w:t>
                    <w:br/>
                    <w:t>verankert sind. Dieser Ansatz bedeutet eine Öffnung nach vie</w:t>
                    <w:t>-</w:t>
                    <w:br/>
                    <w:t>len Seiten. Unsere Ansprüche an die intensive, künstlerische</w:t>
                    <w:br/>
                    <w:t>Auseinandersetzung mit den Neuen Medien und die Suche nach</w:t>
                    <w:br/>
                    <w:t>einer erkennbaren, Individuellen Handschrift des Künstlers blei</w:t>
                    <w:t>-</w:t>
                    <w:br/>
                    <w:t>ben dabei programmatisch unverändert. Unter diesen Aspekten</w:t>
                    <w:br/>
                    <w:t>sollen die ausgewählten Arbeiten neugierig machen,zum Ver</w:t>
                    <w:t>-</w:t>
                    <w:br/>
                    <w:t>weilen einladen und zur Diskussion anregen.</w:t>
                  </w:r>
                </w:p>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Die Klanginstallation„N-splral" von Jan-Peter E.R. Sonntag im</w:t>
                    <w:br/>
                    <w:t>Treppenhaus des Ausstellungsbereiches dokumentiert diese</w:t>
                    <w:br/>
                    <w:t>Öffnung in ihrer ganzen Tragweite. Sie Impliziert eine fast bild</w:t>
                    <w:t>-</w:t>
                    <w:br/>
                    <w:t>hafte Raumerfahrung unter Verwendung verschiedener psy</w:t>
                    <w:t>-</w:t>
                    <w:br/>
                    <w:t>chologischer und akustischer Phänomene. Der Rezipient selber</w:t>
                    <w:br/>
                    <w:t>wird hier zum Mittelpunkt seiner Wahrnehmung.</w:t>
                  </w:r>
                </w:p>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Im Bereich zwischen Fllmexperlment und üchtobjekt steht die</w:t>
                    <w:br/>
                    <w:t>Installation „Throatlight" von Caspar Stracke. Der Einsatz von</w:t>
                    <w:br/>
                    <w:t>Linsen und Glaskolben und die eigenwillige Verknüpfung mit</w:t>
                    <w:br/>
                    <w:t>Bild- und Lichtprojektionen verleiht der archaisch anmutenden</w:t>
                    <w:br/>
                    <w:t>Installation die Ausstrahlung eines alchemistischen Labor</w:t>
                    <w:t>-</w:t>
                    <w:br/>
                    <w:t>versuchs.</w:t>
                  </w:r>
                </w:p>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Holographie steht bei Doris Vila im Mittelpunkt der künstleri</w:t>
                    <w:t>-</w:t>
                    <w:br/>
                    <w:t>schen Recherche. Wie in allen ihren Arbeiten benutzt sie auch</w:t>
                    <w:br/>
                    <w:t>in der Installation „OverView of a free-guilt economy" holo</w:t>
                    <w:t>-</w:t>
                    <w:br/>
                    <w:t>grafische Linsen als formale und Inhaltliche Elemente zur</w:t>
                    <w:br/>
                    <w:t>Inszenierung Ihrer Videoprojektionen.</w:t>
                  </w:r>
                </w:p>
                <w:p>
                  <w:pPr>
                    <w:pStyle w:val="Style15"/>
                    <w:widowControl w:val="0"/>
                    <w:keepNext w:val="0"/>
                    <w:keepLines w:val="0"/>
                    <w:shd w:val="clear" w:color="auto" w:fill="auto"/>
                    <w:bidi w:val="0"/>
                    <w:jc w:val="left"/>
                    <w:spacing w:before="0" w:after="233" w:line="245" w:lineRule="exact"/>
                    <w:ind w:left="0" w:right="0" w:firstLine="0"/>
                  </w:pPr>
                  <w:r>
                    <w:rPr>
                      <w:rStyle w:val="CharStyle44"/>
                      <w:color w:val="000000"/>
                    </w:rPr>
                    <w:t>Studio Azzurro gehört zu den international bekanntesten</w:t>
                    <w:br/>
                    <w:t>Künstlergruppen im Bereich der Neuen Medien. Die lange, in</w:t>
                    <w:t>-</w:t>
                    <w:br/>
                    <w:t>tensive Auseinandersetzung mit Video,Theater, Performance</w:t>
                    <w:br/>
                    <w:t>und Film gestaltet ihre neuen interaktiven Videoinstallationen</w:t>
                    <w:br/>
                    <w:t>zu Immer sensibleren Gesamtkunstwerken. „CORO" ist im wahrsten</w:t>
                    <w:br/>
                    <w:t>Sinne des Wortes ein Werk, an dem auf diesem Festival niemand</w:t>
                    <w:br/>
                    <w:t>Vorbeigehen kann.</w:t>
                  </w:r>
                </w:p>
                <w:p>
                  <w:pPr>
                    <w:pStyle w:val="Style15"/>
                    <w:widowControl w:val="0"/>
                    <w:keepNext w:val="0"/>
                    <w:keepLines w:val="0"/>
                    <w:shd w:val="clear" w:color="auto" w:fill="auto"/>
                    <w:bidi w:val="0"/>
                    <w:jc w:val="left"/>
                    <w:spacing w:before="0" w:after="0" w:line="254" w:lineRule="exact"/>
                    <w:ind w:left="0" w:right="3560" w:firstLine="0"/>
                  </w:pPr>
                  <w:r>
                    <w:rPr>
                      <w:rStyle w:val="CharStyle44"/>
                      <w:color w:val="000000"/>
                    </w:rPr>
                    <w:t>Axel Bohse</w:t>
                    <w:br/>
                    <w:t>Kurator</w:t>
                  </w:r>
                </w:p>
              </w:txbxContent>
            </v:textbox>
            <w10:wrap type="topAndBottom" anchorx="margin"/>
          </v:shape>
        </w:pict>
      </w:r>
      <w:r>
        <w:pict>
          <v:shape id="_x0000_s1076" type="#_x0000_t202" style="position:absolute;margin-left:227.3pt;margin-top:78.8pt;width:207.1pt;height:502.1pt;z-index:-125829364;mso-wrap-distance-left:215.75pt;mso-wrap-distance-top:43.05pt;mso-wrap-distance-right:5.pt;mso-wrap-distance-bottom:17.75pt;mso-position-horizontal-relative:margin" filled="f" stroked="f">
            <v:textbox style="mso-fit-shape-to-text:t" inset="0,0,0,0">
              <w:txbxContent>
                <w:p>
                  <w:pPr>
                    <w:pStyle w:val="Style99"/>
                    <w:widowControl w:val="0"/>
                    <w:keepNext w:val="0"/>
                    <w:keepLines w:val="0"/>
                    <w:shd w:val="clear" w:color="auto" w:fill="auto"/>
                    <w:bidi w:val="0"/>
                    <w:jc w:val="left"/>
                    <w:spacing w:before="0" w:after="180"/>
                    <w:ind w:left="0" w:right="0" w:firstLine="0"/>
                  </w:pPr>
                  <w:r>
                    <w:rPr>
                      <w:rStyle w:val="CharStyle150"/>
                      <w:i w:val="0"/>
                      <w:iCs w:val="0"/>
                    </w:rPr>
                    <w:t xml:space="preserve">► </w:t>
                  </w:r>
                  <w:r>
                    <w:rPr>
                      <w:rStyle w:val="CharStyle149"/>
                      <w:i/>
                      <w:iCs/>
                    </w:rPr>
                    <w:t>In line with the festival's new name and expanded concept, the</w:t>
                    <w:br/>
                    <w:t>exhibition section of the transmediale includes all the different</w:t>
                    <w:br/>
                    <w:t>categories of media art, even if some of the exhibits are only</w:t>
                    <w:br/>
                    <w:t>loosely connected with the field of video. While this approach</w:t>
                    <w:br/>
                    <w:t>brought about a more open selection policy, nothing changed in</w:t>
                    <w:br/>
                    <w:t>regard to our programmatic search for work that demonstrates</w:t>
                    <w:br/>
                    <w:t>intensive artistic confrontation with the new media and the</w:t>
                    <w:br/>
                    <w:t>search for a distinctive and individual artistic imprint. These</w:t>
                    <w:br/>
                    <w:t>aspects governed a choice of works we hope will rouse the visitors'</w:t>
                    <w:br/>
                    <w:t>curiosity, win some of their time and attention, and stimulate</w:t>
                    <w:br/>
                    <w:t>discussion.</w:t>
                  </w:r>
                </w:p>
                <w:p>
                  <w:pPr>
                    <w:pStyle w:val="Style99"/>
                    <w:widowControl w:val="0"/>
                    <w:keepNext w:val="0"/>
                    <w:keepLines w:val="0"/>
                    <w:shd w:val="clear" w:color="auto" w:fill="auto"/>
                    <w:bidi w:val="0"/>
                    <w:jc w:val="left"/>
                    <w:spacing w:before="0" w:after="184"/>
                    <w:ind w:left="0" w:right="0" w:firstLine="0"/>
                  </w:pPr>
                  <w:r>
                    <w:rPr>
                      <w:rStyle w:val="CharStyle149"/>
                      <w:i/>
                      <w:iCs/>
                    </w:rPr>
                    <w:t>Jan-Peter E.R. Sonntag's sound installation ,,N-spiral" in the</w:t>
                    <w:br/>
                    <w:t>staircase of the exhibition area documents the full reach of the</w:t>
                    <w:br/>
                    <w:t>open policy. Using various psychological and acoustical</w:t>
                    <w:br/>
                    <w:t>phenomena to produce an almost visual sensation of three-</w:t>
                    <w:br/>
                    <w:t>dimensional space, it makes recipients the focus of their own</w:t>
                    <w:br/>
                    <w:t>perception.</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 Throatlight", an installation by Caspar Stracke, falls between</w:t>
                    <w:br/>
                    <w:t>experimental filmmaking and light object. The usage of</w:t>
                    <w:br/>
                    <w:t>lenses and glass pistons in conjunction with idiosyncratically</w:t>
                    <w:br/>
                    <w:t>linked image and light projections imbues the archaistic</w:t>
                    <w:br/>
                    <w:t>installation with the aura of an alchemist's workshop.</w:t>
                  </w:r>
                </w:p>
                <w:p>
                  <w:pPr>
                    <w:pStyle w:val="Style99"/>
                    <w:widowControl w:val="0"/>
                    <w:keepNext w:val="0"/>
                    <w:keepLines w:val="0"/>
                    <w:shd w:val="clear" w:color="auto" w:fill="auto"/>
                    <w:bidi w:val="0"/>
                    <w:jc w:val="left"/>
                    <w:spacing w:before="0" w:after="184"/>
                    <w:ind w:left="0" w:right="0" w:firstLine="0"/>
                  </w:pPr>
                  <w:r>
                    <w:rPr>
                      <w:rStyle w:val="CharStyle149"/>
                      <w:i/>
                      <w:iCs/>
                    </w:rPr>
                    <w:t>Doris Vila's artistic explorations centre on holography. Like in all</w:t>
                    <w:br/>
                    <w:t>her work, the holographic lenses deployed in the installation</w:t>
                    <w:br/>
                    <w:t>„Overview of a free-guilt economy" act as elements of form and</w:t>
                    <w:br/>
                    <w:t>content composing the frame in which her video projections are</w:t>
                    <w:br/>
                    <w:t>shown.</w:t>
                  </w:r>
                </w:p>
                <w:p>
                  <w:pPr>
                    <w:pStyle w:val="Style99"/>
                    <w:widowControl w:val="0"/>
                    <w:keepNext w:val="0"/>
                    <w:keepLines w:val="0"/>
                    <w:shd w:val="clear" w:color="auto" w:fill="auto"/>
                    <w:bidi w:val="0"/>
                    <w:jc w:val="left"/>
                    <w:spacing w:before="0" w:after="176" w:line="245" w:lineRule="exact"/>
                    <w:ind w:left="0" w:right="0" w:firstLine="0"/>
                  </w:pPr>
                  <w:r>
                    <w:rPr>
                      <w:rStyle w:val="CharStyle149"/>
                      <w:i/>
                      <w:iCs/>
                    </w:rPr>
                    <w:t>Studio Azzurro is one of the internationally best known artists'</w:t>
                    <w:br/>
                    <w:t>groups working in the field of new media. The more recent</w:t>
                    <w:br/>
                    <w:t>interactive video installations produced by the group have been</w:t>
                    <w:br/>
                    <w:t>ever-more sensitive Gesamtkunstwerke - products testifying to</w:t>
                    <w:br/>
                    <w:t>the studio's many years of examining different aspects of video,</w:t>
                    <w:br/>
                    <w:t>theatre, performance and film. CORO is a work no visitor to the</w:t>
                    <w:br/>
                    <w:t>festival can side-step - literally.</w:t>
                  </w:r>
                </w:p>
                <w:p>
                  <w:pPr>
                    <w:pStyle w:val="Style99"/>
                    <w:widowControl w:val="0"/>
                    <w:keepNext w:val="0"/>
                    <w:keepLines w:val="0"/>
                    <w:shd w:val="clear" w:color="auto" w:fill="auto"/>
                    <w:bidi w:val="0"/>
                    <w:jc w:val="left"/>
                    <w:spacing w:before="0" w:after="0"/>
                    <w:ind w:left="0" w:right="3440" w:firstLine="0"/>
                  </w:pPr>
                  <w:r>
                    <w:rPr>
                      <w:rStyle w:val="CharStyle149"/>
                      <w:i/>
                      <w:iCs/>
                    </w:rPr>
                    <w:t>Axel Bohse</w:t>
                    <w:br/>
                    <w:t>Curator</w:t>
                  </w:r>
                </w:p>
              </w:txbxContent>
            </v:textbox>
            <w10:wrap type="topAndBottom" anchorx="margin"/>
          </v:shape>
        </w:pict>
      </w:r>
      <w:bookmarkStart w:id="11" w:name="bookmark11"/>
      <w:r>
        <w:rPr>
          <w:lang w:val="de-DE" w:eastAsia="de-DE" w:bidi="de-DE"/>
          <w:color w:val="000000"/>
          <w:position w:val="0"/>
        </w:rPr>
        <w:t>installationen</w:t>
      </w:r>
      <w:bookmarkEnd w:id="11"/>
      <w:r>
        <w:br w:type="page"/>
      </w:r>
    </w:p>
    <w:p>
      <w:pPr>
        <w:pStyle w:val="Style167"/>
        <w:widowControl w:val="0"/>
        <w:keepNext/>
        <w:keepLines/>
        <w:shd w:val="clear" w:color="auto" w:fill="auto"/>
        <w:bidi w:val="0"/>
        <w:spacing w:before="0" w:after="211" w:line="540" w:lineRule="exact"/>
        <w:ind w:left="0" w:right="0" w:firstLine="0"/>
      </w:pPr>
      <w:bookmarkStart w:id="12" w:name="bookmark12"/>
      <w:r>
        <w:rPr>
          <w:lang w:val="de-DE" w:eastAsia="de-DE" w:bidi="de-DE"/>
          <w:color w:val="000000"/>
          <w:position w:val="0"/>
        </w:rPr>
        <w:t>installationen</w:t>
      </w:r>
      <w:bookmarkEnd w:id="12"/>
    </w:p>
    <w:p>
      <w:pPr>
        <w:pStyle w:val="Style40"/>
        <w:widowControl w:val="0"/>
        <w:keepNext/>
        <w:keepLines/>
        <w:shd w:val="clear" w:color="auto" w:fill="auto"/>
        <w:bidi w:val="0"/>
        <w:jc w:val="left"/>
        <w:spacing w:before="0" w:after="19" w:line="300" w:lineRule="exact"/>
        <w:ind w:left="0" w:right="0" w:firstLine="0"/>
      </w:pPr>
      <w:bookmarkStart w:id="13" w:name="bookmark13"/>
      <w:r>
        <w:rPr>
          <w:lang w:val="de-DE" w:eastAsia="de-DE" w:bidi="de-DE"/>
          <w:w w:val="100"/>
          <w:spacing w:val="0"/>
          <w:color w:val="000000"/>
          <w:position w:val="0"/>
        </w:rPr>
        <w:t>► /¡kjySPIRAL. Mixedmedia Installation von Jan-Peter E. R. Sonntag</w:t>
      </w:r>
      <w:bookmarkEnd w:id="13"/>
    </w:p>
    <w:p>
      <w:pPr>
        <w:pStyle w:val="Style102"/>
        <w:widowControl w:val="0"/>
        <w:keepNext w:val="0"/>
        <w:keepLines w:val="0"/>
        <w:shd w:val="clear" w:color="auto" w:fill="auto"/>
        <w:bidi w:val="0"/>
        <w:jc w:val="right"/>
        <w:spacing w:before="0" w:after="0" w:line="300" w:lineRule="exact"/>
        <w:ind w:left="0" w:right="280" w:firstLine="0"/>
      </w:pPr>
      <w:r>
        <w:pict>
          <v:shape id="_x0000_s1077" type="#_x0000_t75" style="position:absolute;margin-left:96.5pt;margin-top:65.5pt;width:254.9pt;height:255.35pt;z-index:-125829363;mso-wrap-distance-left:5.pt;mso-wrap-distance-right:5.pt;mso-position-horizontal-relative:margin" wrapcoords="0 0 21600 0 21600 21600 0 21600 0 0">
            <v:imagedata r:id="rId34" r:href="rId35"/>
            <w10:wrap type="square" anchorx="margin"/>
          </v:shape>
        </w:pict>
      </w:r>
      <w:r>
        <w:pict>
          <v:shape id="_x0000_s1078" type="#_x0000_t202" style="position:absolute;margin-left:18.25pt;margin-top:23.6pt;width:134.9pt;height:527.35pt;z-index:-125829362;mso-wrap-distance-left:18.25pt;mso-wrap-distance-right:294.25pt;mso-wrap-distance-bottom:20.3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 Im Zentrum des Raumes befindet sich</w:t>
                    <w:br/>
                    <w:t>ein schwarzes rundes Sitzobjekt, auf wel</w:t>
                    <w:br/>
                    <w:t>chem der Besucher Platz nehmen kann.</w:t>
                    <w:br/>
                    <w:t>0M0, wie der Künstler das Sitzelement</w:t>
                    <w:br/>
                    <w:t>bezeichnet, arbeitet mit Schalldruck,</w:t>
                    <w:br/>
                    <w:t>dessen Schwingungen sich</w:t>
                    <w:br/>
                    <w:t>besonders durch die</w:t>
                    <w:br/>
                    <w:t>Resonanz des Körpers auf</w:t>
                    <w:br/>
                    <w:t>den Rezipienten über</w:t>
                    <w:t>-</w:t>
                    <w:br/>
                    <w:t>tragen. Aus dem</w:t>
                    <w:br/>
                    <w:t>Inneren des Objekts</w:t>
                    <w:br/>
                    <w:t>dringen die subfre</w:t>
                    <w:t>-</w:t>
                    <w:br/>
                    <w:t>quenten Wellen als</w:t>
                    <w:br/>
                    <w:t>vibrierender Puls</w:t>
                    <w:br/>
                    <w:t>eines anscheinend</w:t>
                    <w:br/>
                    <w:t>endlos sich ver</w:t>
                    <w:t>-</w:t>
                    <w:br/>
                    <w:t>langsamenden</w:t>
                    <w:br/>
                    <w:t>Herzschlags. Um diesen</w:t>
                    <w:br/>
                    <w:t>Pol herum erhebt sich</w:t>
                    <w:br/>
                    <w:t>das Rauschen eines simu</w:t>
                    <w:t>-</w:t>
                    <w:br/>
                    <w:t>lierten Windes,das sich in</w:t>
                    <w:br/>
                    <w:t>einer scheinbar unendlichen</w:t>
                    <w:br/>
                    <w:t>Spiralbewegung aufwärts schraubt.</w:t>
                    <w:br/>
                    <w:t>Vergleichbarden grafischen</w:t>
                    <w:br/>
                    <w:t>Darstellungen nicht endenderTreppen</w:t>
                    <w:br/>
                    <w:t>von M.C. Escher übersetzt der Künstler</w:t>
                    <w:br/>
                    <w:t>dieses Wahrnehmungsparadoxon in ein</w:t>
                    <w:br/>
                    <w:t>akustisches Modell. Die Überlagerung</w:t>
                    <w:br/>
                    <w:t>differenzierter Schallwellen In unter</w:t>
                    <w:t>-</w:t>
                    <w:br/>
                    <w:t>schiedlichen Geschwindigkeiten evoziert</w:t>
                    <w:br/>
                    <w:t>beim Besucher die Vision eines kontinu</w:t>
                    <w:t>-</w:t>
                    <w:br/>
                    <w:t>ierlich beschleunigenden und endlos</w:t>
                    <w:br/>
                    <w:t>steigenden Raumes. Jan-Peter E. R.Sonn</w:t>
                    <w:t>-</w:t>
                    <w:br/>
                    <w:t>tag verbindet auf der Suche nach der</w:t>
                    <w:br/>
                    <w:t>Erfahrbarkeitvon Raum unterschiedliche</w:t>
                    <w:br/>
                    <w:t>Phänomene aus der Bildenden Kunst,</w:t>
                    <w:br/>
                    <w:t>der experimentellen Musik und aus der</w:t>
                    <w:br/>
                    <w:t>Psychoakustik. Vielen seiner Arbeiten</w:t>
                    <w:br/>
                    <w:t>liegt die Einbeziehung des Rezipienten</w:t>
                    <w:br/>
                    <w:t>selbst Im Prozeß seiner Wahrnehmung</w:t>
                    <w:br/>
                    <w:t>zugrunde, welche durch die sinnliche</w:t>
                    <w:br/>
                    <w:t>und physische Auseinandersetzung mit</w:t>
                  </w:r>
                </w:p>
              </w:txbxContent>
            </v:textbox>
            <w10:wrap type="topAndBottom" anchorx="margin"/>
          </v:shape>
        </w:pict>
      </w:r>
      <w:r>
        <w:pict>
          <v:shape id="_x0000_s1079" type="#_x0000_t202" style="position:absolute;margin-left:163.2pt;margin-top:23.45pt;width:132.pt;height:28.05pt;z-index:-125829361;mso-wrap-distance-left:163.2pt;mso-wrap-distance-right:152.15pt;mso-wrap-distance-bottom:519.8pt;mso-position-horizontal-relative:margin" filled="f" stroked="f">
            <v:textbox style="mso-fit-shape-to-text:t" inset="0,0,0,0">
              <w:txbxContent>
                <w:p>
                  <w:pPr>
                    <w:pStyle w:val="Style15"/>
                    <w:widowControl w:val="0"/>
                    <w:keepNext w:val="0"/>
                    <w:keepLines w:val="0"/>
                    <w:shd w:val="clear" w:color="auto" w:fill="auto"/>
                    <w:bidi w:val="0"/>
                    <w:jc w:val="both"/>
                    <w:spacing w:before="0" w:after="0" w:line="254" w:lineRule="exact"/>
                    <w:ind w:left="0" w:right="0" w:firstLine="0"/>
                  </w:pPr>
                  <w:r>
                    <w:rPr>
                      <w:rStyle w:val="CharStyle44"/>
                      <w:color w:val="000000"/>
                    </w:rPr>
                    <w:t>dem Umgebenden bildhafte Assoziatio</w:t>
                    <w:t>-</w:t>
                    <w:br/>
                    <w:t>nen virtueller Räume provoziert.</w:t>
                  </w:r>
                </w:p>
              </w:txbxContent>
            </v:textbox>
            <w10:wrap type="topAndBottom" anchorx="margin"/>
          </v:shape>
        </w:pict>
      </w:r>
      <w:r>
        <w:pict>
          <v:shape id="_x0000_s1080" type="#_x0000_t202" style="position:absolute;margin-left:162.7pt;margin-top:336.3pt;width:130.1pt;height:52.85pt;z-index:-125829360;mso-wrap-distance-left:162.7pt;mso-wrap-distance-top:309.65pt;mso-wrap-distance-right:154.55pt;mso-wrap-distance-bottom:182.1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1 Sitzobjekt, 4 X 2-Wege-Röhrenboxen,</w:t>
                    <w:br/>
                    <w:t>Korpusschwinger, 4-Kanal-Harddisc-</w:t>
                    <w:br/>
                    <w:t>player, CD-Player, Steuer-PC, Verstärker,</w:t>
                    <w:br/>
                    <w:t>4 Audiokanäle</w:t>
                  </w:r>
                </w:p>
              </w:txbxContent>
            </v:textbox>
            <w10:wrap type="topAndBottom" anchorx="margin"/>
          </v:shape>
        </w:pict>
      </w:r>
      <w:r>
        <w:pict>
          <v:shape id="_x0000_s1081" type="#_x0000_t202" style="position:absolute;margin-left:162.7pt;margin-top:411.15pt;width:139.2pt;height:139.7pt;z-index:-125829359;mso-wrap-distance-left:162.7pt;mso-wrap-distance-top:384.5pt;mso-wrap-distance-right:145.45pt;mso-wrap-distance-bottom:20.4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0" w:right="0" w:firstLine="0"/>
                  </w:pPr>
                  <w:r>
                    <w:rPr>
                      <w:rStyle w:val="CharStyle150"/>
                      <w:i w:val="0"/>
                      <w:iCs w:val="0"/>
                    </w:rPr>
                    <w:t xml:space="preserve">► </w:t>
                  </w:r>
                  <w:r>
                    <w:rPr>
                      <w:rStyle w:val="CharStyle149"/>
                      <w:i/>
                      <w:iCs/>
                    </w:rPr>
                    <w:t>In the centre of the room is a round</w:t>
                    <w:br/>
                    <w:t>black chair-like object on which the viewer</w:t>
                    <w:br/>
                    <w:t>can sit down. OMO, as the artist calls his</w:t>
                    <w:br/>
                    <w:t>seat object, works with sound pressures</w:t>
                    <w:br/>
                    <w:t>whose oscillations are transferred to the</w:t>
                    <w:br/>
                    <w:t>recipient through, in particular, the reso</w:t>
                    <w:t>-</w:t>
                    <w:br/>
                    <w:t>nance of the body. The subaudio-frequency</w:t>
                    <w:br/>
                    <w:t>waves surging from the object's interior</w:t>
                    <w:br/>
                    <w:t>seem like the vibrating pulse of a constantly</w:t>
                    <w:br/>
                    <w:t>decelerating heartbeat; around it rages</w:t>
                    <w:br/>
                    <w:t>the noise of a simulated wind caught up</w:t>
                  </w:r>
                </w:p>
              </w:txbxContent>
            </v:textbox>
            <w10:wrap type="topAndBottom" anchorx="margin"/>
          </v:shape>
        </w:pict>
      </w:r>
      <w:r>
        <w:pict>
          <v:shape id="_x0000_s1082" type="#_x0000_t202" style="position:absolute;margin-left:307.2pt;margin-top:23.6pt;width:138.25pt;height:364.65pt;z-index:-125829358;mso-wrap-distance-left:307.2pt;mso-wrap-distance-right:5.pt;mso-wrap-distance-bottom:183.05pt;mso-position-horizontal-relative:margin" filled="f" stroked="f">
            <v:textbox style="mso-fit-shape-to-text:t" inset="0,0,0,0">
              <w:txbxContent>
                <w:p>
                  <w:pPr>
                    <w:pStyle w:val="Style99"/>
                    <w:widowControl w:val="0"/>
                    <w:keepNext w:val="0"/>
                    <w:keepLines w:val="0"/>
                    <w:shd w:val="clear" w:color="auto" w:fill="auto"/>
                    <w:bidi w:val="0"/>
                    <w:jc w:val="left"/>
                    <w:spacing w:before="0" w:after="184"/>
                    <w:ind w:left="0" w:right="0" w:firstLine="0"/>
                  </w:pPr>
                  <w:r>
                    <w:rPr>
                      <w:rStyle w:val="CharStyle149"/>
                      <w:i/>
                      <w:iCs/>
                    </w:rPr>
                    <w:t>in an apparently infinite spiral movement.</w:t>
                    <w:br/>
                    <w:t>The artist converts into an acoustic model</w:t>
                    <w:br/>
                    <w:t>an optical illusion comparable with M.C.</w:t>
                    <w:br/>
                    <w:t>Escher’s graphic representations of never-</w:t>
                    <w:br/>
                    <w:t>ending staircases. Overlayered at varying</w:t>
                    <w:br/>
                    <w:t>speeds, the differentiated sound waves</w:t>
                    <w:br/>
                    <w:t>produce in the visitor the vision of a</w:t>
                    <w:br/>
                    <w:t>continuously accelerating,</w:t>
                    <w:br/>
                    <w:t>infinitely ascending space.</w:t>
                  </w:r>
                </w:p>
                <w:p>
                  <w:pPr>
                    <w:pStyle w:val="Style99"/>
                    <w:widowControl w:val="0"/>
                    <w:keepNext w:val="0"/>
                    <w:keepLines w:val="0"/>
                    <w:shd w:val="clear" w:color="auto" w:fill="auto"/>
                    <w:bidi w:val="0"/>
                    <w:jc w:val="left"/>
                    <w:spacing w:before="0" w:after="176" w:line="245" w:lineRule="exact"/>
                    <w:ind w:left="0" w:right="0" w:firstLine="1000"/>
                  </w:pPr>
                  <w:r>
                    <w:rPr>
                      <w:rStyle w:val="CharStyle149"/>
                      <w:i/>
                      <w:iCs/>
                    </w:rPr>
                    <w:t>Jan-Peter E.R. Sonntag links</w:t>
                    <w:br/>
                    <w:t>up different phenonema</w:t>
                    <w:br/>
                    <w:t>from the visual arts,</w:t>
                    <w:br/>
                    <w:t>experimental music and</w:t>
                    <w:br/>
                    <w:t>psycho acoustics as he</w:t>
                    <w:br/>
                    <w:t>searches for ways to make</w:t>
                    <w:br/>
                    <w:t>space experiencable. Many</w:t>
                    <w:br/>
                    <w:t>of his works are based on the</w:t>
                    <w:br/>
                    <w:t>incorporation of the</w:t>
                    <w:br/>
                    <w:t>recipients in their own process of</w:t>
                    <w:br/>
                    <w:t>perception, involving a</w:t>
                    <w:br/>
                    <w:t>sensorial and physical confrontation with</w:t>
                    <w:br/>
                    <w:t>their surroundings that provokes graphic</w:t>
                    <w:br/>
                    <w:t>associations with virtual spaces.</w:t>
                  </w:r>
                </w:p>
                <w:p>
                  <w:pPr>
                    <w:pStyle w:val="Style99"/>
                    <w:widowControl w:val="0"/>
                    <w:keepNext w:val="0"/>
                    <w:keepLines w:val="0"/>
                    <w:shd w:val="clear" w:color="auto" w:fill="auto"/>
                    <w:bidi w:val="0"/>
                    <w:jc w:val="left"/>
                    <w:spacing w:before="0" w:after="0"/>
                    <w:ind w:left="0" w:right="0" w:firstLine="0"/>
                  </w:pPr>
                  <w:r>
                    <w:rPr>
                      <w:rStyle w:val="CharStyle149"/>
                      <w:i/>
                      <w:iCs/>
                    </w:rPr>
                    <w:t>1 seat object, four 2-way tube loudspeakers,</w:t>
                    <w:br/>
                    <w:t>carcass resonators, 4-channel hard-disk</w:t>
                    <w:br/>
                    <w:t>player, CD player, control PC, amplifier,</w:t>
                  </w:r>
                </w:p>
                <w:p>
                  <w:pPr>
                    <w:pStyle w:val="Style99"/>
                    <w:widowControl w:val="0"/>
                    <w:keepNext w:val="0"/>
                    <w:keepLines w:val="0"/>
                    <w:shd w:val="clear" w:color="auto" w:fill="auto"/>
                    <w:bidi w:val="0"/>
                    <w:jc w:val="left"/>
                    <w:spacing w:before="0" w:after="0" w:line="160" w:lineRule="exact"/>
                    <w:ind w:left="0" w:right="0" w:firstLine="0"/>
                  </w:pPr>
                  <w:r>
                    <w:rPr>
                      <w:rStyle w:val="CharStyle149"/>
                      <w:i/>
                      <w:iCs/>
                    </w:rPr>
                    <w:t>4 audio channels</w:t>
                  </w:r>
                </w:p>
              </w:txbxContent>
            </v:textbox>
            <w10:wrap type="topAndBottom" anchorx="margin"/>
          </v:shape>
        </w:pict>
      </w:r>
      <w:r>
        <w:pict>
          <v:shape id="_x0000_s1083" type="#_x0000_t75" style="position:absolute;margin-left:310.1pt;margin-top:418.3pt;width:133.45pt;height:132.95pt;z-index:-125829357;mso-wrap-distance-left:310.1pt;mso-wrap-distance-top:391.7pt;mso-wrap-distance-right:5.pt;mso-wrap-distance-bottom:20.pt;mso-position-horizontal-relative:margin" wrapcoords="0 0 21600 0 21600 14823 6818 14823 6818 15949 14342 15949 14342 16126 21501 16126 21501 21600 14754 21600 14754 21561 0 21561 0 0">
            <v:imagedata r:id="rId36" r:href="rId37"/>
            <w10:wrap type="topAndBottom" anchorx="margin"/>
          </v:shape>
        </w:pict>
      </w:r>
      <w:r>
        <w:rPr>
          <w:lang w:val="de-DE" w:eastAsia="de-DE" w:bidi="de-DE"/>
          <w:spacing w:val="0"/>
          <w:color w:val="000000"/>
          <w:position w:val="0"/>
        </w:rPr>
        <w:t xml:space="preserve">-SPIRAL </w:t>
      </w:r>
      <w:r>
        <w:rPr>
          <w:spacing w:val="0"/>
          <w:color w:val="000000"/>
          <w:position w:val="0"/>
        </w:rPr>
        <w:t xml:space="preserve">Mixed-media installation </w:t>
      </w:r>
      <w:r>
        <w:rPr>
          <w:lang w:val="de-DE" w:eastAsia="de-DE" w:bidi="de-DE"/>
          <w:spacing w:val="0"/>
          <w:color w:val="000000"/>
          <w:position w:val="0"/>
        </w:rPr>
        <w:t>byJan-Peter E.R. Sonntag</w:t>
      </w:r>
      <w:r>
        <w:br w:type="page"/>
      </w:r>
    </w:p>
    <w:p>
      <w:pPr>
        <w:pStyle w:val="Style167"/>
        <w:widowControl w:val="0"/>
        <w:keepNext/>
        <w:keepLines/>
        <w:shd w:val="clear" w:color="auto" w:fill="auto"/>
        <w:bidi w:val="0"/>
        <w:spacing w:before="0" w:after="0" w:line="540" w:lineRule="exact"/>
        <w:ind w:left="0" w:right="0" w:firstLine="0"/>
        <w:sectPr>
          <w:pgSz w:w="10023" w:h="14355"/>
          <w:pgMar w:top="800" w:left="445" w:right="631" w:bottom="1275" w:header="0" w:footer="3" w:gutter="0"/>
          <w:rtlGutter w:val="0"/>
          <w:cols w:space="720"/>
          <w:noEndnote/>
          <w:docGrid w:linePitch="360"/>
        </w:sectPr>
      </w:pPr>
      <w:bookmarkStart w:id="14" w:name="bookmark14"/>
      <w:r>
        <w:rPr>
          <w:lang w:val="de-DE" w:eastAsia="de-DE" w:bidi="de-DE"/>
          <w:color w:val="000000"/>
          <w:position w:val="0"/>
        </w:rPr>
        <w:t>installationen</w:t>
      </w:r>
      <w:bookmarkEnd w:id="14"/>
    </w:p>
    <w:p>
      <w:pPr>
        <w:widowControl w:val="0"/>
        <w:rPr>
          <w:sz w:val="2"/>
          <w:szCs w:val="2"/>
        </w:rPr>
      </w:pPr>
      <w:r>
        <w:pict>
          <v:shape id="_x0000_s1084" type="#_x0000_t202" style="position:static;width:501.15pt;height:8.1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958" w:left="0" w:right="0" w:bottom="958" w:header="0" w:footer="3" w:gutter="0"/>
          <w:rtlGutter w:val="0"/>
          <w:cols w:space="720"/>
          <w:noEndnote/>
          <w:docGrid w:linePitch="360"/>
        </w:sectPr>
      </w:pPr>
    </w:p>
    <w:p>
      <w:pPr>
        <w:widowControl w:val="0"/>
        <w:rPr>
          <w:sz w:val="2"/>
          <w:szCs w:val="2"/>
        </w:rPr>
      </w:pPr>
      <w:r>
        <w:pict>
          <v:shape id="_x0000_s1085" type="#_x0000_t202" style="position:absolute;margin-left:116.05pt;margin-top:0;width:309.1pt;height:37.9pt;z-index:-125829356;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jc w:val="left"/>
                    <w:spacing w:before="0" w:after="19" w:line="300" w:lineRule="exact"/>
                    <w:ind w:left="0" w:right="0" w:firstLine="0"/>
                  </w:pPr>
                  <w:r>
                    <w:rPr>
                      <w:rStyle w:val="CharStyle169"/>
                      <w:lang w:val="en-US" w:eastAsia="en-US" w:bidi="en-US"/>
                      <w:b/>
                      <w:bCs/>
                    </w:rPr>
                    <w:t>Video und Licht Installation von Caspar Stracke</w:t>
                  </w:r>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Video and light installation by Caspar Stracke</w:t>
                  </w:r>
                </w:p>
              </w:txbxContent>
            </v:textbox>
            <w10:wrap type="square" side="left" anchorx="margin"/>
          </v:shape>
        </w:pict>
      </w:r>
      <w:r>
        <w:pict>
          <v:shape id="_x0000_s1086" type="#_x0000_t75" style="position:absolute;margin-left:123.05pt;margin-top:140.65pt;width:213.1pt;height:322.55pt;z-index:-125829355;mso-wrap-distance-left:9.1pt;mso-wrap-distance-top:4.1pt;mso-wrap-distance-right:7.7pt;mso-wrap-distance-bottom:5.3pt;mso-position-horizontal-relative:margin" wrapcoords="0 0 21600 0 21600 21600 0 21600 0 0">
            <v:imagedata r:id="rId38" r:href="rId39"/>
            <w10:wrap type="square" anchorx="margin"/>
          </v:shape>
        </w:pict>
      </w:r>
    </w:p>
    <w:p>
      <w:pPr>
        <w:pStyle w:val="Style40"/>
        <w:widowControl w:val="0"/>
        <w:keepNext/>
        <w:keepLines/>
        <w:shd w:val="clear" w:color="auto" w:fill="auto"/>
        <w:bidi w:val="0"/>
        <w:jc w:val="left"/>
        <w:spacing w:before="0" w:after="10" w:line="300" w:lineRule="exact"/>
        <w:ind w:left="0" w:right="0" w:firstLine="0"/>
      </w:pPr>
      <w:bookmarkStart w:id="15" w:name="bookmark15"/>
      <w:r>
        <w:rPr>
          <w:lang w:val="en-US" w:eastAsia="en-US" w:bidi="en-US"/>
          <w:w w:val="100"/>
          <w:spacing w:val="0"/>
          <w:color w:val="000000"/>
          <w:position w:val="0"/>
        </w:rPr>
        <w:t>► THROATLIGHT.</w:t>
      </w:r>
      <w:bookmarkEnd w:id="15"/>
    </w:p>
    <w:p>
      <w:pPr>
        <w:pStyle w:val="Style42"/>
        <w:widowControl w:val="0"/>
        <w:keepNext w:val="0"/>
        <w:keepLines w:val="0"/>
        <w:shd w:val="clear" w:color="auto" w:fill="auto"/>
        <w:bidi w:val="0"/>
        <w:jc w:val="left"/>
        <w:spacing w:before="0" w:after="119" w:line="300" w:lineRule="exact"/>
        <w:ind w:left="380" w:right="0" w:firstLine="0"/>
      </w:pPr>
      <w:r>
        <w:rPr>
          <w:spacing w:val="0"/>
          <w:color w:val="000000"/>
          <w:position w:val="0"/>
        </w:rPr>
        <w:t>THROATLIGHT</w:t>
      </w:r>
    </w:p>
    <w:p>
      <w:pPr>
        <w:pStyle w:val="Style15"/>
        <w:widowControl w:val="0"/>
        <w:keepNext w:val="0"/>
        <w:keepLines w:val="0"/>
        <w:shd w:val="clear" w:color="auto" w:fill="auto"/>
        <w:bidi w:val="0"/>
        <w:jc w:val="left"/>
        <w:spacing w:before="0" w:after="0" w:line="250" w:lineRule="exact"/>
        <w:ind w:left="380" w:right="0" w:firstLine="0"/>
      </w:pPr>
      <w:r>
        <w:rPr>
          <w:lang w:val="en-US" w:eastAsia="en-US" w:bidi="en-US"/>
          <w:spacing w:val="0"/>
          <w:color w:val="000000"/>
          <w:position w:val="0"/>
        </w:rPr>
        <w:t xml:space="preserve">► </w:t>
      </w:r>
      <w:r>
        <w:rPr>
          <w:lang w:val="de-DE" w:eastAsia="de-DE" w:bidi="de-DE"/>
          <w:spacing w:val="0"/>
          <w:color w:val="000000"/>
          <w:position w:val="0"/>
        </w:rPr>
        <w:t>Auf Augenhöhe etwa scheinen die</w:t>
        <w:br/>
        <w:t>zwei bauchigen, mit Wasser gefüllten</w:t>
        <w:br/>
        <w:t>und von innen beleuchteten Laborgläser</w:t>
        <w:br/>
        <w:t>zu schweben.Sie sind untereinander mit</w:t>
        <w:br/>
        <w:t>Schläuchen verbunden,deren oberes</w:t>
        <w:br/>
        <w:t>Ende in eine Pumpe mündet,die an der</w:t>
        <w:br/>
        <w:t>Decke befestigt ist. Ihr klarer,In Bläschen</w:t>
        <w:br/>
        <w:t>aufsteigender Inhalt verdich</w:t>
        <w:t>-</w:t>
        <w:br/>
        <w:t>tet beim Betrachter den Ein</w:t>
        <w:t>-</w:t>
        <w:br/>
        <w:t>druck, Zeuge einer chemi</w:t>
        <w:t>-</w:t>
        <w:br/>
        <w:t>schen Reaktion zu werden.</w:t>
      </w:r>
    </w:p>
    <w:p>
      <w:pPr>
        <w:pStyle w:val="Style15"/>
        <w:widowControl w:val="0"/>
        <w:keepNext w:val="0"/>
        <w:keepLines w:val="0"/>
        <w:shd w:val="clear" w:color="auto" w:fill="auto"/>
        <w:bidi w:val="0"/>
        <w:jc w:val="left"/>
        <w:spacing w:before="0" w:after="0" w:line="250" w:lineRule="exact"/>
        <w:ind w:left="380" w:right="0" w:firstLine="0"/>
      </w:pPr>
      <w:r>
        <w:rPr>
          <w:lang w:val="de-DE" w:eastAsia="de-DE" w:bidi="de-DE"/>
          <w:spacing w:val="0"/>
          <w:color w:val="000000"/>
          <w:position w:val="0"/>
        </w:rPr>
        <w:t>Über dieser Versuchsanlage</w:t>
        <w:br/>
        <w:t>zeichnet sich die kuppelarti</w:t>
        <w:t>-</w:t>
        <w:br/>
        <w:t>ge, rötliche Projektion eines</w:t>
        <w:br/>
        <w:t>Videobildes ab. Es sind zwei</w:t>
        <w:br/>
        <w:t>unterschiedliche Motive zu</w:t>
        <w:br/>
        <w:t>erkennen. Das eine,die end</w:t>
        <w:t>-</w:t>
        <w:br/>
        <w:t>los verlangsamte Aufnahme</w:t>
        <w:br/>
        <w:t>eines weit geöffneten Rachens,</w:t>
        <w:br/>
        <w:t>gibt der Installation ihren do</w:t>
        <w:t>-</w:t>
        <w:br/>
        <w:t>minierenden Ausdruck. Das</w:t>
        <w:br/>
        <w:t>andere Motiv, hektisch flirren</w:t>
        <w:t>-</w:t>
        <w:br/>
        <w:t>de Lichtreflexe der Blasen,</w:t>
        <w:br/>
        <w:t>wird durch die Helligkeit der</w:t>
        <w:br/>
        <w:t>eingetauchten Lampen darü</w:t>
        <w:t>-</w:t>
        <w:br/>
        <w:t>bergeblendet. Die Luftperlen</w:t>
        <w:br/>
        <w:t>scheinen in die Mundhöhle</w:t>
        <w:br/>
        <w:t>zu sprudeln und diese gleich</w:t>
        <w:t>-</w:t>
        <w:br/>
        <w:t>zeitig zu erhellen. Die Atem</w:t>
        <w:t>-</w:t>
        <w:br/>
        <w:t>luft wird scheinbar von der</w:t>
        <w:br/>
        <w:t>Pumpe in der Tiefe des</w:t>
        <w:br/>
        <w:t>Rachens wieder eingesogen</w:t>
        <w:br/>
        <w:t>und zurück in die gläsernen</w:t>
        <w:br/>
        <w:t>Lungenflügel befördert.</w:t>
      </w:r>
    </w:p>
    <w:p>
      <w:pPr>
        <w:pStyle w:val="Style15"/>
        <w:widowControl w:val="0"/>
        <w:keepNext w:val="0"/>
        <w:keepLines w:val="0"/>
        <w:shd w:val="clear" w:color="auto" w:fill="auto"/>
        <w:bidi w:val="0"/>
        <w:jc w:val="left"/>
        <w:spacing w:before="0" w:after="0" w:line="250" w:lineRule="exact"/>
        <w:ind w:left="380" w:right="0" w:firstLine="0"/>
      </w:pPr>
      <w:r>
        <w:rPr>
          <w:lang w:val="de-DE" w:eastAsia="de-DE" w:bidi="de-DE"/>
          <w:spacing w:val="0"/>
          <w:color w:val="000000"/>
          <w:position w:val="0"/>
        </w:rPr>
        <w:t>Sowohl durch die einzelnen Elemente an</w:t>
        <w:br/>
        <w:t>sich,als auch durch ihre gegenseitige</w:t>
        <w:br/>
        <w:t>Zuordung entwirft der Künstler ein mini-</w:t>
        <w:br/>
        <w:t>malistisches Model biologischer und</w:t>
        <w:br/>
        <w:t>physikalischer Vorgänge. Auf erfinderi</w:t>
        <w:t>-</w:t>
        <w:br/>
        <w:t>sche Weise benutzt er in seiner Installa</w:t>
        <w:t>-</w:t>
        <w:br/>
        <w:t>tion die Welt der Bilder zur Erweiterung</w:t>
        <w:br/>
        <w:t>der Realität.Ohne Rücksichtnahme auf</w:t>
      </w:r>
    </w:p>
    <w:p>
      <w:pPr>
        <w:pStyle w:val="Style15"/>
        <w:widowControl w:val="0"/>
        <w:keepNext w:val="0"/>
        <w:keepLines w:val="0"/>
        <w:shd w:val="clear" w:color="auto" w:fill="auto"/>
        <w:bidi w:val="0"/>
        <w:jc w:val="left"/>
        <w:spacing w:before="0" w:after="660" w:line="250" w:lineRule="exact"/>
        <w:ind w:left="0" w:right="0" w:firstLine="0"/>
      </w:pPr>
      <w:r>
        <w:br w:type="column"/>
      </w:r>
      <w:r>
        <w:rPr>
          <w:lang w:val="de-DE" w:eastAsia="de-DE" w:bidi="de-DE"/>
          <w:spacing w:val="0"/>
          <w:color w:val="000000"/>
          <w:position w:val="0"/>
        </w:rPr>
        <w:t>bestehende Vorgaben entwirft er fiktive</w:t>
        <w:br/>
        <w:t>Zusammenhänge zwischen abstrakten</w:t>
        <w:br/>
        <w:t>Objekten, realen Abläufen und virtuellen</w:t>
        <w:br/>
        <w:t>Bildern.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1 Videoprojektor, Halogenlampen,</w:t>
        <w:br/>
        <w:t>Linsen, Laborgläser, Wasserpumpe,</w:t>
        <w:br/>
        <w:t>Schläuche</w:t>
      </w:r>
    </w:p>
    <w:p>
      <w:pPr>
        <w:pStyle w:val="Style99"/>
        <w:widowControl w:val="0"/>
        <w:keepNext w:val="0"/>
        <w:keepLines w:val="0"/>
        <w:shd w:val="clear" w:color="auto" w:fill="auto"/>
        <w:bidi w:val="0"/>
        <w:jc w:val="left"/>
        <w:spacing w:before="0" w:after="0"/>
        <w:ind w:left="0" w:right="0" w:firstLine="0"/>
        <w:sectPr>
          <w:type w:val="continuous"/>
          <w:pgSz w:w="10023" w:h="14355"/>
          <w:pgMar w:top="958" w:left="497" w:right="689" w:bottom="958" w:header="0" w:footer="3" w:gutter="0"/>
          <w:rtlGutter w:val="0"/>
          <w:cols w:num="3" w:space="720" w:equalWidth="0">
            <w:col w:w="3024" w:space="226"/>
            <w:col w:w="2640" w:space="250"/>
            <w:col w:w="2698"/>
          </w:cols>
          <w:noEndnote/>
          <w:docGrid w:linePitch="360"/>
        </w:sectPr>
      </w:pPr>
      <w:r>
        <w:rPr>
          <w:lang w:val="de-DE" w:eastAsia="de-DE" w:bidi="de-DE"/>
          <w:spacing w:val="0"/>
          <w:color w:val="000000"/>
          <w:position w:val="0"/>
        </w:rPr>
        <w:t xml:space="preserve">1 </w:t>
      </w:r>
      <w:r>
        <w:rPr>
          <w:spacing w:val="0"/>
          <w:color w:val="000000"/>
          <w:position w:val="0"/>
        </w:rPr>
        <w:t xml:space="preserve">video projector, </w:t>
      </w:r>
      <w:r>
        <w:rPr>
          <w:lang w:val="de-DE" w:eastAsia="de-DE" w:bidi="de-DE"/>
          <w:spacing w:val="0"/>
          <w:color w:val="000000"/>
          <w:position w:val="0"/>
        </w:rPr>
        <w:t xml:space="preserve">halogen </w:t>
      </w:r>
      <w:r>
        <w:rPr>
          <w:spacing w:val="0"/>
          <w:color w:val="000000"/>
          <w:position w:val="0"/>
        </w:rPr>
        <w:t xml:space="preserve">lamps, </w:t>
      </w:r>
      <w:r>
        <w:rPr>
          <w:lang w:val="de-DE" w:eastAsia="de-DE" w:bidi="de-DE"/>
          <w:spacing w:val="0"/>
          <w:color w:val="000000"/>
          <w:position w:val="0"/>
        </w:rPr>
        <w:t>lenses,</w:t>
        <w:br/>
      </w:r>
      <w:r>
        <w:rPr>
          <w:spacing w:val="0"/>
          <w:color w:val="000000"/>
          <w:position w:val="0"/>
        </w:rPr>
        <w:t xml:space="preserve">laboratory jars, </w:t>
      </w:r>
      <w:r>
        <w:rPr>
          <w:lang w:val="de-DE" w:eastAsia="de-DE" w:bidi="de-DE"/>
          <w:spacing w:val="0"/>
          <w:color w:val="000000"/>
          <w:position w:val="0"/>
        </w:rPr>
        <w:t xml:space="preserve">water </w:t>
      </w:r>
      <w:r>
        <w:rPr>
          <w:spacing w:val="0"/>
          <w:color w:val="000000"/>
          <w:position w:val="0"/>
        </w:rPr>
        <w:t>pump, tubes</w:t>
        <w:br w:type="column"/>
      </w:r>
      <w:r>
        <w:rPr>
          <w:rStyle w:val="CharStyle101"/>
          <w:i w:val="0"/>
          <w:iCs w:val="0"/>
        </w:rPr>
        <w:t xml:space="preserve">► </w:t>
      </w:r>
      <w:r>
        <w:rPr>
          <w:spacing w:val="0"/>
          <w:color w:val="000000"/>
          <w:position w:val="0"/>
        </w:rPr>
        <w:t>The two big-bellied laboratory jars filled</w:t>
        <w:br/>
        <w:t>with water and lit from within seem to be</w:t>
        <w:br/>
        <w:t>floating somewhere around eye-level. They</w:t>
        <w:br/>
        <w:t>are linked by tubes with ends leading to a</w:t>
        <w:br/>
        <w:t>pump attached to the ceiling. Their content</w:t>
        <w:br/>
        <w:t>- a clear liquid containing tiny, ascending</w:t>
        <w:br/>
        <w:t>bubbles - reinforces the sensation of</w:t>
        <w:br/>
        <w:t>witnessing a chemical</w:t>
        <w:br/>
        <w:t>reaction. A dome-like, reddish</w:t>
        <w:br/>
        <w:t>video image is projected over</w:t>
        <w:br/>
        <w:t>this set-up. Two different</w:t>
        <w:br/>
        <w:t>elements can be discerned. One</w:t>
        <w:br/>
        <w:t>is the infinitely slowed-down</w:t>
        <w:br/>
        <w:t>shot of a wide-open mouth; it</w:t>
        <w:br/>
        <w:t>lends the installation its</w:t>
        <w:br/>
        <w:t>expression of dominance. The</w:t>
        <w:br/>
        <w:t>other element, the dancing</w:t>
        <w:br/>
        <w:t>and flickering light reflections</w:t>
        <w:br/>
        <w:t>of the bubbles, is superimposed</w:t>
        <w:br/>
        <w:t>over the open jaws through</w:t>
        <w:br/>
        <w:t>the light of the lamps immersed</w:t>
        <w:br/>
        <w:t>in the water. The bubbles</w:t>
        <w:br/>
        <w:t>appear to surge into the mouth</w:t>
        <w:br/>
        <w:t>and illuminate it at the same</w:t>
        <w:br/>
        <w:t>time. The pump in the depths</w:t>
        <w:br/>
        <w:t>of the mouth seems to be</w:t>
        <w:br/>
        <w:t>sucking back in the air it brea</w:t>
        <w:t>-</w:t>
        <w:br/>
        <w:t>thes out, and using it to re</w:t>
        <w:t>-</w:t>
        <w:br/>
        <w:t>charge the glass lungs. With</w:t>
        <w:br/>
        <w:t>the individual, separate</w:t>
        <w:br/>
        <w:t>elements and with their</w:t>
        <w:br/>
        <w:t>assigned constellation, the artist</w:t>
        <w:br/>
        <w:t>creates a minimalist model of</w:t>
        <w:br/>
        <w:t>biological and physical</w:t>
        <w:br/>
        <w:t>procedures. The world of images is</w:t>
        <w:br/>
        <w:t>inventively used to expand reality in the</w:t>
        <w:br/>
        <w:t>installation. Without regard for pre</w:t>
        <w:t>-</w:t>
        <w:br/>
        <w:t>defined boundaries, he designs fictional</w:t>
        <w:br/>
        <w:t>connections between abstract objects, real</w:t>
        <w:br/>
        <w:t>procedures and virtual images.</w:t>
      </w:r>
    </w:p>
    <w:p>
      <w:pPr>
        <w:pStyle w:val="Style167"/>
        <w:widowControl w:val="0"/>
        <w:keepNext/>
        <w:keepLines/>
        <w:shd w:val="clear" w:color="auto" w:fill="auto"/>
        <w:bidi w:val="0"/>
        <w:spacing w:before="0" w:after="151" w:line="540" w:lineRule="exact"/>
        <w:ind w:left="0" w:right="0" w:firstLine="0"/>
      </w:pPr>
      <w:bookmarkStart w:id="16" w:name="bookmark16"/>
      <w:r>
        <w:rPr>
          <w:lang w:val="de-DE" w:eastAsia="de-DE" w:bidi="de-DE"/>
          <w:color w:val="000000"/>
          <w:position w:val="0"/>
        </w:rPr>
        <w:t>installationen</w:t>
      </w:r>
      <w:bookmarkEnd w:id="16"/>
    </w:p>
    <w:p>
      <w:pPr>
        <w:pStyle w:val="Style40"/>
        <w:widowControl w:val="0"/>
        <w:keepNext/>
        <w:keepLines/>
        <w:shd w:val="clear" w:color="auto" w:fill="auto"/>
        <w:bidi w:val="0"/>
        <w:jc w:val="left"/>
        <w:spacing w:before="0" w:after="14" w:line="300" w:lineRule="exact"/>
        <w:ind w:left="0" w:right="0" w:firstLine="0"/>
      </w:pPr>
      <w:bookmarkStart w:id="17" w:name="bookmark17"/>
      <w:r>
        <w:rPr>
          <w:lang w:val="de-DE" w:eastAsia="de-DE" w:bidi="de-DE"/>
          <w:w w:val="100"/>
          <w:spacing w:val="0"/>
          <w:color w:val="000000"/>
          <w:position w:val="0"/>
        </w:rPr>
        <w:t>► PASSAGE Video Skulptur von Volker Schreiner</w:t>
      </w:r>
      <w:bookmarkEnd w:id="17"/>
    </w:p>
    <w:p>
      <w:pPr>
        <w:pStyle w:val="Style102"/>
        <w:widowControl w:val="0"/>
        <w:keepNext w:val="0"/>
        <w:keepLines w:val="0"/>
        <w:shd w:val="clear" w:color="auto" w:fill="auto"/>
        <w:bidi w:val="0"/>
        <w:jc w:val="left"/>
        <w:spacing w:before="0" w:after="0" w:line="300" w:lineRule="exact"/>
        <w:ind w:left="460" w:right="0" w:firstLine="0"/>
        <w:sectPr>
          <w:pgSz w:w="10023" w:h="14355"/>
          <w:pgMar w:top="913" w:left="279" w:right="769" w:bottom="1230" w:header="0" w:footer="3" w:gutter="0"/>
          <w:rtlGutter w:val="0"/>
          <w:cols w:space="720"/>
          <w:noEndnote/>
          <w:docGrid w:linePitch="360"/>
        </w:sectPr>
      </w:pPr>
      <w:r>
        <w:rPr>
          <w:rStyle w:val="CharStyle170"/>
          <w:b/>
          <w:bCs/>
          <w:i/>
          <w:iCs/>
        </w:rPr>
        <w:t xml:space="preserve">PASSAGE </w:t>
      </w:r>
      <w:r>
        <w:rPr>
          <w:lang w:val="de-DE" w:eastAsia="de-DE" w:bidi="de-DE"/>
          <w:spacing w:val="0"/>
          <w:color w:val="000000"/>
          <w:position w:val="0"/>
        </w:rPr>
        <w:t xml:space="preserve">Video </w:t>
      </w:r>
      <w:r>
        <w:rPr>
          <w:spacing w:val="0"/>
          <w:color w:val="000000"/>
          <w:position w:val="0"/>
        </w:rPr>
        <w:t xml:space="preserve">sculpture by </w:t>
      </w:r>
      <w:r>
        <w:rPr>
          <w:lang w:val="de-DE" w:eastAsia="de-DE" w:bidi="de-DE"/>
          <w:spacing w:val="0"/>
          <w:color w:val="000000"/>
          <w:position w:val="0"/>
        </w:rPr>
        <w:t xml:space="preserve">Volker </w:t>
      </w:r>
      <w:r>
        <w:rPr>
          <w:rStyle w:val="CharStyle170"/>
          <w:b/>
          <w:bCs/>
          <w:i/>
          <w:iCs/>
        </w:rPr>
        <w:t>Schreiner</w:t>
      </w:r>
    </w:p>
    <w:p>
      <w:pPr>
        <w:widowControl w:val="0"/>
        <w:spacing w:line="101" w:lineRule="exact"/>
        <w:rPr>
          <w:sz w:val="8"/>
          <w:szCs w:val="8"/>
        </w:rPr>
      </w:pPr>
    </w:p>
    <w:p>
      <w:pPr>
        <w:widowControl w:val="0"/>
        <w:rPr>
          <w:sz w:val="2"/>
          <w:szCs w:val="2"/>
        </w:rPr>
        <w:sectPr>
          <w:type w:val="continuous"/>
          <w:pgSz w:w="10023" w:h="14355"/>
          <w:pgMar w:top="898" w:left="0" w:right="0" w:bottom="898" w:header="0" w:footer="3" w:gutter="0"/>
          <w:rtlGutter w:val="0"/>
          <w:cols w:space="720"/>
          <w:noEndnote/>
          <w:docGrid w:linePitch="360"/>
        </w:sectPr>
      </w:pPr>
    </w:p>
    <w:p>
      <w:pPr>
        <w:widowControl w:val="0"/>
        <w:rPr>
          <w:sz w:val="2"/>
          <w:szCs w:val="2"/>
        </w:rPr>
      </w:pPr>
      <w:r>
        <w:pict>
          <v:shape id="_x0000_s1087" type="#_x0000_t75" style="position:absolute;margin-left:66.25pt;margin-top:95.05pt;width:296.65pt;height:230.4pt;z-index:-125829354;mso-wrap-distance-left:8.9pt;mso-wrap-distance-top:4.3pt;mso-wrap-distance-right:7.7pt;mso-wrap-distance-bottom:8.9pt;mso-position-horizontal-relative:margin" wrapcoords="0 0 21600 0 21600 21600 0 21600 0 0">
            <v:imagedata r:id="rId40" r:href="rId41"/>
            <w10:wrap type="square" anchorx="margin"/>
          </v:shape>
        </w:pic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An der Wand erkennt man vier Frag</w:t>
        <w:t>-</w:t>
        <w:br/>
        <w:t>mente von grob ausgesägten Türele</w:t>
        <w:t>-</w:t>
        <w:br/>
        <w:t>menten. Dort, wo sich ursprünglich die</w:t>
        <w:br/>
        <w:t>Türklinken befanden, ergänzen schräg</w:t>
        <w:br/>
        <w:t>eingesetzte Monitore das Ensemble.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Videobilder zeigen die verschiede</w:t>
        <w:t>-</w:t>
        <w:br/>
        <w:t>nen Ansichten derTüren, die sich öffnen</w:t>
        <w:br/>
        <w:t>und schliessen,</w:t>
        <w:br/>
        <w:t>die aufgeschlos</w:t>
        <w:t>-</w:t>
        <w:br/>
        <w:t>sen und wieder</w:t>
        <w:br/>
        <w:t>abgeschlossen</w:t>
        <w:br/>
        <w:t>werden.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Personen treten</w:t>
        <w:br/>
        <w:t>durch diese</w:t>
        <w:br/>
        <w:t>Türen auf, treten</w:t>
        <w:br/>
        <w:t>ein, gehen vor</w:t>
        <w:t>-</w:t>
        <w:br/>
        <w:t>bei und wieder</w:t>
        <w:br/>
        <w:t>ab. Manchmal</w:t>
        <w:br/>
        <w:t>scheinen sie ein</w:t>
        <w:t>-</w:t>
        <w:br/>
        <w:t>ander zu folgen.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Akteure blei</w:t>
        <w:t>-</w:t>
        <w:br/>
        <w:t>ben anonym,</w:t>
        <w:br/>
        <w:t>ausschließlich</w:t>
        <w:br/>
        <w:t>gekennzeichnet</w:t>
        <w:br/>
        <w:t>durch Textur</w:t>
        <w:br/>
        <w:t>und Farbigkeit</w:t>
        <w:br/>
        <w:t>der Kleidungs</w:t>
        <w:t>-</w:t>
        <w:br/>
        <w:t>stücke, auf welche sich die Wahr</w:t>
        <w:t>-</w:t>
        <w:br/>
        <w:t>nehmung des Betrachters unweigerlich</w:t>
        <w:br/>
        <w:t>fixiert. Meistens verschieden, teilweise</w:t>
        <w:br/>
        <w:t>auch wiederkehrend,charakterisiert die</w:t>
        <w:br/>
        <w:t>Kleidung einerseits die Protagonisten</w:t>
        <w:br/>
        <w:t>und lenkt andererseits auch die Drama</w:t>
        <w:t>-</w:t>
        <w:br/>
        <w:t>turgie dieser Fiktion. Die F-Iandlung, die</w:t>
        <w:br/>
        <w:t>Ausstattung, das Identifizieren der Räu</w:t>
        <w:t>-</w:t>
        <w:br/>
        <w:t>me vor und hinter den Türen, die Erinne</w:t>
        <w:t>-</w:t>
        <w:br/>
        <w:t>rung an die mitgebrachten, geholten, bei</w:t>
        <w:br/>
        <w:t>sich geführten oder nachgereichten Ge</w:t>
        <w:t>-</w:t>
        <w:br/>
        <w:t>genstände, alles führt den Betrachter</w:t>
        <w:br/>
        <w:t>konsequent auf die Spur erzählerischen</w:t>
        <w:br/>
        <w:t>Dechiffrierens. Alle Videoarbeiten des</w:t>
        <w:br/>
        <w:t>Künstlers verbinden von ihrer formalen</w:t>
      </w:r>
    </w:p>
    <w:p>
      <w:pPr>
        <w:pStyle w:val="Style15"/>
        <w:widowControl w:val="0"/>
        <w:keepNext w:val="0"/>
        <w:keepLines w:val="0"/>
        <w:shd w:val="clear" w:color="auto" w:fill="auto"/>
        <w:bidi w:val="0"/>
        <w:jc w:val="left"/>
        <w:spacing w:before="0" w:after="244" w:line="250" w:lineRule="exact"/>
        <w:ind w:left="0" w:right="0" w:firstLine="0"/>
      </w:pPr>
      <w:r>
        <w:br w:type="column"/>
      </w:r>
      <w:r>
        <w:rPr>
          <w:lang w:val="de-DE" w:eastAsia="de-DE" w:bidi="de-DE"/>
          <w:spacing w:val="0"/>
          <w:color w:val="000000"/>
          <w:position w:val="0"/>
        </w:rPr>
        <w:t>Umsetzung her videospezifische, struk-</w:t>
        <w:br/>
        <w:t>turale Elemente mit inhaltlich narrativen</w:t>
        <w:br/>
        <w:t>Akzenten.Trotz seines Grundprinzips der</w:t>
        <w:br/>
        <w:t>Verwendung rhythmischer Abstraktion</w:t>
        <w:br/>
        <w:t>simultaner Ereignisse und Reduktion vi</w:t>
        <w:t>-</w:t>
        <w:br/>
        <w:t>sueller Vorgabe verdichten sich die be</w:t>
        <w:t>-</w:t>
        <w:br/>
        <w:t>nutzten Bilder und Klänge zu einer eigen</w:t>
        <w:t>-</w:t>
        <w:br/>
        <w:t>ständigen Geschichte, die sich im Kopf</w:t>
        <w:br/>
        <w:t>jedes Betrachters individuell ergänzt.</w:t>
      </w:r>
    </w:p>
    <w:p>
      <w:pPr>
        <w:pStyle w:val="Style15"/>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4 Objekte aus Türelementen,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4 Monitore, Infra rot-Synchron izer</w:t>
        <w:br/>
        <w:t>4 Videokanäle, 4 Audiokanäle</w:t>
      </w:r>
    </w:p>
    <w:p>
      <w:pPr>
        <w:pStyle w:val="Style99"/>
        <w:widowControl w:val="0"/>
        <w:keepNext w:val="0"/>
        <w:keepLines w:val="0"/>
        <w:shd w:val="clear" w:color="auto" w:fill="auto"/>
        <w:bidi w:val="0"/>
        <w:jc w:val="left"/>
        <w:spacing w:before="0" w:after="0"/>
        <w:ind w:left="0" w:right="0" w:firstLine="0"/>
      </w:pPr>
      <w:r>
        <w:rPr>
          <w:rStyle w:val="CharStyle101"/>
          <w:lang w:val="de-DE" w:eastAsia="de-DE" w:bidi="de-DE"/>
          <w:i w:val="0"/>
          <w:iCs w:val="0"/>
        </w:rPr>
        <w:t xml:space="preserve">► </w:t>
      </w:r>
      <w:r>
        <w:rPr>
          <w:spacing w:val="0"/>
          <w:color w:val="000000"/>
          <w:position w:val="0"/>
        </w:rPr>
        <w:t>On the wall you see four roughly sawn-</w:t>
        <w:br/>
        <w:t>out fragments of doors. Where the handles</w:t>
        <w:br/>
        <w:t>used to be there are slanting monitors</w:t>
        <w:br/>
        <w:t>which complete the ensemble. The video</w:t>
        <w:br/>
        <w:t>images show various views of the doors</w:t>
        <w:br/>
        <w:t>opening and closing, of the doors being</w:t>
        <w:br/>
        <w:t>opened then closed. Through these doors</w:t>
        <w:br/>
        <w:t>people appear, enter, pass by, and leave</w:t>
        <w:br w:type="column"/>
        <w:t>again. Occasionally they look like they're</w:t>
        <w:br/>
        <w:t>following one another.</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They are anonymous actors identifiable</w:t>
        <w:br/>
        <w:t>only by the texture and colourfulness of</w:t>
        <w:br/>
        <w:t>their garments, the inevitable focal point</w:t>
        <w:br/>
        <w:t>of the viewer's perception. These garments</w:t>
        <w:br/>
        <w:t>- usually different each time, but some</w:t>
        <w:t>-</w:t>
        <w:br/>
        <w:t>times recurring</w:t>
      </w:r>
      <w:r>
        <w:rPr>
          <w:rStyle w:val="CharStyle101"/>
          <w:i w:val="0"/>
          <w:iCs w:val="0"/>
        </w:rPr>
        <w:t xml:space="preserve"> -</w:t>
        <w:br/>
      </w:r>
      <w:r>
        <w:rPr>
          <w:spacing w:val="0"/>
          <w:color w:val="000000"/>
          <w:position w:val="0"/>
        </w:rPr>
        <w:t>not only charac</w:t>
        <w:t>-</w:t>
        <w:br/>
        <w:t>terize the prota</w:t>
        <w:t>-</w:t>
        <w:br/>
        <w:t>gonists but also</w:t>
        <w:br/>
        <w:t>direct the</w:t>
        <w:br/>
        <w:t>dramatic compo</w:t>
        <w:t>-</w:t>
        <w:br/>
        <w:t>sition of this</w:t>
        <w:br/>
        <w:t>fictional scena</w:t>
        <w:t>-</w:t>
        <w:br/>
        <w:t>rio. The plot, the</w:t>
        <w:br/>
        <w:t>props, identifying</w:t>
        <w:br/>
        <w:t>the rooms on</w:t>
        <w:br/>
        <w:t>either side of the</w:t>
        <w:br/>
        <w:t>doors, recalling</w:t>
        <w:br/>
        <w:t>the objects</w:t>
        <w:br/>
        <w:t>people carried</w:t>
        <w:br/>
        <w:t>with them,</w:t>
        <w:br/>
        <w:t>fetched, or were</w:t>
        <w:br/>
        <w:t>given - persistent</w:t>
        <w:br/>
        <w:t>clues to get the</w:t>
        <w:br/>
        <w:t>viewers to do</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their own narrative decoding.</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In terms of formal implementation, all of</w:t>
        <w:br/>
        <w:t>the artist's video works link video-specific,</w:t>
        <w:br/>
        <w:t>structural elements with aspects ofnarrtive</w:t>
        <w:br/>
        <w:t>content. Despite the basic principle</w:t>
        <w:br/>
        <w:t>of deploying rhythmically abstracted</w:t>
        <w:br/>
        <w:t>simultaneous events in conjunction with</w:t>
        <w:br/>
        <w:t>reduced visual pre-definitions, the images</w:t>
        <w:br/>
        <w:t>and sounds compact to form a story of</w:t>
        <w:br/>
        <w:t>their own which viewers complete,</w:t>
        <w:br/>
        <w:t>individually, in their minds.</w:t>
      </w:r>
    </w:p>
    <w:p>
      <w:pPr>
        <w:pStyle w:val="Style99"/>
        <w:widowControl w:val="0"/>
        <w:keepNext w:val="0"/>
        <w:keepLines w:val="0"/>
        <w:shd w:val="clear" w:color="auto" w:fill="auto"/>
        <w:bidi w:val="0"/>
        <w:jc w:val="left"/>
        <w:spacing w:before="0" w:after="0"/>
        <w:ind w:left="0" w:right="0" w:firstLine="0"/>
      </w:pPr>
      <w:r>
        <w:rPr>
          <w:spacing w:val="0"/>
          <w:color w:val="000000"/>
          <w:position w:val="0"/>
        </w:rPr>
        <w:t>4 objects made of door elements,</w:t>
      </w:r>
    </w:p>
    <w:p>
      <w:pPr>
        <w:pStyle w:val="Style99"/>
        <w:widowControl w:val="0"/>
        <w:keepNext w:val="0"/>
        <w:keepLines w:val="0"/>
        <w:shd w:val="clear" w:color="auto" w:fill="auto"/>
        <w:bidi w:val="0"/>
        <w:jc w:val="left"/>
        <w:spacing w:before="0" w:after="0"/>
        <w:ind w:left="0" w:right="0" w:firstLine="0"/>
      </w:pPr>
      <w:r>
        <w:rPr>
          <w:spacing w:val="0"/>
          <w:color w:val="000000"/>
          <w:position w:val="0"/>
        </w:rPr>
        <w:t>4 monitors, infrared synchronizer,</w:t>
      </w:r>
    </w:p>
    <w:p>
      <w:pPr>
        <w:pStyle w:val="Style99"/>
        <w:widowControl w:val="0"/>
        <w:keepNext w:val="0"/>
        <w:keepLines w:val="0"/>
        <w:shd w:val="clear" w:color="auto" w:fill="auto"/>
        <w:bidi w:val="0"/>
        <w:jc w:val="left"/>
        <w:spacing w:before="0" w:after="0"/>
        <w:ind w:left="0" w:right="0" w:firstLine="0"/>
        <w:sectPr>
          <w:type w:val="continuous"/>
          <w:pgSz w:w="10023" w:h="14355"/>
          <w:pgMar w:top="898" w:left="653" w:right="797" w:bottom="898" w:header="0" w:footer="3" w:gutter="0"/>
          <w:rtlGutter w:val="0"/>
          <w:cols w:num="3" w:space="110"/>
          <w:noEndnote/>
          <w:docGrid w:linePitch="360"/>
        </w:sectPr>
      </w:pPr>
      <w:r>
        <w:rPr>
          <w:spacing w:val="0"/>
          <w:color w:val="000000"/>
          <w:position w:val="0"/>
        </w:rPr>
        <w:t>4 video channels, 4 audio channels</w:t>
      </w:r>
    </w:p>
    <w:p>
      <w:pPr>
        <w:pStyle w:val="Style167"/>
        <w:widowControl w:val="0"/>
        <w:keepNext/>
        <w:keepLines/>
        <w:shd w:val="clear" w:color="auto" w:fill="auto"/>
        <w:bidi w:val="0"/>
        <w:spacing w:before="0" w:after="167" w:line="540" w:lineRule="exact"/>
        <w:ind w:left="0" w:right="0" w:firstLine="0"/>
      </w:pPr>
      <w:bookmarkStart w:id="18" w:name="bookmark18"/>
      <w:r>
        <w:rPr>
          <w:lang w:val="de-DE" w:eastAsia="de-DE" w:bidi="de-DE"/>
          <w:color w:val="000000"/>
          <w:position w:val="0"/>
        </w:rPr>
        <w:t>installationen</w:t>
      </w:r>
      <w:bookmarkEnd w:id="18"/>
    </w:p>
    <w:p>
      <w:pPr>
        <w:pStyle w:val="Style40"/>
        <w:widowControl w:val="0"/>
        <w:keepNext/>
        <w:keepLines/>
        <w:shd w:val="clear" w:color="auto" w:fill="auto"/>
        <w:bidi w:val="0"/>
        <w:jc w:val="left"/>
        <w:spacing w:before="0" w:after="0" w:line="355" w:lineRule="exact"/>
        <w:ind w:left="400" w:right="0"/>
        <w:sectPr>
          <w:footerReference w:type="even" r:id="rId42"/>
          <w:footerReference w:type="default" r:id="rId43"/>
          <w:footerReference w:type="first" r:id="rId44"/>
          <w:pgSz w:w="10023" w:h="14355"/>
          <w:pgMar w:top="978" w:left="485" w:right="692" w:bottom="1213" w:header="0" w:footer="3" w:gutter="0"/>
          <w:rtlGutter w:val="0"/>
          <w:cols w:space="720"/>
          <w:pgNumType w:start="19"/>
          <w:noEndnote/>
          <w:docGrid w:linePitch="360"/>
        </w:sectPr>
      </w:pPr>
      <w:bookmarkStart w:id="19" w:name="bookmark19"/>
      <w:r>
        <w:rPr>
          <w:lang w:val="de-DE" w:eastAsia="de-DE" w:bidi="de-DE"/>
          <w:w w:val="100"/>
          <w:spacing w:val="0"/>
          <w:color w:val="000000"/>
          <w:position w:val="0"/>
        </w:rPr>
        <w:t xml:space="preserve">► OVERVIEW </w:t>
      </w:r>
      <w:r>
        <w:rPr>
          <w:lang w:val="en-US" w:eastAsia="en-US" w:bidi="en-US"/>
          <w:w w:val="100"/>
          <w:spacing w:val="0"/>
          <w:color w:val="000000"/>
          <w:position w:val="0"/>
        </w:rPr>
        <w:t xml:space="preserve">OF A </w:t>
      </w:r>
      <w:r>
        <w:rPr>
          <w:lang w:val="de-DE" w:eastAsia="de-DE" w:bidi="de-DE"/>
          <w:w w:val="100"/>
          <w:spacing w:val="0"/>
          <w:color w:val="000000"/>
          <w:position w:val="0"/>
        </w:rPr>
        <w:t>FREE-GUILT ECONOMY Holographie und Video</w:t>
        <w:br/>
        <w:t xml:space="preserve">Installation von Doris </w:t>
      </w:r>
      <w:r>
        <w:rPr>
          <w:lang w:val="en-US" w:eastAsia="en-US" w:bidi="en-US"/>
          <w:w w:val="100"/>
          <w:spacing w:val="0"/>
          <w:color w:val="000000"/>
          <w:position w:val="0"/>
        </w:rPr>
        <w:t xml:space="preserve">Vila </w:t>
      </w:r>
      <w:r>
        <w:rPr>
          <w:rStyle w:val="CharStyle171"/>
          <w:lang w:val="en-US" w:eastAsia="en-US" w:bidi="en-US"/>
          <w:b w:val="0"/>
          <w:bCs w:val="0"/>
        </w:rPr>
        <w:t xml:space="preserve">Holography </w:t>
      </w:r>
      <w:r>
        <w:rPr>
          <w:rStyle w:val="CharStyle171"/>
          <w:b w:val="0"/>
          <w:bCs w:val="0"/>
        </w:rPr>
        <w:t xml:space="preserve">und </w:t>
      </w:r>
      <w:r>
        <w:rPr>
          <w:rStyle w:val="CharStyle171"/>
          <w:lang w:val="en-US" w:eastAsia="en-US" w:bidi="en-US"/>
          <w:b w:val="0"/>
          <w:bCs w:val="0"/>
        </w:rPr>
        <w:t xml:space="preserve">video installation by </w:t>
      </w:r>
      <w:r>
        <w:rPr>
          <w:rStyle w:val="CharStyle171"/>
          <w:b w:val="0"/>
          <w:bCs w:val="0"/>
        </w:rPr>
        <w:t xml:space="preserve">Doris </w:t>
      </w:r>
      <w:r>
        <w:rPr>
          <w:rStyle w:val="CharStyle171"/>
          <w:lang w:val="en-US" w:eastAsia="en-US" w:bidi="en-US"/>
          <w:b w:val="0"/>
          <w:bCs w:val="0"/>
        </w:rPr>
        <w:t>Vila</w:t>
      </w:r>
      <w:bookmarkEnd w:id="19"/>
    </w:p>
    <w:p>
      <w:pPr>
        <w:widowControl w:val="0"/>
        <w:spacing w:line="104" w:lineRule="exact"/>
        <w:rPr>
          <w:sz w:val="8"/>
          <w:szCs w:val="8"/>
        </w:rPr>
      </w:pPr>
    </w:p>
    <w:p>
      <w:pPr>
        <w:widowControl w:val="0"/>
        <w:rPr>
          <w:sz w:val="2"/>
          <w:szCs w:val="2"/>
        </w:rPr>
        <w:sectPr>
          <w:type w:val="continuous"/>
          <w:pgSz w:w="10023" w:h="14355"/>
          <w:pgMar w:top="963" w:left="0" w:right="0" w:bottom="963" w:header="0" w:footer="3" w:gutter="0"/>
          <w:rtlGutter w:val="0"/>
          <w:cols w:space="720"/>
          <w:noEndnote/>
          <w:docGrid w:linePitch="360"/>
        </w:sectPr>
      </w:pPr>
    </w:p>
    <w:p>
      <w:pPr>
        <w:widowControl w:val="0"/>
        <w:rPr>
          <w:sz w:val="2"/>
          <w:szCs w:val="2"/>
        </w:rPr>
      </w:pPr>
      <w:r>
        <w:pict>
          <v:shape id="_x0000_s1090" type="#_x0000_t75" style="position:absolute;margin-left:4.55pt;margin-top:0;width:134.9pt;height:187.9pt;z-index:-125829353;mso-wrap-distance-left:5.pt;mso-wrap-distance-right:5.pt;mso-position-horizontal-relative:margin" wrapcoords="0 0 21600 0 21600 21600 0 21600 0 0">
            <v:imagedata r:id="rId45" r:href="rId46"/>
            <w10:wrap type="square" side="right" anchorx="margin"/>
          </v:shape>
        </w:pict>
      </w:r>
      <w:r>
        <w:pict>
          <v:shape id="_x0000_s1091" type="#_x0000_t75" style="position:absolute;margin-left:149.05pt;margin-top:192.pt;width:279.85pt;height:187.45pt;z-index:-125829352;mso-wrap-distance-left:5.pt;mso-wrap-distance-right:5.pt;mso-position-horizontal-relative:margin" wrapcoords="0 0 21600 0 21600 21600 0 21600 0 0">
            <v:imagedata r:id="rId47" r:href="rId48"/>
            <w10:wrap type="square" side="left"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Drei Bildflächen gliedern den Ausstel</w:t>
        <w:t>-</w:t>
        <w:br/>
        <w:t>lungsraum. Zwei davon sind holographi</w:t>
        <w:t>-</w:t>
        <w:br/>
        <w:t>sche Folien, aufgezogen auf transparente</w:t>
        <w:br/>
        <w:t>Scheiben. Sie hängen sich auf Augenhö</w:t>
        <w:t>-</w:t>
        <w:br/>
        <w:t>he in ein paar Metern Entfernung ge</w:t>
        <w:t>-</w:t>
        <w:br/>
        <w:t>genüber und scheinen einen endlosen</w:t>
        <w:br/>
        <w:t>Dialog zu führen. Auf der einen Seite</w:t>
        <w:br/>
        <w:t>dokumentieren die projizierten Video</w:t>
        <w:t>-</w:t>
        <w:br/>
        <w:t>bilder loderndes Feuer, auf der anderen</w:t>
        <w:br/>
        <w:t>sind Aufnahmen von quirlendem Wasser</w:t>
        <w:br/>
        <w:t>zu sehen. Je nach Standort oder Bewe</w:t>
        <w:t>-</w:t>
        <w:br/>
        <w:t>gung des Betrachters verändern sich die</w:t>
        <w:br/>
        <w:t>dreidimensionalen Abbildungen. Die</w:t>
        <w:br/>
        <w:t>dritte Fläche breitet sich auf dem Boden</w:t>
        <w:br/>
        <w:t>zwischen dem Diptychon aus. Es ist das</w:t>
        <w:br/>
        <w:t>durchscheinende Mischbild der beiden</w:t>
        <w:br/>
        <w:t>projizierten Videobilder, die sich hier</w:t>
        <w:br/>
        <w:t>überlagernjch mache Holographie mit</w:t>
        <w:br/>
        <w:t>Geschichten anstatt mit Gegenständen".</w:t>
        <w:br/>
        <w:t>Dieses Prinzip verleiht Doris Vilas Arbei</w:t>
        <w:t>-</w:t>
        <w:br/>
        <w:t>ten die besondere Qualität. Bereits mit</w:t>
      </w:r>
    </w:p>
    <w:p>
      <w:pPr>
        <w:pStyle w:val="Style15"/>
        <w:widowControl w:val="0"/>
        <w:keepNext w:val="0"/>
        <w:keepLines w:val="0"/>
        <w:shd w:val="clear" w:color="auto" w:fill="auto"/>
        <w:bidi w:val="0"/>
        <w:jc w:val="left"/>
        <w:spacing w:before="0" w:after="244" w:line="250" w:lineRule="exact"/>
        <w:ind w:left="0" w:right="0" w:firstLine="0"/>
      </w:pPr>
      <w:r>
        <w:br w:type="column"/>
      </w:r>
      <w:r>
        <w:rPr>
          <w:lang w:val="de-DE" w:eastAsia="de-DE" w:bidi="de-DE"/>
          <w:spacing w:val="0"/>
          <w:color w:val="000000"/>
          <w:position w:val="0"/>
        </w:rPr>
        <w:t>der Konfiguration der lasergravierten</w:t>
        <w:br/>
        <w:t>Folien manifestiert sie ihre künstlerische</w:t>
        <w:br/>
        <w:t>Individualität. Die Holographie ist für sie</w:t>
        <w:br/>
        <w:t>kein Endprodukt. Sie benutzt dieses Ele</w:t>
        <w:t>-</w:t>
        <w:br/>
        <w:t>ment als optisch dreidimensionales Ab</w:t>
        <w:t>-</w:t>
        <w:br/>
        <w:t>bildungsmedium für weitere „Bild"-Ma-</w:t>
        <w:br/>
        <w:t>terialien, wie Film oder Video. So erwei</w:t>
        <w:t>-</w:t>
        <w:br/>
        <w:t>tert sie die Funktion der holographi</w:t>
        <w:t>-</w:t>
        <w:br/>
        <w:t>schen Darstellung von der Schaukasten-</w:t>
        <w:br/>
        <w:t>Simulation zum virtuellen Fenster in</w:t>
        <w:br/>
        <w:t>eine fiktive Welt der Assoziationen.</w:t>
      </w:r>
    </w:p>
    <w:p>
      <w:pPr>
        <w:pStyle w:val="Style15"/>
        <w:widowControl w:val="0"/>
        <w:keepNext w:val="0"/>
        <w:keepLines w:val="0"/>
        <w:shd w:val="clear" w:color="auto" w:fill="auto"/>
        <w:bidi w:val="0"/>
        <w:jc w:val="left"/>
        <w:spacing w:before="0" w:after="24" w:line="170" w:lineRule="exact"/>
        <w:ind w:left="0" w:right="0" w:firstLine="0"/>
      </w:pPr>
      <w:r>
        <w:rPr>
          <w:lang w:val="de-DE" w:eastAsia="de-DE" w:bidi="de-DE"/>
          <w:spacing w:val="0"/>
          <w:color w:val="000000"/>
          <w:position w:val="0"/>
        </w:rPr>
        <w:t>2 holographische Elemente,</w:t>
      </w:r>
    </w:p>
    <w:p>
      <w:pPr>
        <w:pStyle w:val="Style15"/>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2 Videoprojektionen, 2 Videokanäle</w:t>
        <w:br/>
      </w:r>
      <w:r>
        <w:rPr>
          <w:lang w:val="en-US" w:eastAsia="en-US" w:bidi="en-US"/>
          <w:spacing w:val="0"/>
          <w:color w:val="000000"/>
          <w:position w:val="0"/>
        </w:rPr>
        <w:t>► The exhibition space is divided up by</w:t>
        <w:br/>
        <w:t>three picture surfaces.Two surfaces are</w:t>
        <w:br/>
        <w:t>holographic foils stretched over</w:t>
        <w:br/>
        <w:t>transparent panes;they hang opposite</w:t>
        <w:br/>
        <w:t>each other at eye-level, separated by a</w:t>
        <w:br/>
        <w:t>few metres, and seem to be caught up in</w:t>
        <w:br/>
        <w:t>a ceaseless dialogue. Projected onto the</w:t>
        <w:br/>
        <w:t>one side are video images of leaping</w:t>
        <w:br/>
        <w:t>flames, onto the other side shots of</w:t>
        <w:br/>
        <w:t>turbulent water.The three-dimensional</w:t>
        <w:br w:type="column"/>
        <w:t>images vary according to the viewer's</w:t>
        <w:br/>
        <w:t>location or movements.The third surface</w:t>
        <w:br/>
        <w:t>is the area of floor between the two parts</w:t>
        <w:br/>
        <w:t>of the diptych, where the two video</w:t>
        <w:br/>
        <w:t>projections superimpose themselves</w:t>
        <w:br/>
        <w:t>over each other to form a diaphonous,</w:t>
        <w:br/>
        <w:t>composite image. „1 make holography</w:t>
        <w:br/>
        <w:t>with stories instead of with objects."</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This principle lends Doris Vila's works</w:t>
        <w:br/>
        <w:t>a special quality,an individualism</w:t>
        <w:br/>
        <w:t>immediately manifest in the</w:t>
        <w:br/>
        <w:t>configuration of the laser-engraved foils.</w:t>
        <w:br/>
        <w:t>Holography is notan end product for</w:t>
        <w:br/>
        <w:t>the artist, who uses it as an optical</w:t>
        <w:br/>
        <w:t>three-dimensional reproduction</w:t>
        <w:br/>
        <w:t>medium forfurther„image materials"</w:t>
        <w:br/>
        <w:t>like film or video. In this way she</w:t>
        <w:br/>
        <w:t>expands the function of holographic</w:t>
        <w:br/>
        <w:t>representation from that of simulated</w:t>
        <w:br/>
        <w:t>showcase into a virtual window opening</w:t>
        <w:br/>
        <w:t>on a fictional world of associations.</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963" w:left="744" w:right="735" w:bottom="963" w:header="0" w:footer="3" w:gutter="0"/>
          <w:rtlGutter w:val="0"/>
          <w:cols w:num="3" w:space="173"/>
          <w:noEndnote/>
          <w:docGrid w:linePitch="360"/>
        </w:sectPr>
      </w:pPr>
      <w:r>
        <w:rPr>
          <w:lang w:val="en-US" w:eastAsia="en-US" w:bidi="en-US"/>
          <w:spacing w:val="0"/>
          <w:color w:val="000000"/>
          <w:position w:val="0"/>
        </w:rPr>
        <w:t>2 holographic elements,2 video</w:t>
        <w:br/>
        <w:t>projections, 2 video channels</w:t>
      </w:r>
    </w:p>
    <w:p>
      <w:pPr>
        <w:pStyle w:val="Style167"/>
        <w:widowControl w:val="0"/>
        <w:keepNext/>
        <w:keepLines/>
        <w:shd w:val="clear" w:color="auto" w:fill="auto"/>
        <w:bidi w:val="0"/>
        <w:spacing w:before="0" w:after="211" w:line="540" w:lineRule="exact"/>
        <w:ind w:left="0" w:right="0" w:firstLine="0"/>
      </w:pPr>
      <w:bookmarkStart w:id="20" w:name="bookmark20"/>
      <w:r>
        <w:rPr>
          <w:lang w:val="de-DE" w:eastAsia="de-DE" w:bidi="de-DE"/>
          <w:color w:val="000000"/>
          <w:position w:val="0"/>
        </w:rPr>
        <w:t>installationen</w:t>
      </w:r>
      <w:bookmarkEnd w:id="20"/>
    </w:p>
    <w:p>
      <w:pPr>
        <w:pStyle w:val="Style40"/>
        <w:widowControl w:val="0"/>
        <w:keepNext/>
        <w:keepLines/>
        <w:shd w:val="clear" w:color="auto" w:fill="auto"/>
        <w:bidi w:val="0"/>
        <w:jc w:val="left"/>
        <w:spacing w:before="0" w:after="0" w:line="300" w:lineRule="exact"/>
        <w:ind w:left="0" w:right="0" w:firstLine="0"/>
        <w:sectPr>
          <w:footerReference w:type="even" r:id="rId49"/>
          <w:footerReference w:type="default" r:id="rId50"/>
          <w:footerReference w:type="first" r:id="rId51"/>
          <w:titlePg/>
          <w:pgSz w:w="10023" w:h="14355"/>
          <w:pgMar w:top="1362" w:left="296" w:right="771" w:bottom="800" w:header="0" w:footer="3" w:gutter="0"/>
          <w:rtlGutter w:val="0"/>
          <w:cols w:space="720"/>
          <w:pgNumType w:start="18"/>
          <w:noEndnote/>
          <w:docGrid w:linePitch="360"/>
        </w:sectPr>
      </w:pPr>
      <w:bookmarkStart w:id="21" w:name="bookmark21"/>
      <w:r>
        <w:rPr>
          <w:lang w:val="de-DE" w:eastAsia="de-DE" w:bidi="de-DE"/>
          <w:w w:val="100"/>
          <w:spacing w:val="0"/>
          <w:color w:val="000000"/>
          <w:position w:val="0"/>
        </w:rPr>
        <w:t>► CORO. Interaktive Video Installation von Studio Azzurro</w:t>
      </w:r>
      <w:bookmarkEnd w:id="21"/>
    </w:p>
    <w:p>
      <w:pPr>
        <w:widowControl w:val="0"/>
        <w:spacing w:line="240" w:lineRule="exact"/>
        <w:rPr>
          <w:sz w:val="19"/>
          <w:szCs w:val="19"/>
        </w:rPr>
      </w:pPr>
    </w:p>
    <w:p>
      <w:pPr>
        <w:widowControl w:val="0"/>
        <w:spacing w:before="61" w:after="61" w:line="240" w:lineRule="exact"/>
        <w:rPr>
          <w:sz w:val="19"/>
          <w:szCs w:val="19"/>
        </w:rPr>
      </w:pPr>
    </w:p>
    <w:p>
      <w:pPr>
        <w:widowControl w:val="0"/>
        <w:rPr>
          <w:sz w:val="2"/>
          <w:szCs w:val="2"/>
        </w:rPr>
        <w:sectPr>
          <w:type w:val="continuous"/>
          <w:pgSz w:w="10023" w:h="14355"/>
          <w:pgMar w:top="1347" w:left="0" w:right="0" w:bottom="785" w:header="0" w:footer="3" w:gutter="0"/>
          <w:rtlGutter w:val="0"/>
          <w:cols w:space="720"/>
          <w:noEndnote/>
          <w:docGrid w:linePitch="360"/>
        </w:sectPr>
      </w:pPr>
    </w:p>
    <w:p>
      <w:pPr>
        <w:widowControl w:val="0"/>
        <w:rPr>
          <w:sz w:val="2"/>
          <w:szCs w:val="2"/>
        </w:rPr>
      </w:pPr>
      <w:r>
        <w:pict>
          <v:shape id="_x0000_s1095" type="#_x0000_t202" style="position:absolute;margin-left:332.65pt;margin-top:0;width:84.5pt;height:29.85pt;z-index:-125829351;mso-wrap-distance-left:5.pt;mso-wrap-distance-right:5.pt;mso-position-horizontal-relative:margin" filled="f" stroked="f">
            <v:textbox style="mso-fit-shape-to-text:t" inset="0,0,0,0">
              <w:txbxContent>
                <w:p>
                  <w:pPr>
                    <w:pStyle w:val="Style172"/>
                    <w:widowControl w:val="0"/>
                    <w:keepNext w:val="0"/>
                    <w:keepLines w:val="0"/>
                    <w:shd w:val="clear" w:color="auto" w:fill="auto"/>
                    <w:bidi w:val="0"/>
                    <w:spacing w:before="0" w:after="0" w:line="180" w:lineRule="exact"/>
                    <w:ind w:left="0" w:right="0" w:firstLine="0"/>
                  </w:pPr>
                  <w:r>
                    <w:rPr>
                      <w:w w:val="100"/>
                      <w:color w:val="000000"/>
                      <w:position w:val="0"/>
                    </w:rPr>
                    <w:t>¿v'8</w:t>
                  </w:r>
                </w:p>
              </w:txbxContent>
            </v:textbox>
            <w10:wrap type="square" anchorx="margin"/>
          </v:shape>
        </w:pict>
      </w:r>
      <w:r>
        <w:pict>
          <v:shape id="_x0000_s1096" type="#_x0000_t75" style="position:absolute;margin-left:17.75pt;margin-top:4.8pt;width:334.1pt;height:254.9pt;z-index:-125829350;mso-wrap-distance-left:5.pt;mso-wrap-distance-right:5.pt;mso-position-horizontal-relative:margin">
            <v:imagedata r:id="rId52" r:href="rId53"/>
            <w10:wrap type="square" anchorx="margin"/>
          </v:shape>
        </w:pict>
      </w:r>
    </w:p>
    <w:p>
      <w:pPr>
        <w:pStyle w:val="Style122"/>
        <w:widowControl w:val="0"/>
        <w:keepNext w:val="0"/>
        <w:keepLines w:val="0"/>
        <w:shd w:val="clear" w:color="auto" w:fill="auto"/>
        <w:bidi w:val="0"/>
        <w:jc w:val="both"/>
        <w:spacing w:before="0" w:after="0" w:line="158" w:lineRule="exact"/>
        <w:ind w:left="240" w:right="0" w:firstLine="0"/>
      </w:pPr>
      <w:r>
        <w:rPr>
          <w:rStyle w:val="CharStyle174"/>
          <w:b/>
          <w:bCs/>
          <w:i/>
          <w:iCs/>
        </w:rPr>
        <w:t>u‘8</w:t>
        <w:br/>
      </w:r>
      <w:r>
        <w:rPr>
          <w:rStyle w:val="CharStyle127"/>
          <w:lang w:val="fr-FR" w:eastAsia="fr-FR" w:bidi="fr-FR"/>
          <w:b/>
          <w:bCs/>
          <w:i/>
          <w:iCs/>
        </w:rPr>
        <w:t>¿¿sep-</w:t>
      </w:r>
      <w:r>
        <w:rPr>
          <w:lang w:val="fr-FR" w:eastAsia="fr-FR" w:bidi="fr-FR"/>
          <w:spacing w:val="0"/>
          <w:color w:val="000000"/>
          <w:position w:val="0"/>
        </w:rPr>
        <w:t xml:space="preserve"> </w:t>
      </w:r>
      <w:r>
        <w:rPr>
          <w:rStyle w:val="CharStyle175"/>
          <w:b/>
          <w:bCs/>
          <w:i/>
          <w:iCs/>
        </w:rPr>
        <w:t>pisk.</w:t>
      </w:r>
    </w:p>
    <w:p>
      <w:pPr>
        <w:pStyle w:val="Style122"/>
        <w:widowControl w:val="0"/>
        <w:keepNext w:val="0"/>
        <w:keepLines w:val="0"/>
        <w:shd w:val="clear" w:color="auto" w:fill="auto"/>
        <w:bidi w:val="0"/>
        <w:jc w:val="right"/>
        <w:spacing w:before="0" w:after="0" w:line="226" w:lineRule="exact"/>
        <w:ind w:left="0" w:right="0" w:firstLine="0"/>
      </w:pPr>
      <w:r>
        <w:rPr>
          <w:rStyle w:val="CharStyle141"/>
          <w:b w:val="0"/>
          <w:bCs w:val="0"/>
          <w:i w:val="0"/>
          <w:iCs w:val="0"/>
        </w:rPr>
        <w:t xml:space="preserve">fc </w:t>
      </w:r>
      <w:r>
        <w:rPr>
          <w:rStyle w:val="CharStyle127"/>
          <w:lang w:val="de-DE" w:eastAsia="de-DE" w:bidi="de-DE"/>
          <w:b/>
          <w:bCs/>
          <w:i/>
          <w:iCs/>
        </w:rPr>
        <w:t>pevrwM</w:t>
      </w:r>
    </w:p>
    <w:p>
      <w:pPr>
        <w:pStyle w:val="Style122"/>
        <w:widowControl w:val="0"/>
        <w:keepNext w:val="0"/>
        <w:keepLines w:val="0"/>
        <w:shd w:val="clear" w:color="auto" w:fill="auto"/>
        <w:bidi w:val="0"/>
        <w:jc w:val="right"/>
        <w:spacing w:before="0" w:after="405" w:line="226" w:lineRule="exact"/>
        <w:ind w:left="0" w:right="0" w:firstLine="0"/>
      </w:pPr>
      <w:r>
        <w:rPr>
          <w:lang w:val="de-DE" w:eastAsia="de-DE" w:bidi="de-DE"/>
          <w:spacing w:val="0"/>
          <w:color w:val="000000"/>
          <w:position w:val="0"/>
        </w:rPr>
        <w:t>\h/rep-M</w:t>
      </w:r>
      <w:r>
        <w:rPr>
          <w:lang w:val="de-DE" w:eastAsia="de-DE" w:bidi="de-DE"/>
          <w:vertAlign w:val="superscript"/>
          <w:spacing w:val="0"/>
          <w:color w:val="000000"/>
          <w:position w:val="0"/>
        </w:rPr>
        <w:t>c</w:t>
      </w:r>
      <w:r>
        <w:rPr>
          <w:lang w:val="de-DE" w:eastAsia="de-DE" w:bidi="de-DE"/>
          <w:spacing w:val="0"/>
          <w:color w:val="000000"/>
          <w:position w:val="0"/>
        </w:rPr>
        <w:t>£~'</w:t>
        <w:br/>
      </w:r>
      <w:r>
        <w:rPr>
          <w:rStyle w:val="CharStyle176"/>
          <w:b/>
          <w:bCs/>
          <w:i/>
          <w:iCs/>
        </w:rPr>
        <w:t>¿OJIO</w:t>
      </w:r>
      <w:r>
        <w:rPr>
          <w:rStyle w:val="CharStyle127"/>
          <w:b/>
          <w:bCs/>
          <w:i/>
          <w:iCs/>
        </w:rPr>
        <w:t xml:space="preserve"> ¿MOMA TÉCA//ÚO</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Der langgezogene Raum wird von der</w:t>
        <w:br/>
        <w:t>Lichtreflexion des schmalen Teppichs</w:t>
        <w:br/>
        <w:t>erhellt. Aus der Ferne betrachtet sieht</w:t>
        <w:br/>
        <w:t>man auf diesem Läufer ein nicht diffe</w:t>
        <w:t>-</w:t>
        <w:br/>
        <w:t>renzierbares Muster von scheinbar run</w:t>
        <w:t>-</w:t>
        <w:br/>
        <w:t>den, überwiegend verwischten Struk</w:t>
        <w:t>-</w:t>
        <w:br/>
        <w:t>turen und ockergelber Farbigkeit wie ein</w:t>
        <w:br/>
        <w:t>ornamentales Mosaik aus vergangenen</w:t>
        <w:br/>
        <w:t>Epochen. Über dem Raum liegt Stille.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Nähert man sich diesem Bodenstück,</w:t>
        <w:br/>
        <w:t>immer mehr Draufsicht gewinnend, neh</w:t>
        <w:t>-</w:t>
        <w:br/>
        <w:t>men diese Formen menschliche Gestalt</w:t>
        <w:br/>
        <w:t>an. Es sind Videoprojektionen von viel</w:t>
        <w:t>-</w:t>
        <w:br/>
        <w:t>leicht einem Dutzend Personen, die</w:t>
        <w:br/>
        <w:t>scheinbar schlafend auf dem Boden lie</w:t>
        <w:t>-</w:t>
        <w:br/>
        <w:t>gen. Um das gesamte Panorama zu</w:t>
        <w:br/>
        <w:t>ergründen, ist der Betrachter gezwun</w:t>
        <w:t>-</w:t>
        <w:br w:type="column"/>
        <w:t>gen, den Teppich zu betreten. Schon der</w:t>
        <w:br/>
        <w:t>erste Schritt löst eine unvorhergesehene</w:t>
        <w:br/>
        <w:t>Reaktion aus: Die nächstgelegene Person</w:t>
        <w:br/>
        <w:t>bewegt sich, holt Luft, dreht sich, atmet</w:t>
        <w:br/>
        <w:t>aus, reckt sich, stöhnt und erstarrt wieder</w:t>
        <w:br/>
        <w:t>lautlos in der neu eingenommenen Posi</w:t>
        <w:t>-</w:t>
        <w:br/>
        <w:t>tion. Sich langsam vorwärts tastend, be</w:t>
        <w:t>-</w:t>
        <w:br/>
        <w:t>rührt man immer weitere Körper, provo</w:t>
        <w:t>-</w:t>
        <w:br/>
        <w:t>ziert immer mehr Bewegungen und Ge</w:t>
        <w:t>-</w:t>
        <w:br/>
        <w:t>räusche. Am Ende steht man in einem auf</w:t>
        <w:t>-</w:t>
        <w:br/>
        <w:t>gewühlten Feld menschlicher Leiber, die</w:t>
        <w:br/>
        <w:t>sich anstossen,sich bedrängen, überla</w:t>
        <w:t>-</w:t>
        <w:br/>
        <w:t>gern und sich schließlich wieder weg</w:t>
        <w:t>-</w:t>
        <w:br/>
        <w:t>drehen. Ihre Augen bleiben geschlossen,</w:t>
        <w:br/>
        <w:t>ihre fragile Gestalt ist Teil einer virtuellen</w:t>
        <w:br/>
        <w:t>Welt, in der ihre Berührungen gleichsam</w:t>
        <w:br/>
        <w:t>Fiktion bleiben.</w:t>
      </w:r>
    </w:p>
    <w:p>
      <w:pPr>
        <w:pStyle w:val="Style15"/>
        <w:widowControl w:val="0"/>
        <w:keepNext w:val="0"/>
        <w:keepLines w:val="0"/>
        <w:shd w:val="clear" w:color="auto" w:fill="auto"/>
        <w:bidi w:val="0"/>
        <w:jc w:val="left"/>
        <w:spacing w:before="0" w:after="176" w:line="245" w:lineRule="exact"/>
        <w:ind w:left="0" w:right="0" w:firstLine="0"/>
      </w:pPr>
      <w:r>
        <w:br w:type="column"/>
      </w:r>
      <w:r>
        <w:rPr>
          <w:lang w:val="de-DE" w:eastAsia="de-DE" w:bidi="de-DE"/>
          <w:spacing w:val="0"/>
          <w:color w:val="000000"/>
          <w:position w:val="0"/>
        </w:rPr>
        <w:t>Von Beginn an setzten</w:t>
        <w:br/>
        <w:t>sich die Künstler kontinu</w:t>
        <w:t>-</w:t>
        <w:br/>
        <w:t>ierlich mit raumbezogenen</w:t>
        <w:br/>
        <w:t>Video Installationen auseinander. In</w:t>
        <w:br/>
        <w:t>immer wieder beispielhafter Weise ge</w:t>
        <w:t>-</w:t>
        <w:br/>
        <w:t>lang es, die poetische Seite der Techno</w:t>
        <w:t>-</w:t>
        <w:br/>
        <w:t>logie in den Vordergrund zu stellen.</w:t>
        <w:br/>
        <w:t>Merkmal vieler Arbeiten ist ihre bezwin</w:t>
        <w:t>-</w:t>
        <w:br/>
        <w:t>gende Langsamkeit und die Wieder</w:t>
        <w:t>-</w:t>
        <w:br/>
        <w:t>holung bestimmter Sequenzen. Einzelne</w:t>
        <w:br/>
        <w:t>Bildfragmente ergänzen sich gleichzeitig</w:t>
        <w:br/>
        <w:t>In Ihrer Rätselhaftigkeit zu einem Kalei</w:t>
        <w:t>-</w:t>
        <w:br/>
        <w:t>doskop von Visionen und Geschichten.</w:t>
        <w:br/>
        <w:t>Die magischen, den Betrachter fesseln</w:t>
        <w:t>-</w:t>
        <w:br/>
        <w:t>den Momente liegen im Spiel zwischen</w:t>
        <w:br/>
        <w:t>Illusion und Realität. Die neuen Arbeiten</w:t>
        <w:br/>
        <w:t>von Studio Azzurro beziehen den Be</w:t>
        <w:t>-</w:t>
        <w:br/>
        <w:t>sucher aktiv in ihr Konzept ein. Durch Be</w:t>
        <w:t>-</w:t>
        <w:br/>
        <w:t>rührungen werden Dinge sichtbar, mit</w:t>
        <w:br/>
        <w:t>Schritten werden Bewegungen, Geräu</w:t>
        <w:t>-</w:t>
        <w:br/>
        <w:t>sche und Reflexe ausgelöst. Der Besu</w:t>
        <w:t>-</w:t>
        <w:br/>
        <w:t>cher wird selbst zum Regisseur eines fas</w:t>
        <w:t>-</w:t>
        <w:br/>
        <w:t>zinierenden Bild- und Klangtheaters.</w:t>
        <w:br/>
        <w:t>Paolo Rosa, Fabio Cirifino, Leonardo</w:t>
        <w:br/>
        <w:t>Sanglorgi und Stefano Roveda sind</w:t>
        <w:br/>
        <w:t>Studio Azzurro.</w:t>
      </w:r>
    </w:p>
    <w:p>
      <w:pPr>
        <w:pStyle w:val="Style15"/>
        <w:widowControl w:val="0"/>
        <w:keepNext w:val="0"/>
        <w:keepLines w:val="0"/>
        <w:shd w:val="clear" w:color="auto" w:fill="auto"/>
        <w:bidi w:val="0"/>
        <w:jc w:val="both"/>
        <w:spacing w:before="0" w:after="0" w:line="250" w:lineRule="exact"/>
        <w:ind w:left="0" w:right="180" w:firstLine="0"/>
      </w:pPr>
      <w:r>
        <w:rPr>
          <w:lang w:val="de-DE" w:eastAsia="de-DE" w:bidi="de-DE"/>
          <w:spacing w:val="0"/>
          <w:color w:val="000000"/>
          <w:position w:val="0"/>
        </w:rPr>
        <w:t>Interaktives Teppichelement, Interface,</w:t>
        <w:br/>
        <w:t>PC, Videoprojektion, 9 Laserdic Player,</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1347" w:left="670" w:right="826" w:bottom="785" w:header="0" w:footer="3" w:gutter="0"/>
          <w:rtlGutter w:val="0"/>
          <w:cols w:num="3" w:space="102"/>
          <w:noEndnote/>
          <w:docGrid w:linePitch="360"/>
        </w:sectPr>
      </w:pPr>
      <w:r>
        <w:rPr>
          <w:lang w:val="de-DE" w:eastAsia="de-DE" w:bidi="de-DE"/>
          <w:spacing w:val="0"/>
          <w:color w:val="000000"/>
          <w:position w:val="0"/>
        </w:rPr>
        <w:t>9 Aktivboxen, 9 AV-Kanäle</w:t>
      </w:r>
    </w:p>
    <w:p>
      <w:pPr>
        <w:pStyle w:val="Style167"/>
        <w:widowControl w:val="0"/>
        <w:keepNext/>
        <w:keepLines/>
        <w:shd w:val="clear" w:color="auto" w:fill="auto"/>
        <w:bidi w:val="0"/>
        <w:spacing w:before="0" w:after="170" w:line="540" w:lineRule="exact"/>
        <w:ind w:left="0" w:right="0" w:firstLine="0"/>
      </w:pPr>
      <w:bookmarkStart w:id="22" w:name="bookmark22"/>
      <w:r>
        <w:rPr>
          <w:lang w:val="en-US" w:eastAsia="en-US" w:bidi="en-US"/>
          <w:color w:val="000000"/>
          <w:position w:val="0"/>
        </w:rPr>
        <w:t>installationen</w:t>
      </w:r>
      <w:bookmarkEnd w:id="22"/>
    </w:p>
    <w:p>
      <w:pPr>
        <w:pStyle w:val="Style102"/>
        <w:tabs>
          <w:tab w:leader="none" w:pos="2419" w:val="left"/>
        </w:tabs>
        <w:widowControl w:val="0"/>
        <w:keepNext w:val="0"/>
        <w:keepLines w:val="0"/>
        <w:shd w:val="clear" w:color="auto" w:fill="auto"/>
        <w:bidi w:val="0"/>
        <w:jc w:val="both"/>
        <w:spacing w:before="0" w:after="0" w:line="340" w:lineRule="exact"/>
        <w:ind w:left="0" w:right="0" w:firstLine="0"/>
        <w:sectPr>
          <w:pgSz w:w="10023" w:h="14355"/>
          <w:pgMar w:top="959" w:left="447" w:right="639" w:bottom="1175" w:header="0" w:footer="3" w:gutter="0"/>
          <w:rtlGutter w:val="0"/>
          <w:cols w:space="720"/>
          <w:noEndnote/>
          <w:docGrid w:linePitch="360"/>
        </w:sectPr>
      </w:pPr>
      <w:r>
        <w:rPr>
          <w:rStyle w:val="CharStyle106"/>
          <w:lang w:val="en-US" w:eastAsia="en-US" w:bidi="en-US"/>
          <w:b w:val="0"/>
          <w:bCs w:val="0"/>
          <w:i w:val="0"/>
          <w:iCs w:val="0"/>
        </w:rPr>
        <w:t xml:space="preserve">► </w:t>
      </w:r>
      <w:r>
        <w:rPr>
          <w:spacing w:val="0"/>
          <w:color w:val="000000"/>
          <w:position w:val="0"/>
        </w:rPr>
        <w:t>CORO.</w:t>
        <w:tab/>
        <w:t xml:space="preserve">INTERACTIVE VIDEO INSTALLATION BY STUDIO </w:t>
      </w:r>
      <w:r>
        <w:rPr>
          <w:rStyle w:val="CharStyle177"/>
          <w:b w:val="0"/>
          <w:bCs w:val="0"/>
          <w:i/>
          <w:iCs/>
        </w:rPr>
        <w:t>AZZ</w:t>
      </w:r>
    </w:p>
    <w:p>
      <w:pPr>
        <w:widowControl w:val="0"/>
        <w:spacing w:line="240" w:lineRule="exact"/>
        <w:rPr>
          <w:sz w:val="19"/>
          <w:szCs w:val="19"/>
        </w:rPr>
      </w:pPr>
    </w:p>
    <w:p>
      <w:pPr>
        <w:widowControl w:val="0"/>
        <w:spacing w:before="1" w:after="1" w:line="240" w:lineRule="exact"/>
        <w:rPr>
          <w:sz w:val="19"/>
          <w:szCs w:val="19"/>
        </w:rPr>
      </w:pPr>
    </w:p>
    <w:p>
      <w:pPr>
        <w:widowControl w:val="0"/>
        <w:rPr>
          <w:sz w:val="2"/>
          <w:szCs w:val="2"/>
        </w:rPr>
        <w:sectPr>
          <w:type w:val="continuous"/>
          <w:pgSz w:w="10023" w:h="14355"/>
          <w:pgMar w:top="944" w:left="0" w:right="0" w:bottom="944" w:header="0" w:footer="3" w:gutter="0"/>
          <w:rtlGutter w:val="0"/>
          <w:cols w:space="720"/>
          <w:noEndnote/>
          <w:docGrid w:linePitch="360"/>
        </w:sectPr>
      </w:pPr>
    </w:p>
    <w:p>
      <w:pPr>
        <w:widowControl w:val="0"/>
        <w:rPr>
          <w:sz w:val="2"/>
          <w:szCs w:val="2"/>
        </w:rPr>
      </w:pPr>
      <w:r>
        <w:pict>
          <v:shape id="_x0000_s1097" type="#_x0000_t75" style="position:absolute;margin-left:5.3pt;margin-top:261.6pt;width:420.25pt;height:262.55pt;z-index:-125829349;mso-wrap-distance-left:5.3pt;mso-wrap-distance-right:5.pt;mso-wrap-distance-bottom:20.pt;mso-position-horizontal-relative:margin" wrapcoords="0 0 21600 0 21600 21600 0 21600 0 0">
            <v:imagedata r:id="rId54" r:href="rId55"/>
            <w10:wrap type="topAndBottom" anchorx="margin"/>
          </v:shape>
        </w:pict>
      </w:r>
    </w:p>
    <w:p>
      <w:pPr>
        <w:pStyle w:val="Style99"/>
        <w:widowControl w:val="0"/>
        <w:keepNext w:val="0"/>
        <w:keepLines w:val="0"/>
        <w:shd w:val="clear" w:color="auto" w:fill="auto"/>
        <w:bidi w:val="0"/>
        <w:jc w:val="left"/>
        <w:spacing w:before="0" w:after="0"/>
        <w:ind w:left="0" w:right="0" w:firstLine="0"/>
      </w:pPr>
      <w:r>
        <w:rPr>
          <w:rStyle w:val="CharStyle101"/>
          <w:i w:val="0"/>
          <w:iCs w:val="0"/>
        </w:rPr>
        <w:t xml:space="preserve">► </w:t>
      </w:r>
      <w:r>
        <w:rPr>
          <w:spacing w:val="0"/>
          <w:color w:val="000000"/>
          <w:position w:val="0"/>
        </w:rPr>
        <w:t>The long room is lit up by the light</w:t>
        <w:br/>
        <w:t>reflections on a narrow carpet running</w:t>
        <w:br/>
        <w:t>along it. From a distance, the runner seems</w:t>
        <w:br/>
        <w:t>to be decorated with an indistinguishable</w:t>
        <w:br/>
        <w:t>pattern of apparently round, predominantly</w:t>
        <w:br/>
        <w:t>blurred structures and ochre yellows, like</w:t>
        <w:br/>
        <w:t>some ornamental mosaic from the past.</w:t>
        <w:br/>
        <w:t>The room is silent. The closer you come to</w:t>
        <w:br/>
        <w:t>the runner, the better the top view becomes,</w:t>
        <w:br/>
        <w:t>and the more the patterns begin to take</w:t>
        <w:br/>
        <w:t>on human shape. They are video projections</w:t>
        <w:br/>
        <w:t>of roughly a dozen people apparently</w:t>
        <w:br/>
        <w:t>sleeping on the floor. In order to investigate</w:t>
        <w:br/>
        <w:t>the whole panorama, you are forced to</w:t>
        <w:br/>
        <w:t>step onto the carpet. No sooner does one</w:t>
        <w:br/>
        <w:t>foot touch the carpet than something</w:t>
        <w:br/>
        <w:t>unexpected happens: the person lying</w:t>
        <w:br/>
        <w:t>closest to the foot moves, takes a breath,</w:t>
        <w:br/>
        <w:t>turns round, breathes out, stretches,</w:t>
        <w:br/>
        <w:t>groans, and then freezes up once</w:t>
        <w:br/>
        <w:t>more in the altered position.</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As you gingerly advance along the carpet,</w:t>
        <w:br/>
        <w:t>you find yourself touching more and more</w:t>
        <w:br/>
        <w:t>bodies, provoking more and more</w:t>
        <w:br/>
        <w:t>movements and noises, until you end up in</w:t>
        <w:br/>
        <w:t>the middle of a seething field of human</w:t>
        <w:br/>
        <w:t>bodies bumping into another as they bustle</w:t>
        <w:br/>
        <w:t>for space, superimposing themselves over</w:t>
        <w:br/>
        <w:t>each other before turning away and</w:t>
        <w:br/>
        <w:t>giving each other the cold shoulder. Their</w:t>
        <w:br/>
        <w:t>eyes remain shut, their fragile form is part</w:t>
        <w:br/>
        <w:t>of a virtual world in which their physical</w:t>
        <w:br/>
        <w:t>contact can never exceed the realm of</w:t>
        <w:br/>
        <w:t>fiction.</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From the outset, the artists have worked</w:t>
        <w:br/>
        <w:t>continuously with spatially based video</w:t>
        <w:br/>
        <w:t>installations, and on numerous occasions</w:t>
        <w:br/>
        <w:t>succeeded in exemplarily placing the</w:t>
        <w:br/>
        <w:t>lyrical side of technology in the foreground.</w:t>
        <w:br/>
        <w:t>The main attribute of many works is their</w:t>
        <w:br w:type="column"/>
        <w:t>compelling slowness, and the recurrence</w:t>
        <w:br/>
        <w:t>of specific sequences. Cryptic fragments of</w:t>
        <w:br/>
        <w:t>images complement each other to</w:t>
        <w:br/>
        <w:t>become a kaleidoscope of visions and</w:t>
        <w:br/>
        <w:t>stories. The magical moments that</w:t>
        <w:br/>
        <w:t>enchant the viewer lie in the interplay</w:t>
        <w:br/>
        <w:t>between illusion and reality. The new</w:t>
        <w:br/>
        <w:t>works by Studio Azzurro actively involve</w:t>
        <w:br/>
        <w:t>the viewer in their concepts. Touching</w:t>
        <w:br/>
        <w:t>makes things visible, footsteps trigger</w:t>
        <w:br/>
        <w:t>movements, noises and reflexes. The</w:t>
        <w:br/>
        <w:t>viewer is the director of this fascinating</w:t>
        <w:br/>
        <w:t>theatre of sound and vision. Studio</w:t>
        <w:br/>
        <w:t>Azzurro is Paolo Rosa, Fabio Cirifino,</w:t>
        <w:br/>
        <w:t>Leonardo Sangiorgi and Stefano Roveda.</w:t>
      </w:r>
    </w:p>
    <w:p>
      <w:pPr>
        <w:pStyle w:val="Style99"/>
        <w:widowControl w:val="0"/>
        <w:keepNext w:val="0"/>
        <w:keepLines w:val="0"/>
        <w:shd w:val="clear" w:color="auto" w:fill="auto"/>
        <w:bidi w:val="0"/>
        <w:jc w:val="left"/>
        <w:spacing w:before="0" w:after="0"/>
        <w:ind w:left="0" w:right="0" w:firstLine="0"/>
      </w:pPr>
      <w:r>
        <w:rPr>
          <w:spacing w:val="0"/>
          <w:color w:val="000000"/>
          <w:position w:val="0"/>
        </w:rPr>
        <w:t>Interactive carpet element, interface, PC,</w:t>
        <w:br/>
        <w:t>video projection, 9 laser-disc players,</w:t>
      </w:r>
    </w:p>
    <w:p>
      <w:pPr>
        <w:pStyle w:val="Style99"/>
        <w:widowControl w:val="0"/>
        <w:keepNext w:val="0"/>
        <w:keepLines w:val="0"/>
        <w:shd w:val="clear" w:color="auto" w:fill="auto"/>
        <w:bidi w:val="0"/>
        <w:jc w:val="left"/>
        <w:spacing w:before="0" w:after="0"/>
        <w:ind w:left="0" w:right="0" w:firstLine="0"/>
        <w:sectPr>
          <w:type w:val="continuous"/>
          <w:pgSz w:w="10023" w:h="14355"/>
          <w:pgMar w:top="944" w:left="802" w:right="680" w:bottom="944" w:header="0" w:footer="3" w:gutter="0"/>
          <w:rtlGutter w:val="0"/>
          <w:cols w:num="3" w:space="102"/>
          <w:noEndnote/>
          <w:docGrid w:linePitch="360"/>
        </w:sectPr>
      </w:pPr>
      <w:r>
        <w:rPr>
          <w:spacing w:val="0"/>
          <w:color w:val="000000"/>
          <w:position w:val="0"/>
        </w:rPr>
        <w:t>9 active loudspeakers, 9AV channels</w:t>
      </w:r>
    </w:p>
    <w:p>
      <w:pPr>
        <w:widowControl w:val="0"/>
        <w:spacing w:line="360" w:lineRule="exact"/>
      </w:pPr>
      <w:r>
        <w:pict>
          <v:shape id="_x0000_s1098" type="#_x0000_t202" style="position:absolute;margin-left:140.65pt;margin-top:0;width:123.6pt;height:51.1pt;z-index:251657750;mso-wrap-distance-left:5.pt;mso-wrap-distance-right:5.pt;mso-position-horizontal-relative:margin" wrapcoords="278 0 21111 0 21111 17977 21600 18399 21600 21600 0 21600 0 18399 278 17977 278 0" filled="f" stroked="f">
            <v:textbox style="mso-fit-shape-to-text:t" inset="0,0,0,0">
              <w:txbxContent>
                <w:p>
                  <w:pPr>
                    <w:framePr w:h="1022" w:wrap="none" w:vAnchor="text" w:hAnchor="margin" w:x="2814"/>
                    <w:widowControl w:val="0"/>
                    <w:jc w:val="center"/>
                    <w:rPr>
                      <w:sz w:val="2"/>
                      <w:szCs w:val="2"/>
                    </w:rPr>
                  </w:pPr>
                  <w:r>
                    <w:pict>
                      <v:shape id="_x0000_s1099" type="#_x0000_t75" style="width:124pt;height:51pt;">
                        <v:imagedata r:id="rId56" r:href="rId57"/>
                      </v:shape>
                    </w:pict>
                  </w:r>
                </w:p>
                <w:p>
                  <w:pPr>
                    <w:pStyle w:val="Style178"/>
                    <w:widowControl w:val="0"/>
                    <w:keepNext w:val="0"/>
                    <w:keepLines w:val="0"/>
                    <w:shd w:val="clear" w:color="auto" w:fill="auto"/>
                    <w:bidi w:val="0"/>
                    <w:jc w:val="left"/>
                    <w:spacing w:before="0" w:after="0" w:line="140" w:lineRule="exact"/>
                    <w:ind w:left="0" w:right="0" w:firstLine="0"/>
                  </w:pPr>
                  <w:r>
                    <w:rPr>
                      <w:rStyle w:val="CharStyle180"/>
                      <w:b/>
                      <w:bCs/>
                    </w:rPr>
                    <w:t xml:space="preserve">EUROPEAN DIGITAL </w:t>
                  </w:r>
                  <w:r>
                    <w:rPr>
                      <w:rStyle w:val="CharStyle180"/>
                      <w:lang w:val="en-US" w:eastAsia="en-US" w:bidi="en-US"/>
                      <w:b/>
                      <w:bCs/>
                    </w:rPr>
                    <w:t>ARTS</w:t>
                  </w:r>
                </w:p>
              </w:txbxContent>
            </v:textbox>
            <w10:wrap anchorx="margin"/>
          </v:shape>
        </w:pict>
      </w:r>
    </w:p>
    <w:p>
      <w:pPr>
        <w:widowControl w:val="0"/>
        <w:spacing w:line="360" w:lineRule="exact"/>
      </w:pPr>
    </w:p>
    <w:p>
      <w:pPr>
        <w:widowControl w:val="0"/>
        <w:spacing w:line="501" w:lineRule="exact"/>
      </w:pPr>
    </w:p>
    <w:p>
      <w:pPr>
        <w:widowControl w:val="0"/>
        <w:rPr>
          <w:sz w:val="2"/>
          <w:szCs w:val="2"/>
        </w:rPr>
        <w:sectPr>
          <w:footerReference w:type="even" r:id="rId58"/>
          <w:footerReference w:type="default" r:id="rId59"/>
          <w:footerReference w:type="first" r:id="rId60"/>
          <w:pgSz w:w="10023" w:h="14355"/>
          <w:pgMar w:top="1500" w:left="833" w:right="987" w:bottom="1265" w:header="0" w:footer="3" w:gutter="0"/>
          <w:rtlGutter w:val="0"/>
          <w:cols w:space="720"/>
          <w:pgNumType w:start="22"/>
          <w:noEndnote/>
          <w:docGrid w:linePitch="360"/>
        </w:sectPr>
      </w:pPr>
    </w:p>
    <w:p>
      <w:pPr>
        <w:widowControl w:val="0"/>
        <w:spacing w:before="73" w:after="73" w:line="240" w:lineRule="exact"/>
        <w:rPr>
          <w:sz w:val="19"/>
          <w:szCs w:val="19"/>
        </w:rPr>
      </w:pPr>
    </w:p>
    <w:p>
      <w:pPr>
        <w:widowControl w:val="0"/>
        <w:rPr>
          <w:sz w:val="2"/>
          <w:szCs w:val="2"/>
        </w:rPr>
        <w:sectPr>
          <w:type w:val="continuous"/>
          <w:pgSz w:w="10023" w:h="14355"/>
          <w:pgMar w:top="3147" w:left="0" w:right="0" w:bottom="1280" w:header="0" w:footer="3" w:gutter="0"/>
          <w:rtlGutter w:val="0"/>
          <w:cols w:space="720"/>
          <w:noEndnote/>
          <w:docGrid w:linePitch="360"/>
        </w:sectPr>
      </w:pPr>
    </w:p>
    <w:p>
      <w:pPr>
        <w:pStyle w:val="Style181"/>
        <w:widowControl w:val="0"/>
        <w:keepNext/>
        <w:keepLines/>
        <w:shd w:val="clear" w:color="auto" w:fill="auto"/>
        <w:bidi w:val="0"/>
        <w:jc w:val="left"/>
        <w:spacing w:before="0" w:after="0" w:line="300" w:lineRule="exact"/>
        <w:ind w:left="0" w:right="0" w:firstLine="0"/>
      </w:pPr>
      <w:bookmarkStart w:id="23" w:name="bookmark23"/>
      <w:r>
        <w:rPr>
          <w:lang w:val="de-DE" w:eastAsia="de-DE" w:bidi="de-DE"/>
          <w:spacing w:val="0"/>
          <w:color w:val="000000"/>
          <w:position w:val="0"/>
        </w:rPr>
        <w:t>A Training Project for</w:t>
      </w:r>
      <w:bookmarkEnd w:id="23"/>
    </w:p>
    <w:p>
      <w:pPr>
        <w:pStyle w:val="Style181"/>
        <w:widowControl w:val="0"/>
        <w:keepNext/>
        <w:keepLines/>
        <w:shd w:val="clear" w:color="auto" w:fill="auto"/>
        <w:bidi w:val="0"/>
        <w:jc w:val="left"/>
        <w:spacing w:before="0" w:after="0" w:line="300" w:lineRule="exact"/>
        <w:ind w:left="0" w:right="0" w:firstLine="0"/>
        <w:sectPr>
          <w:type w:val="continuous"/>
          <w:pgSz w:w="10023" w:h="14355"/>
          <w:pgMar w:top="3147" w:left="833" w:right="987" w:bottom="1280" w:header="0" w:footer="3" w:gutter="0"/>
          <w:rtlGutter w:val="0"/>
          <w:cols w:space="720"/>
          <w:noEndnote/>
          <w:docGrid w:linePitch="360"/>
        </w:sectPr>
      </w:pPr>
      <w:bookmarkStart w:id="24" w:name="bookmark24"/>
      <w:r>
        <w:rPr>
          <w:lang w:val="de-DE" w:eastAsia="de-DE" w:bidi="de-DE"/>
          <w:spacing w:val="0"/>
          <w:color w:val="000000"/>
          <w:position w:val="0"/>
        </w:rPr>
        <w:t>Digital Applications, Multimedia and Online Services</w:t>
      </w:r>
      <w:bookmarkEnd w:id="24"/>
    </w:p>
    <w:p>
      <w:pPr>
        <w:widowControl w:val="0"/>
        <w:spacing w:before="43" w:after="43" w:line="240" w:lineRule="exact"/>
        <w:rPr>
          <w:sz w:val="19"/>
          <w:szCs w:val="19"/>
        </w:rPr>
      </w:pPr>
    </w:p>
    <w:p>
      <w:pPr>
        <w:widowControl w:val="0"/>
        <w:rPr>
          <w:sz w:val="2"/>
          <w:szCs w:val="2"/>
        </w:rPr>
        <w:sectPr>
          <w:type w:val="continuous"/>
          <w:pgSz w:w="10023" w:h="14355"/>
          <w:pgMar w:top="3132" w:left="0" w:right="0" w:bottom="1265" w:header="0" w:footer="3" w:gutter="0"/>
          <w:rtlGutter w:val="0"/>
          <w:cols w:space="720"/>
          <w:noEndnote/>
          <w:docGrid w:linePitch="360"/>
        </w:sectPr>
      </w:pPr>
    </w:p>
    <w:p>
      <w:pPr>
        <w:widowControl w:val="0"/>
        <w:rPr>
          <w:sz w:val="2"/>
          <w:szCs w:val="2"/>
        </w:rPr>
      </w:pPr>
      <w:r>
        <w:pict>
          <v:shape id="_x0000_s1100" type="#_x0000_t202" style="position:absolute;margin-left:1.45pt;margin-top:368.55pt;width:221.3pt;height:46.75pt;z-index:-125829348;mso-wrap-distance-left:5.pt;mso-wrap-distance-right:5.pt;mso-position-horizontal-relative:margin" filled="f" stroked="f">
            <v:textbox style="mso-fit-shape-to-text:t" inset="0,0,0,0">
              <w:txbxContent>
                <w:p>
                  <w:pPr>
                    <w:pStyle w:val="Style183"/>
                    <w:tabs>
                      <w:tab w:leader="none" w:pos="1229" w:val="left"/>
                    </w:tabs>
                    <w:widowControl w:val="0"/>
                    <w:keepNext w:val="0"/>
                    <w:keepLines w:val="0"/>
                    <w:shd w:val="clear" w:color="auto" w:fill="auto"/>
                    <w:bidi w:val="0"/>
                    <w:jc w:val="both"/>
                    <w:spacing w:before="0" w:after="0"/>
                    <w:ind w:left="0" w:right="0" w:firstLine="0"/>
                  </w:pPr>
                  <w:r>
                    <w:rPr>
                      <w:rStyle w:val="CharStyle185"/>
                    </w:rPr>
                    <w:t xml:space="preserve">Contact </w:t>
                  </w:r>
                  <w:r>
                    <w:rPr>
                      <w:rStyle w:val="CharStyle184"/>
                    </w:rPr>
                    <w:t>&amp;</w:t>
                    <w:tab/>
                  </w:r>
                  <w:r>
                    <w:rPr>
                      <w:rStyle w:val="CharStyle184"/>
                      <w:lang w:val="de-DE" w:eastAsia="de-DE" w:bidi="de-DE"/>
                    </w:rPr>
                    <w:t xml:space="preserve">Europäisches Filmzentrum </w:t>
                  </w:r>
                  <w:r>
                    <w:rPr>
                      <w:rStyle w:val="CharStyle184"/>
                    </w:rPr>
                    <w:t>Babelsberg e.V.</w:t>
                  </w:r>
                </w:p>
                <w:p>
                  <w:pPr>
                    <w:pStyle w:val="Style186"/>
                    <w:tabs>
                      <w:tab w:leader="none" w:pos="1238" w:val="left"/>
                    </w:tabs>
                    <w:widowControl w:val="0"/>
                    <w:keepNext w:val="0"/>
                    <w:keepLines w:val="0"/>
                    <w:shd w:val="clear" w:color="auto" w:fill="auto"/>
                    <w:bidi w:val="0"/>
                    <w:spacing w:before="0" w:after="0" w:line="226" w:lineRule="exact"/>
                    <w:ind w:left="0" w:right="0" w:firstLine="0"/>
                  </w:pPr>
                  <w:r>
                    <w:rPr>
                      <w:rStyle w:val="CharStyle187"/>
                      <w:b/>
                      <w:bCs/>
                    </w:rPr>
                    <w:t>Application</w:t>
                    <w:tab/>
                  </w:r>
                  <w:r>
                    <w:rPr>
                      <w:rStyle w:val="CharStyle188"/>
                      <w:b w:val="0"/>
                      <w:bCs w:val="0"/>
                    </w:rPr>
                    <w:t>AnjaJoos</w:t>
                  </w:r>
                </w:p>
                <w:p>
                  <w:pPr>
                    <w:pStyle w:val="Style183"/>
                    <w:widowControl w:val="0"/>
                    <w:keepNext w:val="0"/>
                    <w:keepLines w:val="0"/>
                    <w:shd w:val="clear" w:color="auto" w:fill="auto"/>
                    <w:bidi w:val="0"/>
                    <w:jc w:val="left"/>
                    <w:spacing w:before="0" w:after="0"/>
                    <w:ind w:left="1260" w:right="1380" w:firstLine="0"/>
                  </w:pPr>
                  <w:r>
                    <w:rPr>
                      <w:rStyle w:val="CharStyle184"/>
                    </w:rPr>
                    <w:t>August-Bebel-Str. 26-53</w:t>
                    <w:br/>
                    <w:t>14482 Potsdam</w:t>
                  </w:r>
                </w:p>
              </w:txbxContent>
            </v:textbox>
            <w10:wrap type="square" side="right" anchorx="margin"/>
          </v:shape>
        </w:pict>
      </w:r>
    </w:p>
    <w:p>
      <w:pPr>
        <w:pStyle w:val="Style183"/>
        <w:widowControl w:val="0"/>
        <w:keepNext w:val="0"/>
        <w:keepLines w:val="0"/>
        <w:shd w:val="clear" w:color="auto" w:fill="auto"/>
        <w:bidi w:val="0"/>
        <w:jc w:val="left"/>
        <w:spacing w:before="0" w:after="420"/>
        <w:ind w:left="0" w:right="0" w:firstLine="0"/>
      </w:pPr>
      <w:r>
        <w:rPr>
          <w:spacing w:val="0"/>
          <w:color w:val="000000"/>
          <w:position w:val="0"/>
        </w:rPr>
        <w:t xml:space="preserve">The </w:t>
      </w:r>
      <w:r>
        <w:rPr>
          <w:rStyle w:val="CharStyle190"/>
        </w:rPr>
        <w:t>European Digital Arts</w:t>
      </w:r>
      <w:r>
        <w:rPr>
          <w:spacing w:val="0"/>
          <w:color w:val="000000"/>
          <w:position w:val="0"/>
        </w:rPr>
        <w:t xml:space="preserve"> project is designed for</w:t>
        <w:br/>
        <w:t>professionals in the media sector who want to</w:t>
        <w:br/>
        <w:t>improve their expertise in the field of multimedia</w:t>
        <w:br/>
        <w:t>and new production technologies. EDA gathers</w:t>
        <w:br/>
        <w:t>training institutions, media related institutes and</w:t>
        <w:br/>
        <w:t>professional studios in France, Spain, Italy and</w:t>
        <w:br/>
        <w:t>Germany to provide workshops and internships.</w:t>
        <w:br/>
        <w:t>The project has been granted funding by the</w:t>
        <w:br/>
        <w:t>MEDIA 11-Programme of the European Union,</w:t>
        <w:br/>
        <w:t xml:space="preserve">which allows for lower fees. </w:t>
      </w:r>
      <w:r>
        <w:rPr>
          <w:rStyle w:val="CharStyle190"/>
        </w:rPr>
        <w:t>EDA’s</w:t>
      </w:r>
      <w:r>
        <w:rPr>
          <w:spacing w:val="0"/>
          <w:color w:val="000000"/>
          <w:position w:val="0"/>
        </w:rPr>
        <w:t xml:space="preserve"> goal is to</w:t>
        <w:br/>
        <w:t>provide additional training to quickly respond to</w:t>
        <w:br/>
        <w:t>the rapid evolution in professional applications</w:t>
        <w:br/>
        <w:t>of audiovisual production technologies.</w:t>
      </w:r>
    </w:p>
    <w:p>
      <w:pPr>
        <w:pStyle w:val="Style183"/>
        <w:widowControl w:val="0"/>
        <w:keepNext w:val="0"/>
        <w:keepLines w:val="0"/>
        <w:shd w:val="clear" w:color="auto" w:fill="auto"/>
        <w:bidi w:val="0"/>
        <w:jc w:val="left"/>
        <w:spacing w:before="0" w:after="0"/>
        <w:ind w:left="180" w:right="0"/>
      </w:pPr>
      <w:r>
        <w:rPr>
          <w:spacing w:val="0"/>
          <w:color w:val="000000"/>
          <w:position w:val="0"/>
        </w:rPr>
        <w:t>Partners in the network:</w:t>
      </w:r>
    </w:p>
    <w:p>
      <w:pPr>
        <w:pStyle w:val="Style183"/>
        <w:numPr>
          <w:ilvl w:val="0"/>
          <w:numId w:val="9"/>
        </w:numPr>
        <w:tabs>
          <w:tab w:leader="none" w:pos="193" w:val="left"/>
        </w:tabs>
        <w:widowControl w:val="0"/>
        <w:keepNext w:val="0"/>
        <w:keepLines w:val="0"/>
        <w:shd w:val="clear" w:color="auto" w:fill="auto"/>
        <w:bidi w:val="0"/>
        <w:jc w:val="left"/>
        <w:spacing w:before="0" w:after="0"/>
        <w:ind w:left="180" w:right="0"/>
      </w:pPr>
      <w:r>
        <w:rPr>
          <w:lang w:val="fr-FR" w:eastAsia="fr-FR" w:bidi="fr-FR"/>
          <w:spacing w:val="0"/>
          <w:color w:val="000000"/>
          <w:position w:val="0"/>
        </w:rPr>
        <w:t xml:space="preserve">Ecole des </w:t>
      </w:r>
      <w:r>
        <w:rPr>
          <w:spacing w:val="0"/>
          <w:color w:val="000000"/>
          <w:position w:val="0"/>
        </w:rPr>
        <w:t xml:space="preserve">Arts </w:t>
      </w:r>
      <w:r>
        <w:rPr>
          <w:lang w:val="fr-FR" w:eastAsia="fr-FR" w:bidi="fr-FR"/>
          <w:spacing w:val="0"/>
          <w:color w:val="000000"/>
          <w:position w:val="0"/>
        </w:rPr>
        <w:t xml:space="preserve">Décoratifs </w:t>
      </w:r>
      <w:r>
        <w:rPr>
          <w:spacing w:val="0"/>
          <w:color w:val="000000"/>
          <w:position w:val="0"/>
        </w:rPr>
        <w:t>in Strasbourg</w:t>
        <w:br/>
        <w:t>(France)</w:t>
      </w:r>
    </w:p>
    <w:p>
      <w:pPr>
        <w:pStyle w:val="Style183"/>
        <w:numPr>
          <w:ilvl w:val="0"/>
          <w:numId w:val="9"/>
        </w:numPr>
        <w:tabs>
          <w:tab w:leader="none" w:pos="193" w:val="left"/>
        </w:tabs>
        <w:widowControl w:val="0"/>
        <w:keepNext w:val="0"/>
        <w:keepLines w:val="0"/>
        <w:shd w:val="clear" w:color="auto" w:fill="auto"/>
        <w:bidi w:val="0"/>
        <w:jc w:val="left"/>
        <w:spacing w:before="0" w:after="0"/>
        <w:ind w:left="180" w:right="0"/>
      </w:pPr>
      <w:r>
        <w:rPr>
          <w:spacing w:val="0"/>
          <w:color w:val="000000"/>
          <w:position w:val="0"/>
        </w:rPr>
        <w:t>CESVIT (Agency for High Technology in the</w:t>
        <w:br/>
        <w:t>region of Tuscany), Florence (Italy)</w:t>
      </w:r>
    </w:p>
    <w:p>
      <w:pPr>
        <w:pStyle w:val="Style183"/>
        <w:numPr>
          <w:ilvl w:val="0"/>
          <w:numId w:val="9"/>
        </w:numPr>
        <w:tabs>
          <w:tab w:leader="none" w:pos="198" w:val="left"/>
        </w:tabs>
        <w:widowControl w:val="0"/>
        <w:keepNext w:val="0"/>
        <w:keepLines w:val="0"/>
        <w:shd w:val="clear" w:color="auto" w:fill="auto"/>
        <w:bidi w:val="0"/>
        <w:jc w:val="left"/>
        <w:spacing w:before="0" w:after="0"/>
        <w:ind w:left="180" w:right="0"/>
      </w:pPr>
      <w:r>
        <w:rPr>
          <w:lang w:val="fr-FR" w:eastAsia="fr-FR" w:bidi="fr-FR"/>
          <w:spacing w:val="0"/>
          <w:color w:val="000000"/>
          <w:position w:val="0"/>
        </w:rPr>
        <w:t xml:space="preserve">Institut Europeu de la </w:t>
      </w:r>
      <w:r>
        <w:rPr>
          <w:lang w:val="de-DE" w:eastAsia="de-DE" w:bidi="de-DE"/>
          <w:spacing w:val="0"/>
          <w:color w:val="000000"/>
          <w:position w:val="0"/>
        </w:rPr>
        <w:t>Imatge, Barcelona</w:t>
        <w:br/>
      </w:r>
      <w:r>
        <w:rPr>
          <w:spacing w:val="0"/>
          <w:color w:val="000000"/>
          <w:position w:val="0"/>
        </w:rPr>
        <w:t>(Spain) together with University of the</w:t>
        <w:br/>
        <w:t>Balearic Islands and ArtBIT, both Mallorca</w:t>
        <w:br/>
        <w:t>(Spain)</w:t>
      </w:r>
    </w:p>
    <w:p>
      <w:pPr>
        <w:pStyle w:val="Style183"/>
        <w:numPr>
          <w:ilvl w:val="0"/>
          <w:numId w:val="9"/>
        </w:numPr>
        <w:tabs>
          <w:tab w:leader="none" w:pos="198" w:val="left"/>
        </w:tabs>
        <w:widowControl w:val="0"/>
        <w:keepNext w:val="0"/>
        <w:keepLines w:val="0"/>
        <w:shd w:val="clear" w:color="auto" w:fill="auto"/>
        <w:bidi w:val="0"/>
        <w:jc w:val="left"/>
        <w:spacing w:before="0" w:after="0"/>
        <w:ind w:left="180" w:right="0"/>
      </w:pPr>
      <w:r>
        <w:rPr>
          <w:spacing w:val="0"/>
          <w:color w:val="000000"/>
          <w:position w:val="0"/>
        </w:rPr>
        <w:t xml:space="preserve">High Tech Center </w:t>
      </w:r>
      <w:r>
        <w:rPr>
          <w:lang w:val="de-DE" w:eastAsia="de-DE" w:bidi="de-DE"/>
          <w:spacing w:val="0"/>
          <w:color w:val="000000"/>
          <w:position w:val="0"/>
        </w:rPr>
        <w:t xml:space="preserve">Babelsberg </w:t>
      </w:r>
      <w:r>
        <w:rPr>
          <w:spacing w:val="0"/>
          <w:color w:val="000000"/>
          <w:position w:val="0"/>
        </w:rPr>
        <w:t>GmbH,</w:t>
        <w:br/>
        <w:t>Potsdam-Babelsberg (Germany)</w:t>
      </w:r>
    </w:p>
    <w:p>
      <w:pPr>
        <w:pStyle w:val="Style183"/>
        <w:numPr>
          <w:ilvl w:val="0"/>
          <w:numId w:val="9"/>
        </w:numPr>
        <w:tabs>
          <w:tab w:leader="none" w:pos="198" w:val="left"/>
        </w:tabs>
        <w:widowControl w:val="0"/>
        <w:keepNext w:val="0"/>
        <w:keepLines w:val="0"/>
        <w:shd w:val="clear" w:color="auto" w:fill="auto"/>
        <w:bidi w:val="0"/>
        <w:jc w:val="left"/>
        <w:spacing w:before="0" w:after="0"/>
        <w:ind w:left="180" w:right="0"/>
      </w:pPr>
      <w:r>
        <w:rPr>
          <w:lang w:val="de-DE" w:eastAsia="de-DE" w:bidi="de-DE"/>
          <w:spacing w:val="0"/>
          <w:color w:val="000000"/>
          <w:position w:val="0"/>
        </w:rPr>
        <w:t xml:space="preserve">Hochschule für </w:t>
      </w:r>
      <w:r>
        <w:rPr>
          <w:spacing w:val="0"/>
          <w:color w:val="000000"/>
          <w:position w:val="0"/>
        </w:rPr>
        <w:t xml:space="preserve">Film </w:t>
      </w:r>
      <w:r>
        <w:rPr>
          <w:lang w:val="de-DE" w:eastAsia="de-DE" w:bidi="de-DE"/>
          <w:spacing w:val="0"/>
          <w:color w:val="000000"/>
          <w:position w:val="0"/>
        </w:rPr>
        <w:t>und Fernsehen Babelsberg,</w:t>
        <w:br/>
        <w:t xml:space="preserve">Potsdam-Babelsberg </w:t>
      </w:r>
      <w:r>
        <w:rPr>
          <w:spacing w:val="0"/>
          <w:color w:val="000000"/>
          <w:position w:val="0"/>
        </w:rPr>
        <w:t>(Germany)</w:t>
      </w:r>
    </w:p>
    <w:p>
      <w:pPr>
        <w:pStyle w:val="Style183"/>
        <w:numPr>
          <w:ilvl w:val="0"/>
          <w:numId w:val="9"/>
        </w:numPr>
        <w:tabs>
          <w:tab w:leader="none" w:pos="198" w:val="left"/>
        </w:tabs>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 xml:space="preserve">Silicon Studio, Berlin-Adlershof </w:t>
      </w:r>
      <w:r>
        <w:rPr>
          <w:spacing w:val="0"/>
          <w:color w:val="000000"/>
          <w:position w:val="0"/>
        </w:rPr>
        <w:t>(Germany)</w:t>
      </w:r>
    </w:p>
    <w:p>
      <w:pPr>
        <w:pStyle w:val="Style183"/>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and Europäisches Filmzentrum Babelsberg e.V.</w:t>
      </w:r>
    </w:p>
    <w:p>
      <w:pPr>
        <w:pStyle w:val="Style183"/>
        <w:widowControl w:val="0"/>
        <w:keepNext w:val="0"/>
        <w:keepLines w:val="0"/>
        <w:shd w:val="clear" w:color="auto" w:fill="auto"/>
        <w:bidi w:val="0"/>
        <w:jc w:val="both"/>
        <w:spacing w:before="0" w:after="0"/>
        <w:ind w:left="0" w:right="0" w:firstLine="0"/>
      </w:pPr>
      <w:r>
        <w:rPr>
          <w:spacing w:val="0"/>
          <w:color w:val="000000"/>
          <w:position w:val="0"/>
        </w:rPr>
        <w:t>for the overall coordination.</w:t>
      </w:r>
    </w:p>
    <w:p>
      <w:pPr>
        <w:pStyle w:val="Style183"/>
        <w:widowControl w:val="0"/>
        <w:keepNext w:val="0"/>
        <w:keepLines w:val="0"/>
        <w:shd w:val="clear" w:color="auto" w:fill="auto"/>
        <w:bidi w:val="0"/>
        <w:jc w:val="left"/>
        <w:spacing w:before="0" w:after="30" w:line="221" w:lineRule="exact"/>
        <w:ind w:left="0" w:right="0" w:firstLine="0"/>
      </w:pPr>
      <w:r>
        <w:br w:type="column"/>
      </w:r>
      <w:r>
        <w:rPr>
          <w:spacing w:val="0"/>
          <w:color w:val="000000"/>
          <w:position w:val="0"/>
        </w:rPr>
        <w:t>The training programme consists of five different</w:t>
        <w:br/>
        <w:t>fields:</w:t>
      </w:r>
    </w:p>
    <w:p>
      <w:pPr>
        <w:pStyle w:val="Style183"/>
        <w:numPr>
          <w:ilvl w:val="0"/>
          <w:numId w:val="9"/>
        </w:numPr>
        <w:tabs>
          <w:tab w:leader="none" w:pos="193" w:val="left"/>
        </w:tabs>
        <w:widowControl w:val="0"/>
        <w:keepNext w:val="0"/>
        <w:keepLines w:val="0"/>
        <w:shd w:val="clear" w:color="auto" w:fill="auto"/>
        <w:bidi w:val="0"/>
        <w:jc w:val="left"/>
        <w:spacing w:before="0" w:after="0" w:line="259" w:lineRule="exact"/>
        <w:ind w:left="180" w:right="0"/>
      </w:pPr>
      <w:r>
        <w:rPr>
          <w:spacing w:val="0"/>
          <w:color w:val="000000"/>
          <w:position w:val="0"/>
        </w:rPr>
        <w:t>The Multimedia production overview</w:t>
        <w:br/>
        <w:t>„Multimedia Authoring“</w:t>
      </w:r>
    </w:p>
    <w:p>
      <w:pPr>
        <w:pStyle w:val="Style183"/>
        <w:numPr>
          <w:ilvl w:val="0"/>
          <w:numId w:val="9"/>
        </w:numPr>
        <w:tabs>
          <w:tab w:leader="none" w:pos="193" w:val="left"/>
        </w:tabs>
        <w:widowControl w:val="0"/>
        <w:keepNext w:val="0"/>
        <w:keepLines w:val="0"/>
        <w:shd w:val="clear" w:color="auto" w:fill="auto"/>
        <w:bidi w:val="0"/>
        <w:jc w:val="both"/>
        <w:spacing w:before="0" w:after="0" w:line="259" w:lineRule="exact"/>
        <w:ind w:left="180" w:right="0"/>
      </w:pPr>
      <w:r>
        <w:rPr>
          <w:spacing w:val="0"/>
          <w:color w:val="000000"/>
          <w:position w:val="0"/>
        </w:rPr>
        <w:t>3D Graphic &amp; 3D Animation</w:t>
      </w:r>
    </w:p>
    <w:p>
      <w:pPr>
        <w:pStyle w:val="Style183"/>
        <w:numPr>
          <w:ilvl w:val="0"/>
          <w:numId w:val="9"/>
        </w:numPr>
        <w:tabs>
          <w:tab w:leader="none" w:pos="193" w:val="left"/>
        </w:tabs>
        <w:widowControl w:val="0"/>
        <w:keepNext w:val="0"/>
        <w:keepLines w:val="0"/>
        <w:shd w:val="clear" w:color="auto" w:fill="auto"/>
        <w:bidi w:val="0"/>
        <w:jc w:val="both"/>
        <w:spacing w:before="0" w:after="0" w:line="259" w:lineRule="exact"/>
        <w:ind w:left="180" w:right="0"/>
      </w:pPr>
      <w:r>
        <w:rPr>
          <w:spacing w:val="0"/>
          <w:color w:val="000000"/>
          <w:position w:val="0"/>
        </w:rPr>
        <w:t>Insights from Hollywood professionals:</w:t>
      </w:r>
    </w:p>
    <w:p>
      <w:pPr>
        <w:pStyle w:val="Style183"/>
        <w:widowControl w:val="0"/>
        <w:keepNext w:val="0"/>
        <w:keepLines w:val="0"/>
        <w:shd w:val="clear" w:color="auto" w:fill="auto"/>
        <w:bidi w:val="0"/>
        <w:jc w:val="left"/>
        <w:spacing w:before="0" w:after="0" w:line="259" w:lineRule="exact"/>
        <w:ind w:left="180" w:right="0" w:firstLine="0"/>
      </w:pPr>
      <w:r>
        <w:rPr>
          <w:spacing w:val="0"/>
          <w:color w:val="000000"/>
          <w:position w:val="0"/>
        </w:rPr>
        <w:t>„Visual Effects, Production and Management“</w:t>
      </w:r>
    </w:p>
    <w:p>
      <w:pPr>
        <w:pStyle w:val="Style183"/>
        <w:numPr>
          <w:ilvl w:val="0"/>
          <w:numId w:val="9"/>
        </w:numPr>
        <w:tabs>
          <w:tab w:leader="none" w:pos="193" w:val="left"/>
        </w:tabs>
        <w:widowControl w:val="0"/>
        <w:keepNext w:val="0"/>
        <w:keepLines w:val="0"/>
        <w:shd w:val="clear" w:color="auto" w:fill="auto"/>
        <w:bidi w:val="0"/>
        <w:jc w:val="both"/>
        <w:spacing w:before="0" w:after="0" w:line="259" w:lineRule="exact"/>
        <w:ind w:left="180" w:right="0"/>
      </w:pPr>
      <w:r>
        <w:rPr>
          <w:spacing w:val="0"/>
          <w:color w:val="000000"/>
          <w:position w:val="0"/>
        </w:rPr>
        <w:t>Computer generated films</w:t>
      </w:r>
    </w:p>
    <w:p>
      <w:pPr>
        <w:pStyle w:val="Style183"/>
        <w:numPr>
          <w:ilvl w:val="0"/>
          <w:numId w:val="9"/>
        </w:numPr>
        <w:tabs>
          <w:tab w:leader="none" w:pos="193" w:val="left"/>
        </w:tabs>
        <w:widowControl w:val="0"/>
        <w:keepNext w:val="0"/>
        <w:keepLines w:val="0"/>
        <w:shd w:val="clear" w:color="auto" w:fill="auto"/>
        <w:bidi w:val="0"/>
        <w:jc w:val="both"/>
        <w:spacing w:before="0" w:after="379" w:line="259" w:lineRule="exact"/>
        <w:ind w:left="180" w:right="600"/>
      </w:pPr>
      <w:r>
        <w:rPr>
          <w:spacing w:val="0"/>
          <w:color w:val="000000"/>
          <w:position w:val="0"/>
        </w:rPr>
        <w:t>Overview of new production techniques</w:t>
        <w:br/>
        <w:t>designed for experienced producers and</w:t>
        <w:br/>
        <w:t>authors working in the audiovisual sector</w:t>
      </w:r>
    </w:p>
    <w:p>
      <w:pPr>
        <w:pStyle w:val="Style186"/>
        <w:widowControl w:val="0"/>
        <w:keepNext w:val="0"/>
        <w:keepLines w:val="0"/>
        <w:shd w:val="clear" w:color="auto" w:fill="auto"/>
        <w:bidi w:val="0"/>
        <w:spacing w:before="0" w:after="0"/>
        <w:ind w:left="180" w:right="0"/>
      </w:pPr>
      <w:r>
        <w:rPr>
          <w:spacing w:val="0"/>
          <w:color w:val="000000"/>
          <w:position w:val="0"/>
        </w:rPr>
        <w:t>High Tech Center Training</w:t>
      </w:r>
    </w:p>
    <w:p>
      <w:pPr>
        <w:pStyle w:val="Style186"/>
        <w:widowControl w:val="0"/>
        <w:keepNext w:val="0"/>
        <w:keepLines w:val="0"/>
        <w:shd w:val="clear" w:color="auto" w:fill="auto"/>
        <w:bidi w:val="0"/>
        <w:spacing w:before="0" w:after="0"/>
        <w:ind w:left="180" w:right="0"/>
      </w:pPr>
      <w:r>
        <w:rPr>
          <w:rStyle w:val="CharStyle192"/>
          <w:b w:val="0"/>
          <w:bCs w:val="0"/>
        </w:rPr>
        <w:t xml:space="preserve">In 1998 the </w:t>
      </w:r>
      <w:r>
        <w:rPr>
          <w:spacing w:val="0"/>
          <w:color w:val="000000"/>
          <w:position w:val="0"/>
        </w:rPr>
        <w:t>High Tech Center Babelsberg GmbH</w:t>
      </w:r>
    </w:p>
    <w:p>
      <w:pPr>
        <w:pStyle w:val="Style183"/>
        <w:widowControl w:val="0"/>
        <w:keepNext w:val="0"/>
        <w:keepLines w:val="0"/>
        <w:shd w:val="clear" w:color="auto" w:fill="auto"/>
        <w:bidi w:val="0"/>
        <w:jc w:val="left"/>
        <w:spacing w:before="0" w:after="188" w:line="235" w:lineRule="exact"/>
        <w:ind w:left="0" w:right="0" w:firstLine="0"/>
      </w:pPr>
      <w:r>
        <w:rPr>
          <w:spacing w:val="0"/>
          <w:color w:val="000000"/>
          <w:position w:val="0"/>
        </w:rPr>
        <w:t>is offering three one-week courses with the</w:t>
        <w:br/>
        <w:t>theme of „Visual Effects, Production and</w:t>
        <w:br/>
        <w:t>Management“, designed for European film</w:t>
        <w:br/>
        <w:t>producers, line producers, special effects</w:t>
        <w:br/>
        <w:t>producers, directors, authors, cameramen as</w:t>
        <w:br/>
        <w:t>well as post-graduates from European film</w:t>
        <w:br/>
        <w:t>schools. The course will be presented by</w:t>
        <w:br/>
        <w:t>European and American industry professionals.</w:t>
        <w:br/>
        <w:t>Exposure to script break down, budgeting,</w:t>
        <w:br/>
        <w:t>scheduling, integration into film production and</w:t>
        <w:br/>
        <w:t>post production as well as visual effect process,</w:t>
        <w:br/>
        <w:t>techniques and possible solutions will be</w:t>
        <w:br/>
        <w:t>discussed and demonstrated through case</w:t>
        <w:br/>
        <w:t>studies.</w:t>
      </w:r>
    </w:p>
    <w:p>
      <w:pPr>
        <w:pStyle w:val="Style183"/>
        <w:tabs>
          <w:tab w:leader="none" w:pos="1082" w:val="left"/>
        </w:tabs>
        <w:widowControl w:val="0"/>
        <w:keepNext w:val="0"/>
        <w:keepLines w:val="0"/>
        <w:shd w:val="clear" w:color="auto" w:fill="auto"/>
        <w:bidi w:val="0"/>
        <w:jc w:val="both"/>
        <w:spacing w:before="0" w:after="0"/>
        <w:ind w:left="420" w:right="0" w:firstLine="0"/>
      </w:pPr>
      <w:r>
        <w:rPr>
          <w:spacing w:val="0"/>
          <w:color w:val="000000"/>
          <w:position w:val="0"/>
        </w:rPr>
        <w:t>Tel:</w:t>
        <w:tab/>
        <w:t>+49 (331)721-2058</w:t>
      </w:r>
    </w:p>
    <w:p>
      <w:pPr>
        <w:pStyle w:val="Style183"/>
        <w:tabs>
          <w:tab w:leader="none" w:pos="1082" w:val="left"/>
        </w:tabs>
        <w:widowControl w:val="0"/>
        <w:keepNext w:val="0"/>
        <w:keepLines w:val="0"/>
        <w:shd w:val="clear" w:color="auto" w:fill="auto"/>
        <w:bidi w:val="0"/>
        <w:jc w:val="both"/>
        <w:spacing w:before="0" w:after="0"/>
        <w:ind w:left="420" w:right="0" w:firstLine="0"/>
      </w:pPr>
      <w:r>
        <w:rPr>
          <w:spacing w:val="0"/>
          <w:color w:val="000000"/>
          <w:position w:val="0"/>
        </w:rPr>
        <w:t>Fax:</w:t>
        <w:tab/>
        <w:t>+49(331) 721-2070</w:t>
      </w:r>
    </w:p>
    <w:p>
      <w:pPr>
        <w:pStyle w:val="Style183"/>
        <w:widowControl w:val="0"/>
        <w:keepNext w:val="0"/>
        <w:keepLines w:val="0"/>
        <w:shd w:val="clear" w:color="auto" w:fill="auto"/>
        <w:bidi w:val="0"/>
        <w:jc w:val="both"/>
        <w:spacing w:before="0" w:after="0"/>
        <w:ind w:left="420" w:right="0" w:firstLine="0"/>
        <w:sectPr>
          <w:type w:val="continuous"/>
          <w:pgSz w:w="10023" w:h="14355"/>
          <w:pgMar w:top="3132" w:left="838" w:right="987" w:bottom="1265" w:header="0" w:footer="3" w:gutter="0"/>
          <w:rtlGutter w:val="0"/>
          <w:cols w:num="2" w:space="699"/>
          <w:noEndnote/>
          <w:docGrid w:linePitch="360"/>
        </w:sectPr>
      </w:pPr>
      <w:r>
        <w:rPr>
          <w:spacing w:val="0"/>
          <w:color w:val="000000"/>
          <w:position w:val="0"/>
        </w:rPr>
        <w:t xml:space="preserve">e-mail: </w:t>
      </w:r>
      <w:r>
        <w:fldChar w:fldCharType="begin"/>
      </w:r>
      <w:r>
        <w:rPr>
          <w:color w:val="000000"/>
        </w:rPr>
        <w:instrText> HYPERLINK "mailto:anja@babel.de" </w:instrText>
      </w:r>
      <w:r>
        <w:fldChar w:fldCharType="separate"/>
      </w:r>
      <w:r>
        <w:rPr>
          <w:rStyle w:val="Hyperlink"/>
          <w:spacing w:val="0"/>
          <w:position w:val="0"/>
        </w:rPr>
        <w:t>anja@babel.de</w:t>
      </w:r>
      <w:r>
        <w:fldChar w:fldCharType="end"/>
      </w:r>
    </w:p>
    <w:p>
      <w:pPr>
        <w:widowControl w:val="0"/>
        <w:spacing w:before="56" w:after="56" w:line="240" w:lineRule="exact"/>
        <w:rPr>
          <w:sz w:val="19"/>
          <w:szCs w:val="19"/>
        </w:rPr>
      </w:pPr>
    </w:p>
    <w:p>
      <w:pPr>
        <w:widowControl w:val="0"/>
        <w:rPr>
          <w:sz w:val="2"/>
          <w:szCs w:val="2"/>
        </w:rPr>
        <w:sectPr>
          <w:type w:val="continuous"/>
          <w:pgSz w:w="10023" w:h="14355"/>
          <w:pgMar w:top="528" w:left="0" w:right="0" w:bottom="1198" w:header="0" w:footer="3" w:gutter="0"/>
          <w:rtlGutter w:val="0"/>
          <w:cols w:space="720"/>
          <w:noEndnote/>
          <w:docGrid w:linePitch="360"/>
        </w:sectPr>
      </w:pPr>
    </w:p>
    <w:p>
      <w:pPr>
        <w:pStyle w:val="Style208"/>
        <w:widowControl w:val="0"/>
        <w:keepNext w:val="0"/>
        <w:keepLines w:val="0"/>
        <w:shd w:val="clear" w:color="auto" w:fill="auto"/>
        <w:bidi w:val="0"/>
        <w:jc w:val="left"/>
        <w:spacing w:before="0" w:after="0" w:line="140" w:lineRule="exact"/>
        <w:ind w:left="0" w:right="0" w:firstLine="0"/>
        <w:sectPr>
          <w:type w:val="continuous"/>
          <w:pgSz w:w="10023" w:h="14355"/>
          <w:pgMar w:top="528" w:left="686" w:right="679" w:bottom="1198" w:header="0" w:footer="3" w:gutter="0"/>
          <w:rtlGutter w:val="0"/>
          <w:cols w:space="720"/>
          <w:noEndnote/>
          <w:docGrid w:linePitch="360"/>
        </w:sectPr>
      </w:pPr>
      <w:r>
        <w:rPr>
          <w:rStyle w:val="CharStyle210"/>
          <w:b/>
          <w:bCs/>
        </w:rPr>
        <w:t xml:space="preserve">For </w:t>
      </w:r>
      <w:r>
        <w:rPr>
          <w:w w:val="100"/>
          <w:spacing w:val="0"/>
          <w:color w:val="000000"/>
          <w:position w:val="0"/>
        </w:rPr>
        <w:t xml:space="preserve">further information please direct your browser at </w:t>
      </w:r>
      <w:r>
        <w:fldChar w:fldCharType="begin"/>
      </w:r>
      <w:r>
        <w:rPr>
          <w:rStyle w:val="CharStyle211"/>
        </w:rPr>
        <w:instrText> HYPERLINK "http://www.babel.de/EDA" </w:instrText>
      </w:r>
      <w:r>
        <w:fldChar w:fldCharType="separate"/>
      </w:r>
      <w:r>
        <w:rPr>
          <w:rStyle w:val="Hyperlink"/>
          <w:b/>
          <w:bCs/>
        </w:rPr>
        <w:t>http://www.babel.de/EDA</w:t>
      </w:r>
      <w:r>
        <w:fldChar w:fldCharType="end"/>
      </w:r>
    </w:p>
    <w:p>
      <w:pPr>
        <w:pStyle w:val="Style167"/>
        <w:widowControl w:val="0"/>
        <w:keepNext/>
        <w:keepLines/>
        <w:shd w:val="clear" w:color="auto" w:fill="auto"/>
        <w:bidi w:val="0"/>
        <w:jc w:val="left"/>
        <w:spacing w:before="0" w:after="0" w:line="540" w:lineRule="exact"/>
        <w:ind w:left="2980" w:right="0" w:firstLine="0"/>
      </w:pPr>
      <w:bookmarkStart w:id="30" w:name="bookmark30"/>
      <w:r>
        <w:rPr>
          <w:lang w:val="es-ES" w:eastAsia="es-ES" w:bidi="es-ES"/>
          <w:color w:val="000000"/>
          <w:position w:val="0"/>
        </w:rPr>
        <w:t>multimedia</w:t>
      </w:r>
      <w:bookmarkEnd w:id="30"/>
    </w:p>
    <w:p>
      <w:pPr>
        <w:pStyle w:val="Style167"/>
        <w:widowControl w:val="0"/>
        <w:keepNext/>
        <w:keepLines/>
        <w:shd w:val="clear" w:color="auto" w:fill="auto"/>
        <w:bidi w:val="0"/>
        <w:spacing w:before="0" w:after="0" w:line="540" w:lineRule="exact"/>
        <w:ind w:left="0" w:right="0" w:firstLine="0"/>
      </w:pPr>
      <w:r>
        <w:pict>
          <v:shape id="_x0000_s1101" type="#_x0000_t202" style="position:absolute;margin-left:4.2pt;margin-top:30.95pt;width:214.8pt;height:532.6pt;z-index:-125829347;mso-wrap-distance-left:5.pt;mso-wrap-distance-right:209.75pt;mso-position-horizontal-relative:margin" filled="f" stroked="f">
            <v:textbox style="mso-fit-shape-to-text:t" inset="0,0,0,0">
              <w:txbxContent>
                <w:p>
                  <w:pPr>
                    <w:pStyle w:val="Style40"/>
                    <w:widowControl w:val="0"/>
                    <w:keepNext/>
                    <w:keepLines/>
                    <w:shd w:val="clear" w:color="auto" w:fill="auto"/>
                    <w:bidi w:val="0"/>
                    <w:jc w:val="right"/>
                    <w:spacing w:before="0" w:after="5" w:line="300" w:lineRule="exact"/>
                    <w:ind w:left="0" w:right="0" w:firstLine="0"/>
                  </w:pPr>
                  <w:bookmarkStart w:id="25" w:name="bookmark25"/>
                  <w:r>
                    <w:rPr>
                      <w:rStyle w:val="CharStyle41"/>
                      <w:b/>
                      <w:bCs/>
                    </w:rPr>
                    <w:t>► VORWORT</w:t>
                  </w:r>
                  <w:bookmarkEnd w:id="25"/>
                </w:p>
                <w:p>
                  <w:pPr>
                    <w:pStyle w:val="Style96"/>
                    <w:widowControl w:val="0"/>
                    <w:keepNext w:val="0"/>
                    <w:keepLines w:val="0"/>
                    <w:shd w:val="clear" w:color="auto" w:fill="auto"/>
                    <w:bidi w:val="0"/>
                    <w:jc w:val="right"/>
                    <w:spacing w:before="0" w:after="119" w:line="300" w:lineRule="exact"/>
                    <w:ind w:left="0" w:right="240" w:firstLine="0"/>
                  </w:pPr>
                  <w:r>
                    <w:rPr>
                      <w:rStyle w:val="CharStyle193"/>
                      <w:i/>
                      <w:iCs/>
                    </w:rPr>
                    <w:t>PREFACE</w:t>
                  </w:r>
                </w:p>
                <w:p>
                  <w:pPr>
                    <w:pStyle w:val="Style15"/>
                    <w:widowControl w:val="0"/>
                    <w:keepNext w:val="0"/>
                    <w:keepLines w:val="0"/>
                    <w:shd w:val="clear" w:color="auto" w:fill="auto"/>
                    <w:bidi w:val="0"/>
                    <w:jc w:val="left"/>
                    <w:spacing w:before="0" w:after="244" w:line="250" w:lineRule="exact"/>
                    <w:ind w:left="0" w:right="0" w:firstLine="0"/>
                  </w:pPr>
                  <w:r>
                    <w:rPr>
                      <w:rStyle w:val="CharStyle44"/>
                      <w:color w:val="000000"/>
                    </w:rPr>
                    <w:t>► Die Multimedia-Ausstellung der transmediale stellt zwei</w:t>
                    <w:br/>
                    <w:t>Medien, CD-ROM und Internet, vor, die in immer größerem</w:t>
                    <w:br/>
                    <w:t>Maße nicht mehr nur von Künstlern als künstlerische Medien</w:t>
                    <w:br/>
                    <w:t>begriffen, sondern auch von Rezipienten als eigenständige</w:t>
                    <w:br/>
                    <w:t>Kunstformen wahr- und ernstgenommen werden. Von weitem</w:t>
                    <w:br/>
                    <w:t>betrachtet scheinen sich Internet und CD-ROM recht ähnlich zu</w:t>
                    <w:br/>
                    <w:t>sein: Zugang zu den Projekten hat man über den Transformator</w:t>
                    <w:br/>
                    <w:t>Computer, die Interfaces ähneln sich stark. Der Betrachter der</w:t>
                    <w:br/>
                    <w:t>medialen Projekte ist nicht mehr nur Wahrnehmender, sondern</w:t>
                    <w:br/>
                    <w:t>auch User, der zur Aktivität gezwungen wird.</w:t>
                  </w:r>
                </w:p>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Nebenbei bemerkt scheinen die Bezeichnungen für diejenigen,</w:t>
                    <w:br/>
                    <w:t>welche sich Im Netz oder in einer CD-ROM bewegen, und sich</w:t>
                    <w:br/>
                    <w:t>mit ihren rein künstlerischen Erscheinungsformen auseinan</w:t>
                    <w:t>-</w:t>
                    <w:br/>
                    <w:t>dersetzen, nur allzu behälfsmäßig:„User" gaukelt uns einen</w:t>
                    <w:br/>
                    <w:t>Gebrauchswert vor, den Kunst nur im seltensten Falle hat, und</w:t>
                    <w:br/>
                    <w:t>der„Surfer" bleibt schon dem Namen nach an der Oberfläche</w:t>
                    <w:br/>
                    <w:t>und gleitet ohne tiefer Erkenntnis über sie hinweg. Es deutet</w:t>
                    <w:br/>
                    <w:t>sich darin ein Dilemma an, in dem vor allem die Netzkunst trotz</w:t>
                    <w:br/>
                    <w:t>eines Reputationsgewinns steckt: Das einzelne Netz-Projekt</w:t>
                    <w:br/>
                    <w:t>muß sich gegen ein ganzes Meer von Informativen bis kom</w:t>
                    <w:t>-</w:t>
                    <w:br/>
                    <w:t>merziellen URLs durchsetzten, muß es schaffen, den Betrachter</w:t>
                    <w:br/>
                    <w:t>für sich einzunehmen, ihn zu verführen, sich während seiner</w:t>
                    <w:br/>
                    <w:t>Arbeit oder Freizeit Zeit zu nehmen. Es verlangt Konzentration,</w:t>
                    <w:br/>
                    <w:t>technisches Wissen und Geduld. Verglichen mit der durch</w:t>
                    <w:t>-</w:t>
                    <w:br/>
                    <w:t>schnittlichen zehnsekündigen Betrachtung eines Bildes in</w:t>
                    <w:br/>
                    <w:t>einem Museum, ist das eine Menge Aufwand und eine Hürde,</w:t>
                    <w:br/>
                    <w:t>die es umso dringlicher erscheinen läßt, daß das, was sich</w:t>
                    <w:br/>
                    <w:t>dahinter verbirgt, wirklich wertvoll ist. Bewußt zeigt die trans</w:t>
                    <w:t>-</w:t>
                    <w:br/>
                    <w:t>mediale Arbeiten, bei denen, wie wir glauben, das Verhältnis</w:t>
                    <w:br/>
                    <w:t>von Aufwand und Effekt stimmt. Das Vorhandensein von</w:t>
                    <w:br/>
                    <w:t>gezielter Interaktivität und durchdachter Navigation waren</w:t>
                    <w:br/>
                    <w:t>ebenso Kriterium bei der Auswahl von Netz- und CD-ROM-</w:t>
                    <w:br/>
                    <w:t>Projekten wie die Stimmlgkeit von künstlerischem Konzept</w:t>
                    <w:br/>
                    <w:t>und graphischer Umsetzung.Gleichtzeitig sollen die aus der</w:t>
                    <w:br/>
                    <w:t>Technik geborenen Individualitäten erfahrbar sein: Die ausge</w:t>
                    <w:t>-</w:t>
                    <w:br/>
                    <w:t>reifte VRML, die Einbeziehung von Film, welche das CD-ROM-</w:t>
                    <w:br/>
                    <w:t>Medium bietet,als auch das kommunikative Konzept und die</w:t>
                    <w:br/>
                    <w:t>Reduktion, die charakteristisch für das Internet sind.</w:t>
                  </w:r>
                </w:p>
              </w:txbxContent>
            </v:textbox>
            <w10:wrap type="topAndBottom" anchorx="margin"/>
          </v:shape>
        </w:pict>
      </w:r>
      <w:r>
        <w:pict>
          <v:shape id="_x0000_s1102" type="#_x0000_t202" style="position:absolute;margin-left:221.15pt;margin-top:74.5pt;width:206.15pt;height:477.35pt;z-index:-125829346;mso-wrap-distance-left:216.95pt;mso-wrap-distance-top:43.5pt;mso-wrap-distance-right:5.pt;mso-wrap-distance-bottom:10.25pt;mso-position-horizontal-relative:margin" filled="f" stroked="f">
            <v:textbox style="mso-fit-shape-to-text:t" inset="0,0,0,0">
              <w:txbxContent>
                <w:p>
                  <w:pPr>
                    <w:pStyle w:val="Style99"/>
                    <w:widowControl w:val="0"/>
                    <w:keepNext w:val="0"/>
                    <w:keepLines w:val="0"/>
                    <w:shd w:val="clear" w:color="auto" w:fill="auto"/>
                    <w:bidi w:val="0"/>
                    <w:jc w:val="left"/>
                    <w:spacing w:before="0" w:after="184"/>
                    <w:ind w:left="0" w:right="0" w:firstLine="0"/>
                  </w:pPr>
                  <w:r>
                    <w:rPr>
                      <w:rStyle w:val="CharStyle150"/>
                      <w:i w:val="0"/>
                      <w:iCs w:val="0"/>
                    </w:rPr>
                    <w:t xml:space="preserve">► </w:t>
                  </w:r>
                  <w:r>
                    <w:rPr>
                      <w:rStyle w:val="CharStyle149"/>
                      <w:i/>
                      <w:iCs/>
                    </w:rPr>
                    <w:t>The two media - CD-ROM and the Internet - showcased in the</w:t>
                    <w:br/>
                    <w:t>transmediale's multimedia exhibition are enjoying increasing</w:t>
                    <w:br/>
                    <w:t>acceptance by artists who recognize their potential as creative</w:t>
                    <w:br/>
                    <w:t>vehicles, but also by recipients whose awareness is growing that</w:t>
                    <w:br/>
                    <w:t>these are autonomous art forms deserving serious attention.</w:t>
                    <w:br/>
                    <w:t>Viewed from a distance, there is little difference between the two</w:t>
                    <w:br/>
                    <w:t>media: both are accessible via the computer in its capacity of</w:t>
                    <w:br/>
                    <w:t>transformer, and share almost identical interfaces. The viewer of</w:t>
                    <w:br/>
                    <w:t>these media projects is no longer merely a spectator, but a user</w:t>
                    <w:br/>
                    <w:t>who is required to act - and the word „user" by the way, is no less</w:t>
                    <w:br/>
                    <w:t>a stopgap than the other terms applied to people who navigate</w:t>
                    <w:br/>
                    <w:t>through CD-ROMs or the Net in order to try out purely artistic</w:t>
                    <w:br/>
                    <w:t>content.„User"promises a practical utility seldom offered by art,</w:t>
                    <w:br/>
                    <w:t>while a „surfer" by definition remains on top of things, skims the</w:t>
                    <w:br/>
                    <w:t>surface without penetrating below. To some extent, these terms</w:t>
                    <w:br/>
                    <w:t>are indicative of a dilemma faced in particular by network art, in</w:t>
                    <w:br/>
                    <w:t>spite of its growing reputation: individual Net projects have to</w:t>
                    <w:br/>
                    <w:t>hold their own against a vast ocean of anything from informative</w:t>
                    <w:br/>
                    <w:t>to commercial URLs, must win over the viewers, seduce them into</w:t>
                    <w:br/>
                    <w:t>sacrificing some of their working or leisure time. The art projects</w:t>
                    <w:br/>
                    <w:t>demand concentration, technical proficiency and perseverance</w:t>
                  </w:r>
                  <w:r>
                    <w:rPr>
                      <w:rStyle w:val="CharStyle150"/>
                      <w:i w:val="0"/>
                      <w:iCs w:val="0"/>
                    </w:rPr>
                    <w:t xml:space="preserve"> -</w:t>
                    <w:br/>
                  </w:r>
                  <w:r>
                    <w:rPr>
                      <w:rStyle w:val="CharStyle149"/>
                      <w:i/>
                      <w:iCs/>
                    </w:rPr>
                    <w:t>as opposed to the average 10 seconds spent on looking at a</w:t>
                    <w:br/>
                    <w:t>picture hanging in a museum. This effort is an obstacle which</w:t>
                    <w:br/>
                    <w:t>makes it seem all the more crucial that the time and trouble</w:t>
                    <w:br/>
                    <w:t>invested should be rewarded by a worthwhile result.</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We think the exertion-to-performance ratios of the Internet and</w:t>
                    <w:br/>
                    <w:t>CD-ROM projects displayed at the transmediale are not</w:t>
                    <w:br/>
                    <w:t>unreasonable. Carefully directed interactivity and well thought-</w:t>
                    <w:br/>
                    <w:t>out navigation were selection criteria alongside the merits of the</w:t>
                    <w:br/>
                    <w:t>artistic concept and graphic realization. At the same time, we</w:t>
                    <w:br/>
                    <w:t>looked for works that conveyed something of the unique,</w:t>
                    <w:br/>
                    <w:t>individual characteristics made possible by the choice of one</w:t>
                    <w:br/>
                    <w:t>technology or the other: attributes such as the mature VRML and</w:t>
                    <w:br/>
                    <w:t>incorporation of film specific to the CD-ROM medium, or the</w:t>
                    <w:br/>
                    <w:t>communicative concept and the reduction that makes the</w:t>
                    <w:br/>
                    <w:t>Internet distinctive.</w:t>
                  </w:r>
                </w:p>
                <w:p>
                  <w:pPr>
                    <w:pStyle w:val="Style99"/>
                    <w:widowControl w:val="0"/>
                    <w:keepNext w:val="0"/>
                    <w:keepLines w:val="0"/>
                    <w:shd w:val="clear" w:color="auto" w:fill="auto"/>
                    <w:bidi w:val="0"/>
                    <w:jc w:val="right"/>
                    <w:spacing w:before="0" w:after="0" w:line="245" w:lineRule="exact"/>
                    <w:ind w:left="0" w:right="0" w:firstLine="0"/>
                  </w:pPr>
                  <w:r>
                    <w:rPr>
                      <w:rStyle w:val="CharStyle149"/>
                      <w:i/>
                      <w:iCs/>
                    </w:rPr>
                    <w:t>Susanne Jaschko</w:t>
                  </w:r>
                </w:p>
              </w:txbxContent>
            </v:textbox>
            <w10:wrap type="topAndBottom" anchorx="margin"/>
          </v:shape>
        </w:pict>
      </w:r>
      <w:bookmarkStart w:id="31" w:name="bookmark31"/>
      <w:r>
        <w:rPr>
          <w:lang w:val="en-US" w:eastAsia="en-US" w:bidi="en-US"/>
          <w:color w:val="000000"/>
          <w:position w:val="0"/>
        </w:rPr>
        <w:t>ausstellung</w:t>
      </w:r>
      <w:bookmarkEnd w:id="31"/>
    </w:p>
    <w:p>
      <w:pPr>
        <w:pStyle w:val="Style15"/>
        <w:widowControl w:val="0"/>
        <w:keepNext w:val="0"/>
        <w:keepLines w:val="0"/>
        <w:shd w:val="clear" w:color="auto" w:fill="auto"/>
        <w:bidi w:val="0"/>
        <w:jc w:val="left"/>
        <w:spacing w:before="0" w:after="0" w:line="170" w:lineRule="exact"/>
        <w:ind w:left="3020" w:right="0" w:firstLine="0"/>
        <w:sectPr>
          <w:footerReference w:type="even" r:id="rId61"/>
          <w:footerReference w:type="default" r:id="rId62"/>
          <w:pgSz w:w="10023" w:h="14355"/>
          <w:pgMar w:top="528" w:left="686" w:right="679" w:bottom="1198" w:header="0" w:footer="3" w:gutter="0"/>
          <w:rtlGutter w:val="0"/>
          <w:cols w:space="720"/>
          <w:pgNumType w:start="21"/>
          <w:noEndnote/>
          <w:docGrid w:linePitch="360"/>
        </w:sectPr>
      </w:pPr>
      <w:r>
        <w:rPr>
          <w:lang w:val="en-US" w:eastAsia="en-US" w:bidi="en-US"/>
          <w:spacing w:val="0"/>
          <w:color w:val="000000"/>
          <w:position w:val="0"/>
        </w:rPr>
        <w:t>Susanne Jaschko</w:t>
      </w:r>
    </w:p>
    <w:p>
      <w:pPr>
        <w:pStyle w:val="Style167"/>
        <w:widowControl w:val="0"/>
        <w:keepNext/>
        <w:keepLines/>
        <w:shd w:val="clear" w:color="auto" w:fill="auto"/>
        <w:bidi w:val="0"/>
        <w:jc w:val="left"/>
        <w:spacing w:before="0" w:after="0" w:line="540" w:lineRule="exact"/>
        <w:ind w:left="0" w:right="0" w:firstLine="0"/>
      </w:pPr>
      <w:bookmarkStart w:id="32" w:name="bookmark32"/>
      <w:r>
        <w:rPr>
          <w:lang w:val="en-US" w:eastAsia="en-US" w:bidi="en-US"/>
          <w:color w:val="000000"/>
          <w:position w:val="0"/>
        </w:rPr>
        <w:t>multimedia</w:t>
      </w:r>
      <w:bookmarkEnd w:id="32"/>
    </w:p>
    <w:p>
      <w:pPr>
        <w:pStyle w:val="Style167"/>
        <w:widowControl w:val="0"/>
        <w:keepNext/>
        <w:keepLines/>
        <w:shd w:val="clear" w:color="auto" w:fill="auto"/>
        <w:bidi w:val="0"/>
        <w:spacing w:before="0" w:after="137" w:line="540" w:lineRule="exact"/>
        <w:ind w:left="0" w:right="0" w:firstLine="0"/>
      </w:pPr>
      <w:r>
        <w:pict>
          <v:shape id="_x0000_s1105" type="#_x0000_t75" style="position:absolute;margin-left:-10.3pt;margin-top:-12.95pt;width:148.8pt;height:19.9pt;z-index:-125829345;mso-wrap-distance-left:5.pt;mso-wrap-distance-top:1.45pt;mso-wrap-distance-right:14.15pt;mso-wrap-distance-bottom:6.95pt;mso-position-horizontal-relative:margin" wrapcoords="0 0 21600 0 21600 21600 0 21600 0 0">
            <v:imagedata r:id="rId63" r:href="rId64"/>
            <w10:wrap type="square" side="right" anchorx="margin"/>
          </v:shape>
        </w:pict>
      </w:r>
      <w:bookmarkStart w:id="33" w:name="bookmark33"/>
      <w:r>
        <w:rPr>
          <w:lang w:val="en-US" w:eastAsia="en-US" w:bidi="en-US"/>
          <w:color w:val="000000"/>
          <w:position w:val="0"/>
        </w:rPr>
        <w:t>ausstellung</w:t>
      </w:r>
      <w:bookmarkEnd w:id="33"/>
    </w:p>
    <w:p>
      <w:pPr>
        <w:pStyle w:val="Style40"/>
        <w:widowControl w:val="0"/>
        <w:keepNext/>
        <w:keepLines/>
        <w:shd w:val="clear" w:color="auto" w:fill="auto"/>
        <w:bidi w:val="0"/>
        <w:jc w:val="left"/>
        <w:spacing w:before="0" w:after="5" w:line="300" w:lineRule="exact"/>
        <w:ind w:left="2480" w:right="0" w:firstLine="0"/>
      </w:pPr>
      <w:bookmarkStart w:id="34" w:name="bookmark34"/>
      <w:r>
        <w:rPr>
          <w:lang w:val="en-US" w:eastAsia="en-US" w:bidi="en-US"/>
          <w:w w:val="100"/>
          <w:spacing w:val="0"/>
          <w:color w:val="000000"/>
          <w:position w:val="0"/>
        </w:rPr>
        <w:t>► CD-ROMS</w:t>
      </w:r>
      <w:bookmarkEnd w:id="34"/>
    </w:p>
    <w:p>
      <w:pPr>
        <w:pStyle w:val="Style96"/>
        <w:widowControl w:val="0"/>
        <w:keepNext w:val="0"/>
        <w:keepLines w:val="0"/>
        <w:shd w:val="clear" w:color="auto" w:fill="auto"/>
        <w:bidi w:val="0"/>
        <w:jc w:val="left"/>
        <w:spacing w:before="0" w:after="0" w:line="300" w:lineRule="exact"/>
        <w:ind w:left="2940" w:right="0" w:firstLine="0"/>
      </w:pPr>
      <w:r>
        <w:pict>
          <v:shape id="_x0000_s1106" type="#_x0000_t75" style="position:absolute;margin-left:3.35pt;margin-top:25.7pt;width:425.05pt;height:136.3pt;z-index:-125829344;mso-wrap-distance-left:5.pt;mso-wrap-distance-right:5.pt;mso-wrap-distance-bottom:27.35pt;mso-position-horizontal-relative:margin" wrapcoords="0 0 21600 0 21600 21600 0 21600 0 0">
            <v:imagedata r:id="rId65" r:href="rId66"/>
            <w10:wrap type="topAndBottom" anchorx="margin"/>
          </v:shape>
        </w:pict>
      </w:r>
      <w:r>
        <w:pict>
          <v:shape id="_x0000_s1107" type="#_x0000_t202" style="position:absolute;margin-left:4.55pt;margin-top:186.05pt;width:118.8pt;height:65.3pt;z-index:-125829343;mso-wrap-distance-left:5.pt;mso-wrap-distance-right:25.7pt;mso-wrap-distance-bottom:25.3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50" w:lineRule="exact"/>
                    <w:ind w:left="0" w:right="0" w:firstLine="0"/>
                  </w:pPr>
                  <w:r>
                    <w:rPr>
                      <w:rStyle w:val="CharStyle147"/>
                      <w:lang w:val="en-US" w:eastAsia="en-US" w:bidi="en-US"/>
                      <w:b/>
                      <w:bCs/>
                    </w:rPr>
                    <w:t xml:space="preserve">= </w:t>
                  </w:r>
                  <w:r>
                    <w:rPr>
                      <w:rStyle w:val="CharStyle147"/>
                      <w:lang w:val="fr-FR" w:eastAsia="fr-FR" w:bidi="fr-FR"/>
                      <w:b/>
                      <w:bCs/>
                    </w:rPr>
                    <w:t xml:space="preserve">MORPHOSIS </w:t>
                  </w:r>
                  <w:r>
                    <w:rPr>
                      <w:rStyle w:val="CharStyle147"/>
                      <w:lang w:val="en-US" w:eastAsia="en-US" w:bidi="en-US"/>
                      <w:b/>
                      <w:bCs/>
                    </w:rPr>
                    <w:t>MIND MOVES</w:t>
                  </w:r>
                </w:p>
                <w:p>
                  <w:pPr>
                    <w:pStyle w:val="Style59"/>
                    <w:widowControl w:val="0"/>
                    <w:keepNext w:val="0"/>
                    <w:keepLines w:val="0"/>
                    <w:shd w:val="clear" w:color="auto" w:fill="auto"/>
                    <w:bidi w:val="0"/>
                    <w:jc w:val="left"/>
                    <w:spacing w:before="0" w:after="0" w:line="250" w:lineRule="exact"/>
                    <w:ind w:left="0" w:right="0" w:firstLine="0"/>
                  </w:pPr>
                  <w:r>
                    <w:rPr>
                      <w:rStyle w:val="CharStyle60"/>
                      <w:b/>
                      <w:bCs/>
                    </w:rPr>
                    <w:t xml:space="preserve">RUPERT </w:t>
                  </w:r>
                  <w:r>
                    <w:rPr>
                      <w:rStyle w:val="CharStyle60"/>
                      <w:lang w:val="de-DE" w:eastAsia="de-DE" w:bidi="de-DE"/>
                      <w:b/>
                      <w:bCs/>
                    </w:rPr>
                    <w:t xml:space="preserve">SCHELLENBERGER </w:t>
                  </w:r>
                  <w:r>
                    <w:rPr>
                      <w:rStyle w:val="CharStyle60"/>
                      <w:b/>
                      <w:bCs/>
                    </w:rPr>
                    <w:t>U.A.</w:t>
                  </w:r>
                </w:p>
                <w:p>
                  <w:pPr>
                    <w:pStyle w:val="Style75"/>
                    <w:widowControl w:val="0"/>
                    <w:keepNext w:val="0"/>
                    <w:keepLines w:val="0"/>
                    <w:shd w:val="clear" w:color="auto" w:fill="auto"/>
                    <w:bidi w:val="0"/>
                    <w:jc w:val="left"/>
                    <w:spacing w:before="0" w:after="0" w:line="250" w:lineRule="exact"/>
                    <w:ind w:left="0" w:right="0" w:firstLine="0"/>
                  </w:pPr>
                  <w:r>
                    <w:rPr>
                      <w:rStyle w:val="CharStyle80"/>
                    </w:rPr>
                    <w:t>D, 1997</w:t>
                    <w:br/>
                    <w:t>PC</w:t>
                  </w:r>
                </w:p>
                <w:p>
                  <w:pPr>
                    <w:pStyle w:val="Style75"/>
                    <w:widowControl w:val="0"/>
                    <w:keepNext w:val="0"/>
                    <w:keepLines w:val="0"/>
                    <w:shd w:val="clear" w:color="auto" w:fill="auto"/>
                    <w:bidi w:val="0"/>
                    <w:jc w:val="left"/>
                    <w:spacing w:before="0" w:after="0" w:line="250" w:lineRule="exact"/>
                    <w:ind w:left="0" w:right="0" w:firstLine="0"/>
                  </w:pPr>
                  <w:r>
                    <w:rPr>
                      <w:rStyle w:val="CharStyle80"/>
                    </w:rPr>
                    <w:t>Fenn Music Service, Hamburg</w:t>
                  </w:r>
                </w:p>
              </w:txbxContent>
            </v:textbox>
            <w10:wrap type="square" side="right" anchorx="margin"/>
          </v:shape>
        </w:pict>
      </w:r>
      <w:r>
        <w:pict>
          <v:shape id="_x0000_s1108" type="#_x0000_t202" style="position:absolute;margin-left:149.05pt;margin-top:185.85pt;width:76.1pt;height:65.5pt;z-index:-125829342;mso-wrap-distance-left:5.pt;mso-wrap-distance-right:203.5pt;mso-wrap-distance-bottom:25.3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50" w:lineRule="exact"/>
                    <w:ind w:left="0" w:right="0" w:firstLine="0"/>
                  </w:pPr>
                  <w:r>
                    <w:rPr>
                      <w:rStyle w:val="CharStyle147"/>
                      <w:lang w:val="en-US" w:eastAsia="en-US" w:bidi="en-US"/>
                      <w:b/>
                      <w:bCs/>
                    </w:rPr>
                    <w:t>= I AM A SINGER</w:t>
                  </w:r>
                </w:p>
                <w:p>
                  <w:pPr>
                    <w:pStyle w:val="Style59"/>
                    <w:widowControl w:val="0"/>
                    <w:keepNext w:val="0"/>
                    <w:keepLines w:val="0"/>
                    <w:shd w:val="clear" w:color="auto" w:fill="auto"/>
                    <w:bidi w:val="0"/>
                    <w:jc w:val="left"/>
                    <w:spacing w:before="0" w:after="0" w:line="250" w:lineRule="exact"/>
                    <w:ind w:left="0" w:right="0" w:firstLine="0"/>
                  </w:pPr>
                  <w:r>
                    <w:rPr>
                      <w:rStyle w:val="CharStyle60"/>
                      <w:b/>
                      <w:bCs/>
                    </w:rPr>
                    <w:t>MEGAN HEYWARD</w:t>
                  </w:r>
                </w:p>
                <w:p>
                  <w:pPr>
                    <w:pStyle w:val="Style75"/>
                    <w:widowControl w:val="0"/>
                    <w:keepNext w:val="0"/>
                    <w:keepLines w:val="0"/>
                    <w:shd w:val="clear" w:color="auto" w:fill="auto"/>
                    <w:bidi w:val="0"/>
                    <w:jc w:val="left"/>
                    <w:spacing w:before="0" w:after="0" w:line="250" w:lineRule="exact"/>
                    <w:ind w:left="0" w:right="0" w:firstLine="0"/>
                  </w:pPr>
                  <w:r>
                    <w:rPr>
                      <w:rStyle w:val="CharStyle80"/>
                      <w:lang w:val="de-DE" w:eastAsia="de-DE" w:bidi="de-DE"/>
                    </w:rPr>
                    <w:t xml:space="preserve">AUS, </w:t>
                  </w:r>
                  <w:r>
                    <w:rPr>
                      <w:rStyle w:val="CharStyle80"/>
                    </w:rPr>
                    <w:t>1997</w:t>
                    <w:br/>
                    <w:t>Mac</w:t>
                  </w:r>
                </w:p>
                <w:p>
                  <w:pPr>
                    <w:pStyle w:val="Style75"/>
                    <w:widowControl w:val="0"/>
                    <w:keepNext w:val="0"/>
                    <w:keepLines w:val="0"/>
                    <w:shd w:val="clear" w:color="auto" w:fill="auto"/>
                    <w:bidi w:val="0"/>
                    <w:jc w:val="left"/>
                    <w:spacing w:before="0" w:after="0" w:line="250" w:lineRule="exact"/>
                    <w:ind w:left="0" w:right="0" w:firstLine="0"/>
                  </w:pPr>
                  <w:r>
                    <w:rPr>
                      <w:rStyle w:val="CharStyle80"/>
                    </w:rPr>
                    <w:t>Megan Heyward, Five Dock</w:t>
                  </w:r>
                </w:p>
              </w:txbxContent>
            </v:textbox>
            <w10:wrap type="topAndBottom" anchorx="margin"/>
          </v:shape>
        </w:pict>
      </w:r>
      <w:r>
        <w:pict>
          <v:shape id="_x0000_s1109" type="#_x0000_t202" style="position:absolute;margin-left:293.75pt;margin-top:185.6pt;width:80.4pt;height:65.5pt;z-index:-125829341;mso-wrap-distance-left:144.7pt;mso-wrap-distance-right:54.5pt;mso-wrap-distance-bottom:25.6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50" w:lineRule="exact"/>
                    <w:ind w:left="0" w:right="0" w:firstLine="0"/>
                  </w:pPr>
                  <w:r>
                    <w:rPr>
                      <w:rStyle w:val="CharStyle194"/>
                      <w:lang w:val="de-DE" w:eastAsia="de-DE" w:bidi="de-DE"/>
                      <w:b/>
                      <w:bCs/>
                    </w:rPr>
                    <w:t>‘ GUYS WEG</w:t>
                    <w:br/>
                  </w:r>
                  <w:r>
                    <w:rPr>
                      <w:rStyle w:val="CharStyle60"/>
                      <w:lang w:val="de-DE" w:eastAsia="de-DE" w:bidi="de-DE"/>
                      <w:b/>
                      <w:bCs/>
                    </w:rPr>
                    <w:t>CHRISTOPH FRÖHLICH</w:t>
                  </w:r>
                </w:p>
                <w:p>
                  <w:pPr>
                    <w:pStyle w:val="Style75"/>
                    <w:widowControl w:val="0"/>
                    <w:keepNext w:val="0"/>
                    <w:keepLines w:val="0"/>
                    <w:shd w:val="clear" w:color="auto" w:fill="auto"/>
                    <w:bidi w:val="0"/>
                    <w:jc w:val="left"/>
                    <w:spacing w:before="0" w:after="0" w:line="250" w:lineRule="exact"/>
                    <w:ind w:left="0" w:right="0" w:firstLine="0"/>
                  </w:pPr>
                  <w:r>
                    <w:rPr>
                      <w:rStyle w:val="CharStyle80"/>
                      <w:lang w:val="de-DE" w:eastAsia="de-DE" w:bidi="de-DE"/>
                    </w:rPr>
                    <w:t>D, 1997</w:t>
                    <w:br/>
                    <w:t>Mac/PC</w:t>
                  </w:r>
                </w:p>
                <w:p>
                  <w:pPr>
                    <w:pStyle w:val="Style75"/>
                    <w:widowControl w:val="0"/>
                    <w:keepNext w:val="0"/>
                    <w:keepLines w:val="0"/>
                    <w:shd w:val="clear" w:color="auto" w:fill="auto"/>
                    <w:bidi w:val="0"/>
                    <w:jc w:val="left"/>
                    <w:spacing w:before="0" w:after="0" w:line="250" w:lineRule="exact"/>
                    <w:ind w:left="0" w:right="0" w:firstLine="0"/>
                  </w:pPr>
                  <w:r>
                    <w:rPr>
                      <w:rStyle w:val="CharStyle80"/>
                      <w:lang w:val="de-DE" w:eastAsia="de-DE" w:bidi="de-DE"/>
                    </w:rPr>
                    <w:t>Christoph Fröhlich, Hamburg</w:t>
                  </w:r>
                </w:p>
              </w:txbxContent>
            </v:textbox>
            <w10:wrap type="topAndBottom" anchorx="margin"/>
          </v:shape>
        </w:pict>
      </w:r>
      <w:r>
        <w:pict>
          <v:shape id="_x0000_s1110" type="#_x0000_t202" style="position:absolute;margin-left:4.3pt;margin-top:273.4pt;width:131.75pt;height:264.7pt;z-index:-125829340;mso-wrap-distance-left:5.pt;mso-wrap-distance-right:292.55pt;mso-wrap-distance-bottom:18.5pt;mso-position-horizontal-relative:margin" filled="f" stroked="f">
            <v:textbox style="mso-fit-shape-to-text:t" inset="0,0,0,0">
              <w:txbxContent>
                <w:p>
                  <w:pPr>
                    <w:pStyle w:val="Style15"/>
                    <w:widowControl w:val="0"/>
                    <w:keepNext w:val="0"/>
                    <w:keepLines w:val="0"/>
                    <w:shd w:val="clear" w:color="auto" w:fill="auto"/>
                    <w:bidi w:val="0"/>
                    <w:jc w:val="left"/>
                    <w:spacing w:before="0" w:after="184" w:line="250" w:lineRule="exact"/>
                    <w:ind w:left="0" w:right="0" w:firstLine="0"/>
                  </w:pPr>
                  <w:r>
                    <w:rPr>
                      <w:rStyle w:val="CharStyle44"/>
                      <w:lang w:val="fr-FR" w:eastAsia="fr-FR" w:bidi="fr-FR"/>
                      <w:color w:val="000000"/>
                    </w:rPr>
                    <w:t xml:space="preserve">morphosis </w:t>
                  </w:r>
                  <w:r>
                    <w:rPr>
                      <w:rStyle w:val="CharStyle44"/>
                      <w:color w:val="000000"/>
                    </w:rPr>
                    <w:t>vereinigt gleich zwölf virtuel</w:t>
                    <w:t>-</w:t>
                    <w:br/>
                    <w:t>le Erlebnisräume in sich, die von</w:t>
                    <w:br/>
                    <w:t>Künstlern unterschiedlicher Genres in</w:t>
                    <w:br/>
                    <w:t>ihrer individuellen Handschrift kreiert</w:t>
                    <w:br/>
                    <w:t>wurden. Rupert Schellenberger,</w:t>
                    <w:br/>
                    <w:t xml:space="preserve">Komponist der </w:t>
                  </w:r>
                  <w:r>
                    <w:rPr>
                      <w:rStyle w:val="CharStyle44"/>
                      <w:lang w:val="en-US" w:eastAsia="en-US" w:bidi="en-US"/>
                      <w:color w:val="000000"/>
                    </w:rPr>
                    <w:t xml:space="preserve">tracks, </w:t>
                  </w:r>
                  <w:r>
                    <w:rPr>
                      <w:rStyle w:val="CharStyle44"/>
                      <w:color w:val="000000"/>
                    </w:rPr>
                    <w:t>initiierte den Trip</w:t>
                    <w:br/>
                    <w:t>durch Musik, Zeit und Raum.</w:t>
                  </w:r>
                </w:p>
                <w:p>
                  <w:pPr>
                    <w:pStyle w:val="Style99"/>
                    <w:widowControl w:val="0"/>
                    <w:keepNext w:val="0"/>
                    <w:keepLines w:val="0"/>
                    <w:shd w:val="clear" w:color="auto" w:fill="auto"/>
                    <w:bidi w:val="0"/>
                    <w:jc w:val="left"/>
                    <w:spacing w:before="0" w:after="180" w:line="245" w:lineRule="exact"/>
                    <w:ind w:left="0" w:right="0" w:firstLine="0"/>
                  </w:pPr>
                  <w:r>
                    <w:rPr>
                      <w:rStyle w:val="CharStyle149"/>
                      <w:lang w:val="fr-FR" w:eastAsia="fr-FR" w:bidi="fr-FR"/>
                      <w:i/>
                      <w:iCs/>
                    </w:rPr>
                    <w:t xml:space="preserve">morphosis combines </w:t>
                  </w:r>
                  <w:r>
                    <w:rPr>
                      <w:rStyle w:val="CharStyle149"/>
                      <w:i/>
                      <w:iCs/>
                    </w:rPr>
                    <w:t>as many as 12</w:t>
                    <w:br/>
                    <w:t>virtual experience rooms which are the</w:t>
                    <w:br/>
                    <w:t>individual creations of artists working in</w:t>
                    <w:br/>
                    <w:t xml:space="preserve">different genres. Rupert </w:t>
                  </w:r>
                  <w:r>
                    <w:rPr>
                      <w:rStyle w:val="CharStyle149"/>
                      <w:lang w:val="de-DE" w:eastAsia="de-DE" w:bidi="de-DE"/>
                      <w:i/>
                      <w:iCs/>
                    </w:rPr>
                    <w:t xml:space="preserve">Schelten </w:t>
                  </w:r>
                  <w:r>
                    <w:rPr>
                      <w:rStyle w:val="CharStyle149"/>
                      <w:lang w:val="fr-FR" w:eastAsia="fr-FR" w:bidi="fr-FR"/>
                      <w:i/>
                      <w:iCs/>
                    </w:rPr>
                    <w:t>berger,</w:t>
                    <w:br/>
                  </w:r>
                  <w:r>
                    <w:rPr>
                      <w:rStyle w:val="CharStyle149"/>
                      <w:i/>
                      <w:iCs/>
                    </w:rPr>
                    <w:t>who composed the soundtracks, initiated</w:t>
                    <w:br/>
                    <w:t>this trip through music, time and space.</w:t>
                  </w:r>
                </w:p>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Künstler/Art/sfs:</w:t>
                  </w:r>
                </w:p>
                <w:p>
                  <w:pPr>
                    <w:pStyle w:val="Style15"/>
                    <w:widowControl w:val="0"/>
                    <w:keepNext w:val="0"/>
                    <w:keepLines w:val="0"/>
                    <w:shd w:val="clear" w:color="auto" w:fill="auto"/>
                    <w:bidi w:val="0"/>
                    <w:jc w:val="left"/>
                    <w:spacing w:before="0" w:after="0" w:line="245" w:lineRule="exact"/>
                    <w:ind w:left="0" w:right="0" w:firstLine="0"/>
                  </w:pPr>
                  <w:r>
                    <w:rPr>
                      <w:rStyle w:val="CharStyle44"/>
                      <w:lang w:val="en-US" w:eastAsia="en-US" w:bidi="en-US"/>
                      <w:color w:val="000000"/>
                    </w:rPr>
                    <w:t>Dani Sperling, MASCH (Matthias</w:t>
                    <w:br/>
                  </w:r>
                  <w:r>
                    <w:rPr>
                      <w:rStyle w:val="CharStyle44"/>
                      <w:color w:val="000000"/>
                    </w:rPr>
                    <w:t xml:space="preserve">Schellenberger), </w:t>
                  </w:r>
                  <w:r>
                    <w:rPr>
                      <w:rStyle w:val="CharStyle44"/>
                      <w:lang w:val="en-US" w:eastAsia="en-US" w:bidi="en-US"/>
                      <w:color w:val="000000"/>
                    </w:rPr>
                    <w:t xml:space="preserve">Michael </w:t>
                  </w:r>
                  <w:r>
                    <w:rPr>
                      <w:rStyle w:val="CharStyle44"/>
                      <w:color w:val="000000"/>
                    </w:rPr>
                    <w:t xml:space="preserve">Aust </w:t>
                  </w:r>
                  <w:r>
                    <w:rPr>
                      <w:rStyle w:val="CharStyle44"/>
                      <w:lang w:val="en-US" w:eastAsia="en-US" w:bidi="en-US"/>
                      <w:color w:val="000000"/>
                    </w:rPr>
                    <w:t>(XPO),</w:t>
                    <w:br/>
                    <w:t xml:space="preserve">Stefan </w:t>
                  </w:r>
                  <w:r>
                    <w:rPr>
                      <w:rStyle w:val="CharStyle44"/>
                      <w:lang w:val="fr-FR" w:eastAsia="fr-FR" w:bidi="fr-FR"/>
                      <w:color w:val="000000"/>
                    </w:rPr>
                    <w:t xml:space="preserve">Küffner, </w:t>
                  </w:r>
                  <w:r>
                    <w:rPr>
                      <w:rStyle w:val="CharStyle44"/>
                      <w:lang w:val="en-US" w:eastAsia="en-US" w:bidi="en-US"/>
                      <w:color w:val="000000"/>
                    </w:rPr>
                    <w:t>Nina Hoffmann, Eric</w:t>
                    <w:br/>
                    <w:t xml:space="preserve">Reinhardt, Sylvia E. Kruck, Oliver </w:t>
                  </w:r>
                  <w:r>
                    <w:rPr>
                      <w:rStyle w:val="CharStyle44"/>
                      <w:color w:val="000000"/>
                    </w:rPr>
                    <w:t>Völker,</w:t>
                    <w:br/>
                  </w:r>
                  <w:r>
                    <w:rPr>
                      <w:rStyle w:val="CharStyle44"/>
                      <w:lang w:val="en-US" w:eastAsia="en-US" w:bidi="en-US"/>
                      <w:color w:val="000000"/>
                    </w:rPr>
                    <w:t xml:space="preserve">Barbara Schmidt, </w:t>
                  </w:r>
                  <w:r>
                    <w:rPr>
                      <w:rStyle w:val="CharStyle44"/>
                      <w:color w:val="000000"/>
                    </w:rPr>
                    <w:t xml:space="preserve">Ralf </w:t>
                  </w:r>
                  <w:r>
                    <w:rPr>
                      <w:rStyle w:val="CharStyle44"/>
                      <w:lang w:val="en-US" w:eastAsia="en-US" w:bidi="en-US"/>
                      <w:color w:val="000000"/>
                    </w:rPr>
                    <w:t>Schmitt</w:t>
                  </w:r>
                </w:p>
              </w:txbxContent>
            </v:textbox>
            <w10:wrap type="topAndBottom" anchorx="margin"/>
          </v:shape>
        </w:pict>
      </w:r>
      <w:r>
        <w:pict>
          <v:shape id="_x0000_s1111" type="#_x0000_t202" style="position:absolute;margin-left:148.55pt;margin-top:273.85pt;width:134.15pt;height:226.9pt;z-index:-125829339;mso-wrap-distance-left:144.25pt;mso-wrap-distance-right:145.9pt;mso-wrap-distance-bottom:55.9pt;mso-position-horizontal-relative:margin" filled="f" stroked="f">
            <v:textbox style="mso-fit-shape-to-text:t" inset="0,0,0,0">
              <w:txbxContent>
                <w:p>
                  <w:pPr>
                    <w:pStyle w:val="Style15"/>
                    <w:widowControl w:val="0"/>
                    <w:keepNext w:val="0"/>
                    <w:keepLines w:val="0"/>
                    <w:shd w:val="clear" w:color="auto" w:fill="auto"/>
                    <w:bidi w:val="0"/>
                    <w:jc w:val="left"/>
                    <w:spacing w:before="0" w:after="176" w:line="245" w:lineRule="exact"/>
                    <w:ind w:left="0" w:right="0" w:firstLine="0"/>
                  </w:pPr>
                  <w:r>
                    <w:rPr>
                      <w:rStyle w:val="CharStyle44"/>
                      <w:color w:val="000000"/>
                    </w:rPr>
                    <w:t xml:space="preserve">Poesie und </w:t>
                  </w:r>
                  <w:r>
                    <w:rPr>
                      <w:rStyle w:val="CharStyle44"/>
                      <w:lang w:val="en-US" w:eastAsia="en-US" w:bidi="en-US"/>
                      <w:color w:val="000000"/>
                    </w:rPr>
                    <w:t xml:space="preserve">Computer - </w:t>
                  </w:r>
                  <w:r>
                    <w:rPr>
                      <w:rStyle w:val="CharStyle44"/>
                      <w:color w:val="000000"/>
                    </w:rPr>
                    <w:t>das dauerhafte</w:t>
                    <w:br/>
                    <w:t xml:space="preserve">Gegensatzpaar geht </w:t>
                  </w:r>
                  <w:r>
                    <w:rPr>
                      <w:rStyle w:val="CharStyle44"/>
                      <w:lang w:val="en-US" w:eastAsia="en-US" w:bidi="en-US"/>
                      <w:color w:val="000000"/>
                    </w:rPr>
                    <w:t xml:space="preserve">in </w:t>
                  </w:r>
                  <w:r>
                    <w:rPr>
                      <w:rStyle w:val="CharStyle44"/>
                      <w:color w:val="000000"/>
                    </w:rPr>
                    <w:t>der fiktionalen</w:t>
                    <w:br/>
                    <w:t>Geschichte der Isabelle Jones eine ge</w:t>
                    <w:t>-</w:t>
                    <w:br/>
                    <w:t>lungene Verbindung ein. Sie ist eine</w:t>
                    <w:br/>
                    <w:t>Musikerin,die nach eine Unfall an Am</w:t>
                    <w:t>-</w:t>
                    <w:br/>
                    <w:t>nesie leidet. Die (Wieder-) Entdeckung</w:t>
                    <w:br/>
                    <w:t>von Jones Leben führt über den User, der</w:t>
                    <w:br/>
                    <w:t>drei Pfade erforschen soll:den„medialen</w:t>
                    <w:br/>
                    <w:t>Weg", den „Reiseweg" und denjnneren</w:t>
                    <w:br/>
                    <w:t>Weg".</w:t>
                  </w:r>
                </w:p>
                <w:p>
                  <w:pPr>
                    <w:pStyle w:val="Style99"/>
                    <w:widowControl w:val="0"/>
                    <w:keepNext w:val="0"/>
                    <w:keepLines w:val="0"/>
                    <w:shd w:val="clear" w:color="auto" w:fill="auto"/>
                    <w:bidi w:val="0"/>
                    <w:jc w:val="left"/>
                    <w:spacing w:before="0" w:after="0"/>
                    <w:ind w:left="0" w:right="0" w:firstLine="0"/>
                  </w:pPr>
                  <w:r>
                    <w:rPr>
                      <w:rStyle w:val="CharStyle149"/>
                      <w:i/>
                      <w:iCs/>
                    </w:rPr>
                    <w:t>Poetry and the computer</w:t>
                  </w:r>
                  <w:r>
                    <w:rPr>
                      <w:rStyle w:val="CharStyle150"/>
                      <w:i w:val="0"/>
                      <w:iCs w:val="0"/>
                    </w:rPr>
                    <w:t xml:space="preserve"> </w:t>
                  </w:r>
                  <w:r>
                    <w:rPr>
                      <w:rStyle w:val="CharStyle150"/>
                      <w:lang w:val="de-DE" w:eastAsia="de-DE" w:bidi="de-DE"/>
                      <w:i w:val="0"/>
                      <w:iCs w:val="0"/>
                    </w:rPr>
                    <w:t xml:space="preserve">- </w:t>
                  </w:r>
                  <w:r>
                    <w:rPr>
                      <w:rStyle w:val="CharStyle149"/>
                      <w:i/>
                      <w:iCs/>
                    </w:rPr>
                    <w:t>enduring</w:t>
                    <w:br/>
                    <w:t>antitheses which are successfully joined</w:t>
                    <w:br/>
                    <w:t>up in Isabelle Jones'fictional story.</w:t>
                  </w:r>
                </w:p>
                <w:p>
                  <w:pPr>
                    <w:pStyle w:val="Style99"/>
                    <w:widowControl w:val="0"/>
                    <w:keepNext w:val="0"/>
                    <w:keepLines w:val="0"/>
                    <w:shd w:val="clear" w:color="auto" w:fill="auto"/>
                    <w:bidi w:val="0"/>
                    <w:jc w:val="left"/>
                    <w:spacing w:before="0" w:after="0"/>
                    <w:ind w:left="0" w:right="0" w:firstLine="0"/>
                  </w:pPr>
                  <w:r>
                    <w:rPr>
                      <w:rStyle w:val="CharStyle149"/>
                      <w:i/>
                      <w:iCs/>
                    </w:rPr>
                    <w:t>She is a musician suffering from amnesia</w:t>
                    <w:br/>
                    <w:t>after an accident. The user has to (re-)</w:t>
                    <w:br/>
                    <w:t>discover Jones' life via three paths:</w:t>
                    <w:br/>
                    <w:t>„media",,,journey", and„internal".</w:t>
                  </w:r>
                </w:p>
              </w:txbxContent>
            </v:textbox>
            <w10:wrap type="topAndBottom" anchorx="margin"/>
          </v:shape>
        </w:pict>
      </w:r>
      <w:r>
        <w:pict>
          <v:shape id="_x0000_s1112" type="#_x0000_t202" style="position:absolute;margin-left:293.5pt;margin-top:273.6pt;width:131.05pt;height:251.55pt;z-index:-125829338;mso-wrap-distance-left:289.2pt;mso-wrap-distance-right:5.pt;mso-wrap-distance-bottom:31.45pt;mso-position-horizontal-relative:margin" filled="f" stroked="f">
            <v:textbox style="mso-fit-shape-to-text:t" inset="0,0,0,0">
              <w:txbxContent>
                <w:p>
                  <w:pPr>
                    <w:pStyle w:val="Style15"/>
                    <w:widowControl w:val="0"/>
                    <w:keepNext w:val="0"/>
                    <w:keepLines w:val="0"/>
                    <w:shd w:val="clear" w:color="auto" w:fill="auto"/>
                    <w:bidi w:val="0"/>
                    <w:jc w:val="left"/>
                    <w:spacing w:before="0" w:after="180" w:line="245" w:lineRule="exact"/>
                    <w:ind w:left="0" w:right="0" w:firstLine="0"/>
                  </w:pPr>
                  <w:r>
                    <w:rPr>
                      <w:rStyle w:val="CharStyle44"/>
                      <w:color w:val="000000"/>
                    </w:rPr>
                    <w:t>Ist es ein Computerspiel oder eine Er</w:t>
                    <w:t>-</w:t>
                    <w:br/>
                    <w:t>zählung? Guys Weg ist interaktiv, und</w:t>
                    <w:br/>
                    <w:t>doch scheint Guy mit ebenso wenig</w:t>
                    <w:br/>
                    <w:t>Entscheidungsmöglichkeiten ausgestat</w:t>
                    <w:t>-</w:t>
                    <w:br/>
                    <w:t>tet zu sein wie jeder, der sich aufseinen</w:t>
                    <w:br/>
                    <w:t>Nachtspaziergang einläßt. Der User be</w:t>
                    <w:t>-</w:t>
                    <w:br/>
                    <w:t>gegnet auf seinem Weg durch die Un</w:t>
                    <w:t>-</w:t>
                    <w:br/>
                    <w:t>wahrscheinlichkeit einer ungewöhnli</w:t>
                    <w:t>-</w:t>
                    <w:br/>
                    <w:t>chen Animationsästhetik und äußerst</w:t>
                    <w:br/>
                    <w:t>überraschenden Momenten.</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Is it a computer game or a narrative?</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The route taken by Guy allows interactive</w:t>
                    <w:br/>
                    <w:t>control, yet he seems to have no more</w:t>
                    <w:br/>
                    <w:t>options open to him than anyone else</w:t>
                    <w:br/>
                    <w:t>who decides to take a stroll at night.</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The user accompanying Guy on his path</w:t>
                    <w:br/>
                    <w:t>through improbability encounters an</w:t>
                    <w:br/>
                    <w:t>unusual animation aesthetic and some</w:t>
                    <w:br/>
                    <w:t>extremely surprising moments.</w:t>
                  </w:r>
                </w:p>
              </w:txbxContent>
            </v:textbox>
            <w10:wrap type="topAndBottom" anchorx="margin"/>
          </v:shape>
        </w:pict>
      </w:r>
      <w:r>
        <w:rPr>
          <w:spacing w:val="0"/>
          <w:color w:val="000000"/>
          <w:position w:val="0"/>
        </w:rPr>
        <w:t>CD-ROMS</w:t>
      </w:r>
      <w:r>
        <w:br w:type="page"/>
      </w:r>
    </w:p>
    <w:p>
      <w:pPr>
        <w:pStyle w:val="Style167"/>
        <w:widowControl w:val="0"/>
        <w:keepNext/>
        <w:keepLines/>
        <w:shd w:val="clear" w:color="auto" w:fill="auto"/>
        <w:bidi w:val="0"/>
        <w:jc w:val="left"/>
        <w:spacing w:before="0" w:after="0" w:line="540" w:lineRule="exact"/>
        <w:ind w:left="240" w:right="0" w:firstLine="0"/>
      </w:pPr>
      <w:bookmarkStart w:id="35" w:name="bookmark35"/>
      <w:r>
        <w:rPr>
          <w:lang w:val="en-US" w:eastAsia="en-US" w:bidi="en-US"/>
          <w:color w:val="000000"/>
          <w:position w:val="0"/>
        </w:rPr>
        <w:t>multimedia</w:t>
      </w:r>
      <w:bookmarkEnd w:id="35"/>
    </w:p>
    <w:p>
      <w:pPr>
        <w:pStyle w:val="Style167"/>
        <w:widowControl w:val="0"/>
        <w:keepNext/>
        <w:keepLines/>
        <w:shd w:val="clear" w:color="auto" w:fill="auto"/>
        <w:bidi w:val="0"/>
        <w:spacing w:before="0" w:after="146" w:line="540" w:lineRule="exact"/>
        <w:ind w:left="0" w:right="0" w:firstLine="0"/>
      </w:pPr>
      <w:r>
        <w:pict>
          <v:shape id="_x0000_s1113" type="#_x0000_t202" style="position:absolute;margin-left:-5.15pt;margin-top:-12.95pt;width:144.pt;height:227.05pt;z-index:-125829337;mso-wrap-distance-left:5.pt;mso-wrap-distance-top:1.2pt;mso-wrap-distance-right:5.pt;mso-position-horizontal-relative:margin" wrapcoords="0 0 21600 0 21600 15561 12308 17275 12308 21600 1440 21600 1440 17275 0 15561 0 0" filled="f" stroked="f">
            <v:textbox style="mso-fit-shape-to-text:t" inset="0,0,0,0">
              <w:txbxContent>
                <w:p>
                  <w:pPr>
                    <w:framePr w:h="4541" w:vSpace="24" w:wrap="around" w:vAnchor="text" w:hAnchor="margin" w:x="-102" w:y="-258"/>
                    <w:widowControl w:val="0"/>
                    <w:jc w:val="center"/>
                    <w:rPr>
                      <w:sz w:val="2"/>
                      <w:szCs w:val="2"/>
                    </w:rPr>
                  </w:pPr>
                  <w:r>
                    <w:pict>
                      <v:shape id="_x0000_s1114" type="#_x0000_t75" style="width:144pt;height:227pt;">
                        <v:imagedata r:id="rId67" r:href="rId68"/>
                      </v:shape>
                    </w:pict>
                  </w:r>
                </w:p>
                <w:p>
                  <w:pPr>
                    <w:pStyle w:val="Style195"/>
                    <w:tabs>
                      <w:tab w:leader="none" w:pos="370" w:val="left"/>
                    </w:tabs>
                    <w:widowControl w:val="0"/>
                    <w:keepNext w:val="0"/>
                    <w:keepLines w:val="0"/>
                    <w:shd w:val="clear" w:color="auto" w:fill="auto"/>
                    <w:bidi w:val="0"/>
                    <w:spacing w:before="0" w:after="0"/>
                    <w:ind w:left="0" w:right="0" w:firstLine="0"/>
                  </w:pPr>
                  <w:r>
                    <w:rPr>
                      <w:rStyle w:val="CharStyle196"/>
                      <w:lang w:val="de-DE" w:eastAsia="de-DE" w:bidi="de-DE"/>
                      <w:vertAlign w:val="superscript"/>
                      <w:b/>
                      <w:bCs/>
                    </w:rPr>
                    <w:t>:</w:t>
                  </w:r>
                  <w:r>
                    <w:rPr>
                      <w:rStyle w:val="CharStyle196"/>
                      <w:lang w:val="de-DE" w:eastAsia="de-DE" w:bidi="de-DE"/>
                      <w:b/>
                      <w:bCs/>
                    </w:rPr>
                    <w:tab/>
                    <w:t>FAMILY FILES</w:t>
                  </w:r>
                </w:p>
                <w:p>
                  <w:pPr>
                    <w:pStyle w:val="Style197"/>
                    <w:widowControl w:val="0"/>
                    <w:keepNext w:val="0"/>
                    <w:keepLines w:val="0"/>
                    <w:shd w:val="clear" w:color="auto" w:fill="auto"/>
                    <w:bidi w:val="0"/>
                    <w:spacing w:before="0" w:after="0"/>
                    <w:ind w:left="0" w:right="0" w:firstLine="0"/>
                  </w:pPr>
                  <w:r>
                    <w:rPr>
                      <w:rStyle w:val="CharStyle198"/>
                      <w:lang w:val="de-DE" w:eastAsia="de-DE" w:bidi="de-DE"/>
                      <w:b/>
                      <w:bCs/>
                    </w:rPr>
                    <w:t>MARI SOPPELA</w:t>
                  </w:r>
                </w:p>
                <w:p>
                  <w:pPr>
                    <w:pStyle w:val="Style199"/>
                    <w:widowControl w:val="0"/>
                    <w:keepNext w:val="0"/>
                    <w:keepLines w:val="0"/>
                    <w:shd w:val="clear" w:color="auto" w:fill="auto"/>
                    <w:bidi w:val="0"/>
                    <w:jc w:val="left"/>
                    <w:spacing w:before="0" w:after="0"/>
                    <w:ind w:left="0" w:right="0" w:firstLine="0"/>
                  </w:pPr>
                  <w:r>
                    <w:rPr>
                      <w:rStyle w:val="CharStyle200"/>
                      <w:lang w:val="de-DE" w:eastAsia="de-DE" w:bidi="de-DE"/>
                    </w:rPr>
                    <w:t>NL, 1997</w:t>
                    <w:br/>
                    <w:t>PC/Mac</w:t>
                  </w:r>
                </w:p>
                <w:p>
                  <w:pPr>
                    <w:pStyle w:val="Style199"/>
                    <w:widowControl w:val="0"/>
                    <w:keepNext w:val="0"/>
                    <w:keepLines w:val="0"/>
                    <w:shd w:val="clear" w:color="auto" w:fill="auto"/>
                    <w:bidi w:val="0"/>
                    <w:jc w:val="both"/>
                    <w:spacing w:before="0" w:after="0"/>
                    <w:ind w:left="0" w:right="0" w:firstLine="0"/>
                  </w:pPr>
                  <w:r>
                    <w:rPr>
                      <w:rStyle w:val="CharStyle200"/>
                      <w:lang w:val="de-DE" w:eastAsia="de-DE" w:bidi="de-DE"/>
                    </w:rPr>
                    <w:t>Mari Soppela, Amsterdam</w:t>
                  </w:r>
                </w:p>
              </w:txbxContent>
            </v:textbox>
            <w10:wrap type="square" side="right" anchorx="margin"/>
          </v:shape>
        </w:pict>
      </w:r>
      <w:bookmarkStart w:id="36" w:name="bookmark36"/>
      <w:r>
        <w:rPr>
          <w:lang w:val="en-US" w:eastAsia="en-US" w:bidi="en-US"/>
          <w:color w:val="000000"/>
          <w:position w:val="0"/>
        </w:rPr>
        <w:t>ausstellung</w:t>
      </w:r>
      <w:bookmarkEnd w:id="36"/>
    </w:p>
    <w:p>
      <w:pPr>
        <w:pStyle w:val="Style40"/>
        <w:widowControl w:val="0"/>
        <w:keepNext/>
        <w:keepLines/>
        <w:shd w:val="clear" w:color="auto" w:fill="auto"/>
        <w:bidi w:val="0"/>
        <w:jc w:val="left"/>
        <w:spacing w:before="0" w:after="5" w:line="300" w:lineRule="exact"/>
        <w:ind w:left="240" w:right="0" w:firstLine="0"/>
      </w:pPr>
      <w:bookmarkStart w:id="37" w:name="bookmark37"/>
      <w:r>
        <w:rPr>
          <w:lang w:val="en-US" w:eastAsia="en-US" w:bidi="en-US"/>
          <w:w w:val="100"/>
          <w:spacing w:val="0"/>
          <w:color w:val="000000"/>
          <w:position w:val="0"/>
        </w:rPr>
        <w:t>CD-ROMS</w:t>
      </w:r>
      <w:bookmarkEnd w:id="37"/>
    </w:p>
    <w:p>
      <w:pPr>
        <w:pStyle w:val="Style96"/>
        <w:widowControl w:val="0"/>
        <w:keepNext w:val="0"/>
        <w:keepLines w:val="0"/>
        <w:shd w:val="clear" w:color="auto" w:fill="auto"/>
        <w:bidi w:val="0"/>
        <w:jc w:val="left"/>
        <w:spacing w:before="0" w:after="0" w:line="300" w:lineRule="exact"/>
        <w:ind w:left="240" w:right="0" w:firstLine="0"/>
      </w:pPr>
      <w:r>
        <w:pict>
          <v:shape id="_x0000_s1115" type="#_x0000_t202" style="position:absolute;margin-left:4.7pt;margin-top:273.65pt;width:133.45pt;height:252.25pt;z-index:-125829336;mso-wrap-distance-left:5.pt;mso-wrap-distance-top:86.45pt;mso-wrap-distance-right:290.15pt;mso-wrap-distance-bottom:42.7pt;mso-position-horizontal-relative:margin" filled="f" stroked="f">
            <v:textbox style="mso-fit-shape-to-text:t" inset="0,0,0,0">
              <w:txbxContent>
                <w:p>
                  <w:pPr>
                    <w:pStyle w:val="Style15"/>
                    <w:widowControl w:val="0"/>
                    <w:keepNext w:val="0"/>
                    <w:keepLines w:val="0"/>
                    <w:shd w:val="clear" w:color="auto" w:fill="auto"/>
                    <w:bidi w:val="0"/>
                    <w:jc w:val="left"/>
                    <w:spacing w:before="0" w:after="180" w:line="250" w:lineRule="exact"/>
                    <w:ind w:left="0" w:right="0" w:firstLine="0"/>
                  </w:pPr>
                  <w:r>
                    <w:rPr>
                      <w:rStyle w:val="CharStyle44"/>
                      <w:color w:val="000000"/>
                    </w:rPr>
                    <w:t>Soppela gebraucht das Medium wie</w:t>
                    <w:br/>
                    <w:t>man früher auf Super 8 filmte und heute</w:t>
                    <w:br/>
                    <w:t>großteils Video benutzt:zur Dokumen</w:t>
                    <w:t>-</w:t>
                    <w:br/>
                    <w:t>tation der eigenen Lebens- und</w:t>
                    <w:br/>
                    <w:t>Familiengeschichte. Die CD-ROM redu</w:t>
                    <w:t>-</w:t>
                    <w:br/>
                    <w:t>ziert sich auf 15 private Episoden.</w:t>
                    <w:br/>
                    <w:t>Schlicht-schön kommt sie daher, mit</w:t>
                    <w:br/>
                    <w:t>begrenzter Interaktivität, ganz wie ein</w:t>
                    <w:br/>
                    <w:t>Familienalbum,das man schließlich auch</w:t>
                    <w:br/>
                    <w:t>nur langsam durchblättert.</w:t>
                  </w:r>
                </w:p>
                <w:p>
                  <w:pPr>
                    <w:pStyle w:val="Style99"/>
                    <w:widowControl w:val="0"/>
                    <w:keepNext w:val="0"/>
                    <w:keepLines w:val="0"/>
                    <w:shd w:val="clear" w:color="auto" w:fill="auto"/>
                    <w:bidi w:val="0"/>
                    <w:jc w:val="left"/>
                    <w:spacing w:before="0" w:after="0"/>
                    <w:ind w:left="0" w:right="0" w:firstLine="0"/>
                  </w:pPr>
                  <w:r>
                    <w:rPr>
                      <w:rStyle w:val="CharStyle149"/>
                      <w:lang w:val="de-DE" w:eastAsia="de-DE" w:bidi="de-DE"/>
                      <w:i/>
                      <w:iCs/>
                    </w:rPr>
                    <w:t xml:space="preserve">Soppela </w:t>
                  </w:r>
                  <w:r>
                    <w:rPr>
                      <w:rStyle w:val="CharStyle149"/>
                      <w:i/>
                      <w:iCs/>
                    </w:rPr>
                    <w:t xml:space="preserve">uses </w:t>
                  </w:r>
                  <w:r>
                    <w:rPr>
                      <w:rStyle w:val="CharStyle149"/>
                      <w:lang w:val="de-DE" w:eastAsia="de-DE" w:bidi="de-DE"/>
                      <w:i/>
                      <w:iCs/>
                    </w:rPr>
                    <w:t xml:space="preserve">CD-ROM </w:t>
                  </w:r>
                  <w:r>
                    <w:rPr>
                      <w:rStyle w:val="CharStyle149"/>
                      <w:i/>
                      <w:iCs/>
                    </w:rPr>
                    <w:t>for a purpose</w:t>
                    <w:br/>
                    <w:t>earlier served by Super 8 film and today</w:t>
                    <w:br/>
                    <w:t>largely by videotape: for documenting the</w:t>
                    <w:br/>
                    <w:t>history of himself and his family.</w:t>
                  </w:r>
                </w:p>
                <w:p>
                  <w:pPr>
                    <w:pStyle w:val="Style99"/>
                    <w:widowControl w:val="0"/>
                    <w:keepNext w:val="0"/>
                    <w:keepLines w:val="0"/>
                    <w:shd w:val="clear" w:color="auto" w:fill="auto"/>
                    <w:bidi w:val="0"/>
                    <w:jc w:val="left"/>
                    <w:spacing w:before="0" w:after="0"/>
                    <w:ind w:left="0" w:right="0" w:firstLine="0"/>
                  </w:pPr>
                  <w:r>
                    <w:rPr>
                      <w:rStyle w:val="CharStyle149"/>
                      <w:i/>
                      <w:iCs/>
                    </w:rPr>
                    <w:t>The CD-ROM is reduced to 15 private</w:t>
                    <w:br/>
                    <w:t>episodes, which are homely but engaging.</w:t>
                    <w:br/>
                    <w:t>The interactive options are limited -just</w:t>
                    <w:br/>
                    <w:t>like a family photo-album, it's a question</w:t>
                    <w:br/>
                    <w:t>of slowly turning the pages.</w:t>
                  </w:r>
                </w:p>
              </w:txbxContent>
            </v:textbox>
            <w10:wrap type="topAndBottom" anchorx="margin"/>
          </v:shape>
        </w:pict>
      </w:r>
      <w:r>
        <w:pict>
          <v:shape id="_x0000_s1116" type="#_x0000_t202" style="position:absolute;margin-left:149.4pt;margin-top:184.15pt;width:131.5pt;height:316.6pt;z-index:-125829335;mso-wrap-distance-left:144.7pt;mso-wrap-distance-right:147.35pt;mso-wrap-distance-bottom:67.9pt;mso-position-horizontal-relative:margin" filled="f" stroked="f">
            <v:textbox style="mso-fit-shape-to-text:t" inset="0,0,0,0">
              <w:txbxContent>
                <w:p>
                  <w:pPr>
                    <w:pStyle w:val="Style201"/>
                    <w:widowControl w:val="0"/>
                    <w:keepNext/>
                    <w:keepLines/>
                    <w:shd w:val="clear" w:color="auto" w:fill="auto"/>
                    <w:bidi w:val="0"/>
                    <w:jc w:val="left"/>
                    <w:spacing w:before="0" w:after="0"/>
                    <w:ind w:left="0" w:right="0" w:firstLine="0"/>
                  </w:pPr>
                  <w:bookmarkStart w:id="26" w:name="bookmark26"/>
                  <w:r>
                    <w:rPr>
                      <w:rStyle w:val="CharStyle202"/>
                      <w:b/>
                      <w:bCs/>
                    </w:rPr>
                    <w:t>= PLATA</w:t>
                  </w:r>
                  <w:bookmarkEnd w:id="26"/>
                </w:p>
                <w:p>
                  <w:pPr>
                    <w:pStyle w:val="Style59"/>
                    <w:widowControl w:val="0"/>
                    <w:keepNext w:val="0"/>
                    <w:keepLines w:val="0"/>
                    <w:shd w:val="clear" w:color="auto" w:fill="auto"/>
                    <w:bidi w:val="0"/>
                    <w:jc w:val="left"/>
                    <w:spacing w:before="0" w:after="0" w:line="250" w:lineRule="exact"/>
                    <w:ind w:left="0" w:right="0" w:firstLine="0"/>
                  </w:pPr>
                  <w:r>
                    <w:rPr>
                      <w:rStyle w:val="CharStyle60"/>
                      <w:b/>
                      <w:bCs/>
                    </w:rPr>
                    <w:t>BASICRAY SPATIALITIES /</w:t>
                  </w:r>
                </w:p>
                <w:p>
                  <w:pPr>
                    <w:pStyle w:val="Style59"/>
                    <w:widowControl w:val="0"/>
                    <w:keepNext w:val="0"/>
                    <w:keepLines w:val="0"/>
                    <w:shd w:val="clear" w:color="auto" w:fill="auto"/>
                    <w:bidi w:val="0"/>
                    <w:jc w:val="left"/>
                    <w:spacing w:before="0" w:after="0" w:line="250" w:lineRule="exact"/>
                    <w:ind w:left="0" w:right="0" w:firstLine="0"/>
                  </w:pPr>
                  <w:r>
                    <w:rPr>
                      <w:rStyle w:val="CharStyle60"/>
                      <w:b/>
                      <w:bCs/>
                    </w:rPr>
                    <w:t>VLADIMIR MUZHESKY</w:t>
                  </w:r>
                </w:p>
                <w:p>
                  <w:pPr>
                    <w:pStyle w:val="Style75"/>
                    <w:widowControl w:val="0"/>
                    <w:keepNext w:val="0"/>
                    <w:keepLines w:val="0"/>
                    <w:shd w:val="clear" w:color="auto" w:fill="auto"/>
                    <w:bidi w:val="0"/>
                    <w:jc w:val="left"/>
                    <w:spacing w:before="0" w:after="0" w:line="250" w:lineRule="exact"/>
                    <w:ind w:left="0" w:right="900" w:firstLine="0"/>
                  </w:pPr>
                  <w:r>
                    <w:rPr>
                      <w:rStyle w:val="CharStyle80"/>
                    </w:rPr>
                    <w:t>1997</w:t>
                    <w:br/>
                    <w:t>PC/Mac</w:t>
                  </w:r>
                </w:p>
                <w:p>
                  <w:pPr>
                    <w:pStyle w:val="Style75"/>
                    <w:widowControl w:val="0"/>
                    <w:keepNext w:val="0"/>
                    <w:keepLines w:val="0"/>
                    <w:shd w:val="clear" w:color="auto" w:fill="auto"/>
                    <w:bidi w:val="0"/>
                    <w:jc w:val="left"/>
                    <w:spacing w:before="0" w:after="180" w:line="250" w:lineRule="exact"/>
                    <w:ind w:left="0" w:right="0" w:firstLine="0"/>
                  </w:pPr>
                  <w:r>
                    <w:rPr>
                      <w:rStyle w:val="CharStyle80"/>
                    </w:rPr>
                    <w:t xml:space="preserve">Basicray Spatialities, </w:t>
                  </w:r>
                  <w:r>
                    <w:rPr>
                      <w:rStyle w:val="CharStyle80"/>
                      <w:lang w:val="de-DE" w:eastAsia="de-DE" w:bidi="de-DE"/>
                    </w:rPr>
                    <w:t>Düsseldorf</w:t>
                  </w:r>
                </w:p>
                <w:p>
                  <w:pPr>
                    <w:pStyle w:val="Style15"/>
                    <w:widowControl w:val="0"/>
                    <w:keepNext w:val="0"/>
                    <w:keepLines w:val="0"/>
                    <w:shd w:val="clear" w:color="auto" w:fill="auto"/>
                    <w:bidi w:val="0"/>
                    <w:jc w:val="left"/>
                    <w:spacing w:before="0" w:after="180" w:line="250" w:lineRule="exact"/>
                    <w:ind w:left="0" w:right="0" w:firstLine="0"/>
                  </w:pPr>
                  <w:r>
                    <w:rPr>
                      <w:rStyle w:val="CharStyle44"/>
                      <w:lang w:val="en-US" w:eastAsia="en-US" w:bidi="en-US"/>
                      <w:color w:val="000000"/>
                    </w:rPr>
                    <w:t xml:space="preserve">Die </w:t>
                  </w:r>
                  <w:r>
                    <w:rPr>
                      <w:rStyle w:val="CharStyle44"/>
                      <w:color w:val="000000"/>
                    </w:rPr>
                    <w:t xml:space="preserve">besondere Qualität der </w:t>
                  </w:r>
                  <w:r>
                    <w:rPr>
                      <w:rStyle w:val="CharStyle44"/>
                      <w:lang w:val="en-US" w:eastAsia="en-US" w:bidi="en-US"/>
                      <w:color w:val="000000"/>
                    </w:rPr>
                    <w:t>CD-ROM</w:t>
                    <w:br/>
                  </w:r>
                  <w:r>
                    <w:rPr>
                      <w:rStyle w:val="CharStyle44"/>
                      <w:color w:val="000000"/>
                    </w:rPr>
                    <w:t xml:space="preserve">liegt </w:t>
                  </w:r>
                  <w:r>
                    <w:rPr>
                      <w:rStyle w:val="CharStyle44"/>
                      <w:lang w:val="en-US" w:eastAsia="en-US" w:bidi="en-US"/>
                      <w:color w:val="000000"/>
                    </w:rPr>
                    <w:t xml:space="preserve">in </w:t>
                  </w:r>
                  <w:r>
                    <w:rPr>
                      <w:rStyle w:val="CharStyle44"/>
                      <w:color w:val="000000"/>
                    </w:rPr>
                    <w:t>der Kombination von linearen</w:t>
                    <w:br/>
                    <w:t>Filmelementen und nicht linearer Bewe</w:t>
                    <w:t>-</w:t>
                    <w:br/>
                    <w:t>gung durch eine 3D-Architektur. Die</w:t>
                    <w:br/>
                    <w:t>Filmsequenzen, die sich in den Türmen</w:t>
                    <w:br/>
                    <w:t>auffinden lassen, sind Beiträge verschie</w:t>
                    <w:t>-</w:t>
                    <w:br/>
                    <w:t>dener Forschungszentren, wissenschaft</w:t>
                    <w:t>-</w:t>
                    <w:br/>
                    <w:t>liche Visualisierungen als auch Inter</w:t>
                    <w:t>-</w:t>
                    <w:br/>
                    <w:t>views und Roboter-Performances.</w:t>
                  </w:r>
                </w:p>
                <w:p>
                  <w:pPr>
                    <w:pStyle w:val="Style99"/>
                    <w:widowControl w:val="0"/>
                    <w:keepNext w:val="0"/>
                    <w:keepLines w:val="0"/>
                    <w:shd w:val="clear" w:color="auto" w:fill="auto"/>
                    <w:bidi w:val="0"/>
                    <w:jc w:val="left"/>
                    <w:spacing w:before="0" w:after="0"/>
                    <w:ind w:left="0" w:right="0" w:firstLine="0"/>
                  </w:pPr>
                  <w:r>
                    <w:rPr>
                      <w:rStyle w:val="CharStyle149"/>
                      <w:lang w:val="de-DE" w:eastAsia="de-DE" w:bidi="de-DE"/>
                      <w:i/>
                      <w:iCs/>
                    </w:rPr>
                    <w:t xml:space="preserve">The special </w:t>
                  </w:r>
                  <w:r>
                    <w:rPr>
                      <w:rStyle w:val="CharStyle149"/>
                      <w:i/>
                      <w:iCs/>
                    </w:rPr>
                    <w:t xml:space="preserve">quality of this </w:t>
                  </w:r>
                  <w:r>
                    <w:rPr>
                      <w:rStyle w:val="CharStyle149"/>
                      <w:lang w:val="de-DE" w:eastAsia="de-DE" w:bidi="de-DE"/>
                      <w:i/>
                      <w:iCs/>
                    </w:rPr>
                    <w:t xml:space="preserve">CD-ROM </w:t>
                  </w:r>
                  <w:r>
                    <w:rPr>
                      <w:rStyle w:val="CharStyle149"/>
                      <w:i/>
                      <w:iCs/>
                    </w:rPr>
                    <w:t xml:space="preserve">lies </w:t>
                  </w:r>
                  <w:r>
                    <w:rPr>
                      <w:rStyle w:val="CharStyle149"/>
                      <w:lang w:val="de-DE" w:eastAsia="de-DE" w:bidi="de-DE"/>
                      <w:i/>
                      <w:iCs/>
                    </w:rPr>
                    <w:t>in</w:t>
                    <w:br/>
                  </w:r>
                  <w:r>
                    <w:rPr>
                      <w:rStyle w:val="CharStyle149"/>
                      <w:i/>
                      <w:iCs/>
                    </w:rPr>
                    <w:t>its combination of linear filmic elements</w:t>
                    <w:br/>
                    <w:t>and non-linear movement through</w:t>
                    <w:br/>
                    <w:t>3-D architecture.</w:t>
                  </w:r>
                </w:p>
                <w:p>
                  <w:pPr>
                    <w:pStyle w:val="Style99"/>
                    <w:widowControl w:val="0"/>
                    <w:keepNext w:val="0"/>
                    <w:keepLines w:val="0"/>
                    <w:shd w:val="clear" w:color="auto" w:fill="auto"/>
                    <w:bidi w:val="0"/>
                    <w:jc w:val="left"/>
                    <w:spacing w:before="0" w:after="0"/>
                    <w:ind w:left="0" w:right="0" w:firstLine="0"/>
                  </w:pPr>
                  <w:r>
                    <w:rPr>
                      <w:rStyle w:val="CharStyle149"/>
                      <w:i/>
                      <w:iCs/>
                    </w:rPr>
                    <w:t>The films beatable in the towers are</w:t>
                    <w:br/>
                    <w:t>contributions by various research centres,</w:t>
                    <w:br/>
                    <w:t>as well as scientific visualizations,</w:t>
                    <w:br/>
                    <w:t>interviews, and robot performances.</w:t>
                  </w:r>
                </w:p>
              </w:txbxContent>
            </v:textbox>
            <w10:wrap type="topAndBottom" anchorx="margin"/>
          </v:shape>
        </w:pict>
      </w:r>
      <w:r>
        <w:pict>
          <v:shape id="_x0000_s1117" type="#_x0000_t202" style="position:absolute;margin-left:293.9pt;margin-top:183.9pt;width:132.95pt;height:365.2pt;z-index:-125829334;mso-wrap-distance-left:289.2pt;mso-wrap-distance-right:5.pt;mso-wrap-distance-bottom:19.55pt;mso-position-horizontal-relative:margin" filled="f" stroked="f">
            <v:textbox style="mso-fit-shape-to-text:t" inset="0,0,0,0">
              <w:txbxContent>
                <w:p>
                  <w:pPr>
                    <w:pStyle w:val="Style201"/>
                    <w:widowControl w:val="0"/>
                    <w:keepNext/>
                    <w:keepLines/>
                    <w:shd w:val="clear" w:color="auto" w:fill="auto"/>
                    <w:bidi w:val="0"/>
                    <w:jc w:val="both"/>
                    <w:spacing w:before="0" w:after="0"/>
                    <w:ind w:left="0" w:right="0" w:firstLine="0"/>
                  </w:pPr>
                  <w:bookmarkStart w:id="27" w:name="bookmark27"/>
                  <w:r>
                    <w:rPr>
                      <w:rStyle w:val="CharStyle202"/>
                      <w:b/>
                      <w:bCs/>
                    </w:rPr>
                    <w:t>= ARTINTACT 4</w:t>
                  </w:r>
                  <w:bookmarkEnd w:id="27"/>
                </w:p>
                <w:p>
                  <w:pPr>
                    <w:pStyle w:val="Style59"/>
                    <w:widowControl w:val="0"/>
                    <w:keepNext w:val="0"/>
                    <w:keepLines w:val="0"/>
                    <w:shd w:val="clear" w:color="auto" w:fill="auto"/>
                    <w:bidi w:val="0"/>
                    <w:jc w:val="left"/>
                    <w:spacing w:before="0" w:after="0" w:line="250" w:lineRule="exact"/>
                    <w:ind w:left="160" w:right="0" w:hanging="160"/>
                  </w:pPr>
                  <w:r>
                    <w:rPr>
                      <w:rStyle w:val="CharStyle60"/>
                      <w:b/>
                      <w:bCs/>
                    </w:rPr>
                    <w:t>1 .TROUBLE WITH SEX,THEORY &amp; HISTORY</w:t>
                    <w:br/>
                    <w:t>MARINA GRZINIC, AINA SMID</w:t>
                  </w:r>
                </w:p>
                <w:p>
                  <w:pPr>
                    <w:pStyle w:val="Style59"/>
                    <w:numPr>
                      <w:ilvl w:val="0"/>
                      <w:numId w:val="11"/>
                    </w:numPr>
                    <w:tabs>
                      <w:tab w:leader="none" w:pos="139" w:val="left"/>
                    </w:tabs>
                    <w:widowControl w:val="0"/>
                    <w:keepNext w:val="0"/>
                    <w:keepLines w:val="0"/>
                    <w:shd w:val="clear" w:color="auto" w:fill="auto"/>
                    <w:bidi w:val="0"/>
                    <w:spacing w:before="0" w:after="0" w:line="250" w:lineRule="exact"/>
                    <w:ind w:left="0" w:right="0" w:firstLine="0"/>
                  </w:pPr>
                  <w:r>
                    <w:rPr>
                      <w:rStyle w:val="CharStyle60"/>
                      <w:b/>
                      <w:bCs/>
                    </w:rPr>
                    <w:t xml:space="preserve">CONTINUE DIETER </w:t>
                  </w:r>
                  <w:r>
                    <w:rPr>
                      <w:rStyle w:val="CharStyle60"/>
                      <w:lang w:val="de-DE" w:eastAsia="de-DE" w:bidi="de-DE"/>
                      <w:b/>
                      <w:bCs/>
                    </w:rPr>
                    <w:t>KIESLING</w:t>
                  </w:r>
                </w:p>
                <w:p>
                  <w:pPr>
                    <w:pStyle w:val="Style59"/>
                    <w:numPr>
                      <w:ilvl w:val="0"/>
                      <w:numId w:val="11"/>
                    </w:numPr>
                    <w:tabs>
                      <w:tab w:leader="none" w:pos="130" w:val="left"/>
                    </w:tabs>
                    <w:widowControl w:val="0"/>
                    <w:keepNext w:val="0"/>
                    <w:keepLines w:val="0"/>
                    <w:shd w:val="clear" w:color="auto" w:fill="auto"/>
                    <w:bidi w:val="0"/>
                    <w:spacing w:before="0" w:after="0" w:line="250" w:lineRule="exact"/>
                    <w:ind w:left="0" w:right="0" w:firstLine="0"/>
                  </w:pPr>
                  <w:r>
                    <w:rPr>
                      <w:rStyle w:val="CharStyle60"/>
                      <w:b/>
                      <w:bCs/>
                    </w:rPr>
                    <w:t xml:space="preserve">TRANCE MACHINE </w:t>
                  </w:r>
                  <w:r>
                    <w:rPr>
                      <w:rStyle w:val="CharStyle60"/>
                      <w:lang w:val="de-DE" w:eastAsia="de-DE" w:bidi="de-DE"/>
                      <w:b/>
                      <w:bCs/>
                    </w:rPr>
                    <w:t xml:space="preserve">ANJA </w:t>
                  </w:r>
                  <w:r>
                    <w:rPr>
                      <w:rStyle w:val="CharStyle60"/>
                      <w:b/>
                      <w:bCs/>
                    </w:rPr>
                    <w:t>WIESE</w:t>
                  </w:r>
                </w:p>
                <w:p>
                  <w:pPr>
                    <w:pStyle w:val="Style75"/>
                    <w:widowControl w:val="0"/>
                    <w:keepNext w:val="0"/>
                    <w:keepLines w:val="0"/>
                    <w:shd w:val="clear" w:color="auto" w:fill="auto"/>
                    <w:bidi w:val="0"/>
                    <w:jc w:val="left"/>
                    <w:spacing w:before="0" w:after="180" w:line="250" w:lineRule="exact"/>
                    <w:ind w:left="0" w:right="1700" w:firstLine="0"/>
                  </w:pPr>
                  <w:r>
                    <w:rPr>
                      <w:rStyle w:val="CharStyle80"/>
                    </w:rPr>
                    <w:t>D, 1997, PC/Mac</w:t>
                    <w:br/>
                    <w:t>ZKM Karlsruhe</w:t>
                  </w:r>
                </w:p>
                <w:p>
                  <w:pPr>
                    <w:pStyle w:val="Style15"/>
                    <w:widowControl w:val="0"/>
                    <w:keepNext w:val="0"/>
                    <w:keepLines w:val="0"/>
                    <w:shd w:val="clear" w:color="auto" w:fill="auto"/>
                    <w:bidi w:val="0"/>
                    <w:jc w:val="left"/>
                    <w:spacing w:before="0" w:after="180" w:line="250" w:lineRule="exact"/>
                    <w:ind w:left="0" w:right="0" w:firstLine="0"/>
                  </w:pPr>
                  <w:r>
                    <w:rPr>
                      <w:rStyle w:val="CharStyle44"/>
                      <w:lang w:val="en-US" w:eastAsia="en-US" w:bidi="en-US"/>
                      <w:color w:val="000000"/>
                    </w:rPr>
                    <w:t xml:space="preserve">Die </w:t>
                  </w:r>
                  <w:r>
                    <w:rPr>
                      <w:rStyle w:val="CharStyle44"/>
                      <w:color w:val="000000"/>
                    </w:rPr>
                    <w:t xml:space="preserve">jährliche </w:t>
                  </w:r>
                  <w:r>
                    <w:rPr>
                      <w:rStyle w:val="CharStyle44"/>
                      <w:lang w:val="en-US" w:eastAsia="en-US" w:bidi="en-US"/>
                      <w:color w:val="000000"/>
                    </w:rPr>
                    <w:t xml:space="preserve">Edition </w:t>
                  </w:r>
                  <w:r>
                    <w:rPr>
                      <w:rStyle w:val="CharStyle44"/>
                      <w:color w:val="000000"/>
                    </w:rPr>
                    <w:t xml:space="preserve">des </w:t>
                  </w:r>
                  <w:r>
                    <w:rPr>
                      <w:rStyle w:val="CharStyle44"/>
                      <w:lang w:val="en-US" w:eastAsia="en-US" w:bidi="en-US"/>
                      <w:color w:val="000000"/>
                    </w:rPr>
                    <w:t xml:space="preserve">ZKM </w:t>
                  </w:r>
                  <w:r>
                    <w:rPr>
                      <w:rStyle w:val="CharStyle44"/>
                      <w:color w:val="000000"/>
                    </w:rPr>
                    <w:t xml:space="preserve">mit </w:t>
                  </w:r>
                  <w:r>
                    <w:rPr>
                      <w:rStyle w:val="CharStyle44"/>
                      <w:lang w:val="en-US" w:eastAsia="en-US" w:bidi="en-US"/>
                      <w:color w:val="000000"/>
                    </w:rPr>
                    <w:t>den</w:t>
                    <w:br/>
                  </w:r>
                  <w:r>
                    <w:rPr>
                      <w:rStyle w:val="CharStyle44"/>
                      <w:color w:val="000000"/>
                    </w:rPr>
                    <w:t xml:space="preserve">Arbeiten von drei Gastkünstlern, </w:t>
                  </w:r>
                  <w:r>
                    <w:rPr>
                      <w:rStyle w:val="CharStyle44"/>
                      <w:lang w:val="en-US" w:eastAsia="en-US" w:bidi="en-US"/>
                      <w:color w:val="000000"/>
                    </w:rPr>
                    <w:t xml:space="preserve">die </w:t>
                  </w:r>
                  <w:r>
                    <w:rPr>
                      <w:rStyle w:val="CharStyle44"/>
                      <w:color w:val="000000"/>
                    </w:rPr>
                    <w:t>zum</w:t>
                    <w:br/>
                    <w:t>ersten Mal interaktiv gearbeitet haben.</w:t>
                  </w:r>
                </w:p>
                <w:p>
                  <w:pPr>
                    <w:pStyle w:val="Style99"/>
                    <w:widowControl w:val="0"/>
                    <w:keepNext w:val="0"/>
                    <w:keepLines w:val="0"/>
                    <w:shd w:val="clear" w:color="auto" w:fill="auto"/>
                    <w:bidi w:val="0"/>
                    <w:jc w:val="left"/>
                    <w:spacing w:before="0" w:after="180"/>
                    <w:ind w:left="0" w:right="0" w:firstLine="0"/>
                  </w:pPr>
                  <w:r>
                    <w:rPr>
                      <w:rStyle w:val="CharStyle149"/>
                      <w:i/>
                      <w:iCs/>
                    </w:rPr>
                    <w:t xml:space="preserve">The annual </w:t>
                  </w:r>
                  <w:r>
                    <w:rPr>
                      <w:rStyle w:val="CharStyle149"/>
                      <w:lang w:val="de-DE" w:eastAsia="de-DE" w:bidi="de-DE"/>
                      <w:i/>
                      <w:iCs/>
                    </w:rPr>
                    <w:t xml:space="preserve">CD-ROM </w:t>
                  </w:r>
                  <w:r>
                    <w:rPr>
                      <w:rStyle w:val="CharStyle149"/>
                      <w:i/>
                      <w:iCs/>
                    </w:rPr>
                    <w:t xml:space="preserve">magazine by </w:t>
                  </w:r>
                  <w:r>
                    <w:rPr>
                      <w:rStyle w:val="CharStyle149"/>
                      <w:lang w:val="de-DE" w:eastAsia="de-DE" w:bidi="de-DE"/>
                      <w:i/>
                      <w:iCs/>
                    </w:rPr>
                    <w:t>ZKM</w:t>
                    <w:br/>
                  </w:r>
                  <w:r>
                    <w:rPr>
                      <w:rStyle w:val="CharStyle149"/>
                      <w:i/>
                      <w:iCs/>
                    </w:rPr>
                    <w:t>features contributions by three artists</w:t>
                    <w:br/>
                    <w:t>working interactively for the first time.</w:t>
                  </w:r>
                </w:p>
                <w:p>
                  <w:pPr>
                    <w:pStyle w:val="Style122"/>
                    <w:widowControl w:val="0"/>
                    <w:keepNext w:val="0"/>
                    <w:keepLines w:val="0"/>
                    <w:shd w:val="clear" w:color="auto" w:fill="auto"/>
                    <w:bidi w:val="0"/>
                    <w:jc w:val="left"/>
                    <w:spacing w:before="0" w:after="420"/>
                    <w:ind w:left="0" w:right="0" w:firstLine="0"/>
                  </w:pPr>
                  <w:r>
                    <w:rPr>
                      <w:rStyle w:val="CharStyle203"/>
                      <w:b/>
                      <w:bCs/>
                      <w:i w:val="0"/>
                      <w:iCs w:val="0"/>
                    </w:rPr>
                    <w:t>Zu den folgenden beiden Arbeiten</w:t>
                    <w:br/>
                    <w:t>siehe die EXTRA-Veranstaltung am</w:t>
                    <w:br/>
                  </w:r>
                  <w:r>
                    <w:rPr>
                      <w:rStyle w:val="CharStyle204"/>
                      <w:b w:val="0"/>
                      <w:bCs w:val="0"/>
                      <w:i w:val="0"/>
                      <w:iCs w:val="0"/>
                    </w:rPr>
                    <w:t xml:space="preserve">13.2./ </w:t>
                  </w:r>
                  <w:r>
                    <w:rPr>
                      <w:rStyle w:val="CharStyle162"/>
                      <w:b/>
                      <w:bCs/>
                      <w:i/>
                      <w:iCs/>
                    </w:rPr>
                    <w:t xml:space="preserve">An EXTRA </w:t>
                  </w:r>
                  <w:r>
                    <w:rPr>
                      <w:rStyle w:val="CharStyle162"/>
                      <w:lang w:val="en-US" w:eastAsia="en-US" w:bidi="en-US"/>
                      <w:b/>
                      <w:bCs/>
                      <w:i/>
                      <w:iCs/>
                    </w:rPr>
                    <w:t xml:space="preserve">on </w:t>
                  </w:r>
                  <w:r>
                    <w:rPr>
                      <w:rStyle w:val="CharStyle162"/>
                      <w:b/>
                      <w:bCs/>
                      <w:i/>
                      <w:iCs/>
                    </w:rPr>
                    <w:t xml:space="preserve">13 </w:t>
                  </w:r>
                  <w:r>
                    <w:rPr>
                      <w:rStyle w:val="CharStyle162"/>
                      <w:lang w:val="en-US" w:eastAsia="en-US" w:bidi="en-US"/>
                      <w:b/>
                      <w:bCs/>
                      <w:i/>
                      <w:iCs/>
                    </w:rPr>
                    <w:t>February</w:t>
                    <w:br/>
                    <w:t>spotlights the following two</w:t>
                    <w:br/>
                    <w:t>CD-ROM/book publications:</w:t>
                  </w:r>
                </w:p>
                <w:p>
                  <w:pPr>
                    <w:pStyle w:val="Style201"/>
                    <w:widowControl w:val="0"/>
                    <w:keepNext/>
                    <w:keepLines/>
                    <w:shd w:val="clear" w:color="auto" w:fill="auto"/>
                    <w:bidi w:val="0"/>
                    <w:jc w:val="both"/>
                    <w:spacing w:before="0" w:after="0"/>
                    <w:ind w:left="0" w:right="0" w:firstLine="0"/>
                  </w:pPr>
                  <w:bookmarkStart w:id="28" w:name="bookmark28"/>
                  <w:r>
                    <w:rPr>
                      <w:rStyle w:val="CharStyle205"/>
                      <w:b w:val="0"/>
                      <w:bCs w:val="0"/>
                    </w:rPr>
                    <w:t xml:space="preserve">Ü </w:t>
                  </w:r>
                  <w:r>
                    <w:rPr>
                      <w:rStyle w:val="CharStyle202"/>
                      <w:lang w:val="de-DE" w:eastAsia="de-DE" w:bidi="de-DE"/>
                      <w:b/>
                      <w:bCs/>
                    </w:rPr>
                    <w:t>MEDIEN KUNST AKTION</w:t>
                  </w:r>
                  <w:bookmarkEnd w:id="28"/>
                </w:p>
                <w:p>
                  <w:pPr>
                    <w:pStyle w:val="Style59"/>
                    <w:widowControl w:val="0"/>
                    <w:keepNext w:val="0"/>
                    <w:keepLines w:val="0"/>
                    <w:shd w:val="clear" w:color="auto" w:fill="auto"/>
                    <w:bidi w:val="0"/>
                    <w:jc w:val="right"/>
                    <w:spacing w:before="0" w:after="0" w:line="250" w:lineRule="exact"/>
                    <w:ind w:left="0" w:right="0" w:firstLine="0"/>
                  </w:pPr>
                  <w:r>
                    <w:rPr>
                      <w:rStyle w:val="CharStyle60"/>
                      <w:lang w:val="de-DE" w:eastAsia="de-DE" w:bidi="de-DE"/>
                      <w:b/>
                      <w:bCs/>
                    </w:rPr>
                    <w:t>DIETER DANIELS, RUDOLF FRIELING</w:t>
                  </w:r>
                </w:p>
                <w:p>
                  <w:pPr>
                    <w:pStyle w:val="Style75"/>
                    <w:numPr>
                      <w:ilvl w:val="0"/>
                      <w:numId w:val="13"/>
                    </w:numPr>
                    <w:tabs>
                      <w:tab w:leader="none" w:pos="428" w:val="left"/>
                    </w:tabs>
                    <w:widowControl w:val="0"/>
                    <w:keepNext w:val="0"/>
                    <w:keepLines w:val="0"/>
                    <w:shd w:val="clear" w:color="auto" w:fill="auto"/>
                    <w:bidi w:val="0"/>
                    <w:jc w:val="both"/>
                    <w:spacing w:before="0" w:after="188" w:line="250" w:lineRule="exact"/>
                    <w:ind w:left="260" w:right="0" w:firstLine="0"/>
                  </w:pPr>
                  <w:r>
                    <w:rPr>
                      <w:rStyle w:val="CharStyle80"/>
                      <w:lang w:val="de-DE" w:eastAsia="de-DE" w:bidi="de-DE"/>
                    </w:rPr>
                    <w:t>ZKM, Karlsruhe, Goethe-Institut, München</w:t>
                  </w:r>
                </w:p>
                <w:p>
                  <w:pPr>
                    <w:pStyle w:val="Style201"/>
                    <w:widowControl w:val="0"/>
                    <w:keepNext/>
                    <w:keepLines/>
                    <w:shd w:val="clear" w:color="auto" w:fill="auto"/>
                    <w:bidi w:val="0"/>
                    <w:jc w:val="both"/>
                    <w:spacing w:before="0" w:after="10" w:line="240" w:lineRule="exact"/>
                    <w:ind w:left="0" w:right="0" w:firstLine="0"/>
                  </w:pPr>
                  <w:bookmarkStart w:id="29" w:name="bookmark29"/>
                  <w:r>
                    <w:rPr>
                      <w:rStyle w:val="CharStyle206"/>
                      <w:b w:val="0"/>
                      <w:bCs w:val="0"/>
                    </w:rPr>
                    <w:t xml:space="preserve">ü </w:t>
                  </w:r>
                  <w:r>
                    <w:rPr>
                      <w:rStyle w:val="CharStyle202"/>
                      <w:lang w:val="de-DE" w:eastAsia="de-DE" w:bidi="de-DE"/>
                      <w:b/>
                      <w:bCs/>
                    </w:rPr>
                    <w:t>MEDIEN KUNST GESCHICHTE</w:t>
                  </w:r>
                  <w:bookmarkEnd w:id="29"/>
                </w:p>
                <w:p>
                  <w:pPr>
                    <w:pStyle w:val="Style75"/>
                    <w:numPr>
                      <w:ilvl w:val="0"/>
                      <w:numId w:val="13"/>
                    </w:numPr>
                    <w:tabs>
                      <w:tab w:leader="none" w:pos="428" w:val="left"/>
                    </w:tabs>
                    <w:widowControl w:val="0"/>
                    <w:keepNext w:val="0"/>
                    <w:keepLines w:val="0"/>
                    <w:shd w:val="clear" w:color="auto" w:fill="auto"/>
                    <w:bidi w:val="0"/>
                    <w:jc w:val="both"/>
                    <w:spacing w:before="0" w:after="0" w:line="140" w:lineRule="exact"/>
                    <w:ind w:left="260" w:right="0" w:firstLine="0"/>
                  </w:pPr>
                  <w:r>
                    <w:rPr>
                      <w:rStyle w:val="CharStyle80"/>
                      <w:lang w:val="de-DE" w:eastAsia="de-DE" w:bidi="de-DE"/>
                    </w:rPr>
                    <w:t>ZKM, Karlsruhe</w:t>
                  </w:r>
                </w:p>
              </w:txbxContent>
            </v:textbox>
            <w10:wrap type="topAndBottom" anchorx="margin"/>
          </v:shape>
        </w:pict>
      </w:r>
      <w:r>
        <w:rPr>
          <w:spacing w:val="0"/>
          <w:color w:val="000000"/>
          <w:position w:val="0"/>
        </w:rPr>
        <w:t>CD-ROMS</w:t>
      </w:r>
    </w:p>
    <w:p>
      <w:pPr>
        <w:framePr w:h="2712" w:wrap="notBeside" w:vAnchor="text" w:hAnchor="text" w:xAlign="right" w:y="1"/>
        <w:widowControl w:val="0"/>
        <w:jc w:val="right"/>
        <w:rPr>
          <w:sz w:val="2"/>
          <w:szCs w:val="2"/>
        </w:rPr>
      </w:pPr>
      <w:r>
        <w:pict>
          <v:shape id="_x0000_s1118" type="#_x0000_t75" style="width:280pt;height:136pt;">
            <v:imagedata r:id="rId69" r:href="rId70"/>
          </v:shape>
        </w:pict>
      </w:r>
    </w:p>
    <w:p>
      <w:pPr>
        <w:widowControl w:val="0"/>
        <w:rPr>
          <w:sz w:val="2"/>
          <w:szCs w:val="2"/>
        </w:rPr>
      </w:pPr>
      <w:r>
        <w:br w:type="page"/>
      </w:r>
    </w:p>
    <w:p>
      <w:pPr>
        <w:pStyle w:val="Style167"/>
        <w:widowControl w:val="0"/>
        <w:keepNext/>
        <w:keepLines/>
        <w:shd w:val="clear" w:color="auto" w:fill="auto"/>
        <w:bidi w:val="0"/>
        <w:jc w:val="left"/>
        <w:spacing w:before="0" w:after="0" w:line="540" w:lineRule="exact"/>
        <w:ind w:left="0" w:right="0" w:firstLine="0"/>
      </w:pPr>
      <w:bookmarkStart w:id="38" w:name="bookmark38"/>
      <w:r>
        <w:rPr>
          <w:lang w:val="en-US" w:eastAsia="en-US" w:bidi="en-US"/>
          <w:color w:val="000000"/>
          <w:position w:val="0"/>
        </w:rPr>
        <w:t>multimedia</w:t>
      </w:r>
      <w:bookmarkEnd w:id="38"/>
    </w:p>
    <w:p>
      <w:pPr>
        <w:pStyle w:val="Style167"/>
        <w:widowControl w:val="0"/>
        <w:keepNext/>
        <w:keepLines/>
        <w:shd w:val="clear" w:color="auto" w:fill="auto"/>
        <w:bidi w:val="0"/>
        <w:spacing w:before="0" w:after="146" w:line="540" w:lineRule="exact"/>
        <w:ind w:left="0" w:right="0" w:firstLine="0"/>
      </w:pPr>
      <w:r>
        <w:pict>
          <v:shape id="_x0000_s1119" type="#_x0000_t75" style="position:absolute;margin-left:-9.5pt;margin-top:-13.9pt;width:148.8pt;height:226.8pt;z-index:-125829333;mso-wrap-distance-left:5.pt;mso-wrap-distance-top:0.7pt;mso-wrap-distance-right:9.1pt;mso-wrap-distance-bottom:24.95pt;mso-position-horizontal-relative:margin" wrapcoords="0 0 21600 0 21600 21600 0 21600 0 0">
            <v:imagedata r:id="rId71" r:href="rId72"/>
            <w10:wrap type="square" side="right" anchorx="margin"/>
          </v:shape>
        </w:pict>
      </w:r>
      <w:bookmarkStart w:id="39" w:name="bookmark39"/>
      <w:r>
        <w:rPr>
          <w:lang w:val="en-US" w:eastAsia="en-US" w:bidi="en-US"/>
          <w:color w:val="000000"/>
          <w:position w:val="0"/>
        </w:rPr>
        <w:t>ausstellung</w:t>
      </w:r>
      <w:bookmarkEnd w:id="39"/>
    </w:p>
    <w:p>
      <w:pPr>
        <w:pStyle w:val="Style40"/>
        <w:widowControl w:val="0"/>
        <w:keepNext/>
        <w:keepLines/>
        <w:shd w:val="clear" w:color="auto" w:fill="auto"/>
        <w:bidi w:val="0"/>
        <w:jc w:val="left"/>
        <w:spacing w:before="0" w:after="5" w:line="300" w:lineRule="exact"/>
        <w:ind w:left="0" w:right="0" w:firstLine="0"/>
      </w:pPr>
      <w:bookmarkStart w:id="40" w:name="bookmark40"/>
      <w:r>
        <w:rPr>
          <w:lang w:val="en-US" w:eastAsia="en-US" w:bidi="en-US"/>
          <w:w w:val="100"/>
          <w:spacing w:val="0"/>
          <w:color w:val="000000"/>
          <w:position w:val="0"/>
        </w:rPr>
        <w:t>CD-ROMS</w:t>
      </w:r>
      <w:bookmarkEnd w:id="40"/>
    </w:p>
    <w:p>
      <w:pPr>
        <w:pStyle w:val="Style42"/>
        <w:widowControl w:val="0"/>
        <w:keepNext w:val="0"/>
        <w:keepLines w:val="0"/>
        <w:shd w:val="clear" w:color="auto" w:fill="auto"/>
        <w:bidi w:val="0"/>
        <w:jc w:val="left"/>
        <w:spacing w:before="0" w:after="0" w:line="300" w:lineRule="exact"/>
        <w:ind w:left="0" w:right="0" w:firstLine="0"/>
      </w:pPr>
      <w:r>
        <w:pict>
          <v:shape id="_x0000_s1120" type="#_x0000_t202" style="position:absolute;margin-left:3.95pt;margin-top:183.65pt;width:134.4pt;height:266.15pt;z-index:-125829332;mso-wrap-distance-left:5.pt;mso-wrap-distance-top:21.65pt;mso-wrap-distance-right:290.65pt;mso-wrap-distance-bottom:32.4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50" w:lineRule="exact"/>
                    <w:ind w:left="0" w:right="0" w:firstLine="0"/>
                  </w:pPr>
                  <w:r>
                    <w:rPr>
                      <w:rStyle w:val="CharStyle194"/>
                      <w:lang w:val="de-DE" w:eastAsia="de-DE" w:bidi="de-DE"/>
                      <w:b/>
                      <w:bCs/>
                    </w:rPr>
                    <w:t xml:space="preserve">= </w:t>
                  </w:r>
                  <w:r>
                    <w:rPr>
                      <w:rStyle w:val="CharStyle194"/>
                      <w:b/>
                      <w:bCs/>
                    </w:rPr>
                    <w:t>THE ENCYCLOPEDIA OF CLAMPS</w:t>
                    <w:br/>
                  </w:r>
                  <w:r>
                    <w:rPr>
                      <w:rStyle w:val="CharStyle60"/>
                      <w:b/>
                      <w:bCs/>
                    </w:rPr>
                    <w:t>BILL BARMINSKI, WEBSTER LEWIN,</w:t>
                  </w:r>
                </w:p>
                <w:p>
                  <w:pPr>
                    <w:pStyle w:val="Style59"/>
                    <w:widowControl w:val="0"/>
                    <w:keepNext w:val="0"/>
                    <w:keepLines w:val="0"/>
                    <w:shd w:val="clear" w:color="auto" w:fill="auto"/>
                    <w:bidi w:val="0"/>
                    <w:jc w:val="left"/>
                    <w:spacing w:before="0" w:after="0" w:line="250" w:lineRule="exact"/>
                    <w:ind w:left="0" w:right="0" w:firstLine="0"/>
                  </w:pPr>
                  <w:r>
                    <w:rPr>
                      <w:rStyle w:val="CharStyle60"/>
                      <w:b/>
                      <w:bCs/>
                    </w:rPr>
                    <w:t>JERRY HESKETH</w:t>
                  </w:r>
                </w:p>
                <w:p>
                  <w:pPr>
                    <w:pStyle w:val="Style75"/>
                    <w:widowControl w:val="0"/>
                    <w:keepNext w:val="0"/>
                    <w:keepLines w:val="0"/>
                    <w:shd w:val="clear" w:color="auto" w:fill="auto"/>
                    <w:bidi w:val="0"/>
                    <w:jc w:val="left"/>
                    <w:spacing w:before="0" w:after="0" w:line="250" w:lineRule="exact"/>
                    <w:ind w:left="0" w:right="0" w:firstLine="0"/>
                  </w:pPr>
                  <w:r>
                    <w:rPr>
                      <w:rStyle w:val="CharStyle80"/>
                    </w:rPr>
                    <w:t>USA, 1997</w:t>
                    <w:br/>
                    <w:t>Mac/PC</w:t>
                  </w:r>
                </w:p>
                <w:p>
                  <w:pPr>
                    <w:pStyle w:val="Style75"/>
                    <w:widowControl w:val="0"/>
                    <w:keepNext w:val="0"/>
                    <w:keepLines w:val="0"/>
                    <w:shd w:val="clear" w:color="auto" w:fill="auto"/>
                    <w:bidi w:val="0"/>
                    <w:jc w:val="left"/>
                    <w:spacing w:before="0" w:after="180" w:line="250" w:lineRule="exact"/>
                    <w:ind w:left="0" w:right="0" w:firstLine="0"/>
                  </w:pPr>
                  <w:r>
                    <w:rPr>
                      <w:rStyle w:val="CharStyle80"/>
                    </w:rPr>
                    <w:t xml:space="preserve">DE-LUX'O: </w:t>
                  </w:r>
                  <w:r>
                    <w:fldChar w:fldCharType="begin"/>
                  </w:r>
                  <w:r>
                    <w:rPr>
                      <w:rStyle w:val="CharStyle80"/>
                    </w:rPr>
                    <w:instrText> HYPERLINK "http://www.deluxoland.com" </w:instrText>
                  </w:r>
                  <w:r>
                    <w:fldChar w:fldCharType="separate"/>
                  </w:r>
                  <w:r>
                    <w:rPr>
                      <w:rStyle w:val="Hyperlink"/>
                    </w:rPr>
                    <w:t>www.deluxoland.com</w:t>
                  </w:r>
                  <w:r>
                    <w:fldChar w:fldCharType="end"/>
                  </w:r>
                </w:p>
                <w:p>
                  <w:pPr>
                    <w:pStyle w:val="Style15"/>
                    <w:widowControl w:val="0"/>
                    <w:keepNext w:val="0"/>
                    <w:keepLines w:val="0"/>
                    <w:shd w:val="clear" w:color="auto" w:fill="auto"/>
                    <w:bidi w:val="0"/>
                    <w:jc w:val="left"/>
                    <w:spacing w:before="0" w:after="184" w:line="250" w:lineRule="exact"/>
                    <w:ind w:left="0" w:right="0" w:firstLine="0"/>
                  </w:pPr>
                  <w:r>
                    <w:rPr>
                      <w:rStyle w:val="CharStyle44"/>
                      <w:color w:val="000000"/>
                    </w:rPr>
                    <w:t xml:space="preserve">Schraubzwingen sind </w:t>
                  </w:r>
                  <w:r>
                    <w:rPr>
                      <w:rStyle w:val="CharStyle44"/>
                      <w:lang w:val="en-US" w:eastAsia="en-US" w:bidi="en-US"/>
                      <w:color w:val="000000"/>
                    </w:rPr>
                    <w:t xml:space="preserve">das A </w:t>
                  </w:r>
                  <w:r>
                    <w:rPr>
                      <w:rStyle w:val="CharStyle44"/>
                      <w:color w:val="000000"/>
                    </w:rPr>
                    <w:t xml:space="preserve">und </w:t>
                  </w:r>
                  <w:r>
                    <w:rPr>
                      <w:rStyle w:val="CharStyle44"/>
                      <w:lang w:val="en-US" w:eastAsia="en-US" w:bidi="en-US"/>
                      <w:color w:val="000000"/>
                    </w:rPr>
                    <w:t xml:space="preserve">0 </w:t>
                  </w:r>
                  <w:r>
                    <w:rPr>
                      <w:rStyle w:val="CharStyle44"/>
                      <w:color w:val="000000"/>
                    </w:rPr>
                    <w:t>des</w:t>
                    <w:br/>
                    <w:t>Heimwerkers, schon in der Bibel ist ihre</w:t>
                    <w:br/>
                    <w:t>Bedeutung gewürdigt. Mit dieser CD-</w:t>
                    <w:br/>
                    <w:t>ROM scheint man viel über sie lernen zu</w:t>
                    <w:br/>
                    <w:t>können, doch durch Abstürze landet</w:t>
                    <w:br/>
                    <w:t>man immer wieder im Funnyland.</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Even the Bible mentions the importance of</w:t>
                    <w:br/>
                    <w:t>clamps, the be-all and end-all in any</w:t>
                    <w:br/>
                    <w:t>do-it-yourself enthusiast's life. At first it</w:t>
                    <w:br/>
                    <w:t>looks like you're going to learn a lot about</w:t>
                    <w:br/>
                    <w:t>these useful contraptions from the</w:t>
                    <w:br/>
                    <w:t>CD-ROM, only you keep crashing and</w:t>
                    <w:br/>
                    <w:t>ending up in Funnyland.</w:t>
                  </w:r>
                </w:p>
              </w:txbxContent>
            </v:textbox>
            <w10:wrap type="topAndBottom" anchorx="margin"/>
          </v:shape>
        </w:pict>
      </w:r>
      <w:r>
        <w:pict>
          <v:shape id="_x0000_s1121" type="#_x0000_t202" style="position:absolute;margin-left:148.2pt;margin-top:185.7pt;width:132.7pt;height:277.3pt;z-index:-125829331;mso-wrap-distance-left:144.25pt;mso-wrap-distance-top:23.7pt;mso-wrap-distance-right:148.1pt;mso-wrap-distance-bottom:19.2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54" w:lineRule="exact"/>
                    <w:ind w:left="0" w:right="0" w:firstLine="0"/>
                  </w:pPr>
                  <w:r>
                    <w:rPr>
                      <w:rStyle w:val="CharStyle207"/>
                      <w:b w:val="0"/>
                      <w:bCs w:val="0"/>
                    </w:rPr>
                    <w:t>=</w:t>
                  </w:r>
                  <w:r>
                    <w:rPr>
                      <w:rStyle w:val="CharStyle194"/>
                      <w:b/>
                      <w:bCs/>
                    </w:rPr>
                    <w:t xml:space="preserve"> EVE</w:t>
                    <w:br/>
                  </w:r>
                  <w:r>
                    <w:rPr>
                      <w:rStyle w:val="CharStyle60"/>
                      <w:b/>
                      <w:bCs/>
                    </w:rPr>
                    <w:t>PETER GABRIEL</w:t>
                  </w:r>
                </w:p>
                <w:p>
                  <w:pPr>
                    <w:pStyle w:val="Style75"/>
                    <w:widowControl w:val="0"/>
                    <w:keepNext w:val="0"/>
                    <w:keepLines w:val="0"/>
                    <w:shd w:val="clear" w:color="auto" w:fill="auto"/>
                    <w:bidi w:val="0"/>
                    <w:jc w:val="left"/>
                    <w:spacing w:before="0" w:after="0" w:line="250" w:lineRule="exact"/>
                    <w:ind w:left="0" w:right="300" w:firstLine="0"/>
                  </w:pPr>
                  <w:r>
                    <w:rPr>
                      <w:rStyle w:val="CharStyle80"/>
                    </w:rPr>
                    <w:t>GB, 1996</w:t>
                    <w:br/>
                    <w:t>Mac/PC</w:t>
                  </w:r>
                </w:p>
                <w:p>
                  <w:pPr>
                    <w:pStyle w:val="Style75"/>
                    <w:widowControl w:val="0"/>
                    <w:keepNext w:val="0"/>
                    <w:keepLines w:val="0"/>
                    <w:shd w:val="clear" w:color="auto" w:fill="auto"/>
                    <w:bidi w:val="0"/>
                    <w:jc w:val="left"/>
                    <w:spacing w:before="0" w:after="180" w:line="250" w:lineRule="exact"/>
                    <w:ind w:left="0" w:right="0" w:firstLine="0"/>
                  </w:pPr>
                  <w:r>
                    <w:rPr>
                      <w:rStyle w:val="CharStyle80"/>
                    </w:rPr>
                    <w:t xml:space="preserve">Realworld Multimedia </w:t>
                  </w:r>
                  <w:r>
                    <w:fldChar w:fldCharType="begin"/>
                  </w:r>
                  <w:r>
                    <w:rPr>
                      <w:rStyle w:val="CharStyle80"/>
                    </w:rPr>
                    <w:instrText> HYPERLINK "http://realworld.on.net" </w:instrText>
                  </w:r>
                  <w:r>
                    <w:fldChar w:fldCharType="separate"/>
                  </w:r>
                  <w:r>
                    <w:rPr>
                      <w:rStyle w:val="Hyperlink"/>
                    </w:rPr>
                    <w:t>http://realworld.on.net</w:t>
                  </w:r>
                  <w:r>
                    <w:fldChar w:fldCharType="end"/>
                  </w:r>
                  <w:r>
                    <w:rPr>
                      <w:rStyle w:val="CharStyle80"/>
                    </w:rPr>
                    <w:br/>
                  </w:r>
                  <w:r>
                    <w:rPr>
                      <w:rStyle w:val="CharStyle80"/>
                      <w:lang w:val="de-DE" w:eastAsia="de-DE" w:bidi="de-DE"/>
                    </w:rPr>
                    <w:t xml:space="preserve">Vertrieb: </w:t>
                  </w:r>
                  <w:r>
                    <w:rPr>
                      <w:rStyle w:val="CharStyle80"/>
                    </w:rPr>
                    <w:t>CKS / Realtime, Hamburg</w:t>
                  </w:r>
                </w:p>
                <w:p>
                  <w:pPr>
                    <w:pStyle w:val="Style15"/>
                    <w:widowControl w:val="0"/>
                    <w:keepNext w:val="0"/>
                    <w:keepLines w:val="0"/>
                    <w:shd w:val="clear" w:color="auto" w:fill="auto"/>
                    <w:bidi w:val="0"/>
                    <w:jc w:val="left"/>
                    <w:spacing w:before="0" w:after="184" w:line="250" w:lineRule="exact"/>
                    <w:ind w:left="0" w:right="0" w:firstLine="0"/>
                  </w:pPr>
                  <w:r>
                    <w:rPr>
                      <w:rStyle w:val="CharStyle44"/>
                      <w:color w:val="000000"/>
                    </w:rPr>
                    <w:t xml:space="preserve">Über </w:t>
                  </w:r>
                  <w:r>
                    <w:rPr>
                      <w:rStyle w:val="CharStyle44"/>
                      <w:lang w:val="en-US" w:eastAsia="en-US" w:bidi="en-US"/>
                      <w:color w:val="000000"/>
                    </w:rPr>
                    <w:t xml:space="preserve">die Evolution </w:t>
                  </w:r>
                  <w:r>
                    <w:rPr>
                      <w:rStyle w:val="CharStyle44"/>
                      <w:color w:val="000000"/>
                    </w:rPr>
                    <w:t xml:space="preserve">sowie </w:t>
                  </w:r>
                  <w:r>
                    <w:rPr>
                      <w:rStyle w:val="CharStyle44"/>
                      <w:lang w:val="en-US" w:eastAsia="en-US" w:bidi="en-US"/>
                      <w:color w:val="000000"/>
                    </w:rPr>
                    <w:t>das Geschlech-</w:t>
                    <w:br/>
                  </w:r>
                  <w:r>
                    <w:rPr>
                      <w:rStyle w:val="CharStyle44"/>
                      <w:color w:val="000000"/>
                    </w:rPr>
                    <w:t xml:space="preserve">ter-Verhältnis. Mit vielen </w:t>
                  </w:r>
                  <w:r>
                    <w:rPr>
                      <w:rStyle w:val="CharStyle44"/>
                      <w:lang w:val="en-US" w:eastAsia="en-US" w:bidi="en-US"/>
                      <w:color w:val="000000"/>
                    </w:rPr>
                    <w:t>Statements</w:t>
                    <w:br/>
                  </w:r>
                  <w:r>
                    <w:rPr>
                      <w:rStyle w:val="CharStyle44"/>
                      <w:color w:val="000000"/>
                    </w:rPr>
                    <w:t>zum Thema, künstlerischen Galerien,</w:t>
                    <w:br/>
                    <w:t>vier Studios, um mit Elementen von</w:t>
                    <w:br/>
                    <w:t>Gabriel Musik zu komponieren - einge</w:t>
                    <w:t>-</w:t>
                    <w:br/>
                    <w:t>bettet In ein raffiniertes und graphisch</w:t>
                    <w:br/>
                    <w:t>hervorragend gestaltetes Spiel.</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About evolution and gender relations.</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With many statements on these themes,</w:t>
                    <w:br/>
                    <w:t>with art gallieries, four studios in which</w:t>
                    <w:br/>
                    <w:t>music can be composed with elements</w:t>
                    <w:br/>
                    <w:t>provided by Gabriel</w:t>
                  </w:r>
                  <w:r>
                    <w:rPr>
                      <w:rStyle w:val="CharStyle150"/>
                      <w:i w:val="0"/>
                      <w:iCs w:val="0"/>
                    </w:rPr>
                    <w:t xml:space="preserve"> - </w:t>
                  </w:r>
                  <w:r>
                    <w:rPr>
                      <w:rStyle w:val="CharStyle149"/>
                      <w:i/>
                      <w:iCs/>
                    </w:rPr>
                    <w:t>all embedded in an</w:t>
                    <w:br/>
                    <w:t>ingenious game with a stunning graphic</w:t>
                    <w:br/>
                    <w:t>design.</w:t>
                  </w:r>
                </w:p>
              </w:txbxContent>
            </v:textbox>
            <w10:wrap type="topAndBottom" anchorx="margin"/>
          </v:shape>
        </w:pict>
      </w:r>
      <w:r>
        <w:pict>
          <v:shape id="_x0000_s1122" type="#_x0000_t202" style="position:absolute;margin-left:292.7pt;margin-top:275.55pt;width:132.25pt;height:175.45pt;z-index:-125829330;mso-wrap-distance-left:288.7pt;mso-wrap-distance-top:113.55pt;mso-wrap-distance-right:5.pt;mso-wrap-distance-bottom:31.25pt;mso-position-horizontal-relative:margin" filled="f" stroked="f">
            <v:textbox style="mso-fit-shape-to-text:t" inset="0,0,0,0">
              <w:txbxContent>
                <w:p>
                  <w:pPr>
                    <w:pStyle w:val="Style15"/>
                    <w:widowControl w:val="0"/>
                    <w:keepNext w:val="0"/>
                    <w:keepLines w:val="0"/>
                    <w:shd w:val="clear" w:color="auto" w:fill="auto"/>
                    <w:bidi w:val="0"/>
                    <w:jc w:val="both"/>
                    <w:spacing w:before="0" w:after="0" w:line="245" w:lineRule="exact"/>
                    <w:ind w:left="0" w:right="200" w:firstLine="0"/>
                  </w:pPr>
                  <w:r>
                    <w:rPr>
                      <w:rStyle w:val="CharStyle44"/>
                      <w:lang w:val="en-US" w:eastAsia="en-US" w:bidi="en-US"/>
                      <w:color w:val="000000"/>
                    </w:rPr>
                    <w:t xml:space="preserve">Dieses Interface </w:t>
                  </w:r>
                  <w:r>
                    <w:rPr>
                      <w:rStyle w:val="CharStyle44"/>
                      <w:color w:val="000000"/>
                    </w:rPr>
                    <w:t>stellt im wesentlichen</w:t>
                    <w:br/>
                  </w:r>
                  <w:r>
                    <w:rPr>
                      <w:rStyle w:val="CharStyle44"/>
                      <w:lang w:val="en-US" w:eastAsia="en-US" w:bidi="en-US"/>
                      <w:color w:val="000000"/>
                    </w:rPr>
                    <w:t xml:space="preserve">Tests </w:t>
                  </w:r>
                  <w:r>
                    <w:rPr>
                      <w:rStyle w:val="CharStyle44"/>
                      <w:color w:val="000000"/>
                    </w:rPr>
                    <w:t>zur Einschätzung der kyberneti</w:t>
                    <w:t>-</w:t>
                    <w:br/>
                    <w:t>schen Fähigkeiten der Nutzer vor.</w:t>
                  </w:r>
                </w:p>
                <w:p>
                  <w:pPr>
                    <w:pStyle w:val="Style15"/>
                    <w:widowControl w:val="0"/>
                    <w:keepNext w:val="0"/>
                    <w:keepLines w:val="0"/>
                    <w:shd w:val="clear" w:color="auto" w:fill="auto"/>
                    <w:bidi w:val="0"/>
                    <w:jc w:val="both"/>
                    <w:spacing w:before="0" w:after="184" w:line="250" w:lineRule="exact"/>
                    <w:ind w:left="0" w:right="0" w:firstLine="0"/>
                  </w:pPr>
                  <w:r>
                    <w:rPr>
                      <w:rStyle w:val="CharStyle44"/>
                      <w:color w:val="000000"/>
                    </w:rPr>
                    <w:t>Es verwendet dabei verschiedene Tech</w:t>
                    <w:t>-</w:t>
                    <w:br/>
                    <w:t>niken, die auf künstlicher Intelligenz und</w:t>
                    <w:br/>
                    <w:t>dem Erkennen emotionaler Muster auf</w:t>
                    <w:t>-</w:t>
                    <w:br/>
                    <w:t>bauen.</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The main purpose of this interface is to</w:t>
                    <w:br/>
                    <w:t>perform assessment tests ofth user's</w:t>
                    <w:br/>
                    <w:t>cybernetic capacities. Thus, it corporates</w:t>
                    <w:br/>
                    <w:t>various technologies based on artificial</w:t>
                    <w:br/>
                    <w:t>intelligence and recognition of emotional</w:t>
                    <w:br/>
                    <w:t>patterns.</w:t>
                  </w:r>
                </w:p>
              </w:txbxContent>
            </v:textbox>
            <w10:wrap type="topAndBottom" anchorx="margin"/>
          </v:shape>
        </w:pict>
      </w:r>
      <w:r>
        <w:rPr>
          <w:spacing w:val="0"/>
          <w:color w:val="000000"/>
          <w:position w:val="0"/>
        </w:rPr>
        <w:t>CD-ROMS</w:t>
      </w:r>
    </w:p>
    <w:p>
      <w:pPr>
        <w:framePr w:h="2731" w:wrap="notBeside" w:vAnchor="text" w:hAnchor="text" w:xAlign="right" w:y="1"/>
        <w:widowControl w:val="0"/>
        <w:jc w:val="right"/>
        <w:rPr>
          <w:sz w:val="2"/>
          <w:szCs w:val="2"/>
        </w:rPr>
      </w:pPr>
      <w:r>
        <w:pict>
          <v:shape id="_x0000_s1123" type="#_x0000_t75" style="width:280pt;height:137pt;">
            <v:imagedata r:id="rId73" r:href="rId74"/>
          </v:shape>
        </w:pict>
      </w:r>
    </w:p>
    <w:p>
      <w:pPr>
        <w:pStyle w:val="Style195"/>
        <w:framePr w:h="2731" w:wrap="notBeside" w:vAnchor="text" w:hAnchor="text" w:xAlign="right" w:y="1"/>
        <w:widowControl w:val="0"/>
        <w:keepNext w:val="0"/>
        <w:keepLines w:val="0"/>
        <w:shd w:val="clear" w:color="auto" w:fill="auto"/>
        <w:bidi w:val="0"/>
        <w:jc w:val="left"/>
        <w:spacing w:before="0" w:after="0"/>
        <w:ind w:left="0" w:right="0" w:firstLine="0"/>
      </w:pPr>
      <w:r>
        <w:rPr>
          <w:w w:val="100"/>
          <w:spacing w:val="0"/>
          <w:color w:val="000000"/>
          <w:position w:val="0"/>
        </w:rPr>
        <w:t>^ A NOT-SO USER FRIENDLY</w:t>
        <w:br/>
        <w:t>INTERFACE</w:t>
      </w:r>
    </w:p>
    <w:p>
      <w:pPr>
        <w:pStyle w:val="Style197"/>
        <w:framePr w:h="2731" w:wrap="notBeside" w:vAnchor="text" w:hAnchor="text" w:xAlign="right" w:y="1"/>
        <w:widowControl w:val="0"/>
        <w:keepNext w:val="0"/>
        <w:keepLines w:val="0"/>
        <w:shd w:val="clear" w:color="auto" w:fill="auto"/>
        <w:bidi w:val="0"/>
        <w:jc w:val="left"/>
        <w:spacing w:before="0" w:after="0"/>
        <w:ind w:left="0" w:right="0" w:firstLine="0"/>
      </w:pPr>
      <w:r>
        <w:rPr>
          <w:w w:val="100"/>
          <w:spacing w:val="0"/>
          <w:color w:val="000000"/>
          <w:position w:val="0"/>
        </w:rPr>
        <w:t>CARLOS AZAMBUJA</w:t>
      </w:r>
    </w:p>
    <w:p>
      <w:pPr>
        <w:pStyle w:val="Style199"/>
        <w:framePr w:h="2731" w:wrap="notBeside" w:vAnchor="text" w:hAnchor="text" w:xAlign="right" w:y="1"/>
        <w:widowControl w:val="0"/>
        <w:keepNext w:val="0"/>
        <w:keepLines w:val="0"/>
        <w:shd w:val="clear" w:color="auto" w:fill="auto"/>
        <w:bidi w:val="0"/>
        <w:jc w:val="left"/>
        <w:spacing w:before="0" w:after="0"/>
        <w:ind w:left="0" w:right="0" w:firstLine="0"/>
      </w:pPr>
      <w:r>
        <w:rPr>
          <w:spacing w:val="0"/>
          <w:color w:val="000000"/>
          <w:position w:val="0"/>
        </w:rPr>
        <w:t>BR, 1995</w:t>
        <w:br/>
        <w:t>Mac</w:t>
      </w:r>
    </w:p>
    <w:p>
      <w:pPr>
        <w:pStyle w:val="Style199"/>
        <w:framePr w:h="2731" w:wrap="notBeside" w:vAnchor="text" w:hAnchor="text" w:xAlign="right" w:y="1"/>
        <w:widowControl w:val="0"/>
        <w:keepNext w:val="0"/>
        <w:keepLines w:val="0"/>
        <w:shd w:val="clear" w:color="auto" w:fill="auto"/>
        <w:bidi w:val="0"/>
        <w:jc w:val="left"/>
        <w:spacing w:before="0" w:after="0"/>
        <w:ind w:left="0" w:right="0" w:firstLine="0"/>
      </w:pPr>
      <w:r>
        <w:rPr>
          <w:spacing w:val="0"/>
          <w:color w:val="000000"/>
          <w:position w:val="0"/>
        </w:rPr>
        <w:t xml:space="preserve">Carlos Azambuja, </w:t>
      </w:r>
      <w:r>
        <w:rPr>
          <w:lang w:val="de-DE" w:eastAsia="de-DE" w:bidi="de-DE"/>
          <w:spacing w:val="0"/>
          <w:color w:val="000000"/>
          <w:position w:val="0"/>
        </w:rPr>
        <w:t xml:space="preserve">Rio de </w:t>
      </w:r>
      <w:r>
        <w:rPr>
          <w:spacing w:val="0"/>
          <w:color w:val="000000"/>
          <w:position w:val="0"/>
        </w:rPr>
        <w:t>Janeiro</w:t>
      </w:r>
    </w:p>
    <w:p>
      <w:pPr>
        <w:widowControl w:val="0"/>
        <w:rPr>
          <w:sz w:val="2"/>
          <w:szCs w:val="2"/>
        </w:rPr>
      </w:pPr>
      <w:r>
        <w:br w:type="page"/>
      </w:r>
    </w:p>
    <w:p>
      <w:pPr>
        <w:pStyle w:val="Style167"/>
        <w:widowControl w:val="0"/>
        <w:keepNext/>
        <w:keepLines/>
        <w:shd w:val="clear" w:color="auto" w:fill="auto"/>
        <w:bidi w:val="0"/>
        <w:jc w:val="center"/>
        <w:spacing w:before="0" w:after="0" w:line="540" w:lineRule="exact"/>
        <w:ind w:left="0" w:right="520" w:firstLine="0"/>
      </w:pPr>
      <w:bookmarkStart w:id="41" w:name="bookmark41"/>
      <w:r>
        <w:rPr>
          <w:rStyle w:val="CharStyle215"/>
          <w:b w:val="0"/>
          <w:bCs w:val="0"/>
        </w:rPr>
        <w:t>m</w:t>
      </w:r>
      <w:r>
        <w:rPr>
          <w:lang w:val="en-US" w:eastAsia="en-US" w:bidi="en-US"/>
          <w:color w:val="000000"/>
          <w:position w:val="0"/>
        </w:rPr>
        <w:t xml:space="preserve"> multimedia</w:t>
      </w:r>
      <w:bookmarkEnd w:id="41"/>
    </w:p>
    <w:p>
      <w:pPr>
        <w:pStyle w:val="Style167"/>
        <w:widowControl w:val="0"/>
        <w:keepNext/>
        <w:keepLines/>
        <w:shd w:val="clear" w:color="auto" w:fill="auto"/>
        <w:bidi w:val="0"/>
        <w:spacing w:before="0" w:after="51" w:line="540" w:lineRule="exact"/>
        <w:ind w:left="0" w:right="0" w:firstLine="0"/>
      </w:pPr>
      <w:bookmarkStart w:id="42" w:name="bookmark42"/>
      <w:r>
        <w:rPr>
          <w:lang w:val="de-DE" w:eastAsia="de-DE" w:bidi="de-DE"/>
          <w:color w:val="000000"/>
          <w:position w:val="0"/>
        </w:rPr>
        <w:t>ausstellung</w:t>
      </w:r>
      <w:bookmarkEnd w:id="42"/>
    </w:p>
    <w:p>
      <w:pPr>
        <w:pStyle w:val="Style40"/>
        <w:widowControl w:val="0"/>
        <w:keepNext/>
        <w:keepLines/>
        <w:shd w:val="clear" w:color="auto" w:fill="auto"/>
        <w:bidi w:val="0"/>
        <w:jc w:val="center"/>
        <w:spacing w:before="0" w:after="119" w:line="320" w:lineRule="exact"/>
        <w:ind w:left="200" w:right="0" w:firstLine="0"/>
      </w:pPr>
      <w:bookmarkStart w:id="43" w:name="bookmark43"/>
      <w:r>
        <w:rPr>
          <w:lang w:val="de-DE" w:eastAsia="de-DE" w:bidi="de-DE"/>
          <w:w w:val="100"/>
          <w:spacing w:val="0"/>
          <w:color w:val="000000"/>
          <w:position w:val="0"/>
        </w:rPr>
        <w:t xml:space="preserve">► INTERNET </w:t>
      </w:r>
      <w:r>
        <w:rPr>
          <w:rStyle w:val="CharStyle171"/>
          <w:b w:val="0"/>
          <w:bCs w:val="0"/>
        </w:rPr>
        <w:t>INTERNET</w:t>
      </w:r>
      <w:bookmarkEnd w:id="43"/>
    </w:p>
    <w:p>
      <w:pPr>
        <w:pStyle w:val="Style15"/>
        <w:numPr>
          <w:ilvl w:val="0"/>
          <w:numId w:val="5"/>
        </w:numPr>
        <w:tabs>
          <w:tab w:leader="none" w:pos="262" w:val="left"/>
        </w:tabs>
        <w:widowControl w:val="0"/>
        <w:keepNext w:val="0"/>
        <w:keepLines w:val="0"/>
        <w:shd w:val="clear" w:color="auto" w:fill="auto"/>
        <w:bidi w:val="0"/>
        <w:jc w:val="both"/>
        <w:spacing w:before="0" w:after="0" w:line="170" w:lineRule="exact"/>
        <w:ind w:left="0" w:right="0" w:firstLine="0"/>
      </w:pPr>
      <w:r>
        <w:rPr>
          <w:lang w:val="de-DE" w:eastAsia="de-DE" w:bidi="de-DE"/>
          <w:spacing w:val="0"/>
          <w:color w:val="000000"/>
          <w:position w:val="0"/>
        </w:rPr>
        <w:t xml:space="preserve">Alle Projekte sind in der Ausstellung und im Internet über die Homepage der transmediale </w:t>
      </w:r>
      <w:r>
        <w:rPr>
          <w:lang w:val="en-US" w:eastAsia="en-US" w:bidi="en-US"/>
          <w:spacing w:val="0"/>
          <w:color w:val="000000"/>
          <w:position w:val="0"/>
        </w:rPr>
        <w:t>(</w:t>
      </w:r>
      <w:r>
        <w:fldChar w:fldCharType="begin"/>
      </w:r>
      <w:r>
        <w:rPr>
          <w:color w:val="000000"/>
        </w:rPr>
        <w:instrText> HYPERLINK "http://www.transmediale.de" </w:instrText>
      </w:r>
      <w:r>
        <w:fldChar w:fldCharType="separate"/>
      </w:r>
      <w:r>
        <w:rPr>
          <w:rStyle w:val="Hyperlink"/>
          <w:lang w:val="en-US" w:eastAsia="en-US" w:bidi="en-US"/>
          <w:spacing w:val="0"/>
          <w:position w:val="0"/>
        </w:rPr>
        <w:t>http://www.transmediale.de</w:t>
      </w:r>
      <w:r>
        <w:fldChar w:fldCharType="end"/>
      </w:r>
      <w:r>
        <w:rPr>
          <w:lang w:val="en-US" w:eastAsia="en-US" w:bidi="en-US"/>
          <w:spacing w:val="0"/>
          <w:color w:val="000000"/>
          <w:position w:val="0"/>
        </w:rPr>
        <w:t xml:space="preserve">) </w:t>
      </w:r>
      <w:r>
        <w:rPr>
          <w:lang w:val="de-DE" w:eastAsia="de-DE" w:bidi="de-DE"/>
          <w:spacing w:val="0"/>
          <w:color w:val="000000"/>
          <w:position w:val="0"/>
        </w:rPr>
        <w:t>aufrufbar.</w:t>
      </w:r>
    </w:p>
    <w:p>
      <w:pPr>
        <w:pStyle w:val="Style99"/>
        <w:numPr>
          <w:ilvl w:val="0"/>
          <w:numId w:val="5"/>
        </w:numPr>
        <w:tabs>
          <w:tab w:leader="none" w:pos="267" w:val="left"/>
        </w:tabs>
        <w:widowControl w:val="0"/>
        <w:keepNext w:val="0"/>
        <w:keepLines w:val="0"/>
        <w:shd w:val="clear" w:color="auto" w:fill="auto"/>
        <w:bidi w:val="0"/>
        <w:jc w:val="both"/>
        <w:spacing w:before="0" w:after="0" w:line="170" w:lineRule="exact"/>
        <w:ind w:left="0" w:right="0" w:firstLine="0"/>
      </w:pPr>
      <w:r>
        <w:rPr>
          <w:lang w:val="de-DE" w:eastAsia="de-DE" w:bidi="de-DE"/>
          <w:spacing w:val="0"/>
          <w:color w:val="000000"/>
          <w:position w:val="0"/>
        </w:rPr>
        <w:t xml:space="preserve">All </w:t>
      </w:r>
      <w:r>
        <w:rPr>
          <w:spacing w:val="0"/>
          <w:color w:val="000000"/>
          <w:position w:val="0"/>
        </w:rPr>
        <w:t xml:space="preserve">projects are retrievable on the exhibition premises and over the Internet at the </w:t>
      </w:r>
      <w:r>
        <w:rPr>
          <w:lang w:val="de-DE" w:eastAsia="de-DE" w:bidi="de-DE"/>
          <w:spacing w:val="0"/>
          <w:color w:val="000000"/>
          <w:position w:val="0"/>
        </w:rPr>
        <w:t xml:space="preserve">transmediale </w:t>
      </w:r>
      <w:r>
        <w:rPr>
          <w:spacing w:val="0"/>
          <w:color w:val="000000"/>
          <w:position w:val="0"/>
        </w:rPr>
        <w:t>home page (http.//</w:t>
      </w:r>
      <w:r>
        <w:fldChar w:fldCharType="begin"/>
      </w:r>
      <w:r>
        <w:rPr>
          <w:color w:val="000000"/>
        </w:rPr>
        <w:instrText> HYPERLINK "http://www.transmedlale.de" </w:instrText>
      </w:r>
      <w:r>
        <w:fldChar w:fldCharType="separate"/>
      </w:r>
      <w:r>
        <w:rPr>
          <w:rStyle w:val="Hyperlink"/>
          <w:spacing w:val="0"/>
          <w:position w:val="0"/>
        </w:rPr>
        <w:t>www.transmedlale.de</w:t>
      </w:r>
      <w:r>
        <w:fldChar w:fldCharType="end"/>
      </w:r>
      <w:r>
        <w:rPr>
          <w:spacing w:val="0"/>
          <w:color w:val="000000"/>
          <w:position w:val="0"/>
        </w:rPr>
        <w:t>)</w:t>
      </w:r>
    </w:p>
    <w:tbl>
      <w:tblPr>
        <w:tblOverlap w:val="never"/>
        <w:tblLayout w:type="fixed"/>
        <w:jc w:val="center"/>
      </w:tblPr>
      <w:tblGrid>
        <w:gridCol w:w="2803"/>
        <w:gridCol w:w="2880"/>
        <w:gridCol w:w="2842"/>
      </w:tblGrid>
      <w:tr>
        <w:trPr>
          <w:trHeight w:val="1042" w:hRule="exact"/>
        </w:trPr>
        <w:tc>
          <w:tcPr>
            <w:shd w:val="clear" w:color="auto" w:fill="FFFFFF"/>
            <w:tcBorders/>
            <w:vAlign w:val="top"/>
          </w:tcPr>
          <w:p>
            <w:pPr>
              <w:pStyle w:val="Style15"/>
              <w:framePr w:w="8525" w:wrap="notBeside" w:vAnchor="text" w:hAnchor="text" w:xAlign="center" w:y="1"/>
              <w:widowControl w:val="0"/>
              <w:keepNext w:val="0"/>
              <w:keepLines w:val="0"/>
              <w:shd w:val="clear" w:color="auto" w:fill="auto"/>
              <w:bidi w:val="0"/>
              <w:jc w:val="center"/>
              <w:spacing w:before="0" w:after="0" w:line="250" w:lineRule="exact"/>
              <w:ind w:left="0" w:right="0" w:firstLine="0"/>
            </w:pPr>
            <w:r>
              <w:rPr>
                <w:rStyle w:val="CharStyle159"/>
                <w:lang w:val="en-US" w:eastAsia="en-US" w:bidi="en-US"/>
              </w:rPr>
              <w:t xml:space="preserve">= </w:t>
            </w:r>
            <w:r>
              <w:rPr>
                <w:rStyle w:val="CharStyle161"/>
              </w:rPr>
              <w:t>MACIEJ WISNIEWSKI</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firstLine="0"/>
            </w:pPr>
            <w:r>
              <w:rPr>
                <w:rStyle w:val="CharStyle72"/>
              </w:rPr>
              <w:t>JACKPOT</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180"/>
            </w:pPr>
            <w:r>
              <w:rPr>
                <w:rStyle w:val="CharStyle70"/>
              </w:rPr>
              <w:t xml:space="preserve">► </w:t>
            </w:r>
            <w:r>
              <w:fldChar w:fldCharType="begin"/>
            </w:r>
            <w:r>
              <w:rPr>
                <w:rStyle w:val="CharStyle70"/>
              </w:rPr>
              <w:instrText> HYPERLINK "http://www.adaweb.com/" </w:instrText>
            </w:r>
            <w:r>
              <w:fldChar w:fldCharType="separate"/>
            </w:r>
            <w:r>
              <w:rPr>
                <w:rStyle w:val="Hyperlink"/>
              </w:rPr>
              <w:t>http://www.adaweb.com/</w:t>
            </w:r>
            <w:r>
              <w:fldChar w:fldCharType="end"/>
            </w:r>
            <w:r>
              <w:rPr>
                <w:rStyle w:val="CharStyle70"/>
              </w:rPr>
              <w:br/>
              <w:t>context/jackpot/</w:t>
            </w:r>
          </w:p>
        </w:tc>
        <w:tc>
          <w:tcPr>
            <w:shd w:val="clear" w:color="auto" w:fill="FFFFFF"/>
            <w:tcBorders/>
            <w:vAlign w:val="top"/>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9"/>
              </w:rPr>
              <w:t>Jackpot ist ein Internet-Spielautomat,</w:t>
              <w:br/>
              <w:t>der drei willkürlich ausgewählte Web</w:t>
              <w:t>-</w:t>
              <w:br/>
              <w:t>Sites herunterlädt und sie wie in einem</w:t>
              <w:br/>
              <w:t>Spielautomaten präsentiert.</w:t>
            </w:r>
          </w:p>
        </w:tc>
        <w:tc>
          <w:tcPr>
            <w:shd w:val="clear" w:color="auto" w:fill="FFFFFF"/>
            <w:tcBorders/>
            <w:vAlign w:val="top"/>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8"/>
              </w:rPr>
              <w:t>Jackpot is an Internet „slotmachine"</w:t>
              <w:br/>
              <w:t>that downloads three randomly selected</w:t>
              <w:br/>
              <w:t>Web sites and displays them like in a „slot-</w:t>
              <w:br/>
              <w:t>machine".</w:t>
            </w:r>
          </w:p>
        </w:tc>
      </w:tr>
      <w:tr>
        <w:trPr>
          <w:trHeight w:val="1262" w:hRule="exact"/>
        </w:trPr>
        <w:tc>
          <w:tcPr>
            <w:shd w:val="clear" w:color="auto" w:fill="FFFFFF"/>
            <w:tcBorders>
              <w:top w:val="single" w:sz="4"/>
            </w:tcBorders>
            <w:vAlign w:val="bottom"/>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440"/>
            </w:pPr>
            <w:r>
              <w:rPr>
                <w:rStyle w:val="CharStyle159"/>
                <w:lang w:val="en-US" w:eastAsia="en-US" w:bidi="en-US"/>
              </w:rPr>
              <w:t xml:space="preserve">= </w:t>
            </w:r>
            <w:r>
              <w:rPr>
                <w:rStyle w:val="CharStyle216"/>
              </w:rPr>
              <w:t>IMAGES</w:t>
            </w:r>
            <w:r>
              <w:rPr>
                <w:rStyle w:val="CharStyle161"/>
              </w:rPr>
              <w:t xml:space="preserve"> (LARGER THAN)</w:t>
              <w:br/>
              <w:t xml:space="preserve">1:1 </w:t>
            </w:r>
            <w:r>
              <w:rPr>
                <w:rStyle w:val="CharStyle159"/>
                <w:lang w:val="en-US" w:eastAsia="en-US" w:bidi="en-US"/>
              </w:rPr>
              <w:t xml:space="preserve">- </w:t>
            </w:r>
            <w:r>
              <w:rPr>
                <w:rStyle w:val="CharStyle161"/>
              </w:rPr>
              <w:t xml:space="preserve">PRACTICE </w:t>
            </w:r>
            <w:r>
              <w:rPr>
                <w:rStyle w:val="CharStyle216"/>
              </w:rPr>
              <w:t>ZONE</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firstLine="0"/>
            </w:pPr>
            <w:r>
              <w:rPr>
                <w:rStyle w:val="CharStyle72"/>
              </w:rPr>
              <w:t>DEBRA SOLOMON</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180"/>
            </w:pPr>
            <w:r>
              <w:rPr>
                <w:rStyle w:val="CharStyle70"/>
              </w:rPr>
              <w:t xml:space="preserve">► </w:t>
            </w:r>
            <w:r>
              <w:fldChar w:fldCharType="begin"/>
            </w:r>
            <w:r>
              <w:rPr>
                <w:rStyle w:val="CharStyle70"/>
              </w:rPr>
              <w:instrText> HYPERLINK "http://www.xs4all.nl/~dsolomon/" </w:instrText>
            </w:r>
            <w:r>
              <w:fldChar w:fldCharType="separate"/>
            </w:r>
            <w:r>
              <w:rPr>
                <w:rStyle w:val="Hyperlink"/>
              </w:rPr>
              <w:t>http://www.xs4all.nl/~dsolomon/</w:t>
            </w:r>
            <w:r>
              <w:fldChar w:fldCharType="end"/>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9"/>
              </w:rPr>
              <w:t>Ein Spiel mit Größenverhältnissen,</w:t>
              <w:br/>
              <w:t>der Ausdehnung, dem Sicht- und</w:t>
              <w:br/>
              <w:t>Unsichtbaren auf dem Bildschirm.</w:t>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4" w:lineRule="exact"/>
              <w:ind w:left="160" w:right="0" w:firstLine="0"/>
            </w:pPr>
            <w:r>
              <w:rPr>
                <w:rStyle w:val="CharStyle158"/>
              </w:rPr>
              <w:t>A game with ratios of size, with extension,</w:t>
              <w:br/>
              <w:t>with what is visible and invisible on a</w:t>
              <w:br/>
              <w:t>monitor.</w:t>
            </w:r>
          </w:p>
        </w:tc>
      </w:tr>
      <w:tr>
        <w:trPr>
          <w:trHeight w:val="1243" w:hRule="exact"/>
        </w:trPr>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0" w:right="0" w:firstLine="0"/>
            </w:pPr>
            <w:r>
              <w:rPr>
                <w:rStyle w:val="CharStyle161"/>
              </w:rPr>
              <w:t>- STIR-FRY</w:t>
            </w:r>
          </w:p>
          <w:p>
            <w:pPr>
              <w:pStyle w:val="Style15"/>
              <w:framePr w:w="8525" w:wrap="notBeside" w:vAnchor="text" w:hAnchor="text" w:xAlign="center" w:y="1"/>
              <w:widowControl w:val="0"/>
              <w:keepNext w:val="0"/>
              <w:keepLines w:val="0"/>
              <w:shd w:val="clear" w:color="auto" w:fill="auto"/>
              <w:bidi w:val="0"/>
              <w:jc w:val="center"/>
              <w:spacing w:before="0" w:after="0" w:line="250" w:lineRule="exact"/>
              <w:ind w:left="0" w:right="0" w:firstLine="0"/>
            </w:pPr>
            <w:r>
              <w:rPr>
                <w:rStyle w:val="CharStyle72"/>
              </w:rPr>
              <w:t>BARBARA LONDON</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180"/>
            </w:pPr>
            <w:r>
              <w:rPr>
                <w:rStyle w:val="CharStyle70"/>
              </w:rPr>
              <w:t xml:space="preserve">► </w:t>
            </w:r>
            <w:r>
              <w:fldChar w:fldCharType="begin"/>
            </w:r>
            <w:r>
              <w:rPr>
                <w:rStyle w:val="CharStyle70"/>
              </w:rPr>
              <w:instrText> HYPERLINK "http://www.adaweb.com/context/stir-fry/" </w:instrText>
            </w:r>
            <w:r>
              <w:fldChar w:fldCharType="separate"/>
            </w:r>
            <w:r>
              <w:rPr>
                <w:rStyle w:val="Hyperlink"/>
              </w:rPr>
              <w:t>http://www.adaweb.com/context/stir-fry/</w:t>
            </w:r>
            <w:r>
              <w:fldChar w:fldCharType="end"/>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9"/>
              </w:rPr>
              <w:t>Barbara London, Medienkuratorin am MOMA,</w:t>
              <w:br/>
              <w:t>New York, durchwandert die Seitenpfade</w:t>
              <w:br/>
              <w:t>des Reiches der Mitte auf der Suche nach</w:t>
              <w:br/>
              <w:t>der besten chinesischen Medienkunst.</w:t>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45" w:lineRule="exact"/>
              <w:ind w:left="160" w:right="0" w:firstLine="0"/>
            </w:pPr>
            <w:r>
              <w:rPr>
                <w:rStyle w:val="CharStyle158"/>
              </w:rPr>
              <w:t>Barbara London, media curator of the</w:t>
              <w:br/>
              <w:t>Museum of Modern Art, New York, hikes</w:t>
              <w:br/>
              <w:t>the back roads of the Middle Kingdom in</w:t>
              <w:br/>
              <w:t>her quest for the best Chinese Media Art.</w:t>
            </w:r>
          </w:p>
        </w:tc>
      </w:tr>
      <w:tr>
        <w:trPr>
          <w:trHeight w:val="998" w:hRule="exact"/>
        </w:trPr>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0" w:right="0" w:firstLine="0"/>
            </w:pPr>
            <w:r>
              <w:rPr>
                <w:rStyle w:val="CharStyle159"/>
                <w:lang w:val="en-US" w:eastAsia="en-US" w:bidi="en-US"/>
              </w:rPr>
              <w:t xml:space="preserve">= </w:t>
            </w:r>
            <w:r>
              <w:rPr>
                <w:rStyle w:val="CharStyle161"/>
                <w:lang w:val="de-DE" w:eastAsia="de-DE" w:bidi="de-DE"/>
              </w:rPr>
              <w:t xml:space="preserve">MIAU Ö </w:t>
            </w:r>
            <w:r>
              <w:rPr>
                <w:rStyle w:val="CharStyle161"/>
              </w:rPr>
              <w:t>SELECT</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firstLine="0"/>
            </w:pPr>
            <w:r>
              <w:rPr>
                <w:rStyle w:val="CharStyle72"/>
              </w:rPr>
              <w:t>DAVIX</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180"/>
            </w:pPr>
            <w:r>
              <w:rPr>
                <w:rStyle w:val="CharStyle70"/>
              </w:rPr>
              <w:t xml:space="preserve">► </w:t>
            </w:r>
            <w:r>
              <w:fldChar w:fldCharType="begin"/>
            </w:r>
            <w:r>
              <w:rPr>
                <w:rStyle w:val="CharStyle70"/>
              </w:rPr>
              <w:instrText> HYPERLINK "http://www.enter5.ch/davixxx/" </w:instrText>
            </w:r>
            <w:r>
              <w:fldChar w:fldCharType="separate"/>
            </w:r>
            <w:r>
              <w:rPr>
                <w:rStyle w:val="Hyperlink"/>
              </w:rPr>
              <w:t>http://www.enter5.ch/davixxx/</w:t>
            </w:r>
            <w:r>
              <w:fldChar w:fldCharType="end"/>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both"/>
              <w:spacing w:before="0" w:after="0" w:line="250" w:lineRule="exact"/>
              <w:ind w:left="0" w:right="0" w:firstLine="0"/>
            </w:pPr>
            <w:r>
              <w:rPr>
                <w:rStyle w:val="CharStyle159"/>
              </w:rPr>
              <w:t>Ein etwas verspieltes Projekt, humorvoll,</w:t>
              <w:br/>
              <w:t>das teilweise den User an der Nase her-</w:t>
              <w:br/>
              <w:t>umführt.</w:t>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8"/>
              </w:rPr>
              <w:t>A humorous and playful project that in</w:t>
              <w:br/>
              <w:t>part leads the user up the garden path.</w:t>
            </w:r>
          </w:p>
        </w:tc>
      </w:tr>
      <w:tr>
        <w:trPr>
          <w:trHeight w:val="1493" w:hRule="exact"/>
        </w:trPr>
        <w:tc>
          <w:tcPr>
            <w:shd w:val="clear" w:color="auto" w:fill="FFFFFF"/>
            <w:tcBorders>
              <w:top w:val="single" w:sz="4"/>
            </w:tcBorders>
            <w:vAlign w:val="top"/>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0" w:right="0" w:firstLine="0"/>
            </w:pPr>
            <w:r>
              <w:rPr>
                <w:rStyle w:val="CharStyle159"/>
                <w:lang w:val="en-US" w:eastAsia="en-US" w:bidi="en-US"/>
              </w:rPr>
              <w:t xml:space="preserve">= </w:t>
            </w:r>
            <w:r>
              <w:rPr>
                <w:rStyle w:val="CharStyle161"/>
              </w:rPr>
              <w:t>ACTIVE WORLDS</w:t>
            </w:r>
          </w:p>
          <w:p>
            <w:pPr>
              <w:pStyle w:val="Style15"/>
              <w:framePr w:w="8525" w:wrap="notBeside" w:vAnchor="text" w:hAnchor="text" w:xAlign="center" w:y="1"/>
              <w:widowControl w:val="0"/>
              <w:keepNext w:val="0"/>
              <w:keepLines w:val="0"/>
              <w:shd w:val="clear" w:color="auto" w:fill="auto"/>
              <w:bidi w:val="0"/>
              <w:jc w:val="center"/>
              <w:spacing w:before="0" w:after="0" w:line="250" w:lineRule="exact"/>
              <w:ind w:left="0" w:right="0" w:firstLine="0"/>
            </w:pPr>
            <w:r>
              <w:rPr>
                <w:rStyle w:val="CharStyle70"/>
              </w:rPr>
              <w:t xml:space="preserve">► </w:t>
            </w:r>
            <w:r>
              <w:fldChar w:fldCharType="begin"/>
            </w:r>
            <w:r>
              <w:rPr>
                <w:rStyle w:val="CharStyle70"/>
              </w:rPr>
              <w:instrText> HYPERLINK "http://www.activeworlds" </w:instrText>
            </w:r>
            <w:r>
              <w:fldChar w:fldCharType="separate"/>
            </w:r>
            <w:r>
              <w:rPr>
                <w:rStyle w:val="Hyperlink"/>
              </w:rPr>
              <w:t>http://www.activeworlds</w:t>
            </w:r>
            <w:r>
              <w:fldChar w:fldCharType="end"/>
            </w:r>
            <w:r>
              <w:rPr>
                <w:rStyle w:val="CharStyle70"/>
              </w:rPr>
              <w:t>.</w:t>
              <w:br/>
              <w:t>com/download.html</w:t>
            </w:r>
          </w:p>
        </w:tc>
        <w:tc>
          <w:tcPr>
            <w:shd w:val="clear" w:color="auto" w:fill="FFFFFF"/>
            <w:tcBorders>
              <w:top w:val="single" w:sz="4"/>
            </w:tcBorders>
            <w:vAlign w:val="bottom"/>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9"/>
              </w:rPr>
              <w:t>Kommerzielles Projekt. Über 100 virtuel</w:t>
              <w:t>-</w:t>
              <w:br/>
              <w:t>le 3-D-Welten in einem Projekt.</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9"/>
              </w:rPr>
              <w:t>Vielfältige Gestaltungsmöglichkeiten,für</w:t>
              <w:br/>
              <w:t>Besucher gratis.Phantasievoll, extrem</w:t>
              <w:br/>
              <w:t>schnell. Läuft mit eigenem Browser.</w:t>
            </w:r>
          </w:p>
        </w:tc>
        <w:tc>
          <w:tcPr>
            <w:shd w:val="clear" w:color="auto" w:fill="FFFFFF"/>
            <w:tcBorders>
              <w:top w:val="single" w:sz="4"/>
            </w:tcBorders>
            <w:vAlign w:val="bottom"/>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8"/>
              </w:rPr>
              <w:t>A commercial project combining in one</w:t>
              <w:br/>
              <w:t>site over 100 virtual 3-D worlds.</w:t>
              <w:br/>
              <w:t>Multifarious shaping and design possibili</w:t>
              <w:t>-</w:t>
              <w:br/>
              <w:t>ties, free-of-charge to visitors. Imaginative</w:t>
              <w:br/>
              <w:t>and very fast, it runs with its own browser.</w:t>
            </w:r>
          </w:p>
        </w:tc>
      </w:tr>
      <w:tr>
        <w:trPr>
          <w:trHeight w:val="1781" w:hRule="exact"/>
        </w:trPr>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440"/>
            </w:pPr>
            <w:r>
              <w:rPr>
                <w:rStyle w:val="CharStyle159"/>
                <w:lang w:val="en-US" w:eastAsia="en-US" w:bidi="en-US"/>
              </w:rPr>
              <w:t xml:space="preserve">^ </w:t>
            </w:r>
            <w:r>
              <w:rPr>
                <w:rStyle w:val="CharStyle161"/>
              </w:rPr>
              <w:t>VIRTUAL DESIGN IM</w:t>
              <w:br/>
              <w:t>VIRTUAL COLLEGE</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firstLine="0"/>
            </w:pPr>
            <w:r>
              <w:rPr>
                <w:rStyle w:val="CharStyle72"/>
              </w:rPr>
              <w:t xml:space="preserve">BILDO </w:t>
            </w:r>
            <w:r>
              <w:rPr>
                <w:rStyle w:val="CharStyle72"/>
                <w:lang w:val="de-DE" w:eastAsia="de-DE" w:bidi="de-DE"/>
              </w:rPr>
              <w:t>AKADEMIE FÜR KUNST</w:t>
              <w:br/>
              <w:t xml:space="preserve">UND MEDIEN </w:t>
            </w:r>
            <w:r>
              <w:rPr>
                <w:rStyle w:val="CharStyle159"/>
              </w:rPr>
              <w:t xml:space="preserve">/ </w:t>
            </w:r>
            <w:r>
              <w:rPr>
                <w:rStyle w:val="CharStyle72"/>
                <w:lang w:val="de-DE" w:eastAsia="de-DE" w:bidi="de-DE"/>
              </w:rPr>
              <w:t>FHTW, BEIDE BERLIN</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440" w:right="0" w:hanging="180"/>
            </w:pPr>
            <w:r>
              <w:rPr>
                <w:rStyle w:val="CharStyle70"/>
                <w:lang w:val="de-DE" w:eastAsia="de-DE" w:bidi="de-DE"/>
              </w:rPr>
              <w:t xml:space="preserve">► </w:t>
            </w:r>
            <w:r>
              <w:fldChar w:fldCharType="begin"/>
            </w:r>
            <w:r>
              <w:rPr>
                <w:rStyle w:val="CharStyle70"/>
              </w:rPr>
              <w:instrText> HYPERLINK "http://www.fhtw-berlln.de/" </w:instrText>
            </w:r>
            <w:r>
              <w:fldChar w:fldCharType="separate"/>
            </w:r>
            <w:r>
              <w:rPr>
                <w:rStyle w:val="Hyperlink"/>
              </w:rPr>
              <w:t>http://www.fhtw-berlln.de/</w:t>
            </w:r>
            <w:r>
              <w:fldChar w:fldCharType="end"/>
            </w:r>
            <w:r>
              <w:rPr>
                <w:rStyle w:val="CharStyle70"/>
              </w:rPr>
              <w:br/>
            </w:r>
            <w:r>
              <w:rPr>
                <w:rStyle w:val="CharStyle70"/>
                <w:lang w:val="de-DE" w:eastAsia="de-DE" w:bidi="de-DE"/>
              </w:rPr>
              <w:t>virtual-deslgn/blld.htm</w:t>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45" w:lineRule="exact"/>
              <w:ind w:left="160" w:right="0" w:firstLine="0"/>
            </w:pPr>
            <w:r>
              <w:rPr>
                <w:rStyle w:val="CharStyle159"/>
              </w:rPr>
              <w:t>Ein virtuelles Design-Experiment über</w:t>
              <w:br/>
              <w:t>den Umgang mit gestalterischen Phäno</w:t>
              <w:t>-</w:t>
              <w:br/>
              <w:t>menen im imaginären Raum des World</w:t>
              <w:br/>
              <w:t>Wide Web. Es ist vorgesehen, das Projekt</w:t>
              <w:br/>
              <w:t>zu bestimmten Terminen von den Ver</w:t>
              <w:t>-</w:t>
              <w:br/>
              <w:t>antwortlichen näher erläutern zu lassen.</w:t>
            </w:r>
          </w:p>
        </w:tc>
        <w:tc>
          <w:tcPr>
            <w:shd w:val="clear" w:color="auto" w:fill="FFFFFF"/>
            <w:tcBorders>
              <w:top w:val="single" w:sz="4"/>
            </w:tcBorders>
            <w:vAlign w:val="center"/>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58"/>
              </w:rPr>
              <w:t>A virtual design experiment about the</w:t>
              <w:br/>
              <w:t>handling of design phenomena in the</w:t>
              <w:br/>
              <w:t>imaginary space of the World-Wide Web.</w:t>
              <w:br/>
              <w:t>It is foreseen that the project team will</w:t>
              <w:br/>
              <w:t>explain their work in closer detail on a</w:t>
              <w:br/>
              <w:t>number of dates (exact dates to be confirmed).</w:t>
            </w:r>
          </w:p>
        </w:tc>
      </w:tr>
      <w:tr>
        <w:trPr>
          <w:trHeight w:val="2405" w:hRule="exact"/>
        </w:trPr>
        <w:tc>
          <w:tcPr>
            <w:shd w:val="clear" w:color="auto" w:fill="FFFFFF"/>
            <w:tcBorders>
              <w:top w:val="single" w:sz="4"/>
            </w:tcBorders>
            <w:vAlign w:val="bottom"/>
          </w:tcPr>
          <w:p>
            <w:pPr>
              <w:pStyle w:val="Style15"/>
              <w:numPr>
                <w:ilvl w:val="0"/>
                <w:numId w:val="15"/>
              </w:numPr>
              <w:framePr w:w="8525" w:wrap="notBeside" w:vAnchor="text" w:hAnchor="text" w:xAlign="center" w:y="1"/>
              <w:tabs>
                <w:tab w:leader="none" w:pos="192" w:val="left"/>
              </w:tabs>
              <w:widowControl w:val="0"/>
              <w:keepNext w:val="0"/>
              <w:keepLines w:val="0"/>
              <w:shd w:val="clear" w:color="auto" w:fill="auto"/>
              <w:bidi w:val="0"/>
              <w:jc w:val="left"/>
              <w:spacing w:before="0" w:after="0" w:line="245" w:lineRule="exact"/>
              <w:ind w:left="0" w:right="0" w:firstLine="0"/>
            </w:pPr>
            <w:r>
              <w:rPr>
                <w:rStyle w:val="CharStyle159"/>
              </w:rPr>
              <w:t>Außerdem bestehen Links zu folgen</w:t>
              <w:t>-</w:t>
              <w:br/>
              <w:t>den zur transmediale eingeladenen Per</w:t>
              <w:t>-</w:t>
              <w:br/>
              <w:t>sonen und Institutionen. Die Liste wird -</w:t>
              <w:br/>
              <w:t>auch während des Festivals - über unse</w:t>
              <w:t>-</w:t>
              <w:br/>
              <w:t>re Homepage ständig aktualisiert.</w:t>
            </w:r>
          </w:p>
          <w:p>
            <w:pPr>
              <w:pStyle w:val="Style15"/>
              <w:numPr>
                <w:ilvl w:val="0"/>
                <w:numId w:val="15"/>
              </w:numPr>
              <w:framePr w:w="8525" w:wrap="notBeside" w:vAnchor="text" w:hAnchor="text" w:xAlign="center" w:y="1"/>
              <w:tabs>
                <w:tab w:leader="none" w:pos="197" w:val="left"/>
              </w:tabs>
              <w:widowControl w:val="0"/>
              <w:keepNext w:val="0"/>
              <w:keepLines w:val="0"/>
              <w:shd w:val="clear" w:color="auto" w:fill="auto"/>
              <w:bidi w:val="0"/>
              <w:jc w:val="both"/>
              <w:spacing w:before="0" w:after="0" w:line="245" w:lineRule="exact"/>
              <w:ind w:left="0" w:right="0" w:firstLine="0"/>
            </w:pPr>
            <w:r>
              <w:rPr>
                <w:rStyle w:val="CharStyle158"/>
                <w:lang w:val="de-DE" w:eastAsia="de-DE" w:bidi="de-DE"/>
              </w:rPr>
              <w:t xml:space="preserve">Links also </w:t>
            </w:r>
            <w:r>
              <w:rPr>
                <w:rStyle w:val="CharStyle158"/>
              </w:rPr>
              <w:t>exist to the following persons</w:t>
              <w:br/>
              <w:t xml:space="preserve">and institutions featured at the </w:t>
            </w:r>
            <w:r>
              <w:rPr>
                <w:rStyle w:val="CharStyle158"/>
                <w:lang w:val="de-DE" w:eastAsia="de-DE" w:bidi="de-DE"/>
              </w:rPr>
              <w:t>transmediale.</w:t>
              <w:br/>
            </w:r>
            <w:r>
              <w:rPr>
                <w:rStyle w:val="CharStyle158"/>
              </w:rPr>
              <w:t>The list will be continuously updated via our</w:t>
              <w:br/>
              <w:t>home page before and during the festival.</w:t>
            </w:r>
          </w:p>
        </w:tc>
        <w:tc>
          <w:tcPr>
            <w:shd w:val="clear" w:color="auto" w:fill="FFFFFF"/>
            <w:tcBorders>
              <w:top w:val="single" w:sz="4"/>
            </w:tcBorders>
            <w:vAlign w:val="bottom"/>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61"/>
                <w:lang w:val="de-DE" w:eastAsia="de-DE" w:bidi="de-DE"/>
              </w:rPr>
              <w:t>Robert Cahen:</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fldChar w:fldCharType="begin"/>
            </w:r>
            <w:r>
              <w:rPr>
                <w:rStyle w:val="CharStyle159"/>
              </w:rPr>
              <w:instrText> HYPERLINK "http://www.cicv.fr/CICV/TB/" </w:instrText>
            </w:r>
            <w:r>
              <w:fldChar w:fldCharType="separate"/>
            </w:r>
            <w:r>
              <w:rPr>
                <w:rStyle w:val="Hyperlink"/>
                <w:lang w:val="en-US" w:eastAsia="en-US" w:bidi="en-US"/>
              </w:rPr>
              <w:t>http://www.cicv.fr/CICV/TB/</w:t>
            </w:r>
            <w:r>
              <w:fldChar w:fldCharType="end"/>
            </w:r>
            <w:r>
              <w:rPr>
                <w:rStyle w:val="CharStyle159"/>
                <w:lang w:val="en-US" w:eastAsia="en-US" w:bidi="en-US"/>
              </w:rPr>
              <w:br/>
            </w:r>
            <w:r>
              <w:rPr>
                <w:rStyle w:val="CharStyle159"/>
              </w:rPr>
              <w:t>ARTISTES/robcahen.html</w:t>
              <w:br/>
            </w:r>
            <w:r>
              <w:rPr>
                <w:rStyle w:val="CharStyle161"/>
                <w:lang w:val="de-DE" w:eastAsia="de-DE" w:bidi="de-DE"/>
              </w:rPr>
              <w:t xml:space="preserve">c-base: </w:t>
            </w:r>
            <w:r>
              <w:fldChar w:fldCharType="begin"/>
            </w:r>
            <w:r>
              <w:rPr>
                <w:rStyle w:val="CharStyle159"/>
              </w:rPr>
              <w:instrText> HYPERLINK "http://www.c-base.org/" </w:instrText>
            </w:r>
            <w:r>
              <w:fldChar w:fldCharType="separate"/>
            </w:r>
            <w:r>
              <w:rPr>
                <w:rStyle w:val="Hyperlink"/>
                <w:lang w:val="en-US" w:eastAsia="en-US" w:bidi="en-US"/>
              </w:rPr>
              <w:t>http://www.c-base.org/</w:t>
            </w:r>
            <w:r>
              <w:fldChar w:fldCharType="end"/>
            </w:r>
            <w:r>
              <w:rPr>
                <w:rStyle w:val="CharStyle159"/>
                <w:lang w:val="en-US" w:eastAsia="en-US" w:bidi="en-US"/>
              </w:rPr>
              <w:br/>
            </w:r>
            <w:r>
              <w:rPr>
                <w:rStyle w:val="CharStyle161"/>
                <w:lang w:val="de-DE" w:eastAsia="de-DE" w:bidi="de-DE"/>
              </w:rPr>
              <w:t>Lynn Hershmann:</w:t>
              <w:br/>
            </w:r>
            <w:r>
              <w:fldChar w:fldCharType="begin"/>
            </w:r>
            <w:r>
              <w:rPr>
                <w:rStyle w:val="CharStyle159"/>
              </w:rPr>
              <w:instrText> HYPERLINK "http://www.lynnhershman.com" </w:instrText>
            </w:r>
            <w:r>
              <w:fldChar w:fldCharType="separate"/>
            </w:r>
            <w:r>
              <w:rPr>
                <w:rStyle w:val="Hyperlink"/>
                <w:lang w:val="en-US" w:eastAsia="en-US" w:bidi="en-US"/>
              </w:rPr>
              <w:t>http://www.lynnhershman.com</w:t>
            </w:r>
            <w:r>
              <w:fldChar w:fldCharType="end"/>
            </w:r>
            <w:r>
              <w:rPr>
                <w:rStyle w:val="CharStyle159"/>
                <w:lang w:val="en-US" w:eastAsia="en-US" w:bidi="en-US"/>
              </w:rPr>
              <w:br/>
            </w:r>
            <w:r>
              <w:rPr>
                <w:rStyle w:val="CharStyle161"/>
                <w:lang w:val="de-DE" w:eastAsia="de-DE" w:bidi="de-DE"/>
              </w:rPr>
              <w:t xml:space="preserve">David Larcher: </w:t>
            </w:r>
            <w:r>
              <w:fldChar w:fldCharType="begin"/>
            </w:r>
            <w:r>
              <w:rPr>
                <w:rStyle w:val="CharStyle159"/>
              </w:rPr>
              <w:instrText> HYPERLINK "http://www" </w:instrText>
            </w:r>
            <w:r>
              <w:fldChar w:fldCharType="separate"/>
            </w:r>
            <w:r>
              <w:rPr>
                <w:rStyle w:val="Hyperlink"/>
              </w:rPr>
              <w:t>http://www</w:t>
            </w:r>
            <w:r>
              <w:fldChar w:fldCharType="end"/>
            </w:r>
            <w:r>
              <w:rPr>
                <w:rStyle w:val="CharStyle159"/>
              </w:rPr>
              <w:t>.</w:t>
              <w:br/>
            </w:r>
            <w:r>
              <w:rPr>
                <w:rStyle w:val="CharStyle159"/>
                <w:lang w:val="en-US" w:eastAsia="en-US" w:bidi="en-US"/>
              </w:rPr>
              <w:t>cicv.fr/CICV/RES/larcher.html</w:t>
              <w:br/>
            </w:r>
            <w:r>
              <w:rPr>
                <w:rStyle w:val="CharStyle161"/>
                <w:lang w:val="de-DE" w:eastAsia="de-DE" w:bidi="de-DE"/>
              </w:rPr>
              <w:t xml:space="preserve">MTV: </w:t>
            </w:r>
            <w:r>
              <w:fldChar w:fldCharType="begin"/>
            </w:r>
            <w:r>
              <w:rPr>
                <w:rStyle w:val="CharStyle159"/>
              </w:rPr>
              <w:instrText> HYPERLINK "http://mtv.com/" </w:instrText>
            </w:r>
            <w:r>
              <w:fldChar w:fldCharType="separate"/>
            </w:r>
            <w:r>
              <w:rPr>
                <w:rStyle w:val="Hyperlink"/>
                <w:lang w:val="en-US" w:eastAsia="en-US" w:bidi="en-US"/>
              </w:rPr>
              <w:t>http://mtv.com/</w:t>
            </w:r>
            <w:r>
              <w:fldChar w:fldCharType="end"/>
            </w:r>
          </w:p>
        </w:tc>
        <w:tc>
          <w:tcPr>
            <w:shd w:val="clear" w:color="auto" w:fill="FFFFFF"/>
            <w:tcBorders>
              <w:top w:val="single" w:sz="4"/>
            </w:tcBorders>
            <w:vAlign w:val="bottom"/>
          </w:tcPr>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61"/>
              </w:rPr>
              <w:t>Film and Video Umbrella:</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fldChar w:fldCharType="begin"/>
            </w:r>
            <w:r>
              <w:rPr>
                <w:rStyle w:val="CharStyle159"/>
              </w:rPr>
              <w:instrText> HYPERLINK "http://www.beyond2000.co.uk/umbrella/" </w:instrText>
            </w:r>
            <w:r>
              <w:fldChar w:fldCharType="separate"/>
            </w:r>
            <w:r>
              <w:rPr>
                <w:rStyle w:val="Hyperlink"/>
                <w:lang w:val="en-US" w:eastAsia="en-US" w:bidi="en-US"/>
              </w:rPr>
              <w:t>http://www.beyond2000.co.uk/umbrella/</w:t>
            </w:r>
            <w:r>
              <w:fldChar w:fldCharType="end"/>
            </w:r>
            <w:r>
              <w:rPr>
                <w:rStyle w:val="CharStyle159"/>
                <w:lang w:val="en-US" w:eastAsia="en-US" w:bidi="en-US"/>
              </w:rPr>
              <w:br/>
            </w:r>
            <w:r>
              <w:rPr>
                <w:rStyle w:val="CharStyle161"/>
              </w:rPr>
              <w:t>Institut fur Neue Medien, Frankfurt:</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fldChar w:fldCharType="begin"/>
            </w:r>
            <w:r>
              <w:rPr>
                <w:rStyle w:val="CharStyle159"/>
              </w:rPr>
              <w:instrText> HYPERLINK "http://www.inm.de" </w:instrText>
            </w:r>
            <w:r>
              <w:fldChar w:fldCharType="separate"/>
            </w:r>
            <w:r>
              <w:rPr>
                <w:rStyle w:val="Hyperlink"/>
                <w:lang w:val="en-US" w:eastAsia="en-US" w:bidi="en-US"/>
              </w:rPr>
              <w:t>http://www.inm.de</w:t>
            </w:r>
            <w:r>
              <w:fldChar w:fldCharType="end"/>
            </w:r>
            <w:r>
              <w:rPr>
                <w:rStyle w:val="CharStyle159"/>
                <w:lang w:val="en-US" w:eastAsia="en-US" w:bidi="en-US"/>
              </w:rPr>
              <w:br/>
            </w:r>
            <w:r>
              <w:rPr>
                <w:rStyle w:val="CharStyle161"/>
              </w:rPr>
              <w:t xml:space="preserve">VKMM: </w:t>
            </w:r>
            <w:r>
              <w:fldChar w:fldCharType="begin"/>
            </w:r>
            <w:r>
              <w:rPr>
                <w:rStyle w:val="CharStyle159"/>
              </w:rPr>
              <w:instrText> HYPERLINK "http://klondike.icf.de/" </w:instrText>
            </w:r>
            <w:r>
              <w:fldChar w:fldCharType="separate"/>
            </w:r>
            <w:r>
              <w:rPr>
                <w:rStyle w:val="Hyperlink"/>
                <w:lang w:val="en-US" w:eastAsia="en-US" w:bidi="en-US"/>
              </w:rPr>
              <w:t>http://klondike.icf.de/</w:t>
            </w:r>
            <w:r>
              <w:fldChar w:fldCharType="end"/>
            </w:r>
            <w:r>
              <w:rPr>
                <w:rStyle w:val="CharStyle159"/>
                <w:lang w:val="en-US" w:eastAsia="en-US" w:bidi="en-US"/>
              </w:rPr>
              <w:br/>
              <w:t>documents/videomulti/</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rPr>
                <w:rStyle w:val="CharStyle161"/>
              </w:rPr>
              <w:t xml:space="preserve">ZKM: </w:t>
            </w:r>
            <w:r>
              <w:fldChar w:fldCharType="begin"/>
            </w:r>
            <w:r>
              <w:rPr>
                <w:rStyle w:val="CharStyle159"/>
              </w:rPr>
              <w:instrText> HYPERLINK "http://www.zkm.de" </w:instrText>
            </w:r>
            <w:r>
              <w:fldChar w:fldCharType="separate"/>
            </w:r>
            <w:r>
              <w:rPr>
                <w:rStyle w:val="Hyperlink"/>
                <w:lang w:val="en-US" w:eastAsia="en-US" w:bidi="en-US"/>
              </w:rPr>
              <w:t>http://www.zkm.de</w:t>
            </w:r>
            <w:r>
              <w:fldChar w:fldCharType="end"/>
            </w:r>
            <w:r>
              <w:rPr>
                <w:rStyle w:val="CharStyle159"/>
                <w:lang w:val="en-US" w:eastAsia="en-US" w:bidi="en-US"/>
              </w:rPr>
              <w:br/>
            </w:r>
            <w:r>
              <w:rPr>
                <w:rStyle w:val="CharStyle161"/>
              </w:rPr>
              <w:t>Station Rose:</w:t>
            </w:r>
          </w:p>
          <w:p>
            <w:pPr>
              <w:pStyle w:val="Style15"/>
              <w:framePr w:w="8525" w:wrap="notBeside" w:vAnchor="text" w:hAnchor="text" w:xAlign="center" w:y="1"/>
              <w:widowControl w:val="0"/>
              <w:keepNext w:val="0"/>
              <w:keepLines w:val="0"/>
              <w:shd w:val="clear" w:color="auto" w:fill="auto"/>
              <w:bidi w:val="0"/>
              <w:jc w:val="left"/>
              <w:spacing w:before="0" w:after="0" w:line="250" w:lineRule="exact"/>
              <w:ind w:left="160" w:right="0" w:firstLine="0"/>
            </w:pPr>
            <w:r>
              <w:fldChar w:fldCharType="begin"/>
            </w:r>
            <w:r>
              <w:rPr>
                <w:rStyle w:val="CharStyle159"/>
              </w:rPr>
              <w:instrText> HYPERLINK "http://www.well.com/user/gunafa" </w:instrText>
            </w:r>
            <w:r>
              <w:fldChar w:fldCharType="separate"/>
            </w:r>
            <w:r>
              <w:rPr>
                <w:rStyle w:val="Hyperlink"/>
                <w:lang w:val="en-US" w:eastAsia="en-US" w:bidi="en-US"/>
              </w:rPr>
              <w:t>http://www.well.com/user/gunafa</w:t>
            </w:r>
            <w:r>
              <w:fldChar w:fldCharType="end"/>
            </w:r>
          </w:p>
        </w:tc>
      </w:tr>
    </w:tbl>
    <w:p>
      <w:pPr>
        <w:framePr w:w="8525" w:wrap="notBeside" w:vAnchor="text" w:hAnchor="text" w:xAlign="center" w:y="1"/>
        <w:widowControl w:val="0"/>
        <w:rPr>
          <w:sz w:val="2"/>
          <w:szCs w:val="2"/>
        </w:rPr>
      </w:pPr>
    </w:p>
    <w:p>
      <w:pPr>
        <w:widowControl w:val="0"/>
        <w:rPr>
          <w:sz w:val="2"/>
          <w:szCs w:val="2"/>
        </w:rPr>
      </w:pPr>
    </w:p>
    <w:p>
      <w:pPr>
        <w:widowControl w:val="0"/>
        <w:rPr>
          <w:sz w:val="2"/>
          <w:szCs w:val="2"/>
        </w:rPr>
        <w:sectPr>
          <w:footerReference w:type="even" r:id="rId75"/>
          <w:footerReference w:type="default" r:id="rId76"/>
          <w:footerReference w:type="first" r:id="rId77"/>
          <w:titlePg/>
          <w:pgSz w:w="10023" w:h="14355"/>
          <w:pgMar w:top="528" w:left="686" w:right="679" w:bottom="1198" w:header="0" w:footer="3" w:gutter="0"/>
          <w:rtlGutter w:val="0"/>
          <w:cols w:space="720"/>
          <w:noEndnote/>
          <w:docGrid w:linePitch="360"/>
        </w:sectPr>
      </w:pPr>
    </w:p>
    <w:p>
      <w:pPr>
        <w:widowControl w:val="0"/>
        <w:rPr>
          <w:sz w:val="2"/>
          <w:szCs w:val="2"/>
        </w:rPr>
      </w:pPr>
      <w:r>
        <w:pict>
          <v:shape id="_x0000_s1127" type="#_x0000_t202" style="position:static;width:501.15pt;height:55.pt" filled="f" stroked="f">
            <v:textbox inset="0,0,0,0">
              <w:txbxContent>
                <w:p>
                  <w:pPr>
                    <w:widowControl w:val="0"/>
                  </w:pPr>
                </w:p>
              </w:txbxContent>
            </v:textbox>
            <w10:anchorlock/>
          </v:shape>
        </w:pict>
      </w:r>
      <w:r>
        <w:t xml:space="preserve"> </w:t>
      </w:r>
    </w:p>
    <w:p>
      <w:pPr>
        <w:widowControl w:val="0"/>
        <w:rPr>
          <w:sz w:val="2"/>
          <w:szCs w:val="2"/>
        </w:rPr>
        <w:sectPr>
          <w:footerReference w:type="even" r:id="rId78"/>
          <w:footerReference w:type="default" r:id="rId79"/>
          <w:footerReference w:type="first" r:id="rId80"/>
          <w:pgSz w:w="10023" w:h="14355"/>
          <w:pgMar w:top="653" w:left="0" w:right="0" w:bottom="739" w:header="0" w:footer="3" w:gutter="0"/>
          <w:rtlGutter w:val="0"/>
          <w:cols w:space="720"/>
          <w:pgNumType w:start="28"/>
          <w:noEndnote/>
          <w:docGrid w:linePitch="360"/>
        </w:sectPr>
      </w:pPr>
    </w:p>
    <w:p>
      <w:pPr>
        <w:widowControl w:val="0"/>
        <w:spacing w:line="606" w:lineRule="exact"/>
      </w:pPr>
      <w:r>
        <w:pict>
          <v:shape id="_x0000_s1128" type="#_x0000_t202" style="position:absolute;margin-left:314.9pt;margin-top:0.1pt;width:33.6pt;height:15.05pt;z-index:251657751;mso-wrap-distance-left:5.pt;mso-wrap-distance-right:5.pt;mso-position-horizontal-relative:margin" filled="f" stroked="f">
            <v:textbox style="mso-fit-shape-to-text:t" inset="0,0,0,0">
              <w:txbxContent>
                <w:p>
                  <w:pPr>
                    <w:pStyle w:val="Style3"/>
                    <w:widowControl w:val="0"/>
                    <w:keepNext w:val="0"/>
                    <w:keepLines w:val="0"/>
                    <w:shd w:val="clear" w:color="auto" w:fill="000000"/>
                    <w:bidi w:val="0"/>
                    <w:jc w:val="left"/>
                    <w:spacing w:before="0" w:after="0" w:line="260" w:lineRule="exact"/>
                    <w:ind w:left="0" w:right="0" w:firstLine="0"/>
                  </w:pPr>
                  <w:r>
                    <w:rPr>
                      <w:rStyle w:val="CharStyle218"/>
                      <w:b/>
                      <w:bCs/>
                    </w:rPr>
                    <w:t>GMD</w:t>
                  </w:r>
                </w:p>
              </w:txbxContent>
            </v:textbox>
            <w10:wrap anchorx="margin"/>
          </v:shape>
        </w:pict>
      </w:r>
    </w:p>
    <w:p>
      <w:pPr>
        <w:widowControl w:val="0"/>
        <w:rPr>
          <w:sz w:val="2"/>
          <w:szCs w:val="2"/>
        </w:rPr>
        <w:sectPr>
          <w:type w:val="continuous"/>
          <w:pgSz w:w="10023" w:h="14355"/>
          <w:pgMar w:top="653" w:left="989" w:right="159" w:bottom="739" w:header="0" w:footer="3" w:gutter="0"/>
          <w:rtlGutter w:val="0"/>
          <w:cols w:space="720"/>
          <w:noEndnote/>
          <w:docGrid w:linePitch="360"/>
        </w:sectPr>
      </w:pPr>
    </w:p>
    <w:p>
      <w:pPr>
        <w:widowControl w:val="0"/>
        <w:spacing w:line="240" w:lineRule="exact"/>
        <w:rPr>
          <w:sz w:val="19"/>
          <w:szCs w:val="19"/>
        </w:rPr>
      </w:pPr>
    </w:p>
    <w:p>
      <w:pPr>
        <w:widowControl w:val="0"/>
        <w:spacing w:before="88" w:after="88" w:line="240" w:lineRule="exact"/>
        <w:rPr>
          <w:sz w:val="19"/>
          <w:szCs w:val="19"/>
        </w:rPr>
      </w:pPr>
    </w:p>
    <w:p>
      <w:pPr>
        <w:widowControl w:val="0"/>
        <w:rPr>
          <w:sz w:val="2"/>
          <w:szCs w:val="2"/>
        </w:rPr>
        <w:sectPr>
          <w:type w:val="continuous"/>
          <w:pgSz w:w="10023" w:h="14355"/>
          <w:pgMar w:top="2170" w:left="0" w:right="0" w:bottom="740" w:header="0" w:footer="3" w:gutter="0"/>
          <w:rtlGutter w:val="0"/>
          <w:cols w:space="720"/>
          <w:noEndnote/>
          <w:docGrid w:linePitch="360"/>
        </w:sectPr>
      </w:pPr>
    </w:p>
    <w:p>
      <w:pPr>
        <w:pStyle w:val="Style219"/>
        <w:widowControl w:val="0"/>
        <w:keepNext w:val="0"/>
        <w:keepLines w:val="0"/>
        <w:shd w:val="clear" w:color="auto" w:fill="auto"/>
        <w:bidi w:val="0"/>
        <w:jc w:val="left"/>
        <w:spacing w:before="0" w:after="680" w:line="200" w:lineRule="exact"/>
        <w:ind w:left="280" w:right="0" w:firstLine="0"/>
      </w:pPr>
      <w:r>
        <w:pict>
          <v:shape id="_x0000_s1129" type="#_x0000_t75" style="position:absolute;margin-left:-313.2pt;margin-top:23.5pt;width:276.pt;height:536.4pt;z-index:-125829329;mso-wrap-distance-left:5.pt;mso-wrap-distance-right:26.65pt;mso-position-horizontal-relative:margin;mso-position-vertical-relative:margin" wrapcoords="0 0 21600 0 21600 21600 0 21600 0 0">
            <v:imagedata r:id="rId81" r:href="rId82"/>
            <w10:wrap type="square" side="right" anchorx="margin" anchory="margin"/>
          </v:shape>
        </w:pict>
      </w:r>
      <w:r>
        <w:pict>
          <v:shape id="_x0000_s1130" type="#_x0000_t75" style="position:absolute;margin-left:-10.55pt;margin-top:70.3pt;width:141.1pt;height:366.95pt;z-index:-125829328;mso-wrap-distance-left:5.pt;mso-wrap-distance-right:5.pt;mso-wrap-distance-bottom:35.5pt;mso-position-horizontal-relative:margin;mso-position-vertical-relative:margin" wrapcoords="0 0 21600 0 21600 21600 0 21600 0 0">
            <v:imagedata r:id="rId83" r:href="rId84"/>
            <w10:wrap type="topAndBottom" anchorx="margin" anchory="margin"/>
          </v:shape>
        </w:pict>
      </w:r>
      <w:r>
        <w:rPr>
          <w:lang w:val="de-DE" w:eastAsia="de-DE" w:bidi="de-DE"/>
          <w:w w:val="100"/>
          <w:spacing w:val="0"/>
          <w:color w:val="000000"/>
          <w:position w:val="0"/>
        </w:rPr>
        <w:t>4</w:t>
      </w:r>
    </w:p>
    <w:p>
      <w:pPr>
        <w:pStyle w:val="Style221"/>
        <w:framePr w:h="970" w:wrap="notBeside" w:vAnchor="text" w:hAnchor="text" w:xAlign="center" w:y="1"/>
        <w:widowControl w:val="0"/>
        <w:keepNext w:val="0"/>
        <w:keepLines w:val="0"/>
        <w:shd w:val="clear" w:color="auto" w:fill="auto"/>
        <w:bidi w:val="0"/>
        <w:jc w:val="left"/>
        <w:spacing w:before="0" w:after="0" w:line="240" w:lineRule="auto"/>
        <w:ind w:left="0" w:right="0" w:firstLine="0"/>
      </w:pPr>
      <w:r>
        <w:rPr>
          <w:lang w:val="de-DE" w:eastAsia="de-DE" w:bidi="de-DE"/>
          <w:w w:val="100"/>
          <w:spacing w:val="0"/>
          <w:color w:val="000000"/>
          <w:position w:val="0"/>
        </w:rPr>
        <w:t xml:space="preserve">unterstützt </w:t>
      </w:r>
      <w:r>
        <w:rPr>
          <w:rStyle w:val="CharStyle223"/>
          <w:b w:val="0"/>
          <w:bCs w:val="0"/>
        </w:rPr>
        <w:t>Sja</w:t>
        <w:br/>
      </w:r>
      <w:r>
        <w:rPr>
          <w:lang w:val="de-DE" w:eastAsia="de-DE" w:bidi="de-DE"/>
          <w:w w:val="100"/>
          <w:spacing w:val="0"/>
          <w:color w:val="000000"/>
          <w:position w:val="0"/>
        </w:rPr>
        <w:t xml:space="preserve">durch </w:t>
      </w:r>
      <w:r>
        <w:rPr>
          <w:rStyle w:val="CharStyle224"/>
        </w:rPr>
        <w:t>*jk</w:t>
      </w:r>
    </w:p>
    <w:p>
      <w:pPr>
        <w:framePr w:h="970" w:wrap="notBeside" w:vAnchor="text" w:hAnchor="text" w:xAlign="center" w:y="1"/>
        <w:widowControl w:val="0"/>
        <w:jc w:val="center"/>
        <w:rPr>
          <w:sz w:val="2"/>
          <w:szCs w:val="2"/>
        </w:rPr>
      </w:pPr>
      <w:r>
        <w:pict>
          <v:shape id="_x0000_s1131" type="#_x0000_t75" style="width:67pt;height:49pt;">
            <v:imagedata r:id="rId85" r:href="rId86"/>
          </v:shape>
        </w:pict>
      </w:r>
    </w:p>
    <w:p>
      <w:pPr>
        <w:widowControl w:val="0"/>
        <w:rPr>
          <w:sz w:val="2"/>
          <w:szCs w:val="2"/>
        </w:rPr>
      </w:pPr>
    </w:p>
    <w:p>
      <w:pPr>
        <w:pStyle w:val="Style40"/>
        <w:widowControl w:val="0"/>
        <w:keepNext/>
        <w:keepLines/>
        <w:shd w:val="clear" w:color="auto" w:fill="auto"/>
        <w:bidi w:val="0"/>
        <w:jc w:val="left"/>
        <w:spacing w:before="199" w:after="0" w:line="300" w:lineRule="exact"/>
        <w:ind w:left="0" w:right="0" w:firstLine="0"/>
      </w:pPr>
      <w:bookmarkStart w:id="44" w:name="bookmark44"/>
      <w:r>
        <w:rPr>
          <w:lang w:val="de-DE" w:eastAsia="de-DE" w:bidi="de-DE"/>
          <w:w w:val="100"/>
          <w:spacing w:val="0"/>
          <w:color w:val="000000"/>
          <w:position w:val="0"/>
        </w:rPr>
        <w:t>KOMED</w:t>
      </w:r>
      <w:bookmarkEnd w:id="44"/>
    </w:p>
    <w:p>
      <w:pPr>
        <w:pStyle w:val="Style131"/>
        <w:widowControl w:val="0"/>
        <w:keepNext w:val="0"/>
        <w:keepLines w:val="0"/>
        <w:shd w:val="clear" w:color="auto" w:fill="auto"/>
        <w:bidi w:val="0"/>
        <w:jc w:val="left"/>
        <w:spacing w:before="0" w:after="0" w:line="134" w:lineRule="exact"/>
        <w:ind w:left="0" w:right="0" w:firstLine="0"/>
        <w:sectPr>
          <w:type w:val="continuous"/>
          <w:pgSz w:w="10023" w:h="14355"/>
          <w:pgMar w:top="2170" w:left="7253" w:right="1392" w:bottom="740" w:header="0" w:footer="3" w:gutter="0"/>
          <w:rtlGutter w:val="0"/>
          <w:cols w:space="720"/>
          <w:noEndnote/>
          <w:docGrid w:linePitch="360"/>
        </w:sectPr>
      </w:pPr>
      <w:r>
        <w:rPr>
          <w:lang w:val="de-DE" w:eastAsia="de-DE" w:bidi="de-DE"/>
          <w:w w:val="100"/>
          <w:spacing w:val="0"/>
          <w:color w:val="000000"/>
          <w:position w:val="0"/>
        </w:rPr>
        <w:t>Kommunikations- und</w:t>
        <w:br/>
        <w:t>Medienzentrum im</w:t>
        <w:br/>
        <w:t>MediaPark Köln</w:t>
      </w:r>
    </w:p>
    <w:p>
      <w:pPr>
        <w:pStyle w:val="Style167"/>
        <w:widowControl w:val="0"/>
        <w:keepNext/>
        <w:keepLines/>
        <w:shd w:val="clear" w:color="auto" w:fill="auto"/>
        <w:bidi w:val="0"/>
        <w:jc w:val="left"/>
        <w:spacing w:before="0" w:after="0" w:line="540" w:lineRule="exact"/>
        <w:ind w:left="2860" w:right="0" w:firstLine="0"/>
      </w:pPr>
      <w:bookmarkStart w:id="45" w:name="bookmark45"/>
      <w:r>
        <w:rPr>
          <w:lang w:val="en-US" w:eastAsia="en-US" w:bidi="en-US"/>
          <w:color w:val="000000"/>
          <w:position w:val="0"/>
        </w:rPr>
        <w:t>ausstellung</w:t>
      </w:r>
      <w:bookmarkEnd w:id="45"/>
    </w:p>
    <w:p>
      <w:pPr>
        <w:pStyle w:val="Style225"/>
        <w:widowControl w:val="0"/>
        <w:keepNext w:val="0"/>
        <w:keepLines w:val="0"/>
        <w:shd w:val="clear" w:color="auto" w:fill="auto"/>
        <w:bidi w:val="0"/>
        <w:spacing w:before="0" w:after="0" w:line="560" w:lineRule="exact"/>
        <w:ind w:left="0" w:right="0" w:firstLine="0"/>
        <w:sectPr>
          <w:footerReference w:type="even" r:id="rId87"/>
          <w:footerReference w:type="default" r:id="rId88"/>
          <w:pgSz w:w="10023" w:h="14355"/>
          <w:pgMar w:top="601" w:left="826" w:right="701" w:bottom="1254" w:header="0" w:footer="3" w:gutter="0"/>
          <w:rtlGutter w:val="0"/>
          <w:cols w:space="720"/>
          <w:pgNumType w:start="27"/>
          <w:noEndnote/>
          <w:docGrid w:linePitch="360"/>
        </w:sectPr>
      </w:pPr>
      <w:r>
        <w:rPr>
          <w:w w:val="100"/>
          <w:color w:val="000000"/>
          <w:position w:val="0"/>
        </w:rPr>
        <w:t>exhibition</w:t>
      </w:r>
    </w:p>
    <w:p>
      <w:pPr>
        <w:widowControl w:val="0"/>
        <w:spacing w:line="24" w:lineRule="exact"/>
        <w:rPr>
          <w:sz w:val="2"/>
          <w:szCs w:val="2"/>
        </w:rPr>
      </w:pPr>
    </w:p>
    <w:p>
      <w:pPr>
        <w:widowControl w:val="0"/>
        <w:rPr>
          <w:sz w:val="2"/>
          <w:szCs w:val="2"/>
        </w:rPr>
        <w:sectPr>
          <w:type w:val="continuous"/>
          <w:pgSz w:w="10023" w:h="14355"/>
          <w:pgMar w:top="586" w:left="0" w:right="0" w:bottom="586" w:header="0" w:footer="3" w:gutter="0"/>
          <w:rtlGutter w:val="0"/>
          <w:cols w:space="720"/>
          <w:noEndnote/>
          <w:docGrid w:linePitch="360"/>
        </w:sectPr>
      </w:pPr>
    </w:p>
    <w:p>
      <w:pPr>
        <w:widowControl w:val="0"/>
        <w:rPr>
          <w:sz w:val="2"/>
          <w:szCs w:val="2"/>
        </w:rPr>
      </w:pPr>
      <w:r>
        <w:pict>
          <v:shape id="_x0000_s1134" type="#_x0000_t202" style="position:absolute;margin-left:-18.pt;margin-top:0.5pt;width:134.65pt;height:36.35pt;z-index:-125829327;mso-wrap-distance-left:5.pt;mso-wrap-distance-top:0.5pt;mso-wrap-distance-right:17.05pt;mso-position-horizontal-relative:margin" filled="f" stroked="f">
            <v:textbox style="mso-fit-shape-to-text:t" inset="0,0,0,0">
              <w:txbxContent>
                <w:p>
                  <w:pPr>
                    <w:pStyle w:val="Style40"/>
                    <w:widowControl w:val="0"/>
                    <w:keepNext/>
                    <w:keepLines/>
                    <w:shd w:val="clear" w:color="auto" w:fill="auto"/>
                    <w:bidi w:val="0"/>
                    <w:jc w:val="right"/>
                    <w:spacing w:before="0" w:after="5" w:line="300" w:lineRule="exact"/>
                    <w:ind w:left="0" w:right="0" w:firstLine="0"/>
                  </w:pPr>
                  <w:bookmarkStart w:id="46" w:name="bookmark46"/>
                  <w:r>
                    <w:rPr>
                      <w:rStyle w:val="CharStyle41"/>
                      <w:b/>
                      <w:bCs/>
                    </w:rPr>
                    <w:t xml:space="preserve">► </w:t>
                  </w:r>
                  <w:r>
                    <w:rPr>
                      <w:rStyle w:val="CharStyle41"/>
                      <w:lang w:val="en-US" w:eastAsia="en-US" w:bidi="en-US"/>
                      <w:b/>
                      <w:bCs/>
                    </w:rPr>
                    <w:t>LYNN HERSHMAN</w:t>
                  </w:r>
                  <w:bookmarkEnd w:id="46"/>
                </w:p>
                <w:p>
                  <w:pPr>
                    <w:pStyle w:val="Style42"/>
                    <w:widowControl w:val="0"/>
                    <w:keepNext w:val="0"/>
                    <w:keepLines w:val="0"/>
                    <w:shd w:val="clear" w:color="auto" w:fill="auto"/>
                    <w:bidi w:val="0"/>
                    <w:jc w:val="right"/>
                    <w:spacing w:before="0" w:after="0" w:line="300" w:lineRule="exact"/>
                    <w:ind w:left="0" w:right="0" w:firstLine="0"/>
                  </w:pPr>
                  <w:r>
                    <w:rPr>
                      <w:rStyle w:val="CharStyle43"/>
                      <w:b/>
                      <w:bCs/>
                      <w:i/>
                      <w:iCs/>
                    </w:rPr>
                    <w:t>LYNN HERSHMAN</w:t>
                  </w:r>
                </w:p>
              </w:txbxContent>
            </v:textbox>
            <w10:wrap type="topAndBottom" anchorx="margin"/>
          </v:shape>
        </w:pict>
      </w:r>
      <w:r>
        <w:pict>
          <v:shape id="_x0000_s1135" type="#_x0000_t75" style="position:absolute;margin-left:144.5pt;margin-top:0;width:280.1pt;height:212.4pt;z-index:-125829326;mso-wrap-distance-left:5.pt;mso-wrap-distance-right:5.pt;mso-position-horizontal-relative:margin" wrapcoords="0 0 21600 0 21600 21600 0 21600 0 0">
            <v:imagedata r:id="rId89" r:href="rId90"/>
            <w10:wrap type="square" side="left" anchorx="margin"/>
          </v:shape>
        </w:pict>
      </w:r>
    </w:p>
    <w:p>
      <w:pPr>
        <w:pStyle w:val="Style104"/>
        <w:widowControl w:val="0"/>
        <w:keepNext w:val="0"/>
        <w:keepLines w:val="0"/>
        <w:shd w:val="clear" w:color="auto" w:fill="auto"/>
        <w:bidi w:val="0"/>
        <w:jc w:val="left"/>
        <w:spacing w:before="0" w:after="180" w:line="250" w:lineRule="exact"/>
        <w:ind w:left="0" w:right="0" w:firstLine="0"/>
      </w:pPr>
      <w:r>
        <w:rPr>
          <w:lang w:val="de-DE" w:eastAsia="de-DE" w:bidi="de-DE"/>
          <w:w w:val="100"/>
          <w:spacing w:val="0"/>
          <w:color w:val="000000"/>
          <w:position w:val="0"/>
        </w:rPr>
        <w:t>► Lynn Hershman -</w:t>
        <w:br/>
        <w:t>Cyborgs &amp; Tillie the Telerobotic Doll</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Lynn Hershman trat in den 70er Jahren</w:t>
        <w:br/>
        <w:t>als Kunstfigur namens„Roberta" auf und</w:t>
        <w:br/>
        <w:t>bewegte sich zwischen realem Leben</w:t>
        <w:br/>
        <w:t>und kulturellen Codes. Dieses Spiel mit</w:t>
        <w:br/>
        <w:t>Identitäten setzt sie bis heute fort.</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Sie versteht es, die Möglichkeiten der</w:t>
        <w:br/>
        <w:t>Neuen Medien zu nutzen, in feinsinnige</w:t>
        <w:br/>
        <w:t>zivilisatorische Codes zu verwandeln, die</w:t>
        <w:br/>
        <w:t>eines intelligenten weiblichen Humors</w:t>
        <w:br/>
        <w:t>nicht entbehren - sinnlich erfahrbar und</w:t>
        <w:br/>
        <w:t>intellektuell zugleich.</w:t>
      </w:r>
    </w:p>
    <w:p>
      <w:pPr>
        <w:pStyle w:val="Style15"/>
        <w:widowControl w:val="0"/>
        <w:keepNext w:val="0"/>
        <w:keepLines w:val="0"/>
        <w:shd w:val="clear" w:color="auto" w:fill="auto"/>
        <w:bidi w:val="0"/>
        <w:jc w:val="both"/>
        <w:spacing w:before="0" w:after="176" w:line="245" w:lineRule="exact"/>
        <w:ind w:left="0" w:right="260" w:firstLine="0"/>
      </w:pPr>
      <w:r>
        <w:rPr>
          <w:lang w:val="de-DE" w:eastAsia="de-DE" w:bidi="de-DE"/>
          <w:spacing w:val="0"/>
          <w:color w:val="000000"/>
          <w:position w:val="0"/>
        </w:rPr>
        <w:t>Die Vielfalt und Tiefe ihrer Arbeit stellt</w:t>
        <w:br/>
        <w:t>sie in der Veranstaltung am 17.2. um</w:t>
        <w:br/>
        <w:t>12.00 vor; die Moderation hat Rudolf</w:t>
        <w:br/>
        <w:t>Frieling vom ZKM Karlsruhe.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In ihrer neuesten computerbearbeiteten</w:t>
        <w:br/>
        <w:t>Photoserie„Digital Venus" begibt sie sich</w:t>
        <w:br/>
        <w:t>in die Geschichte der Malerei und greift</w:t>
        <w:br/>
        <w:t>auf Venus-Darstellungen alter Meister</w:t>
        <w:br/>
        <w:t>wie Botticelli zurück. Die „lockenden</w:t>
        <w:br/>
        <w:t>Gesten der Liebe", auf den ersten Blick</w:t>
        <w:br/>
        <w:t>erfaßbar, werden überlagert durch die</w:t>
        <w:br/>
        <w:t>Schaltkreise berechnender Programme,</w:t>
        <w:br/>
        <w:t>sie ergeben eine zweite Identität.</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Tillie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Puppe wird von einem PC gesteuert.</w:t>
        <w:br/>
        <w:t>Der Computer ist so programmiert, daß</w:t>
        <w:br/>
        <w:t>er den Internet-Provider automatisch</w:t>
        <w:br/>
        <w:t>anwählt, eine Verbindung zu Lynns Web</w:t>
        <w:t>-</w:t>
        <w:br/>
        <w:t>server herstellt und ständig Videobilder</w:t>
        <w:br/>
        <w:t>sendet. Der Computer der Puppe rea</w:t>
        <w:t>-</w:t>
        <w:br/>
        <w:t>giert auf die Bewegungsbefehle, die ihm</w:t>
        <w:br/>
        <w:t>der Web-Server sendet. Der Web-Sever</w:t>
        <w:br/>
        <w:t>ist mit einem benutzerspezifischen CGI-</w:t>
        <w:br/>
        <w:t>Programm ausgestattet. Ein Skript aktua</w:t>
        <w:t>-</w:t>
        <w:br/>
        <w:t>lisiert die Videoimpulse mit neuen</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Bildern. Ein weiteres Skript nimmt das</w:t>
        <w:br/>
        <w:t>Knopfdrücken des Besuchers auf und</w:t>
        <w:br/>
        <w:t>sendet Bewegungsbefehle zum Puppen</w:t>
        <w:t>-</w:t>
        <w:br/>
        <w:t>computer.</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Die Ausstellung ist eine Veranstaltung</w:t>
        <w:br/>
        <w:t>der LutzTeutloff Galerie, Köln, in Zu</w:t>
        <w:t>-</w:t>
        <w:br/>
        <w:t>sammenarbeit mit der transmediale.</w:t>
      </w:r>
    </w:p>
    <w:p>
      <w:pPr>
        <w:pStyle w:val="Style99"/>
        <w:widowControl w:val="0"/>
        <w:keepNext w:val="0"/>
        <w:keepLines w:val="0"/>
        <w:shd w:val="clear" w:color="auto" w:fill="auto"/>
        <w:bidi w:val="0"/>
        <w:jc w:val="both"/>
        <w:spacing w:before="0" w:after="176" w:line="245" w:lineRule="exact"/>
        <w:ind w:left="0" w:right="280" w:firstLine="0"/>
      </w:pPr>
      <w:r>
        <w:rPr>
          <w:rStyle w:val="CharStyle101"/>
          <w:lang w:val="de-DE" w:eastAsia="de-DE" w:bidi="de-DE"/>
          <w:i w:val="0"/>
          <w:iCs w:val="0"/>
        </w:rPr>
        <w:t xml:space="preserve">► </w:t>
      </w:r>
      <w:r>
        <w:rPr>
          <w:lang w:val="de-DE" w:eastAsia="de-DE" w:bidi="de-DE"/>
          <w:spacing w:val="0"/>
          <w:color w:val="000000"/>
          <w:position w:val="0"/>
        </w:rPr>
        <w:t xml:space="preserve">In </w:t>
      </w:r>
      <w:r>
        <w:rPr>
          <w:spacing w:val="0"/>
          <w:color w:val="000000"/>
          <w:position w:val="0"/>
        </w:rPr>
        <w:t xml:space="preserve">the </w:t>
      </w:r>
      <w:r>
        <w:rPr>
          <w:lang w:val="de-DE" w:eastAsia="de-DE" w:bidi="de-DE"/>
          <w:spacing w:val="0"/>
          <w:color w:val="000000"/>
          <w:position w:val="0"/>
        </w:rPr>
        <w:t xml:space="preserve">1970s, Lynn Hershman </w:t>
      </w:r>
      <w:r>
        <w:rPr>
          <w:spacing w:val="0"/>
          <w:color w:val="000000"/>
          <w:position w:val="0"/>
        </w:rPr>
        <w:t>used to</w:t>
        <w:br/>
        <w:t>make appearances as a fictional figure</w:t>
        <w:br/>
        <w:t>named „Roberta", a guise in which she</w:t>
        <w:br/>
        <w:t>shunted between real life and cultural</w:t>
        <w:br/>
        <w:t>codes. She has continued to play this</w:t>
        <w:br/>
        <w:t>game with identities up to the present</w:t>
        <w:br/>
        <w:t>day.</w:t>
      </w:r>
    </w:p>
    <w:p>
      <w:pPr>
        <w:pStyle w:val="Style99"/>
        <w:widowControl w:val="0"/>
        <w:keepNext w:val="0"/>
        <w:keepLines w:val="0"/>
        <w:shd w:val="clear" w:color="auto" w:fill="auto"/>
        <w:bidi w:val="0"/>
        <w:jc w:val="left"/>
        <w:spacing w:before="0" w:after="0"/>
        <w:ind w:left="0" w:right="0" w:firstLine="0"/>
      </w:pPr>
      <w:r>
        <w:rPr>
          <w:spacing w:val="0"/>
          <w:color w:val="000000"/>
          <w:position w:val="0"/>
        </w:rPr>
        <w:t>She is an artist who knows how to use the</w:t>
        <w:br/>
        <w:t>possibilities of the new media, to convert</w:t>
        <w:br/>
        <w:t>them into subtle civilizatory codes not</w:t>
        <w:br/>
        <w:t>lacking in intelligent female wit-</w:t>
        <w:br/>
        <w:t>perceptible with the senses, and</w:t>
        <w:br/>
        <w:t>intellectual at the same time.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Lynn Hershman has been invited to</w:t>
        <w:br/>
        <w:t>convey the versatility and depth of her</w:t>
        <w:br/>
        <w:t>work in an event moderated by Rudolf</w:t>
        <w:br/>
        <w:t>Frieling of ZKM Karlsruhe on 17 February</w:t>
        <w:br/>
        <w:t>at 12am.</w:t>
      </w:r>
    </w:p>
    <w:p>
      <w:pPr>
        <w:pStyle w:val="Style99"/>
        <w:widowControl w:val="0"/>
        <w:keepNext w:val="0"/>
        <w:keepLines w:val="0"/>
        <w:shd w:val="clear" w:color="auto" w:fill="auto"/>
        <w:bidi w:val="0"/>
        <w:jc w:val="left"/>
        <w:spacing w:before="0" w:after="184"/>
        <w:ind w:left="0" w:right="0" w:firstLine="0"/>
      </w:pPr>
      <w:r>
        <w:br w:type="column"/>
      </w:r>
      <w:r>
        <w:rPr>
          <w:spacing w:val="0"/>
          <w:color w:val="000000"/>
          <w:position w:val="0"/>
        </w:rPr>
        <w:t>In „Digital Venus", her latest computer-</w:t>
        <w:br/>
        <w:t>edited photo-series, Lynn Hershman</w:t>
        <w:br/>
        <w:t>makes a foray into the history of painting</w:t>
        <w:br/>
        <w:t>and returns to the portrayals of Venus by</w:t>
        <w:br/>
        <w:t>old masters such as Botticelli. Over the</w:t>
        <w:br/>
        <w:t>instantly decipherable„alluring gestures of</w:t>
        <w:br/>
        <w:t>love" she superimposes the circuits of</w:t>
        <w:br/>
        <w:t>coldly calculating programs, and so</w:t>
        <w:br/>
        <w:t>produces a second identity.</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Tillie</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The doll is controlled by a PC. The</w:t>
        <w:br/>
        <w:t>computer is custom programmed to</w:t>
        <w:br/>
        <w:t>automatically dial up an internet service</w:t>
        <w:br/>
        <w:t>provider, make a connection with Lynn's</w:t>
        <w:br/>
        <w:t>Web server, and continuously send video</w:t>
        <w:br/>
        <w:t>frames to it. The doll's computer responds</w:t>
        <w:br/>
        <w:t>to motion commands sent to it by the Web</w:t>
        <w:br/>
        <w:t>server. The Web server has a custom CGI-</w:t>
        <w:br/>
        <w:t>programme. One script updates the video</w:t>
        <w:br/>
        <w:t>push with new frames. Another script</w:t>
        <w:br/>
        <w:t>takes the visitor's button presses and sends</w:t>
        <w:br/>
        <w:t>motion commands to the doll</w:t>
        <w:br/>
        <w:t>computer.</w:t>
      </w:r>
    </w:p>
    <w:p>
      <w:pPr>
        <w:pStyle w:val="Style99"/>
        <w:widowControl w:val="0"/>
        <w:keepNext w:val="0"/>
        <w:keepLines w:val="0"/>
        <w:shd w:val="clear" w:color="auto" w:fill="auto"/>
        <w:bidi w:val="0"/>
        <w:jc w:val="both"/>
        <w:spacing w:before="0" w:after="0"/>
        <w:ind w:left="0" w:right="160" w:firstLine="0"/>
        <w:sectPr>
          <w:type w:val="continuous"/>
          <w:pgSz w:w="10023" w:h="14355"/>
          <w:pgMar w:top="586" w:left="826" w:right="706" w:bottom="586" w:header="0" w:footer="3" w:gutter="0"/>
          <w:rtlGutter w:val="0"/>
          <w:cols w:num="3" w:space="192"/>
          <w:noEndnote/>
          <w:docGrid w:linePitch="360"/>
        </w:sectPr>
      </w:pPr>
      <w:r>
        <w:rPr>
          <w:spacing w:val="0"/>
          <w:color w:val="000000"/>
          <w:position w:val="0"/>
        </w:rPr>
        <w:t>The exhibition was organized by the Lutz</w:t>
        <w:br/>
        <w:t>Teutloff Galerie, Cologne, in collaboration</w:t>
        <w:br/>
        <w:t>with the transmediale.</w:t>
      </w:r>
    </w:p>
    <w:p>
      <w:pPr>
        <w:widowControl w:val="0"/>
        <w:spacing w:line="360" w:lineRule="exact"/>
      </w:pPr>
      <w:r>
        <w:pict>
          <v:shape id="_x0000_s1136" type="#_x0000_t75" style="position:absolute;margin-left:47.05pt;margin-top:0;width:105.35pt;height:41.05pt;z-index:-251658727;mso-wrap-distance-left:5.pt;mso-wrap-distance-right:5.pt;mso-position-horizontal-relative:margin" wrapcoords="0 0">
            <v:imagedata r:id="rId91" r:href="rId92"/>
            <w10:wrap anchorx="margin"/>
          </v:shape>
        </w:pict>
      </w:r>
    </w:p>
    <w:p>
      <w:pPr>
        <w:widowControl w:val="0"/>
        <w:spacing w:line="453" w:lineRule="exact"/>
      </w:pPr>
    </w:p>
    <w:p>
      <w:pPr>
        <w:widowControl w:val="0"/>
        <w:rPr>
          <w:sz w:val="2"/>
          <w:szCs w:val="2"/>
        </w:rPr>
        <w:sectPr>
          <w:pgSz w:w="10023" w:h="14355"/>
          <w:pgMar w:top="370" w:left="372" w:right="828" w:bottom="1046" w:header="0" w:footer="3" w:gutter="0"/>
          <w:rtlGutter w:val="0"/>
          <w:cols w:space="720"/>
          <w:noEndnote/>
          <w:docGrid w:linePitch="360"/>
        </w:sectPr>
      </w:pPr>
    </w:p>
    <w:p>
      <w:pPr>
        <w:pStyle w:val="Style227"/>
        <w:widowControl w:val="0"/>
        <w:keepNext w:val="0"/>
        <w:keepLines w:val="0"/>
        <w:shd w:val="clear" w:color="auto" w:fill="auto"/>
        <w:bidi w:val="0"/>
        <w:jc w:val="left"/>
        <w:spacing w:before="0" w:after="0" w:line="460" w:lineRule="exact"/>
        <w:ind w:left="2000" w:right="0" w:firstLine="0"/>
      </w:pPr>
      <w:r>
        <w:rPr>
          <w:lang w:val="de-DE" w:eastAsia="de-DE" w:bidi="de-DE"/>
          <w:w w:val="100"/>
          <w:spacing w:val="0"/>
          <w:color w:val="000000"/>
          <w:position w:val="0"/>
        </w:rPr>
        <w:t>20.30</w:t>
      </w:r>
    </w:p>
    <w:p>
      <w:pPr>
        <w:pStyle w:val="Style40"/>
        <w:widowControl w:val="0"/>
        <w:keepNext/>
        <w:keepLines/>
        <w:shd w:val="clear" w:color="auto" w:fill="auto"/>
        <w:bidi w:val="0"/>
        <w:jc w:val="left"/>
        <w:spacing w:before="0" w:after="19" w:line="300" w:lineRule="exact"/>
        <w:ind w:left="0" w:right="0" w:firstLine="0"/>
      </w:pPr>
      <w:bookmarkStart w:id="47" w:name="bookmark47"/>
      <w:r>
        <w:rPr>
          <w:lang w:val="de-DE" w:eastAsia="de-DE" w:bidi="de-DE"/>
          <w:w w:val="100"/>
          <w:spacing w:val="0"/>
          <w:color w:val="000000"/>
          <w:position w:val="0"/>
        </w:rPr>
        <w:t>► STATION ROSE Multimedia - Midi - Performance in Echtzeit</w:t>
      </w:r>
      <w:bookmarkEnd w:id="47"/>
    </w:p>
    <w:p>
      <w:pPr>
        <w:pStyle w:val="Style102"/>
        <w:widowControl w:val="0"/>
        <w:keepNext w:val="0"/>
        <w:keepLines w:val="0"/>
        <w:shd w:val="clear" w:color="auto" w:fill="auto"/>
        <w:bidi w:val="0"/>
        <w:jc w:val="left"/>
        <w:spacing w:before="0" w:after="0" w:line="300" w:lineRule="exact"/>
        <w:ind w:left="380" w:right="0" w:firstLine="0"/>
        <w:sectPr>
          <w:type w:val="continuous"/>
          <w:pgSz w:w="10023" w:h="14355"/>
          <w:pgMar w:top="1230" w:left="372" w:right="828" w:bottom="1254" w:header="0" w:footer="3" w:gutter="0"/>
          <w:rtlGutter w:val="0"/>
          <w:cols w:space="720"/>
          <w:noEndnote/>
          <w:docGrid w:linePitch="360"/>
        </w:sectPr>
      </w:pPr>
      <w:r>
        <w:rPr>
          <w:lang w:val="de-DE" w:eastAsia="de-DE" w:bidi="de-DE"/>
          <w:spacing w:val="0"/>
          <w:color w:val="000000"/>
          <w:position w:val="0"/>
        </w:rPr>
        <w:t xml:space="preserve">STATION ROSE Multimedia - Midi </w:t>
      </w:r>
      <w:r>
        <w:rPr>
          <w:rStyle w:val="CharStyle170"/>
          <w:b/>
          <w:bCs/>
          <w:i/>
          <w:iCs/>
        </w:rPr>
        <w:t xml:space="preserve">- Performance </w:t>
      </w:r>
      <w:r>
        <w:rPr>
          <w:lang w:val="de-DE" w:eastAsia="de-DE" w:bidi="de-DE"/>
          <w:spacing w:val="0"/>
          <w:color w:val="000000"/>
          <w:position w:val="0"/>
        </w:rPr>
        <w:t xml:space="preserve">in real </w:t>
      </w:r>
      <w:r>
        <w:rPr>
          <w:rStyle w:val="CharStyle170"/>
          <w:b/>
          <w:bCs/>
          <w:i/>
          <w:iCs/>
        </w:rPr>
        <w:t>time</w:t>
      </w:r>
    </w:p>
    <w:p>
      <w:pPr>
        <w:widowControl w:val="0"/>
        <w:spacing w:line="125" w:lineRule="exact"/>
        <w:rPr>
          <w:sz w:val="10"/>
          <w:szCs w:val="10"/>
        </w:rPr>
      </w:pPr>
    </w:p>
    <w:p>
      <w:pPr>
        <w:widowControl w:val="0"/>
        <w:rPr>
          <w:sz w:val="2"/>
          <w:szCs w:val="2"/>
        </w:rPr>
        <w:sectPr>
          <w:type w:val="continuous"/>
          <w:pgSz w:w="10023" w:h="14355"/>
          <w:pgMar w:top="1200" w:left="0" w:right="0" w:bottom="1200" w:header="0" w:footer="3" w:gutter="0"/>
          <w:rtlGutter w:val="0"/>
          <w:cols w:space="720"/>
          <w:noEndnote/>
          <w:docGrid w:linePitch="360"/>
        </w:sectPr>
      </w:pP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Als Arbeitsmittel werden Instrumente</w:t>
        <w:br/>
        <w:t>jener Technologien verwendet, die es</w:t>
        <w:br/>
        <w:t>unter Anwendung algorythmischer</w:t>
        <w:br/>
        <w:t>Systeme ermöglichen, Bild,Ton &amp;Text,</w:t>
        <w:br/>
        <w:t>jeweils für sich genommen oder über</w:t>
        <w:br/>
        <w:t>MIDI gesynct,zu kreieren, manipulieren</w:t>
        <w:br/>
        <w:t>und dergleichen mehr,wasfürden</w:t>
        <w:br/>
        <w:t>Transfer in einem Datennetz und für die</w:t>
        <w:br/>
        <w:t>schnelle Live-Umsetzung von Ideen</w:t>
        <w:br/>
        <w:t>Bedingung Ist. Station Rose verstehen</w:t>
        <w:br/>
        <w:t>sich als Propagandisten einer neuen</w:t>
        <w:br/>
        <w:t>Bewußtseinskultur, als Interface-Desig</w:t>
        <w:t>-</w:t>
        <w:br/>
        <w:t>ner einer multimedialen Kunst. Die</w:t>
        <w:br/>
        <w:t>Wurzeln ihrer multimedialen Sprache</w:t>
        <w:br/>
        <w:t>liegen sowohl in der klassischen Bilden</w:t>
        <w:t>-</w:t>
        <w:br/>
        <w:t>den Kunst als auch in den Mythen und</w:t>
        <w:br/>
        <w:t>Ritualen zeitgenössischer Popkultur.</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MULTIMEDIA </w:t>
      </w:r>
      <w:r>
        <w:rPr>
          <w:lang w:val="en-US" w:eastAsia="en-US" w:bidi="en-US"/>
          <w:w w:val="100"/>
          <w:spacing w:val="0"/>
          <w:color w:val="000000"/>
          <w:position w:val="0"/>
        </w:rPr>
        <w:t>LIVE-PERFORMANCE</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Mittels Projektionsflächen und Sound</w:t>
        <w:t>-</w:t>
        <w:br/>
        <w:t>quellen wird eln„Virtueller Raum im</w:t>
        <w:br/>
        <w:t>Raum" gebaut, der ausschließlich aus</w:t>
        <w:br/>
        <w:t xml:space="preserve">Licht </w:t>
      </w:r>
      <w:r>
        <w:rPr>
          <w:lang w:val="en-US" w:eastAsia="en-US" w:bidi="en-US"/>
          <w:spacing w:val="0"/>
          <w:color w:val="000000"/>
          <w:position w:val="0"/>
        </w:rPr>
        <w:t xml:space="preserve">(Beams), </w:t>
      </w:r>
      <w:r>
        <w:rPr>
          <w:lang w:val="de-DE" w:eastAsia="de-DE" w:bidi="de-DE"/>
          <w:spacing w:val="0"/>
          <w:color w:val="000000"/>
          <w:position w:val="0"/>
        </w:rPr>
        <w:t>sowie Sound- und</w:t>
        <w:br/>
        <w:t>Projektionsflächen besteht, und direkt</w:t>
        <w:br/>
        <w:t>von den Computern bespielt wird. Die</w:t>
        <w:br/>
        <w:t>Sequenzen, Patterns und Loops, optisch-</w:t>
        <w:br/>
        <w:t>akustischer Natur, werden im Frankfurter</w:t>
        <w:br/>
        <w:t>Studio &amp; bei der Performance in</w:t>
        <w:br/>
        <w:t>ECHTZEIT MULTIMEDIA-JAM-SESSIONS</w:t>
        <w:br/>
        <w:t>gespielt.</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DAS DIGITALE ARCHIV</w:t>
        <w:br/>
        <w:t>DER STATION ROSE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Bei der Performance werden Sounds &amp;</w:t>
        <w:br/>
      </w:r>
      <w:r>
        <w:rPr>
          <w:lang w:val="en-US" w:eastAsia="en-US" w:bidi="en-US"/>
          <w:spacing w:val="0"/>
          <w:color w:val="000000"/>
          <w:position w:val="0"/>
        </w:rPr>
        <w:t xml:space="preserve">Visuals </w:t>
      </w:r>
      <w:r>
        <w:rPr>
          <w:lang w:val="de-DE" w:eastAsia="de-DE" w:bidi="de-DE"/>
          <w:spacing w:val="0"/>
          <w:color w:val="000000"/>
          <w:position w:val="0"/>
        </w:rPr>
        <w:t>aus dem 1988 begonnenen und</w:t>
        <w:br/>
        <w:t>sich ständig erweiternden DIGITALEN</w:t>
        <w:br/>
        <w:t>ARCHIV DER STATION ROSE verwendet,</w:t>
        <w:br/>
      </w:r>
      <w:r>
        <w:rPr>
          <w:lang w:val="en-US" w:eastAsia="en-US" w:bidi="en-US"/>
          <w:spacing w:val="0"/>
          <w:color w:val="000000"/>
          <w:position w:val="0"/>
        </w:rPr>
        <w:t xml:space="preserve">Samples </w:t>
      </w:r>
      <w:r>
        <w:rPr>
          <w:lang w:val="de-DE" w:eastAsia="de-DE" w:bidi="de-DE"/>
          <w:spacing w:val="0"/>
          <w:color w:val="000000"/>
          <w:position w:val="0"/>
        </w:rPr>
        <w:t>der MULTIMEDIALEN FELDFOR</w:t>
        <w:t>-</w:t>
        <w:br/>
        <w:t>SCHUNG Im Studio entnommen,zu</w:t>
        <w:br/>
        <w:t>MIDI-edits kombiniert. Weitere opto-</w:t>
        <w:br/>
        <w:t>akustische Bausteine sind die vier</w:t>
        <w:br/>
        <w:t xml:space="preserve">Station </w:t>
      </w:r>
      <w:r>
        <w:rPr>
          <w:lang w:val="en-US" w:eastAsia="en-US" w:bidi="en-US"/>
          <w:spacing w:val="0"/>
          <w:color w:val="000000"/>
          <w:position w:val="0"/>
        </w:rPr>
        <w:t>Rose CD-ROMs.</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Die Multimedia-Band Station Rose„ist</w:t>
        <w:br/>
        <w:t>ein Verbund von natürlichen und künstli</w:t>
        <w:t>-</w:t>
        <w:br/>
        <w:t>chen Systemen, eine Kooperation paral</w:t>
        <w:t>-</w:t>
        <w:br/>
        <w:t>lel arbeitender Prozessoren mit gemein</w:t>
        <w:t>-</w:t>
        <w:br/>
        <w:t>samer Wissensbasis." (F.E.Rakuschan)</w:t>
      </w:r>
    </w:p>
    <w:p>
      <w:pPr>
        <w:pStyle w:val="Style15"/>
        <w:tabs>
          <w:tab w:leader="none" w:pos="1829" w:val="left"/>
        </w:tabs>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Livearbeit erscheint uns gerade</w:t>
        <w:br/>
        <w:t>heute, wo„Multimedlaprojekte" zur Kopf</w:t>
        <w:t>-</w:t>
        <w:br/>
        <w:t>lastigkeit neigen, immens wichtig. Der</w:t>
        <w:br/>
        <w:t>schnelle Transfer von Kunst im Cyber</w:t>
        <w:t>-</w:t>
        <w:br/>
        <w:t>space, der globale Zugriff in Echtzeit im</w:t>
        <w:br/>
        <w:t>Internet, sowie WEBCASTING, wird in den</w:t>
        <w:br/>
      </w:r>
      <w:r>
        <w:rPr>
          <w:lang w:val="en-US" w:eastAsia="en-US" w:bidi="en-US"/>
          <w:spacing w:val="0"/>
          <w:color w:val="000000"/>
          <w:position w:val="0"/>
        </w:rPr>
        <w:t xml:space="preserve">Performances </w:t>
      </w:r>
      <w:r>
        <w:rPr>
          <w:lang w:val="de-DE" w:eastAsia="de-DE" w:bidi="de-DE"/>
          <w:spacing w:val="0"/>
          <w:color w:val="000000"/>
          <w:position w:val="0"/>
        </w:rPr>
        <w:t>getestet. Station Rose star</w:t>
        <w:t>-</w:t>
        <w:br/>
        <w:t>tete 1988 in Wien, ist seit 1991 online,</w:t>
        <w:br/>
        <w:t xml:space="preserve">und ist </w:t>
      </w:r>
      <w:r>
        <w:rPr>
          <w:lang w:val="en-US" w:eastAsia="en-US" w:bidi="en-US"/>
          <w:spacing w:val="0"/>
          <w:color w:val="000000"/>
          <w:position w:val="0"/>
        </w:rPr>
        <w:t xml:space="preserve">Host </w:t>
      </w:r>
      <w:r>
        <w:rPr>
          <w:lang w:val="de-DE" w:eastAsia="de-DE" w:bidi="de-DE"/>
          <w:spacing w:val="0"/>
          <w:color w:val="000000"/>
          <w:position w:val="0"/>
        </w:rPr>
        <w:t>der „Frankfurt Conference,,</w:t>
        <w:br/>
      </w:r>
      <w:r>
        <w:rPr>
          <w:lang w:val="en-US" w:eastAsia="en-US" w:bidi="en-US"/>
          <w:spacing w:val="0"/>
          <w:color w:val="000000"/>
          <w:position w:val="0"/>
        </w:rPr>
        <w:t>&lt;</w:t>
      </w:r>
      <w:r>
        <w:fldChar w:fldCharType="begin"/>
      </w:r>
      <w:r>
        <w:rPr>
          <w:color w:val="000000"/>
        </w:rPr>
        <w:instrText> HYPERLINK "http://www.minds.com" </w:instrText>
      </w:r>
      <w:r>
        <w:fldChar w:fldCharType="separate"/>
      </w:r>
      <w:r>
        <w:rPr>
          <w:rStyle w:val="Hyperlink"/>
          <w:lang w:val="en-US" w:eastAsia="en-US" w:bidi="en-US"/>
          <w:spacing w:val="0"/>
          <w:position w:val="0"/>
        </w:rPr>
        <w:t>www.minds.com</w:t>
      </w:r>
      <w:r>
        <w:fldChar w:fldCharType="end"/>
      </w:r>
      <w:r>
        <w:rPr>
          <w:lang w:val="en-US" w:eastAsia="en-US" w:bidi="en-US"/>
          <w:spacing w:val="0"/>
          <w:color w:val="000000"/>
          <w:position w:val="0"/>
        </w:rPr>
        <w:t xml:space="preserve">&gt;. </w:t>
      </w:r>
      <w:r>
        <w:rPr>
          <w:lang w:val="de-DE" w:eastAsia="de-DE" w:bidi="de-DE"/>
          <w:spacing w:val="0"/>
          <w:color w:val="000000"/>
          <w:position w:val="0"/>
        </w:rPr>
        <w:t>Diese Performance</w:t>
        <w:br/>
        <w:t xml:space="preserve">Ist die Premiere von„1st </w:t>
      </w:r>
      <w:r>
        <w:rPr>
          <w:lang w:val="en-US" w:eastAsia="en-US" w:bidi="en-US"/>
          <w:spacing w:val="0"/>
          <w:color w:val="000000"/>
          <w:position w:val="0"/>
        </w:rPr>
        <w:t xml:space="preserve">decade </w:t>
      </w:r>
      <w:r>
        <w:rPr>
          <w:lang w:val="de-DE" w:eastAsia="de-DE" w:bidi="de-DE"/>
          <w:spacing w:val="0"/>
          <w:color w:val="000000"/>
          <w:position w:val="0"/>
        </w:rPr>
        <w:t>- Station</w:t>
        <w:br/>
        <w:t>Rose 1988-1998".</w:t>
        <w:tab/>
        <w:t>Station Rose</w:t>
      </w:r>
    </w:p>
    <w:tbl>
      <w:tblPr>
        <w:tblOverlap w:val="never"/>
        <w:tblLayout w:type="fixed"/>
        <w:jc w:val="center"/>
      </w:tblPr>
      <w:tblGrid>
        <w:gridCol w:w="922"/>
        <w:gridCol w:w="1771"/>
      </w:tblGrid>
      <w:tr>
        <w:trPr>
          <w:trHeight w:val="874" w:hRule="exact"/>
        </w:trPr>
        <w:tc>
          <w:tcPr>
            <w:shd w:val="clear" w:color="auto" w:fill="000000"/>
            <w:tcBorders/>
            <w:vAlign w:val="bottom"/>
          </w:tcPr>
          <w:p>
            <w:pPr>
              <w:pStyle w:val="Style15"/>
              <w:framePr w:w="2693" w:wrap="notBeside" w:vAnchor="text" w:hAnchor="text" w:xAlign="center" w:y="1"/>
              <w:widowControl w:val="0"/>
              <w:keepNext w:val="0"/>
              <w:keepLines w:val="0"/>
              <w:shd w:val="clear" w:color="auto" w:fill="auto"/>
              <w:bidi w:val="0"/>
              <w:jc w:val="right"/>
              <w:spacing w:before="0" w:after="0" w:line="170" w:lineRule="exact"/>
              <w:ind w:left="0" w:right="0" w:firstLine="0"/>
            </w:pPr>
            <w:r>
              <w:rPr>
                <w:rStyle w:val="CharStyle230"/>
              </w:rPr>
              <w:t>1</w:t>
            </w:r>
          </w:p>
        </w:tc>
        <w:tc>
          <w:tcPr>
            <w:shd w:val="clear" w:color="auto" w:fill="000000"/>
            <w:tcBorders/>
            <w:vAlign w:val="top"/>
          </w:tcPr>
          <w:p>
            <w:pPr>
              <w:framePr w:w="2693" w:wrap="notBeside" w:vAnchor="text" w:hAnchor="text" w:xAlign="center" w:y="1"/>
              <w:widowControl w:val="0"/>
              <w:rPr>
                <w:sz w:val="10"/>
                <w:szCs w:val="10"/>
              </w:rPr>
            </w:pPr>
          </w:p>
        </w:tc>
      </w:tr>
      <w:tr>
        <w:trPr>
          <w:trHeight w:val="365" w:hRule="exact"/>
        </w:trPr>
        <w:tc>
          <w:tcPr>
            <w:shd w:val="clear" w:color="auto" w:fill="000000"/>
            <w:tcBorders/>
            <w:vAlign w:val="top"/>
          </w:tcPr>
          <w:p>
            <w:pPr>
              <w:framePr w:w="2693" w:wrap="notBeside" w:vAnchor="text" w:hAnchor="text" w:xAlign="center" w:y="1"/>
              <w:widowControl w:val="0"/>
              <w:rPr>
                <w:sz w:val="10"/>
                <w:szCs w:val="10"/>
              </w:rPr>
            </w:pPr>
          </w:p>
        </w:tc>
        <w:tc>
          <w:tcPr>
            <w:shd w:val="clear" w:color="auto" w:fill="000000"/>
            <w:tcBorders/>
            <w:vAlign w:val="top"/>
          </w:tcPr>
          <w:p>
            <w:pPr>
              <w:pStyle w:val="Style15"/>
              <w:framePr w:w="2693"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230"/>
              </w:rPr>
              <w:t>%</w:t>
            </w:r>
          </w:p>
          <w:p>
            <w:pPr>
              <w:pStyle w:val="Style15"/>
              <w:framePr w:w="2693" w:wrap="notBeside" w:vAnchor="text" w:hAnchor="text" w:xAlign="center" w:y="1"/>
              <w:widowControl w:val="0"/>
              <w:keepNext w:val="0"/>
              <w:keepLines w:val="0"/>
              <w:shd w:val="clear" w:color="auto" w:fill="auto"/>
              <w:bidi w:val="0"/>
              <w:jc w:val="right"/>
              <w:spacing w:before="0" w:after="0" w:line="170" w:lineRule="exact"/>
              <w:ind w:left="0" w:right="0" w:firstLine="0"/>
            </w:pPr>
            <w:r>
              <w:rPr>
                <w:rStyle w:val="CharStyle231"/>
              </w:rPr>
              <w:t>L</w:t>
            </w:r>
            <w:r>
              <w:rPr>
                <w:rStyle w:val="CharStyle230"/>
              </w:rPr>
              <w:t xml:space="preserve"> '^1</w:t>
            </w:r>
          </w:p>
        </w:tc>
      </w:tr>
      <w:tr>
        <w:trPr>
          <w:trHeight w:val="442" w:hRule="exact"/>
        </w:trPr>
        <w:tc>
          <w:tcPr>
            <w:shd w:val="clear" w:color="auto" w:fill="000000"/>
            <w:tcBorders/>
            <w:vAlign w:val="top"/>
          </w:tcPr>
          <w:p>
            <w:pPr>
              <w:pStyle w:val="Style15"/>
              <w:framePr w:w="2693" w:wrap="notBeside" w:vAnchor="text" w:hAnchor="text" w:xAlign="center" w:y="1"/>
              <w:widowControl w:val="0"/>
              <w:keepNext w:val="0"/>
              <w:keepLines w:val="0"/>
              <w:shd w:val="clear" w:color="auto" w:fill="auto"/>
              <w:bidi w:val="0"/>
              <w:jc w:val="center"/>
              <w:spacing w:before="0" w:after="0" w:line="170" w:lineRule="exact"/>
              <w:ind w:left="0" w:right="0" w:firstLine="0"/>
            </w:pPr>
            <w:r>
              <w:rPr>
                <w:rStyle w:val="CharStyle231"/>
              </w:rPr>
              <w:t>w</w:t>
            </w:r>
          </w:p>
        </w:tc>
        <w:tc>
          <w:tcPr>
            <w:shd w:val="clear" w:color="auto" w:fill="000000"/>
            <w:tcBorders/>
            <w:vAlign w:val="top"/>
          </w:tcPr>
          <w:p>
            <w:pPr>
              <w:framePr w:w="2693" w:wrap="notBeside" w:vAnchor="text" w:hAnchor="text" w:xAlign="center" w:y="1"/>
              <w:widowControl w:val="0"/>
              <w:rPr>
                <w:sz w:val="10"/>
                <w:szCs w:val="10"/>
              </w:rPr>
            </w:pPr>
          </w:p>
        </w:tc>
      </w:tr>
    </w:tbl>
    <w:p>
      <w:pPr>
        <w:pStyle w:val="Style156"/>
        <w:framePr w:w="2693" w:wrap="notBeside" w:vAnchor="text" w:hAnchor="text" w:xAlign="center" w:y="1"/>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ELISA ROSE: KONZEPT &amp; VISUALS</w:t>
        <w:br/>
        <w:t>GARY DANNER: KONZEPT &amp; MUSIK</w:t>
      </w:r>
    </w:p>
    <w:p>
      <w:pPr>
        <w:framePr w:w="2693" w:wrap="notBeside" w:vAnchor="text" w:hAnchor="text" w:xAlign="center" w:y="1"/>
        <w:widowControl w:val="0"/>
        <w:rPr>
          <w:sz w:val="2"/>
          <w:szCs w:val="2"/>
        </w:rPr>
      </w:pPr>
    </w:p>
    <w:p>
      <w:pPr>
        <w:widowControl w:val="0"/>
        <w:rPr>
          <w:sz w:val="2"/>
          <w:szCs w:val="2"/>
        </w:rPr>
      </w:pPr>
    </w:p>
    <w:p>
      <w:pPr>
        <w:pStyle w:val="Style99"/>
        <w:widowControl w:val="0"/>
        <w:keepNext w:val="0"/>
        <w:keepLines w:val="0"/>
        <w:shd w:val="clear" w:color="auto" w:fill="auto"/>
        <w:bidi w:val="0"/>
        <w:jc w:val="left"/>
        <w:spacing w:before="238" w:after="0" w:line="245" w:lineRule="exact"/>
        <w:ind w:left="0" w:right="0" w:firstLine="0"/>
      </w:pPr>
      <w:r>
        <w:rPr>
          <w:rStyle w:val="CharStyle101"/>
          <w:i w:val="0"/>
          <w:iCs w:val="0"/>
        </w:rPr>
        <w:t xml:space="preserve">► As </w:t>
      </w:r>
      <w:r>
        <w:rPr>
          <w:spacing w:val="0"/>
          <w:color w:val="000000"/>
          <w:position w:val="0"/>
        </w:rPr>
        <w:t>working materials, instruments are</w:t>
        <w:br/>
        <w:t>used from technologies which, by applying</w:t>
        <w:br/>
        <w:t>algorithmic systems, make it possible, for</w:t>
        <w:br/>
        <w:t>instance, to create and manipulate image,</w:t>
        <w:br/>
        <w:t>sound &amp; text separately or synchronously</w:t>
        <w:br/>
        <w:t>via MIDI - a prerequisite for transfer to</w:t>
        <w:br/>
        <w:t>data networks and the rapid translation of</w:t>
        <w:br/>
        <w:t>ideas.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Station Rose sees itself as propagandists</w:t>
        <w:br/>
        <w:t>of a new culture of consciousness, as</w:t>
        <w:br/>
        <w:t>interface-designers of multimedia art.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roots of Station Rose's multi medial</w:t>
        <w:br/>
        <w:t>vocabulary are to be found in classical</w:t>
        <w:br/>
      </w:r>
      <w:r>
        <w:rPr>
          <w:lang w:val="es-ES" w:eastAsia="es-ES" w:bidi="es-ES"/>
          <w:spacing w:val="0"/>
          <w:color w:val="000000"/>
          <w:position w:val="0"/>
        </w:rPr>
        <w:t xml:space="preserve">fíne </w:t>
      </w:r>
      <w:r>
        <w:rPr>
          <w:spacing w:val="0"/>
          <w:color w:val="000000"/>
          <w:position w:val="0"/>
        </w:rPr>
        <w:t>arts as well as in the myths and rituals</w:t>
        <w:br/>
        <w:t>of contemporary pop culture.</w:t>
      </w:r>
    </w:p>
    <w:p>
      <w:pPr>
        <w:pStyle w:val="Style122"/>
        <w:widowControl w:val="0"/>
        <w:keepNext w:val="0"/>
        <w:keepLines w:val="0"/>
        <w:shd w:val="clear" w:color="auto" w:fill="auto"/>
        <w:bidi w:val="0"/>
        <w:jc w:val="left"/>
        <w:spacing w:before="0" w:after="0"/>
        <w:ind w:left="0" w:right="0" w:firstLine="0"/>
      </w:pPr>
      <w:r>
        <w:br w:type="column"/>
      </w:r>
      <w:r>
        <w:rPr>
          <w:spacing w:val="0"/>
          <w:color w:val="000000"/>
          <w:position w:val="0"/>
        </w:rPr>
        <w:t>MULTIMEDIA LIVE PERFORMANCE</w:t>
      </w:r>
    </w:p>
    <w:p>
      <w:pPr>
        <w:pStyle w:val="Style99"/>
        <w:widowControl w:val="0"/>
        <w:keepNext w:val="0"/>
        <w:keepLines w:val="0"/>
        <w:shd w:val="clear" w:color="auto" w:fill="auto"/>
        <w:bidi w:val="0"/>
        <w:jc w:val="left"/>
        <w:spacing w:before="0" w:after="0"/>
        <w:ind w:left="0" w:right="0" w:firstLine="0"/>
      </w:pPr>
      <w:r>
        <w:rPr>
          <w:spacing w:val="0"/>
          <w:color w:val="000000"/>
          <w:position w:val="0"/>
        </w:rPr>
        <w:t>By means of projection surfaces and</w:t>
        <w:br/>
        <w:t>sound sources, a „Virtual Room within a</w:t>
        <w:br/>
        <w:t>Room" is created which consists</w:t>
        <w:br/>
        <w:t>exclusively of light (beams) and projection</w:t>
        <w:br/>
        <w:t>surfaces on to which visuals and sounds</w:t>
        <w:br/>
        <w:t>are directly thrown by computers.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Optical and acoustic sequences, patterns</w:t>
        <w:br/>
        <w:t>and loops are played in the studio in</w:t>
        <w:br/>
        <w:t>Frankfurt &amp; at the performance in</w:t>
        <w:br/>
        <w:t>REAL TIME MULTIMEDIA JAM SESSIONS.</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STATION ROSE'S DIGITAL ARCHIVES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During the performance, sounds &amp; visuals</w:t>
        <w:br/>
        <w:t>are taken from STATION ROSE'S DIGITAL</w:t>
        <w:br/>
        <w:t>ARCHIVES, which were established in 1988</w:t>
        <w:br/>
        <w:t>and have expanded constantly ever since.</w:t>
        <w:br/>
        <w:t>In the studio, samples are also taken from</w:t>
        <w:br/>
        <w:t>data collected during MULTIMEDIA FIELD</w:t>
        <w:br/>
        <w:t>RESEARCH and then combined into MIDI</w:t>
        <w:br/>
        <w:t>edits. The four Station Rose CD ROMs pro</w:t>
        <w:t>-</w:t>
        <w:br/>
        <w:t>vide additional optical and acoustical</w:t>
        <w:br/>
        <w:t>components.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multimedia band Station Rose „is a</w:t>
        <w:br/>
        <w:t>network of natural and artificial systems,</w:t>
        <w:br/>
        <w:t>a co-operation of parallel-operating</w:t>
        <w:br/>
        <w:t>processors with a common basis of</w:t>
        <w:br/>
        <w:t>knowledge". (F.E. Rakuschan)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We feel that live work is immensely</w:t>
        <w:br/>
        <w:t>important, especially today when</w:t>
        <w:br/>
        <w:t>„multimedia projects" tend to be overly</w:t>
        <w:br/>
        <w:t>intellectual. Quick transfer of art to</w:t>
        <w:br/>
        <w:t>cyberspace, global access to real time on</w:t>
        <w:br/>
        <w:t>the Internet, as well as WEBCASTING are</w:t>
        <w:br/>
        <w:t>all tested in such performances.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Station Rose was launched in 1988 in</w:t>
        <w:br/>
        <w:t>Vienna, and has been on-line since 1991.</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It hosts the „Frankfurt Conference"</w:t>
        <w:br/>
        <w:t>&lt;</w:t>
      </w:r>
      <w:r>
        <w:fldChar w:fldCharType="begin"/>
      </w:r>
      <w:r>
        <w:rPr>
          <w:color w:val="000000"/>
        </w:rPr>
        <w:instrText> HYPERLINK "http://www.minds.com" </w:instrText>
      </w:r>
      <w:r>
        <w:fldChar w:fldCharType="separate"/>
      </w:r>
      <w:r>
        <w:rPr>
          <w:rStyle w:val="Hyperlink"/>
          <w:spacing w:val="0"/>
          <w:position w:val="0"/>
        </w:rPr>
        <w:t>www.minds.com</w:t>
      </w:r>
      <w:r>
        <w:fldChar w:fldCharType="end"/>
      </w:r>
      <w:r>
        <w:rPr>
          <w:spacing w:val="0"/>
          <w:color w:val="000000"/>
          <w:position w:val="0"/>
        </w:rPr>
        <w:t>&gt;. The performance to</w:t>
        <w:br/>
        <w:t>be presented here is the premiere of</w:t>
        <w:br/>
        <w:t>„ 1st decade - Station Rose 1988-1998".</w:t>
      </w:r>
    </w:p>
    <w:p>
      <w:pPr>
        <w:pStyle w:val="Style99"/>
        <w:widowControl w:val="0"/>
        <w:keepNext w:val="0"/>
        <w:keepLines w:val="0"/>
        <w:shd w:val="clear" w:color="auto" w:fill="auto"/>
        <w:bidi w:val="0"/>
        <w:jc w:val="right"/>
        <w:spacing w:before="0" w:after="0" w:line="245" w:lineRule="exact"/>
        <w:ind w:left="0" w:right="0" w:firstLine="0"/>
        <w:sectPr>
          <w:type w:val="continuous"/>
          <w:pgSz w:w="10023" w:h="14355"/>
          <w:pgMar w:top="1200" w:left="723" w:right="829" w:bottom="1200" w:header="0" w:footer="3" w:gutter="0"/>
          <w:rtlGutter w:val="0"/>
          <w:cols w:num="3" w:space="190"/>
          <w:noEndnote/>
          <w:docGrid w:linePitch="360"/>
        </w:sectPr>
      </w:pPr>
      <w:r>
        <w:rPr>
          <w:spacing w:val="0"/>
          <w:color w:val="000000"/>
          <w:position w:val="0"/>
        </w:rPr>
        <w:t>Station Rose</w:t>
      </w:r>
    </w:p>
    <w:p>
      <w:pPr>
        <w:pStyle w:val="Style167"/>
        <w:widowControl w:val="0"/>
        <w:keepNext/>
        <w:keepLines/>
        <w:shd w:val="clear" w:color="auto" w:fill="auto"/>
        <w:bidi w:val="0"/>
        <w:jc w:val="left"/>
        <w:spacing w:before="0" w:after="206" w:line="540" w:lineRule="exact"/>
        <w:ind w:left="0" w:right="0" w:firstLine="0"/>
      </w:pPr>
      <w:bookmarkStart w:id="48" w:name="bookmark48"/>
      <w:r>
        <w:rPr>
          <w:lang w:val="de-DE" w:eastAsia="de-DE" w:bidi="de-DE"/>
          <w:color w:val="000000"/>
          <w:position w:val="0"/>
        </w:rPr>
        <w:t>&lt;nightf</w:t>
      </w:r>
      <w:r>
        <w:rPr>
          <w:rStyle w:val="CharStyle233"/>
        </w:rPr>
        <w:t>1</w:t>
      </w:r>
      <w:r>
        <w:rPr>
          <w:lang w:val="de-DE" w:eastAsia="de-DE" w:bidi="de-DE"/>
          <w:color w:val="000000"/>
          <w:position w:val="0"/>
        </w:rPr>
        <w:t>ight&gt;</w:t>
      </w:r>
      <w:bookmarkEnd w:id="48"/>
    </w:p>
    <w:p>
      <w:pPr>
        <w:pStyle w:val="Style40"/>
        <w:widowControl w:val="0"/>
        <w:keepNext/>
        <w:keepLines/>
        <w:shd w:val="clear" w:color="auto" w:fill="auto"/>
        <w:bidi w:val="0"/>
        <w:jc w:val="center"/>
        <w:spacing w:before="0" w:after="14" w:line="300" w:lineRule="exact"/>
        <w:ind w:left="0" w:right="160" w:firstLine="0"/>
      </w:pPr>
      <w:r>
        <w:pict>
          <v:shape id="_x0000_s1137" type="#_x0000_t202" style="position:absolute;margin-left:78.25pt;margin-top:-25.4pt;width:54.95pt;height:25.65pt;z-index:-125829325;mso-wrap-distance-left:5.pt;mso-wrap-distance-right:54.7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txbxContent>
            </v:textbox>
            <w10:wrap type="square" side="right" anchorx="margin"/>
          </v:shape>
        </w:pict>
      </w:r>
      <w:bookmarkStart w:id="49" w:name="bookmark49"/>
      <w:r>
        <w:rPr>
          <w:lang w:val="de-DE" w:eastAsia="de-DE" w:bidi="de-DE"/>
          <w:w w:val="100"/>
          <w:spacing w:val="0"/>
          <w:color w:val="000000"/>
          <w:position w:val="0"/>
        </w:rPr>
        <w:t xml:space="preserve">► </w:t>
      </w:r>
      <w:r>
        <w:rPr>
          <w:lang w:val="en-US" w:eastAsia="en-US" w:bidi="en-US"/>
          <w:w w:val="100"/>
          <w:spacing w:val="0"/>
          <w:color w:val="000000"/>
          <w:position w:val="0"/>
        </w:rPr>
        <w:t xml:space="preserve">AMBIENCE: </w:t>
      </w:r>
      <w:r>
        <w:rPr>
          <w:lang w:val="de-DE" w:eastAsia="de-DE" w:bidi="de-DE"/>
          <w:w w:val="100"/>
          <w:spacing w:val="0"/>
          <w:color w:val="000000"/>
          <w:position w:val="0"/>
        </w:rPr>
        <w:t>Visual Sounds</w:t>
      </w:r>
      <w:bookmarkEnd w:id="49"/>
    </w:p>
    <w:p>
      <w:pPr>
        <w:pStyle w:val="Style42"/>
        <w:widowControl w:val="0"/>
        <w:keepNext w:val="0"/>
        <w:keepLines w:val="0"/>
        <w:shd w:val="clear" w:color="auto" w:fill="auto"/>
        <w:bidi w:val="0"/>
        <w:jc w:val="center"/>
        <w:spacing w:before="0" w:after="0" w:line="300" w:lineRule="exact"/>
        <w:ind w:left="0" w:right="480" w:firstLine="0"/>
        <w:sectPr>
          <w:pgSz w:w="10023" w:h="14355"/>
          <w:pgMar w:top="959" w:left="900" w:right="689" w:bottom="1506" w:header="0" w:footer="3" w:gutter="0"/>
          <w:rtlGutter w:val="0"/>
          <w:cols w:space="720"/>
          <w:noEndnote/>
          <w:docGrid w:linePitch="360"/>
        </w:sectPr>
      </w:pPr>
      <w:r>
        <w:rPr>
          <w:spacing w:val="0"/>
          <w:color w:val="000000"/>
          <w:position w:val="0"/>
        </w:rPr>
        <w:t xml:space="preserve">AMBIENCE: </w:t>
      </w:r>
      <w:r>
        <w:rPr>
          <w:rStyle w:val="CharStyle234"/>
          <w:b w:val="0"/>
          <w:bCs w:val="0"/>
          <w:i/>
          <w:iCs/>
        </w:rPr>
        <w:t xml:space="preserve">Visual </w:t>
      </w:r>
      <w:r>
        <w:rPr>
          <w:lang w:val="de-DE" w:eastAsia="de-DE" w:bidi="de-DE"/>
          <w:spacing w:val="0"/>
          <w:color w:val="000000"/>
          <w:position w:val="0"/>
        </w:rPr>
        <w:t>Sounds</w:t>
      </w:r>
    </w:p>
    <w:p>
      <w:pPr>
        <w:widowControl w:val="0"/>
        <w:spacing w:before="29" w:after="29" w:line="240" w:lineRule="exact"/>
        <w:rPr>
          <w:sz w:val="19"/>
          <w:szCs w:val="19"/>
        </w:rPr>
      </w:pPr>
    </w:p>
    <w:p>
      <w:pPr>
        <w:widowControl w:val="0"/>
        <w:rPr>
          <w:sz w:val="2"/>
          <w:szCs w:val="2"/>
        </w:rPr>
        <w:sectPr>
          <w:type w:val="continuous"/>
          <w:pgSz w:w="10023" w:h="14355"/>
          <w:pgMar w:top="944" w:left="0" w:right="0" w:bottom="1491" w:header="0" w:footer="3" w:gutter="0"/>
          <w:rtlGutter w:val="0"/>
          <w:cols w:space="720"/>
          <w:noEndnote/>
          <w:docGrid w:linePitch="360"/>
        </w:sectPr>
      </w:pPr>
    </w:p>
    <w:p>
      <w:pPr>
        <w:widowControl w:val="0"/>
        <w:rPr>
          <w:sz w:val="2"/>
          <w:szCs w:val="2"/>
        </w:rPr>
      </w:pPr>
      <w:r>
        <w:pict>
          <v:shape id="_x0000_s1138" type="#_x0000_t202" style="position:absolute;margin-left:-1.2pt;margin-top:0;width:135.6pt;height:106.8pt;z-index:-125829324;mso-wrap-distance-left:5.pt;mso-wrap-distance-right:7.7pt;mso-wrap-distance-bottom:1.1pt;mso-position-horizontal-relative:margin" wrapcoords="0 0 20760 0 20760 4487 21600 6118 21600 21600 111 21600 111 6118 0 4487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de-DE" w:eastAsia="de-DE" w:bidi="de-DE"/>
                      <w:b/>
                      <w:bCs/>
                    </w:rPr>
                    <w:t xml:space="preserve">= </w:t>
                  </w:r>
                  <w:r>
                    <w:rPr>
                      <w:rStyle w:val="CharStyle196"/>
                      <w:lang w:val="fr-FR" w:eastAsia="fr-FR" w:bidi="fr-FR"/>
                      <w:b/>
                      <w:bCs/>
                    </w:rPr>
                    <w:t>ELECTROPHASE</w:t>
                  </w:r>
                </w:p>
                <w:p>
                  <w:pPr>
                    <w:pStyle w:val="Style197"/>
                    <w:widowControl w:val="0"/>
                    <w:keepNext w:val="0"/>
                    <w:keepLines w:val="0"/>
                    <w:shd w:val="clear" w:color="auto" w:fill="auto"/>
                    <w:bidi w:val="0"/>
                    <w:jc w:val="left"/>
                    <w:spacing w:before="0" w:after="0" w:line="202" w:lineRule="exact"/>
                    <w:ind w:left="0" w:right="0" w:firstLine="0"/>
                  </w:pPr>
                  <w:r>
                    <w:rPr>
                      <w:rStyle w:val="CharStyle198"/>
                      <w:lang w:val="de-DE" w:eastAsia="de-DE" w:bidi="de-DE"/>
                      <w:b/>
                      <w:bCs/>
                    </w:rPr>
                    <w:t xml:space="preserve">MARK </w:t>
                  </w:r>
                  <w:r>
                    <w:rPr>
                      <w:rStyle w:val="CharStyle198"/>
                      <w:lang w:val="fr-FR" w:eastAsia="fr-FR" w:bidi="fr-FR"/>
                      <w:b/>
                      <w:bCs/>
                    </w:rPr>
                    <w:t>BAIN</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de-DE" w:eastAsia="de-DE" w:bidi="de-DE"/>
                    </w:rPr>
                    <w:t>► NL,1995,5 Min., Montevideo Amsterdam</w:t>
                  </w:r>
                </w:p>
                <w:p>
                  <w:pPr>
                    <w:framePr w:h="2136" w:hSpace="154" w:vSpace="22" w:wrap="around" w:vAnchor="text" w:hAnchor="margin" w:x="-23"/>
                    <w:widowControl w:val="0"/>
                    <w:jc w:val="center"/>
                    <w:rPr>
                      <w:sz w:val="2"/>
                      <w:szCs w:val="2"/>
                    </w:rPr>
                  </w:pPr>
                  <w:r>
                    <w:pict>
                      <v:shape id="_x0000_s1139" type="#_x0000_t75" style="width:136pt;height:107pt;">
                        <v:imagedata r:id="rId93" r:href="rId94"/>
                      </v:shape>
                    </w:pict>
                  </w:r>
                </w:p>
              </w:txbxContent>
            </v:textbox>
            <w10:wrap type="square" side="right" anchorx="margin"/>
          </v:shape>
        </w:pict>
      </w:r>
      <w:r>
        <w:pict>
          <v:shape id="_x0000_s1140" type="#_x0000_t202" style="position:absolute;margin-left:214.1pt;margin-top:0;width:141.6pt;height:115.7pt;z-index:-125829323;mso-wrap-distance-left:5.pt;mso-wrap-distance-right:7.45pt;mso-wrap-distance-bottom:4.8pt;mso-position-horizontal-relative:margin" wrapcoords="0 0 19427 0 19427 4234 21600 5773 21600 21600 601 21600 601 5773 0 4234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b/>
                      <w:bCs/>
                    </w:rPr>
                    <w:t>= MOON CHARMS</w:t>
                  </w:r>
                </w:p>
                <w:p>
                  <w:pPr>
                    <w:pStyle w:val="Style197"/>
                    <w:widowControl w:val="0"/>
                    <w:keepNext w:val="0"/>
                    <w:keepLines w:val="0"/>
                    <w:shd w:val="clear" w:color="auto" w:fill="auto"/>
                    <w:bidi w:val="0"/>
                    <w:jc w:val="left"/>
                    <w:spacing w:before="0" w:after="0" w:line="202" w:lineRule="exact"/>
                    <w:ind w:left="0" w:right="0" w:firstLine="0"/>
                  </w:pPr>
                  <w:r>
                    <w:rPr>
                      <w:rStyle w:val="CharStyle198"/>
                      <w:b/>
                      <w:bCs/>
                    </w:rPr>
                    <w:t>ANNEY BONNEY</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USA, 1997,6 Min., The Kitchen, New York</w:t>
                  </w:r>
                </w:p>
                <w:p>
                  <w:pPr>
                    <w:framePr w:h="2314" w:hSpace="149" w:vSpace="96" w:wrap="around" w:vAnchor="text" w:hAnchor="margin" w:x="4283"/>
                    <w:widowControl w:val="0"/>
                    <w:jc w:val="center"/>
                    <w:rPr>
                      <w:sz w:val="2"/>
                      <w:szCs w:val="2"/>
                    </w:rPr>
                  </w:pPr>
                  <w:r>
                    <w:pict>
                      <v:shape id="_x0000_s1141" type="#_x0000_t75" style="width:142pt;height:116pt;">
                        <v:imagedata r:id="rId95" r:href="rId96"/>
                      </v:shape>
                    </w:pict>
                  </w:r>
                </w:p>
              </w:txbxContent>
            </v:textbox>
            <w10:wrap type="square" anchorx="margin"/>
          </v:shape>
        </w:pic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Könnte man</w:t>
        <w:br/>
        <w:t>Spannung, Elek</w:t>
        <w:t>-</w:t>
        <w:br/>
        <w:t>trizität, Strom etc.</w:t>
        <w:br/>
        <w:t>sichtbar machen -</w:t>
        <w:br/>
        <w:t>so könnte es aus-</w:t>
        <w:br/>
        <w:t>sehen. Zuckende,</w:t>
        <w:br/>
        <w:t>vibrierende</w:t>
        <w:br/>
        <w:t>Tableaus, ab</w:t>
        <w:t>-</w:t>
        <w:br/>
        <w:t>strakte Formen,</w:t>
        <w:br/>
        <w:t>die an die Innereien elektrischer Geräte erinnern, wie von</w:t>
        <w:br/>
        <w:t>Kandinsky mit dem elektrischen Pinsel gemalt.</w:t>
      </w:r>
    </w:p>
    <w:p>
      <w:pPr>
        <w:pStyle w:val="Style15"/>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Unendliche,</w:t>
        <w:br/>
        <w:t>fließende</w:t>
        <w:br/>
        <w:t>Muster im</w:t>
        <w:br/>
        <w:t>Kaleidoskop-</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944" w:left="920" w:right="925" w:bottom="1491" w:header="0" w:footer="3" w:gutter="0"/>
          <w:rtlGutter w:val="0"/>
          <w:cols w:num="2" w:space="297"/>
          <w:noEndnote/>
          <w:docGrid w:linePitch="360"/>
        </w:sectPr>
      </w:pPr>
      <w:r>
        <w:rPr>
          <w:lang w:val="de-DE" w:eastAsia="de-DE" w:bidi="de-DE"/>
          <w:spacing w:val="0"/>
          <w:color w:val="000000"/>
          <w:position w:val="0"/>
        </w:rPr>
        <w:t>Effekt. Ein Strom von Bildern, der einen nahezu aufsaugt.</w:t>
      </w:r>
    </w:p>
    <w:p>
      <w:pPr>
        <w:widowControl w:val="0"/>
        <w:spacing w:line="189" w:lineRule="exact"/>
        <w:rPr>
          <w:sz w:val="15"/>
          <w:szCs w:val="15"/>
        </w:rPr>
      </w:pPr>
    </w:p>
    <w:p>
      <w:pPr>
        <w:widowControl w:val="0"/>
        <w:rPr>
          <w:sz w:val="2"/>
          <w:szCs w:val="2"/>
        </w:rPr>
        <w:sectPr>
          <w:type w:val="continuous"/>
          <w:pgSz w:w="10023" w:h="14355"/>
          <w:pgMar w:top="959" w:left="0" w:right="0" w:bottom="1506"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ind w:left="0" w:right="0" w:firstLine="0"/>
      </w:pPr>
      <w:r>
        <w:rPr>
          <w:spacing w:val="0"/>
          <w:color w:val="000000"/>
          <w:position w:val="0"/>
        </w:rPr>
        <w:t>If energies such as stress, electricity, current, etc. could be made</w:t>
        <w:br/>
        <w:t>visible, they would look like this:jerking, vibrating tableaux,</w:t>
        <w:br/>
        <w:t>abstract shapes reminiscent of the interiors of electrical devices</w:t>
        <w:br/>
        <w:t>painted by Kandinsky with an electronic brush.</w:t>
      </w:r>
    </w:p>
    <w:p>
      <w:pPr>
        <w:pStyle w:val="Style99"/>
        <w:widowControl w:val="0"/>
        <w:keepNext w:val="0"/>
        <w:keepLines w:val="0"/>
        <w:shd w:val="clear" w:color="auto" w:fill="auto"/>
        <w:bidi w:val="0"/>
        <w:jc w:val="both"/>
        <w:spacing w:before="0" w:after="304"/>
        <w:ind w:left="0" w:right="0" w:firstLine="0"/>
      </w:pPr>
      <w:r>
        <w:br w:type="column"/>
      </w:r>
      <w:r>
        <w:rPr>
          <w:spacing w:val="0"/>
          <w:color w:val="000000"/>
          <w:position w:val="0"/>
        </w:rPr>
        <w:t>A never-ending flow of kaleidoscopic patterns. A stream of ima</w:t>
        <w:t>-</w:t>
        <w:br/>
        <w:t>gery which almost sucks you in.</w:t>
      </w:r>
    </w:p>
    <w:p>
      <w:pPr>
        <w:pStyle w:val="Style201"/>
        <w:widowControl w:val="0"/>
        <w:keepNext/>
        <w:keepLines/>
        <w:shd w:val="clear" w:color="auto" w:fill="auto"/>
        <w:bidi w:val="0"/>
        <w:jc w:val="right"/>
        <w:spacing w:before="0" w:after="0" w:line="170" w:lineRule="exact"/>
        <w:ind w:left="0" w:right="0" w:firstLine="0"/>
        <w:sectPr>
          <w:type w:val="continuous"/>
          <w:pgSz w:w="10023" w:h="14355"/>
          <w:pgMar w:top="959" w:left="905" w:right="939" w:bottom="1506" w:header="0" w:footer="3" w:gutter="0"/>
          <w:rtlGutter w:val="0"/>
          <w:cols w:num="2" w:space="451"/>
          <w:noEndnote/>
          <w:docGrid w:linePitch="360"/>
        </w:sectPr>
      </w:pPr>
      <w:bookmarkStart w:id="50" w:name="bookmark50"/>
      <w:r>
        <w:rPr>
          <w:rStyle w:val="CharStyle236"/>
          <w:b/>
          <w:bCs/>
        </w:rPr>
        <w:t>2. AUFFUHRUNG/2/VDSC/?f£IVWG: 15.2.. 20.30 UHR</w:t>
      </w:r>
      <w:bookmarkEnd w:id="50"/>
    </w:p>
    <w:p>
      <w:pPr>
        <w:widowControl w:val="0"/>
        <w:spacing w:line="240" w:lineRule="exact"/>
        <w:rPr>
          <w:sz w:val="19"/>
          <w:szCs w:val="19"/>
        </w:rPr>
      </w:pPr>
    </w:p>
    <w:p>
      <w:pPr>
        <w:widowControl w:val="0"/>
        <w:spacing w:before="89" w:after="89" w:line="240" w:lineRule="exact"/>
        <w:rPr>
          <w:sz w:val="19"/>
          <w:szCs w:val="19"/>
        </w:rPr>
      </w:pPr>
    </w:p>
    <w:p>
      <w:pPr>
        <w:widowControl w:val="0"/>
        <w:rPr>
          <w:sz w:val="2"/>
          <w:szCs w:val="2"/>
        </w:rPr>
        <w:sectPr>
          <w:type w:val="continuous"/>
          <w:pgSz w:w="10023" w:h="14355"/>
          <w:pgMar w:top="944" w:left="0" w:right="0" w:bottom="944" w:header="0" w:footer="3" w:gutter="0"/>
          <w:rtlGutter w:val="0"/>
          <w:cols w:space="720"/>
          <w:noEndnote/>
          <w:docGrid w:linePitch="360"/>
        </w:sectPr>
      </w:pPr>
    </w:p>
    <w:p>
      <w:pPr>
        <w:widowControl w:val="0"/>
        <w:rPr>
          <w:sz w:val="2"/>
          <w:szCs w:val="2"/>
        </w:rPr>
      </w:pPr>
      <w:r>
        <w:pict>
          <v:shape id="_x0000_s1142" type="#_x0000_t75" style="position:absolute;margin-left:68.4pt;margin-top:72.25pt;width:132.95pt;height:110.15pt;z-index:-125829322;mso-wrap-distance-left:10.55pt;mso-wrap-distance-top:5.5pt;mso-wrap-distance-right:5.pt;mso-wrap-distance-bottom:4.55pt;mso-position-horizontal-relative:margin" wrapcoords="0 0 21600 0 21600 21600 0 21600 0 0">
            <v:imagedata r:id="rId97" r:href="rId98"/>
            <w10:wrap type="square" anchorx="margin"/>
          </v:shape>
        </w:pict>
      </w:r>
      <w:r>
        <w:pict>
          <v:shape id="_x0000_s1143" type="#_x0000_t75" style="position:absolute;margin-left:293.05pt;margin-top:41.3pt;width:123.35pt;height:90.5pt;z-index:-125829321;mso-wrap-distance-left:5.pt;mso-wrap-distance-right:5.pt;mso-wrap-distance-bottom:4.7pt;mso-position-horizontal-relative:margin" wrapcoords="0 0 21600 0 21600 21600 0 21600 0 0">
            <v:imagedata r:id="rId99" r:href="rId100"/>
            <w10:wrap type="square" side="left" anchorx="margin"/>
          </v:shape>
        </w:pict>
      </w:r>
    </w:p>
    <w:p>
      <w:pPr>
        <w:pStyle w:val="Style201"/>
        <w:widowControl w:val="0"/>
        <w:keepNext/>
        <w:keepLines/>
        <w:shd w:val="clear" w:color="auto" w:fill="auto"/>
        <w:bidi w:val="0"/>
        <w:jc w:val="left"/>
        <w:spacing w:before="0" w:after="0" w:line="197" w:lineRule="exact"/>
        <w:ind w:left="0" w:right="0" w:firstLine="0"/>
      </w:pPr>
      <w:bookmarkStart w:id="51" w:name="bookmark51"/>
      <w:r>
        <w:rPr>
          <w:lang w:val="en-US" w:eastAsia="en-US" w:bidi="en-US"/>
          <w:w w:val="100"/>
          <w:spacing w:val="0"/>
          <w:color w:val="000000"/>
          <w:position w:val="0"/>
        </w:rPr>
        <w:t>= CONCRETE NET</w:t>
      </w:r>
      <w:bookmarkEnd w:id="51"/>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 xml:space="preserve">J0RAN </w:t>
      </w:r>
      <w:r>
        <w:rPr>
          <w:lang w:val="de-DE" w:eastAsia="de-DE" w:bidi="de-DE"/>
          <w:w w:val="100"/>
          <w:spacing w:val="0"/>
          <w:color w:val="000000"/>
          <w:position w:val="0"/>
        </w:rPr>
        <w:t>RUDI</w:t>
      </w:r>
    </w:p>
    <w:p>
      <w:pPr>
        <w:pStyle w:val="Style75"/>
        <w:widowControl w:val="0"/>
        <w:keepNext w:val="0"/>
        <w:keepLines w:val="0"/>
        <w:shd w:val="clear" w:color="auto" w:fill="auto"/>
        <w:bidi w:val="0"/>
        <w:jc w:val="left"/>
        <w:spacing w:before="0" w:after="142" w:line="197" w:lineRule="exact"/>
        <w:ind w:left="200" w:right="0" w:firstLine="0"/>
      </w:pPr>
      <w:r>
        <w:rPr>
          <w:lang w:val="en-US" w:eastAsia="en-US" w:bidi="en-US"/>
          <w:spacing w:val="0"/>
          <w:color w:val="000000"/>
          <w:position w:val="0"/>
        </w:rPr>
        <w:t xml:space="preserve">► N, 1997,13 </w:t>
      </w:r>
      <w:r>
        <w:rPr>
          <w:lang w:val="de-DE" w:eastAsia="de-DE" w:bidi="de-DE"/>
          <w:spacing w:val="0"/>
          <w:color w:val="000000"/>
          <w:position w:val="0"/>
        </w:rPr>
        <w:t xml:space="preserve">Min., </w:t>
      </w:r>
      <w:r>
        <w:rPr>
          <w:lang w:val="en-US" w:eastAsia="en-US" w:bidi="en-US"/>
          <w:spacing w:val="0"/>
          <w:color w:val="000000"/>
          <w:position w:val="0"/>
        </w:rPr>
        <w:t xml:space="preserve">Joran </w:t>
      </w:r>
      <w:r>
        <w:rPr>
          <w:lang w:val="de-DE" w:eastAsia="de-DE" w:bidi="de-DE"/>
          <w:spacing w:val="0"/>
          <w:color w:val="000000"/>
          <w:position w:val="0"/>
        </w:rPr>
        <w:t xml:space="preserve">Rudi, </w:t>
      </w:r>
      <w:r>
        <w:rPr>
          <w:lang w:val="en-US" w:eastAsia="en-US" w:bidi="en-US"/>
          <w:spacing w:val="0"/>
          <w:color w:val="000000"/>
          <w:position w:val="0"/>
        </w:rPr>
        <w:t>Oslo</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Eine Raumzeitreise durch eine Welt, </w:t>
      </w:r>
      <w:r>
        <w:rPr>
          <w:lang w:val="en-US" w:eastAsia="en-US" w:bidi="en-US"/>
          <w:spacing w:val="0"/>
          <w:color w:val="000000"/>
          <w:position w:val="0"/>
        </w:rPr>
        <w:t xml:space="preserve">die </w:t>
      </w:r>
      <w:r>
        <w:rPr>
          <w:lang w:val="de-DE" w:eastAsia="de-DE" w:bidi="de-DE"/>
          <w:spacing w:val="0"/>
          <w:color w:val="000000"/>
          <w:position w:val="0"/>
        </w:rPr>
        <w:t>von Objekten,bewohnt'</w:t>
        <w:br/>
        <w:t>ist - die wiederum von der Musik gesteuert zu sein scheinen.</w:t>
        <w:br/>
        <w:t>Fliegt der Be</w:t>
        <w:t>-</w:t>
        <w:br/>
        <w:t>trachter, bewegen</w:t>
        <w:br/>
        <w:t>sich die Objekte?</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Eine Art musikali</w:t>
        <w:t>-</w:t>
        <w:br/>
        <w:t>sche Un-Schwer-</w:t>
        <w:br/>
        <w:t>kraft, die sicht-</w:t>
        <w:br/>
        <w:t>und hörbar wird.</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time/space jour</w:t>
        <w:t>-</w:t>
        <w:br/>
        <w:t>ney through a</w:t>
      </w:r>
    </w:p>
    <w:p>
      <w:pPr>
        <w:pStyle w:val="Style99"/>
        <w:widowControl w:val="0"/>
        <w:keepNext w:val="0"/>
        <w:keepLines w:val="0"/>
        <w:shd w:val="clear" w:color="auto" w:fill="auto"/>
        <w:bidi w:val="0"/>
        <w:jc w:val="left"/>
        <w:spacing w:before="0" w:after="0"/>
        <w:ind w:left="0" w:right="0" w:firstLine="0"/>
      </w:pPr>
      <w:r>
        <w:rPr>
          <w:spacing w:val="0"/>
          <w:color w:val="000000"/>
          <w:position w:val="0"/>
        </w:rPr>
        <w:t>world „inhabited" by objects which in turn seem to be controlled</w:t>
        <w:br/>
        <w:t>by music. Does the viewer fly, do the objects move?</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type of musical non-gravity becomes visible and audible.</w:t>
      </w:r>
    </w:p>
    <w:p>
      <w:pPr>
        <w:pStyle w:val="Style201"/>
        <w:widowControl w:val="0"/>
        <w:keepNext/>
        <w:keepLines/>
        <w:shd w:val="clear" w:color="auto" w:fill="auto"/>
        <w:bidi w:val="0"/>
        <w:jc w:val="left"/>
        <w:spacing w:before="0" w:after="0" w:line="197" w:lineRule="exact"/>
        <w:ind w:left="0" w:right="0" w:firstLine="0"/>
      </w:pPr>
      <w:r>
        <w:br w:type="column"/>
      </w:r>
      <w:bookmarkStart w:id="52" w:name="bookmark52"/>
      <w:r>
        <w:rPr>
          <w:lang w:val="en-US" w:eastAsia="en-US" w:bidi="en-US"/>
          <w:w w:val="100"/>
          <w:spacing w:val="0"/>
          <w:color w:val="000000"/>
          <w:position w:val="0"/>
        </w:rPr>
        <w:t>= RHYTHM CONTROL</w:t>
      </w:r>
      <w:bookmarkEnd w:id="52"/>
    </w:p>
    <w:p>
      <w:pPr>
        <w:pStyle w:val="Style5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BILBO M.CALVEZ</w:t>
      </w:r>
    </w:p>
    <w:p>
      <w:pPr>
        <w:pStyle w:val="Style75"/>
        <w:widowControl w:val="0"/>
        <w:keepNext w:val="0"/>
        <w:keepLines w:val="0"/>
        <w:shd w:val="clear" w:color="auto" w:fill="auto"/>
        <w:bidi w:val="0"/>
        <w:jc w:val="left"/>
        <w:spacing w:before="0" w:after="142" w:line="197" w:lineRule="exact"/>
        <w:ind w:left="200" w:right="0" w:firstLine="0"/>
      </w:pPr>
      <w:r>
        <w:rPr>
          <w:lang w:val="en-US" w:eastAsia="en-US" w:bidi="en-US"/>
          <w:spacing w:val="0"/>
          <w:color w:val="000000"/>
          <w:position w:val="0"/>
        </w:rPr>
        <w:t>► D/F, 1997,6 Min., Bilbo M.Calvez, Berlin</w:t>
      </w:r>
    </w:p>
    <w:p>
      <w:pPr>
        <w:pStyle w:val="Style15"/>
        <w:widowControl w:val="0"/>
        <w:keepNext w:val="0"/>
        <w:keepLines w:val="0"/>
        <w:shd w:val="clear" w:color="auto" w:fill="auto"/>
        <w:bidi w:val="0"/>
        <w:jc w:val="left"/>
        <w:spacing w:before="0" w:after="180" w:line="245" w:lineRule="exact"/>
        <w:ind w:left="0" w:right="0" w:firstLine="0"/>
      </w:pPr>
      <w:r>
        <w:rPr>
          <w:lang w:val="en-US" w:eastAsia="en-US" w:bidi="en-US"/>
          <w:spacing w:val="0"/>
          <w:color w:val="000000"/>
          <w:position w:val="0"/>
        </w:rPr>
        <w:t xml:space="preserve">Man </w:t>
      </w:r>
      <w:r>
        <w:rPr>
          <w:lang w:val="de-DE" w:eastAsia="de-DE" w:bidi="de-DE"/>
          <w:spacing w:val="0"/>
          <w:color w:val="000000"/>
          <w:position w:val="0"/>
        </w:rPr>
        <w:t>nehme einen</w:t>
        <w:br/>
        <w:t>Tänzer, einen</w:t>
        <w:br/>
        <w:t>Technotrack und</w:t>
        <w:br/>
        <w:t>eine Videokamera,</w:t>
        <w:br/>
        <w:t>filme, schneide das</w:t>
        <w:br/>
        <w:t>Band möglichst auf</w:t>
        <w:t>-</w:t>
        <w:br/>
        <w:t>wendig und fertig ist</w:t>
        <w:br/>
        <w:t>ein Film, der die Kraft</w:t>
        <w:br/>
        <w:t>der Musik, den Lebensstil der Technogeneration sowie Ekstase</w:t>
        <w:br/>
        <w:t>und Erotik des Tanzes transportiert.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44" w:left="900" w:right="852" w:bottom="944" w:header="0" w:footer="3" w:gutter="0"/>
          <w:rtlGutter w:val="0"/>
          <w:cols w:num="2" w:space="271"/>
          <w:noEndnote/>
          <w:docGrid w:linePitch="360"/>
        </w:sectPr>
      </w:pPr>
      <w:r>
        <w:rPr>
          <w:spacing w:val="0"/>
          <w:color w:val="000000"/>
          <w:position w:val="0"/>
        </w:rPr>
        <w:t>Take one dancer, a techno track and a video camera, start shoo</w:t>
        <w:t>-</w:t>
        <w:br/>
        <w:t>ting, then edit the tape as elaborately as possible, and you have a</w:t>
        <w:br/>
        <w:t>film that conveys the power of music, the lifestyle of the techno</w:t>
        <w:br/>
        <w:t>generation as well as the ecstasy and eroticism of dancing.</w:t>
      </w:r>
    </w:p>
    <w:p>
      <w:pPr>
        <w:pStyle w:val="Style167"/>
        <w:widowControl w:val="0"/>
        <w:keepNext/>
        <w:keepLines/>
        <w:shd w:val="clear" w:color="auto" w:fill="auto"/>
        <w:bidi w:val="0"/>
        <w:spacing w:before="0" w:after="216" w:line="540" w:lineRule="exact"/>
        <w:ind w:left="0" w:right="0" w:firstLine="0"/>
      </w:pPr>
      <w:bookmarkStart w:id="53" w:name="bookmark53"/>
      <w:r>
        <w:rPr>
          <w:lang w:val="de-DE" w:eastAsia="de-DE" w:bidi="de-DE"/>
          <w:color w:val="000000"/>
          <w:position w:val="0"/>
        </w:rPr>
        <w:t>&lt;nightf</w:t>
      </w:r>
      <w:r>
        <w:rPr>
          <w:rStyle w:val="CharStyle233"/>
        </w:rPr>
        <w:t>1</w:t>
      </w:r>
      <w:r>
        <w:rPr>
          <w:lang w:val="de-DE" w:eastAsia="de-DE" w:bidi="de-DE"/>
          <w:color w:val="000000"/>
          <w:position w:val="0"/>
        </w:rPr>
        <w:t>ight&gt;</w:t>
      </w:r>
      <w:bookmarkEnd w:id="53"/>
    </w:p>
    <w:p>
      <w:pPr>
        <w:pStyle w:val="Style40"/>
        <w:widowControl w:val="0"/>
        <w:keepNext/>
        <w:keepLines/>
        <w:shd w:val="clear" w:color="auto" w:fill="auto"/>
        <w:bidi w:val="0"/>
        <w:jc w:val="left"/>
        <w:spacing w:before="0" w:after="19" w:line="300" w:lineRule="exact"/>
        <w:ind w:left="0" w:right="0" w:firstLine="0"/>
      </w:pPr>
      <w:r>
        <w:pict>
          <v:shape id="_x0000_s1144" type="#_x0000_t202" style="position:absolute;margin-left:62.65pt;margin-top:-38.6pt;width:71.75pt;height:55.55pt;z-index:-125829320;mso-wrap-distance-left:5.pt;mso-wrap-distance-right:8.15pt;mso-wrap-distance-bottom:9.7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360" w:right="0" w:firstLine="0"/>
                  </w:pPr>
                  <w:r>
                    <w:rPr>
                      <w:rStyle w:val="CharStyle232"/>
                      <w:b/>
                      <w:bCs/>
                    </w:rPr>
                    <w:t>22.30</w:t>
                  </w:r>
                </w:p>
                <w:p>
                  <w:pPr>
                    <w:pStyle w:val="Style237"/>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54" w:name="bookmark54"/>
      <w:r>
        <w:rPr>
          <w:lang w:val="en-US" w:eastAsia="en-US" w:bidi="en-US"/>
          <w:w w:val="100"/>
          <w:spacing w:val="0"/>
          <w:color w:val="000000"/>
          <w:position w:val="0"/>
        </w:rPr>
        <w:t xml:space="preserve">AMBIENCE: </w:t>
      </w:r>
      <w:r>
        <w:rPr>
          <w:lang w:val="de-DE" w:eastAsia="de-DE" w:bidi="de-DE"/>
          <w:w w:val="100"/>
          <w:spacing w:val="0"/>
          <w:color w:val="000000"/>
          <w:position w:val="0"/>
        </w:rPr>
        <w:t>Visual Sounds</w:t>
      </w:r>
      <w:bookmarkEnd w:id="54"/>
    </w:p>
    <w:p>
      <w:pPr>
        <w:pStyle w:val="Style96"/>
        <w:widowControl w:val="0"/>
        <w:keepNext w:val="0"/>
        <w:keepLines w:val="0"/>
        <w:shd w:val="clear" w:color="auto" w:fill="auto"/>
        <w:bidi w:val="0"/>
        <w:jc w:val="left"/>
        <w:spacing w:before="0" w:after="0" w:line="300" w:lineRule="exact"/>
        <w:ind w:left="0" w:right="0" w:firstLine="0"/>
        <w:sectPr>
          <w:pgSz w:w="10023" w:h="14355"/>
          <w:pgMar w:top="949" w:left="744" w:right="831" w:bottom="1323" w:header="0" w:footer="3" w:gutter="0"/>
          <w:rtlGutter w:val="0"/>
          <w:cols w:space="720"/>
          <w:noEndnote/>
          <w:docGrid w:linePitch="360"/>
        </w:sectPr>
      </w:pPr>
      <w:r>
        <w:rPr>
          <w:spacing w:val="0"/>
          <w:color w:val="000000"/>
          <w:position w:val="0"/>
        </w:rPr>
        <w:t xml:space="preserve">AMBIENCE: </w:t>
      </w:r>
      <w:r>
        <w:rPr>
          <w:rStyle w:val="CharStyle98"/>
          <w:lang w:val="de-DE" w:eastAsia="de-DE" w:bidi="de-DE"/>
          <w:i/>
          <w:iCs/>
        </w:rPr>
        <w:t xml:space="preserve">Visual </w:t>
      </w:r>
      <w:r>
        <w:rPr>
          <w:lang w:val="de-DE" w:eastAsia="de-DE" w:bidi="de-DE"/>
          <w:spacing w:val="0"/>
          <w:color w:val="000000"/>
          <w:position w:val="0"/>
        </w:rPr>
        <w:t>Sounds</w:t>
      </w:r>
    </w:p>
    <w:p>
      <w:pPr>
        <w:widowControl w:val="0"/>
        <w:spacing w:line="240" w:lineRule="exact"/>
        <w:rPr>
          <w:sz w:val="19"/>
          <w:szCs w:val="19"/>
        </w:rPr>
      </w:pPr>
    </w:p>
    <w:p>
      <w:pPr>
        <w:widowControl w:val="0"/>
        <w:spacing w:before="14" w:after="14" w:line="240" w:lineRule="exact"/>
        <w:rPr>
          <w:sz w:val="19"/>
          <w:szCs w:val="19"/>
        </w:rPr>
      </w:pPr>
    </w:p>
    <w:p>
      <w:pPr>
        <w:widowControl w:val="0"/>
        <w:rPr>
          <w:sz w:val="2"/>
          <w:szCs w:val="2"/>
        </w:rPr>
        <w:sectPr>
          <w:type w:val="continuous"/>
          <w:pgSz w:w="10023" w:h="14355"/>
          <w:pgMar w:top="934" w:left="0" w:right="0" w:bottom="1308" w:header="0" w:footer="3" w:gutter="0"/>
          <w:rtlGutter w:val="0"/>
          <w:cols w:space="720"/>
          <w:noEndnote/>
          <w:docGrid w:linePitch="360"/>
        </w:sectPr>
      </w:pPr>
    </w:p>
    <w:p>
      <w:pPr>
        <w:widowControl w:val="0"/>
        <w:rPr>
          <w:sz w:val="2"/>
          <w:szCs w:val="2"/>
        </w:rPr>
      </w:pPr>
      <w:r>
        <w:pict>
          <v:shape id="_x0000_s1145" type="#_x0000_t75" style="position:absolute;margin-left:3.6pt;margin-top:97.7pt;width:113.05pt;height:93.35pt;z-index:-125829319;mso-wrap-distance-left:5.pt;mso-wrap-distance-top:4.55pt;mso-wrap-distance-right:8.15pt;mso-wrap-distance-bottom:8.5pt;mso-position-horizontal-relative:margin" wrapcoords="0 0 21600 0 21600 21600 0 21600 0 0">
            <v:imagedata r:id="rId101" r:href="rId102"/>
            <w10:wrap type="square" side="right" anchorx="margin"/>
          </v:shape>
        </w:pict>
      </w:r>
      <w:r>
        <w:pict>
          <v:shape id="_x0000_s1146" type="#_x0000_t75" style="position:absolute;margin-left:303.1pt;margin-top:41.5pt;width:114.5pt;height:95.5pt;z-index:-125829318;mso-wrap-distance-left:5.pt;mso-wrap-distance-right:5.pt;mso-wrap-distance-bottom:0.5pt;mso-position-horizontal-relative:margin" wrapcoords="0 0 21600 0 21600 21600 0 21600 0 0">
            <v:imagedata r:id="rId103" r:href="rId104"/>
            <w10:wrap type="square" side="left" anchorx="margin"/>
          </v:shape>
        </w:pict>
      </w:r>
    </w:p>
    <w:p>
      <w:pPr>
        <w:pStyle w:val="Style201"/>
        <w:widowControl w:val="0"/>
        <w:keepNext/>
        <w:keepLines/>
        <w:shd w:val="clear" w:color="auto" w:fill="auto"/>
        <w:bidi w:val="0"/>
        <w:jc w:val="left"/>
        <w:spacing w:before="0" w:after="0" w:line="202" w:lineRule="exact"/>
        <w:ind w:left="0" w:right="0" w:firstLine="0"/>
      </w:pPr>
      <w:bookmarkStart w:id="55" w:name="bookmark55"/>
      <w:r>
        <w:rPr>
          <w:lang w:val="de-DE" w:eastAsia="de-DE" w:bidi="de-DE"/>
          <w:w w:val="100"/>
          <w:spacing w:val="0"/>
          <w:color w:val="000000"/>
          <w:position w:val="0"/>
        </w:rPr>
        <w:t xml:space="preserve">= </w:t>
      </w:r>
      <w:r>
        <w:rPr>
          <w:lang w:val="en-US" w:eastAsia="en-US" w:bidi="en-US"/>
          <w:w w:val="100"/>
          <w:spacing w:val="0"/>
          <w:color w:val="000000"/>
          <w:position w:val="0"/>
        </w:rPr>
        <w:t>DISCONNECT</w:t>
      </w:r>
      <w:bookmarkEnd w:id="55"/>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EDDIE D.</w:t>
      </w:r>
    </w:p>
    <w:p>
      <w:pPr>
        <w:pStyle w:val="Style75"/>
        <w:widowControl w:val="0"/>
        <w:keepNext w:val="0"/>
        <w:keepLines w:val="0"/>
        <w:shd w:val="clear" w:color="auto" w:fill="auto"/>
        <w:bidi w:val="0"/>
        <w:jc w:val="left"/>
        <w:spacing w:before="0" w:after="382" w:line="202" w:lineRule="exact"/>
        <w:ind w:left="200" w:right="0" w:firstLine="0"/>
      </w:pPr>
      <w:r>
        <w:rPr>
          <w:lang w:val="de-DE" w:eastAsia="de-DE" w:bidi="de-DE"/>
          <w:spacing w:val="0"/>
          <w:color w:val="000000"/>
          <w:position w:val="0"/>
        </w:rPr>
        <w:t>► NL, 1996,3. Min., Monte Video, Amsterdam</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Eine auf purem Rhythmus basierende Soundcollage und knap</w:t>
        <w:t>-</w:t>
        <w:br/>
        <w:t>pe Bildsequenzen - eddie d. verbindet (dem Titel zum Trotz)</w:t>
        <w:br/>
        <w:t>diese Elemente. So entstand ein höchst dynamisches, unge</w:t>
        <w:t>-</w:t>
        <w:br/>
        <w:t>wöhnliches Musikvideo,</w:t>
        <w:br/>
        <w:t>zu dem man gerne mit</w:t>
        <w:t>-</w:t>
        <w:br/>
        <w:t>stampfen würde.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 sound collage based on</w:t>
        <w:br/>
        <w:t>pure rhythm, and brief</w:t>
        <w:br/>
        <w:t>visual sequences</w:t>
      </w:r>
      <w:r>
        <w:rPr>
          <w:rStyle w:val="CharStyle101"/>
          <w:i w:val="0"/>
          <w:iCs w:val="0"/>
        </w:rPr>
        <w:t xml:space="preserve"> - </w:t>
      </w:r>
      <w:r>
        <w:rPr>
          <w:spacing w:val="0"/>
          <w:color w:val="000000"/>
          <w:position w:val="0"/>
        </w:rPr>
        <w:t>these</w:t>
        <w:br/>
        <w:t>are the elements that</w:t>
        <w:br/>
        <w:t>eddie d. connects (despite</w:t>
        <w:br/>
        <w:t>the title). This led to an unusual, highly dynamic music video to</w:t>
        <w:br/>
        <w:t>which the feet can hardly stand still.</w:t>
      </w:r>
    </w:p>
    <w:p>
      <w:pPr>
        <w:pStyle w:val="Style201"/>
        <w:widowControl w:val="0"/>
        <w:keepNext/>
        <w:keepLines/>
        <w:shd w:val="clear" w:color="auto" w:fill="auto"/>
        <w:bidi w:val="0"/>
        <w:jc w:val="left"/>
        <w:spacing w:before="0" w:after="0" w:line="202" w:lineRule="exact"/>
        <w:ind w:left="0" w:right="0" w:firstLine="0"/>
      </w:pPr>
      <w:r>
        <w:br w:type="column"/>
      </w:r>
      <w:bookmarkStart w:id="56" w:name="bookmark56"/>
      <w:r>
        <w:rPr>
          <w:rStyle w:val="CharStyle239"/>
          <w:lang w:val="en-US" w:eastAsia="en-US" w:bidi="en-US"/>
          <w:b w:val="0"/>
          <w:bCs w:val="0"/>
        </w:rPr>
        <w:t>=</w:t>
      </w:r>
      <w:r>
        <w:rPr>
          <w:lang w:val="en-US" w:eastAsia="en-US" w:bidi="en-US"/>
          <w:w w:val="100"/>
          <w:spacing w:val="0"/>
          <w:color w:val="000000"/>
          <w:position w:val="0"/>
        </w:rPr>
        <w:t xml:space="preserve"> PYROGLYPHS</w:t>
      </w:r>
      <w:bookmarkEnd w:id="56"/>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 xml:space="preserve">STEINA </w:t>
      </w:r>
      <w:r>
        <w:rPr>
          <w:lang w:val="en-US" w:eastAsia="en-US" w:bidi="en-US"/>
          <w:w w:val="100"/>
          <w:spacing w:val="0"/>
          <w:color w:val="000000"/>
          <w:position w:val="0"/>
        </w:rPr>
        <w:t>VASULKA</w:t>
      </w:r>
    </w:p>
    <w:p>
      <w:pPr>
        <w:pStyle w:val="Style75"/>
        <w:widowControl w:val="0"/>
        <w:keepNext w:val="0"/>
        <w:keepLines w:val="0"/>
        <w:shd w:val="clear" w:color="auto" w:fill="auto"/>
        <w:bidi w:val="0"/>
        <w:jc w:val="left"/>
        <w:spacing w:before="0" w:after="205" w:line="202" w:lineRule="exact"/>
        <w:ind w:left="200" w:right="0" w:firstLine="0"/>
      </w:pPr>
      <w:r>
        <w:rPr>
          <w:lang w:val="en-US" w:eastAsia="en-US" w:bidi="en-US"/>
          <w:spacing w:val="0"/>
          <w:color w:val="000000"/>
          <w:position w:val="0"/>
        </w:rPr>
        <w:t>► USA, 1995,15 Min.,The Vasulkas, Santa Fe</w:t>
      </w:r>
    </w:p>
    <w:p>
      <w:pPr>
        <w:pStyle w:val="Style15"/>
        <w:widowControl w:val="0"/>
        <w:keepNext w:val="0"/>
        <w:keepLines w:val="0"/>
        <w:shd w:val="clear" w:color="auto" w:fill="auto"/>
        <w:bidi w:val="0"/>
        <w:jc w:val="left"/>
        <w:spacing w:before="0" w:after="29" w:line="170" w:lineRule="exact"/>
        <w:ind w:left="0" w:right="0" w:firstLine="0"/>
      </w:pPr>
      <w:r>
        <w:rPr>
          <w:lang w:val="de-DE" w:eastAsia="de-DE" w:bidi="de-DE"/>
          <w:spacing w:val="0"/>
          <w:color w:val="000000"/>
          <w:position w:val="0"/>
        </w:rPr>
        <w:t>Schmieden, Hämmern,</w:t>
      </w:r>
    </w:p>
    <w:p>
      <w:pPr>
        <w:pStyle w:val="Style15"/>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Erstarren. Glühen, Funken,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Flammen. Aus den Pro</w:t>
        <w:t>-</w:t>
        <w:br/>
        <w:t>zessen in einer Schmie</w:t>
        <w:t>-</w:t>
        <w:br/>
        <w:t>de hat Steina Vasulka</w:t>
        <w:br/>
        <w:t>eine visuelle Symphonie</w:t>
        <w:br/>
        <w:t>komponiert. Ein Kunst</w:t>
        <w:t>-</w:t>
        <w:br/>
        <w:t>werk, das nichts so</w:t>
        <w:br/>
        <w:t>abbildet, wie es ist, und auch die Töne synthetisch zu einem</w:t>
        <w:br/>
        <w:t>neuen Klangspektrum verarbeitet.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34" w:left="744" w:right="999" w:bottom="1308" w:header="0" w:footer="3" w:gutter="0"/>
          <w:rtlGutter w:val="0"/>
          <w:cols w:num="2" w:space="256"/>
          <w:noEndnote/>
          <w:docGrid w:linePitch="360"/>
        </w:sectPr>
      </w:pPr>
      <w:r>
        <w:rPr>
          <w:spacing w:val="0"/>
          <w:color w:val="000000"/>
          <w:position w:val="0"/>
        </w:rPr>
        <w:t xml:space="preserve">Forging, hammering, hardening, glowing, sparks, flames. </w:t>
      </w:r>
      <w:r>
        <w:rPr>
          <w:lang w:val="de-DE" w:eastAsia="de-DE" w:bidi="de-DE"/>
          <w:spacing w:val="0"/>
          <w:color w:val="000000"/>
          <w:position w:val="0"/>
        </w:rPr>
        <w:t>Steina</w:t>
        <w:br/>
      </w:r>
      <w:r>
        <w:rPr>
          <w:spacing w:val="0"/>
          <w:color w:val="000000"/>
          <w:position w:val="0"/>
        </w:rPr>
        <w:t>Vasulka has composed a visual symphony out of the processes</w:t>
        <w:br/>
        <w:t>which take place in a smithy. A work of art which shows nothing</w:t>
        <w:br/>
        <w:t>as it is and which even transforms the sounds synthetically into a</w:t>
        <w:br/>
        <w:t>new spectrum of acoustic experience.</w:t>
      </w:r>
    </w:p>
    <w:p>
      <w:pPr>
        <w:widowControl w:val="0"/>
        <w:spacing w:before="113" w:after="113" w:line="240" w:lineRule="exact"/>
        <w:rPr>
          <w:sz w:val="19"/>
          <w:szCs w:val="19"/>
        </w:rPr>
      </w:pPr>
    </w:p>
    <w:p>
      <w:pPr>
        <w:widowControl w:val="0"/>
        <w:rPr>
          <w:sz w:val="2"/>
          <w:szCs w:val="2"/>
        </w:rPr>
        <w:sectPr>
          <w:type w:val="continuous"/>
          <w:pgSz w:w="10023" w:h="14355"/>
          <w:pgMar w:top="934" w:left="0" w:right="0" w:bottom="934" w:header="0" w:footer="3" w:gutter="0"/>
          <w:rtlGutter w:val="0"/>
          <w:cols w:space="720"/>
          <w:noEndnote/>
          <w:docGrid w:linePitch="360"/>
        </w:sectPr>
      </w:pPr>
    </w:p>
    <w:p>
      <w:pPr>
        <w:widowControl w:val="0"/>
        <w:rPr>
          <w:sz w:val="2"/>
          <w:szCs w:val="2"/>
        </w:rPr>
      </w:pPr>
      <w:r>
        <w:pict>
          <v:shape id="_x0000_s1147" type="#_x0000_t75" style="position:absolute;margin-left:87.35pt;margin-top:44.65pt;width:114.25pt;height:94.8pt;z-index:-125829317;mso-wrap-distance-left:9.1pt;mso-wrap-distance-top:2.15pt;mso-wrap-distance-right:5.pt;mso-wrap-distance-bottom:10.45pt;mso-position-horizontal-relative:margin" wrapcoords="0 0 21600 0 21600 21600 0 21600 0 0">
            <v:imagedata r:id="rId105" r:href="rId106"/>
            <w10:wrap type="square" anchorx="margin"/>
          </v:shape>
        </w:pict>
      </w:r>
      <w:r>
        <w:pict>
          <v:shape id="_x0000_s1148" type="#_x0000_t75" style="position:absolute;margin-left:219.35pt;margin-top:123.6pt;width:125.5pt;height:103.45pt;z-index:-125829316;mso-wrap-distance-left:5.pt;mso-wrap-distance-top:5.3pt;mso-wrap-distance-right:7.2pt;mso-wrap-distance-bottom:30.55pt;mso-position-horizontal-relative:margin" wrapcoords="0 0 21600 0 21600 21600 0 21600 0 0">
            <v:imagedata r:id="rId107" r:href="rId108"/>
            <w10:wrap type="square" anchorx="margin"/>
          </v:shape>
        </w:pict>
      </w:r>
    </w:p>
    <w:p>
      <w:pPr>
        <w:pStyle w:val="Style201"/>
        <w:widowControl w:val="0"/>
        <w:keepNext/>
        <w:keepLines/>
        <w:shd w:val="clear" w:color="auto" w:fill="auto"/>
        <w:bidi w:val="0"/>
        <w:jc w:val="left"/>
        <w:spacing w:before="0" w:after="0" w:line="197" w:lineRule="exact"/>
        <w:ind w:left="0" w:right="0" w:firstLine="0"/>
      </w:pPr>
      <w:bookmarkStart w:id="57" w:name="bookmark57"/>
      <w:r>
        <w:rPr>
          <w:lang w:val="en-US" w:eastAsia="en-US" w:bidi="en-US"/>
          <w:w w:val="100"/>
          <w:spacing w:val="0"/>
          <w:color w:val="000000"/>
          <w:position w:val="0"/>
        </w:rPr>
        <w:t>= KERZENGESENGE</w:t>
      </w:r>
      <w:bookmarkEnd w:id="57"/>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 xml:space="preserve">KAIN </w:t>
      </w:r>
      <w:r>
        <w:rPr>
          <w:lang w:val="en-US" w:eastAsia="en-US" w:bidi="en-US"/>
          <w:w w:val="100"/>
          <w:spacing w:val="0"/>
          <w:color w:val="000000"/>
          <w:position w:val="0"/>
        </w:rPr>
        <w:t>KARAWAHN</w:t>
      </w:r>
    </w:p>
    <w:p>
      <w:pPr>
        <w:pStyle w:val="Style75"/>
        <w:widowControl w:val="0"/>
        <w:keepNext w:val="0"/>
        <w:keepLines w:val="0"/>
        <w:shd w:val="clear" w:color="auto" w:fill="auto"/>
        <w:bidi w:val="0"/>
        <w:jc w:val="left"/>
        <w:spacing w:before="0" w:after="142" w:line="197" w:lineRule="exact"/>
        <w:ind w:left="200" w:right="0" w:firstLine="0"/>
      </w:pPr>
      <w:r>
        <w:rPr>
          <w:lang w:val="en-US" w:eastAsia="en-US" w:bidi="en-US"/>
          <w:spacing w:val="0"/>
          <w:color w:val="000000"/>
          <w:position w:val="0"/>
        </w:rPr>
        <w:t>► D, 1997,8 Min.,Kain Karawahn, Berlin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 audiovisuelles</w:t>
        <w:br/>
      </w:r>
      <w:r>
        <w:rPr>
          <w:lang w:val="en-US" w:eastAsia="en-US" w:bidi="en-US"/>
          <w:spacing w:val="0"/>
          <w:color w:val="000000"/>
          <w:position w:val="0"/>
        </w:rPr>
        <w:t xml:space="preserve">Gesenge, </w:t>
      </w:r>
      <w:r>
        <w:rPr>
          <w:lang w:val="de-DE" w:eastAsia="de-DE" w:bidi="de-DE"/>
          <w:spacing w:val="0"/>
          <w:color w:val="000000"/>
          <w:position w:val="0"/>
        </w:rPr>
        <w:t>zelebriert vom</w:t>
        <w:br/>
        <w:t>Kunstbrandsachverstän</w:t>
        <w:t>-</w:t>
        <w:br/>
        <w:t>digen Nr. 1. sowie seinen</w:t>
        <w:br/>
        <w:t>Kumpanen an Gitarre,</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Metall und jeder Menge</w:t>
        <w:br/>
        <w:t>Kerzen. Eine Symphonie</w:t>
        <w:br/>
        <w:t>für ein zündelndes</w:t>
        <w:br/>
        <w:t>Orchester, welches</w:t>
        <w:br/>
        <w:t>Funken Töne schlagen und Kerzen kreischen läßt.</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An </w:t>
      </w:r>
      <w:r>
        <w:rPr>
          <w:spacing w:val="0"/>
          <w:color w:val="000000"/>
          <w:position w:val="0"/>
        </w:rPr>
        <w:t>audiovisual scorching celebrated by the no. I expert in artistic</w:t>
        <w:br/>
        <w:t>arson, accompanied by instrumentalists playing guitar, metal and</w:t>
        <w:br/>
        <w:t>any number of candles. A symphony for an orchestra that plays</w:t>
        <w:br/>
        <w:t>with fire and whose sparks strike notes and coax screams from</w:t>
        <w:br/>
        <w:t>candles.</w:t>
      </w:r>
    </w:p>
    <w:p>
      <w:pPr>
        <w:pStyle w:val="Style201"/>
        <w:widowControl w:val="0"/>
        <w:keepNext/>
        <w:keepLines/>
        <w:shd w:val="clear" w:color="auto" w:fill="auto"/>
        <w:bidi w:val="0"/>
        <w:jc w:val="left"/>
        <w:spacing w:before="0" w:after="0" w:line="202" w:lineRule="exact"/>
        <w:ind w:left="0" w:right="0" w:firstLine="0"/>
      </w:pPr>
      <w:r>
        <w:br w:type="column"/>
      </w:r>
      <w:bookmarkStart w:id="58" w:name="bookmark58"/>
      <w:r>
        <w:rPr>
          <w:lang w:val="en-US" w:eastAsia="en-US" w:bidi="en-US"/>
          <w:w w:val="100"/>
          <w:spacing w:val="0"/>
          <w:color w:val="000000"/>
          <w:position w:val="0"/>
        </w:rPr>
        <w:t xml:space="preserve">= </w:t>
      </w:r>
      <w:r>
        <w:rPr>
          <w:lang w:val="de-DE" w:eastAsia="de-DE" w:bidi="de-DE"/>
          <w:w w:val="100"/>
          <w:spacing w:val="0"/>
          <w:color w:val="000000"/>
          <w:position w:val="0"/>
        </w:rPr>
        <w:t>MONDFLOCKEN</w:t>
      </w:r>
      <w:bookmarkEnd w:id="58"/>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 xml:space="preserve">STEFAN HEINTZENBERG, </w:t>
      </w:r>
      <w:r>
        <w:rPr>
          <w:lang w:val="de-DE" w:eastAsia="de-DE" w:bidi="de-DE"/>
          <w:w w:val="100"/>
          <w:spacing w:val="0"/>
          <w:color w:val="000000"/>
          <w:position w:val="0"/>
        </w:rPr>
        <w:t xml:space="preserve">ELKE </w:t>
      </w:r>
      <w:r>
        <w:rPr>
          <w:lang w:val="en-US" w:eastAsia="en-US" w:bidi="en-US"/>
          <w:w w:val="100"/>
          <w:spacing w:val="0"/>
          <w:color w:val="000000"/>
          <w:position w:val="0"/>
        </w:rPr>
        <w:t>KLOTSCH</w:t>
      </w:r>
    </w:p>
    <w:p>
      <w:pPr>
        <w:pStyle w:val="Style75"/>
        <w:widowControl w:val="0"/>
        <w:keepNext w:val="0"/>
        <w:keepLines w:val="0"/>
        <w:shd w:val="clear" w:color="auto" w:fill="auto"/>
        <w:bidi w:val="0"/>
        <w:jc w:val="left"/>
        <w:spacing w:before="0" w:after="146" w:line="202" w:lineRule="exact"/>
        <w:ind w:left="200" w:right="0" w:firstLine="0"/>
      </w:pPr>
      <w:r>
        <w:rPr>
          <w:lang w:val="en-US" w:eastAsia="en-US" w:bidi="en-US"/>
          <w:spacing w:val="0"/>
          <w:color w:val="000000"/>
          <w:position w:val="0"/>
        </w:rPr>
        <w:t xml:space="preserve">► D, 1997,4 Min., Johannes Gutenberg </w:t>
      </w:r>
      <w:r>
        <w:rPr>
          <w:lang w:val="de-DE" w:eastAsia="de-DE" w:bidi="de-DE"/>
          <w:spacing w:val="0"/>
          <w:color w:val="000000"/>
          <w:position w:val="0"/>
        </w:rPr>
        <w:t xml:space="preserve">Universität </w:t>
      </w:r>
      <w:r>
        <w:rPr>
          <w:lang w:val="en-US" w:eastAsia="en-US" w:bidi="en-US"/>
          <w:spacing w:val="0"/>
          <w:color w:val="000000"/>
          <w:position w:val="0"/>
        </w:rPr>
        <w:t>Mainz</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Das </w:t>
      </w:r>
      <w:r>
        <w:rPr>
          <w:lang w:val="en-US" w:eastAsia="en-US" w:bidi="en-US"/>
          <w:spacing w:val="0"/>
          <w:color w:val="000000"/>
          <w:position w:val="0"/>
        </w:rPr>
        <w:t xml:space="preserve">Chaos </w:t>
      </w:r>
      <w:r>
        <w:rPr>
          <w:lang w:val="de-DE" w:eastAsia="de-DE" w:bidi="de-DE"/>
          <w:spacing w:val="0"/>
          <w:color w:val="000000"/>
          <w:position w:val="0"/>
        </w:rPr>
        <w:t>von bewegten Bildern, Schlüsselreizen und Tönen,</w:t>
        <w:br/>
        <w:t>das uns täglicvh umgibt, fängt die an die an der Johannes</w:t>
        <w:br/>
        <w:t>Gutenberg Universität entstandene Arbeit ein und verdichtet es</w:t>
        <w:br/>
        <w:t>zu einem intensiven Erlebnis.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chaos of moving images, key stimuli and sounds that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34" w:left="744" w:right="922" w:bottom="934" w:header="0" w:footer="3" w:gutter="0"/>
          <w:rtlGutter w:val="0"/>
          <w:cols w:num="2" w:space="274"/>
          <w:noEndnote/>
          <w:docGrid w:linePitch="360"/>
        </w:sectPr>
      </w:pPr>
      <w:r>
        <w:rPr>
          <w:spacing w:val="0"/>
          <w:color w:val="000000"/>
          <w:position w:val="0"/>
        </w:rPr>
        <w:t>surrounds us day for</w:t>
        <w:br/>
        <w:t>day is captured by</w:t>
        <w:br/>
        <w:t>this work, which was</w:t>
        <w:br/>
        <w:t>produced at the</w:t>
        <w:br/>
        <w:t>Johannes Gutenberg</w:t>
        <w:br/>
        <w:t>University, and</w:t>
        <w:br/>
        <w:t>compacted into one</w:t>
        <w:br/>
        <w:t>Intensive event.</w:t>
      </w:r>
    </w:p>
    <w:p>
      <w:pPr>
        <w:pStyle w:val="Style167"/>
        <w:widowControl w:val="0"/>
        <w:keepNext/>
        <w:keepLines/>
        <w:shd w:val="clear" w:color="auto" w:fill="auto"/>
        <w:bidi w:val="0"/>
        <w:spacing w:before="0" w:after="211" w:line="540" w:lineRule="exact"/>
        <w:ind w:left="0" w:right="0" w:firstLine="0"/>
      </w:pPr>
      <w:bookmarkStart w:id="59" w:name="bookmark59"/>
      <w:r>
        <w:rPr>
          <w:lang w:val="de-DE" w:eastAsia="de-DE" w:bidi="de-DE"/>
          <w:color w:val="000000"/>
          <w:position w:val="0"/>
        </w:rPr>
        <w:t>&lt;nightf1ight&gt;</w:t>
      </w:r>
      <w:bookmarkEnd w:id="59"/>
    </w:p>
    <w:p>
      <w:pPr>
        <w:pStyle w:val="Style40"/>
        <w:widowControl w:val="0"/>
        <w:keepNext/>
        <w:keepLines/>
        <w:shd w:val="clear" w:color="auto" w:fill="auto"/>
        <w:bidi w:val="0"/>
        <w:jc w:val="left"/>
        <w:spacing w:before="0" w:after="14" w:line="300" w:lineRule="exact"/>
        <w:ind w:left="0" w:right="0" w:firstLine="0"/>
      </w:pPr>
      <w:r>
        <w:pict>
          <v:shape id="_x0000_s1149" type="#_x0000_t75" style="position:absolute;margin-left:-3.1pt;margin-top:-67.9pt;width:136.1pt;height:81.6pt;z-index:-125829315;mso-wrap-distance-left:5.pt;mso-wrap-distance-right:8.9pt;mso-wrap-distance-bottom:12.7pt;mso-position-horizontal-relative:margin" wrapcoords="0 0 21600 0 21600 21600 0 21600 0 0">
            <v:imagedata r:id="rId109" r:href="rId110"/>
            <w10:wrap type="square" side="right" anchorx="margin"/>
          </v:shape>
        </w:pict>
      </w:r>
      <w:bookmarkStart w:id="60" w:name="bookmark60"/>
      <w:r>
        <w:rPr>
          <w:lang w:val="en-US" w:eastAsia="en-US" w:bidi="en-US"/>
          <w:w w:val="100"/>
          <w:spacing w:val="0"/>
          <w:color w:val="000000"/>
          <w:position w:val="0"/>
        </w:rPr>
        <w:t xml:space="preserve">AMBIENCE: </w:t>
      </w:r>
      <w:r>
        <w:rPr>
          <w:lang w:val="de-DE" w:eastAsia="de-DE" w:bidi="de-DE"/>
          <w:w w:val="100"/>
          <w:spacing w:val="0"/>
          <w:color w:val="000000"/>
          <w:position w:val="0"/>
        </w:rPr>
        <w:t>Visual Sounds</w:t>
      </w:r>
      <w:bookmarkEnd w:id="60"/>
    </w:p>
    <w:p>
      <w:pPr>
        <w:pStyle w:val="Style42"/>
        <w:widowControl w:val="0"/>
        <w:keepNext w:val="0"/>
        <w:keepLines w:val="0"/>
        <w:shd w:val="clear" w:color="auto" w:fill="auto"/>
        <w:bidi w:val="0"/>
        <w:jc w:val="left"/>
        <w:spacing w:before="0" w:after="513" w:line="300" w:lineRule="exact"/>
        <w:ind w:left="0" w:right="0" w:firstLine="0"/>
      </w:pPr>
      <w:r>
        <w:rPr>
          <w:spacing w:val="0"/>
          <w:color w:val="000000"/>
          <w:position w:val="0"/>
        </w:rPr>
        <w:t xml:space="preserve">AMBIENCE: </w:t>
      </w:r>
      <w:r>
        <w:rPr>
          <w:lang w:val="de-DE" w:eastAsia="de-DE" w:bidi="de-DE"/>
          <w:spacing w:val="0"/>
          <w:color w:val="000000"/>
          <w:position w:val="0"/>
        </w:rPr>
        <w:t>Visual Sounds</w:t>
      </w:r>
    </w:p>
    <w:p>
      <w:pPr>
        <w:pStyle w:val="Style201"/>
        <w:widowControl w:val="0"/>
        <w:keepNext/>
        <w:keepLines/>
        <w:shd w:val="clear" w:color="auto" w:fill="auto"/>
        <w:bidi w:val="0"/>
        <w:jc w:val="left"/>
        <w:spacing w:before="0" w:after="0" w:line="202" w:lineRule="exact"/>
        <w:ind w:left="0" w:right="0" w:firstLine="0"/>
      </w:pPr>
      <w:r>
        <w:pict>
          <v:shape id="_x0000_s1150" type="#_x0000_t202" style="position:absolute;margin-left:285.35pt;margin-top:84.65pt;width:95.5pt;height:31.2pt;z-index:-125829314;mso-wrap-distance-left:5.pt;mso-wrap-distance-right:42.pt;mso-wrap-distance-bottom:406.15pt;mso-position-horizontal-relative:margin" filled="f" stroked="f">
            <v:textbox style="mso-fit-shape-to-text:t" inset="0,0,0,0">
              <w:txbxContent>
                <w:p>
                  <w:pPr>
                    <w:pStyle w:val="Style240"/>
                    <w:widowControl w:val="0"/>
                    <w:keepNext w:val="0"/>
                    <w:keepLines w:val="0"/>
                    <w:shd w:val="clear" w:color="auto" w:fill="auto"/>
                    <w:bidi w:val="0"/>
                    <w:jc w:val="left"/>
                    <w:spacing w:before="0" w:after="0"/>
                    <w:ind w:left="0" w:right="0" w:firstLine="0"/>
                  </w:pPr>
                  <w:r>
                    <w:rPr>
                      <w:w w:val="100"/>
                      <w:spacing w:val="0"/>
                      <w:color w:val="000000"/>
                      <w:position w:val="0"/>
                    </w:rPr>
                    <w:t>European Scholarships for</w:t>
                    <w:br/>
                    <w:t>Audiovisual Media</w:t>
                    <w:br/>
                    <w:t>Professionals in Berlin</w:t>
                  </w:r>
                </w:p>
              </w:txbxContent>
            </v:textbox>
            <w10:wrap type="square" side="left" anchorx="margin"/>
          </v:shape>
        </w:pict>
      </w:r>
      <w:r>
        <w:pict>
          <v:shape id="_x0000_s1151" type="#_x0000_t75" style="position:absolute;margin-left:213.6pt;margin-top:-19.7pt;width:64.55pt;height:138.7pt;z-index:-125829313;mso-wrap-distance-left:5.pt;mso-wrap-distance-right:42.pt;mso-wrap-distance-bottom:406.15pt;mso-position-horizontal-relative:margin">
            <v:imagedata r:id="rId111" r:href="rId112"/>
            <w10:wrap type="square" side="left" anchorx="margin"/>
          </v:shape>
        </w:pict>
      </w:r>
      <w:r>
        <w:pict>
          <v:shape id="_x0000_s1152" type="#_x0000_t202" style="position:absolute;margin-left:252.25pt;margin-top:140.55pt;width:140.9pt;height:116.4pt;z-index:-125829312;mso-wrap-distance-left:38.65pt;mso-wrap-distance-top:160.25pt;mso-wrap-distance-right:29.75pt;mso-wrap-distance-bottom:268.25pt;mso-position-horizontal-relative:margin" filled="f" stroked="f">
            <v:textbox style="mso-fit-shape-to-text:t" inset="0,0,0,0">
              <w:txbxContent>
                <w:p>
                  <w:pPr>
                    <w:pStyle w:val="Style242"/>
                    <w:widowControl w:val="0"/>
                    <w:keepNext w:val="0"/>
                    <w:keepLines w:val="0"/>
                    <w:shd w:val="clear" w:color="auto" w:fill="auto"/>
                    <w:bidi w:val="0"/>
                    <w:jc w:val="left"/>
                    <w:spacing w:before="0" w:after="120"/>
                    <w:ind w:left="0" w:right="0" w:firstLine="0"/>
                  </w:pPr>
                  <w:r>
                    <w:rPr>
                      <w:rStyle w:val="CharStyle243"/>
                      <w:b/>
                      <w:bCs/>
                    </w:rPr>
                    <w:t>Further studies limited to a maximum</w:t>
                    <w:br/>
                    <w:t>of 12 months for qualified applicants</w:t>
                    <w:br/>
                    <w:t>from the following fields</w:t>
                  </w:r>
                </w:p>
                <w:p>
                  <w:pPr>
                    <w:pStyle w:val="Style242"/>
                    <w:numPr>
                      <w:ilvl w:val="0"/>
                      <w:numId w:val="17"/>
                    </w:numPr>
                    <w:tabs>
                      <w:tab w:leader="none" w:pos="96" w:val="left"/>
                    </w:tabs>
                    <w:widowControl w:val="0"/>
                    <w:keepNext w:val="0"/>
                    <w:keepLines w:val="0"/>
                    <w:shd w:val="clear" w:color="auto" w:fill="auto"/>
                    <w:bidi w:val="0"/>
                    <w:jc w:val="left"/>
                    <w:spacing w:before="0" w:after="0"/>
                    <w:ind w:left="0" w:right="0" w:firstLine="0"/>
                  </w:pPr>
                  <w:r>
                    <w:rPr>
                      <w:rStyle w:val="CharStyle243"/>
                      <w:b/>
                      <w:bCs/>
                    </w:rPr>
                    <w:t>Film, television and video (financing,</w:t>
                    <w:br/>
                    <w:t>production, marketing and distribution)</w:t>
                  </w:r>
                </w:p>
                <w:p>
                  <w:pPr>
                    <w:pStyle w:val="Style242"/>
                    <w:numPr>
                      <w:ilvl w:val="0"/>
                      <w:numId w:val="17"/>
                    </w:numPr>
                    <w:tabs>
                      <w:tab w:leader="none" w:pos="96" w:val="left"/>
                    </w:tabs>
                    <w:widowControl w:val="0"/>
                    <w:keepNext w:val="0"/>
                    <w:keepLines w:val="0"/>
                    <w:shd w:val="clear" w:color="auto" w:fill="auto"/>
                    <w:bidi w:val="0"/>
                    <w:jc w:val="left"/>
                    <w:spacing w:before="0" w:after="120"/>
                    <w:ind w:left="0" w:right="0" w:firstLine="0"/>
                  </w:pPr>
                  <w:r>
                    <w:rPr>
                      <w:rStyle w:val="CharStyle243"/>
                      <w:b/>
                      <w:bCs/>
                    </w:rPr>
                    <w:t>Network technologies (multimedia,</w:t>
                    <w:br/>
                    <w:t>interactivity, digital editing technology)</w:t>
                  </w:r>
                </w:p>
                <w:p>
                  <w:pPr>
                    <w:pStyle w:val="Style242"/>
                    <w:numPr>
                      <w:ilvl w:val="0"/>
                      <w:numId w:val="17"/>
                    </w:numPr>
                    <w:tabs>
                      <w:tab w:leader="none" w:pos="101" w:val="left"/>
                    </w:tabs>
                    <w:widowControl w:val="0"/>
                    <w:keepNext w:val="0"/>
                    <w:keepLines w:val="0"/>
                    <w:shd w:val="clear" w:color="auto" w:fill="auto"/>
                    <w:bidi w:val="0"/>
                    <w:jc w:val="both"/>
                    <w:spacing w:before="0" w:after="0"/>
                    <w:ind w:left="0" w:right="0" w:firstLine="0"/>
                  </w:pPr>
                  <w:r>
                    <w:rPr>
                      <w:rStyle w:val="CharStyle243"/>
                      <w:b/>
                      <w:bCs/>
                    </w:rPr>
                    <w:t>Media direction and TV-journalism</w:t>
                  </w:r>
                </w:p>
                <w:p>
                  <w:pPr>
                    <w:pStyle w:val="Style242"/>
                    <w:numPr>
                      <w:ilvl w:val="0"/>
                      <w:numId w:val="17"/>
                    </w:numPr>
                    <w:tabs>
                      <w:tab w:leader="none" w:pos="86" w:val="left"/>
                    </w:tabs>
                    <w:widowControl w:val="0"/>
                    <w:keepNext w:val="0"/>
                    <w:keepLines w:val="0"/>
                    <w:shd w:val="clear" w:color="auto" w:fill="auto"/>
                    <w:bidi w:val="0"/>
                    <w:jc w:val="left"/>
                    <w:spacing w:before="0" w:after="0"/>
                    <w:ind w:left="0" w:right="1120" w:firstLine="0"/>
                  </w:pPr>
                  <w:r>
                    <w:rPr>
                      <w:rStyle w:val="CharStyle243"/>
                      <w:b/>
                      <w:bCs/>
                    </w:rPr>
                    <w:t>TV computer design</w:t>
                    <w:br/>
                    <w:t>and computer graphics</w:t>
                  </w:r>
                </w:p>
              </w:txbxContent>
            </v:textbox>
            <w10:wrap type="square" side="left" anchorx="margin"/>
          </v:shape>
        </w:pict>
      </w:r>
      <w:r>
        <w:pict>
          <v:shape id="_x0000_s1153" type="#_x0000_t202" style="position:absolute;margin-left:258.5pt;margin-top:300.5pt;width:110.4pt;height:27.6pt;z-index:-125829311;mso-wrap-distance-left:44.9pt;mso-wrap-distance-top:320.15pt;mso-wrap-distance-right:53.75pt;mso-wrap-distance-bottom:161.1pt;mso-position-horizontal-relative:margin" wrapcoords="0 0 6663 0 6663 4354 17265 4354 17265 5500 6663 5500 6663 5708 18529 6667 18529 11367 13130 13176 13130 13927 16052 14657 16052 15793 13523 17413 13523 20207 21600 20890 21600 21600 222 21600 222 20890 4480 20207 4480 17413 4655 15793 4655 14657 4630 13927 4630 13176 3985 11367 3985 6667 0 5708 0 0" filled="f" stroked="f">
            <v:textbox style="mso-fit-shape-to-text:t" inset="0,0,0,0">
              <w:txbxContent>
                <w:p>
                  <w:pPr>
                    <w:pStyle w:val="Style240"/>
                    <w:widowControl w:val="0"/>
                    <w:keepNext w:val="0"/>
                    <w:keepLines w:val="0"/>
                    <w:shd w:val="clear" w:color="auto" w:fill="auto"/>
                    <w:bidi w:val="0"/>
                    <w:jc w:val="both"/>
                    <w:spacing w:before="0" w:after="0" w:line="192" w:lineRule="exact"/>
                    <w:ind w:left="0" w:right="0" w:firstLine="0"/>
                  </w:pPr>
                  <w:r>
                    <w:rPr>
                      <w:w w:val="100"/>
                      <w:spacing w:val="0"/>
                      <w:color w:val="000000"/>
                      <w:position w:val="0"/>
                    </w:rPr>
                    <w:t xml:space="preserve">NIPKOW </w:t>
                  </w:r>
                  <w:r>
                    <w:rPr>
                      <w:lang w:val="de-DE" w:eastAsia="de-DE" w:bidi="de-DE"/>
                      <w:w w:val="100"/>
                      <w:spacing w:val="0"/>
                      <w:color w:val="000000"/>
                      <w:position w:val="0"/>
                    </w:rPr>
                    <w:t>PROGRAMM</w:t>
                    <w:br/>
                  </w:r>
                  <w:r>
                    <w:rPr>
                      <w:w w:val="100"/>
                      <w:spacing w:val="0"/>
                      <w:color w:val="000000"/>
                      <w:position w:val="0"/>
                    </w:rPr>
                    <w:t>is an initiative of</w:t>
                  </w:r>
                </w:p>
                <w:p>
                  <w:pPr>
                    <w:framePr w:h="552" w:hSpace="898" w:vSpace="3222" w:wrap="around" w:vAnchor="text" w:hAnchor="margin" w:x="5171" w:y="6011"/>
                    <w:widowControl w:val="0"/>
                    <w:jc w:val="center"/>
                    <w:rPr>
                      <w:sz w:val="2"/>
                      <w:szCs w:val="2"/>
                    </w:rPr>
                  </w:pPr>
                  <w:r>
                    <w:pict>
                      <v:shape id="_x0000_s1154" type="#_x0000_t75" style="width:110pt;height:28pt;">
                        <v:imagedata r:id="rId113" r:href="rId114"/>
                      </v:shape>
                    </w:pict>
                  </w:r>
                </w:p>
              </w:txbxContent>
            </v:textbox>
            <w10:wrap type="square" side="left" anchorx="margin"/>
          </v:shape>
        </w:pict>
      </w:r>
      <w:r>
        <w:pict>
          <v:shape id="_x0000_s1155" type="#_x0000_t202" style="position:absolute;margin-left:257.05pt;margin-top:403.2pt;width:87.6pt;height:40.3pt;z-index:-125829310;mso-wrap-distance-left:43.45pt;mso-wrap-distance-top:422.85pt;mso-wrap-distance-right:78.25pt;mso-wrap-distance-bottom:81.7pt;mso-position-horizontal-relative:margin" filled="f" stroked="f">
            <v:textbox style="mso-fit-shape-to-text:t" inset="0,0,0,0">
              <w:txbxContent>
                <w:p>
                  <w:pPr>
                    <w:pStyle w:val="Style242"/>
                    <w:widowControl w:val="0"/>
                    <w:keepNext w:val="0"/>
                    <w:keepLines w:val="0"/>
                    <w:shd w:val="clear" w:color="auto" w:fill="auto"/>
                    <w:bidi w:val="0"/>
                    <w:jc w:val="left"/>
                    <w:spacing w:before="0" w:after="33" w:line="150" w:lineRule="exact"/>
                    <w:ind w:left="0" w:right="0" w:firstLine="0"/>
                  </w:pPr>
                  <w:r>
                    <w:rPr>
                      <w:rStyle w:val="CharStyle243"/>
                      <w:b/>
                      <w:bCs/>
                    </w:rPr>
                    <w:t>Contact:</w:t>
                  </w:r>
                </w:p>
                <w:p>
                  <w:pPr>
                    <w:pStyle w:val="Style104"/>
                    <w:widowControl w:val="0"/>
                    <w:keepNext w:val="0"/>
                    <w:keepLines w:val="0"/>
                    <w:shd w:val="clear" w:color="auto" w:fill="auto"/>
                    <w:bidi w:val="0"/>
                    <w:jc w:val="left"/>
                    <w:spacing w:before="0" w:after="0" w:line="170" w:lineRule="exact"/>
                    <w:ind w:left="0" w:right="0" w:firstLine="0"/>
                  </w:pPr>
                  <w:r>
                    <w:rPr>
                      <w:rStyle w:val="CharStyle147"/>
                      <w:lang w:val="en-US" w:eastAsia="en-US" w:bidi="en-US"/>
                      <w:b/>
                      <w:bCs/>
                    </w:rPr>
                    <w:t xml:space="preserve">Nipkow </w:t>
                  </w:r>
                  <w:r>
                    <w:rPr>
                      <w:rStyle w:val="CharStyle147"/>
                      <w:b/>
                      <w:bCs/>
                    </w:rPr>
                    <w:t>Programm</w:t>
                  </w:r>
                </w:p>
                <w:p>
                  <w:pPr>
                    <w:pStyle w:val="Style242"/>
                    <w:widowControl w:val="0"/>
                    <w:keepNext w:val="0"/>
                    <w:keepLines w:val="0"/>
                    <w:shd w:val="clear" w:color="auto" w:fill="auto"/>
                    <w:bidi w:val="0"/>
                    <w:jc w:val="left"/>
                    <w:spacing w:before="0" w:after="0" w:line="192" w:lineRule="exact"/>
                    <w:ind w:left="0" w:right="0" w:firstLine="0"/>
                  </w:pPr>
                  <w:r>
                    <w:rPr>
                      <w:rStyle w:val="CharStyle243"/>
                      <w:b/>
                      <w:bCs/>
                    </w:rPr>
                    <w:t>Segitzdamm 2</w:t>
                    <w:br/>
                    <w:t>D-10969 Berlin</w:t>
                  </w:r>
                </w:p>
              </w:txbxContent>
            </v:textbox>
            <w10:wrap type="square" side="left" anchorx="margin"/>
          </v:shape>
        </w:pict>
      </w:r>
      <w:r>
        <w:pict>
          <v:shape id="_x0000_s1156" type="#_x0000_t202" style="position:absolute;margin-left:215.75pt;margin-top:454.8pt;width:207.1pt;height:17.3pt;z-index:-125829309;mso-wrap-distance-left:5.pt;mso-wrap-distance-top:474.5pt;mso-wrap-distance-right:5.pt;mso-wrap-distance-bottom:20.pt;mso-position-horizontal-relative:margin" wrapcoords="0 0 6663 0 6663 4354 17265 4354 17265 5500 6663 5500 6663 5708 18529 6667 18529 11367 13130 13176 13130 13927 16052 14657 16052 15793 13523 17413 13523 20207 21600 20890 21600 21600 222 21600 222 20890 4480 20207 4480 17413 4655 15793 4655 14657 4630 13927 4630 13176 3985 11367 3985 6667 0 5708 0 0" filled="f" stroked="f">
            <v:textbox style="mso-fit-shape-to-text:t" inset="0,0,0,0">
              <w:txbxContent>
                <w:p>
                  <w:pPr>
                    <w:pStyle w:val="Style240"/>
                    <w:widowControl w:val="0"/>
                    <w:keepNext w:val="0"/>
                    <w:keepLines w:val="0"/>
                    <w:shd w:val="clear" w:color="auto" w:fill="auto"/>
                    <w:bidi w:val="0"/>
                    <w:jc w:val="both"/>
                    <w:spacing w:before="0" w:after="0" w:line="192" w:lineRule="exact"/>
                    <w:ind w:left="0" w:right="0" w:firstLine="0"/>
                  </w:pPr>
                  <w:r>
                    <w:rPr>
                      <w:w w:val="100"/>
                      <w:spacing w:val="0"/>
                      <w:color w:val="000000"/>
                      <w:position w:val="0"/>
                    </w:rPr>
                    <w:t>Tel: + 4930 614 28 38</w:t>
                    <w:br/>
                    <w:t>Fax: + 4930 614 28 26</w:t>
                  </w:r>
                </w:p>
                <w:p>
                  <w:pPr>
                    <w:framePr w:h="346" w:hSpace="43" w:vSpace="400" w:wrap="around" w:vAnchor="text" w:hAnchor="margin" w:x="4316" w:y="9097"/>
                    <w:widowControl w:val="0"/>
                    <w:jc w:val="center"/>
                    <w:rPr>
                      <w:sz w:val="2"/>
                      <w:szCs w:val="2"/>
                    </w:rPr>
                  </w:pPr>
                  <w:r>
                    <w:pict>
                      <v:shape id="_x0000_s1157" type="#_x0000_t75" style="width:207pt;height:17pt;">
                        <v:imagedata r:id="rId115" r:href="rId116"/>
                      </v:shape>
                    </w:pict>
                  </w:r>
                </w:p>
              </w:txbxContent>
            </v:textbox>
            <w10:wrap type="square" side="left" anchorx="margin"/>
          </v:shape>
        </w:pict>
      </w:r>
      <w:bookmarkStart w:id="61" w:name="bookmark61"/>
      <w:r>
        <w:rPr>
          <w:lang w:val="de-DE" w:eastAsia="de-DE" w:bidi="de-DE"/>
          <w:w w:val="100"/>
          <w:spacing w:val="0"/>
          <w:color w:val="000000"/>
          <w:position w:val="0"/>
        </w:rPr>
        <w:t xml:space="preserve">= </w:t>
      </w:r>
      <w:r>
        <w:rPr>
          <w:lang w:val="en-US" w:eastAsia="en-US" w:bidi="en-US"/>
          <w:w w:val="100"/>
          <w:spacing w:val="0"/>
          <w:color w:val="000000"/>
          <w:position w:val="0"/>
        </w:rPr>
        <w:t>PINK NOISE</w:t>
      </w:r>
      <w:bookmarkEnd w:id="61"/>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 xml:space="preserve">THOMAS </w:t>
      </w:r>
      <w:r>
        <w:rPr>
          <w:lang w:val="en-US" w:eastAsia="en-US" w:bidi="en-US"/>
          <w:w w:val="100"/>
          <w:spacing w:val="0"/>
          <w:color w:val="000000"/>
          <w:position w:val="0"/>
        </w:rPr>
        <w:t>SCHEFFER</w:t>
      </w:r>
    </w:p>
    <w:p>
      <w:pPr>
        <w:pStyle w:val="Style75"/>
        <w:widowControl w:val="0"/>
        <w:keepNext w:val="0"/>
        <w:keepLines w:val="0"/>
        <w:shd w:val="clear" w:color="auto" w:fill="auto"/>
        <w:bidi w:val="0"/>
        <w:jc w:val="left"/>
        <w:spacing w:before="0" w:after="142" w:line="202" w:lineRule="exact"/>
        <w:ind w:left="220" w:right="0" w:firstLine="0"/>
      </w:pPr>
      <w:r>
        <w:rPr>
          <w:lang w:val="de-DE" w:eastAsia="de-DE" w:bidi="de-DE"/>
          <w:spacing w:val="0"/>
          <w:color w:val="000000"/>
          <w:position w:val="0"/>
        </w:rPr>
        <w:t xml:space="preserve">► D, 1996,3 Min.,Thomas </w:t>
      </w:r>
      <w:r>
        <w:rPr>
          <w:lang w:val="en-US" w:eastAsia="en-US" w:bidi="en-US"/>
          <w:spacing w:val="0"/>
          <w:color w:val="000000"/>
          <w:position w:val="0"/>
        </w:rPr>
        <w:t xml:space="preserve">Scheffer, </w:t>
      </w:r>
      <w:r>
        <w:rPr>
          <w:lang w:val="de-DE" w:eastAsia="de-DE" w:bidi="de-DE"/>
          <w:spacing w:val="0"/>
          <w:color w:val="000000"/>
          <w:position w:val="0"/>
        </w:rPr>
        <w:t>Berlin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Scheffer kreierte eine Animations-Collage, die nicht nur auf der</w:t>
        <w:br/>
        <w:t>abstrakten Ebene verweilt. Sie schafft mit ihrer Assoziationsviel</w:t>
        <w:t>-</w:t>
        <w:br/>
        <w:t>falt und die genaue Abstimmung von Sound und Bild eine</w:t>
        <w:br/>
        <w:t>Reflexion auf die moderne Welt.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animation collage created by Scheffer is not restricted to the</w:t>
      </w:r>
    </w:p>
    <w:p>
      <w:pPr>
        <w:pStyle w:val="Style99"/>
        <w:widowControl w:val="0"/>
        <w:keepNext w:val="0"/>
        <w:keepLines w:val="0"/>
        <w:shd w:val="clear" w:color="auto" w:fill="auto"/>
        <w:bidi w:val="0"/>
        <w:jc w:val="left"/>
        <w:spacing w:before="0" w:after="999" w:line="245" w:lineRule="exact"/>
        <w:ind w:left="0" w:right="0" w:firstLine="0"/>
      </w:pPr>
      <w:r>
        <w:pict>
          <v:shape id="_x0000_s1158" type="#_x0000_t75" style="position:absolute;margin-left:6.5pt;margin-top:6.5pt;width:131.3pt;height:109.2pt;z-index:-125829308;mso-wrap-distance-left:5.pt;mso-wrap-distance-top:6.5pt;mso-wrap-distance-right:7.2pt;mso-position-horizontal-relative:margin" wrapcoords="0 0 21600 0 21600 21600 0 21600 0 0">
            <v:imagedata r:id="rId117" r:href="rId118"/>
            <w10:wrap type="square" side="right" anchorx="margin"/>
          </v:shape>
        </w:pict>
      </w:r>
      <w:r>
        <w:rPr>
          <w:spacing w:val="0"/>
          <w:color w:val="000000"/>
          <w:position w:val="0"/>
        </w:rPr>
        <w:t>abstract plane.</w:t>
        <w:br/>
        <w:t>With its associative</w:t>
        <w:br/>
        <w:t>diversity and</w:t>
        <w:br/>
        <w:t>precisely matched</w:t>
        <w:br/>
        <w:t>sound and vision,</w:t>
        <w:br/>
        <w:t>it is a reflection</w:t>
        <w:br/>
        <w:t>upon the modem</w:t>
        <w:br/>
        <w:t>world.</w:t>
      </w:r>
    </w:p>
    <w:p>
      <w:pPr>
        <w:pStyle w:val="Style201"/>
        <w:widowControl w:val="0"/>
        <w:keepNext/>
        <w:keepLines/>
        <w:shd w:val="clear" w:color="auto" w:fill="auto"/>
        <w:bidi w:val="0"/>
        <w:jc w:val="left"/>
        <w:spacing w:before="0" w:after="0" w:line="197" w:lineRule="exact"/>
        <w:ind w:left="0" w:right="0" w:firstLine="0"/>
      </w:pPr>
      <w:bookmarkStart w:id="62" w:name="bookmark62"/>
      <w:r>
        <w:rPr>
          <w:lang w:val="en-US" w:eastAsia="en-US" w:bidi="en-US"/>
          <w:w w:val="100"/>
          <w:spacing w:val="0"/>
          <w:color w:val="000000"/>
          <w:position w:val="0"/>
        </w:rPr>
        <w:t>= LANDSKABER</w:t>
      </w:r>
      <w:bookmarkEnd w:id="62"/>
    </w:p>
    <w:p>
      <w:pPr>
        <w:pStyle w:val="Style59"/>
        <w:widowControl w:val="0"/>
        <w:keepNext w:val="0"/>
        <w:keepLines w:val="0"/>
        <w:shd w:val="clear" w:color="auto" w:fill="auto"/>
        <w:bidi w:val="0"/>
        <w:jc w:val="left"/>
        <w:spacing w:before="0" w:after="0" w:line="197" w:lineRule="exact"/>
        <w:ind w:left="380" w:right="0" w:firstLine="0"/>
      </w:pPr>
      <w:r>
        <w:rPr>
          <w:lang w:val="de-DE" w:eastAsia="de-DE" w:bidi="de-DE"/>
          <w:w w:val="100"/>
          <w:spacing w:val="0"/>
          <w:color w:val="000000"/>
          <w:position w:val="0"/>
        </w:rPr>
        <w:t>KASSANDRA WELLENDORF</w:t>
      </w:r>
    </w:p>
    <w:p>
      <w:pPr>
        <w:pStyle w:val="Style75"/>
        <w:widowControl w:val="0"/>
        <w:keepNext w:val="0"/>
        <w:keepLines w:val="0"/>
        <w:shd w:val="clear" w:color="auto" w:fill="auto"/>
        <w:bidi w:val="0"/>
        <w:jc w:val="left"/>
        <w:spacing w:before="0" w:after="142" w:line="197" w:lineRule="exact"/>
        <w:ind w:left="220" w:right="0" w:firstLine="0"/>
      </w:pPr>
      <w:r>
        <w:rPr>
          <w:lang w:val="en-US" w:eastAsia="en-US" w:bidi="en-US"/>
          <w:spacing w:val="0"/>
          <w:color w:val="000000"/>
          <w:position w:val="0"/>
        </w:rPr>
        <w:t xml:space="preserve">► </w:t>
      </w:r>
      <w:r>
        <w:rPr>
          <w:lang w:val="de-DE" w:eastAsia="de-DE" w:bidi="de-DE"/>
          <w:spacing w:val="0"/>
          <w:color w:val="000000"/>
          <w:position w:val="0"/>
        </w:rPr>
        <w:t xml:space="preserve">DK, </w:t>
      </w:r>
      <w:r>
        <w:rPr>
          <w:lang w:val="en-US" w:eastAsia="en-US" w:bidi="en-US"/>
          <w:spacing w:val="0"/>
          <w:color w:val="000000"/>
          <w:position w:val="0"/>
        </w:rPr>
        <w:t xml:space="preserve">1997,32 Min., Danish Film Institute Workshop, </w:t>
      </w:r>
      <w:r>
        <w:rPr>
          <w:lang w:val="de-DE" w:eastAsia="de-DE" w:bidi="de-DE"/>
          <w:spacing w:val="0"/>
          <w:color w:val="000000"/>
          <w:position w:val="0"/>
        </w:rPr>
        <w:t>Kopenhagen</w:t>
      </w:r>
    </w:p>
    <w:p>
      <w:pPr>
        <w:pStyle w:val="Style15"/>
        <w:widowControl w:val="0"/>
        <w:keepNext w:val="0"/>
        <w:keepLines w:val="0"/>
        <w:shd w:val="clear" w:color="auto" w:fill="auto"/>
        <w:bidi w:val="0"/>
        <w:jc w:val="left"/>
        <w:spacing w:before="0" w:after="176" w:line="245" w:lineRule="exact"/>
        <w:ind w:left="0" w:right="0" w:firstLine="0"/>
      </w:pPr>
      <w:r>
        <w:pict>
          <v:shape id="_x0000_s1159" type="#_x0000_t75" style="position:absolute;margin-left:89.5pt;margin-top:0;width:114.25pt;height:94.8pt;z-index:-125829307;mso-wrap-distance-left:11.75pt;mso-wrap-distance-right:5.pt;mso-wrap-distance-bottom:12.95pt;mso-position-horizontal-relative:margin" wrapcoords="0 0 21600 0 21600 21600 0 21600 0 0">
            <v:imagedata r:id="rId119" r:href="rId120"/>
            <w10:wrap type="square" side="left" anchorx="margin"/>
          </v:shape>
        </w:pict>
      </w:r>
      <w:r>
        <w:rPr>
          <w:lang w:val="de-DE" w:eastAsia="de-DE" w:bidi="de-DE"/>
          <w:spacing w:val="0"/>
          <w:color w:val="000000"/>
          <w:position w:val="0"/>
        </w:rPr>
        <w:t>Fünf moderne dänische</w:t>
        <w:br/>
        <w:t>Komponisten interpre</w:t>
        <w:t>-</w:t>
        <w:br/>
        <w:t>tieren dänische</w:t>
        <w:br/>
        <w:t>Landschaften. Mal kon</w:t>
        <w:t>-</w:t>
        <w:br/>
        <w:t>ventionell, mal experi</w:t>
        <w:t>-</w:t>
        <w:br/>
        <w:t>mentell visualisiert</w:t>
        <w:br/>
        <w:t>Wellendorf diese</w:t>
        <w:br/>
        <w:t>gleichermaßen wie die</w:t>
        <w:br/>
        <w:t>Musik. Ein Wechselspiel</w:t>
        <w:br/>
        <w:t>von optischer sowie akustischer Schönheit und Unruhe.</w:t>
      </w:r>
    </w:p>
    <w:p>
      <w:pPr>
        <w:pStyle w:val="Style99"/>
        <w:widowControl w:val="0"/>
        <w:keepNext w:val="0"/>
        <w:keepLines w:val="0"/>
        <w:shd w:val="clear" w:color="auto" w:fill="auto"/>
        <w:bidi w:val="0"/>
        <w:jc w:val="left"/>
        <w:spacing w:before="0" w:after="0"/>
        <w:ind w:left="0" w:right="0" w:firstLine="0"/>
        <w:sectPr>
          <w:pgSz w:w="10023" w:h="14355"/>
          <w:pgMar w:top="392" w:left="888" w:right="701" w:bottom="392" w:header="0" w:footer="3" w:gutter="0"/>
          <w:rtlGutter w:val="0"/>
          <w:cols w:space="720"/>
          <w:noEndnote/>
          <w:docGrid w:linePitch="360"/>
        </w:sectPr>
      </w:pPr>
      <w:r>
        <w:rPr>
          <w:spacing w:val="0"/>
          <w:color w:val="000000"/>
          <w:position w:val="0"/>
        </w:rPr>
        <w:t xml:space="preserve">Five </w:t>
      </w:r>
      <w:r>
        <w:rPr>
          <w:lang w:val="de-DE" w:eastAsia="de-DE" w:bidi="de-DE"/>
          <w:spacing w:val="0"/>
          <w:color w:val="000000"/>
          <w:position w:val="0"/>
        </w:rPr>
        <w:t xml:space="preserve">modern </w:t>
      </w:r>
      <w:r>
        <w:rPr>
          <w:spacing w:val="0"/>
          <w:color w:val="000000"/>
          <w:position w:val="0"/>
        </w:rPr>
        <w:t>Danish composers interpret Danish landscapes. Just</w:t>
        <w:br/>
        <w:t xml:space="preserve">as the music does, </w:t>
      </w:r>
      <w:r>
        <w:rPr>
          <w:lang w:val="de-DE" w:eastAsia="de-DE" w:bidi="de-DE"/>
          <w:spacing w:val="0"/>
          <w:color w:val="000000"/>
          <w:position w:val="0"/>
        </w:rPr>
        <w:t xml:space="preserve">Wellendorf </w:t>
      </w:r>
      <w:r>
        <w:rPr>
          <w:spacing w:val="0"/>
          <w:color w:val="000000"/>
          <w:position w:val="0"/>
        </w:rPr>
        <w:t>visualizes these scenes</w:t>
      </w:r>
      <w:r>
        <w:rPr>
          <w:rStyle w:val="CharStyle101"/>
          <w:i w:val="0"/>
          <w:iCs w:val="0"/>
        </w:rPr>
        <w:t xml:space="preserve"> - </w:t>
      </w:r>
      <w:r>
        <w:rPr>
          <w:spacing w:val="0"/>
          <w:color w:val="000000"/>
          <w:position w:val="0"/>
        </w:rPr>
        <w:t>sometimes</w:t>
        <w:br/>
        <w:t>conventionally, sometimes experimentally. An interplay between</w:t>
        <w:br/>
        <w:t>beauty</w:t>
      </w:r>
      <w:r>
        <w:rPr>
          <w:rStyle w:val="CharStyle101"/>
          <w:i w:val="0"/>
          <w:iCs w:val="0"/>
        </w:rPr>
        <w:t xml:space="preserve"> - </w:t>
      </w:r>
      <w:r>
        <w:rPr>
          <w:spacing w:val="0"/>
          <w:color w:val="000000"/>
          <w:position w:val="0"/>
        </w:rPr>
        <w:t>both optical and acoustic</w:t>
      </w:r>
      <w:r>
        <w:rPr>
          <w:rStyle w:val="CharStyle101"/>
          <w:i w:val="0"/>
          <w:iCs w:val="0"/>
        </w:rPr>
        <w:t xml:space="preserve"> - </w:t>
      </w:r>
      <w:r>
        <w:rPr>
          <w:spacing w:val="0"/>
          <w:color w:val="000000"/>
          <w:position w:val="0"/>
        </w:rPr>
        <w:t>and unrest.</w:t>
      </w:r>
    </w:p>
    <w:p>
      <w:pPr>
        <w:widowControl w:val="0"/>
        <w:spacing w:line="360" w:lineRule="exact"/>
      </w:pPr>
      <w:r>
        <w:pict>
          <v:shape id="_x0000_s1160" type="#_x0000_t75" style="position:absolute;margin-left:5.e-002pt;margin-top:0;width:152.65pt;height:42.5pt;z-index:-251658726;mso-wrap-distance-left:5.pt;mso-wrap-distance-right:5.pt;mso-position-horizontal-relative:margin" wrapcoords="0 0">
            <v:imagedata r:id="rId121" r:href="rId122"/>
            <w10:wrap anchorx="margin"/>
          </v:shape>
        </w:pict>
      </w:r>
      <w:r>
        <w:pict>
          <v:shape id="_x0000_s1161" type="#_x0000_t202" style="position:absolute;margin-left:99.1pt;margin-top:42.55pt;width:54.25pt;height:25.9pt;z-index:251657752;mso-wrap-distance-left:5.pt;mso-wrap-distance-right:5.pt;mso-position-horizontal-relative:margin" filled="f" stroked="f">
            <v:textbox style="mso-fit-shape-to-text:t" inset="0,0,0,0">
              <w:txbxContent>
                <w:p>
                  <w:pPr>
                    <w:pStyle w:val="Style244"/>
                    <w:widowControl w:val="0"/>
                    <w:keepNext/>
                    <w:keepLines/>
                    <w:shd w:val="clear" w:color="auto" w:fill="auto"/>
                    <w:bidi w:val="0"/>
                    <w:jc w:val="left"/>
                    <w:spacing w:before="0" w:after="0" w:line="460" w:lineRule="exact"/>
                    <w:ind w:left="0" w:right="0" w:firstLine="0"/>
                  </w:pPr>
                  <w:bookmarkStart w:id="63" w:name="bookmark63"/>
                  <w:r>
                    <w:rPr>
                      <w:lang w:val="de-DE" w:eastAsia="de-DE" w:bidi="de-DE"/>
                      <w:w w:val="100"/>
                      <w:spacing w:val="0"/>
                      <w:color w:val="000000"/>
                      <w:position w:val="0"/>
                    </w:rPr>
                    <w:t>12.00</w:t>
                  </w:r>
                  <w:bookmarkEnd w:id="63"/>
                </w:p>
              </w:txbxContent>
            </v:textbox>
            <w10:wrap anchorx="margin"/>
          </v:shape>
        </w:pict>
      </w:r>
      <w:r>
        <w:pict>
          <v:shape id="_x0000_s1162" type="#_x0000_t202" style="position:absolute;margin-left:316.3pt;margin-top:29.75pt;width:125.5pt;height:29.9pt;z-index:251657753;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64" w:name="bookmark64"/>
                  <w:r>
                    <w:rPr>
                      <w:rStyle w:val="CharStyle246"/>
                      <w:b w:val="0"/>
                      <w:bCs w:val="0"/>
                    </w:rPr>
                    <w:t>&lt;focus&gt;</w:t>
                  </w:r>
                  <w:bookmarkEnd w:id="64"/>
                </w:p>
              </w:txbxContent>
            </v:textbox>
            <w10:wrap anchorx="margin"/>
          </v:shape>
        </w:pict>
      </w:r>
      <w:r>
        <w:pict>
          <v:shape id="_x0000_s1163" type="#_x0000_t202" style="position:absolute;margin-left:140.4pt;margin-top:66.95pt;width:13.45pt;height:17.2pt;z-index:251657754;mso-wrap-distance-left:5.pt;mso-wrap-distance-right:5.pt;mso-position-horizontal-relative:margin" filled="f" stroked="f">
            <v:textbox style="mso-fit-shape-to-text:t" inset="0,0,0,0">
              <w:txbxContent>
                <w:p>
                  <w:pPr>
                    <w:pStyle w:val="Style247"/>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164" type="#_x0000_t202" style="position:absolute;margin-left:163.45pt;margin-top:64.8pt;width:280.3pt;height:40.1pt;z-index:251657755;mso-wrap-distance-left:5.pt;mso-wrap-distance-right:5.pt;mso-position-horizontal-relative:margin" filled="f" stroked="f">
            <v:textbox style="mso-fit-shape-to-text:t" inset="0,0,0,0">
              <w:txbxContent>
                <w:p>
                  <w:pPr>
                    <w:pStyle w:val="Style40"/>
                    <w:widowControl w:val="0"/>
                    <w:keepNext/>
                    <w:keepLines/>
                    <w:shd w:val="clear" w:color="auto" w:fill="auto"/>
                    <w:bidi w:val="0"/>
                    <w:jc w:val="left"/>
                    <w:spacing w:before="0" w:after="0" w:line="365" w:lineRule="exact"/>
                    <w:ind w:left="0" w:right="0" w:firstLine="0"/>
                  </w:pPr>
                  <w:bookmarkStart w:id="65" w:name="bookmark65"/>
                  <w:r>
                    <w:rPr>
                      <w:rStyle w:val="CharStyle41"/>
                      <w:b/>
                      <w:bCs/>
                    </w:rPr>
                    <w:t>INM - INSTITUT FÜR NEUE MEDIEN:</w:t>
                    <w:br/>
                    <w:t>Bestandsaufnahme Sehen - Neue Medien</w:t>
                  </w:r>
                  <w:bookmarkEnd w:id="65"/>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87" w:lineRule="exact"/>
      </w:pPr>
    </w:p>
    <w:p>
      <w:pPr>
        <w:widowControl w:val="0"/>
        <w:rPr>
          <w:sz w:val="2"/>
          <w:szCs w:val="2"/>
        </w:rPr>
        <w:sectPr>
          <w:footerReference w:type="even" r:id="rId123"/>
          <w:footerReference w:type="default" r:id="rId124"/>
          <w:footerReference w:type="first" r:id="rId125"/>
          <w:titlePg/>
          <w:pgSz w:w="10023" w:h="14355"/>
          <w:pgMar w:top="375" w:left="344" w:right="805" w:bottom="1022" w:header="0" w:footer="3" w:gutter="0"/>
          <w:rtlGutter w:val="0"/>
          <w:cols w:space="720"/>
          <w:noEndnote/>
          <w:docGrid w:linePitch="360"/>
        </w:sectPr>
      </w:pPr>
    </w:p>
    <w:p>
      <w:pPr>
        <w:widowControl w:val="0"/>
        <w:rPr>
          <w:sz w:val="2"/>
          <w:szCs w:val="2"/>
        </w:rPr>
      </w:pPr>
      <w:r>
        <w:pict>
          <v:shape id="_x0000_s1168" type="#_x0000_t202" style="position:static;width:501.15pt;height:8.05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2631" w:left="0" w:right="0" w:bottom="1196" w:header="0" w:footer="3" w:gutter="0"/>
          <w:rtlGutter w:val="0"/>
          <w:cols w:space="720"/>
          <w:noEndnote/>
          <w:docGrid w:linePitch="360"/>
        </w:sectPr>
      </w:pPr>
    </w:p>
    <w:p>
      <w:pPr>
        <w:widowControl w:val="0"/>
        <w:rPr>
          <w:sz w:val="2"/>
          <w:szCs w:val="2"/>
        </w:rPr>
      </w:pPr>
      <w:r>
        <w:pict>
          <v:shape id="_x0000_s1169" type="#_x0000_t75" style="position:absolute;margin-left:145.2pt;margin-top:0;width:134.65pt;height:128.15pt;z-index:-125829306;mso-wrap-distance-left:5.pt;mso-wrap-distance-right:5.pt;mso-position-horizontal-relative:margin" wrapcoords="0 0 21600 0 21600 21600 0 21600 0 0">
            <v:imagedata r:id="rId126" r:href="rId127"/>
            <w10:wrap type="square" anchorx="margin"/>
          </v:shape>
        </w:pict>
      </w:r>
      <w:r>
        <w:pict>
          <v:shape id="_x0000_s1170" type="#_x0000_t202" style="position:absolute;margin-left:145.45pt;margin-top:239.05pt;width:281.05pt;height:39.1pt;z-index:-125829305;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jc w:val="both"/>
                    <w:spacing w:before="0" w:after="0" w:line="360" w:lineRule="exact"/>
                    <w:ind w:left="0" w:right="0" w:firstLine="0"/>
                  </w:pPr>
                  <w:r>
                    <w:rPr>
                      <w:rStyle w:val="CharStyle169"/>
                      <w:b/>
                      <w:bCs/>
                    </w:rPr>
                    <w:t>SPANNUNGSFELD-zwischen Technik der Neuen</w:t>
                    <w:br/>
                    <w:t>Medien und Ästhetik der Wissenschaften</w:t>
                  </w:r>
                </w:p>
              </w:txbxContent>
            </v:textbox>
            <w10:wrap type="square" side="left" anchorx="margin"/>
          </v:shape>
        </w:pict>
      </w:r>
    </w:p>
    <w:p>
      <w:pPr>
        <w:pStyle w:val="Style15"/>
        <w:widowControl w:val="0"/>
        <w:keepNext w:val="0"/>
        <w:keepLines w:val="0"/>
        <w:shd w:val="clear" w:color="auto" w:fill="auto"/>
        <w:bidi w:val="0"/>
        <w:jc w:val="both"/>
        <w:spacing w:before="0" w:after="336" w:line="250" w:lineRule="exact"/>
        <w:ind w:left="0" w:right="0" w:firstLine="0"/>
      </w:pPr>
      <w:r>
        <w:rPr>
          <w:lang w:val="de-DE" w:eastAsia="de-DE" w:bidi="de-DE"/>
          <w:spacing w:val="0"/>
          <w:color w:val="000000"/>
          <w:position w:val="0"/>
        </w:rPr>
        <w:t>► Neue Medien sind immer der jeweils</w:t>
        <w:br/>
        <w:t>jüngste konzeptionelle und technologi</w:t>
        <w:t>-</w:t>
        <w:br/>
        <w:t>sche Status Quo der Medien. Der aktuelle</w:t>
        <w:br/>
        <w:t>Evolutionsschritt der Neuen Medien wird</w:t>
        <w:br/>
        <w:t>technologisch repräsentiert durch global</w:t>
        <w:br/>
        <w:t>vernetzte Multimedia Computer, die in</w:t>
        <w:br/>
        <w:t>der Lage sind,jegliche Art digitaler Infor</w:t>
        <w:t>-</w:t>
        <w:br/>
        <w:t>mationen zu generieren, zu speichern und</w:t>
        <w:br/>
        <w:t>zu distributieren. Bereits heute durch</w:t>
        <w:t>-</w:t>
        <w:br/>
        <w:t>dringen multimediale Anwendungen</w:t>
        <w:br/>
        <w:t>dieser digitalen Parallelwelt unsere All</w:t>
        <w:t>-</w:t>
        <w:br/>
        <w:t>tagserfahrung. Vor diesem Hintergrund</w:t>
        <w:br/>
        <w:t>erscheint eine Trennung zwischen Virtu</w:t>
        <w:t>-</w:t>
        <w:br/>
        <w:t>alität und Realität genauso künstlich wie</w:t>
        <w:br/>
        <w:t>eine Kategorisierung der Neuen Medien</w:t>
        <w:br/>
        <w:t>anhand ihrer Technologien oder ihrer An</w:t>
        <w:t>-</w:t>
        <w:br/>
        <w:t>wendungsfelder. Die„Bestandsaufnahme</w:t>
        <w:br/>
        <w:t>Sehen - Neue Medien" leistet deshalb zu</w:t>
      </w:r>
    </w:p>
    <w:p>
      <w:pPr>
        <w:pStyle w:val="Style249"/>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p>
      <w:pPr>
        <w:pStyle w:val="Style15"/>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jedem der drei Themenkomplexe:</w:t>
      </w:r>
    </w:p>
    <w:p>
      <w:pPr>
        <w:pStyle w:val="Style15"/>
        <w:numPr>
          <w:ilvl w:val="0"/>
          <w:numId w:val="19"/>
        </w:numPr>
        <w:tabs>
          <w:tab w:leader="none" w:pos="306" w:val="left"/>
        </w:tabs>
        <w:widowControl w:val="0"/>
        <w:keepNext w:val="0"/>
        <w:keepLines w:val="0"/>
        <w:shd w:val="clear" w:color="auto" w:fill="auto"/>
        <w:bidi w:val="0"/>
        <w:jc w:val="left"/>
        <w:spacing w:before="0" w:after="0" w:line="245" w:lineRule="exact"/>
        <w:ind w:left="0" w:right="560" w:firstLine="0"/>
      </w:pPr>
      <w:r>
        <w:rPr>
          <w:lang w:val="de-DE" w:eastAsia="de-DE" w:bidi="de-DE"/>
          <w:spacing w:val="0"/>
          <w:color w:val="000000"/>
          <w:position w:val="0"/>
        </w:rPr>
        <w:t>Tag:Spannungsfeld - zwischen</w:t>
        <w:br/>
        <w:t>Technik der Neuen Medien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und Ästhetik der Wissenschaften;</w:t>
      </w:r>
    </w:p>
    <w:p>
      <w:pPr>
        <w:pStyle w:val="Style15"/>
        <w:numPr>
          <w:ilvl w:val="0"/>
          <w:numId w:val="19"/>
        </w:numPr>
        <w:tabs>
          <w:tab w:leader="none" w:pos="301" w:val="left"/>
        </w:tabs>
        <w:widowControl w:val="0"/>
        <w:keepNext w:val="0"/>
        <w:keepLines w:val="0"/>
        <w:shd w:val="clear" w:color="auto" w:fill="auto"/>
        <w:bidi w:val="0"/>
        <w:jc w:val="left"/>
        <w:spacing w:before="0" w:after="0" w:line="245" w:lineRule="exact"/>
        <w:ind w:left="0" w:right="560" w:firstLine="0"/>
      </w:pPr>
      <w:r>
        <w:rPr>
          <w:lang w:val="de-DE" w:eastAsia="de-DE" w:bidi="de-DE"/>
          <w:spacing w:val="0"/>
          <w:color w:val="000000"/>
          <w:position w:val="0"/>
        </w:rPr>
        <w:t>Tag:Computerkindergarten -</w:t>
        <w:br/>
        <w:t>vom virtuellen Charakter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zum digitalen Assistenten; und</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2631" w:left="680" w:right="834" w:bottom="1196" w:header="0" w:footer="3" w:gutter="0"/>
          <w:rtlGutter w:val="0"/>
          <w:cols w:num="3" w:space="173"/>
          <w:noEndnote/>
          <w:docGrid w:linePitch="360"/>
        </w:sectPr>
      </w:pPr>
      <w:r>
        <w:br w:type="column"/>
      </w:r>
      <w:r>
        <w:rPr>
          <w:lang w:val="de-DE" w:eastAsia="de-DE" w:bidi="de-DE"/>
          <w:spacing w:val="0"/>
          <w:color w:val="000000"/>
          <w:position w:val="0"/>
        </w:rPr>
        <w:t>3.Tag: Vireale Environments -</w:t>
        <w:br/>
        <w:t>Verschränkung der realen</w:t>
        <w:br/>
        <w:t>und der virtuellen Welt</w:t>
        <w:br/>
        <w:t>einen Eindruck der aktuellen künstleri</w:t>
        <w:t>-</w:t>
        <w:br/>
        <w:t>schen, wissenschaftlichen und anwen</w:t>
        <w:t>-</w:t>
        <w:br/>
        <w:t>dungsorientierten Auseinandersetzungen.</w:t>
        <w:br/>
        <w:t>Unsere Auswahl ist einschlägig subjektiv,</w:t>
        <w:br/>
        <w:t>rekrutiert sie sich doch aus den Themen</w:t>
        <w:br/>
        <w:t>und Arbeiten der Künstler, Wissenschaft</w:t>
        <w:t>-</w:t>
        <w:br/>
        <w:t>ler und Entwickler des INM-Institut für</w:t>
        <w:br/>
        <w:t>Neue Medien, Frankfurt. Die„Networking</w:t>
        <w:br/>
        <w:t>Community" der„virtual space explorers"</w:t>
        <w:br/>
        <w:t>am INM hat sich in der letzten Zeit schwer</w:t>
        <w:t>-</w:t>
        <w:br/>
        <w:t>punktmäßig auf drei Themenkomplexe</w:t>
        <w:br/>
        <w:t>konzentriert, die jeweils einen Focus</w:t>
        <w:br/>
        <w:t>gestalten.</w:t>
      </w:r>
    </w:p>
    <w:p>
      <w:pPr>
        <w:widowControl w:val="0"/>
        <w:spacing w:line="192" w:lineRule="exact"/>
        <w:rPr>
          <w:sz w:val="15"/>
          <w:szCs w:val="15"/>
        </w:rPr>
      </w:pPr>
    </w:p>
    <w:p>
      <w:pPr>
        <w:widowControl w:val="0"/>
        <w:rPr>
          <w:sz w:val="2"/>
          <w:szCs w:val="2"/>
        </w:rPr>
        <w:sectPr>
          <w:type w:val="continuous"/>
          <w:pgSz w:w="10023" w:h="14355"/>
          <w:pgMar w:top="2631" w:left="0" w:right="0" w:bottom="1196" w:header="0" w:footer="3" w:gutter="0"/>
          <w:rtlGutter w:val="0"/>
          <w:cols w:space="720"/>
          <w:noEndnote/>
          <w:docGrid w:linePitch="360"/>
        </w:sectPr>
      </w:pPr>
    </w:p>
    <w:p>
      <w:pPr>
        <w:widowControl w:val="0"/>
        <w:rPr>
          <w:sz w:val="2"/>
          <w:szCs w:val="2"/>
        </w:rPr>
      </w:pPr>
      <w:r>
        <w:pict>
          <v:shape id="_x0000_s1171" type="#_x0000_t75" style="position:absolute;margin-left:-144.pt;margin-top:0.5pt;width:133.9pt;height:157.45pt;z-index:-125829304;mso-wrap-distance-left:5.pt;mso-wrap-distance-right:10.1pt;mso-position-horizontal-relative:margin" wrapcoords="0 0 21600 0 21600 21600 0 21600 0 0">
            <v:imagedata r:id="rId128" r:href="rId129"/>
            <w10:wrap type="square" side="right"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Die Technik bzw. die technologischen</w:t>
        <w:br/>
        <w:t>Möglichkeiten sind neben den Inhalten</w:t>
        <w:br/>
        <w:t>die treibende Kraft der Entwicklung der</w:t>
        <w:br/>
        <w:t>Medien. „Mein medialer Alltag" ist die</w:t>
        <w:br/>
        <w:t>auf einen fiktiven Alltag kondensierte</w:t>
        <w:br/>
        <w:t>Beschreibung zum Status Quo der</w:t>
        <w:br/>
        <w:t>Medientechnologien. „The Vision ofthe</w:t>
        <w:br/>
        <w:t>Future" dient als Einblick in die aktuelle</w:t>
        <w:br/>
        <w:t>Produktentwicklung interaktiver Alltags</w:t>
        <w:t>-</w:t>
        <w:br/>
        <w:t>objekte und medialer Räume. Die„Ästhe-</w:t>
        <w:br/>
        <w:t>tik der Wissenschaften" beschäftigt sich</w:t>
        <w:br/>
        <w:t>vor allem mit den wissenschaftstheo</w:t>
        <w:t>-</w:t>
        <w:br/>
        <w:t>retischen und forschungsspezifischen</w:t>
        <w:br/>
        <w:t>Problemen der (Natur-) Wissenschaften</w:t>
        <w:br/>
        <w:t>und mit den Chancen und Risiken der</w:t>
        <w:br/>
        <w:t>Visualisierung.</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Die Wissenschaften bzw. die Grundlagen</w:t>
        <w:t>-</w:t>
        <w:br/>
        <w:t>forschung sind die heimlichen Motoren</w:t>
        <w:br/>
        <w:t>der Entwicklung der Neuen Medien.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2631" w:left="3560" w:right="925" w:bottom="1196" w:header="0" w:footer="3" w:gutter="0"/>
          <w:rtlGutter w:val="0"/>
          <w:cols w:num="2" w:space="224"/>
          <w:noEndnote/>
          <w:docGrid w:linePitch="360"/>
        </w:sectPr>
      </w:pPr>
      <w:r>
        <w:br w:type="column"/>
      </w:r>
      <w:r>
        <w:rPr>
          <w:lang w:val="de-DE" w:eastAsia="de-DE" w:bidi="de-DE"/>
          <w:spacing w:val="0"/>
          <w:color w:val="000000"/>
          <w:position w:val="0"/>
        </w:rPr>
        <w:t>Komplexe, nichtlineare Systeme, und die</w:t>
        <w:br/>
        <w:t>sind die Regel und nicht die Ausnahme</w:t>
        <w:br/>
        <w:t>in unserer Welt, sind ohne den Einsatz</w:t>
        <w:br/>
        <w:t>der Verfahren und Erkenntnismöglich</w:t>
        <w:t>-</w:t>
        <w:br/>
        <w:t>keiten der Neuen Medien überhaupt</w:t>
        <w:br/>
        <w:t>nicht mehr analytisch zugänglich. Der</w:t>
        <w:br/>
        <w:t>Beitrag„Minimalflächen" beschreibt die</w:t>
        <w:br/>
        <w:t>Entdeckung und Erforschung mathema</w:t>
        <w:t>-</w:t>
        <w:br/>
        <w:t>tischer Objekte, die nur mittels Com</w:t>
        <w:t>-</w:t>
        <w:br/>
        <w:t>putersimulation das Licht der Welt er</w:t>
        <w:t>-</w:t>
        <w:br/>
        <w:t>blicken. „VOXEL MAN" zeigt die Anstren</w:t>
        <w:t>-</w:t>
        <w:br/>
        <w:t>gungen und die Chancen der Medizin,</w:t>
        <w:br/>
        <w:t>dem realen Menschen ein virtuelles</w:t>
        <w:br/>
        <w:t>Ebenbild zu modellieren.</w:t>
      </w:r>
    </w:p>
    <w:p>
      <w:pPr>
        <w:pStyle w:val="Style251"/>
        <w:widowControl w:val="0"/>
        <w:keepNext/>
        <w:keepLines/>
        <w:shd w:val="clear" w:color="auto" w:fill="auto"/>
        <w:bidi w:val="0"/>
        <w:spacing w:before="0" w:after="0"/>
        <w:ind w:left="0" w:right="0" w:firstLine="0"/>
      </w:pPr>
      <w:r>
        <w:pict>
          <v:shape id="_x0000_s1172" type="#_x0000_t75" style="position:absolute;margin-left:-14.9pt;margin-top:-44.9pt;width:148.8pt;height:42.25pt;z-index:-125829303;mso-wrap-distance-left:5.pt;mso-wrap-distance-right:164.15pt;mso-position-horizontal-relative:margin" wrapcoords="0 0 21600 0 21600 21600 0 21600 0 0">
            <v:imagedata r:id="rId130" r:href="rId131"/>
            <w10:wrap type="topAndBottom" anchorx="margin"/>
          </v:shape>
        </w:pict>
      </w:r>
      <w:bookmarkStart w:id="66" w:name="bookmark66"/>
      <w:r>
        <w:rPr>
          <w:lang w:val="de-DE" w:eastAsia="de-DE" w:bidi="de-DE"/>
          <w:w w:val="100"/>
          <w:spacing w:val="0"/>
          <w:color w:val="000000"/>
          <w:position w:val="0"/>
        </w:rPr>
        <w:t>12.00</w:t>
      </w:r>
      <w:bookmarkEnd w:id="66"/>
    </w:p>
    <w:p>
      <w:pPr>
        <w:pStyle w:val="Style102"/>
        <w:widowControl w:val="0"/>
        <w:keepNext w:val="0"/>
        <w:keepLines w:val="0"/>
        <w:shd w:val="clear" w:color="auto" w:fill="auto"/>
        <w:bidi w:val="0"/>
        <w:spacing w:before="0" w:after="0" w:line="360" w:lineRule="exact"/>
        <w:ind w:left="0" w:right="1140" w:firstLine="0"/>
        <w:sectPr>
          <w:pgSz w:w="10023" w:h="14355"/>
          <w:pgMar w:top="390" w:left="833" w:right="728" w:bottom="1216" w:header="0" w:footer="3" w:gutter="0"/>
          <w:rtlGutter w:val="0"/>
          <w:cols w:space="720"/>
          <w:noEndnote/>
          <w:docGrid w:linePitch="360"/>
        </w:sectPr>
      </w:pPr>
      <w:r>
        <w:pict>
          <v:shape id="_x0000_s1173" type="#_x0000_t202" style="position:absolute;margin-left:298.1pt;margin-top:-37.2pt;width:125.5pt;height:29.85pt;z-index:-125829302;mso-wrap-distance-left:164.4pt;mso-wrap-distance-top:28.35pt;mso-wrap-distance-right:5.pt;mso-wrap-distance-bottom:4.45pt;mso-position-horizontal-relative:margin" filled="f" stroked="f">
            <v:textbox style="mso-fit-shape-to-text:t" inset="0,0,0,0">
              <w:txbxContent>
                <w:p>
                  <w:pPr>
                    <w:pStyle w:val="Style38"/>
                    <w:widowControl w:val="0"/>
                    <w:keepNext w:val="0"/>
                    <w:keepLines w:val="0"/>
                    <w:shd w:val="clear" w:color="auto" w:fill="auto"/>
                    <w:bidi w:val="0"/>
                    <w:jc w:val="left"/>
                    <w:spacing w:before="0" w:after="0" w:line="540" w:lineRule="exact"/>
                    <w:ind w:left="0" w:right="0" w:firstLine="0"/>
                  </w:pPr>
                  <w:r>
                    <w:rPr>
                      <w:rStyle w:val="CharStyle39"/>
                      <w:b w:val="0"/>
                      <w:bCs w:val="0"/>
                    </w:rPr>
                    <w:t>&lt;focus&gt;</w:t>
                  </w:r>
                </w:p>
              </w:txbxContent>
            </v:textbox>
            <w10:wrap type="square" side="left" anchorx="margin"/>
          </v:shape>
        </w:pict>
      </w:r>
      <w:r>
        <w:rPr>
          <w:rStyle w:val="CharStyle253"/>
          <w:b/>
          <w:bCs/>
          <w:i w:val="0"/>
          <w:iCs w:val="0"/>
        </w:rPr>
        <w:t xml:space="preserve">► </w:t>
      </w:r>
      <w:r>
        <w:rPr>
          <w:lang w:val="de-DE" w:eastAsia="de-DE" w:bidi="de-DE"/>
          <w:spacing w:val="0"/>
          <w:color w:val="000000"/>
          <w:position w:val="0"/>
        </w:rPr>
        <w:t>INM-INSTITUT FÜR NEUE MEDIEN:</w:t>
        <w:br/>
      </w:r>
      <w:r>
        <w:rPr>
          <w:spacing w:val="0"/>
          <w:color w:val="000000"/>
          <w:position w:val="0"/>
        </w:rPr>
        <w:t xml:space="preserve">Stocktaking </w:t>
      </w:r>
      <w:r>
        <w:rPr>
          <w:lang w:val="de-DE" w:eastAsia="de-DE" w:bidi="de-DE"/>
          <w:spacing w:val="0"/>
          <w:color w:val="000000"/>
          <w:position w:val="0"/>
        </w:rPr>
        <w:t>Vision - New Media</w:t>
      </w:r>
    </w:p>
    <w:p>
      <w:pPr>
        <w:widowControl w:val="0"/>
        <w:spacing w:line="103" w:lineRule="exact"/>
        <w:rPr>
          <w:sz w:val="8"/>
          <w:szCs w:val="8"/>
        </w:rPr>
      </w:pPr>
    </w:p>
    <w:p>
      <w:pPr>
        <w:widowControl w:val="0"/>
        <w:rPr>
          <w:sz w:val="2"/>
          <w:szCs w:val="2"/>
        </w:rPr>
        <w:sectPr>
          <w:type w:val="continuous"/>
          <w:pgSz w:w="10023" w:h="14355"/>
          <w:pgMar w:top="1224" w:left="0" w:right="0" w:bottom="1186" w:header="0" w:footer="3" w:gutter="0"/>
          <w:rtlGutter w:val="0"/>
          <w:cols w:space="720"/>
          <w:noEndnote/>
          <w:docGrid w:linePitch="360"/>
        </w:sectPr>
      </w:pPr>
    </w:p>
    <w:p>
      <w:pPr>
        <w:widowControl w:val="0"/>
        <w:rPr>
          <w:sz w:val="2"/>
          <w:szCs w:val="2"/>
        </w:rPr>
      </w:pPr>
      <w:r>
        <w:pict>
          <v:shape id="_x0000_s1174" type="#_x0000_t75" style="position:absolute;margin-left:-0.5pt;margin-top:0;width:279.6pt;height:225.6pt;z-index:-125829301;mso-wrap-distance-left:5.pt;mso-wrap-distance-right:5.pt;mso-position-horizontal-relative:margin" wrapcoords="0 0 21600 0 21600 21600 0 21600 0 0">
            <v:imagedata r:id="rId132" r:href="rId133"/>
            <w10:wrap type="square" side="right" anchorx="margin"/>
          </v:shape>
        </w:pict>
      </w:r>
      <w:r>
        <w:pict>
          <v:shape id="_x0000_s1175" type="#_x0000_t202" style="position:absolute;margin-left:145.2pt;margin-top:325.65pt;width:279.6pt;height:38.9pt;z-index:-125829300;mso-wrap-distance-left:5.pt;mso-wrap-distance-right:5.pt;mso-position-horizontal-relative:margin" filled="f" stroked="f">
            <v:textbox style="mso-fit-shape-to-text:t" inset="0,0,0,0">
              <w:txbxContent>
                <w:p>
                  <w:pPr>
                    <w:pStyle w:val="Style102"/>
                    <w:widowControl w:val="0"/>
                    <w:keepNext w:val="0"/>
                    <w:keepLines w:val="0"/>
                    <w:shd w:val="clear" w:color="auto" w:fill="auto"/>
                    <w:bidi w:val="0"/>
                    <w:jc w:val="left"/>
                    <w:spacing w:before="0" w:after="0" w:line="360" w:lineRule="exact"/>
                    <w:ind w:left="0" w:right="0" w:firstLine="0"/>
                  </w:pPr>
                  <w:r>
                    <w:rPr>
                      <w:rStyle w:val="CharStyle254"/>
                      <w:b/>
                      <w:bCs/>
                      <w:i/>
                      <w:iCs/>
                    </w:rPr>
                    <w:t>TENSION - between the Technologies of</w:t>
                    <w:br/>
                    <w:t>New Media and the Aesthetics of the Sciences</w:t>
                  </w:r>
                </w:p>
              </w:txbxContent>
            </v:textbox>
            <w10:wrap type="topAndBottom" anchorx="margin"/>
          </v:shape>
        </w:pict>
      </w:r>
    </w:p>
    <w:p>
      <w:pPr>
        <w:pStyle w:val="Style99"/>
        <w:widowControl w:val="0"/>
        <w:keepNext w:val="0"/>
        <w:keepLines w:val="0"/>
        <w:shd w:val="clear" w:color="auto" w:fill="auto"/>
        <w:bidi w:val="0"/>
        <w:jc w:val="left"/>
        <w:spacing w:before="0" w:after="0"/>
        <w:ind w:left="0" w:right="0" w:firstLine="0"/>
      </w:pPr>
      <w:r>
        <w:rPr>
          <w:rStyle w:val="CharStyle101"/>
          <w:i w:val="0"/>
          <w:iCs w:val="0"/>
        </w:rPr>
        <w:t xml:space="preserve">► </w:t>
      </w:r>
      <w:r>
        <w:rPr>
          <w:spacing w:val="0"/>
          <w:color w:val="000000"/>
          <w:position w:val="0"/>
        </w:rPr>
        <w:t>New Media is always the respectively</w:t>
        <w:br/>
        <w:t>most recent conceptual and technological</w:t>
        <w:br/>
        <w:t>status quo of the media. The current evo</w:t>
        <w:t>-</w:t>
        <w:br/>
        <w:t>lutionary stage of New Media is represen</w:t>
        <w:t>-</w:t>
        <w:br/>
        <w:t>ted technologically by globally-linked,</w:t>
        <w:br/>
        <w:t>multimedia computers which are able to</w:t>
      </w:r>
    </w:p>
    <w:p>
      <w:pPr>
        <w:framePr w:h="1378" w:wrap="notBeside" w:vAnchor="text" w:hAnchor="text" w:y="1"/>
        <w:widowControl w:val="0"/>
        <w:jc w:val="left"/>
        <w:rPr>
          <w:sz w:val="2"/>
          <w:szCs w:val="2"/>
        </w:rPr>
      </w:pPr>
      <w:r>
        <w:pict>
          <v:shape id="_x0000_s1176" type="#_x0000_t75" style="width:85pt;height:69pt;">
            <v:imagedata r:id="rId134" r:href="rId135"/>
          </v:shape>
        </w:pict>
      </w:r>
    </w:p>
    <w:p>
      <w:pPr>
        <w:widowControl w:val="0"/>
        <w:rPr>
          <w:sz w:val="2"/>
          <w:szCs w:val="2"/>
        </w:rPr>
      </w:pPr>
    </w:p>
    <w:p>
      <w:pPr>
        <w:pStyle w:val="Style99"/>
        <w:widowControl w:val="0"/>
        <w:keepNext w:val="0"/>
        <w:keepLines w:val="0"/>
        <w:shd w:val="clear" w:color="auto" w:fill="auto"/>
        <w:bidi w:val="0"/>
        <w:jc w:val="left"/>
        <w:spacing w:before="54" w:after="0"/>
        <w:ind w:left="0" w:right="0" w:firstLine="0"/>
      </w:pPr>
      <w:r>
        <w:rPr>
          <w:rStyle w:val="CharStyle101"/>
          <w:i w:val="0"/>
          <w:iCs w:val="0"/>
        </w:rPr>
        <w:t xml:space="preserve">► </w:t>
      </w:r>
      <w:r>
        <w:rPr>
          <w:spacing w:val="0"/>
          <w:color w:val="000000"/>
          <w:position w:val="0"/>
        </w:rPr>
        <w:t>Alongside contents, technology and its</w:t>
        <w:br/>
        <w:t>possibilities are the driving forces in the</w:t>
        <w:br/>
        <w:t>development of the media.</w:t>
      </w:r>
    </w:p>
    <w:p>
      <w:pPr>
        <w:pStyle w:val="Style99"/>
        <w:widowControl w:val="0"/>
        <w:keepNext w:val="0"/>
        <w:keepLines w:val="0"/>
        <w:shd w:val="clear" w:color="auto" w:fill="auto"/>
        <w:bidi w:val="0"/>
        <w:jc w:val="left"/>
        <w:spacing w:before="0" w:after="0"/>
        <w:ind w:left="0" w:right="0" w:firstLine="0"/>
      </w:pPr>
      <w:r>
        <w:rPr>
          <w:spacing w:val="0"/>
          <w:color w:val="000000"/>
          <w:position w:val="0"/>
        </w:rPr>
        <w:t>„My Daily Medial Life" is a condensed</w:t>
        <w:br/>
      </w:r>
      <w:r>
        <w:rPr>
          <w:lang w:val="fr-FR" w:eastAsia="fr-FR" w:bidi="fr-FR"/>
          <w:spacing w:val="0"/>
          <w:color w:val="000000"/>
          <w:position w:val="0"/>
        </w:rPr>
        <w:t xml:space="preserve">fictive </w:t>
      </w:r>
      <w:r>
        <w:rPr>
          <w:spacing w:val="0"/>
          <w:color w:val="000000"/>
          <w:position w:val="0"/>
        </w:rPr>
        <w:t>description of everyday life and</w:t>
        <w:br/>
        <w:t>portrays the status quo of media techno</w:t>
        <w:t>-</w:t>
        <w:br/>
        <w:t>logies.,, Vision of the Future" will give</w:t>
        <w:br/>
        <w:t>insight Into current product development</w:t>
        <w:br/>
        <w:t>of everyday interactive objects and medial</w:t>
        <w:br/>
        <w:t>spaces.</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generate, store and distribute any kind of</w:t>
        <w:br/>
        <w:t>digital information.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Today, </w:t>
      </w:r>
      <w:r>
        <w:rPr>
          <w:lang w:val="de-DE" w:eastAsia="de-DE" w:bidi="de-DE"/>
          <w:spacing w:val="0"/>
          <w:color w:val="000000"/>
          <w:position w:val="0"/>
        </w:rPr>
        <w:t xml:space="preserve">multimedial </w:t>
      </w:r>
      <w:r>
        <w:rPr>
          <w:spacing w:val="0"/>
          <w:color w:val="000000"/>
          <w:position w:val="0"/>
        </w:rPr>
        <w:t>applications from this</w:t>
        <w:br/>
        <w:t>parallel, digital world pervade our every</w:t>
        <w:t>-</w:t>
        <w:br/>
        <w:t>day experience. In this context, it seems</w:t>
        <w:br/>
        <w:t>just as artificial to draw a line between</w:t>
        <w:br/>
        <w:t>„Aesthetics of the Sciences" mainly</w:t>
        <w:br/>
        <w:t>examines the theoretical and research-</w:t>
        <w:br/>
        <w:t>related problems of the (natural) sciences</w:t>
        <w:br/>
        <w:t>with the chances and risks of visualisation.</w:t>
        <w:br/>
        <w:t>The sciences and their basic research are</w:t>
        <w:br/>
        <w:t>the secret motors in New Media</w:t>
        <w:br/>
        <w:t>development. Complex, non-linear systems</w:t>
        <w:br/>
        <w:t>- which are the rule in our world, not the</w:t>
        <w:br/>
        <w:t>exception - are no longer analytically</w:t>
        <w:br/>
        <w:t>accessible without the use of the possibilities</w:t>
        <w:br/>
        <w:t>opened up by New Media procedures and</w:t>
        <w:br/>
        <w:t>insights.</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virtuality and reality as it does to</w:t>
        <w:br/>
        <w:t>categorise New Media based on their</w:t>
        <w:br/>
        <w:t>technologies or fields of application. Thus,</w:t>
        <w:br/>
        <w:t>„Stocktaking Vision - New Media" deals</w:t>
        <w:br/>
        <w:t>with the following three thematic areas:</w:t>
        <w:br/>
        <w:t>Day 1: Tension -</w:t>
      </w:r>
    </w:p>
    <w:p>
      <w:pPr>
        <w:pStyle w:val="Style99"/>
        <w:widowControl w:val="0"/>
        <w:keepNext w:val="0"/>
        <w:keepLines w:val="0"/>
        <w:shd w:val="clear" w:color="auto" w:fill="auto"/>
        <w:bidi w:val="0"/>
        <w:jc w:val="left"/>
        <w:spacing w:before="0" w:after="0"/>
        <w:ind w:left="0" w:right="0" w:firstLine="0"/>
      </w:pPr>
      <w:r>
        <w:rPr>
          <w:spacing w:val="0"/>
          <w:color w:val="000000"/>
          <w:position w:val="0"/>
        </w:rPr>
        <w:t>between the Technologies of New Media</w:t>
        <w:br/>
        <w:t>and the Aesthetics of the Sciences;</w:t>
      </w:r>
    </w:p>
    <w:p>
      <w:pPr>
        <w:pStyle w:val="Style99"/>
        <w:widowControl w:val="0"/>
        <w:keepNext w:val="0"/>
        <w:keepLines w:val="0"/>
        <w:shd w:val="clear" w:color="auto" w:fill="auto"/>
        <w:bidi w:val="0"/>
        <w:jc w:val="left"/>
        <w:spacing w:before="0" w:after="0"/>
        <w:ind w:left="0" w:right="0" w:firstLine="0"/>
      </w:pPr>
      <w:r>
        <w:rPr>
          <w:spacing w:val="0"/>
          <w:color w:val="000000"/>
          <w:position w:val="0"/>
        </w:rPr>
        <w:t>Day 2: Computer Kindergarten -</w:t>
        <w:br/>
        <w:t>from Virtual Character to Digital</w:t>
        <w:br/>
        <w:t>Assistant; and</w:t>
      </w:r>
    </w:p>
    <w:p>
      <w:pPr>
        <w:pStyle w:val="Style99"/>
        <w:widowControl w:val="0"/>
        <w:keepNext w:val="0"/>
        <w:keepLines w:val="0"/>
        <w:shd w:val="clear" w:color="auto" w:fill="auto"/>
        <w:bidi w:val="0"/>
        <w:jc w:val="left"/>
        <w:spacing w:before="0" w:after="240"/>
        <w:ind w:left="0" w:right="0" w:firstLine="0"/>
      </w:pPr>
      <w:r>
        <w:rPr>
          <w:spacing w:val="0"/>
          <w:color w:val="000000"/>
          <w:position w:val="0"/>
        </w:rPr>
        <w:t>Day 3: Vireal Environments -</w:t>
        <w:br/>
        <w:t>Crossing the Real and Virtual World.</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look at current artistic, scientific</w:t>
        <w:br/>
        <w:t>and application-related issues.</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Our selection is decidedly subjective,</w:t>
        <w:br/>
        <w:t>although it derives from the topics and</w:t>
        <w:br/>
        <w:t>works of artists, scientists and developers</w:t>
        <w:br/>
        <w:t>at the INM - the Institute for New Media in</w:t>
        <w:br/>
        <w:t>Frankfurt. The „networking community"</w:t>
        <w:br/>
        <w:t>of „virtual space explorers" at the INM has</w:t>
        <w:br/>
        <w:t>focused on three thematic areas, and each</w:t>
        <w:br/>
        <w:t>of these constitutes a priority here.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event „Minimal Surfaces" describes the</w:t>
        <w:br/>
        <w:t>discovery and study of mathematical</w:t>
        <w:br/>
        <w:t>objects which can only be made visible</w:t>
        <w:br/>
        <w:t>through computer simulation.</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224" w:left="828" w:right="728" w:bottom="1186" w:header="0" w:footer="3" w:gutter="0"/>
          <w:rtlGutter w:val="0"/>
          <w:cols w:num="3" w:space="182"/>
          <w:noEndnote/>
          <w:docGrid w:linePitch="360"/>
        </w:sectPr>
      </w:pPr>
      <w:r>
        <w:rPr>
          <w:spacing w:val="0"/>
          <w:color w:val="000000"/>
          <w:position w:val="0"/>
        </w:rPr>
        <w:t>„VOXEL MAN"presents the efforts and</w:t>
        <w:br/>
        <w:t>possibilities of medicine to mould a virtual</w:t>
        <w:br/>
        <w:t>likeness of a real human being.</w:t>
      </w:r>
    </w:p>
    <w:p>
      <w:pPr>
        <w:pStyle w:val="Style167"/>
        <w:widowControl w:val="0"/>
        <w:keepNext/>
        <w:keepLines/>
        <w:shd w:val="clear" w:color="auto" w:fill="auto"/>
        <w:bidi w:val="0"/>
        <w:jc w:val="left"/>
        <w:spacing w:before="0" w:after="103" w:line="540" w:lineRule="exact"/>
        <w:ind w:left="0" w:right="0" w:firstLine="0"/>
      </w:pPr>
      <w:bookmarkStart w:id="67" w:name="bookmark67"/>
      <w:r>
        <w:rPr>
          <w:lang w:val="de-DE" w:eastAsia="de-DE" w:bidi="de-DE"/>
          <w:color w:val="000000"/>
          <w:position w:val="0"/>
        </w:rPr>
        <w:t>&lt;focus&gt;</w:t>
      </w:r>
      <w:bookmarkEnd w:id="67"/>
    </w:p>
    <w:p>
      <w:pPr>
        <w:pStyle w:val="Style40"/>
        <w:widowControl w:val="0"/>
        <w:keepNext/>
        <w:keepLines/>
        <w:shd w:val="clear" w:color="auto" w:fill="auto"/>
        <w:bidi w:val="0"/>
        <w:jc w:val="left"/>
        <w:spacing w:before="0" w:after="0" w:line="360" w:lineRule="exact"/>
        <w:ind w:left="400" w:right="0"/>
        <w:sectPr>
          <w:pgSz w:w="10023" w:h="14355"/>
          <w:pgMar w:top="387" w:left="363" w:right="810" w:bottom="1227" w:header="0" w:footer="3" w:gutter="0"/>
          <w:rtlGutter w:val="0"/>
          <w:cols w:space="720"/>
          <w:noEndnote/>
          <w:docGrid w:linePitch="360"/>
        </w:sectPr>
      </w:pPr>
      <w:r>
        <w:pict>
          <v:shape id="_x0000_s1177" type="#_x0000_t75" style="position:absolute;margin-left:54.95pt;margin-top:-67.2pt;width:97.9pt;height:62.65pt;z-index:-125829299;mso-wrap-distance-left:5.pt;mso-wrap-distance-right:165.35pt;mso-position-horizontal-relative:margin" wrapcoords="0 0 21600 0 21600 21600 0 21600 0 0">
            <v:imagedata r:id="rId136" r:href="rId137"/>
            <w10:wrap type="square" side="right" anchorx="margin"/>
          </v:shape>
        </w:pict>
      </w:r>
      <w:bookmarkStart w:id="68" w:name="bookmark68"/>
      <w:r>
        <w:rPr>
          <w:lang w:val="de-DE" w:eastAsia="de-DE" w:bidi="de-DE"/>
          <w:w w:val="100"/>
          <w:spacing w:val="0"/>
          <w:color w:val="000000"/>
          <w:position w:val="0"/>
        </w:rPr>
        <w:t>► SPANNUNGSFELD - zwischen Technik der Neuen Medien und</w:t>
        <w:br/>
        <w:t>Ästhetik der Wissenschaften</w:t>
      </w:r>
      <w:bookmarkEnd w:id="68"/>
    </w:p>
    <w:p>
      <w:pPr>
        <w:widowControl w:val="0"/>
        <w:spacing w:line="163" w:lineRule="exact"/>
        <w:rPr>
          <w:sz w:val="13"/>
          <w:szCs w:val="13"/>
        </w:rPr>
      </w:pPr>
    </w:p>
    <w:p>
      <w:pPr>
        <w:widowControl w:val="0"/>
        <w:rPr>
          <w:sz w:val="2"/>
          <w:szCs w:val="2"/>
        </w:rPr>
        <w:sectPr>
          <w:type w:val="continuous"/>
          <w:pgSz w:w="10023" w:h="14355"/>
          <w:pgMar w:top="992" w:left="0" w:right="0" w:bottom="992" w:header="0" w:footer="3" w:gutter="0"/>
          <w:rtlGutter w:val="0"/>
          <w:cols w:space="720"/>
          <w:noEndnote/>
          <w:docGrid w:linePitch="360"/>
        </w:sectPr>
      </w:pPr>
    </w:p>
    <w:p>
      <w:pPr>
        <w:pStyle w:val="Style201"/>
        <w:numPr>
          <w:ilvl w:val="0"/>
          <w:numId w:val="21"/>
        </w:numPr>
        <w:tabs>
          <w:tab w:leader="none" w:pos="514" w:val="left"/>
          <w:tab w:leader="underscore" w:pos="2626" w:val="left"/>
        </w:tabs>
        <w:widowControl w:val="0"/>
        <w:keepNext/>
        <w:keepLines/>
        <w:shd w:val="clear" w:color="auto" w:fill="auto"/>
        <w:bidi w:val="0"/>
        <w:jc w:val="both"/>
        <w:spacing w:before="0" w:after="58" w:line="170" w:lineRule="exact"/>
        <w:ind w:left="0" w:right="0" w:firstLine="0"/>
      </w:pPr>
      <w:bookmarkStart w:id="69" w:name="bookmark69"/>
      <w:r>
        <w:rPr>
          <w:rStyle w:val="CharStyle236"/>
          <w:lang w:val="de-DE" w:eastAsia="de-DE" w:bidi="de-DE"/>
          <w:b/>
          <w:bCs/>
        </w:rPr>
        <w:t>UHR</w:t>
      </w:r>
      <w:r>
        <w:rPr>
          <w:lang w:val="de-DE" w:eastAsia="de-DE" w:bidi="de-DE"/>
          <w:w w:val="100"/>
          <w:spacing w:val="0"/>
          <w:color w:val="000000"/>
          <w:position w:val="0"/>
        </w:rPr>
        <w:tab/>
      </w:r>
      <w:bookmarkEnd w:id="69"/>
    </w:p>
    <w:p>
      <w:pPr>
        <w:pStyle w:val="Style201"/>
        <w:numPr>
          <w:ilvl w:val="0"/>
          <w:numId w:val="23"/>
        </w:numPr>
        <w:tabs>
          <w:tab w:leader="none" w:pos="202" w:val="left"/>
        </w:tabs>
        <w:widowControl w:val="0"/>
        <w:keepNext/>
        <w:keepLines/>
        <w:shd w:val="clear" w:color="auto" w:fill="auto"/>
        <w:bidi w:val="0"/>
        <w:jc w:val="both"/>
        <w:spacing w:before="0" w:after="0" w:line="170" w:lineRule="exact"/>
        <w:ind w:left="0" w:right="0" w:firstLine="0"/>
      </w:pPr>
      <w:bookmarkStart w:id="70" w:name="bookmark70"/>
      <w:r>
        <w:rPr>
          <w:lang w:val="de-DE" w:eastAsia="de-DE" w:bidi="de-DE"/>
          <w:w w:val="100"/>
          <w:spacing w:val="0"/>
          <w:color w:val="000000"/>
          <w:position w:val="0"/>
        </w:rPr>
        <w:t>EINFÜHRUNG:</w:t>
      </w:r>
      <w:bookmarkEnd w:id="70"/>
    </w:p>
    <w:p>
      <w:pPr>
        <w:pStyle w:val="Style104"/>
        <w:widowControl w:val="0"/>
        <w:keepNext w:val="0"/>
        <w:keepLines w:val="0"/>
        <w:shd w:val="clear" w:color="auto" w:fill="auto"/>
        <w:bidi w:val="0"/>
        <w:jc w:val="both"/>
        <w:spacing w:before="0" w:after="0" w:line="254" w:lineRule="exact"/>
        <w:ind w:left="0" w:right="0" w:firstLine="0"/>
      </w:pPr>
      <w:r>
        <w:rPr>
          <w:lang w:val="de-DE" w:eastAsia="de-DE" w:bidi="de-DE"/>
          <w:w w:val="100"/>
          <w:spacing w:val="0"/>
          <w:color w:val="000000"/>
          <w:position w:val="0"/>
        </w:rPr>
        <w:t>Zum Programm der Fokus und Spot</w:t>
        <w:br/>
        <w:t>Veranstaltungen Neue Medien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Nanna Rüster, INM - Institut für</w:t>
        <w:br/>
        <w:t>Neue Medien, Frankfurt/ Main</w:t>
      </w:r>
    </w:p>
    <w:p>
      <w:pPr>
        <w:pStyle w:val="Style122"/>
        <w:numPr>
          <w:ilvl w:val="0"/>
          <w:numId w:val="23"/>
        </w:numPr>
        <w:tabs>
          <w:tab w:leader="none" w:pos="217" w:val="left"/>
        </w:tabs>
        <w:widowControl w:val="0"/>
        <w:keepNext w:val="0"/>
        <w:keepLines w:val="0"/>
        <w:shd w:val="clear" w:color="auto" w:fill="auto"/>
        <w:bidi w:val="0"/>
        <w:jc w:val="left"/>
        <w:spacing w:before="0" w:after="0"/>
        <w:ind w:left="0" w:right="0" w:firstLine="0"/>
      </w:pPr>
      <w:r>
        <w:rPr>
          <w:spacing w:val="0"/>
          <w:color w:val="000000"/>
          <w:position w:val="0"/>
        </w:rPr>
        <w:t xml:space="preserve">INTRODUCTION: </w:t>
      </w:r>
      <w:r>
        <w:rPr>
          <w:lang w:val="de-DE" w:eastAsia="de-DE" w:bidi="de-DE"/>
          <w:spacing w:val="0"/>
          <w:color w:val="000000"/>
          <w:position w:val="0"/>
        </w:rPr>
        <w:t>FOCUS Programme</w:t>
        <w:br/>
        <w:t xml:space="preserve">and SPOT Events </w:t>
      </w:r>
      <w:r>
        <w:rPr>
          <w:spacing w:val="0"/>
          <w:color w:val="000000"/>
          <w:position w:val="0"/>
        </w:rPr>
        <w:t xml:space="preserve">on </w:t>
      </w:r>
      <w:r>
        <w:rPr>
          <w:lang w:val="de-DE" w:eastAsia="de-DE" w:bidi="de-DE"/>
          <w:spacing w:val="0"/>
          <w:color w:val="000000"/>
          <w:position w:val="0"/>
        </w:rPr>
        <w:t>New Media</w:t>
      </w:r>
    </w:p>
    <w:p>
      <w:pPr>
        <w:pStyle w:val="Style99"/>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 xml:space="preserve">Nanna Rüster, INM - Institute </w:t>
      </w:r>
      <w:r>
        <w:rPr>
          <w:spacing w:val="0"/>
          <w:color w:val="000000"/>
          <w:position w:val="0"/>
        </w:rPr>
        <w:t>for</w:t>
        <w:br/>
      </w:r>
      <w:r>
        <w:rPr>
          <w:lang w:val="de-DE" w:eastAsia="de-DE" w:bidi="de-DE"/>
          <w:spacing w:val="0"/>
          <w:color w:val="000000"/>
          <w:position w:val="0"/>
        </w:rPr>
        <w:t>New Media, Frankfurt/Main</w:t>
        <w:br/>
      </w:r>
      <w:r>
        <w:fldChar w:fldCharType="begin"/>
      </w:r>
      <w:r>
        <w:rPr>
          <w:rStyle w:val="CharStyle255"/>
        </w:rPr>
        <w:instrText> HYPERLINK "http://www.inm.de" </w:instrText>
      </w:r>
      <w:r>
        <w:fldChar w:fldCharType="separate"/>
      </w:r>
      <w:r>
        <w:rPr>
          <w:rStyle w:val="Hyperlink"/>
          <w:i/>
          <w:iCs/>
        </w:rPr>
        <w:t>http://www.inm.de</w:t>
      </w:r>
      <w:r>
        <w:fldChar w:fldCharType="end"/>
      </w:r>
    </w:p>
    <w:p>
      <w:pPr>
        <w:pStyle w:val="Style201"/>
        <w:numPr>
          <w:ilvl w:val="0"/>
          <w:numId w:val="25"/>
        </w:numPr>
        <w:tabs>
          <w:tab w:leader="none" w:pos="510" w:val="left"/>
        </w:tabs>
        <w:widowControl w:val="0"/>
        <w:keepNext/>
        <w:keepLines/>
        <w:shd w:val="clear" w:color="auto" w:fill="auto"/>
        <w:bidi w:val="0"/>
        <w:jc w:val="both"/>
        <w:spacing w:before="0" w:after="44" w:line="170" w:lineRule="exact"/>
        <w:ind w:left="0" w:right="0" w:firstLine="0"/>
      </w:pPr>
      <w:bookmarkStart w:id="71" w:name="bookmark71"/>
      <w:r>
        <w:rPr>
          <w:rStyle w:val="CharStyle236"/>
          <w:lang w:val="de-DE" w:eastAsia="de-DE" w:bidi="de-DE"/>
          <w:b/>
          <w:bCs/>
        </w:rPr>
        <w:t>UHR</w:t>
      </w:r>
      <w:bookmarkEnd w:id="71"/>
    </w:p>
    <w:p>
      <w:pPr>
        <w:pStyle w:val="Style201"/>
        <w:numPr>
          <w:ilvl w:val="0"/>
          <w:numId w:val="23"/>
        </w:numPr>
        <w:tabs>
          <w:tab w:leader="none" w:pos="202" w:val="left"/>
        </w:tabs>
        <w:widowControl w:val="0"/>
        <w:keepNext/>
        <w:keepLines/>
        <w:shd w:val="clear" w:color="auto" w:fill="auto"/>
        <w:bidi w:val="0"/>
        <w:jc w:val="both"/>
        <w:spacing w:before="0" w:after="0" w:line="170" w:lineRule="exact"/>
        <w:ind w:left="0" w:right="0" w:firstLine="0"/>
      </w:pPr>
      <w:bookmarkStart w:id="72" w:name="bookmark72"/>
      <w:r>
        <w:rPr>
          <w:lang w:val="de-DE" w:eastAsia="de-DE" w:bidi="de-DE"/>
          <w:w w:val="100"/>
          <w:spacing w:val="0"/>
          <w:color w:val="000000"/>
          <w:position w:val="0"/>
        </w:rPr>
        <w:t>ÜBERBLICK:</w:t>
      </w:r>
      <w:bookmarkEnd w:id="72"/>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Neue Medien im Spannungsfeld Kunst,</w:t>
        <w:br/>
        <w:t>Wissenschaft und Anwendung.</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Gabriele Grameisberger, INM - Institut</w:t>
        <w:br/>
        <w:t>für Neue Medien, Frankfurt/ Main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Entwicklung zur global vernetzten</w:t>
        <w:br/>
      </w:r>
      <w:r>
        <w:rPr>
          <w:lang w:val="en-US" w:eastAsia="en-US" w:bidi="en-US"/>
          <w:spacing w:val="0"/>
          <w:color w:val="000000"/>
          <w:position w:val="0"/>
        </w:rPr>
        <w:t xml:space="preserve">Informations- </w:t>
      </w:r>
      <w:r>
        <w:rPr>
          <w:lang w:val="de-DE" w:eastAsia="de-DE" w:bidi="de-DE"/>
          <w:spacing w:val="0"/>
          <w:color w:val="000000"/>
          <w:position w:val="0"/>
        </w:rPr>
        <w:t>und Kommunikationsge</w:t>
        <w:t>-</w:t>
        <w:br/>
        <w:t>sellschaft, deren Grundlage computerge</w:t>
        <w:t>-</w:t>
        <w:br/>
        <w:t>stützte Medien sind, erzeugt ein Span</w:t>
        <w:t>-</w:t>
        <w:br/>
        <w:t>nungsfeld. In diesem Spannungsfeld sind</w:t>
        <w:br/>
        <w:t>Um - und Neubewertungen gefordert,</w:t>
        <w:br/>
        <w:t>Definitionen und Konzeptionen altver</w:t>
        <w:t>-</w:t>
        <w:br/>
        <w:t>trauter Sachverhalte zu hinterfragen.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Wie stellen sich die Kunst, die Wissen</w:t>
        <w:t>-</w:t>
        <w:br/>
        <w:t>schaften, die Produzenten und die Gesell</w:t>
        <w:t>-</w:t>
        <w:br/>
        <w:t>schaft diesen Anforderungen? Und wel</w:t>
        <w:t>-</w:t>
        <w:br/>
        <w:t>che Erwartungen werden in diesem</w:t>
        <w:br/>
        <w:t>Spannungsfeld an die Medien gestellt?</w:t>
      </w:r>
    </w:p>
    <w:p>
      <w:pPr>
        <w:pStyle w:val="Style122"/>
        <w:numPr>
          <w:ilvl w:val="0"/>
          <w:numId w:val="23"/>
        </w:numPr>
        <w:tabs>
          <w:tab w:leader="none" w:pos="212" w:val="left"/>
        </w:tabs>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 xml:space="preserve">OVERVIEW: New Media in </w:t>
      </w:r>
      <w:r>
        <w:rPr>
          <w:spacing w:val="0"/>
          <w:color w:val="000000"/>
          <w:position w:val="0"/>
        </w:rPr>
        <w:t xml:space="preserve">the </w:t>
      </w:r>
      <w:r>
        <w:rPr>
          <w:lang w:val="de-DE" w:eastAsia="de-DE" w:bidi="de-DE"/>
          <w:spacing w:val="0"/>
          <w:color w:val="000000"/>
          <w:position w:val="0"/>
        </w:rPr>
        <w:t>Tension</w:t>
        <w:br/>
      </w:r>
      <w:r>
        <w:rPr>
          <w:spacing w:val="0"/>
          <w:color w:val="000000"/>
          <w:position w:val="0"/>
        </w:rPr>
        <w:t xml:space="preserve">between </w:t>
      </w:r>
      <w:r>
        <w:rPr>
          <w:lang w:val="de-DE" w:eastAsia="de-DE" w:bidi="de-DE"/>
          <w:spacing w:val="0"/>
          <w:color w:val="000000"/>
          <w:position w:val="0"/>
        </w:rPr>
        <w:t>Art, Science and Application</w:t>
      </w:r>
    </w:p>
    <w:p>
      <w:pPr>
        <w:pStyle w:val="Style99"/>
        <w:widowControl w:val="0"/>
        <w:keepNext w:val="0"/>
        <w:keepLines w:val="0"/>
        <w:shd w:val="clear" w:color="auto" w:fill="auto"/>
        <w:bidi w:val="0"/>
        <w:jc w:val="left"/>
        <w:spacing w:before="0" w:after="180"/>
        <w:ind w:left="0" w:right="0" w:firstLine="0"/>
      </w:pPr>
      <w:r>
        <w:rPr>
          <w:lang w:val="de-DE" w:eastAsia="de-DE" w:bidi="de-DE"/>
          <w:spacing w:val="0"/>
          <w:color w:val="000000"/>
          <w:position w:val="0"/>
        </w:rPr>
        <w:t>Gabriele Grameisberger, INM -</w:t>
        <w:br/>
        <w:t xml:space="preserve">Institute </w:t>
      </w:r>
      <w:r>
        <w:rPr>
          <w:spacing w:val="0"/>
          <w:color w:val="000000"/>
          <w:position w:val="0"/>
        </w:rPr>
        <w:t xml:space="preserve">for </w:t>
      </w:r>
      <w:r>
        <w:rPr>
          <w:lang w:val="de-DE" w:eastAsia="de-DE" w:bidi="de-DE"/>
          <w:spacing w:val="0"/>
          <w:color w:val="000000"/>
          <w:position w:val="0"/>
        </w:rPr>
        <w:t>New Media, Frankfurt/Main</w:t>
      </w:r>
    </w:p>
    <w:p>
      <w:pPr>
        <w:pStyle w:val="Style99"/>
        <w:widowControl w:val="0"/>
        <w:keepNext w:val="0"/>
        <w:keepLines w:val="0"/>
        <w:shd w:val="clear" w:color="auto" w:fill="auto"/>
        <w:bidi w:val="0"/>
        <w:jc w:val="left"/>
        <w:spacing w:before="0" w:after="184"/>
        <w:ind w:left="0" w:right="0" w:firstLine="0"/>
      </w:pPr>
      <w:r>
        <w:rPr>
          <w:lang w:val="de-DE" w:eastAsia="de-DE" w:bidi="de-DE"/>
          <w:spacing w:val="0"/>
          <w:color w:val="000000"/>
          <w:position w:val="0"/>
        </w:rPr>
        <w:t xml:space="preserve">The development </w:t>
      </w:r>
      <w:r>
        <w:rPr>
          <w:spacing w:val="0"/>
          <w:color w:val="000000"/>
          <w:position w:val="0"/>
        </w:rPr>
        <w:t>towards a globally-</w:t>
        <w:br/>
        <w:t>linked information and communication</w:t>
        <w:br/>
        <w:t>society that is based on computer-assisted</w:t>
        <w:br w:type="column"/>
        <w:t>media is causing tension.</w:t>
      </w:r>
      <w:r>
        <w:rPr>
          <w:rStyle w:val="CharStyle101"/>
          <w:i w:val="0"/>
          <w:iCs w:val="0"/>
        </w:rPr>
        <w:t xml:space="preserve"> As </w:t>
      </w:r>
      <w:r>
        <w:rPr>
          <w:spacing w:val="0"/>
          <w:color w:val="000000"/>
          <w:position w:val="0"/>
        </w:rPr>
        <w:t>a consequence,</w:t>
        <w:br/>
        <w:t>re-evaluation and new assessment are</w:t>
        <w:br/>
        <w:t>required. Definitions and conceptions of</w:t>
        <w:br/>
        <w:t>familiar facts and circumstances have to</w:t>
        <w:br/>
        <w:t>be carefully re-examined. How can the arts</w:t>
        <w:br/>
        <w:t>and sciences, the producers and society</w:t>
        <w:br/>
        <w:t>meet these demands? And within the</w:t>
        <w:br/>
        <w:t>context of this tension, what do we expect</w:t>
        <w:br/>
        <w:t>of the media?</w:t>
        <w:br/>
      </w:r>
      <w:r>
        <w:fldChar w:fldCharType="begin"/>
      </w:r>
      <w:r>
        <w:rPr>
          <w:rStyle w:val="CharStyle255"/>
        </w:rPr>
        <w:instrText> HYPERLINK "http://www.inm.de" </w:instrText>
      </w:r>
      <w:r>
        <w:fldChar w:fldCharType="separate"/>
      </w:r>
      <w:r>
        <w:rPr>
          <w:rStyle w:val="Hyperlink"/>
          <w:i/>
          <w:iCs/>
        </w:rPr>
        <w:t>http://www.inm.de</w:t>
      </w:r>
      <w:r>
        <w:fldChar w:fldCharType="end"/>
      </w:r>
    </w:p>
    <w:p>
      <w:pPr>
        <w:pStyle w:val="Style201"/>
        <w:numPr>
          <w:ilvl w:val="0"/>
          <w:numId w:val="27"/>
        </w:numPr>
        <w:tabs>
          <w:tab w:leader="none" w:pos="514" w:val="left"/>
          <w:tab w:leader="underscore" w:pos="2597" w:val="left"/>
        </w:tabs>
        <w:widowControl w:val="0"/>
        <w:keepNext/>
        <w:keepLines/>
        <w:shd w:val="clear" w:color="auto" w:fill="auto"/>
        <w:bidi w:val="0"/>
        <w:jc w:val="both"/>
        <w:spacing w:before="0" w:after="0" w:line="245" w:lineRule="exact"/>
        <w:ind w:left="0" w:right="0" w:firstLine="0"/>
      </w:pPr>
      <w:bookmarkStart w:id="73" w:name="bookmark73"/>
      <w:r>
        <w:rPr>
          <w:rStyle w:val="CharStyle236"/>
          <w:b/>
          <w:bCs/>
        </w:rPr>
        <w:t>UHR</w:t>
      </w:r>
      <w:r>
        <w:rPr>
          <w:lang w:val="en-US" w:eastAsia="en-US" w:bidi="en-US"/>
          <w:w w:val="100"/>
          <w:spacing w:val="0"/>
          <w:color w:val="000000"/>
          <w:position w:val="0"/>
        </w:rPr>
        <w:tab/>
      </w:r>
      <w:bookmarkEnd w:id="73"/>
    </w:p>
    <w:p>
      <w:pPr>
        <w:pStyle w:val="Style201"/>
        <w:numPr>
          <w:ilvl w:val="0"/>
          <w:numId w:val="23"/>
        </w:numPr>
        <w:tabs>
          <w:tab w:leader="none" w:pos="202" w:val="left"/>
        </w:tabs>
        <w:widowControl w:val="0"/>
        <w:keepNext/>
        <w:keepLines/>
        <w:shd w:val="clear" w:color="auto" w:fill="auto"/>
        <w:bidi w:val="0"/>
        <w:jc w:val="both"/>
        <w:spacing w:before="0" w:after="0" w:line="245" w:lineRule="exact"/>
        <w:ind w:left="0" w:right="0" w:firstLine="0"/>
      </w:pPr>
      <w:bookmarkStart w:id="74" w:name="bookmark74"/>
      <w:r>
        <w:rPr>
          <w:lang w:val="de-DE" w:eastAsia="de-DE" w:bidi="de-DE"/>
          <w:w w:val="100"/>
          <w:spacing w:val="0"/>
          <w:color w:val="000000"/>
          <w:position w:val="0"/>
        </w:rPr>
        <w:t>TECHNIK:</w:t>
      </w:r>
      <w:bookmarkEnd w:id="74"/>
    </w:p>
    <w:p>
      <w:pPr>
        <w:pStyle w:val="Style104"/>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 xml:space="preserve">Mein medialer </w:t>
      </w:r>
      <w:r>
        <w:rPr>
          <w:lang w:val="en-US" w:eastAsia="en-US" w:bidi="en-US"/>
          <w:w w:val="100"/>
          <w:spacing w:val="0"/>
          <w:color w:val="000000"/>
          <w:position w:val="0"/>
        </w:rPr>
        <w:t>Alltag.</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 xml:space="preserve">Dr. Michael Klein, INM - </w:t>
      </w:r>
      <w:r>
        <w:rPr>
          <w:lang w:val="de-DE" w:eastAsia="de-DE" w:bidi="de-DE"/>
          <w:spacing w:val="0"/>
          <w:color w:val="000000"/>
          <w:position w:val="0"/>
        </w:rPr>
        <w:t>Institut</w:t>
        <w:br/>
        <w:t>für Neue Medien, Frankfurt/ Main</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Ein Parforceritt durch die gegenwärtig</w:t>
        <w:br/>
        <w:t>anwendbaren Techniken und Systeme</w:t>
        <w:br/>
        <w:t>der Neuen Medien, verdichtet in einer</w:t>
        <w:br/>
        <w:t>fiktiven Beschreibung des 24-stündigen</w:t>
        <w:br/>
        <w:t>Alltags des total medialen Menschen im</w:t>
        <w:br/>
        <w:t>Jahre 1998.</w:t>
      </w:r>
    </w:p>
    <w:p>
      <w:pPr>
        <w:pStyle w:val="Style122"/>
        <w:numPr>
          <w:ilvl w:val="0"/>
          <w:numId w:val="23"/>
        </w:numPr>
        <w:tabs>
          <w:tab w:leader="none" w:pos="202" w:val="left"/>
        </w:tabs>
        <w:widowControl w:val="0"/>
        <w:keepNext w:val="0"/>
        <w:keepLines w:val="0"/>
        <w:shd w:val="clear" w:color="auto" w:fill="auto"/>
        <w:bidi w:val="0"/>
        <w:jc w:val="both"/>
        <w:spacing w:before="0" w:after="0" w:line="170" w:lineRule="exact"/>
        <w:ind w:left="0" w:right="0" w:firstLine="0"/>
      </w:pPr>
      <w:r>
        <w:rPr>
          <w:lang w:val="de-DE" w:eastAsia="de-DE" w:bidi="de-DE"/>
          <w:spacing w:val="0"/>
          <w:color w:val="000000"/>
          <w:position w:val="0"/>
        </w:rPr>
        <w:t>TECHNOLOGY: My Daily Medial Life</w:t>
      </w:r>
    </w:p>
    <w:p>
      <w:pPr>
        <w:pStyle w:val="Style99"/>
        <w:widowControl w:val="0"/>
        <w:keepNext w:val="0"/>
        <w:keepLines w:val="0"/>
        <w:shd w:val="clear" w:color="auto" w:fill="auto"/>
        <w:bidi w:val="0"/>
        <w:jc w:val="both"/>
        <w:spacing w:before="0" w:after="180" w:line="245" w:lineRule="exact"/>
        <w:ind w:left="0" w:right="200" w:firstLine="0"/>
      </w:pPr>
      <w:r>
        <w:rPr>
          <w:lang w:val="de-DE" w:eastAsia="de-DE" w:bidi="de-DE"/>
          <w:spacing w:val="0"/>
          <w:color w:val="000000"/>
          <w:position w:val="0"/>
        </w:rPr>
        <w:t xml:space="preserve">Dr. Michael Klein, INM - Institute </w:t>
      </w:r>
      <w:r>
        <w:rPr>
          <w:spacing w:val="0"/>
          <w:color w:val="000000"/>
          <w:position w:val="0"/>
        </w:rPr>
        <w:t xml:space="preserve">for </w:t>
      </w:r>
      <w:r>
        <w:rPr>
          <w:lang w:val="de-DE" w:eastAsia="de-DE" w:bidi="de-DE"/>
          <w:spacing w:val="0"/>
          <w:color w:val="000000"/>
          <w:position w:val="0"/>
        </w:rPr>
        <w:t>New</w:t>
        <w:br/>
        <w:t>Media, Frankfurt/Main</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A ride at full speed through the currently</w:t>
        <w:br/>
        <w:t>applicable New Media technologies and</w:t>
        <w:br/>
        <w:t>systems, condensed into a Active</w:t>
        <w:br/>
        <w:t>description of a 24-hour day in the life of</w:t>
        <w:br/>
        <w:t>the totally medial person in 1998.</w:t>
        <w:br/>
      </w:r>
      <w:r>
        <w:fldChar w:fldCharType="begin"/>
      </w:r>
      <w:r>
        <w:rPr>
          <w:rStyle w:val="CharStyle255"/>
        </w:rPr>
        <w:instrText> HYPERLINK "http://www.inm.de" </w:instrText>
      </w:r>
      <w:r>
        <w:fldChar w:fldCharType="separate"/>
      </w:r>
      <w:r>
        <w:rPr>
          <w:rStyle w:val="Hyperlink"/>
          <w:i/>
          <w:iCs/>
        </w:rPr>
        <w:t>http://www.inm.de</w:t>
      </w:r>
      <w:r>
        <w:fldChar w:fldCharType="end"/>
      </w:r>
    </w:p>
    <w:p>
      <w:pPr>
        <w:pStyle w:val="Style201"/>
        <w:numPr>
          <w:ilvl w:val="0"/>
          <w:numId w:val="29"/>
        </w:numPr>
        <w:tabs>
          <w:tab w:leader="none" w:pos="510" w:val="left"/>
        </w:tabs>
        <w:widowControl w:val="0"/>
        <w:keepNext/>
        <w:keepLines/>
        <w:shd w:val="clear" w:color="auto" w:fill="auto"/>
        <w:bidi w:val="0"/>
        <w:jc w:val="both"/>
        <w:spacing w:before="0" w:after="24" w:line="170" w:lineRule="exact"/>
        <w:ind w:left="0" w:right="0" w:firstLine="0"/>
      </w:pPr>
      <w:bookmarkStart w:id="75" w:name="bookmark75"/>
      <w:r>
        <w:rPr>
          <w:rStyle w:val="CharStyle236"/>
          <w:b/>
          <w:bCs/>
        </w:rPr>
        <w:t>UHR</w:t>
      </w:r>
      <w:bookmarkEnd w:id="75"/>
    </w:p>
    <w:p>
      <w:pPr>
        <w:pStyle w:val="Style104"/>
        <w:numPr>
          <w:ilvl w:val="0"/>
          <w:numId w:val="23"/>
        </w:numPr>
        <w:tabs>
          <w:tab w:leader="none" w:pos="202" w:val="left"/>
        </w:tabs>
        <w:widowControl w:val="0"/>
        <w:keepNext w:val="0"/>
        <w:keepLines w:val="0"/>
        <w:shd w:val="clear" w:color="auto" w:fill="auto"/>
        <w:bidi w:val="0"/>
        <w:jc w:val="both"/>
        <w:spacing w:before="0" w:after="0" w:line="170" w:lineRule="exact"/>
        <w:ind w:left="0" w:right="0" w:firstLine="0"/>
      </w:pPr>
      <w:r>
        <w:rPr>
          <w:lang w:val="de-DE" w:eastAsia="de-DE" w:bidi="de-DE"/>
          <w:w w:val="100"/>
          <w:spacing w:val="0"/>
          <w:color w:val="000000"/>
          <w:position w:val="0"/>
        </w:rPr>
        <w:t xml:space="preserve">ANWENDUNG: </w:t>
      </w:r>
      <w:r>
        <w:rPr>
          <w:lang w:val="en-US" w:eastAsia="en-US" w:bidi="en-US"/>
          <w:w w:val="100"/>
          <w:spacing w:val="0"/>
          <w:color w:val="000000"/>
          <w:position w:val="0"/>
        </w:rPr>
        <w:t>Vision of the Future</w:t>
      </w:r>
    </w:p>
    <w:p>
      <w:pPr>
        <w:pStyle w:val="Style15"/>
        <w:widowControl w:val="0"/>
        <w:keepNext w:val="0"/>
        <w:keepLines w:val="0"/>
        <w:shd w:val="clear" w:color="auto" w:fill="auto"/>
        <w:bidi w:val="0"/>
        <w:jc w:val="left"/>
        <w:spacing w:before="0" w:after="180" w:line="245" w:lineRule="exact"/>
        <w:ind w:left="0" w:right="1360" w:firstLine="0"/>
      </w:pPr>
      <w:r>
        <w:rPr>
          <w:lang w:val="en-US" w:eastAsia="en-US" w:bidi="en-US"/>
          <w:spacing w:val="0"/>
          <w:color w:val="000000"/>
          <w:position w:val="0"/>
        </w:rPr>
        <w:t>Philips, Eindhoven</w:t>
        <w:br/>
      </w:r>
      <w:r>
        <w:rPr>
          <w:lang w:val="de-DE" w:eastAsia="de-DE" w:bidi="de-DE"/>
          <w:spacing w:val="0"/>
          <w:color w:val="000000"/>
          <w:position w:val="0"/>
        </w:rPr>
        <w:t>Videopräsentationen</w:t>
      </w:r>
    </w:p>
    <w:p>
      <w:pPr>
        <w:pStyle w:val="Style15"/>
        <w:widowControl w:val="0"/>
        <w:keepNext w:val="0"/>
        <w:keepLines w:val="0"/>
        <w:shd w:val="clear" w:color="auto" w:fill="auto"/>
        <w:bidi w:val="0"/>
        <w:jc w:val="left"/>
        <w:spacing w:before="0" w:after="0" w:line="245" w:lineRule="exact"/>
        <w:ind w:left="0" w:right="1020" w:firstLine="0"/>
      </w:pPr>
      <w:r>
        <w:rPr>
          <w:lang w:val="de-DE" w:eastAsia="de-DE" w:bidi="de-DE"/>
          <w:spacing w:val="0"/>
          <w:color w:val="000000"/>
          <w:position w:val="0"/>
        </w:rPr>
        <w:t>Wie wird das Leben</w:t>
        <w:br/>
        <w:t>in zehn Jahren aussehen?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Was werden die Menschen</w:t>
        <w:br/>
        <w:t>in Zukunft tun wollen?</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Die Jahrtausendwende rückt näher, und</w:t>
        <w:br/>
        <w:t>wir spüren, daß sich die Dinge immer</w:t>
        <w:br/>
        <w:t>schneller verändern, in unserem eigenen</w:t>
        <w:br/>
        <w:t>Leben und in vielen Bereichen der Gesell</w:t>
        <w:t>-</w:t>
        <w:br/>
        <w:t>schaft. Wie werden sich die neuen Tech</w:t>
        <w:t>-</w:t>
        <w:br/>
        <w:t>nologien auf den einzelnen Menschen</w:t>
        <w:br/>
        <w:t>und auf die Gemeinschaft auswirken,</w:t>
        <w:br/>
        <w:t>und welche Möglichkeiten werden sie</w:t>
        <w:br/>
        <w:t>bieten, unsere Erfahrung zu erweitern</w:t>
        <w:br/>
        <w:t>und zu vertiefen?</w:t>
      </w:r>
    </w:p>
    <w:p>
      <w:pPr>
        <w:pStyle w:val="Style122"/>
        <w:widowControl w:val="0"/>
        <w:keepNext w:val="0"/>
        <w:keepLines w:val="0"/>
        <w:shd w:val="clear" w:color="auto" w:fill="auto"/>
        <w:bidi w:val="0"/>
        <w:jc w:val="left"/>
        <w:spacing w:before="0" w:after="0" w:line="170" w:lineRule="exact"/>
        <w:ind w:left="0" w:right="0" w:firstLine="0"/>
      </w:pPr>
      <w:r>
        <w:rPr>
          <w:rStyle w:val="CharStyle141"/>
          <w:b w:val="0"/>
          <w:bCs w:val="0"/>
          <w:i w:val="0"/>
          <w:iCs w:val="0"/>
        </w:rPr>
        <w:t xml:space="preserve">► </w:t>
      </w:r>
      <w:r>
        <w:rPr>
          <w:lang w:val="de-DE" w:eastAsia="de-DE" w:bidi="de-DE"/>
          <w:spacing w:val="0"/>
          <w:color w:val="000000"/>
          <w:position w:val="0"/>
        </w:rPr>
        <w:t xml:space="preserve">APPLICATION: Vision </w:t>
      </w:r>
      <w:r>
        <w:rPr>
          <w:spacing w:val="0"/>
          <w:color w:val="000000"/>
          <w:position w:val="0"/>
        </w:rPr>
        <w:t>of the Future</w:t>
      </w:r>
    </w:p>
    <w:p>
      <w:pPr>
        <w:pStyle w:val="Style99"/>
        <w:widowControl w:val="0"/>
        <w:keepNext w:val="0"/>
        <w:keepLines w:val="0"/>
        <w:shd w:val="clear" w:color="auto" w:fill="auto"/>
        <w:bidi w:val="0"/>
        <w:jc w:val="left"/>
        <w:spacing w:before="0" w:after="180"/>
        <w:ind w:left="0" w:right="0" w:firstLine="0"/>
      </w:pPr>
      <w:r>
        <w:rPr>
          <w:lang w:val="de-DE" w:eastAsia="de-DE" w:bidi="de-DE"/>
          <w:spacing w:val="0"/>
          <w:color w:val="000000"/>
          <w:position w:val="0"/>
        </w:rPr>
        <w:t>Philips, Eindhoven</w:t>
        <w:br/>
        <w:t xml:space="preserve">Video </w:t>
      </w:r>
      <w:r>
        <w:rPr>
          <w:spacing w:val="0"/>
          <w:color w:val="000000"/>
          <w:position w:val="0"/>
        </w:rPr>
        <w:t>Presentation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What </w:t>
      </w:r>
      <w:r>
        <w:rPr>
          <w:lang w:val="de-DE" w:eastAsia="de-DE" w:bidi="de-DE"/>
          <w:spacing w:val="0"/>
          <w:color w:val="000000"/>
          <w:position w:val="0"/>
        </w:rPr>
        <w:t xml:space="preserve">will </w:t>
      </w:r>
      <w:r>
        <w:rPr>
          <w:spacing w:val="0"/>
          <w:color w:val="000000"/>
          <w:position w:val="0"/>
        </w:rPr>
        <w:t>life be like in ten years? What</w:t>
        <w:br/>
        <w:t>will people want to do in the future?</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As the millenium approaches, we sense an</w:t>
        <w:br/>
        <w:t>acceleration of change - in our own lives</w:t>
        <w:br/>
        <w:t>and in many aspects of society. What will</w:t>
        <w:br/>
        <w:t>be the impact of new technologies on</w:t>
        <w:br/>
        <w:t>individuals and communities, and what</w:t>
        <w:br/>
        <w:t>opportunities will they present to enhance</w:t>
        <w:br/>
        <w:t>and extend our experience?</w:t>
        <w:br/>
      </w:r>
      <w:r>
        <w:fldChar w:fldCharType="begin"/>
      </w:r>
      <w:r>
        <w:rPr>
          <w:rStyle w:val="CharStyle255"/>
        </w:rPr>
        <w:instrText> HYPERLINK "http://www.philips.com/design/vof/" </w:instrText>
      </w:r>
      <w:r>
        <w:fldChar w:fldCharType="separate"/>
      </w:r>
      <w:r>
        <w:rPr>
          <w:rStyle w:val="Hyperlink"/>
          <w:i/>
          <w:iCs/>
        </w:rPr>
        <w:t>http://www.philips.com/design/vof/</w:t>
      </w:r>
      <w:r>
        <w:fldChar w:fldCharType="end"/>
      </w:r>
    </w:p>
    <w:p>
      <w:pPr>
        <w:pStyle w:val="Style201"/>
        <w:tabs>
          <w:tab w:leader="underscore" w:pos="2602" w:val="left"/>
        </w:tabs>
        <w:widowControl w:val="0"/>
        <w:keepNext/>
        <w:keepLines/>
        <w:shd w:val="clear" w:color="auto" w:fill="auto"/>
        <w:bidi w:val="0"/>
        <w:jc w:val="both"/>
        <w:spacing w:before="0" w:after="0"/>
        <w:ind w:left="0" w:right="0" w:firstLine="0"/>
      </w:pPr>
      <w:bookmarkStart w:id="76" w:name="bookmark76"/>
      <w:r>
        <w:rPr>
          <w:rStyle w:val="CharStyle236"/>
          <w:lang w:val="de-DE" w:eastAsia="de-DE" w:bidi="de-DE"/>
          <w:b/>
          <w:bCs/>
        </w:rPr>
        <w:t>14.30 UHR</w:t>
      </w:r>
      <w:r>
        <w:rPr>
          <w:lang w:val="de-DE" w:eastAsia="de-DE" w:bidi="de-DE"/>
          <w:w w:val="100"/>
          <w:spacing w:val="0"/>
          <w:color w:val="000000"/>
          <w:position w:val="0"/>
        </w:rPr>
        <w:tab/>
      </w:r>
      <w:bookmarkEnd w:id="76"/>
    </w:p>
    <w:p>
      <w:pPr>
        <w:pStyle w:val="Style201"/>
        <w:widowControl w:val="0"/>
        <w:keepNext/>
        <w:keepLines/>
        <w:shd w:val="clear" w:color="auto" w:fill="auto"/>
        <w:bidi w:val="0"/>
        <w:jc w:val="both"/>
        <w:spacing w:before="0" w:after="0"/>
        <w:ind w:left="0" w:right="0" w:firstLine="0"/>
      </w:pPr>
      <w:bookmarkStart w:id="77" w:name="bookmark77"/>
      <w:r>
        <w:rPr>
          <w:lang w:val="de-DE" w:eastAsia="de-DE" w:bidi="de-DE"/>
          <w:w w:val="100"/>
          <w:spacing w:val="0"/>
          <w:color w:val="000000"/>
          <w:position w:val="0"/>
        </w:rPr>
        <w:t>► WISSENSCHAFT:</w:t>
      </w:r>
      <w:bookmarkEnd w:id="77"/>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Visualisierungen in der Mathematik</w:t>
        <w:br/>
        <w:t>und der Medizin.</w:t>
      </w:r>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Minimalflächen in der Mathematik</w:t>
      </w:r>
    </w:p>
    <w:p>
      <w:pPr>
        <w:pStyle w:val="Style15"/>
        <w:widowControl w:val="0"/>
        <w:keepNext w:val="0"/>
        <w:keepLines w:val="0"/>
        <w:shd w:val="clear" w:color="auto" w:fill="auto"/>
        <w:bidi w:val="0"/>
        <w:jc w:val="both"/>
        <w:spacing w:before="0" w:after="184" w:line="250" w:lineRule="exact"/>
        <w:ind w:left="0" w:right="0" w:firstLine="0"/>
      </w:pPr>
      <w:r>
        <w:rPr>
          <w:lang w:val="de-DE" w:eastAsia="de-DE" w:bidi="de-DE"/>
          <w:spacing w:val="0"/>
          <w:color w:val="000000"/>
          <w:position w:val="0"/>
        </w:rPr>
        <w:t>Dr.Konrad Polthier,TU-Berlin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992" w:left="718" w:right="853" w:bottom="992" w:header="0" w:footer="3" w:gutter="0"/>
          <w:rtlGutter w:val="0"/>
          <w:cols w:num="3" w:space="211"/>
          <w:noEndnote/>
          <w:docGrid w:linePitch="360"/>
        </w:sectPr>
      </w:pPr>
      <w:r>
        <w:rPr>
          <w:lang w:val="de-DE" w:eastAsia="de-DE" w:bidi="de-DE"/>
          <w:spacing w:val="0"/>
          <w:color w:val="000000"/>
          <w:position w:val="0"/>
        </w:rPr>
        <w:t>Wie wenige andere Probleme hat das</w:t>
        <w:br/>
        <w:t>Studium von Seifenhäuten seit über 200</w:t>
        <w:br/>
        <w:t>Jahren viele mathematische Disziplinen</w:t>
        <w:br/>
        <w:t>angeregt. Eine Seifenhaut ähnelt einer</w:t>
        <w:br/>
        <w:t>Gummihaut, die sich unter der Oberflä</w:t>
        <w:t>-</w:t>
        <w:br/>
        <w:t>che zusammenzieht. Durch die compu</w:t>
        <w:t>-</w:t>
        <w:br/>
        <w:t>tergestützte Visualisierung von Minimal-</w:t>
      </w:r>
    </w:p>
    <w:p>
      <w:pPr>
        <w:widowControl w:val="0"/>
        <w:spacing w:line="360" w:lineRule="exact"/>
      </w:pPr>
      <w:r>
        <w:pict>
          <v:shape id="_x0000_s1178" type="#_x0000_t75" style="position:absolute;margin-left:53.75pt;margin-top:0;width:100.3pt;height:39.85pt;z-index:-251658722;mso-wrap-distance-left:5.pt;mso-wrap-distance-right:5.pt;mso-position-horizontal-relative:margin" wrapcoords="0 0">
            <v:imagedata r:id="rId138" r:href="rId139"/>
            <w10:wrap anchorx="margin"/>
          </v:shape>
        </w:pict>
      </w:r>
      <w:r>
        <w:pict>
          <v:shape id="_x0000_s1179" type="#_x0000_t202" style="position:absolute;margin-left:99.35pt;margin-top:41.35pt;width:59.05pt;height:24.95pt;z-index:251657756;mso-wrap-distance-left:5.pt;mso-wrap-distance-right:5.pt;mso-position-horizontal-relative:margin" filled="f" stroked="f">
            <v:textbox style="mso-fit-shape-to-text:t" inset="0,0,0,0">
              <w:txbxContent>
                <w:p>
                  <w:pPr>
                    <w:pStyle w:val="Style256"/>
                    <w:widowControl w:val="0"/>
                    <w:keepNext/>
                    <w:keepLines/>
                    <w:shd w:val="clear" w:color="auto" w:fill="auto"/>
                    <w:bidi w:val="0"/>
                    <w:jc w:val="left"/>
                    <w:spacing w:before="0" w:after="0" w:line="460" w:lineRule="exact"/>
                    <w:ind w:left="0" w:right="0" w:firstLine="0"/>
                  </w:pPr>
                  <w:bookmarkStart w:id="78" w:name="bookmark78"/>
                  <w:r>
                    <w:rPr>
                      <w:lang w:val="de-DE" w:eastAsia="de-DE" w:bidi="de-DE"/>
                      <w:w w:val="100"/>
                      <w:spacing w:val="0"/>
                      <w:color w:val="000000"/>
                      <w:position w:val="0"/>
                    </w:rPr>
                    <w:t>12.00</w:t>
                  </w:r>
                  <w:bookmarkEnd w:id="78"/>
                </w:p>
              </w:txbxContent>
            </v:textbox>
            <w10:wrap anchorx="margin"/>
          </v:shape>
        </w:pict>
      </w:r>
      <w:r>
        <w:pict>
          <v:shape id="_x0000_s1180" type="#_x0000_t202" style="position:absolute;margin-left:316.8pt;margin-top:23.3pt;width:130.1pt;height:32.75pt;z-index:251657757;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79" w:name="bookmark79"/>
                  <w:r>
                    <w:rPr>
                      <w:rStyle w:val="CharStyle246"/>
                      <w:b w:val="0"/>
                      <w:bCs w:val="0"/>
                    </w:rPr>
                    <w:t>&lt;focus&gt;</w:t>
                  </w:r>
                  <w:bookmarkEnd w:id="79"/>
                </w:p>
              </w:txbxContent>
            </v:textbox>
            <w10:wrap anchorx="margin"/>
          </v:shape>
        </w:pict>
      </w:r>
    </w:p>
    <w:p>
      <w:pPr>
        <w:widowControl w:val="0"/>
        <w:spacing w:line="360" w:lineRule="exact"/>
      </w:pPr>
    </w:p>
    <w:p>
      <w:pPr>
        <w:widowControl w:val="0"/>
        <w:spacing w:line="510" w:lineRule="exact"/>
      </w:pPr>
    </w:p>
    <w:p>
      <w:pPr>
        <w:widowControl w:val="0"/>
        <w:rPr>
          <w:sz w:val="2"/>
          <w:szCs w:val="2"/>
        </w:rPr>
        <w:sectPr>
          <w:pgSz w:w="10023" w:h="14355"/>
          <w:pgMar w:top="389" w:left="449" w:right="636" w:bottom="1031" w:header="0" w:footer="3" w:gutter="0"/>
          <w:rtlGutter w:val="0"/>
          <w:cols w:space="720"/>
          <w:noEndnote/>
          <w:docGrid w:linePitch="360"/>
        </w:sectPr>
      </w:pPr>
    </w:p>
    <w:p>
      <w:pPr>
        <w:pStyle w:val="Style102"/>
        <w:widowControl w:val="0"/>
        <w:keepNext w:val="0"/>
        <w:keepLines w:val="0"/>
        <w:shd w:val="clear" w:color="auto" w:fill="auto"/>
        <w:bidi w:val="0"/>
        <w:jc w:val="left"/>
        <w:spacing w:before="0" w:after="0" w:line="365" w:lineRule="exact"/>
        <w:ind w:left="420" w:right="920" w:hanging="420"/>
        <w:sectPr>
          <w:type w:val="continuous"/>
          <w:pgSz w:w="10023" w:h="14355"/>
          <w:pgMar w:top="1691" w:left="449" w:right="665" w:bottom="1216" w:header="0" w:footer="3" w:gutter="0"/>
          <w:rtlGutter w:val="0"/>
          <w:cols w:space="720"/>
          <w:noEndnote/>
          <w:docGrid w:linePitch="360"/>
        </w:sectPr>
      </w:pPr>
      <w:r>
        <w:rPr>
          <w:rStyle w:val="CharStyle253"/>
          <w:lang w:val="en-US" w:eastAsia="en-US" w:bidi="en-US"/>
          <w:b/>
          <w:bCs/>
          <w:i w:val="0"/>
          <w:iCs w:val="0"/>
        </w:rPr>
        <w:t xml:space="preserve">► </w:t>
      </w:r>
      <w:r>
        <w:rPr>
          <w:spacing w:val="0"/>
          <w:color w:val="000000"/>
          <w:position w:val="0"/>
        </w:rPr>
        <w:t>TENSION - between the Technologies of New Media and the</w:t>
        <w:br/>
        <w:t>Aesthetics of the Sciences</w:t>
      </w:r>
    </w:p>
    <w:p>
      <w:pPr>
        <w:widowControl w:val="0"/>
        <w:spacing w:line="103" w:lineRule="exact"/>
        <w:rPr>
          <w:sz w:val="8"/>
          <w:szCs w:val="8"/>
        </w:rPr>
      </w:pPr>
    </w:p>
    <w:p>
      <w:pPr>
        <w:widowControl w:val="0"/>
        <w:rPr>
          <w:sz w:val="2"/>
          <w:szCs w:val="2"/>
        </w:rPr>
        <w:sectPr>
          <w:type w:val="continuous"/>
          <w:pgSz w:w="10023" w:h="14355"/>
          <w:pgMar w:top="1631" w:left="0" w:right="0" w:bottom="1156" w:header="0" w:footer="3" w:gutter="0"/>
          <w:rtlGutter w:val="0"/>
          <w:cols w:space="720"/>
          <w:noEndnote/>
          <w:docGrid w:linePitch="360"/>
        </w:sectPr>
      </w:pPr>
    </w:p>
    <w:p>
      <w:pPr>
        <w:pStyle w:val="Style15"/>
        <w:widowControl w:val="0"/>
        <w:keepNext w:val="0"/>
        <w:keepLines w:val="0"/>
        <w:shd w:val="clear" w:color="auto" w:fill="auto"/>
        <w:bidi w:val="0"/>
        <w:jc w:val="both"/>
        <w:spacing w:before="0" w:after="310" w:line="250" w:lineRule="exact"/>
        <w:ind w:left="0" w:right="0" w:firstLine="0"/>
      </w:pPr>
      <w:r>
        <w:rPr>
          <w:lang w:val="de-DE" w:eastAsia="de-DE" w:bidi="de-DE"/>
          <w:spacing w:val="0"/>
          <w:color w:val="000000"/>
          <w:position w:val="0"/>
        </w:rPr>
        <w:t>flächen gelang den Wissenschaftlern an</w:t>
        <w:br/>
        <w:t>der Technischen Hochschule Berlin, eine</w:t>
        <w:br/>
        <w:t>anschauliche Darstellung reizvoller ma</w:t>
        <w:t>-</w:t>
        <w:br/>
        <w:t>thematischen Flächen.</w:t>
      </w:r>
    </w:p>
    <w:p>
      <w:pPr>
        <w:framePr w:h="2736" w:wrap="notBeside" w:vAnchor="text" w:hAnchor="text" w:xAlign="center" w:y="1"/>
        <w:widowControl w:val="0"/>
        <w:jc w:val="center"/>
        <w:rPr>
          <w:sz w:val="2"/>
          <w:szCs w:val="2"/>
        </w:rPr>
      </w:pPr>
      <w:r>
        <w:pict>
          <v:shape id="_x0000_s1181" type="#_x0000_t75" style="width:135pt;height:137pt;">
            <v:imagedata r:id="rId140" r:href="rId141"/>
          </v:shape>
        </w:pict>
      </w:r>
    </w:p>
    <w:p>
      <w:pPr>
        <w:widowControl w:val="0"/>
        <w:rPr>
          <w:sz w:val="2"/>
          <w:szCs w:val="2"/>
        </w:rPr>
      </w:pPr>
    </w:p>
    <w:p>
      <w:pPr>
        <w:pStyle w:val="Style122"/>
        <w:numPr>
          <w:ilvl w:val="0"/>
          <w:numId w:val="23"/>
        </w:numPr>
        <w:tabs>
          <w:tab w:leader="none" w:pos="217" w:val="left"/>
        </w:tabs>
        <w:widowControl w:val="0"/>
        <w:keepNext w:val="0"/>
        <w:keepLines w:val="0"/>
        <w:shd w:val="clear" w:color="auto" w:fill="auto"/>
        <w:bidi w:val="0"/>
        <w:jc w:val="left"/>
        <w:spacing w:before="594" w:after="0"/>
        <w:ind w:left="0" w:right="0" w:firstLine="0"/>
      </w:pPr>
      <w:r>
        <w:rPr>
          <w:lang w:val="de-DE" w:eastAsia="de-DE" w:bidi="de-DE"/>
          <w:spacing w:val="0"/>
          <w:color w:val="000000"/>
          <w:position w:val="0"/>
        </w:rPr>
        <w:t xml:space="preserve">SCIENCE: </w:t>
      </w:r>
      <w:r>
        <w:rPr>
          <w:spacing w:val="0"/>
          <w:color w:val="000000"/>
          <w:position w:val="0"/>
        </w:rPr>
        <w:t xml:space="preserve">Visualisations </w:t>
      </w:r>
      <w:r>
        <w:rPr>
          <w:lang w:val="de-DE" w:eastAsia="de-DE" w:bidi="de-DE"/>
          <w:spacing w:val="0"/>
          <w:color w:val="000000"/>
          <w:position w:val="0"/>
        </w:rPr>
        <w:t>in</w:t>
        <w:br/>
      </w:r>
      <w:r>
        <w:rPr>
          <w:spacing w:val="0"/>
          <w:color w:val="000000"/>
          <w:position w:val="0"/>
        </w:rPr>
        <w:t>Mathematics and Medicine.</w:t>
      </w:r>
    </w:p>
    <w:p>
      <w:pPr>
        <w:pStyle w:val="Style122"/>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 xml:space="preserve">Minimal </w:t>
      </w:r>
      <w:r>
        <w:rPr>
          <w:spacing w:val="0"/>
          <w:color w:val="000000"/>
          <w:position w:val="0"/>
        </w:rPr>
        <w:t xml:space="preserve">Surfaces </w:t>
      </w:r>
      <w:r>
        <w:rPr>
          <w:lang w:val="de-DE" w:eastAsia="de-DE" w:bidi="de-DE"/>
          <w:spacing w:val="0"/>
          <w:color w:val="000000"/>
          <w:position w:val="0"/>
        </w:rPr>
        <w:t xml:space="preserve">in </w:t>
      </w:r>
      <w:r>
        <w:rPr>
          <w:spacing w:val="0"/>
          <w:color w:val="000000"/>
          <w:position w:val="0"/>
        </w:rPr>
        <w:t>Mathematics</w:t>
      </w:r>
    </w:p>
    <w:p>
      <w:pPr>
        <w:pStyle w:val="Style99"/>
        <w:widowControl w:val="0"/>
        <w:keepNext w:val="0"/>
        <w:keepLines w:val="0"/>
        <w:shd w:val="clear" w:color="auto" w:fill="auto"/>
        <w:bidi w:val="0"/>
        <w:jc w:val="both"/>
        <w:spacing w:before="0" w:after="184"/>
        <w:ind w:left="0" w:right="0" w:firstLine="0"/>
      </w:pPr>
      <w:r>
        <w:rPr>
          <w:lang w:val="de-DE" w:eastAsia="de-DE" w:bidi="de-DE"/>
          <w:spacing w:val="0"/>
          <w:color w:val="000000"/>
          <w:position w:val="0"/>
        </w:rPr>
        <w:t xml:space="preserve">Dr. Polthier, Technical </w:t>
      </w:r>
      <w:r>
        <w:rPr>
          <w:spacing w:val="0"/>
          <w:color w:val="000000"/>
          <w:position w:val="0"/>
        </w:rPr>
        <w:t xml:space="preserve">University </w:t>
      </w:r>
      <w:r>
        <w:rPr>
          <w:lang w:val="de-DE" w:eastAsia="de-DE" w:bidi="de-DE"/>
          <w:spacing w:val="0"/>
          <w:color w:val="000000"/>
          <w:position w:val="0"/>
        </w:rPr>
        <w:t>In Berlin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Few problems have stimulated so many</w:t>
        <w:br/>
        <w:t>mathematical disciplines over the past</w:t>
        <w:br/>
        <w:t>200 years as much as the study of soap</w:t>
        <w:br/>
        <w:t>films. A soap film resembles a rubber skin</w:t>
        <w:br/>
        <w:t>or membrane which has contracted under</w:t>
        <w:br/>
        <w:t>the surface. Through computer-assisted</w:t>
        <w:br/>
        <w:t>visualisations of minimal surfaces, scien</w:t>
        <w:t>-</w:t>
        <w:br/>
        <w:t>tists at the Technical University in Berlin</w:t>
        <w:br/>
        <w:t>have succeeded in vividly representing</w:t>
        <w:br/>
        <w:t>fascinating mathematical surfaces.</w:t>
        <w:br/>
      </w:r>
      <w:r>
        <w:fldChar w:fldCharType="begin"/>
      </w:r>
      <w:r>
        <w:rPr>
          <w:rStyle w:val="CharStyle255"/>
        </w:rPr>
        <w:instrText> HYPERLINK "http://www.sfb288.math.tu-berlin.de" </w:instrText>
      </w:r>
      <w:r>
        <w:fldChar w:fldCharType="separate"/>
      </w:r>
      <w:r>
        <w:rPr>
          <w:rStyle w:val="Hyperlink"/>
          <w:i/>
          <w:iCs/>
        </w:rPr>
        <w:t>http://www.sfb288.math.tu-berlin.de</w:t>
      </w:r>
      <w:r>
        <w:fldChar w:fldCharType="end"/>
      </w:r>
    </w:p>
    <w:p>
      <w:pPr>
        <w:pStyle w:val="Style104"/>
        <w:numPr>
          <w:ilvl w:val="0"/>
          <w:numId w:val="31"/>
        </w:numPr>
        <w:tabs>
          <w:tab w:leader="none" w:pos="505" w:val="left"/>
        </w:tabs>
        <w:widowControl w:val="0"/>
        <w:keepNext w:val="0"/>
        <w:keepLines w:val="0"/>
        <w:shd w:val="clear" w:color="auto" w:fill="auto"/>
        <w:bidi w:val="0"/>
        <w:jc w:val="both"/>
        <w:spacing w:before="0" w:after="0" w:line="245" w:lineRule="exact"/>
        <w:ind w:left="0" w:right="0" w:firstLine="0"/>
      </w:pPr>
      <w:r>
        <w:rPr>
          <w:rStyle w:val="CharStyle258"/>
          <w:lang w:val="en-US" w:eastAsia="en-US" w:bidi="en-US"/>
          <w:b/>
          <w:bCs/>
        </w:rPr>
        <w:t>UHR</w:t>
      </w:r>
    </w:p>
    <w:p>
      <w:pPr>
        <w:pStyle w:val="Style104"/>
        <w:numPr>
          <w:ilvl w:val="0"/>
          <w:numId w:val="23"/>
        </w:numPr>
        <w:tabs>
          <w:tab w:leader="none" w:pos="217" w:val="left"/>
        </w:tabs>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MENSCHLICHE ANATOMIE:</w:t>
        <w:br/>
      </w:r>
      <w:r>
        <w:rPr>
          <w:lang w:val="en-US" w:eastAsia="en-US" w:bidi="en-US"/>
          <w:w w:val="100"/>
          <w:spacing w:val="0"/>
          <w:color w:val="000000"/>
          <w:position w:val="0"/>
        </w:rPr>
        <w:t>VOXEL-MAN</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Prof. Karl Heinz </w:t>
      </w:r>
      <w:r>
        <w:rPr>
          <w:lang w:val="de-DE" w:eastAsia="de-DE" w:bidi="de-DE"/>
          <w:spacing w:val="0"/>
          <w:color w:val="000000"/>
          <w:position w:val="0"/>
        </w:rPr>
        <w:t>Höhne, Institut für</w:t>
        <w:br/>
        <w:t>Mathematik und Datenverarbeitung in</w:t>
        <w:br/>
        <w:t>der Medizin, Hamburg</w:t>
      </w:r>
    </w:p>
    <w:p>
      <w:pPr>
        <w:pStyle w:val="Style15"/>
        <w:widowControl w:val="0"/>
        <w:keepNext w:val="0"/>
        <w:keepLines w:val="0"/>
        <w:shd w:val="clear" w:color="auto" w:fill="auto"/>
        <w:bidi w:val="0"/>
        <w:jc w:val="left"/>
        <w:spacing w:before="0" w:after="550" w:line="250" w:lineRule="exact"/>
        <w:ind w:left="0" w:right="0" w:firstLine="0"/>
      </w:pPr>
      <w:r>
        <w:br w:type="column"/>
      </w:r>
      <w:r>
        <w:rPr>
          <w:lang w:val="de-DE" w:eastAsia="de-DE" w:bidi="de-DE"/>
          <w:spacing w:val="0"/>
          <w:color w:val="000000"/>
          <w:position w:val="0"/>
        </w:rPr>
        <w:t>VOXEL-MAN ¡stein leicht verständliches</w:t>
        <w:br/>
        <w:t>System zur räumlichen Darstellung von</w:t>
        <w:br/>
        <w:t>medizinischen Bilddaten, wie sie bei der</w:t>
        <w:br/>
        <w:t>Computer-Tomographie (CT) oder der</w:t>
        <w:br/>
        <w:t>magnetischen Resonanzabbildung (MRA)</w:t>
        <w:br/>
        <w:t>entstehen. Die bildliche Darstellung der</w:t>
        <w:br/>
        <w:t>menschlichen Anatomie z. B. in 3-D-</w:t>
        <w:br/>
        <w:t>Atlanten erfordert sowohl ein räumli</w:t>
        <w:t>-</w:t>
        <w:br/>
        <w:t>ches als auch ein abstrakteres symboli</w:t>
        <w:t>-</w:t>
        <w:br/>
        <w:t>sches Verständnis. Mit ihrem „intelligen</w:t>
        <w:t>-</w:t>
        <w:br/>
        <w:t>ten Raum"-Modell, das diese beiden</w:t>
        <w:br/>
        <w:t>Ebenen beinhaltet, wurde ein semanti</w:t>
        <w:t>-</w:t>
        <w:br/>
        <w:t>sches Netzwerkmodell zur Beschreibung</w:t>
        <w:br/>
        <w:t>medizinischer Objekte und ihrer Bezie</w:t>
        <w:t>-</w:t>
        <w:br/>
        <w:t>hungen auf der symbolischen Ebene</w:t>
        <w:br/>
        <w:t>entwickelt und erstellt. Eingeführt wer</w:t>
        <w:t>-</w:t>
        <w:br/>
        <w:t>den Begriffe zur Strukturierung (Gattungs</w:t>
        <w:t>-</w:t>
        <w:br/>
        <w:t>modelle und spezifische Fallmodelle,</w:t>
        <w:br/>
        <w:t>Abstraktionsebenen, Bereiche, Sichtwei</w:t>
        <w:t>-</w:t>
        <w:br/>
        <w:t>sen, Erbe). Neben der räumlichen Dar</w:t>
        <w:t>-</w:t>
        <w:br/>
        <w:t>stellung eignet sich das Modell ebenso</w:t>
        <w:br/>
        <w:t>gut auch für andere Anwendungen.</w:t>
      </w:r>
    </w:p>
    <w:p>
      <w:pPr>
        <w:framePr w:h="2818" w:wrap="notBeside" w:vAnchor="text" w:hAnchor="text" w:xAlign="center" w:y="1"/>
        <w:widowControl w:val="0"/>
        <w:jc w:val="center"/>
        <w:rPr>
          <w:sz w:val="2"/>
          <w:szCs w:val="2"/>
        </w:rPr>
      </w:pPr>
      <w:r>
        <w:pict>
          <v:shape id="_x0000_s1182" type="#_x0000_t75" style="width:121pt;height:141pt;">
            <v:imagedata r:id="rId142" r:href="rId143"/>
          </v:shape>
        </w:pict>
      </w:r>
    </w:p>
    <w:p>
      <w:pPr>
        <w:widowControl w:val="0"/>
        <w:rPr>
          <w:sz w:val="2"/>
          <w:szCs w:val="2"/>
        </w:rPr>
      </w:pPr>
    </w:p>
    <w:p>
      <w:pPr>
        <w:pStyle w:val="Style122"/>
        <w:widowControl w:val="0"/>
        <w:keepNext w:val="0"/>
        <w:keepLines w:val="0"/>
        <w:shd w:val="clear" w:color="auto" w:fill="auto"/>
        <w:bidi w:val="0"/>
        <w:jc w:val="left"/>
        <w:spacing w:before="525" w:after="0"/>
        <w:ind w:left="0" w:right="0" w:firstLine="0"/>
      </w:pPr>
      <w:r>
        <w:rPr>
          <w:rStyle w:val="CharStyle141"/>
          <w:b w:val="0"/>
          <w:bCs w:val="0"/>
          <w:i w:val="0"/>
          <w:iCs w:val="0"/>
        </w:rPr>
        <w:t xml:space="preserve">► </w:t>
      </w:r>
      <w:r>
        <w:rPr>
          <w:lang w:val="de-DE" w:eastAsia="de-DE" w:bidi="de-DE"/>
          <w:spacing w:val="0"/>
          <w:color w:val="000000"/>
          <w:position w:val="0"/>
        </w:rPr>
        <w:t xml:space="preserve">HUMAN </w:t>
      </w:r>
      <w:r>
        <w:rPr>
          <w:spacing w:val="0"/>
          <w:color w:val="000000"/>
          <w:position w:val="0"/>
        </w:rPr>
        <w:t xml:space="preserve">ANATOMY: VOXEL </w:t>
      </w:r>
      <w:r>
        <w:rPr>
          <w:lang w:val="de-DE" w:eastAsia="de-DE" w:bidi="de-DE"/>
          <w:spacing w:val="0"/>
          <w:color w:val="000000"/>
          <w:position w:val="0"/>
        </w:rPr>
        <w:t>MAN</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Prof. Karl Heinz Höhne, Institute </w:t>
      </w:r>
      <w:r>
        <w:rPr>
          <w:spacing w:val="0"/>
          <w:color w:val="000000"/>
          <w:position w:val="0"/>
        </w:rPr>
        <w:t>for</w:t>
        <w:br/>
        <w:t>Mathematics and Data Processing in</w:t>
        <w:br/>
        <w:t>Medicine, Hamburg</w:t>
      </w:r>
    </w:p>
    <w:p>
      <w:pPr>
        <w:pStyle w:val="Style99"/>
        <w:widowControl w:val="0"/>
        <w:keepNext w:val="0"/>
        <w:keepLines w:val="0"/>
        <w:shd w:val="clear" w:color="auto" w:fill="auto"/>
        <w:bidi w:val="0"/>
        <w:jc w:val="left"/>
        <w:spacing w:before="0" w:after="180"/>
        <w:ind w:left="0" w:right="0" w:firstLine="0"/>
      </w:pPr>
      <w:r>
        <w:br w:type="column"/>
      </w:r>
      <w:r>
        <w:rPr>
          <w:spacing w:val="0"/>
          <w:color w:val="000000"/>
          <w:position w:val="0"/>
        </w:rPr>
        <w:t>VOXEL-MAN is a comprehensive system for</w:t>
        <w:br/>
        <w:t>volume visualisation of medical image</w:t>
        <w:br/>
        <w:t>data like computer tomography (CT) or</w:t>
        <w:br/>
        <w:t>magnetic resonance imaging (MRI).</w:t>
        <w:br/>
        <w:t>Visualisation of human anatomy in, for</w:t>
        <w:br/>
        <w:t>example, a 3D atlas requires both spatial</w:t>
        <w:br/>
        <w:t>and more abstract symbolic knowledge.</w:t>
        <w:br/>
        <w:t>Within their„intelligent volume" model</w:t>
        <w:br/>
        <w:t>which integrates these two levels, they</w:t>
        <w:br/>
        <w:t>developed and implemented a semantic</w:t>
        <w:br/>
        <w:t>network model for describing medical</w:t>
        <w:br/>
        <w:t>objects and their relationships on the</w:t>
        <w:br/>
        <w:t>symbolic level. Concepts for structuring</w:t>
        <w:br/>
        <w:t>(generic and case-specific modelling,</w:t>
        <w:br/>
        <w:t>abstraction levels, domains, views,</w:t>
        <w:br/>
        <w:t>inheritance) are introduced. Besides</w:t>
        <w:br/>
        <w:t>volume visualisation, the model is suitable</w:t>
        <w:br/>
        <w:t>for other applications as well.</w:t>
        <w:br/>
      </w:r>
      <w:r>
        <w:fldChar w:fldCharType="begin"/>
      </w:r>
      <w:r>
        <w:rPr>
          <w:rStyle w:val="CharStyle255"/>
        </w:rPr>
        <w:instrText> HYPERLINK "http://www.uni-hamburg.de" </w:instrText>
      </w:r>
      <w:r>
        <w:fldChar w:fldCharType="separate"/>
      </w:r>
      <w:r>
        <w:rPr>
          <w:rStyle w:val="Hyperlink"/>
          <w:i/>
          <w:iCs/>
        </w:rPr>
        <w:t>http://www.uni-hamburg.de</w:t>
      </w:r>
      <w:r>
        <w:fldChar w:fldCharType="end"/>
      </w:r>
    </w:p>
    <w:p>
      <w:pPr>
        <w:pStyle w:val="Style104"/>
        <w:widowControl w:val="0"/>
        <w:keepNext w:val="0"/>
        <w:keepLines w:val="0"/>
        <w:shd w:val="clear" w:color="auto" w:fill="auto"/>
        <w:bidi w:val="0"/>
        <w:jc w:val="left"/>
        <w:spacing w:before="0" w:after="0" w:line="250" w:lineRule="exact"/>
        <w:ind w:left="0" w:right="0" w:firstLine="0"/>
      </w:pPr>
      <w:r>
        <w:rPr>
          <w:rStyle w:val="CharStyle258"/>
          <w:lang w:val="en-US" w:eastAsia="en-US" w:bidi="en-US"/>
          <w:b/>
          <w:bCs/>
        </w:rPr>
        <w:t>15.50 UHR</w:t>
      </w:r>
    </w:p>
    <w:p>
      <w:pPr>
        <w:pStyle w:val="Style122"/>
        <w:widowControl w:val="0"/>
        <w:keepNext w:val="0"/>
        <w:keepLines w:val="0"/>
        <w:shd w:val="clear" w:color="auto" w:fill="auto"/>
        <w:bidi w:val="0"/>
        <w:jc w:val="left"/>
        <w:spacing w:before="0" w:after="2350"/>
        <w:ind w:left="0" w:right="0" w:firstLine="0"/>
      </w:pPr>
      <w:r>
        <w:rPr>
          <w:rStyle w:val="CharStyle124"/>
          <w:lang w:val="en-US" w:eastAsia="en-US" w:bidi="en-US"/>
          <w:b/>
          <w:bCs/>
          <w:i w:val="0"/>
          <w:iCs w:val="0"/>
        </w:rPr>
        <w:t>Hinweis auf die Spotveranstaltung</w:t>
        <w:br/>
        <w:t xml:space="preserve">von </w:t>
      </w:r>
      <w:r>
        <w:rPr>
          <w:rStyle w:val="CharStyle141"/>
          <w:lang w:val="en-US" w:eastAsia="en-US" w:bidi="en-US"/>
          <w:b w:val="0"/>
          <w:bCs w:val="0"/>
          <w:i w:val="0"/>
          <w:iCs w:val="0"/>
        </w:rPr>
        <w:t xml:space="preserve">/ </w:t>
      </w:r>
      <w:r>
        <w:rPr>
          <w:spacing w:val="0"/>
          <w:color w:val="000000"/>
          <w:position w:val="0"/>
        </w:rPr>
        <w:t>Information on SPOT event</w:t>
        <w:br/>
        <w:t>Constanze Ruhm</w:t>
      </w:r>
    </w:p>
    <w:p>
      <w:pPr>
        <w:framePr w:h="2126" w:wrap="notBeside" w:vAnchor="text" w:hAnchor="text" w:xAlign="center" w:y="1"/>
        <w:widowControl w:val="0"/>
        <w:jc w:val="center"/>
        <w:rPr>
          <w:sz w:val="2"/>
          <w:szCs w:val="2"/>
        </w:rPr>
      </w:pPr>
      <w:r>
        <w:pict>
          <v:shape id="_x0000_s1183" type="#_x0000_t75" style="width:134pt;height:106pt;">
            <v:imagedata r:id="rId144" r:href="rId145"/>
          </v:shape>
        </w:pict>
      </w:r>
    </w:p>
    <w:p>
      <w:pPr>
        <w:widowControl w:val="0"/>
        <w:rPr>
          <w:sz w:val="2"/>
          <w:szCs w:val="2"/>
        </w:rPr>
      </w:pPr>
    </w:p>
    <w:p>
      <w:pPr>
        <w:widowControl w:val="0"/>
        <w:rPr>
          <w:sz w:val="2"/>
          <w:szCs w:val="2"/>
        </w:rPr>
        <w:sectPr>
          <w:type w:val="continuous"/>
          <w:pgSz w:w="10023" w:h="14355"/>
          <w:pgMar w:top="1631" w:left="857" w:right="665" w:bottom="1156" w:header="0" w:footer="3" w:gutter="0"/>
          <w:rtlGutter w:val="0"/>
          <w:cols w:num="3" w:space="190"/>
          <w:noEndnote/>
          <w:docGrid w:linePitch="360"/>
        </w:sectPr>
      </w:pPr>
    </w:p>
    <w:p>
      <w:pPr>
        <w:pStyle w:val="Style167"/>
        <w:widowControl w:val="0"/>
        <w:keepNext/>
        <w:keepLines/>
        <w:shd w:val="clear" w:color="auto" w:fill="auto"/>
        <w:bidi w:val="0"/>
        <w:spacing w:before="0" w:after="144" w:line="540" w:lineRule="exact"/>
        <w:ind w:left="0" w:right="0" w:firstLine="0"/>
      </w:pPr>
      <w:bookmarkStart w:id="80" w:name="bookmark80"/>
      <w:r>
        <w:rPr>
          <w:lang w:val="de-DE" w:eastAsia="de-DE" w:bidi="de-DE"/>
          <w:color w:val="000000"/>
          <w:position w:val="0"/>
        </w:rPr>
        <w:t>&lt;extra&gt;</w:t>
      </w:r>
      <w:bookmarkEnd w:id="80"/>
    </w:p>
    <w:p>
      <w:pPr>
        <w:pStyle w:val="Style40"/>
        <w:widowControl w:val="0"/>
        <w:keepNext/>
        <w:keepLines/>
        <w:shd w:val="clear" w:color="auto" w:fill="auto"/>
        <w:bidi w:val="0"/>
        <w:jc w:val="left"/>
        <w:spacing w:before="0" w:after="19" w:line="300" w:lineRule="exact"/>
        <w:ind w:left="0" w:right="0" w:firstLine="0"/>
      </w:pPr>
      <w:r>
        <w:pict>
          <v:shape id="_x0000_s1184" type="#_x0000_t202" style="position:absolute;margin-left:83.5pt;margin-top:-33.85pt;width:54.5pt;height:52.5pt;z-index:-125829298;mso-wrap-distance-left:5.pt;mso-wrap-distance-right:8.15pt;mso-wrap-distance-bottom:10.55pt;mso-position-horizontal-relative:margin" filled="f" stroked="f">
            <v:textbox style="mso-fit-shape-to-text:t" inset="0,0,0,0">
              <w:txbxContent>
                <w:p>
                  <w:pPr>
                    <w:pStyle w:val="Style259"/>
                    <w:widowControl w:val="0"/>
                    <w:keepNext w:val="0"/>
                    <w:keepLines w:val="0"/>
                    <w:shd w:val="clear" w:color="auto" w:fill="auto"/>
                    <w:bidi w:val="0"/>
                    <w:jc w:val="left"/>
                    <w:spacing w:before="0" w:after="0" w:line="720" w:lineRule="exact"/>
                    <w:ind w:left="0" w:right="0" w:firstLine="0"/>
                  </w:pPr>
                  <w:r>
                    <w:rPr>
                      <w:lang w:val="de-DE" w:eastAsia="de-DE" w:bidi="de-DE"/>
                      <w:w w:val="100"/>
                      <w:color w:val="000000"/>
                      <w:position w:val="0"/>
                    </w:rPr>
                    <w:t>16.00</w:t>
                  </w:r>
                </w:p>
                <w:p>
                  <w:pPr>
                    <w:pStyle w:val="Style261"/>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81" w:name="bookmark81"/>
      <w:r>
        <w:rPr>
          <w:lang w:val="de-DE" w:eastAsia="de-DE" w:bidi="de-DE"/>
          <w:w w:val="100"/>
          <w:spacing w:val="0"/>
          <w:color w:val="000000"/>
          <w:position w:val="0"/>
        </w:rPr>
        <w:t>ZUR ÄSTHETIK VON VIDEOCLIPS</w:t>
      </w:r>
      <w:bookmarkEnd w:id="81"/>
    </w:p>
    <w:p>
      <w:pPr>
        <w:pStyle w:val="Style263"/>
        <w:widowControl w:val="0"/>
        <w:keepNext w:val="0"/>
        <w:keepLines w:val="0"/>
        <w:shd w:val="clear" w:color="auto" w:fill="auto"/>
        <w:bidi w:val="0"/>
        <w:jc w:val="left"/>
        <w:spacing w:before="0" w:after="0" w:line="300" w:lineRule="exact"/>
        <w:ind w:left="0" w:right="0" w:firstLine="0"/>
        <w:sectPr>
          <w:footerReference w:type="even" r:id="rId146"/>
          <w:footerReference w:type="default" r:id="rId147"/>
          <w:footerReference w:type="first" r:id="rId148"/>
          <w:pgSz w:w="10023" w:h="14355"/>
          <w:pgMar w:top="1031" w:left="665" w:right="828" w:bottom="1218" w:header="0" w:footer="3" w:gutter="0"/>
          <w:rtlGutter w:val="0"/>
          <w:cols w:space="720"/>
          <w:pgNumType w:start="38"/>
          <w:noEndnote/>
          <w:docGrid w:linePitch="360"/>
        </w:sectPr>
      </w:pPr>
      <w:r>
        <w:rPr>
          <w:lang w:val="en-US" w:eastAsia="en-US" w:bidi="en-US"/>
          <w:w w:val="100"/>
          <w:spacing w:val="0"/>
          <w:color w:val="000000"/>
          <w:position w:val="0"/>
        </w:rPr>
        <w:t xml:space="preserve">ON THE AESTHETIC </w:t>
      </w:r>
      <w:r>
        <w:rPr>
          <w:rStyle w:val="CharStyle265"/>
          <w:b w:val="0"/>
          <w:bCs w:val="0"/>
          <w:i/>
          <w:iCs/>
        </w:rPr>
        <w:t xml:space="preserve">OF </w:t>
      </w:r>
      <w:r>
        <w:rPr>
          <w:lang w:val="de-DE" w:eastAsia="de-DE" w:bidi="de-DE"/>
          <w:w w:val="100"/>
          <w:spacing w:val="0"/>
          <w:color w:val="000000"/>
          <w:position w:val="0"/>
        </w:rPr>
        <w:t>VIDEO CLIPS</w:t>
      </w:r>
    </w:p>
    <w:p>
      <w:pPr>
        <w:widowControl w:val="0"/>
        <w:spacing w:line="147" w:lineRule="exact"/>
        <w:rPr>
          <w:sz w:val="12"/>
          <w:szCs w:val="12"/>
        </w:rPr>
      </w:pPr>
    </w:p>
    <w:p>
      <w:pPr>
        <w:widowControl w:val="0"/>
        <w:rPr>
          <w:sz w:val="2"/>
          <w:szCs w:val="2"/>
        </w:rPr>
        <w:sectPr>
          <w:type w:val="continuous"/>
          <w:pgSz w:w="10023" w:h="14355"/>
          <w:pgMar w:top="971" w:left="0" w:right="0" w:bottom="971" w:header="0" w:footer="3" w:gutter="0"/>
          <w:rtlGutter w:val="0"/>
          <w:cols w:space="720"/>
          <w:noEndnote/>
          <w:docGrid w:linePitch="360"/>
        </w:sectPr>
      </w:pPr>
    </w:p>
    <w:p>
      <w:pPr>
        <w:framePr w:h="1666" w:wrap="notBeside" w:vAnchor="text" w:hAnchor="text" w:xAlign="center" w:y="1"/>
        <w:widowControl w:val="0"/>
        <w:jc w:val="center"/>
        <w:rPr>
          <w:sz w:val="2"/>
          <w:szCs w:val="2"/>
        </w:rPr>
      </w:pPr>
      <w:r>
        <w:pict>
          <v:shape id="_x0000_s1187" type="#_x0000_t75" style="width:135pt;height:83pt;">
            <v:imagedata r:id="rId149" r:href="rId150"/>
          </v:shape>
        </w:pict>
      </w:r>
    </w:p>
    <w:p>
      <w:pPr>
        <w:widowControl w:val="0"/>
        <w:rPr>
          <w:sz w:val="2"/>
          <w:szCs w:val="2"/>
        </w:rPr>
      </w:pPr>
    </w:p>
    <w:p>
      <w:pPr>
        <w:pStyle w:val="Style15"/>
        <w:widowControl w:val="0"/>
        <w:keepNext w:val="0"/>
        <w:keepLines w:val="0"/>
        <w:shd w:val="clear" w:color="auto" w:fill="auto"/>
        <w:bidi w:val="0"/>
        <w:jc w:val="left"/>
        <w:spacing w:before="308" w:after="209" w:line="170" w:lineRule="exact"/>
        <w:ind w:left="0" w:right="0" w:firstLine="0"/>
      </w:pPr>
      <w:r>
        <w:rPr>
          <w:lang w:val="de-DE" w:eastAsia="de-DE" w:bidi="de-DE"/>
          <w:spacing w:val="0"/>
          <w:color w:val="000000"/>
          <w:position w:val="0"/>
        </w:rPr>
        <w:t>► Angefragt: Dr. Michael Altrogge, Berlin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Als die ersten Videoclips über den Bild</w:t>
        <w:t>-</w:t>
        <w:br/>
        <w:t>schirm flimmerten,sahen deutsche</w:t>
        <w:br/>
        <w:t>Lehrer und Kulturphilosophen, beide</w:t>
        <w:br/>
        <w:t>streng gläubig in Sachen Kulturpessimis</w:t>
        <w:t>-</w:t>
        <w:br/>
        <w:t>mus, einmal mehr den Untergang des</w:t>
        <w:br/>
        <w:t>Abendlands in nächster Nähe.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Was wurde da schwadroniert über Ge</w:t>
        <w:t>-</w:t>
        <w:br/>
        <w:t>schwindigkeit, schnelle Schnitte, Sinn</w:t>
        <w:t>-</w:t>
        <w:br/>
        <w:t>entleerung; die Jugend würde das Lesen</w:t>
        <w:br/>
        <w:t>verlernen, die Poesie würde verloren</w:t>
        <w:br/>
        <w:t>gehen - Sexismus, Materialismus etc. pp.</w:t>
        <w:br/>
        <w:t>Man kennt das: Da kommt etwas Neues,</w:t>
        <w:br/>
        <w:t>zu dem den Älteren der Zugang fehlt,</w:t>
        <w:br/>
        <w:t>und schon scheint ein einzelnes Sand</w:t>
        <w:t>-</w:t>
        <w:br/>
        <w:t>körnchen Im Weltengetrlebe monokau</w:t>
        <w:t>-</w:t>
        <w:br/>
        <w:t>sal verantwortlich für die gesamte Per</w:t>
        <w:t>-</w:t>
        <w:br/>
        <w:t>sönlichkeitsentwicklung sein....</w:t>
      </w:r>
    </w:p>
    <w:p>
      <w:pPr>
        <w:framePr w:w="1464" w:h="2155" w:hSpace="1266" w:wrap="notBeside" w:vAnchor="text" w:hAnchor="text" w:x="2520" w:y="1"/>
        <w:widowControl w:val="0"/>
        <w:rPr>
          <w:sz w:val="2"/>
          <w:szCs w:val="2"/>
        </w:rPr>
      </w:pPr>
      <w:r>
        <w:pict>
          <v:shape id="_x0000_s1188" type="#_x0000_t75" style="width:73pt;height:108pt;">
            <v:imagedata r:id="rId151" r:href="rId152"/>
          </v:shape>
        </w:pict>
      </w:r>
    </w:p>
    <w:p>
      <w:pPr>
        <w:pStyle w:val="Style266"/>
        <w:framePr w:w="1200" w:h="762" w:hSpace="1266" w:wrap="notBeside" w:vAnchor="text" w:hAnchor="text" w:x="1267" w:y="113"/>
        <w:widowControl w:val="0"/>
        <w:keepNext w:val="0"/>
        <w:keepLines w:val="0"/>
        <w:shd w:val="clear" w:color="auto" w:fill="auto"/>
        <w:bidi w:val="0"/>
        <w:spacing w:before="0" w:after="0" w:line="340" w:lineRule="exact"/>
        <w:ind w:left="0" w:right="0" w:firstLine="0"/>
      </w:pPr>
      <w:r>
        <w:rPr>
          <w:lang w:val="de-DE" w:eastAsia="de-DE" w:bidi="de-DE"/>
          <w:w w:val="100"/>
          <w:spacing w:val="0"/>
          <w:color w:val="000000"/>
          <w:position w:val="0"/>
        </w:rPr>
        <w:t xml:space="preserve">• </w:t>
      </w:r>
      <w:r>
        <w:rPr>
          <w:lang w:val="en-US" w:eastAsia="en-US" w:bidi="en-US"/>
          <w:w w:val="100"/>
          <w:spacing w:val="0"/>
          <w:color w:val="000000"/>
          <w:position w:val="0"/>
        </w:rPr>
        <w:t>A</w:t>
      </w:r>
    </w:p>
    <w:p>
      <w:pPr>
        <w:pStyle w:val="Style165"/>
        <w:framePr w:w="1200" w:h="762" w:hSpace="1266" w:wrap="notBeside" w:vAnchor="text" w:hAnchor="text" w:x="1267" w:y="113"/>
        <w:widowControl w:val="0"/>
        <w:keepNext w:val="0"/>
        <w:keepLines w:val="0"/>
        <w:shd w:val="clear" w:color="auto" w:fill="auto"/>
        <w:bidi w:val="0"/>
        <w:jc w:val="right"/>
        <w:spacing w:before="0" w:after="15" w:line="170" w:lineRule="exact"/>
        <w:ind w:left="0" w:right="0" w:firstLine="0"/>
      </w:pPr>
      <w:r>
        <w:rPr>
          <w:lang w:val="de-DE" w:eastAsia="de-DE" w:bidi="de-DE"/>
          <w:spacing w:val="0"/>
          <w:color w:val="000000"/>
          <w:position w:val="0"/>
        </w:rPr>
        <w:t>I</w:t>
      </w:r>
    </w:p>
    <w:p>
      <w:pPr>
        <w:pStyle w:val="Style165"/>
        <w:framePr w:w="1200" w:h="762" w:hSpace="1266" w:wrap="notBeside" w:vAnchor="text" w:hAnchor="text" w:x="1267" w:y="113"/>
        <w:tabs>
          <w:tab w:leader="underscore" w:pos="1085" w:val="left"/>
        </w:tabs>
        <w:widowControl w:val="0"/>
        <w:keepNext w:val="0"/>
        <w:keepLines w:val="0"/>
        <w:shd w:val="clear" w:color="auto" w:fill="auto"/>
        <w:bidi w:val="0"/>
        <w:jc w:val="both"/>
        <w:spacing w:before="0" w:after="0" w:line="170" w:lineRule="exact"/>
        <w:ind w:left="0" w:right="0" w:firstLine="0"/>
      </w:pPr>
      <w:r>
        <w:rPr>
          <w:lang w:val="de-DE" w:eastAsia="de-DE" w:bidi="de-DE"/>
          <w:spacing w:val="0"/>
          <w:color w:val="000000"/>
          <w:position w:val="0"/>
        </w:rPr>
        <w:t>fctrsOT &gt;»</w:t>
        <w:tab/>
      </w:r>
    </w:p>
    <w:p>
      <w:pPr>
        <w:widowControl w:val="0"/>
        <w:rPr>
          <w:sz w:val="2"/>
          <w:szCs w:val="2"/>
        </w:rPr>
      </w:pPr>
    </w:p>
    <w:p>
      <w:pPr>
        <w:pStyle w:val="Style15"/>
        <w:widowControl w:val="0"/>
        <w:keepNext w:val="0"/>
        <w:keepLines w:val="0"/>
        <w:shd w:val="clear" w:color="auto" w:fill="auto"/>
        <w:bidi w:val="0"/>
        <w:jc w:val="both"/>
        <w:spacing w:before="123" w:after="0" w:line="245" w:lineRule="exact"/>
        <w:ind w:left="0" w:right="160" w:firstLine="0"/>
      </w:pPr>
      <w:r>
        <w:rPr>
          <w:lang w:val="de-DE" w:eastAsia="de-DE" w:bidi="de-DE"/>
          <w:spacing w:val="0"/>
          <w:color w:val="000000"/>
          <w:position w:val="0"/>
        </w:rPr>
        <w:t>Zugegeben, es wird eine Menge Mist bei</w:t>
        <w:br/>
        <w:t>Videoclips produziert, doch das gilt auch</w:t>
        <w:br/>
        <w:t>für Kleidung, Biersorten,Ölgemälde und</w:t>
        <w:br/>
        <w:t>sonstiges.Wäre es anders, wären wir im</w:t>
        <w:br/>
        <w:t>Paradies.</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Es gibt Videoclips, die sind ausgespro</w:t>
        <w:t>-</w:t>
        <w:br/>
        <w:t>chene Kunstwerke, bei denen die Musik</w:t>
        <w:br/>
        <w:t>hinter das Bild zurücktritt, erinnert sei</w:t>
        <w:br/>
        <w:t>nur an Peter Gabriels„Sledgehammer".</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Andreas Heineke, Programmchef Musik</w:t>
        <w:br/>
        <w:t>bei MTV Deutschland, stellt in den Night-</w:t>
        <w:br/>
        <w:t>fllghtsvom 13. und 15.2. Videoclips vor,</w:t>
        <w:br/>
        <w:t>die er für besonders gelungen hält. Ein</w:t>
        <w:br/>
        <w:t>Programm zum Sehen und Elören.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Doch über Videoclips kann man auch</w:t>
        <w:br/>
        <w:t>reden. Wir haben bei Dr. Michael Altrog</w:t>
        <w:t>-</w:t>
        <w:br/>
        <w:t>ge, Soziologe und Videoclipforscher,</w:t>
        <w:br/>
        <w:t>angefragt, ob er einen Vortrag zum</w:t>
        <w:br/>
        <w:t>Thema hält, ein paar Videos aus dem</w:t>
        <w:br/>
        <w:t>Programm von Andreas Heineke und</w:t>
        <w:br/>
        <w:t>einige andere dem Diskurs aussetzt.</w:t>
        <w:br/>
        <w:t>Keine Angst, ein wissenschaftliches</w:t>
        <w:br/>
        <w:t>Seminar wird es nicht werden.</w:t>
      </w:r>
    </w:p>
    <w:p>
      <w:pPr>
        <w:framePr w:h="2150" w:wrap="notBeside" w:vAnchor="text" w:hAnchor="text" w:xAlign="center" w:y="1"/>
        <w:widowControl w:val="0"/>
        <w:jc w:val="center"/>
        <w:rPr>
          <w:sz w:val="2"/>
          <w:szCs w:val="2"/>
        </w:rPr>
      </w:pPr>
      <w:r>
        <w:pict>
          <v:shape id="_x0000_s1189" type="#_x0000_t75" style="width:135pt;height:108pt;">
            <v:imagedata r:id="rId153" r:href="rId154"/>
          </v:shape>
        </w:pict>
      </w:r>
    </w:p>
    <w:p>
      <w:pPr>
        <w:widowControl w:val="0"/>
        <w:rPr>
          <w:sz w:val="2"/>
          <w:szCs w:val="2"/>
        </w:rPr>
      </w:pPr>
    </w:p>
    <w:p>
      <w:pPr>
        <w:pStyle w:val="Style99"/>
        <w:widowControl w:val="0"/>
        <w:keepNext w:val="0"/>
        <w:keepLines w:val="0"/>
        <w:shd w:val="clear" w:color="auto" w:fill="auto"/>
        <w:bidi w:val="0"/>
        <w:jc w:val="left"/>
        <w:spacing w:before="188" w:after="37" w:line="170" w:lineRule="exact"/>
        <w:ind w:left="0" w:right="0" w:firstLine="0"/>
      </w:pPr>
      <w:r>
        <w:rPr>
          <w:rStyle w:val="CharStyle101"/>
          <w:i w:val="0"/>
          <w:iCs w:val="0"/>
        </w:rPr>
        <w:t xml:space="preserve">► </w:t>
      </w:r>
      <w:r>
        <w:rPr>
          <w:spacing w:val="0"/>
          <w:color w:val="000000"/>
          <w:position w:val="0"/>
        </w:rPr>
        <w:t>Guest (to be confirmed):</w:t>
      </w:r>
    </w:p>
    <w:p>
      <w:pPr>
        <w:pStyle w:val="Style99"/>
        <w:widowControl w:val="0"/>
        <w:keepNext w:val="0"/>
        <w:keepLines w:val="0"/>
        <w:shd w:val="clear" w:color="auto" w:fill="auto"/>
        <w:bidi w:val="0"/>
        <w:jc w:val="left"/>
        <w:spacing w:before="0" w:after="216" w:line="160" w:lineRule="exact"/>
        <w:ind w:left="0" w:right="0" w:firstLine="0"/>
      </w:pPr>
      <w:r>
        <w:rPr>
          <w:spacing w:val="0"/>
          <w:color w:val="000000"/>
          <w:position w:val="0"/>
        </w:rPr>
        <w:t>Dr. Michael Altrogge, Berlin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When the first video clips flickered across</w:t>
        <w:br/>
        <w:t>Germany's TV screens, relentless cultural</w:t>
        <w:br/>
        <w:t>pessimists such as teachers and cultural</w:t>
        <w:br/>
        <w:t>philosophers were quick to prophesy the</w:t>
        <w:br/>
        <w:t>imminent demise of western civilization.</w:t>
        <w:br/>
        <w:t>Much hot air was blasted off about fast-</w:t>
        <w:br/>
        <w:t>food culture and the loss of meaning;</w:t>
        <w:br/>
        <w:t>about young people who would forget</w:t>
        <w:br/>
        <w:t>about books, about the poetry that would</w:t>
        <w:br w:type="column"/>
        <w:t>vanish</w:t>
      </w:r>
      <w:r>
        <w:rPr>
          <w:rStyle w:val="CharStyle101"/>
          <w:i w:val="0"/>
          <w:iCs w:val="0"/>
        </w:rPr>
        <w:t xml:space="preserve"> - </w:t>
      </w:r>
      <w:r>
        <w:rPr>
          <w:spacing w:val="0"/>
          <w:color w:val="000000"/>
          <w:position w:val="0"/>
        </w:rPr>
        <w:t>about sexism, materialism, and</w:t>
        <w:br/>
        <w:t>so forth. The phenomenon is familiar:</w:t>
        <w:br/>
        <w:t>something new comes along to which an</w:t>
        <w:br/>
        <w:t>older generation has no immediate access,</w:t>
        <w:br/>
        <w:t>and suddenly a minor hiccup in the</w:t>
        <w:br/>
        <w:t>world's cultural mechanism is made out to</w:t>
        <w:br/>
        <w:t>be solely responsible for the whole</w:t>
        <w:br/>
        <w:t>development of personality...</w:t>
      </w:r>
    </w:p>
    <w:p>
      <w:pPr>
        <w:framePr w:h="2160" w:wrap="notBeside" w:vAnchor="text" w:hAnchor="text" w:xAlign="center" w:y="1"/>
        <w:widowControl w:val="0"/>
        <w:jc w:val="center"/>
        <w:rPr>
          <w:sz w:val="2"/>
          <w:szCs w:val="2"/>
        </w:rPr>
      </w:pPr>
      <w:r>
        <w:pict>
          <v:shape id="_x0000_s1190" type="#_x0000_t75" style="width:135pt;height:108pt;">
            <v:imagedata r:id="rId155" r:href="rId156"/>
          </v:shape>
        </w:pict>
      </w:r>
    </w:p>
    <w:p>
      <w:pPr>
        <w:widowControl w:val="0"/>
        <w:rPr>
          <w:sz w:val="2"/>
          <w:szCs w:val="2"/>
        </w:rPr>
      </w:pPr>
    </w:p>
    <w:p>
      <w:pPr>
        <w:pStyle w:val="Style99"/>
        <w:widowControl w:val="0"/>
        <w:keepNext w:val="0"/>
        <w:keepLines w:val="0"/>
        <w:shd w:val="clear" w:color="auto" w:fill="auto"/>
        <w:bidi w:val="0"/>
        <w:jc w:val="left"/>
        <w:spacing w:before="303" w:after="240" w:line="245" w:lineRule="exact"/>
        <w:ind w:left="0" w:right="0" w:firstLine="0"/>
      </w:pPr>
      <w:r>
        <w:rPr>
          <w:spacing w:val="0"/>
          <w:color w:val="000000"/>
          <w:position w:val="0"/>
        </w:rPr>
        <w:t>Nobody will deny that large quantities of</w:t>
        <w:br/>
        <w:t>garbage are produced in the name of the</w:t>
        <w:br/>
        <w:t>video clip. The same is true of fashion, beer</w:t>
        <w:br/>
        <w:t>brands, oil paintings, or whatever else one</w:t>
        <w:br/>
        <w:t>cares to name</w:t>
      </w:r>
      <w:r>
        <w:rPr>
          <w:rStyle w:val="CharStyle101"/>
          <w:i w:val="0"/>
          <w:iCs w:val="0"/>
        </w:rPr>
        <w:t xml:space="preserve"> - </w:t>
      </w:r>
      <w:r>
        <w:rPr>
          <w:spacing w:val="0"/>
          <w:color w:val="000000"/>
          <w:position w:val="0"/>
        </w:rPr>
        <w:t>it's the way of the world</w:t>
        <w:br/>
        <w:t>we live in. Yet some video dips are works</w:t>
        <w:br/>
        <w:t>of art against which the music pales; Peter</w:t>
        <w:br/>
        <w:t>Gabriel's „Sledgehammer" is one example.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In the Nlghtflight slots of 13 and 15</w:t>
        <w:br/>
        <w:t>February, Andreas Heineke, music</w:t>
        <w:br/>
        <w:t>programming manager at MTV Germany,</w:t>
        <w:br/>
        <w:t>will present a selection of music videos he</w:t>
        <w:br/>
        <w:t>considers to be outstanding. Alongside all</w:t>
        <w:br/>
        <w:t>the visual and auditory stimulation on</w:t>
        <w:br/>
        <w:t>offer, there's room for commentary, too.</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71" w:left="665" w:right="848" w:bottom="971" w:header="0" w:footer="3" w:gutter="0"/>
          <w:rtlGutter w:val="0"/>
          <w:cols w:num="3" w:space="161"/>
          <w:noEndnote/>
          <w:docGrid w:linePitch="360"/>
        </w:sectPr>
      </w:pPr>
      <w:r>
        <w:rPr>
          <w:spacing w:val="0"/>
          <w:color w:val="000000"/>
          <w:position w:val="0"/>
        </w:rPr>
        <w:t>Dr. Michael Altrogge, a sociologist who has</w:t>
        <w:br/>
        <w:t>done some research in the field of video</w:t>
        <w:br/>
        <w:t>clips, has been asked to talk on his subject</w:t>
        <w:br/>
        <w:t>and invite discussion about some of the</w:t>
        <w:br/>
        <w:t>videos presented by Andreas Heineke and</w:t>
        <w:br/>
        <w:t>other examples. But not to worry: the</w:t>
        <w:br/>
        <w:t>evening won't be as academic as it sounds.</w:t>
      </w:r>
    </w:p>
    <w:p>
      <w:pPr>
        <w:pStyle w:val="Style167"/>
        <w:widowControl w:val="0"/>
        <w:keepNext/>
        <w:keepLines/>
        <w:shd w:val="clear" w:color="auto" w:fill="auto"/>
        <w:bidi w:val="0"/>
        <w:spacing w:before="0" w:after="211" w:line="540" w:lineRule="exact"/>
        <w:ind w:left="0" w:right="0" w:firstLine="0"/>
      </w:pPr>
      <w:r>
        <w:pict>
          <v:shape id="_x0000_s1191" type="#_x0000_t202" style="position:absolute;margin-left:-61.45pt;margin-top:10.4pt;width:54.5pt;height:41.55pt;z-index:-125829297;mso-wrap-distance-left:5.pt;mso-wrap-distance-right:6.95pt;mso-position-horizontal-relative:margin;mso-position-vertical-relative:margin" filled="f" stroked="f">
            <v:textbox style="mso-fit-shape-to-text:t" inset="0,0,0,0">
              <w:txbxContent>
                <w:p>
                  <w:pPr>
                    <w:pStyle w:val="Style268"/>
                    <w:widowControl w:val="0"/>
                    <w:keepNext w:val="0"/>
                    <w:keepLines w:val="0"/>
                    <w:shd w:val="clear" w:color="auto" w:fill="auto"/>
                    <w:bidi w:val="0"/>
                    <w:jc w:val="left"/>
                    <w:spacing w:before="0" w:after="48" w:line="460" w:lineRule="exact"/>
                    <w:ind w:left="0" w:right="0" w:firstLine="0"/>
                  </w:pPr>
                  <w:r>
                    <w:rPr>
                      <w:lang w:val="de-DE" w:eastAsia="de-DE" w:bidi="de-DE"/>
                      <w:w w:val="100"/>
                      <w:spacing w:val="0"/>
                      <w:color w:val="000000"/>
                      <w:position w:val="0"/>
                    </w:rPr>
                    <w:t>18.00</w:t>
                  </w:r>
                </w:p>
                <w:p>
                  <w:pPr>
                    <w:pStyle w:val="Style183"/>
                    <w:widowControl w:val="0"/>
                    <w:keepNext w:val="0"/>
                    <w:keepLines w:val="0"/>
                    <w:shd w:val="clear" w:color="auto" w:fill="auto"/>
                    <w:bidi w:val="0"/>
                    <w:jc w:val="right"/>
                    <w:spacing w:before="0" w:after="0" w:line="200" w:lineRule="exact"/>
                    <w:ind w:left="0" w:right="0" w:firstLine="0"/>
                  </w:pPr>
                  <w:r>
                    <w:rPr>
                      <w:rStyle w:val="CharStyle184"/>
                      <w:lang w:val="de-DE" w:eastAsia="de-DE" w:bidi="de-DE"/>
                    </w:rPr>
                    <w:t>►</w:t>
                  </w:r>
                </w:p>
              </w:txbxContent>
            </v:textbox>
            <w10:wrap type="square" side="right" anchorx="margin" anchory="margin"/>
          </v:shape>
        </w:pict>
      </w:r>
      <w:bookmarkStart w:id="82" w:name="bookmark82"/>
      <w:r>
        <w:rPr>
          <w:lang w:val="de-DE" w:eastAsia="de-DE" w:bidi="de-DE"/>
          <w:color w:val="000000"/>
          <w:position w:val="0"/>
        </w:rPr>
        <w:t>&lt;spot&gt;</w:t>
      </w:r>
      <w:bookmarkEnd w:id="82"/>
    </w:p>
    <w:p>
      <w:pPr>
        <w:pStyle w:val="Style40"/>
        <w:widowControl w:val="0"/>
        <w:keepNext/>
        <w:keepLines/>
        <w:shd w:val="clear" w:color="auto" w:fill="auto"/>
        <w:bidi w:val="0"/>
        <w:jc w:val="left"/>
        <w:spacing w:before="0" w:after="10" w:line="300" w:lineRule="exact"/>
        <w:ind w:left="0" w:right="0" w:firstLine="0"/>
      </w:pPr>
      <w:bookmarkStart w:id="83" w:name="bookmark83"/>
      <w:r>
        <w:rPr>
          <w:lang w:val="de-DE" w:eastAsia="de-DE" w:bidi="de-DE"/>
          <w:w w:val="100"/>
          <w:spacing w:val="0"/>
          <w:color w:val="000000"/>
          <w:position w:val="0"/>
        </w:rPr>
        <w:t>CONSTANZE RUHM: Neue Arbeiten</w:t>
      </w:r>
      <w:bookmarkEnd w:id="83"/>
    </w:p>
    <w:p>
      <w:pPr>
        <w:pStyle w:val="Style42"/>
        <w:widowControl w:val="0"/>
        <w:keepNext w:val="0"/>
        <w:keepLines w:val="0"/>
        <w:shd w:val="clear" w:color="auto" w:fill="auto"/>
        <w:bidi w:val="0"/>
        <w:jc w:val="left"/>
        <w:spacing w:before="0" w:after="0" w:line="300" w:lineRule="exact"/>
        <w:ind w:left="0" w:right="0" w:firstLine="0"/>
        <w:sectPr>
          <w:footerReference w:type="even" r:id="rId157"/>
          <w:footerReference w:type="default" r:id="rId158"/>
          <w:pgSz w:w="10023" w:h="14355"/>
          <w:pgMar w:top="1028" w:left="3694" w:right="699" w:bottom="2218" w:header="0" w:footer="3" w:gutter="0"/>
          <w:rtlGutter w:val="0"/>
          <w:cols w:space="720"/>
          <w:pgNumType w:start="37"/>
          <w:noEndnote/>
          <w:docGrid w:linePitch="360"/>
        </w:sectPr>
      </w:pPr>
      <w:r>
        <w:rPr>
          <w:lang w:val="de-DE" w:eastAsia="de-DE" w:bidi="de-DE"/>
          <w:spacing w:val="0"/>
          <w:color w:val="000000"/>
          <w:position w:val="0"/>
        </w:rPr>
        <w:t>CONSTANZE RUHM: Recent Works</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 w:after="3" w:line="240" w:lineRule="exact"/>
        <w:rPr>
          <w:sz w:val="19"/>
          <w:szCs w:val="19"/>
        </w:rPr>
      </w:pPr>
    </w:p>
    <w:p>
      <w:pPr>
        <w:widowControl w:val="0"/>
        <w:rPr>
          <w:sz w:val="2"/>
          <w:szCs w:val="2"/>
        </w:rPr>
        <w:sectPr>
          <w:type w:val="continuous"/>
          <w:pgSz w:w="10023" w:h="14355"/>
          <w:pgMar w:top="1028" w:left="0" w:right="0" w:bottom="2218" w:header="0" w:footer="3" w:gutter="0"/>
          <w:rtlGutter w:val="0"/>
          <w:cols w:space="720"/>
          <w:noEndnote/>
          <w:docGrid w:linePitch="360"/>
        </w:sectPr>
      </w:pPr>
    </w:p>
    <w:p>
      <w:pPr>
        <w:pStyle w:val="Style104"/>
        <w:widowControl w:val="0"/>
        <w:keepNext w:val="0"/>
        <w:keepLines w:val="0"/>
        <w:shd w:val="clear" w:color="auto" w:fill="auto"/>
        <w:bidi w:val="0"/>
        <w:jc w:val="left"/>
        <w:spacing w:before="0" w:after="209" w:line="170" w:lineRule="exact"/>
        <w:ind w:left="180" w:right="0" w:firstLine="0"/>
      </w:pPr>
      <w:r>
        <w:rPr>
          <w:lang w:val="de-DE" w:eastAsia="de-DE" w:bidi="de-DE"/>
          <w:w w:val="100"/>
          <w:spacing w:val="0"/>
          <w:color w:val="000000"/>
          <w:position w:val="0"/>
        </w:rPr>
        <w:t xml:space="preserve">10:45/... </w:t>
      </w:r>
      <w:r>
        <w:rPr>
          <w:lang w:val="en-US" w:eastAsia="en-US" w:bidi="en-US"/>
          <w:w w:val="100"/>
          <w:spacing w:val="0"/>
          <w:color w:val="000000"/>
          <w:position w:val="0"/>
        </w:rPr>
        <w:t>and then I often think of you</w:t>
      </w:r>
    </w:p>
    <w:p>
      <w:pPr>
        <w:pStyle w:val="Style15"/>
        <w:widowControl w:val="0"/>
        <w:keepNext w:val="0"/>
        <w:keepLines w:val="0"/>
        <w:shd w:val="clear" w:color="auto" w:fill="auto"/>
        <w:bidi w:val="0"/>
        <w:jc w:val="both"/>
        <w:spacing w:before="0" w:after="0" w:line="245" w:lineRule="exact"/>
        <w:ind w:left="180" w:right="0" w:firstLine="0"/>
        <w:sectPr>
          <w:type w:val="continuous"/>
          <w:pgSz w:w="10023" w:h="14355"/>
          <w:pgMar w:top="1028" w:left="704" w:right="867" w:bottom="2218" w:header="0" w:footer="3" w:gutter="0"/>
          <w:rtlGutter w:val="0"/>
          <w:cols w:space="720"/>
          <w:noEndnote/>
          <w:docGrid w:linePitch="360"/>
        </w:sectPr>
      </w:pPr>
      <w:r>
        <w:pict>
          <v:shape id="_x0000_s1194" type="#_x0000_t75" style="position:absolute;margin-left:13.45pt;margin-top:46.1pt;width:417.6pt;height:180.95pt;z-index:-125829296;mso-wrap-distance-left:5.pt;mso-wrap-distance-right:5.pt;mso-position-horizontal-relative:margin" wrapcoords="0 0 21600 0 21600 21600 0 21600 0 0">
            <v:imagedata r:id="rId159" r:href="rId160"/>
            <w10:wrap type="square" anchorx="margin"/>
          </v:shape>
        </w:pict>
      </w:r>
      <w:r>
        <w:rPr>
          <w:lang w:val="en-US" w:eastAsia="en-US" w:bidi="en-US"/>
          <w:spacing w:val="0"/>
          <w:color w:val="000000"/>
          <w:position w:val="0"/>
        </w:rPr>
        <w:t xml:space="preserve">► Die </w:t>
      </w:r>
      <w:r>
        <w:rPr>
          <w:lang w:val="de-DE" w:eastAsia="de-DE" w:bidi="de-DE"/>
          <w:spacing w:val="0"/>
          <w:color w:val="000000"/>
          <w:position w:val="0"/>
        </w:rPr>
        <w:t xml:space="preserve">zweiteilige </w:t>
      </w:r>
      <w:r>
        <w:rPr>
          <w:lang w:val="en-US" w:eastAsia="en-US" w:bidi="en-US"/>
          <w:spacing w:val="0"/>
          <w:color w:val="000000"/>
          <w:position w:val="0"/>
        </w:rPr>
        <w:t xml:space="preserve">Arbeit </w:t>
      </w:r>
      <w:r>
        <w:rPr>
          <w:lang w:val="de-DE" w:eastAsia="de-DE" w:bidi="de-DE"/>
          <w:spacing w:val="0"/>
          <w:color w:val="000000"/>
          <w:position w:val="0"/>
        </w:rPr>
        <w:t xml:space="preserve">„10:45 </w:t>
      </w:r>
      <w:r>
        <w:rPr>
          <w:lang w:val="en-US" w:eastAsia="en-US" w:bidi="en-US"/>
          <w:spacing w:val="0"/>
          <w:color w:val="000000"/>
          <w:position w:val="0"/>
        </w:rPr>
        <w:t>/ ...and</w:t>
        <w:br/>
        <w:t xml:space="preserve">then I often think of you" </w:t>
      </w:r>
      <w:r>
        <w:rPr>
          <w:lang w:val="de-DE" w:eastAsia="de-DE" w:bidi="de-DE"/>
          <w:spacing w:val="0"/>
          <w:color w:val="000000"/>
          <w:position w:val="0"/>
        </w:rPr>
        <w:t>besteht einer</w:t>
        <w:t>-</w:t>
        <w:br/>
        <w:t>seits aus einer Serie von digitalen</w:t>
        <w:br/>
        <w:t>Fotografien, die Rekonstruktionen filmi</w:t>
        <w:t>-</w:t>
        <w:br/>
        <w:t>scher Architekturen / Räume /</w:t>
        <w:br/>
        <w:t xml:space="preserve">Gegenstände aus dem Film„La </w:t>
      </w:r>
      <w:r>
        <w:rPr>
          <w:lang w:val="fr-FR" w:eastAsia="fr-FR" w:bidi="fr-FR"/>
          <w:spacing w:val="0"/>
          <w:color w:val="000000"/>
          <w:position w:val="0"/>
        </w:rPr>
        <w:t>Nuit</w:t>
        <w:br/>
        <w:t xml:space="preserve">Américaine" </w:t>
      </w:r>
      <w:r>
        <w:rPr>
          <w:lang w:val="de-DE" w:eastAsia="de-DE" w:bidi="de-DE"/>
          <w:spacing w:val="0"/>
          <w:color w:val="000000"/>
          <w:position w:val="0"/>
        </w:rPr>
        <w:t xml:space="preserve">von Francois </w:t>
      </w:r>
      <w:r>
        <w:rPr>
          <w:lang w:val="en-US" w:eastAsia="en-US" w:bidi="en-US"/>
          <w:spacing w:val="0"/>
          <w:color w:val="000000"/>
          <w:position w:val="0"/>
        </w:rPr>
        <w:t xml:space="preserve">Truffaut </w:t>
      </w:r>
      <w:r>
        <w:rPr>
          <w:lang w:val="de-DE" w:eastAsia="de-DE" w:bidi="de-DE"/>
          <w:spacing w:val="0"/>
          <w:color w:val="000000"/>
          <w:position w:val="0"/>
        </w:rPr>
        <w:t>zei</w:t>
        <w:t>-</w:t>
        <w:br/>
        <w:t>gen; andererseits aus einer</w:t>
        <w:br/>
        <w:t>Videoprojektion,die eine computer</w:t>
        <w:t>-</w:t>
        <w:br/>
        <w:t>generierte Fahrt durch</w:t>
        <w:br/>
        <w:t>das Innere des Satzes</w:t>
        <w:br/>
        <w:t xml:space="preserve">„...and </w:t>
      </w:r>
      <w:r>
        <w:rPr>
          <w:lang w:val="en-US" w:eastAsia="en-US" w:bidi="en-US"/>
          <w:spacing w:val="0"/>
          <w:color w:val="000000"/>
          <w:position w:val="0"/>
        </w:rPr>
        <w:t xml:space="preserve">then </w:t>
      </w:r>
      <w:r>
        <w:rPr>
          <w:lang w:val="de-DE" w:eastAsia="de-DE" w:bidi="de-DE"/>
          <w:spacing w:val="0"/>
          <w:color w:val="000000"/>
          <w:position w:val="0"/>
        </w:rPr>
        <w:t>I</w:t>
        <w:br/>
      </w:r>
      <w:r>
        <w:rPr>
          <w:lang w:val="en-US" w:eastAsia="en-US" w:bidi="en-US"/>
          <w:spacing w:val="0"/>
          <w:color w:val="000000"/>
          <w:position w:val="0"/>
        </w:rPr>
        <w:t>often think of</w:t>
        <w:br/>
        <w:t xml:space="preserve">you" </w:t>
      </w:r>
      <w:r>
        <w:rPr>
          <w:lang w:val="de-DE" w:eastAsia="de-DE" w:bidi="de-DE"/>
          <w:spacing w:val="0"/>
          <w:color w:val="000000"/>
          <w:position w:val="0"/>
        </w:rPr>
        <w:t>zeigt.</w:t>
      </w:r>
    </w:p>
    <w:p>
      <w:pPr>
        <w:widowControl w:val="0"/>
        <w:spacing w:line="96" w:lineRule="exact"/>
        <w:rPr>
          <w:sz w:val="8"/>
          <w:szCs w:val="8"/>
        </w:rPr>
      </w:pPr>
    </w:p>
    <w:p>
      <w:pPr>
        <w:widowControl w:val="0"/>
        <w:rPr>
          <w:sz w:val="2"/>
          <w:szCs w:val="2"/>
        </w:rPr>
        <w:sectPr>
          <w:type w:val="continuous"/>
          <w:pgSz w:w="10023" w:h="14355"/>
          <w:pgMar w:top="1013" w:left="0" w:right="0" w:bottom="1013" w:header="0" w:footer="3" w:gutter="0"/>
          <w:rtlGutter w:val="0"/>
          <w:cols w:space="720"/>
          <w:noEndnote/>
          <w:docGrid w:linePitch="360"/>
        </w:sectPr>
      </w:pPr>
    </w:p>
    <w:p>
      <w:pPr>
        <w:widowControl w:val="0"/>
        <w:rPr>
          <w:sz w:val="2"/>
          <w:szCs w:val="2"/>
        </w:rPr>
      </w:pPr>
      <w:r>
        <w:pict>
          <v:shape id="_x0000_s1195" type="#_x0000_t75" style="position:absolute;margin-left:6.95pt;margin-top:1.9pt;width:279.35pt;height:128.65pt;z-index:-125829295;mso-wrap-distance-left:5.pt;mso-wrap-distance-top:1.9pt;mso-wrap-distance-right:5.pt;mso-wrap-distance-bottom:25.3pt;mso-position-horizontal-relative:margin" wrapcoords="0 0 21600 0 21600 21600 0 21600 0 0">
            <v:imagedata r:id="rId161" r:href="rId162"/>
            <w10:wrap type="square" side="right" anchorx="margin"/>
          </v:shape>
        </w:pic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013" w:left="704" w:right="868" w:bottom="1013" w:header="0" w:footer="3" w:gutter="0"/>
          <w:rtlGutter w:val="0"/>
          <w:cols w:num="3" w:space="720" w:equalWidth="0">
            <w:col w:w="2637" w:space="208"/>
            <w:col w:w="2637" w:space="335"/>
            <w:col w:w="2637"/>
          </w:cols>
          <w:noEndnote/>
          <w:docGrid w:linePitch="360"/>
        </w:sectPr>
      </w:pPr>
      <w:r>
        <w:rPr>
          <w:rStyle w:val="CharStyle101"/>
          <w:i w:val="0"/>
          <w:iCs w:val="0"/>
        </w:rPr>
        <w:t xml:space="preserve">► </w:t>
      </w:r>
      <w:r>
        <w:rPr>
          <w:spacing w:val="0"/>
          <w:color w:val="000000"/>
          <w:position w:val="0"/>
        </w:rPr>
        <w:t>The two-part work „ 10:45/and then</w:t>
        <w:br/>
        <w:t>t often think of you" consists, on the one</w:t>
        <w:br/>
        <w:t>hand, of a series of digital photographs,</w:t>
        <w:br/>
        <w:t>which show reconstructions of the</w:t>
        <w:br/>
        <w:t>architectural film sets / spaces / objects</w:t>
        <w:br/>
        <w:t xml:space="preserve">from the Fiim„La </w:t>
      </w:r>
      <w:r>
        <w:rPr>
          <w:lang w:val="fr-FR" w:eastAsia="fr-FR" w:bidi="fr-FR"/>
          <w:spacing w:val="0"/>
          <w:color w:val="000000"/>
          <w:position w:val="0"/>
        </w:rPr>
        <w:t xml:space="preserve">Nuit Américaine" </w:t>
      </w:r>
      <w:r>
        <w:rPr>
          <w:spacing w:val="0"/>
          <w:color w:val="000000"/>
          <w:position w:val="0"/>
        </w:rPr>
        <w:t>by</w:t>
        <w:br/>
        <w:t>Francois Truffaut. On the other hand, the</w:t>
        <w:br/>
        <w:t>work also consists of a video projection</w:t>
        <w:br/>
        <w:t>which simulates a computer-generated</w:t>
        <w:br/>
        <w:t>ride through the depths of the sentence</w:t>
        <w:br/>
        <w:t>„...and then I often think of you".</w:t>
      </w:r>
    </w:p>
    <w:p>
      <w:pPr>
        <w:widowControl w:val="0"/>
        <w:spacing w:line="360" w:lineRule="exact"/>
      </w:pPr>
      <w:r>
        <w:pict>
          <v:shape id="_x0000_s1196" type="#_x0000_t75" style="position:absolute;margin-left:5.e-002pt;margin-top:0;width:57.1pt;height:40.8pt;z-index:-251658717;mso-wrap-distance-left:5.pt;mso-wrap-distance-right:5.pt;mso-position-horizontal-relative:margin" wrapcoords="0 0">
            <v:imagedata r:id="rId163" r:href="rId164"/>
            <w10:wrap anchorx="margin"/>
          </v:shape>
        </w:pict>
      </w:r>
      <w:r>
        <w:pict>
          <v:shape id="_x0000_s1197" type="#_x0000_t75" style="position:absolute;margin-left:62.4pt;margin-top:0;width:73.9pt;height:40.8pt;z-index:-251658716;mso-wrap-distance-left:5.pt;mso-wrap-distance-right:5.pt;mso-position-horizontal-relative:margin" wrapcoords="0 0">
            <v:imagedata r:id="rId165" r:href="rId166"/>
            <w10:wrap anchorx="margin"/>
          </v:shape>
        </w:pict>
      </w:r>
      <w:r>
        <w:pict>
          <v:shape id="_x0000_s1198" type="#_x0000_t202" style="position:absolute;margin-left:80.65pt;margin-top:41.35pt;width:60.pt;height:25.85pt;z-index:251657758;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199" type="#_x0000_t202" style="position:absolute;margin-left:225.6pt;margin-top:25.7pt;width:204.pt;height:31.9pt;z-index:251657759;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84" w:name="bookmark84"/>
                  <w:r>
                    <w:rPr>
                      <w:rStyle w:val="CharStyle246"/>
                      <w:b w:val="0"/>
                      <w:bCs w:val="0"/>
                    </w:rPr>
                    <w:t>&lt;primetime&gt;</w:t>
                  </w:r>
                  <w:bookmarkEnd w:id="84"/>
                </w:p>
              </w:txbxContent>
            </v:textbox>
            <w10:wrap anchorx="margin"/>
          </v:shape>
        </w:pict>
      </w:r>
    </w:p>
    <w:p>
      <w:pPr>
        <w:widowControl w:val="0"/>
        <w:spacing w:line="360" w:lineRule="exact"/>
      </w:pPr>
    </w:p>
    <w:p>
      <w:pPr>
        <w:widowControl w:val="0"/>
        <w:spacing w:line="530" w:lineRule="exact"/>
      </w:pPr>
    </w:p>
    <w:p>
      <w:pPr>
        <w:widowControl w:val="0"/>
        <w:rPr>
          <w:sz w:val="2"/>
          <w:szCs w:val="2"/>
        </w:rPr>
        <w:sectPr>
          <w:pgSz w:w="10023" w:h="14355"/>
          <w:pgMar w:top="384" w:left="656" w:right="776" w:bottom="1026" w:header="0" w:footer="3" w:gutter="0"/>
          <w:rtlGutter w:val="0"/>
          <w:cols w:space="720"/>
          <w:noEndnote/>
          <w:docGrid w:linePitch="360"/>
        </w:sectPr>
      </w:pPr>
    </w:p>
    <w:p>
      <w:pPr>
        <w:pStyle w:val="Style40"/>
        <w:widowControl w:val="0"/>
        <w:keepNext/>
        <w:keepLines/>
        <w:shd w:val="clear" w:color="auto" w:fill="auto"/>
        <w:bidi w:val="0"/>
        <w:jc w:val="center"/>
        <w:spacing w:before="0" w:after="0" w:line="300" w:lineRule="exact"/>
        <w:ind w:left="0" w:right="340" w:firstLine="0"/>
      </w:pPr>
      <w:bookmarkStart w:id="85" w:name="bookmark85"/>
      <w:r>
        <w:rPr>
          <w:lang w:val="de-DE" w:eastAsia="de-DE" w:bidi="de-DE"/>
          <w:w w:val="100"/>
          <w:spacing w:val="0"/>
          <w:color w:val="000000"/>
          <w:position w:val="0"/>
        </w:rPr>
        <w:t>► COMPUTERANIMATIONEN</w:t>
      </w:r>
      <w:bookmarkEnd w:id="85"/>
    </w:p>
    <w:p>
      <w:pPr>
        <w:pStyle w:val="Style42"/>
        <w:widowControl w:val="0"/>
        <w:keepNext w:val="0"/>
        <w:keepLines w:val="0"/>
        <w:shd w:val="clear" w:color="auto" w:fill="auto"/>
        <w:bidi w:val="0"/>
        <w:jc w:val="center"/>
        <w:spacing w:before="0" w:after="0" w:line="300" w:lineRule="exact"/>
        <w:ind w:left="0" w:right="340" w:firstLine="0"/>
        <w:sectPr>
          <w:type w:val="continuous"/>
          <w:pgSz w:w="10023" w:h="14355"/>
          <w:pgMar w:top="1705" w:left="752" w:right="925" w:bottom="1412" w:header="0" w:footer="3" w:gutter="0"/>
          <w:rtlGutter w:val="0"/>
          <w:cols w:space="720"/>
          <w:noEndnote/>
          <w:docGrid w:linePitch="360"/>
        </w:sectPr>
      </w:pPr>
      <w:r>
        <w:rPr>
          <w:lang w:val="de-DE" w:eastAsia="de-DE" w:bidi="de-DE"/>
          <w:spacing w:val="0"/>
          <w:color w:val="000000"/>
          <w:position w:val="0"/>
        </w:rPr>
        <w:t xml:space="preserve">COMPUTER </w:t>
      </w:r>
      <w:r>
        <w:rPr>
          <w:spacing w:val="0"/>
          <w:color w:val="000000"/>
          <w:position w:val="0"/>
        </w:rPr>
        <w:t>ANIMATIONS</w:t>
      </w:r>
    </w:p>
    <w:p>
      <w:pPr>
        <w:widowControl w:val="0"/>
        <w:spacing w:before="60" w:after="60" w:line="240" w:lineRule="exact"/>
        <w:rPr>
          <w:sz w:val="19"/>
          <w:szCs w:val="19"/>
        </w:rPr>
      </w:pPr>
    </w:p>
    <w:p>
      <w:pPr>
        <w:widowControl w:val="0"/>
        <w:rPr>
          <w:sz w:val="2"/>
          <w:szCs w:val="2"/>
        </w:rPr>
        <w:sectPr>
          <w:type w:val="continuous"/>
          <w:pgSz w:w="10023" w:h="14355"/>
          <w:pgMar w:top="1675" w:left="0" w:right="0" w:bottom="1382" w:header="0" w:footer="3" w:gutter="0"/>
          <w:rtlGutter w:val="0"/>
          <w:cols w:space="720"/>
          <w:noEndnote/>
          <w:docGrid w:linePitch="360"/>
        </w:sectPr>
      </w:pPr>
    </w:p>
    <w:p>
      <w:pPr>
        <w:widowControl w:val="0"/>
        <w:rPr>
          <w:sz w:val="2"/>
          <w:szCs w:val="2"/>
        </w:rPr>
      </w:pPr>
      <w:r>
        <w:pict>
          <v:shape id="_x0000_s1200" type="#_x0000_t202" style="position:absolute;margin-left:215.5pt;margin-top:41.05pt;width:144.5pt;height:120.95pt;z-index:-125829294;mso-wrap-distance-left:7.5pt;mso-wrap-distance-right:5.pt;mso-position-horizontal-relative:margin" wrapcoords="0 0 21167 0 21167 1717 5260 1717 5260 3508 4875 3508 4875 3545 21600 3545 21600 21600 6158 21600 6158 3545 0 3545 0 0" filled="f" stroked="f">
            <v:textbox style="mso-fit-shape-to-text:t" inset="0,0,0,0">
              <w:txbxContent>
                <w:p>
                  <w:pPr>
                    <w:pStyle w:val="Style165"/>
                    <w:widowControl w:val="0"/>
                    <w:keepNext w:val="0"/>
                    <w:keepLines w:val="0"/>
                    <w:shd w:val="clear" w:color="auto" w:fill="auto"/>
                    <w:bidi w:val="0"/>
                    <w:jc w:val="both"/>
                    <w:spacing w:before="0" w:after="0" w:line="254" w:lineRule="exact"/>
                    <w:ind w:left="0" w:right="0" w:firstLine="0"/>
                  </w:pPr>
                  <w:r>
                    <w:rPr>
                      <w:rStyle w:val="CharStyle270"/>
                    </w:rPr>
                    <w:t>Eine gewittrige Nacht.Tim, diesmal ohne Struppi, schmökert in</w:t>
                    <w:br/>
                    <w:t>seinen Comics,</w:t>
                  </w:r>
                </w:p>
                <w:p>
                  <w:pPr>
                    <w:framePr w:h="2419" w:hSpace="150" w:wrap="around" w:vAnchor="text" w:hAnchor="margin" w:x="4311" w:y="822"/>
                    <w:widowControl w:val="0"/>
                    <w:jc w:val="center"/>
                    <w:rPr>
                      <w:sz w:val="2"/>
                      <w:szCs w:val="2"/>
                    </w:rPr>
                  </w:pPr>
                  <w:r>
                    <w:pict>
                      <v:shape id="_x0000_s1201" type="#_x0000_t75" style="width:145pt;height:121pt;">
                        <v:imagedata r:id="rId167" r:href="rId168"/>
                      </v:shape>
                    </w:pict>
                  </w:r>
                </w:p>
              </w:txbxContent>
            </v:textbox>
            <w10:wrap type="square" side="left" anchorx="margin"/>
          </v:shape>
        </w:pict>
      </w:r>
    </w:p>
    <w:p>
      <w:pPr>
        <w:pStyle w:val="Style201"/>
        <w:widowControl w:val="0"/>
        <w:keepNext/>
        <w:keepLines/>
        <w:shd w:val="clear" w:color="auto" w:fill="auto"/>
        <w:bidi w:val="0"/>
        <w:jc w:val="left"/>
        <w:spacing w:before="0" w:after="0" w:line="202" w:lineRule="exact"/>
        <w:ind w:left="0" w:right="0" w:firstLine="0"/>
      </w:pPr>
      <w:bookmarkStart w:id="86" w:name="bookmark86"/>
      <w:r>
        <w:rPr>
          <w:lang w:val="de-DE" w:eastAsia="de-DE" w:bidi="de-DE"/>
          <w:w w:val="100"/>
          <w:spacing w:val="0"/>
          <w:color w:val="000000"/>
          <w:position w:val="0"/>
        </w:rPr>
        <w:t>= DELF</w:t>
      </w:r>
      <w:bookmarkEnd w:id="86"/>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 xml:space="preserve">JAMES </w:t>
      </w:r>
      <w:r>
        <w:rPr>
          <w:lang w:val="en-US" w:eastAsia="en-US" w:bidi="en-US"/>
          <w:w w:val="100"/>
          <w:spacing w:val="0"/>
          <w:color w:val="000000"/>
          <w:position w:val="0"/>
        </w:rPr>
        <w:t>CUNNINGHAM</w:t>
      </w:r>
    </w:p>
    <w:p>
      <w:pPr>
        <w:pStyle w:val="Style75"/>
        <w:widowControl w:val="0"/>
        <w:keepNext w:val="0"/>
        <w:keepLines w:val="0"/>
        <w:shd w:val="clear" w:color="auto" w:fill="auto"/>
        <w:bidi w:val="0"/>
        <w:jc w:val="left"/>
        <w:spacing w:before="0" w:after="82" w:line="202" w:lineRule="exact"/>
        <w:ind w:left="200" w:right="0" w:firstLine="0"/>
      </w:pPr>
      <w:r>
        <w:rPr>
          <w:lang w:val="de-DE" w:eastAsia="de-DE" w:bidi="de-DE"/>
          <w:spacing w:val="0"/>
          <w:color w:val="000000"/>
          <w:position w:val="0"/>
        </w:rPr>
        <w:t xml:space="preserve">► NZ, 1997,6 Min., James </w:t>
      </w:r>
      <w:r>
        <w:rPr>
          <w:lang w:val="en-US" w:eastAsia="en-US" w:bidi="en-US"/>
          <w:spacing w:val="0"/>
          <w:color w:val="000000"/>
          <w:position w:val="0"/>
        </w:rPr>
        <w:t>Cunningham, Auckland</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Zwei putzige, kaulquappige Digitalwesen verlassen ihre</w:t>
        <w:br/>
        <w:t>natürliche Umgebung und bekommen ein Problem mit der</w:t>
        <w:br/>
        <w:t>3. Dimension.</w:t>
      </w:r>
    </w:p>
    <w:p>
      <w:pPr>
        <w:framePr w:h="2486" w:wrap="notBeside" w:vAnchor="text" w:hAnchor="text" w:y="1"/>
        <w:widowControl w:val="0"/>
        <w:jc w:val="left"/>
        <w:rPr>
          <w:sz w:val="2"/>
          <w:szCs w:val="2"/>
        </w:rPr>
      </w:pPr>
      <w:r>
        <w:pict>
          <v:shape id="_x0000_s1202" type="#_x0000_t75" style="width:150pt;height:124pt;">
            <v:imagedata r:id="rId169" r:href="rId170"/>
          </v:shape>
        </w:pict>
      </w:r>
    </w:p>
    <w:p>
      <w:pPr>
        <w:widowControl w:val="0"/>
        <w:rPr>
          <w:sz w:val="2"/>
          <w:szCs w:val="2"/>
        </w:rPr>
      </w:pPr>
    </w:p>
    <w:p>
      <w:pPr>
        <w:pStyle w:val="Style99"/>
        <w:widowControl w:val="0"/>
        <w:keepNext w:val="0"/>
        <w:keepLines w:val="0"/>
        <w:shd w:val="clear" w:color="auto" w:fill="auto"/>
        <w:bidi w:val="0"/>
        <w:jc w:val="left"/>
        <w:spacing w:before="54" w:after="0"/>
        <w:ind w:left="0" w:right="0" w:firstLine="0"/>
      </w:pPr>
      <w:r>
        <w:rPr>
          <w:spacing w:val="0"/>
          <w:color w:val="000000"/>
          <w:position w:val="0"/>
        </w:rPr>
        <w:t>Two cute, tadpole-like digital beings leave their natural</w:t>
        <w:br/>
        <w:t>environment and encounter problems with the 3rd dimension.</w:t>
      </w:r>
    </w:p>
    <w:p>
      <w:pPr>
        <w:pStyle w:val="Style201"/>
        <w:widowControl w:val="0"/>
        <w:keepNext/>
        <w:keepLines/>
        <w:shd w:val="clear" w:color="auto" w:fill="auto"/>
        <w:bidi w:val="0"/>
        <w:jc w:val="left"/>
        <w:spacing w:before="0" w:after="0" w:line="202" w:lineRule="exact"/>
        <w:ind w:left="0" w:right="0" w:firstLine="0"/>
      </w:pPr>
      <w:r>
        <w:br w:type="column"/>
      </w:r>
      <w:bookmarkStart w:id="87" w:name="bookmark87"/>
      <w:r>
        <w:rPr>
          <w:lang w:val="de-DE" w:eastAsia="de-DE" w:bidi="de-DE"/>
          <w:w w:val="100"/>
          <w:spacing w:val="0"/>
          <w:color w:val="000000"/>
          <w:position w:val="0"/>
        </w:rPr>
        <w:t>= LA STELE</w:t>
      </w:r>
      <w:bookmarkEnd w:id="87"/>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 xml:space="preserve">CHRISTOPHE </w:t>
      </w:r>
      <w:r>
        <w:rPr>
          <w:lang w:val="en-US" w:eastAsia="en-US" w:bidi="en-US"/>
          <w:w w:val="100"/>
          <w:spacing w:val="0"/>
          <w:color w:val="000000"/>
          <w:position w:val="0"/>
        </w:rPr>
        <w:t>DUPUIS</w:t>
      </w:r>
    </w:p>
    <w:p>
      <w:pPr>
        <w:pStyle w:val="Style75"/>
        <w:widowControl w:val="0"/>
        <w:keepNext w:val="0"/>
        <w:keepLines w:val="0"/>
        <w:shd w:val="clear" w:color="auto" w:fill="auto"/>
        <w:bidi w:val="0"/>
        <w:jc w:val="left"/>
        <w:spacing w:before="0" w:after="0" w:line="202" w:lineRule="exact"/>
        <w:ind w:left="200" w:right="0" w:firstLine="0"/>
      </w:pPr>
      <w:r>
        <w:rPr>
          <w:lang w:val="de-DE" w:eastAsia="de-DE" w:bidi="de-DE"/>
          <w:spacing w:val="0"/>
          <w:color w:val="000000"/>
          <w:position w:val="0"/>
        </w:rPr>
        <w:t xml:space="preserve">► </w:t>
      </w:r>
      <w:r>
        <w:rPr>
          <w:lang w:val="fr-FR" w:eastAsia="fr-FR" w:bidi="fr-FR"/>
          <w:spacing w:val="0"/>
          <w:color w:val="000000"/>
          <w:position w:val="0"/>
        </w:rPr>
        <w:t xml:space="preserve">F, </w:t>
      </w:r>
      <w:r>
        <w:rPr>
          <w:lang w:val="de-DE" w:eastAsia="de-DE" w:bidi="de-DE"/>
          <w:spacing w:val="0"/>
          <w:color w:val="000000"/>
          <w:position w:val="0"/>
        </w:rPr>
        <w:t xml:space="preserve">1995,5 Min., </w:t>
      </w:r>
      <w:r>
        <w:rPr>
          <w:lang w:val="fr-FR" w:eastAsia="fr-FR" w:bidi="fr-FR"/>
          <w:spacing w:val="0"/>
          <w:color w:val="000000"/>
          <w:position w:val="0"/>
        </w:rPr>
        <w:t>Heure Exquise!, Mons-en-Barœul</w:t>
      </w:r>
    </w:p>
    <w:p>
      <w:pPr>
        <w:pStyle w:val="Style15"/>
        <w:widowControl w:val="0"/>
        <w:keepNext w:val="0"/>
        <w:keepLines w:val="0"/>
        <w:shd w:val="clear" w:color="auto" w:fill="auto"/>
        <w:bidi w:val="0"/>
        <w:jc w:val="left"/>
        <w:spacing w:before="0" w:after="180" w:line="250" w:lineRule="exact"/>
        <w:ind w:left="0" w:right="2820" w:firstLine="0"/>
      </w:pPr>
      <w:r>
        <w:rPr>
          <w:lang w:val="de-DE" w:eastAsia="de-DE" w:bidi="de-DE"/>
          <w:spacing w:val="0"/>
          <w:color w:val="000000"/>
          <w:position w:val="0"/>
        </w:rPr>
        <w:t>als bei einem</w:t>
        <w:br/>
        <w:t>Blitz ein</w:t>
        <w:br/>
        <w:t>Schatten ver</w:t>
        <w:t>-</w:t>
        <w:br/>
        <w:t>führerisch zu</w:t>
        <w:br/>
        <w:t>tanzen</w:t>
        <w:br/>
        <w:t>anfängt. Tim</w:t>
        <w:br/>
        <w:t>kurz vor einer</w:t>
        <w:br/>
        <w:t>erotischen</w:t>
        <w:br/>
        <w:t>Begegnung?</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stormy night.</w:t>
      </w:r>
    </w:p>
    <w:p>
      <w:pPr>
        <w:pStyle w:val="Style99"/>
        <w:widowControl w:val="0"/>
        <w:keepNext w:val="0"/>
        <w:keepLines w:val="0"/>
        <w:shd w:val="clear" w:color="auto" w:fill="auto"/>
        <w:bidi w:val="0"/>
        <w:jc w:val="both"/>
        <w:spacing w:before="0" w:after="0"/>
        <w:ind w:left="0" w:right="0" w:firstLine="0"/>
        <w:sectPr>
          <w:type w:val="continuous"/>
          <w:pgSz w:w="10023" w:h="14355"/>
          <w:pgMar w:top="1675" w:left="761" w:right="1116" w:bottom="1382" w:header="0" w:footer="3" w:gutter="0"/>
          <w:rtlGutter w:val="0"/>
          <w:cols w:num="2" w:space="437"/>
          <w:noEndnote/>
          <w:docGrid w:linePitch="360"/>
        </w:sectPr>
      </w:pPr>
      <w:r>
        <w:rPr>
          <w:spacing w:val="0"/>
          <w:color w:val="000000"/>
          <w:position w:val="0"/>
        </w:rPr>
        <w:t>Tintin, this time without Snowy, is browsing through his comics</w:t>
        <w:br/>
        <w:t>when lightning strikes and a shadow begins a seductive dance,</w:t>
        <w:br/>
        <w:t>is Tintin about to face an erotic encounter?</w:t>
      </w:r>
    </w:p>
    <w:p>
      <w:pPr>
        <w:widowControl w:val="0"/>
        <w:spacing w:before="87" w:after="87" w:line="240" w:lineRule="exact"/>
        <w:rPr>
          <w:sz w:val="19"/>
          <w:szCs w:val="19"/>
        </w:rPr>
      </w:pPr>
    </w:p>
    <w:p>
      <w:pPr>
        <w:widowControl w:val="0"/>
        <w:rPr>
          <w:sz w:val="2"/>
          <w:szCs w:val="2"/>
        </w:rPr>
        <w:sectPr>
          <w:type w:val="continuous"/>
          <w:pgSz w:w="10023" w:h="14355"/>
          <w:pgMar w:top="1690" w:left="0" w:right="0" w:bottom="1397" w:header="0" w:footer="3" w:gutter="0"/>
          <w:rtlGutter w:val="0"/>
          <w:cols w:space="720"/>
          <w:noEndnote/>
          <w:docGrid w:linePitch="360"/>
        </w:sectPr>
      </w:pPr>
    </w:p>
    <w:p>
      <w:pPr>
        <w:widowControl w:val="0"/>
        <w:rPr>
          <w:sz w:val="2"/>
          <w:szCs w:val="2"/>
        </w:rPr>
      </w:pPr>
      <w:r>
        <w:pict>
          <v:shape id="_x0000_s1203" type="#_x0000_t202" style="position:absolute;margin-left:-0.7pt;margin-top:0;width:147.6pt;height:122.65pt;z-index:-125829293;mso-wrap-distance-left:5.pt;mso-wrap-distance-right:5.pt;mso-wrap-distance-bottom:130.1pt;mso-position-horizontal-relative:margin" wrapcoords="0 0 15916 0 15916 4132 21600 5461 21600 21600 5786 21600 5786 5461 0 4132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fr-FR" w:eastAsia="fr-FR" w:bidi="fr-FR"/>
                      <w:b/>
                      <w:bCs/>
                    </w:rPr>
                    <w:t>= DES CHIENS DANS MON BOCAL</w:t>
                  </w:r>
                </w:p>
                <w:p>
                  <w:pPr>
                    <w:pStyle w:val="Style197"/>
                    <w:widowControl w:val="0"/>
                    <w:keepNext w:val="0"/>
                    <w:keepLines w:val="0"/>
                    <w:shd w:val="clear" w:color="auto" w:fill="auto"/>
                    <w:bidi w:val="0"/>
                    <w:jc w:val="left"/>
                    <w:spacing w:before="0" w:after="0" w:line="202" w:lineRule="exact"/>
                    <w:ind w:left="0" w:right="0" w:firstLine="0"/>
                  </w:pPr>
                  <w:r>
                    <w:rPr>
                      <w:rStyle w:val="CharStyle198"/>
                      <w:lang w:val="fr-FR" w:eastAsia="fr-FR" w:bidi="fr-FR"/>
                      <w:b/>
                      <w:bCs/>
                    </w:rPr>
                    <w:t>YOLA</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fr-FR" w:eastAsia="fr-FR" w:bidi="fr-FR"/>
                    </w:rPr>
                    <w:t>► F1996,4 Min., Heure Exquise!, Mons-en-Barœul</w:t>
                  </w:r>
                </w:p>
                <w:p>
                  <w:pPr>
                    <w:framePr w:h="2453" w:vSpace="2602" w:wrap="around" w:vAnchor="text" w:hAnchor="margin" w:x="-13"/>
                    <w:widowControl w:val="0"/>
                    <w:jc w:val="center"/>
                    <w:rPr>
                      <w:sz w:val="2"/>
                      <w:szCs w:val="2"/>
                    </w:rPr>
                  </w:pPr>
                  <w:r>
                    <w:pict>
                      <v:shape id="_x0000_s1204" type="#_x0000_t75" style="width:148pt;height:123pt;">
                        <v:imagedata r:id="rId171" r:href="rId172"/>
                      </v:shape>
                    </w:pict>
                  </w:r>
                </w:p>
              </w:txbxContent>
            </v:textbox>
            <w10:wrap type="square" side="left" anchorx="margin"/>
          </v:shape>
        </w:pict>
      </w:r>
      <w:r>
        <w:pict>
          <v:shape id="_x0000_s1205" type="#_x0000_t202" style="position:absolute;margin-left:214.8pt;margin-top:0.25pt;width:149.05pt;height:31.05pt;z-index:-125829292;mso-wrap-distance-left:5.pt;mso-wrap-distance-top:0.25pt;mso-wrap-distance-right:5.pt;mso-position-horizontal-relative:margin"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fr-FR" w:eastAsia="fr-FR" w:bidi="fr-FR"/>
                      <w:b/>
                      <w:bCs/>
                    </w:rPr>
                    <w:t>= I FAUST</w:t>
                  </w:r>
                </w:p>
                <w:p>
                  <w:pPr>
                    <w:pStyle w:val="Style197"/>
                    <w:widowControl w:val="0"/>
                    <w:keepNext w:val="0"/>
                    <w:keepLines w:val="0"/>
                    <w:shd w:val="clear" w:color="auto" w:fill="auto"/>
                    <w:bidi w:val="0"/>
                    <w:jc w:val="left"/>
                    <w:spacing w:before="0" w:after="0" w:line="202" w:lineRule="exact"/>
                    <w:ind w:left="360" w:right="0" w:firstLine="0"/>
                  </w:pPr>
                  <w:r>
                    <w:rPr>
                      <w:rStyle w:val="CharStyle198"/>
                      <w:b/>
                      <w:bCs/>
                    </w:rPr>
                    <w:t>STEVE HUNT</w:t>
                  </w:r>
                </w:p>
                <w:p>
                  <w:pPr>
                    <w:pStyle w:val="Style199"/>
                    <w:widowControl w:val="0"/>
                    <w:keepNext w:val="0"/>
                    <w:keepLines w:val="0"/>
                    <w:shd w:val="clear" w:color="auto" w:fill="auto"/>
                    <w:bidi w:val="0"/>
                    <w:jc w:val="left"/>
                    <w:spacing w:before="0" w:after="0" w:line="202" w:lineRule="exact"/>
                    <w:ind w:left="200" w:right="0" w:firstLine="0"/>
                  </w:pPr>
                  <w:r>
                    <w:rPr>
                      <w:rStyle w:val="CharStyle200"/>
                      <w:lang w:val="fr-FR" w:eastAsia="fr-FR" w:bidi="fr-FR"/>
                    </w:rPr>
                    <w:t>► F1995,4 Min., Heure Exquise!, Mons-en-Barœul</w:t>
                  </w:r>
                </w:p>
              </w:txbxContent>
            </v:textbox>
            <w10:wrap type="square" side="left" anchorx="margin"/>
          </v:shape>
        </w:pict>
      </w:r>
      <w:r>
        <w:pict>
          <v:shape id="_x0000_s1206" type="#_x0000_t202" style="position:absolute;margin-left:375.85pt;margin-top:152.35pt;width:11.5pt;height:10.7pt;z-index:-125829291;mso-wrap-distance-left:5.pt;mso-wrap-distance-top:0.25pt;mso-wrap-distance-right:5.pt;mso-position-horizontal-relative:margin" filled="f" stroked="f">
            <v:textbox style="mso-fit-shape-to-text:t" inset="0,0,0,0">
              <w:txbxContent>
                <w:p>
                  <w:pPr>
                    <w:pStyle w:val="Style165"/>
                    <w:widowControl w:val="0"/>
                    <w:keepNext w:val="0"/>
                    <w:keepLines w:val="0"/>
                    <w:shd w:val="clear" w:color="auto" w:fill="auto"/>
                    <w:bidi w:val="0"/>
                    <w:jc w:val="left"/>
                    <w:spacing w:before="0" w:after="0" w:line="170" w:lineRule="exact"/>
                    <w:ind w:left="0" w:right="0" w:firstLine="0"/>
                  </w:pPr>
                  <w:r>
                    <w:rPr>
                      <w:rStyle w:val="CharStyle270"/>
                    </w:rPr>
                    <w:t>Die</w:t>
                  </w:r>
                </w:p>
              </w:txbxContent>
            </v:textbox>
            <w10:wrap type="square" side="left" anchorx="margin"/>
          </v:shape>
        </w:pict>
      </w:r>
      <w:r>
        <w:pict>
          <v:shape id="_x0000_s1207" type="#_x0000_t75" style="position:absolute;margin-left:219.6pt;margin-top:41.55pt;width:148.55pt;height:122.9pt;z-index:-125829290;mso-wrap-distance-left:5.pt;mso-wrap-distance-top:0.25pt;mso-wrap-distance-right:5.pt;mso-position-horizontal-relative:margin">
            <v:imagedata r:id="rId173" r:href="rId174"/>
            <w10:wrap type="square" side="left" anchorx="margin"/>
          </v:shape>
        </w:pic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Was friedlich</w:t>
        <w:br/>
        <w:t>beginnt, ent</w:t>
        <w:t>-</w:t>
        <w:br/>
        <w:t>wickelt sich zu einer Verfolgungsjagd und stellt schlußendlich</w:t>
        <w:br/>
        <w:t>die grundsätzliche Frage nach der Freiheit in der Gesellschaft.</w:t>
      </w:r>
    </w:p>
    <w:p>
      <w:pPr>
        <w:pStyle w:val="Style15"/>
        <w:widowControl w:val="0"/>
        <w:keepNext w:val="0"/>
        <w:keepLines w:val="0"/>
        <w:shd w:val="clear" w:color="auto" w:fill="auto"/>
        <w:bidi w:val="0"/>
        <w:jc w:val="right"/>
        <w:spacing w:before="0" w:after="0" w:line="245" w:lineRule="exact"/>
        <w:ind w:left="0" w:right="160" w:firstLine="0"/>
      </w:pPr>
      <w:r>
        <w:br w:type="column"/>
      </w:r>
      <w:r>
        <w:rPr>
          <w:lang w:val="de-DE" w:eastAsia="de-DE" w:bidi="de-DE"/>
          <w:spacing w:val="0"/>
          <w:color w:val="000000"/>
          <w:position w:val="0"/>
        </w:rPr>
        <w:t>Hommage</w:t>
      </w:r>
    </w:p>
    <w:p>
      <w:pPr>
        <w:pStyle w:val="Style15"/>
        <w:widowControl w:val="0"/>
        <w:keepNext w:val="0"/>
        <w:keepLines w:val="0"/>
        <w:shd w:val="clear" w:color="auto" w:fill="auto"/>
        <w:bidi w:val="0"/>
        <w:jc w:val="both"/>
        <w:spacing w:before="0" w:after="0" w:line="245" w:lineRule="exact"/>
        <w:ind w:left="0" w:right="0" w:firstLine="0"/>
        <w:sectPr>
          <w:type w:val="continuous"/>
          <w:pgSz w:w="10023" w:h="14355"/>
          <w:pgMar w:top="1690" w:left="756" w:right="924" w:bottom="1397" w:header="0" w:footer="3" w:gutter="0"/>
          <w:rtlGutter w:val="0"/>
          <w:cols w:num="2" w:space="326"/>
          <w:noEndnote/>
          <w:docGrid w:linePitch="360"/>
        </w:sectPr>
      </w:pPr>
      <w:r>
        <w:rPr>
          <w:lang w:val="de-DE" w:eastAsia="de-DE" w:bidi="de-DE"/>
          <w:spacing w:val="0"/>
          <w:color w:val="000000"/>
          <w:position w:val="0"/>
        </w:rPr>
        <w:t>an Oskar Schlemmer zeigt die Figurinen des Triadischen Balletts</w:t>
        <w:br/>
        <w:t>in einer Art choreograpischer Rahmenhandlung.</w:t>
      </w:r>
    </w:p>
    <w:p>
      <w:pPr>
        <w:widowControl w:val="0"/>
        <w:spacing w:line="189" w:lineRule="exact"/>
        <w:rPr>
          <w:sz w:val="15"/>
          <w:szCs w:val="15"/>
        </w:rPr>
      </w:pPr>
    </w:p>
    <w:p>
      <w:pPr>
        <w:widowControl w:val="0"/>
        <w:rPr>
          <w:sz w:val="2"/>
          <w:szCs w:val="2"/>
        </w:rPr>
        <w:sectPr>
          <w:type w:val="continuous"/>
          <w:pgSz w:w="10023" w:h="14355"/>
          <w:pgMar w:top="968" w:left="0" w:right="0" w:bottom="1405" w:header="0" w:footer="3" w:gutter="0"/>
          <w:rtlGutter w:val="0"/>
          <w:cols w:space="720"/>
          <w:noEndnote/>
          <w:docGrid w:linePitch="360"/>
        </w:sectPr>
      </w:pPr>
    </w:p>
    <w:p>
      <w:pPr>
        <w:pStyle w:val="Style99"/>
        <w:tabs>
          <w:tab w:leader="none" w:pos="4291" w:val="left"/>
        </w:tabs>
        <w:widowControl w:val="0"/>
        <w:keepNext w:val="0"/>
        <w:keepLines w:val="0"/>
        <w:shd w:val="clear" w:color="auto" w:fill="auto"/>
        <w:bidi w:val="0"/>
        <w:jc w:val="both"/>
        <w:spacing w:before="0" w:after="0"/>
        <w:ind w:left="0" w:right="0" w:firstLine="0"/>
      </w:pPr>
      <w:r>
        <w:rPr>
          <w:spacing w:val="0"/>
          <w:color w:val="000000"/>
          <w:position w:val="0"/>
        </w:rPr>
        <w:t>A chase develops from a peaceful beginning, ultimately posing the</w:t>
        <w:tab/>
        <w:t>This homage to Oskar Schlemmer shows the figurines of the</w:t>
      </w:r>
    </w:p>
    <w:p>
      <w:pPr>
        <w:pStyle w:val="Style99"/>
        <w:tabs>
          <w:tab w:leader="none" w:pos="4291" w:val="left"/>
        </w:tabs>
        <w:widowControl w:val="0"/>
        <w:keepNext w:val="0"/>
        <w:keepLines w:val="0"/>
        <w:shd w:val="clear" w:color="auto" w:fill="auto"/>
        <w:bidi w:val="0"/>
        <w:jc w:val="both"/>
        <w:spacing w:before="0" w:after="0"/>
        <w:ind w:left="0" w:right="0" w:firstLine="0"/>
      </w:pPr>
      <w:r>
        <w:rPr>
          <w:spacing w:val="0"/>
          <w:color w:val="000000"/>
          <w:position w:val="0"/>
        </w:rPr>
        <w:t>fundamental question about freedom in society.</w:t>
        <w:tab/>
        <w:t>Triadic Ballet in a kind of choreographic frame.</w:t>
      </w:r>
      <w:r>
        <w:br w:type="page"/>
      </w:r>
    </w:p>
    <w:p>
      <w:pPr>
        <w:pStyle w:val="Style167"/>
        <w:widowControl w:val="0"/>
        <w:keepNext/>
        <w:keepLines/>
        <w:shd w:val="clear" w:color="auto" w:fill="auto"/>
        <w:bidi w:val="0"/>
        <w:spacing w:before="0" w:after="197" w:line="540" w:lineRule="exact"/>
        <w:ind w:left="0" w:right="0" w:firstLine="0"/>
      </w:pPr>
      <w:bookmarkStart w:id="92" w:name="bookmark92"/>
      <w:r>
        <w:rPr>
          <w:lang w:val="de-DE" w:eastAsia="de-DE" w:bidi="de-DE"/>
          <w:color w:val="000000"/>
          <w:position w:val="0"/>
        </w:rPr>
        <w:t>&lt;primetime&gt;</w:t>
      </w:r>
      <w:bookmarkEnd w:id="92"/>
    </w:p>
    <w:p>
      <w:pPr>
        <w:pStyle w:val="Style40"/>
        <w:widowControl w:val="0"/>
        <w:keepNext/>
        <w:keepLines/>
        <w:shd w:val="clear" w:color="auto" w:fill="auto"/>
        <w:bidi w:val="0"/>
        <w:jc w:val="left"/>
        <w:spacing w:before="0" w:after="0" w:line="300" w:lineRule="exact"/>
        <w:ind w:left="0" w:right="0" w:firstLine="0"/>
      </w:pPr>
      <w:r>
        <w:pict>
          <v:shape id="_x0000_s1208" type="#_x0000_t75" style="position:absolute;margin-left:-10.55pt;margin-top:-68.15pt;width:144.pt;height:81.1pt;z-index:-125829289;mso-wrap-distance-left:5.pt;mso-wrap-distance-right:9.1pt;mso-wrap-distance-bottom:13.1pt;mso-position-horizontal-relative:margin" wrapcoords="0 0 21600 0 21600 21600 0 21600 0 0">
            <v:imagedata r:id="rId175" r:href="rId176"/>
            <w10:wrap type="square" side="right" anchorx="margin"/>
          </v:shape>
        </w:pict>
      </w:r>
      <w:bookmarkStart w:id="93" w:name="bookmark93"/>
      <w:r>
        <w:rPr>
          <w:lang w:val="de-DE" w:eastAsia="de-DE" w:bidi="de-DE"/>
          <w:w w:val="100"/>
          <w:spacing w:val="0"/>
          <w:color w:val="000000"/>
          <w:position w:val="0"/>
        </w:rPr>
        <w:t>COMPUTERANIMATIONEN</w:t>
      </w:r>
      <w:bookmarkEnd w:id="93"/>
    </w:p>
    <w:p>
      <w:pPr>
        <w:pStyle w:val="Style42"/>
        <w:widowControl w:val="0"/>
        <w:keepNext w:val="0"/>
        <w:keepLines w:val="0"/>
        <w:shd w:val="clear" w:color="auto" w:fill="auto"/>
        <w:bidi w:val="0"/>
        <w:jc w:val="left"/>
        <w:spacing w:before="0" w:after="398" w:line="300" w:lineRule="exact"/>
        <w:ind w:left="0" w:right="0" w:firstLine="0"/>
      </w:pPr>
      <w:r>
        <w:rPr>
          <w:lang w:val="de-DE" w:eastAsia="de-DE" w:bidi="de-DE"/>
          <w:spacing w:val="0"/>
          <w:color w:val="000000"/>
          <w:position w:val="0"/>
        </w:rPr>
        <w:t>COMPUTERANIMATIONS</w:t>
      </w:r>
    </w:p>
    <w:p>
      <w:pPr>
        <w:pStyle w:val="Style201"/>
        <w:widowControl w:val="0"/>
        <w:keepNext/>
        <w:keepLines/>
        <w:shd w:val="clear" w:color="auto" w:fill="auto"/>
        <w:bidi w:val="0"/>
        <w:jc w:val="left"/>
        <w:spacing w:before="0" w:after="0" w:line="202" w:lineRule="exact"/>
        <w:ind w:left="0" w:right="0" w:firstLine="0"/>
      </w:pPr>
      <w:bookmarkStart w:id="94" w:name="bookmark94"/>
      <w:r>
        <w:rPr>
          <w:lang w:val="de-DE" w:eastAsia="de-DE" w:bidi="de-DE"/>
          <w:w w:val="100"/>
          <w:spacing w:val="0"/>
          <w:color w:val="000000"/>
          <w:position w:val="0"/>
        </w:rPr>
        <w:t xml:space="preserve">= UNE </w:t>
      </w:r>
      <w:r>
        <w:rPr>
          <w:lang w:val="en-US" w:eastAsia="en-US" w:bidi="en-US"/>
          <w:w w:val="100"/>
          <w:spacing w:val="0"/>
          <w:color w:val="000000"/>
          <w:position w:val="0"/>
        </w:rPr>
        <w:t>ARTISTE</w:t>
      </w:r>
      <w:bookmarkEnd w:id="94"/>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MICHELE COURNOYER</w:t>
      </w:r>
    </w:p>
    <w:p>
      <w:pPr>
        <w:pStyle w:val="Style75"/>
        <w:widowControl w:val="0"/>
        <w:keepNext w:val="0"/>
        <w:keepLines w:val="0"/>
        <w:shd w:val="clear" w:color="auto" w:fill="auto"/>
        <w:bidi w:val="0"/>
        <w:jc w:val="left"/>
        <w:spacing w:before="0" w:after="0" w:line="202" w:lineRule="exact"/>
        <w:ind w:left="200" w:right="0" w:firstLine="0"/>
      </w:pPr>
      <w:r>
        <w:pict>
          <v:shape id="_x0000_s1209" type="#_x0000_t202" style="position:absolute;margin-left:0.7pt;margin-top:98.9pt;width:146.9pt;height:121.45pt;z-index:-125829288;mso-wrap-distance-left:5.pt;mso-wrap-distance-right:5.pt;mso-position-horizontal-relative:margin" wrapcoords="513 0 17055 0 17055 14247 21600 17041 21600 21600 0 21600 0 17041 513 14247 513 0" filled="f" stroked="f">
            <v:textbox style="mso-fit-shape-to-text:t" inset="0,0,0,0">
              <w:txbxContent>
                <w:p>
                  <w:pPr>
                    <w:framePr w:h="2429" w:wrap="around" w:vAnchor="text" w:hAnchor="margin" w:x="15" w:y="1979"/>
                    <w:widowControl w:val="0"/>
                    <w:jc w:val="center"/>
                    <w:rPr>
                      <w:sz w:val="2"/>
                      <w:szCs w:val="2"/>
                    </w:rPr>
                  </w:pPr>
                  <w:r>
                    <w:pict>
                      <v:shape id="_x0000_s1210" type="#_x0000_t75" style="width:147pt;height:121pt;">
                        <v:imagedata r:id="rId177" r:href="rId178"/>
                      </v:shape>
                    </w:pict>
                  </w:r>
                </w:p>
                <w:p>
                  <w:pPr>
                    <w:pStyle w:val="Style195"/>
                    <w:widowControl w:val="0"/>
                    <w:keepNext w:val="0"/>
                    <w:keepLines w:val="0"/>
                    <w:shd w:val="clear" w:color="auto" w:fill="auto"/>
                    <w:bidi w:val="0"/>
                    <w:jc w:val="left"/>
                    <w:spacing w:before="0" w:after="0" w:line="197" w:lineRule="exact"/>
                    <w:ind w:left="0" w:right="0" w:firstLine="0"/>
                  </w:pPr>
                  <w:r>
                    <w:rPr>
                      <w:rStyle w:val="CharStyle196"/>
                      <w:b/>
                      <w:bCs/>
                    </w:rPr>
                    <w:t>= BLINDER</w:t>
                  </w:r>
                </w:p>
                <w:p>
                  <w:pPr>
                    <w:pStyle w:val="Style197"/>
                    <w:widowControl w:val="0"/>
                    <w:keepNext w:val="0"/>
                    <w:keepLines w:val="0"/>
                    <w:shd w:val="clear" w:color="auto" w:fill="auto"/>
                    <w:bidi w:val="0"/>
                    <w:jc w:val="left"/>
                    <w:spacing w:before="0" w:after="0" w:line="197" w:lineRule="exact"/>
                    <w:ind w:left="0" w:right="0" w:firstLine="0"/>
                  </w:pPr>
                  <w:r>
                    <w:rPr>
                      <w:rStyle w:val="CharStyle198"/>
                      <w:b/>
                      <w:bCs/>
                    </w:rPr>
                    <w:t>JAMES CUNNINGHAM</w:t>
                  </w:r>
                </w:p>
                <w:p>
                  <w:pPr>
                    <w:pStyle w:val="Style199"/>
                    <w:widowControl w:val="0"/>
                    <w:keepNext w:val="0"/>
                    <w:keepLines w:val="0"/>
                    <w:shd w:val="clear" w:color="auto" w:fill="auto"/>
                    <w:bidi w:val="0"/>
                    <w:jc w:val="left"/>
                    <w:spacing w:before="0" w:after="0" w:line="197" w:lineRule="exact"/>
                    <w:ind w:left="0" w:right="0" w:firstLine="0"/>
                  </w:pPr>
                  <w:r>
                    <w:rPr>
                      <w:rStyle w:val="CharStyle200"/>
                    </w:rPr>
                    <w:t>► NZ, 1997,2 Min., ELAM SCHOOL OF FINE ARTS</w:t>
                    <w:br/>
                    <w:t>UNIVERSITY OF AUCKLAND, Auckland</w:t>
                  </w:r>
                </w:p>
              </w:txbxContent>
            </v:textbox>
            <w10:wrap type="square" side="right" anchorx="margin"/>
          </v:shape>
        </w:pict>
      </w:r>
      <w:r>
        <w:pict>
          <v:shape id="_x0000_s1211" type="#_x0000_t202" style="position:absolute;margin-left:215.75pt;margin-top:-23.05pt;width:143.75pt;height:119.3pt;z-index:-125829287;mso-wrap-distance-left:5.pt;mso-wrap-distance-right:5.pt;mso-position-horizontal-relative:margin" wrapcoords="0 0 14791 0 14791 4139 21600 5644 21600 21600 796 21600 796 5644 0 4139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de-DE" w:eastAsia="de-DE" w:bidi="de-DE"/>
                      <w:b/>
                      <w:bCs/>
                    </w:rPr>
                    <w:t>= MANGE</w:t>
                  </w:r>
                </w:p>
                <w:p>
                  <w:pPr>
                    <w:pStyle w:val="Style197"/>
                    <w:widowControl w:val="0"/>
                    <w:keepNext w:val="0"/>
                    <w:keepLines w:val="0"/>
                    <w:shd w:val="clear" w:color="auto" w:fill="auto"/>
                    <w:bidi w:val="0"/>
                    <w:jc w:val="left"/>
                    <w:spacing w:before="0" w:after="0" w:line="202" w:lineRule="exact"/>
                    <w:ind w:left="0" w:right="0" w:firstLine="0"/>
                  </w:pPr>
                  <w:r>
                    <w:rPr>
                      <w:rStyle w:val="CharStyle198"/>
                      <w:lang w:val="de-DE" w:eastAsia="de-DE" w:bidi="de-DE"/>
                      <w:b/>
                      <w:bCs/>
                    </w:rPr>
                    <w:t>ERIC COIGNOX</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de-DE" w:eastAsia="de-DE" w:bidi="de-DE"/>
                    </w:rPr>
                    <w:t>► F, 1997,6 Min., EX NIHILO, Paris</w:t>
                  </w:r>
                </w:p>
                <w:p>
                  <w:pPr>
                    <w:framePr w:h="2386" w:wrap="around" w:vAnchor="text" w:hAnchor="margin" w:x="4316" w:y="-460"/>
                    <w:widowControl w:val="0"/>
                    <w:jc w:val="center"/>
                    <w:rPr>
                      <w:sz w:val="2"/>
                      <w:szCs w:val="2"/>
                    </w:rPr>
                  </w:pPr>
                  <w:r>
                    <w:pict>
                      <v:shape id="_x0000_s1212" type="#_x0000_t75" style="width:144pt;height:119pt;">
                        <v:imagedata r:id="rId179" r:href="rId180"/>
                      </v:shape>
                    </w:pict>
                  </w:r>
                </w:p>
              </w:txbxContent>
            </v:textbox>
            <w10:wrap type="square" anchorx="margin"/>
          </v:shape>
        </w:pict>
      </w:r>
      <w:r>
        <w:pict>
          <v:shape id="_x0000_s1213" type="#_x0000_t202" style="position:absolute;margin-left:1.2pt;margin-top:27.2pt;width:200.15pt;height:152.4pt;z-index:-125829286;mso-wrap-distance-left:5.pt;mso-wrap-distance-right:220.8pt;mso-wrap-distance-bottom:36.9pt;mso-position-horizontal-relative:margin" filled="f" stroked="f">
            <v:textbox style="mso-fit-shape-to-text:t" inset="0,0,0,0">
              <w:txbxContent>
                <w:p>
                  <w:pPr>
                    <w:pStyle w:val="Style15"/>
                    <w:widowControl w:val="0"/>
                    <w:keepNext w:val="0"/>
                    <w:keepLines w:val="0"/>
                    <w:shd w:val="clear" w:color="auto" w:fill="auto"/>
                    <w:bidi w:val="0"/>
                    <w:jc w:val="left"/>
                    <w:spacing w:before="0" w:after="184" w:line="250" w:lineRule="exact"/>
                    <w:ind w:left="0" w:right="0" w:firstLine="0"/>
                  </w:pPr>
                  <w:r>
                    <w:rPr>
                      <w:rStyle w:val="CharStyle44"/>
                      <w:color w:val="000000"/>
                    </w:rPr>
                    <w:t>Für die künstlerische Ader seiner Tochter hat der Vater kein</w:t>
                    <w:br/>
                    <w:t>Verständnis, doch sie läßt sich nicht aufhalten: Schönfärberei im</w:t>
                    <w:br/>
                    <w:t>Trickmodus und durch das Happy End.</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A father has no understanding for his daughter's artistic vein, but</w:t>
                  </w:r>
                </w:p>
                <w:p>
                  <w:pPr>
                    <w:pStyle w:val="Style99"/>
                    <w:widowControl w:val="0"/>
                    <w:keepNext w:val="0"/>
                    <w:keepLines w:val="0"/>
                    <w:shd w:val="clear" w:color="auto" w:fill="auto"/>
                    <w:bidi w:val="0"/>
                    <w:jc w:val="left"/>
                    <w:spacing w:before="0" w:after="0" w:line="245" w:lineRule="exact"/>
                    <w:ind w:left="3180" w:right="0" w:firstLine="0"/>
                  </w:pPr>
                  <w:r>
                    <w:rPr>
                      <w:rStyle w:val="CharStyle149"/>
                      <w:i/>
                      <w:iCs/>
                    </w:rPr>
                    <w:t>she is</w:t>
                  </w:r>
                </w:p>
                <w:p>
                  <w:pPr>
                    <w:pStyle w:val="Style99"/>
                    <w:widowControl w:val="0"/>
                    <w:keepNext w:val="0"/>
                    <w:keepLines w:val="0"/>
                    <w:shd w:val="clear" w:color="auto" w:fill="auto"/>
                    <w:bidi w:val="0"/>
                    <w:jc w:val="left"/>
                    <w:spacing w:before="0" w:after="0" w:line="245" w:lineRule="exact"/>
                    <w:ind w:left="3180" w:right="0" w:firstLine="0"/>
                  </w:pPr>
                  <w:r>
                    <w:rPr>
                      <w:rStyle w:val="CharStyle149"/>
                      <w:i/>
                      <w:iCs/>
                    </w:rPr>
                    <w:t>irrepressible:</w:t>
                    <w:br/>
                    <w:t>glossing over</w:t>
                    <w:br/>
                    <w:t>in animation</w:t>
                    <w:br/>
                    <w:t>mode, and</w:t>
                    <w:br/>
                    <w:t>all's well that</w:t>
                    <w:br/>
                    <w:t>ends well.</w:t>
                  </w:r>
                </w:p>
              </w:txbxContent>
            </v:textbox>
            <w10:wrap type="topAndBottom" anchorx="margin"/>
          </v:shape>
        </w:pict>
      </w:r>
      <w:r>
        <w:pict>
          <v:shape id="_x0000_s1214" type="#_x0000_t202" style="position:absolute;margin-left:216.95pt;margin-top:26.7pt;width:202.1pt;height:190.55pt;z-index:-125829285;mso-wrap-distance-left:215.75pt;mso-wrap-distance-right:5.pt;mso-position-horizontal-relative:margin" filled="f" stroked="f">
            <v:textbox style="mso-fit-shape-to-text:t" inset="0,0,0,0">
              <w:txbxContent>
                <w:p>
                  <w:pPr>
                    <w:pStyle w:val="Style15"/>
                    <w:widowControl w:val="0"/>
                    <w:keepNext w:val="0"/>
                    <w:keepLines w:val="0"/>
                    <w:shd w:val="clear" w:color="auto" w:fill="auto"/>
                    <w:bidi w:val="0"/>
                    <w:jc w:val="both"/>
                    <w:spacing w:before="0" w:after="0" w:line="250" w:lineRule="exact"/>
                    <w:ind w:left="3140" w:right="0" w:firstLine="0"/>
                  </w:pPr>
                  <w:r>
                    <w:rPr>
                      <w:rStyle w:val="CharStyle44"/>
                      <w:color w:val="000000"/>
                    </w:rPr>
                    <w:t>Einkäufen,</w:t>
                    <w:br/>
                    <w:t>Schießen,</w:t>
                    <w:br/>
                    <w:t>Spaß haben,</w:t>
                    <w:br/>
                    <w:t>Überleben -</w:t>
                    <w:br/>
                    <w:t>und alles im</w:t>
                    <w:br/>
                    <w:t>Ultra-Schall-</w:t>
                    <w:br/>
                    <w:t>Tempo.Eine</w:t>
                    <w:br/>
                    <w:t>Tor-Tour-de-</w:t>
                    <w:br/>
                    <w:t>Force im Stile</w:t>
                    <w:br/>
                    <w:t>eines Baller-</w:t>
                  </w:r>
                </w:p>
                <w:p>
                  <w:pPr>
                    <w:pStyle w:val="Style15"/>
                    <w:widowControl w:val="0"/>
                    <w:keepNext w:val="0"/>
                    <w:keepLines w:val="0"/>
                    <w:shd w:val="clear" w:color="auto" w:fill="auto"/>
                    <w:bidi w:val="0"/>
                    <w:jc w:val="left"/>
                    <w:spacing w:before="0" w:after="180" w:line="250" w:lineRule="exact"/>
                    <w:ind w:left="0" w:right="0" w:firstLine="0"/>
                  </w:pPr>
                  <w:r>
                    <w:rPr>
                      <w:rStyle w:val="CharStyle44"/>
                      <w:color w:val="000000"/>
                    </w:rPr>
                    <w:t>Gewinn-Video-Spiels;ein Rachenputzer für die Augen.</w:t>
                  </w:r>
                </w:p>
                <w:p>
                  <w:pPr>
                    <w:pStyle w:val="Style99"/>
                    <w:widowControl w:val="0"/>
                    <w:keepNext w:val="0"/>
                    <w:keepLines w:val="0"/>
                    <w:shd w:val="clear" w:color="auto" w:fill="auto"/>
                    <w:bidi w:val="0"/>
                    <w:jc w:val="left"/>
                    <w:spacing w:before="0" w:after="0"/>
                    <w:ind w:left="0" w:right="0" w:firstLine="0"/>
                  </w:pPr>
                  <w:r>
                    <w:rPr>
                      <w:rStyle w:val="CharStyle149"/>
                      <w:lang w:val="de-DE" w:eastAsia="de-DE" w:bidi="de-DE"/>
                      <w:i/>
                      <w:iCs/>
                    </w:rPr>
                    <w:t xml:space="preserve">Shopping, </w:t>
                  </w:r>
                  <w:r>
                    <w:rPr>
                      <w:rStyle w:val="CharStyle149"/>
                      <w:i/>
                      <w:iCs/>
                    </w:rPr>
                    <w:t>shooting, having fun, surviving - and all this at</w:t>
                    <w:br/>
                    <w:t>supersonic speed. A goal-slamming tour-de-force in the fashion of</w:t>
                    <w:br/>
                    <w:t>a blockbuster video game, gut-rot for the eyes.</w:t>
                  </w:r>
                </w:p>
              </w:txbxContent>
            </v:textbox>
            <w10:wrap type="topAndBottom" anchorx="margin"/>
          </v:shape>
        </w:pict>
      </w:r>
      <w:r>
        <w:rPr>
          <w:lang w:val="de-DE" w:eastAsia="de-DE" w:bidi="de-DE"/>
          <w:spacing w:val="0"/>
          <w:color w:val="000000"/>
          <w:position w:val="0"/>
        </w:rPr>
        <w:t xml:space="preserve">► CDN, 1994,7 Min.,The National Film Board </w:t>
      </w:r>
      <w:r>
        <w:rPr>
          <w:lang w:val="en-US" w:eastAsia="en-US" w:bidi="en-US"/>
          <w:spacing w:val="0"/>
          <w:color w:val="000000"/>
          <w:position w:val="0"/>
        </w:rPr>
        <w:t>Canada</w:t>
      </w:r>
    </w:p>
    <w:p>
      <w:pPr>
        <w:pStyle w:val="Style201"/>
        <w:widowControl w:val="0"/>
        <w:keepNext/>
        <w:keepLines/>
        <w:shd w:val="clear" w:color="auto" w:fill="auto"/>
        <w:bidi w:val="0"/>
        <w:jc w:val="left"/>
        <w:spacing w:before="0" w:after="0" w:line="197" w:lineRule="exact"/>
        <w:ind w:left="4360" w:right="0" w:firstLine="0"/>
      </w:pPr>
      <w:bookmarkStart w:id="95" w:name="bookmark95"/>
      <w:r>
        <w:rPr>
          <w:lang w:val="en-US" w:eastAsia="en-US" w:bidi="en-US"/>
          <w:w w:val="100"/>
          <w:spacing w:val="0"/>
          <w:color w:val="000000"/>
          <w:position w:val="0"/>
        </w:rPr>
        <w:t>= CHANCE ENCOUNTER</w:t>
      </w:r>
      <w:bookmarkEnd w:id="95"/>
    </w:p>
    <w:p>
      <w:pPr>
        <w:pStyle w:val="Style59"/>
        <w:widowControl w:val="0"/>
        <w:keepNext w:val="0"/>
        <w:keepLines w:val="0"/>
        <w:shd w:val="clear" w:color="auto" w:fill="auto"/>
        <w:bidi w:val="0"/>
        <w:jc w:val="left"/>
        <w:spacing w:before="0" w:after="0" w:line="197" w:lineRule="exact"/>
        <w:ind w:left="4700" w:right="0" w:firstLine="0"/>
      </w:pPr>
      <w:r>
        <w:rPr>
          <w:lang w:val="en-US" w:eastAsia="en-US" w:bidi="en-US"/>
          <w:w w:val="100"/>
          <w:spacing w:val="0"/>
          <w:color w:val="000000"/>
          <w:position w:val="0"/>
        </w:rPr>
        <w:t>NIGEL MAUDSLEY</w:t>
      </w:r>
    </w:p>
    <w:p>
      <w:pPr>
        <w:pStyle w:val="Style75"/>
        <w:widowControl w:val="0"/>
        <w:keepNext w:val="0"/>
        <w:keepLines w:val="0"/>
        <w:shd w:val="clear" w:color="auto" w:fill="auto"/>
        <w:bidi w:val="0"/>
        <w:jc w:val="left"/>
        <w:spacing w:before="0" w:after="0" w:line="197" w:lineRule="exact"/>
        <w:ind w:left="4520" w:right="0" w:firstLine="0"/>
        <w:sectPr>
          <w:type w:val="continuous"/>
          <w:pgSz w:w="10023" w:h="14355"/>
          <w:pgMar w:top="968" w:left="801" w:right="780" w:bottom="1405" w:header="0" w:footer="3" w:gutter="0"/>
          <w:rtlGutter w:val="0"/>
          <w:cols w:space="720"/>
          <w:noEndnote/>
          <w:docGrid w:linePitch="360"/>
        </w:sectPr>
      </w:pPr>
      <w:r>
        <w:pict>
          <v:shape id="_x0000_s1215" type="#_x0000_t75" style="position:absolute;margin-left:73.45pt;margin-top:114.25pt;width:129.1pt;height:106.8pt;z-index:-125829284;mso-wrap-distance-left:5.pt;mso-wrap-distance-right:5.pt;mso-wrap-distance-bottom:20.pt;mso-position-horizontal-relative:margin" wrapcoords="0 0 21600 0 21600 21600 0 21600 0 0">
            <v:imagedata r:id="rId181" r:href="rId182"/>
            <w10:wrap type="square" anchorx="margin"/>
          </v:shape>
        </w:pict>
      </w:r>
      <w:r>
        <w:pict>
          <v:shape id="_x0000_s1216" type="#_x0000_t75" style="position:absolute;margin-left:283.45pt;margin-top:30.95pt;width:133.2pt;height:110.65pt;z-index:-125829283;mso-wrap-distance-left:5.pt;mso-wrap-distance-right:5.pt;mso-position-horizontal-relative:margin" wrapcoords="0 0 21600 0 21600 21600 0 21600 0 0">
            <v:imagedata r:id="rId183" r:href="rId184"/>
            <w10:wrap type="square" side="left" anchorx="margin"/>
          </v:shape>
        </w:pict>
      </w:r>
      <w:r>
        <w:pict>
          <v:shape id="_x0000_s1217" type="#_x0000_t202" style="position:absolute;margin-left:0.7pt;margin-top:28.4pt;width:191.75pt;height:188.4pt;z-index:-125829282;mso-wrap-distance-left:5.pt;mso-wrap-distance-right:220.8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Wenn Licht zum Schmerz wird... ein einsames Auge auf zwei</w:t>
                    <w:br/>
                    <w:t>Händen unterwegs.</w:t>
                  </w:r>
                </w:p>
                <w:p>
                  <w:pPr>
                    <w:pStyle w:val="Style15"/>
                    <w:widowControl w:val="0"/>
                    <w:keepNext w:val="0"/>
                    <w:keepLines w:val="0"/>
                    <w:shd w:val="clear" w:color="auto" w:fill="auto"/>
                    <w:bidi w:val="0"/>
                    <w:jc w:val="left"/>
                    <w:spacing w:before="0" w:after="180" w:line="250" w:lineRule="exact"/>
                    <w:ind w:left="0" w:right="0" w:firstLine="0"/>
                  </w:pPr>
                  <w:r>
                    <w:rPr>
                      <w:rStyle w:val="CharStyle44"/>
                      <w:color w:val="000000"/>
                    </w:rPr>
                    <w:t>Der Eindruck der Blendung wird hier fast physisch spürbar.</w:t>
                    <w:br/>
                    <w:t>Und wie die Augen schließen, wenn man nur Auge ist?</w:t>
                  </w:r>
                </w:p>
                <w:p>
                  <w:pPr>
                    <w:pStyle w:val="Style99"/>
                    <w:widowControl w:val="0"/>
                    <w:keepNext w:val="0"/>
                    <w:keepLines w:val="0"/>
                    <w:shd w:val="clear" w:color="auto" w:fill="auto"/>
                    <w:bidi w:val="0"/>
                    <w:jc w:val="left"/>
                    <w:spacing w:before="0" w:after="0"/>
                    <w:ind w:left="0" w:right="0" w:firstLine="0"/>
                  </w:pPr>
                  <w:r>
                    <w:rPr>
                      <w:rStyle w:val="CharStyle149"/>
                      <w:i/>
                      <w:iCs/>
                    </w:rPr>
                    <w:t>When light becomes pain...one lonely eye travelling</w:t>
                    <w:br/>
                    <w:t>on two hands.</w:t>
                  </w:r>
                </w:p>
                <w:p>
                  <w:pPr>
                    <w:pStyle w:val="Style99"/>
                    <w:widowControl w:val="0"/>
                    <w:keepNext w:val="0"/>
                    <w:keepLines w:val="0"/>
                    <w:shd w:val="clear" w:color="auto" w:fill="auto"/>
                    <w:bidi w:val="0"/>
                    <w:jc w:val="left"/>
                    <w:spacing w:before="0" w:after="0" w:line="245" w:lineRule="exact"/>
                    <w:ind w:left="0" w:right="2560" w:firstLine="0"/>
                  </w:pPr>
                  <w:r>
                    <w:rPr>
                      <w:rStyle w:val="CharStyle149"/>
                      <w:i/>
                      <w:iCs/>
                    </w:rPr>
                    <w:t>The impression of</w:t>
                    <w:br/>
                    <w:t>being blinded is</w:t>
                    <w:br/>
                    <w:t>almost physically</w:t>
                    <w:br/>
                    <w:t>perceptible. And</w:t>
                    <w:br/>
                    <w:t>how is something</w:t>
                    <w:br/>
                    <w:t>that is all eye</w:t>
                    <w:br/>
                    <w:t>supposed to close its</w:t>
                    <w:br/>
                    <w:t>eyes?</w:t>
                  </w:r>
                </w:p>
              </w:txbxContent>
            </v:textbox>
            <w10:wrap type="topAndBottom" anchorx="margin"/>
          </v:shape>
        </w:pict>
      </w:r>
      <w:r>
        <w:pict>
          <v:shape id="_x0000_s1218" type="#_x0000_t202" style="position:absolute;margin-left:218.15pt;margin-top:27.85pt;width:90.pt;height:137.8pt;z-index:-125829281;mso-wrap-distance-left:218.15pt;mso-wrap-distance-right:105.1pt;mso-wrap-distance-bottom:50.5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Topographien</w:t>
                    <w:br/>
                    <w:t>von Landschaf</w:t>
                    <w:t>-</w:t>
                    <w:br/>
                    <w:t>ten, die im Allzu</w:t>
                    <w:br/>
                    <w:t>liegen scheinen -</w:t>
                    <w:br/>
                    <w:t>plötzlich mutie</w:t>
                    <w:t>-</w:t>
                    <w:br/>
                    <w:t>ren sie zu Teilen</w:t>
                    <w:br/>
                    <w:t>des menschlichen</w:t>
                    <w:br/>
                    <w:t>Körpers, innen</w:t>
                    <w:br/>
                    <w:t>und außen. Eine</w:t>
                    <w:br/>
                    <w:t>symbolische</w:t>
                    <w:br/>
                    <w:t>Untersuchung von Identität.</w:t>
                  </w:r>
                </w:p>
              </w:txbxContent>
            </v:textbox>
            <w10:wrap type="topAndBottom" anchorx="margin"/>
          </v:shape>
        </w:pict>
      </w:r>
      <w:r>
        <w:pict>
          <v:shape id="_x0000_s1219" type="#_x0000_t202" style="position:absolute;margin-left:218.15pt;margin-top:175.75pt;width:195.1pt;height:40.4pt;z-index:-125829280;mso-wrap-distance-left:218.15pt;mso-wrap-distance-top:144.8pt;mso-wrap-distance-right:5.pt;mso-wrap-distance-bottom:0.1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ind w:left="0" w:right="0" w:firstLine="0"/>
                  </w:pPr>
                  <w:r>
                    <w:rPr>
                      <w:rStyle w:val="CharStyle149"/>
                      <w:i/>
                      <w:iCs/>
                    </w:rPr>
                    <w:t>Topographies of landscapes which appear to be in outer space -</w:t>
                    <w:br/>
                    <w:t>suddenly they mutate into parts of the human body,</w:t>
                    <w:br/>
                    <w:t>inside and out. A symbolic study of identity.</w:t>
                  </w:r>
                </w:p>
              </w:txbxContent>
            </v:textbox>
            <w10:wrap type="topAndBottom" anchorx="margin"/>
          </v:shape>
        </w:pict>
      </w:r>
      <w:r>
        <w:rPr>
          <w:lang w:val="en-US" w:eastAsia="en-US" w:bidi="en-US"/>
          <w:spacing w:val="0"/>
          <w:color w:val="000000"/>
          <w:position w:val="0"/>
        </w:rPr>
        <w:t>► GB, 1997,7 Min., London Guildhall University, London</w:t>
      </w:r>
    </w:p>
    <w:p>
      <w:pPr>
        <w:pStyle w:val="Style201"/>
        <w:widowControl w:val="0"/>
        <w:keepNext/>
        <w:keepLines/>
        <w:shd w:val="clear" w:color="auto" w:fill="auto"/>
        <w:bidi w:val="0"/>
        <w:jc w:val="left"/>
        <w:spacing w:before="0" w:after="0" w:line="202" w:lineRule="exact"/>
        <w:ind w:left="280" w:right="0" w:firstLine="0"/>
      </w:pPr>
      <w:r>
        <w:pict>
          <v:shape id="_x0000_s1220" type="#_x0000_t75" style="position:absolute;margin-left:72.25pt;margin-top:-214.1pt;width:129.6pt;height:108.25pt;z-index:-125829279;mso-wrap-distance-left:5.pt;mso-wrap-distance-right:5.pt;mso-position-horizontal-relative:margin" wrapcoords="0 0 21600 0 21600 21600 0 21600 0 0">
            <v:imagedata r:id="rId185" r:href="rId186"/>
            <w10:wrap type="square" anchorx="margin"/>
          </v:shape>
        </w:pict>
      </w:r>
      <w:r>
        <w:pict>
          <v:shape id="_x0000_s1221" type="#_x0000_t75" style="position:absolute;margin-left:-18.pt;margin-top:-390.pt;width:152.9pt;height:41.5pt;z-index:-125829278;mso-wrap-distance-left:5.pt;mso-wrap-distance-right:8.15pt;mso-position-horizontal-relative:margin" wrapcoords="0 0 21600 0 21600 21600 0 21600 0 0">
            <v:imagedata r:id="rId187" r:href="rId188"/>
            <w10:wrap type="topAndBottom" anchorx="margin"/>
          </v:shape>
        </w:pict>
      </w:r>
      <w:r>
        <w:pict>
          <v:shape id="_x0000_s1222" type="#_x0000_t202" style="position:absolute;margin-left:80.65pt;margin-top:-348.2pt;width:54.95pt;height:25.9pt;z-index:-125829277;mso-wrap-distance-left:78.5pt;mso-wrap-distance-top:0.3pt;mso-wrap-distance-right:7.4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type="topAndBottom" anchorx="margin"/>
          </v:shape>
        </w:pict>
      </w:r>
      <w:r>
        <w:pict>
          <v:shape id="_x0000_s1223" type="#_x0000_t202" style="position:absolute;margin-left:122.65pt;margin-top:-324.pt;width:13.45pt;height:17.1pt;z-index:-125829276;mso-wrap-distance-left:120.5pt;mso-wrap-distance-top:2.9pt;mso-wrap-distance-right:6.95pt;mso-position-horizontal-relative:margin" filled="f" stroked="f">
            <v:textbox style="mso-fit-shape-to-text:t" inset="0,0,0,0">
              <w:txbxContent>
                <w:p>
                  <w:pPr>
                    <w:pStyle w:val="Style183"/>
                    <w:widowControl w:val="0"/>
                    <w:keepNext w:val="0"/>
                    <w:keepLines w:val="0"/>
                    <w:shd w:val="clear" w:color="auto" w:fill="auto"/>
                    <w:bidi w:val="0"/>
                    <w:jc w:val="left"/>
                    <w:spacing w:before="0" w:after="0" w:line="200" w:lineRule="exact"/>
                    <w:ind w:left="0" w:right="0" w:firstLine="0"/>
                  </w:pPr>
                  <w:r>
                    <w:rPr>
                      <w:rStyle w:val="CharStyle184"/>
                      <w:lang w:val="de-DE" w:eastAsia="de-DE" w:bidi="de-DE"/>
                    </w:rPr>
                    <w:t>►</w:t>
                  </w:r>
                </w:p>
              </w:txbxContent>
            </v:textbox>
            <w10:wrap type="topAndBottom" anchorx="margin"/>
          </v:shape>
        </w:pict>
      </w:r>
      <w:r>
        <w:pict>
          <v:shape id="_x0000_s1224" type="#_x0000_t202" style="position:absolute;margin-left:143.05pt;margin-top:-362.15pt;width:281.3pt;height:75.pt;z-index:-125829275;mso-wrap-distance-left:81.85pt;mso-wrap-distance-top:27.85pt;mso-wrap-distance-right:5.pt;mso-position-horizontal-relative:margin" filled="f" stroked="f">
            <v:textbox style="mso-fit-shape-to-text:t" inset="0,0,0,0">
              <w:txbxContent>
                <w:p>
                  <w:pPr>
                    <w:pStyle w:val="Style167"/>
                    <w:widowControl w:val="0"/>
                    <w:keepNext/>
                    <w:keepLines/>
                    <w:shd w:val="clear" w:color="auto" w:fill="auto"/>
                    <w:bidi w:val="0"/>
                    <w:spacing w:before="0" w:after="202" w:line="540" w:lineRule="exact"/>
                    <w:ind w:left="0" w:right="0" w:firstLine="0"/>
                  </w:pPr>
                  <w:bookmarkStart w:id="88" w:name="bookmark88"/>
                  <w:r>
                    <w:rPr>
                      <w:rStyle w:val="CharStyle246"/>
                      <w:b w:val="0"/>
                      <w:bCs w:val="0"/>
                    </w:rPr>
                    <w:t>&lt;primetime&gt;</w:t>
                  </w:r>
                  <w:bookmarkEnd w:id="88"/>
                </w:p>
                <w:p>
                  <w:pPr>
                    <w:pStyle w:val="Style40"/>
                    <w:widowControl w:val="0"/>
                    <w:keepNext/>
                    <w:keepLines/>
                    <w:shd w:val="clear" w:color="auto" w:fill="auto"/>
                    <w:bidi w:val="0"/>
                    <w:jc w:val="left"/>
                    <w:spacing w:before="0" w:after="10" w:line="300" w:lineRule="exact"/>
                    <w:ind w:left="0" w:right="0" w:firstLine="0"/>
                  </w:pPr>
                  <w:bookmarkStart w:id="89" w:name="bookmark89"/>
                  <w:r>
                    <w:rPr>
                      <w:rStyle w:val="CharStyle41"/>
                      <w:b/>
                      <w:bCs/>
                    </w:rPr>
                    <w:t>COMPUTERANIMATIONEN</w:t>
                  </w:r>
                  <w:bookmarkEnd w:id="89"/>
                </w:p>
                <w:p>
                  <w:pPr>
                    <w:pStyle w:val="Style102"/>
                    <w:widowControl w:val="0"/>
                    <w:keepNext w:val="0"/>
                    <w:keepLines w:val="0"/>
                    <w:shd w:val="clear" w:color="auto" w:fill="auto"/>
                    <w:bidi w:val="0"/>
                    <w:jc w:val="left"/>
                    <w:spacing w:before="0" w:after="0" w:line="300" w:lineRule="exact"/>
                    <w:ind w:left="0" w:right="0" w:firstLine="0"/>
                  </w:pPr>
                  <w:r>
                    <w:rPr>
                      <w:rStyle w:val="CharStyle254"/>
                      <w:lang w:val="de-DE" w:eastAsia="de-DE" w:bidi="de-DE"/>
                      <w:b/>
                      <w:bCs/>
                      <w:i/>
                      <w:iCs/>
                    </w:rPr>
                    <w:t>COMPUTERANIMATIONS</w:t>
                  </w:r>
                </w:p>
              </w:txbxContent>
            </v:textbox>
            <w10:wrap type="topAndBottom" anchorx="margin"/>
          </v:shape>
        </w:pict>
      </w:r>
      <w:r>
        <w:pict>
          <v:shape id="_x0000_s1225" type="#_x0000_t202" style="position:absolute;margin-left:2.15pt;margin-top:-270.15pt;width:139.7pt;height:33.6pt;z-index:-125829274;mso-wrap-distance-left:5.pt;mso-wrap-distance-top:20.pt;mso-wrap-distance-right:278.1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202" w:lineRule="exact"/>
                    <w:ind w:left="360" w:right="1480" w:hanging="360"/>
                  </w:pPr>
                  <w:r>
                    <w:rPr>
                      <w:rStyle w:val="CharStyle194"/>
                      <w:lang w:val="de-DE" w:eastAsia="de-DE" w:bidi="de-DE"/>
                      <w:b/>
                      <w:bCs/>
                    </w:rPr>
                    <w:t>= CA. BLAU</w:t>
                    <w:br/>
                  </w:r>
                  <w:r>
                    <w:rPr>
                      <w:rStyle w:val="CharStyle60"/>
                      <w:lang w:val="de-DE" w:eastAsia="de-DE" w:bidi="de-DE"/>
                      <w:b/>
                      <w:bCs/>
                    </w:rPr>
                    <w:t>PHILIPP HIRSCH</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D, 1997,4 Min., Bauhaus-Universität, Weimar</w:t>
                  </w:r>
                </w:p>
              </w:txbxContent>
            </v:textbox>
            <w10:wrap type="topAndBottom" anchorx="margin"/>
          </v:shape>
        </w:pict>
      </w:r>
      <w:r>
        <w:pict>
          <v:shape id="_x0000_s1226" type="#_x0000_t202" style="position:absolute;margin-left:223.9pt;margin-top:-269.45pt;width:143.5pt;height:33.1pt;z-index:-125829273;mso-wrap-distance-left:221.75pt;mso-wrap-distance-top:20.75pt;mso-wrap-distance-right:52.5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ZIRIDE</w:t>
                  </w:r>
                </w:p>
                <w:p>
                  <w:pPr>
                    <w:pStyle w:val="Style59"/>
                    <w:widowControl w:val="0"/>
                    <w:keepNext w:val="0"/>
                    <w:keepLines w:val="0"/>
                    <w:shd w:val="clear" w:color="auto" w:fill="auto"/>
                    <w:bidi w:val="0"/>
                    <w:jc w:val="center"/>
                    <w:spacing w:before="0" w:after="0" w:line="202" w:lineRule="exact"/>
                    <w:ind w:left="200" w:right="0" w:firstLine="0"/>
                  </w:pPr>
                  <w:r>
                    <w:rPr>
                      <w:rStyle w:val="CharStyle60"/>
                      <w:lang w:val="de-DE" w:eastAsia="de-DE" w:bidi="de-DE"/>
                      <w:b/>
                      <w:bCs/>
                    </w:rPr>
                    <w:t xml:space="preserve">JULIEN </w:t>
                  </w:r>
                  <w:r>
                    <w:rPr>
                      <w:rStyle w:val="CharStyle60"/>
                      <w:b/>
                      <w:bCs/>
                    </w:rPr>
                    <w:t xml:space="preserve">VILLANUEVA, </w:t>
                  </w:r>
                  <w:r>
                    <w:rPr>
                      <w:rStyle w:val="CharStyle60"/>
                      <w:lang w:val="de-DE" w:eastAsia="de-DE" w:bidi="de-DE"/>
                      <w:b/>
                      <w:bCs/>
                    </w:rPr>
                    <w:t xml:space="preserve">YANN </w:t>
                  </w:r>
                  <w:r>
                    <w:rPr>
                      <w:rStyle w:val="CharStyle60"/>
                      <w:lang w:val="fr-FR" w:eastAsia="fr-FR" w:bidi="fr-FR"/>
                      <w:b/>
                      <w:bCs/>
                    </w:rPr>
                    <w:t>BLONDEL</w:t>
                  </w:r>
                </w:p>
                <w:p>
                  <w:pPr>
                    <w:pStyle w:val="Style75"/>
                    <w:widowControl w:val="0"/>
                    <w:keepNext w:val="0"/>
                    <w:keepLines w:val="0"/>
                    <w:shd w:val="clear" w:color="auto" w:fill="auto"/>
                    <w:bidi w:val="0"/>
                    <w:jc w:val="left"/>
                    <w:spacing w:before="0" w:after="0" w:line="202" w:lineRule="exact"/>
                    <w:ind w:left="0" w:right="0" w:firstLine="0"/>
                  </w:pPr>
                  <w:r>
                    <w:rPr>
                      <w:rStyle w:val="CharStyle80"/>
                      <w:lang w:val="de-DE" w:eastAsia="de-DE" w:bidi="de-DE"/>
                    </w:rPr>
                    <w:t xml:space="preserve">► </w:t>
                  </w:r>
                  <w:r>
                    <w:rPr>
                      <w:rStyle w:val="CharStyle80"/>
                      <w:lang w:val="fr-FR" w:eastAsia="fr-FR" w:bidi="fr-FR"/>
                    </w:rPr>
                    <w:t xml:space="preserve">F, </w:t>
                  </w:r>
                  <w:r>
                    <w:rPr>
                      <w:rStyle w:val="CharStyle80"/>
                      <w:lang w:val="de-DE" w:eastAsia="de-DE" w:bidi="de-DE"/>
                    </w:rPr>
                    <w:t xml:space="preserve">1996,4 Min., </w:t>
                  </w:r>
                  <w:r>
                    <w:rPr>
                      <w:rStyle w:val="CharStyle80"/>
                      <w:lang w:val="fr-FR" w:eastAsia="fr-FR" w:bidi="fr-FR"/>
                    </w:rPr>
                    <w:t>Heure Exquise!, Mons-en-Barœul</w:t>
                  </w:r>
                </w:p>
              </w:txbxContent>
            </v:textbox>
            <w10:wrap type="topAndBottom" anchorx="margin"/>
          </v:shape>
        </w:pict>
      </w:r>
      <w:r>
        <w:pict>
          <v:shape id="_x0000_s1227" type="#_x0000_t202" style="position:absolute;margin-left:2.65pt;margin-top:-218.8pt;width:194.9pt;height:190.15pt;z-index:-125829272;mso-wrap-distance-left:5.pt;mso-wrap-distance-top:18.05pt;mso-wrap-distance-right:222.5pt;mso-position-horizontal-relative:margin" filled="f" stroked="f">
            <v:textbox style="mso-fit-shape-to-text:t" inset="0,0,0,0">
              <w:txbxContent>
                <w:p>
                  <w:pPr>
                    <w:pStyle w:val="Style15"/>
                    <w:widowControl w:val="0"/>
                    <w:keepNext w:val="0"/>
                    <w:keepLines w:val="0"/>
                    <w:shd w:val="clear" w:color="auto" w:fill="auto"/>
                    <w:bidi w:val="0"/>
                    <w:jc w:val="left"/>
                    <w:spacing w:before="0" w:after="180" w:line="250" w:lineRule="exact"/>
                    <w:ind w:left="0" w:right="2420" w:firstLine="0"/>
                  </w:pPr>
                  <w:r>
                    <w:rPr>
                      <w:rStyle w:val="CharStyle44"/>
                      <w:color w:val="000000"/>
                    </w:rPr>
                    <w:t>Seltsame Bienen</w:t>
                    <w:br/>
                    <w:t>schweben durch</w:t>
                    <w:br/>
                    <w:t>seltsame Fabriken,</w:t>
                    <w:br/>
                    <w:t>die auf seltsame</w:t>
                    <w:br/>
                    <w:t>Weise an eine</w:t>
                    <w:br/>
                    <w:t>bekannte Wasch</w:t>
                    <w:t>-</w:t>
                    <w:br/>
                    <w:t>mittelmarke in</w:t>
                    <w:br/>
                    <w:t>Megaperlenform</w:t>
                    <w:br/>
                    <w:t>erinnern.Schön,</w:t>
                    <w:br/>
                    <w:t>schräg und atmos</w:t>
                    <w:t>-</w:t>
                    <w:br/>
                    <w:t>phärisch. Eben seltsam.</w:t>
                  </w:r>
                </w:p>
                <w:p>
                  <w:pPr>
                    <w:pStyle w:val="Style99"/>
                    <w:widowControl w:val="0"/>
                    <w:keepNext w:val="0"/>
                    <w:keepLines w:val="0"/>
                    <w:shd w:val="clear" w:color="auto" w:fill="auto"/>
                    <w:bidi w:val="0"/>
                    <w:jc w:val="left"/>
                    <w:spacing w:before="0" w:after="0"/>
                    <w:ind w:left="0" w:right="0" w:firstLine="0"/>
                  </w:pPr>
                  <w:r>
                    <w:rPr>
                      <w:rStyle w:val="CharStyle149"/>
                      <w:lang w:val="de-DE" w:eastAsia="de-DE" w:bidi="de-DE"/>
                      <w:i/>
                      <w:iCs/>
                    </w:rPr>
                    <w:t xml:space="preserve">Strange </w:t>
                  </w:r>
                  <w:r>
                    <w:rPr>
                      <w:rStyle w:val="CharStyle149"/>
                      <w:i/>
                      <w:iCs/>
                    </w:rPr>
                    <w:t>bees wing their way through strange factories strangely</w:t>
                    <w:br/>
                    <w:t>reminiscent of pelleted washing powders. Beautiful, bizarre,</w:t>
                    <w:br/>
                    <w:t>atmospheric -and strange.</w:t>
                  </w:r>
                </w:p>
              </w:txbxContent>
            </v:textbox>
            <w10:wrap type="topAndBottom" anchorx="margin"/>
          </v:shape>
        </w:pict>
      </w:r>
      <w:r>
        <w:pict>
          <v:shape id="_x0000_s1228" type="#_x0000_t202" style="position:absolute;margin-left:218.15pt;margin-top:-218.3pt;width:201.85pt;height:190.1pt;z-index:-125829271;mso-wrap-distance-left:216.pt;mso-wrap-distance-top:18.55pt;mso-wrap-distance-right:5.pt;mso-position-horizontal-relative:margin" filled="f" stroked="f">
            <v:textbox style="mso-fit-shape-to-text:t" inset="0,0,0,0">
              <w:txbxContent>
                <w:p>
                  <w:pPr>
                    <w:pStyle w:val="Style15"/>
                    <w:widowControl w:val="0"/>
                    <w:keepNext w:val="0"/>
                    <w:keepLines w:val="0"/>
                    <w:shd w:val="clear" w:color="auto" w:fill="auto"/>
                    <w:bidi w:val="0"/>
                    <w:jc w:val="both"/>
                    <w:spacing w:before="0" w:after="0" w:line="250" w:lineRule="exact"/>
                    <w:ind w:left="0" w:right="0" w:firstLine="0"/>
                  </w:pPr>
                  <w:r>
                    <w:rPr>
                      <w:rStyle w:val="CharStyle44"/>
                      <w:color w:val="000000"/>
                    </w:rPr>
                    <w:t xml:space="preserve">Irgendwie </w:t>
                  </w:r>
                  <w:r>
                    <w:rPr>
                      <w:rStyle w:val="CharStyle44"/>
                      <w:lang w:val="en-US" w:eastAsia="en-US" w:bidi="en-US"/>
                      <w:color w:val="000000"/>
                    </w:rPr>
                    <w:t xml:space="preserve">fatal an Old </w:t>
                  </w:r>
                  <w:r>
                    <w:rPr>
                      <w:rStyle w:val="CharStyle44"/>
                      <w:color w:val="000000"/>
                    </w:rPr>
                    <w:t xml:space="preserve">Knollennase,Wernef erinnernde </w:t>
                  </w:r>
                  <w:r>
                    <w:rPr>
                      <w:rStyle w:val="CharStyle44"/>
                      <w:lang w:val="en-US" w:eastAsia="en-US" w:bidi="en-US"/>
                      <w:color w:val="000000"/>
                    </w:rPr>
                    <w:t>Rocker</w:t>
                    <w:br/>
                  </w:r>
                  <w:r>
                    <w:rPr>
                      <w:rStyle w:val="CharStyle44"/>
                      <w:color w:val="000000"/>
                    </w:rPr>
                    <w:t xml:space="preserve">auf dem </w:t>
                  </w:r>
                  <w:r>
                    <w:rPr>
                      <w:rStyle w:val="CharStyle44"/>
                      <w:lang w:val="en-US" w:eastAsia="en-US" w:bidi="en-US"/>
                      <w:color w:val="000000"/>
                    </w:rPr>
                    <w:t xml:space="preserve">Highway to Hell. </w:t>
                  </w:r>
                  <w:r>
                    <w:rPr>
                      <w:rStyle w:val="CharStyle44"/>
                      <w:color w:val="000000"/>
                    </w:rPr>
                    <w:t>Keine uns bekannte Lebensform kann</w:t>
                  </w:r>
                </w:p>
                <w:p>
                  <w:pPr>
                    <w:pStyle w:val="Style15"/>
                    <w:widowControl w:val="0"/>
                    <w:keepNext w:val="0"/>
                    <w:keepLines w:val="0"/>
                    <w:shd w:val="clear" w:color="auto" w:fill="auto"/>
                    <w:bidi w:val="0"/>
                    <w:jc w:val="left"/>
                    <w:spacing w:before="0" w:after="180" w:line="250" w:lineRule="exact"/>
                    <w:ind w:left="3100" w:right="0" w:firstLine="0"/>
                  </w:pPr>
                  <w:r>
                    <w:rPr>
                      <w:rStyle w:val="CharStyle44"/>
                      <w:color w:val="000000"/>
                    </w:rPr>
                    <w:t>sie stoppen,</w:t>
                    <w:br/>
                    <w:t xml:space="preserve">diese Rüpel </w:t>
                  </w:r>
                  <w:r>
                    <w:rPr>
                      <w:rStyle w:val="CharStyle44"/>
                      <w:lang w:val="en-US" w:eastAsia="en-US" w:bidi="en-US"/>
                      <w:color w:val="000000"/>
                    </w:rPr>
                    <w:t>on</w:t>
                    <w:br/>
                    <w:t>the Road to</w:t>
                    <w:br/>
                    <w:t>Nowhere -</w:t>
                    <w:br/>
                  </w:r>
                  <w:r>
                    <w:rPr>
                      <w:rStyle w:val="CharStyle44"/>
                      <w:color w:val="000000"/>
                    </w:rPr>
                    <w:t xml:space="preserve">nur </w:t>
                  </w:r>
                  <w:r>
                    <w:rPr>
                      <w:rStyle w:val="CharStyle44"/>
                      <w:lang w:val="en-US" w:eastAsia="en-US" w:bidi="en-US"/>
                      <w:color w:val="000000"/>
                    </w:rPr>
                    <w:t xml:space="preserve">die </w:t>
                  </w:r>
                  <w:r>
                    <w:rPr>
                      <w:rStyle w:val="CharStyle44"/>
                      <w:color w:val="000000"/>
                    </w:rPr>
                    <w:t>Straße</w:t>
                    <w:br/>
                    <w:t>selbst...</w:t>
                  </w:r>
                </w:p>
                <w:p>
                  <w:pPr>
                    <w:pStyle w:val="Style99"/>
                    <w:widowControl w:val="0"/>
                    <w:keepNext w:val="0"/>
                    <w:keepLines w:val="0"/>
                    <w:shd w:val="clear" w:color="auto" w:fill="auto"/>
                    <w:bidi w:val="0"/>
                    <w:jc w:val="left"/>
                    <w:spacing w:before="0" w:after="0"/>
                    <w:ind w:left="3100" w:right="0" w:firstLine="0"/>
                  </w:pPr>
                  <w:r>
                    <w:rPr>
                      <w:rStyle w:val="CharStyle149"/>
                      <w:i/>
                      <w:iCs/>
                    </w:rPr>
                    <w:t>Comic-like</w:t>
                    <w:br/>
                    <w:t>rockers on the</w:t>
                    <w:br/>
                    <w:t>Highway to</w:t>
                    <w:br/>
                    <w:t>Hell. No form</w:t>
                  </w:r>
                </w:p>
                <w:p>
                  <w:pPr>
                    <w:pStyle w:val="Style99"/>
                    <w:widowControl w:val="0"/>
                    <w:keepNext w:val="0"/>
                    <w:keepLines w:val="0"/>
                    <w:shd w:val="clear" w:color="auto" w:fill="auto"/>
                    <w:bidi w:val="0"/>
                    <w:jc w:val="both"/>
                    <w:spacing w:before="0" w:after="0"/>
                    <w:ind w:left="0" w:right="0" w:firstLine="0"/>
                  </w:pPr>
                  <w:r>
                    <w:rPr>
                      <w:rStyle w:val="CharStyle149"/>
                      <w:i/>
                      <w:iCs/>
                    </w:rPr>
                    <w:t>of life known to humankind can stop these rowdies on the Road to</w:t>
                    <w:br/>
                    <w:t>Nowhere, only the Road itself...</w:t>
                  </w:r>
                </w:p>
              </w:txbxContent>
            </v:textbox>
            <w10:wrap type="topAndBottom" anchorx="margin"/>
          </v:shape>
        </w:pict>
      </w:r>
      <w:bookmarkStart w:id="96" w:name="bookmark96"/>
      <w:r>
        <w:rPr>
          <w:lang w:val="fr-FR" w:eastAsia="fr-FR" w:bidi="fr-FR"/>
          <w:w w:val="100"/>
          <w:spacing w:val="0"/>
          <w:color w:val="000000"/>
          <w:position w:val="0"/>
        </w:rPr>
        <w:t>= 49 BIS RUE DE LA CITADELLE</w:t>
      </w:r>
      <w:bookmarkEnd w:id="96"/>
    </w:p>
    <w:p>
      <w:pPr>
        <w:pStyle w:val="Style59"/>
        <w:widowControl w:val="0"/>
        <w:keepNext w:val="0"/>
        <w:keepLines w:val="0"/>
        <w:shd w:val="clear" w:color="auto" w:fill="auto"/>
        <w:bidi w:val="0"/>
        <w:jc w:val="left"/>
        <w:spacing w:before="0" w:after="0" w:line="202" w:lineRule="exact"/>
        <w:ind w:left="620" w:right="0" w:firstLine="0"/>
      </w:pPr>
      <w:r>
        <w:pict>
          <v:shape id="_x0000_s1229" type="#_x0000_t202" style="position:absolute;margin-left:1.7pt;margin-top:-13.2pt;width:112.8pt;height:93.35pt;z-index:-125829270;mso-wrap-distance-left:5.pt;mso-wrap-distance-top:26.9pt;mso-wrap-distance-right:5.pt;mso-position-horizontal-relative:margin" wrapcoords="0 0 21600 0 21600 4398 12573 7916 12573 21600 559 21600 559 7916 0 4398 0 0" filled="f" stroked="f">
            <v:textbox style="mso-fit-shape-to-text:t" inset="0,0,0,0">
              <w:txbxContent>
                <w:p>
                  <w:pPr>
                    <w:pStyle w:val="Style195"/>
                    <w:widowControl w:val="0"/>
                    <w:keepNext w:val="0"/>
                    <w:keepLines w:val="0"/>
                    <w:shd w:val="clear" w:color="auto" w:fill="auto"/>
                    <w:bidi w:val="0"/>
                    <w:jc w:val="left"/>
                    <w:spacing w:before="0" w:after="0" w:line="197" w:lineRule="exact"/>
                    <w:ind w:left="0" w:right="0" w:firstLine="0"/>
                  </w:pPr>
                  <w:r>
                    <w:rPr>
                      <w:rStyle w:val="CharStyle196"/>
                      <w:b/>
                      <w:bCs/>
                    </w:rPr>
                    <w:t>= INSTANT D'APRES</w:t>
                    <w:br/>
                  </w:r>
                  <w:r>
                    <w:rPr>
                      <w:rStyle w:val="CharStyle271"/>
                      <w:b/>
                      <w:bCs/>
                    </w:rPr>
                    <w:t>LAURANT DEBARGE</w:t>
                  </w:r>
                </w:p>
                <w:p>
                  <w:pPr>
                    <w:pStyle w:val="Style199"/>
                    <w:widowControl w:val="0"/>
                    <w:keepNext w:val="0"/>
                    <w:keepLines w:val="0"/>
                    <w:shd w:val="clear" w:color="auto" w:fill="auto"/>
                    <w:bidi w:val="0"/>
                    <w:jc w:val="left"/>
                    <w:spacing w:before="0" w:after="0" w:line="197" w:lineRule="exact"/>
                    <w:ind w:left="0" w:right="0" w:firstLine="0"/>
                  </w:pPr>
                  <w:r>
                    <w:rPr>
                      <w:rStyle w:val="CharStyle200"/>
                    </w:rPr>
                    <w:t>► F, 1995,2 MIN.Heure Exquise!,Mons-en-Barceul</w:t>
                  </w:r>
                </w:p>
                <w:p>
                  <w:pPr>
                    <w:framePr w:h="1867" w:vSpace="538" w:wrap="around" w:vAnchor="text" w:hAnchor="margin" w:x="35" w:y="-263"/>
                    <w:widowControl w:val="0"/>
                    <w:jc w:val="center"/>
                    <w:rPr>
                      <w:sz w:val="2"/>
                      <w:szCs w:val="2"/>
                    </w:rPr>
                  </w:pPr>
                  <w:r>
                    <w:pict>
                      <v:shape id="_x0000_s1230" type="#_x0000_t75" style="width:113pt;height:93pt;">
                        <v:imagedata r:id="rId189" r:href="rId190"/>
                      </v:shape>
                    </w:pict>
                  </w:r>
                </w:p>
              </w:txbxContent>
            </v:textbox>
            <w10:wrap type="square" side="right" anchorx="margin"/>
          </v:shape>
        </w:pict>
      </w:r>
      <w:r>
        <w:rPr>
          <w:lang w:val="fr-FR" w:eastAsia="fr-FR" w:bidi="fr-FR"/>
          <w:w w:val="100"/>
          <w:spacing w:val="0"/>
          <w:color w:val="000000"/>
          <w:position w:val="0"/>
        </w:rPr>
        <w:t>EDDY</w:t>
      </w:r>
    </w:p>
    <w:p>
      <w:pPr>
        <w:pStyle w:val="Style75"/>
        <w:widowControl w:val="0"/>
        <w:keepNext w:val="0"/>
        <w:keepLines w:val="0"/>
        <w:shd w:val="clear" w:color="auto" w:fill="auto"/>
        <w:bidi w:val="0"/>
        <w:jc w:val="left"/>
        <w:spacing w:before="0" w:after="0" w:line="202" w:lineRule="exact"/>
        <w:ind w:left="460" w:right="0" w:firstLine="0"/>
      </w:pPr>
      <w:r>
        <w:pict>
          <v:shape id="_x0000_s1231" type="#_x0000_t75" style="position:absolute;margin-left:288.5pt;margin-top:18.95pt;width:130.8pt;height:108.25pt;z-index:-125829269;mso-wrap-distance-left:5.pt;mso-wrap-distance-right:5.pt;mso-position-horizontal-relative:margin" wrapcoords="0 0 21600 0 21600 21600 0 21600 0 0">
            <v:imagedata r:id="rId191" r:href="rId192"/>
            <w10:wrap type="square" side="left" anchorx="margin"/>
          </v:shape>
        </w:pict>
      </w:r>
      <w:r>
        <w:pict>
          <v:shape id="_x0000_s1232" type="#_x0000_t202" style="position:absolute;margin-left:2.65pt;margin-top:27.85pt;width:201.85pt;height:187.75pt;z-index:-125829268;mso-wrap-distance-left:5.pt;mso-wrap-distance-right:205.45pt;mso-wrap-distance-bottom:19.45pt;mso-position-horizontal-relative:margin" filled="f" stroked="f">
            <v:textbox style="mso-fit-shape-to-text:t" inset="0,0,0,0">
              <w:txbxContent>
                <w:p>
                  <w:pPr>
                    <w:pStyle w:val="Style15"/>
                    <w:widowControl w:val="0"/>
                    <w:keepNext w:val="0"/>
                    <w:keepLines w:val="0"/>
                    <w:shd w:val="clear" w:color="auto" w:fill="auto"/>
                    <w:bidi w:val="0"/>
                    <w:jc w:val="left"/>
                    <w:spacing w:before="0" w:after="180" w:line="245" w:lineRule="exact"/>
                    <w:ind w:left="0" w:right="0" w:firstLine="2520"/>
                  </w:pPr>
                  <w:r>
                    <w:rPr>
                      <w:rStyle w:val="CharStyle44"/>
                      <w:color w:val="000000"/>
                    </w:rPr>
                    <w:t>Trotz aller Virtualität</w:t>
                    <w:br/>
                    <w:t>scheinen große Gefühle</w:t>
                    <w:br/>
                    <w:t>wie die Liebe Haupt</w:t>
                    <w:t>-</w:t>
                    <w:br/>
                    <w:t>themen des Anima</w:t>
                    <w:t>-</w:t>
                    <w:br/>
                    <w:t>tionsfilms zu sein.</w:t>
                    <w:br/>
                    <w:t>Hübsch romantisch gibt</w:t>
                    <w:br/>
                    <w:t>sich auch diese kleine</w:t>
                    <w:br/>
                    <w:t>histoire d'amour, die</w:t>
                    <w:br/>
                    <w:t>leicht gruselig anfängt</w:t>
                    <w:br/>
                    <w:t>und vielleicht mit feuchten Augen im Nebel endet.</w:t>
                  </w:r>
                </w:p>
                <w:p>
                  <w:pPr>
                    <w:pStyle w:val="Style99"/>
                    <w:widowControl w:val="0"/>
                    <w:keepNext w:val="0"/>
                    <w:keepLines w:val="0"/>
                    <w:shd w:val="clear" w:color="auto" w:fill="auto"/>
                    <w:bidi w:val="0"/>
                    <w:jc w:val="both"/>
                    <w:spacing w:before="0" w:after="0" w:line="245" w:lineRule="exact"/>
                    <w:ind w:left="0" w:right="0" w:firstLine="0"/>
                  </w:pPr>
                  <w:r>
                    <w:rPr>
                      <w:rStyle w:val="CharStyle149"/>
                      <w:lang w:val="de-DE" w:eastAsia="de-DE" w:bidi="de-DE"/>
                      <w:i/>
                      <w:iCs/>
                    </w:rPr>
                    <w:t xml:space="preserve">Virtual </w:t>
                  </w:r>
                  <w:r>
                    <w:rPr>
                      <w:rStyle w:val="CharStyle149"/>
                      <w:i/>
                      <w:iCs/>
                    </w:rPr>
                    <w:t>they may be, and yet great emotions such as love seem to</w:t>
                    <w:br/>
                    <w:t>be common themes in animated films. This little histoire d'amour</w:t>
                    <w:br/>
                    <w:t>is a pretty romance which begins a little scarify and ends perhaps</w:t>
                    <w:br/>
                    <w:t>with damp eyes in the mists.</w:t>
                  </w:r>
                </w:p>
              </w:txbxContent>
            </v:textbox>
            <w10:wrap type="topAndBottom" anchorx="margin"/>
          </v:shape>
        </w:pict>
      </w:r>
      <w:r>
        <w:pict>
          <v:shape id="_x0000_s1233" type="#_x0000_t202" style="position:absolute;margin-left:217.7pt;margin-top:26.45pt;width:192.25pt;height:177.1pt;z-index:-125829267;mso-wrap-distance-left:215.05pt;mso-wrap-distance-right:5.pt;mso-wrap-distance-bottom:31.5pt;mso-position-horizontal-relative:margin" filled="f" stroked="f">
            <v:textbox style="mso-fit-shape-to-text:t" inset="0,0,0,0">
              <w:txbxContent>
                <w:p>
                  <w:pPr>
                    <w:pStyle w:val="Style15"/>
                    <w:widowControl w:val="0"/>
                    <w:keepNext w:val="0"/>
                    <w:keepLines w:val="0"/>
                    <w:shd w:val="clear" w:color="auto" w:fill="auto"/>
                    <w:bidi w:val="0"/>
                    <w:jc w:val="left"/>
                    <w:spacing w:before="0" w:after="184" w:line="250" w:lineRule="exact"/>
                    <w:ind w:left="0" w:right="2460" w:firstLine="0"/>
                  </w:pPr>
                  <w:r>
                    <w:rPr>
                      <w:rStyle w:val="CharStyle44"/>
                      <w:color w:val="000000"/>
                    </w:rPr>
                    <w:t>Ein gebrochenes</w:t>
                    <w:br/>
                    <w:t>Herz.Voll von inni-</w:t>
                    <w:br/>
                    <w:t>gerTraurigkeit und</w:t>
                    <w:br/>
                    <w:t>Poesie versucht ein</w:t>
                    <w:br/>
                    <w:t>Wesen den Verlust</w:t>
                    <w:br/>
                    <w:t>der Geliebten zu</w:t>
                    <w:br/>
                    <w:t>verkraften. Es</w:t>
                    <w:br/>
                    <w:t>zerreißt ihm das</w:t>
                    <w:br/>
                    <w:t>Herz, auf der Straße</w:t>
                    <w:br/>
                    <w:t>zerfetzt es ihn schier...</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A broken heart. Full of inward melancholy and poetry, a living</w:t>
                    <w:br/>
                    <w:t>being tries to come to terms with the loss of a loved one. It tears</w:t>
                    <w:br/>
                    <w:t>his heart apart and rips him to shreds on the street...</w:t>
                  </w:r>
                </w:p>
              </w:txbxContent>
            </v:textbox>
            <w10:wrap type="topAndBottom" anchorx="margin"/>
          </v:shape>
        </w:pict>
      </w:r>
      <w:r>
        <w:rPr>
          <w:lang w:val="fr-FR" w:eastAsia="fr-FR" w:bidi="fr-FR"/>
          <w:spacing w:val="0"/>
          <w:color w:val="000000"/>
          <w:position w:val="0"/>
        </w:rPr>
        <w:t>► F, 1993,3 Min., Heure Exquise!, Mons-en-Barœul</w:t>
      </w:r>
      <w:r>
        <w:br w:type="page"/>
      </w:r>
    </w:p>
    <w:p>
      <w:pPr>
        <w:pStyle w:val="Style167"/>
        <w:widowControl w:val="0"/>
        <w:keepNext/>
        <w:keepLines/>
        <w:shd w:val="clear" w:color="auto" w:fill="auto"/>
        <w:bidi w:val="0"/>
        <w:spacing w:before="0" w:after="202" w:line="540" w:lineRule="exact"/>
        <w:ind w:left="0" w:right="0" w:firstLine="0"/>
      </w:pPr>
      <w:bookmarkStart w:id="97" w:name="bookmark97"/>
      <w:r>
        <w:rPr>
          <w:lang w:val="de-DE" w:eastAsia="de-DE" w:bidi="de-DE"/>
          <w:color w:val="000000"/>
          <w:position w:val="0"/>
        </w:rPr>
        <w:t>&lt;primetime&gt;</w:t>
      </w:r>
      <w:bookmarkEnd w:id="97"/>
    </w:p>
    <w:p>
      <w:pPr>
        <w:pStyle w:val="Style40"/>
        <w:widowControl w:val="0"/>
        <w:keepNext/>
        <w:keepLines/>
        <w:shd w:val="clear" w:color="auto" w:fill="auto"/>
        <w:bidi w:val="0"/>
        <w:jc w:val="left"/>
        <w:spacing w:before="0" w:after="10" w:line="300" w:lineRule="exact"/>
        <w:ind w:left="2840" w:right="0" w:firstLine="0"/>
      </w:pPr>
      <w:r>
        <w:pict>
          <v:shape id="_x0000_s1234" type="#_x0000_t75" style="position:absolute;margin-left:-8.75pt;margin-top:-67.45pt;width:142.3pt;height:80.4pt;z-index:-125829266;mso-wrap-distance-left:5.pt;mso-wrap-distance-right:8.9pt;mso-wrap-distance-bottom:12.95pt;mso-position-horizontal-relative:margin" wrapcoords="0 0 21600 0 21600 21600 0 21600 0 0">
            <v:imagedata r:id="rId193" r:href="rId194"/>
            <w10:wrap type="square" side="right" anchorx="margin"/>
          </v:shape>
        </w:pict>
      </w:r>
      <w:bookmarkStart w:id="98" w:name="bookmark98"/>
      <w:r>
        <w:rPr>
          <w:lang w:val="de-DE" w:eastAsia="de-DE" w:bidi="de-DE"/>
          <w:w w:val="100"/>
          <w:spacing w:val="0"/>
          <w:color w:val="000000"/>
          <w:position w:val="0"/>
        </w:rPr>
        <w:t>COMPUTERANIMATIONEN</w:t>
      </w:r>
      <w:bookmarkEnd w:id="98"/>
    </w:p>
    <w:p>
      <w:pPr>
        <w:pStyle w:val="Style42"/>
        <w:widowControl w:val="0"/>
        <w:keepNext w:val="0"/>
        <w:keepLines w:val="0"/>
        <w:shd w:val="clear" w:color="auto" w:fill="auto"/>
        <w:bidi w:val="0"/>
        <w:jc w:val="left"/>
        <w:spacing w:before="0" w:after="234" w:line="300" w:lineRule="exact"/>
        <w:ind w:left="2840" w:right="0" w:firstLine="0"/>
      </w:pPr>
      <w:r>
        <w:rPr>
          <w:lang w:val="de-DE" w:eastAsia="de-DE" w:bidi="de-DE"/>
          <w:spacing w:val="0"/>
          <w:color w:val="000000"/>
          <w:position w:val="0"/>
        </w:rPr>
        <w:t>COMPUTERANIMATIONS</w:t>
      </w:r>
    </w:p>
    <w:p>
      <w:pPr>
        <w:pStyle w:val="Style15"/>
        <w:widowControl w:val="0"/>
        <w:keepNext w:val="0"/>
        <w:keepLines w:val="0"/>
        <w:shd w:val="clear" w:color="auto" w:fill="auto"/>
        <w:bidi w:val="0"/>
        <w:jc w:val="left"/>
        <w:spacing w:before="0" w:after="0" w:line="250" w:lineRule="exact"/>
        <w:ind w:left="0" w:right="360" w:firstLine="0"/>
      </w:pPr>
      <w:r>
        <w:pict>
          <v:shape id="_x0000_s1235" type="#_x0000_t202" style="position:absolute;margin-left:215.4pt;margin-top:-56.4pt;width:144.5pt;height:120.5pt;z-index:-125829265;mso-wrap-distance-left:5.pt;mso-wrap-distance-right:5.pt;mso-wrap-distance-bottom:38.9pt;mso-position-horizontal-relative:margin" wrapcoords="0 0 15943 0 15943 3803 21600 5074 21600 18630 17175 18630 17175 21600 102 21600 102 9017 6118 9017 6118 5074 0 3803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b/>
                      <w:bCs/>
                    </w:rPr>
                    <w:t>= WISH YOU WERE HERE</w:t>
                  </w:r>
                </w:p>
                <w:p>
                  <w:pPr>
                    <w:pStyle w:val="Style197"/>
                    <w:widowControl w:val="0"/>
                    <w:keepNext w:val="0"/>
                    <w:keepLines w:val="0"/>
                    <w:shd w:val="clear" w:color="auto" w:fill="auto"/>
                    <w:bidi w:val="0"/>
                    <w:jc w:val="left"/>
                    <w:spacing w:before="0" w:after="0" w:line="202" w:lineRule="exact"/>
                    <w:ind w:left="0" w:right="0" w:firstLine="0"/>
                  </w:pPr>
                  <w:r>
                    <w:rPr>
                      <w:rStyle w:val="CharStyle198"/>
                      <w:b/>
                      <w:bCs/>
                    </w:rPr>
                    <w:t>ERIC DELTOUR</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F, 1995,3 Min., Heure Exquise!,Mons-en-Baroeul</w:t>
                  </w:r>
                </w:p>
                <w:p>
                  <w:pPr>
                    <w:framePr w:h="2410" w:vSpace="778" w:wrap="around" w:vAnchor="text" w:hAnchor="margin" w:x="4309" w:y="-1127"/>
                    <w:widowControl w:val="0"/>
                    <w:jc w:val="center"/>
                    <w:rPr>
                      <w:sz w:val="2"/>
                      <w:szCs w:val="2"/>
                    </w:rPr>
                  </w:pPr>
                  <w:r>
                    <w:pict>
                      <v:shape id="_x0000_s1236" type="#_x0000_t75" style="width:145pt;height:121pt;">
                        <v:imagedata r:id="rId195" r:href="rId196"/>
                      </v:shape>
                    </w:pict>
                  </w:r>
                </w:p>
              </w:txbxContent>
            </v:textbox>
            <w10:wrap type="square" side="left" anchorx="margin"/>
          </v:shape>
        </w:pict>
      </w:r>
      <w:r>
        <w:pict>
          <v:shape id="_x0000_s1237" type="#_x0000_t202" style="position:absolute;margin-left:216.35pt;margin-top:20.7pt;width:159.35pt;height:115.25pt;z-index:-125829264;mso-wrap-distance-left:5.pt;mso-wrap-distance-top:77.1pt;mso-wrap-distance-right:41.3pt;mso-wrap-distance-bottom:12.1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Ein surreales,</w:t>
                    <w:br/>
                    <w:t>die Dimen</w:t>
                    <w:t>-</w:t>
                    <w:br/>
                    <w:t>sionen spren</w:t>
                    <w:t>-</w:t>
                    <w:br/>
                    <w:t>gendes Ballett</w:t>
                    <w:br/>
                    <w:t>für Ausguck</w:t>
                    <w:t>-</w:t>
                    <w:br/>
                    <w:t>rohre, einen</w:t>
                    <w:br/>
                    <w:t>Drachen, einen</w:t>
                    <w:br/>
                    <w:t>Schrank und</w:t>
                  </w:r>
                </w:p>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einen Ventilator, der das Ganze in Schwung bringt.</w:t>
                  </w:r>
                </w:p>
              </w:txbxContent>
            </v:textbox>
            <w10:wrap type="square" side="left" anchorx="margin"/>
          </v:shape>
        </w:pict>
      </w:r>
      <w:r>
        <w:pict>
          <v:shape id="_x0000_s1238" type="#_x0000_t202" style="position:absolute;margin-left:0.1pt;margin-top:-54.7pt;width:148.55pt;height:32.25pt;z-index:-125829263;mso-wrap-distance-left:5.pt;mso-wrap-distance-right:7.7pt;mso-wrap-distance-bottom:6.5pt;mso-position-horizontal-relative:margin"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de-DE" w:eastAsia="de-DE" w:bidi="de-DE"/>
                      <w:b/>
                      <w:bCs/>
                    </w:rPr>
                    <w:t xml:space="preserve">= </w:t>
                  </w:r>
                  <w:r>
                    <w:rPr>
                      <w:rStyle w:val="CharStyle196"/>
                      <w:lang w:val="fr-FR" w:eastAsia="fr-FR" w:bidi="fr-FR"/>
                      <w:b/>
                      <w:bCs/>
                    </w:rPr>
                    <w:t>MEMOIRES VIVES</w:t>
                  </w:r>
                </w:p>
                <w:p>
                  <w:pPr>
                    <w:pStyle w:val="Style197"/>
                    <w:widowControl w:val="0"/>
                    <w:keepNext w:val="0"/>
                    <w:keepLines w:val="0"/>
                    <w:shd w:val="clear" w:color="auto" w:fill="auto"/>
                    <w:bidi w:val="0"/>
                    <w:jc w:val="left"/>
                    <w:spacing w:before="0" w:after="0" w:line="202" w:lineRule="exact"/>
                    <w:ind w:left="360" w:right="0" w:firstLine="0"/>
                  </w:pPr>
                  <w:r>
                    <w:rPr>
                      <w:rStyle w:val="CharStyle198"/>
                      <w:lang w:val="fr-FR" w:eastAsia="fr-FR" w:bidi="fr-FR"/>
                      <w:b/>
                      <w:bCs/>
                    </w:rPr>
                    <w:t>GRÈGORY</w:t>
                  </w:r>
                  <w:r>
                    <w:rPr>
                      <w:rStyle w:val="CharStyle198"/>
                      <w:lang w:val="de-DE" w:eastAsia="de-DE" w:bidi="de-DE"/>
                      <w:b/>
                      <w:bCs/>
                    </w:rPr>
                    <w:t>LEBORGNE</w:t>
                  </w:r>
                </w:p>
                <w:p>
                  <w:pPr>
                    <w:pStyle w:val="Style199"/>
                    <w:widowControl w:val="0"/>
                    <w:keepNext w:val="0"/>
                    <w:keepLines w:val="0"/>
                    <w:shd w:val="clear" w:color="auto" w:fill="auto"/>
                    <w:bidi w:val="0"/>
                    <w:jc w:val="left"/>
                    <w:spacing w:before="0" w:after="0" w:line="202" w:lineRule="exact"/>
                    <w:ind w:left="200" w:right="0" w:firstLine="0"/>
                  </w:pPr>
                  <w:r>
                    <w:rPr>
                      <w:rStyle w:val="CharStyle200"/>
                      <w:lang w:val="de-DE" w:eastAsia="de-DE" w:bidi="de-DE"/>
                    </w:rPr>
                    <w:t xml:space="preserve">► </w:t>
                  </w:r>
                  <w:r>
                    <w:rPr>
                      <w:rStyle w:val="CharStyle200"/>
                      <w:lang w:val="fr-FR" w:eastAsia="fr-FR" w:bidi="fr-FR"/>
                    </w:rPr>
                    <w:t xml:space="preserve">F, </w:t>
                  </w:r>
                  <w:r>
                    <w:rPr>
                      <w:rStyle w:val="CharStyle200"/>
                      <w:lang w:val="de-DE" w:eastAsia="de-DE" w:bidi="de-DE"/>
                    </w:rPr>
                    <w:t xml:space="preserve">1996,3 Min., </w:t>
                  </w:r>
                  <w:r>
                    <w:rPr>
                      <w:rStyle w:val="CharStyle200"/>
                      <w:lang w:val="fr-FR" w:eastAsia="fr-FR" w:bidi="fr-FR"/>
                    </w:rPr>
                    <w:t>Heure Exquise!, Mons-en-Barœul</w:t>
                  </w:r>
                </w:p>
              </w:txbxContent>
            </v:textbox>
            <w10:wrap type="square" side="right" anchorx="margin"/>
          </v:shape>
        </w:pict>
      </w:r>
      <w:r>
        <w:pict>
          <v:shape id="_x0000_s1239" type="#_x0000_t75" style="position:absolute;margin-left:5.85pt;margin-top:-6.pt;width:144.95pt;height:120.7pt;z-index:-125829262;mso-wrap-distance-left:5.pt;mso-wrap-distance-right:7.7pt;mso-wrap-distance-bottom:6.5pt;mso-position-horizontal-relative:margin">
            <v:imagedata r:id="rId197" r:href="rId198"/>
            <w10:wrap type="square" side="right" anchorx="margin"/>
          </v:shape>
        </w:pict>
      </w:r>
      <w:r>
        <w:rPr>
          <w:lang w:val="de-DE" w:eastAsia="de-DE" w:bidi="de-DE"/>
          <w:spacing w:val="0"/>
          <w:color w:val="000000"/>
          <w:position w:val="0"/>
        </w:rPr>
        <w:t>Im Keller</w:t>
        <w:br/>
        <w:t>einer</w:t>
        <w:br/>
        <w:t>Druckerei,</w:t>
        <w:br/>
        <w:t>Bücher,</w:t>
        <w:br/>
        <w:t>Schriftstücke.</w:t>
        <w:br/>
        <w:t>Eine alte</w:t>
        <w:br/>
        <w:t>Drucker</w:t>
        <w:t>-</w:t>
        <w:br/>
        <w:t>presse</w:t>
        <w:br/>
        <w:t>gebiert den</w:t>
        <w:br/>
        <w:t>Papiermann,</w:t>
      </w:r>
    </w:p>
    <w:p>
      <w:pPr>
        <w:pStyle w:val="Style15"/>
        <w:widowControl w:val="0"/>
        <w:keepNext w:val="0"/>
        <w:keepLines w:val="0"/>
        <w:shd w:val="clear" w:color="auto" w:fill="auto"/>
        <w:bidi w:val="0"/>
        <w:jc w:val="left"/>
        <w:spacing w:before="0" w:after="0" w:line="250" w:lineRule="exact"/>
        <w:ind w:left="0" w:right="0" w:firstLine="0"/>
      </w:pPr>
      <w:r>
        <w:pict>
          <v:shape id="_x0000_s1240" type="#_x0000_t202" style="position:absolute;margin-left:0.6pt;margin-top:20.9pt;width:193.7pt;height:39.85pt;z-index:-125829261;mso-wrap-distance-left:5.pt;mso-wrap-distance-right:227.7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0" w:right="0" w:firstLine="0"/>
                  </w:pPr>
                  <w:r>
                    <w:rPr>
                      <w:rStyle w:val="CharStyle149"/>
                      <w:i/>
                      <w:iCs/>
                    </w:rPr>
                    <w:t>The basement of a printer's workshop: books, pamphlets. An old</w:t>
                    <w:br/>
                    <w:t>press gives birth to Paperman, who goes roaming through the</w:t>
                    <w:br/>
                    <w:t>gloomy cellars.</w:t>
                  </w:r>
                </w:p>
              </w:txbxContent>
            </v:textbox>
            <w10:wrap type="topAndBottom" anchorx="margin"/>
          </v:shape>
        </w:pict>
      </w:r>
      <w:r>
        <w:pict>
          <v:shape id="_x0000_s1241" type="#_x0000_t202" style="position:absolute;margin-left:216.1pt;margin-top:21.4pt;width:198.7pt;height:39.9pt;z-index:-125829260;mso-wrap-distance-left:216.pt;mso-wrap-distance-right:7.2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0" w:right="0" w:firstLine="0"/>
                  </w:pPr>
                  <w:r>
                    <w:rPr>
                      <w:rStyle w:val="CharStyle149"/>
                      <w:i/>
                      <w:iCs/>
                    </w:rPr>
                    <w:t>A surreal ballet bursting through dimensional constraints and</w:t>
                    <w:br/>
                    <w:t>written for telescopes, a dragon, a cupboard, and a ventilator that</w:t>
                    <w:br/>
                    <w:t>gets the whole thing moving.</w:t>
                  </w:r>
                </w:p>
              </w:txbxContent>
            </v:textbox>
            <w10:wrap type="topAndBottom" anchorx="margin"/>
          </v:shape>
        </w:pict>
      </w:r>
      <w:r>
        <w:rPr>
          <w:lang w:val="de-DE" w:eastAsia="de-DE" w:bidi="de-DE"/>
          <w:spacing w:val="0"/>
          <w:color w:val="000000"/>
          <w:position w:val="0"/>
        </w:rPr>
        <w:t>der seinen Streifzug durch die düsteren Gemächer antritt.</w:t>
      </w:r>
    </w:p>
    <w:p>
      <w:pPr>
        <w:pStyle w:val="Style201"/>
        <w:widowControl w:val="0"/>
        <w:keepNext/>
        <w:keepLines/>
        <w:shd w:val="clear" w:color="auto" w:fill="auto"/>
        <w:bidi w:val="0"/>
        <w:jc w:val="left"/>
        <w:spacing w:before="0" w:after="0" w:line="202" w:lineRule="exact"/>
        <w:ind w:left="420" w:right="0" w:firstLine="0"/>
      </w:pPr>
      <w:r>
        <w:pict>
          <v:shape id="_x0000_s1242" type="#_x0000_t202" style="position:absolute;margin-left:-0.1pt;margin-top:0;width:151.45pt;height:125.3pt;z-index:-125829259;mso-wrap-distance-left:5.pt;mso-wrap-distance-right:5.pt;mso-position-horizontal-relative:margin" wrapcoords="0 0 16299 0 16299 3523 17227 4720 17227 19211 265 19298 265 19321 21600 19321 21600 21600 105 21600 105 19298 502 19211 502 4720 0 3523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b/>
                      <w:bCs/>
                    </w:rPr>
                    <w:t>=CRESCENDO</w:t>
                  </w:r>
                </w:p>
                <w:p>
                  <w:pPr>
                    <w:pStyle w:val="Style197"/>
                    <w:widowControl w:val="0"/>
                    <w:keepNext w:val="0"/>
                    <w:keepLines w:val="0"/>
                    <w:shd w:val="clear" w:color="auto" w:fill="auto"/>
                    <w:bidi w:val="0"/>
                    <w:jc w:val="left"/>
                    <w:spacing w:before="0" w:after="0" w:line="202" w:lineRule="exact"/>
                    <w:ind w:left="0" w:right="0" w:firstLine="0"/>
                  </w:pPr>
                  <w:r>
                    <w:rPr>
                      <w:rStyle w:val="CharStyle198"/>
                      <w:b/>
                      <w:bCs/>
                    </w:rPr>
                    <w:t>CEDRIC TAILLEFER</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xml:space="preserve">► </w:t>
                  </w:r>
                  <w:r>
                    <w:rPr>
                      <w:rStyle w:val="CharStyle200"/>
                      <w:lang w:val="fr-FR" w:eastAsia="fr-FR" w:bidi="fr-FR"/>
                    </w:rPr>
                    <w:t xml:space="preserve">F </w:t>
                  </w:r>
                  <w:r>
                    <w:rPr>
                      <w:rStyle w:val="CharStyle200"/>
                    </w:rPr>
                    <w:t xml:space="preserve">1994,3 Min.,Heure </w:t>
                  </w:r>
                  <w:r>
                    <w:rPr>
                      <w:rStyle w:val="CharStyle200"/>
                      <w:lang w:val="fr-FR" w:eastAsia="fr-FR" w:bidi="fr-FR"/>
                    </w:rPr>
                    <w:t>Exquise!, Mons-en-Barœul</w:t>
                  </w:r>
                </w:p>
                <w:p>
                  <w:pPr>
                    <w:framePr w:h="2506" w:wrap="around" w:vAnchor="text" w:hAnchor="margin" w:x="-5" w:y="1"/>
                    <w:widowControl w:val="0"/>
                    <w:jc w:val="center"/>
                    <w:rPr>
                      <w:sz w:val="2"/>
                      <w:szCs w:val="2"/>
                    </w:rPr>
                  </w:pPr>
                  <w:r>
                    <w:pict>
                      <v:shape id="_x0000_s1243" type="#_x0000_t75" style="width:151pt;height:125pt;">
                        <v:imagedata r:id="rId199" r:href="rId200"/>
                      </v:shape>
                    </w:pict>
                  </w:r>
                </w:p>
                <w:p>
                  <w:pPr>
                    <w:pStyle w:val="Style165"/>
                    <w:widowControl w:val="0"/>
                    <w:keepNext w:val="0"/>
                    <w:keepLines w:val="0"/>
                    <w:shd w:val="clear" w:color="auto" w:fill="auto"/>
                    <w:bidi w:val="0"/>
                    <w:jc w:val="left"/>
                    <w:spacing w:before="0" w:after="0" w:line="245" w:lineRule="exact"/>
                    <w:ind w:left="0" w:right="0" w:firstLine="0"/>
                  </w:pPr>
                  <w:r>
                    <w:rPr>
                      <w:rStyle w:val="CharStyle270"/>
                    </w:rPr>
                    <w:t>mente er</w:t>
                    <w:t>-</w:t>
                    <w:br/>
                    <w:t>blühen an allen Ecken und Enden. Eine Welt aus Musik.</w:t>
                  </w:r>
                </w:p>
              </w:txbxContent>
            </v:textbox>
            <w10:wrap type="square" side="right" anchorx="margin"/>
          </v:shape>
        </w:pict>
      </w:r>
      <w:bookmarkStart w:id="99" w:name="bookmark99"/>
      <w:r>
        <w:rPr>
          <w:lang w:val="en-US" w:eastAsia="en-US" w:bidi="en-US"/>
          <w:w w:val="100"/>
          <w:spacing w:val="0"/>
          <w:color w:val="000000"/>
          <w:position w:val="0"/>
        </w:rPr>
        <w:t>=BUSBY</w:t>
      </w:r>
      <w:bookmarkEnd w:id="99"/>
    </w:p>
    <w:p>
      <w:pPr>
        <w:pStyle w:val="Style59"/>
        <w:widowControl w:val="0"/>
        <w:keepNext w:val="0"/>
        <w:keepLines w:val="0"/>
        <w:shd w:val="clear" w:color="auto" w:fill="auto"/>
        <w:bidi w:val="0"/>
        <w:jc w:val="left"/>
        <w:spacing w:before="0" w:after="0" w:line="202" w:lineRule="exact"/>
        <w:ind w:left="760" w:right="0" w:firstLine="0"/>
      </w:pPr>
      <w:r>
        <w:rPr>
          <w:lang w:val="en-US" w:eastAsia="en-US" w:bidi="en-US"/>
          <w:w w:val="100"/>
          <w:spacing w:val="0"/>
          <w:color w:val="000000"/>
          <w:position w:val="0"/>
        </w:rPr>
        <w:t>ANNA HENCKEL-DONNERSMARCK</w:t>
      </w:r>
    </w:p>
    <w:p>
      <w:pPr>
        <w:pStyle w:val="Style75"/>
        <w:widowControl w:val="0"/>
        <w:keepNext w:val="0"/>
        <w:keepLines w:val="0"/>
        <w:shd w:val="clear" w:color="auto" w:fill="auto"/>
        <w:bidi w:val="0"/>
        <w:jc w:val="right"/>
        <w:spacing w:before="0" w:after="0" w:line="202" w:lineRule="exact"/>
        <w:ind w:left="0" w:right="240" w:firstLine="0"/>
      </w:pPr>
      <w:r>
        <w:pict>
          <v:shape id="_x0000_s1244" type="#_x0000_t75" style="position:absolute;margin-left:219.95pt;margin-top:62.15pt;width:133.7pt;height:110.65pt;z-index:-125829258;mso-wrap-distance-left:5.pt;mso-wrap-distance-right:5.pt;mso-position-horizontal-relative:margin" wrapcoords="0 0 21600 0 21600 21600 0 21600 0 0">
            <v:imagedata r:id="rId201" r:href="rId202"/>
            <w10:wrap type="square" anchorx="margin"/>
          </v:shape>
        </w:pict>
      </w:r>
      <w:r>
        <w:pict>
          <v:shape id="_x0000_s1245" type="#_x0000_t202" style="position:absolute;margin-left:163.1pt;margin-top:14.2pt;width:38.4pt;height:126.25pt;z-index:-125829257;mso-wrap-distance-left:162.95pt;mso-wrap-distance-right:220.55pt;mso-wrap-distance-bottom:94.85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Eine Land</w:t>
                    <w:t>-</w:t>
                    <w:br/>
                    <w:t>schaft, die</w:t>
                    <w:br/>
                    <w:t>zu einem</w:t>
                    <w:br/>
                    <w:t>frei mutie</w:t>
                    <w:t>-</w:t>
                    <w:br/>
                    <w:t>renden</w:t>
                    <w:br/>
                    <w:t>Musiken</w:t>
                    <w:t>-</w:t>
                    <w:br/>
                    <w:t>semble ani</w:t>
                    <w:t>-</w:t>
                    <w:br/>
                    <w:t>miert wird.</w:t>
                    <w:br/>
                    <w:t>Phantasti</w:t>
                    <w:t>-</w:t>
                    <w:br/>
                    <w:t>sche Instru-</w:t>
                  </w:r>
                </w:p>
              </w:txbxContent>
            </v:textbox>
            <w10:wrap type="topAndBottom" anchorx="margin"/>
          </v:shape>
        </w:pict>
      </w:r>
      <w:r>
        <w:pict>
          <v:shape id="_x0000_s1246" type="#_x0000_t202" style="position:absolute;margin-left:0.1pt;margin-top:176.65pt;width:200.15pt;height:38.65pt;z-index:-125829256;mso-wrap-distance-left:5.pt;mso-wrap-distance-top:159.4pt;mso-wrap-distance-right:221.75pt;mso-wrap-distance-bottom:19.9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0" w:right="0" w:firstLine="0"/>
                  </w:pPr>
                  <w:r>
                    <w:rPr>
                      <w:rStyle w:val="CharStyle149"/>
                      <w:i/>
                      <w:iCs/>
                    </w:rPr>
                    <w:t>An animation that turns a landscape into a freely mutating</w:t>
                    <w:br/>
                    <w:t>ensemble of musicians. Fantastic instruments blossom all over the</w:t>
                    <w:br/>
                    <w:t>place. A world of music.</w:t>
                  </w:r>
                </w:p>
              </w:txbxContent>
            </v:textbox>
            <w10:wrap type="topAndBottom" anchorx="margin"/>
          </v:shape>
        </w:pict>
      </w:r>
      <w:r>
        <w:pict>
          <v:shape id="_x0000_s1247" type="#_x0000_t202" style="position:absolute;margin-left:216.35pt;margin-top:26.9pt;width:201.6pt;height:89.8pt;z-index:-125829255;mso-wrap-distance-left:216.25pt;mso-wrap-distance-top:9.6pt;mso-wrap-distance-right:5.pt;mso-wrap-distance-bottom:118.6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45" w:lineRule="exact"/>
                    <w:ind w:left="0" w:right="0" w:firstLine="0"/>
                  </w:pPr>
                  <w:r>
                    <w:rPr>
                      <w:rStyle w:val="CharStyle44"/>
                      <w:color w:val="000000"/>
                    </w:rPr>
                    <w:t xml:space="preserve">Eine Hommage an </w:t>
                  </w:r>
                  <w:r>
                    <w:rPr>
                      <w:rStyle w:val="CharStyle44"/>
                      <w:lang w:val="en-US" w:eastAsia="en-US" w:bidi="en-US"/>
                      <w:color w:val="000000"/>
                    </w:rPr>
                    <w:t xml:space="preserve">Busby </w:t>
                  </w:r>
                  <w:r>
                    <w:rPr>
                      <w:rStyle w:val="CharStyle44"/>
                      <w:color w:val="000000"/>
                    </w:rPr>
                    <w:t>Berkely, DEM stilbildenden Choreo</w:t>
                    <w:t>-</w:t>
                    <w:br/>
                    <w:t>graphen Hollywoods.Seine kaleidoskopartigen Bilder aufgrei</w:t>
                    <w:t>-</w:t>
                    <w:br/>
                    <w:t>fend, bringen ihm</w:t>
                    <w:br/>
                    <w:t>tanzende Hände,</w:t>
                    <w:br/>
                    <w:t>Arme und Finger</w:t>
                    <w:br/>
                    <w:t>ein opulentes</w:t>
                    <w:br/>
                    <w:t>Ständchen.</w:t>
                  </w:r>
                </w:p>
              </w:txbxContent>
            </v:textbox>
            <w10:wrap type="topAndBottom" anchorx="margin"/>
          </v:shape>
        </w:pict>
      </w:r>
      <w:r>
        <w:pict>
          <v:shape id="_x0000_s1248" type="#_x0000_t202" style="position:absolute;margin-left:215.65pt;margin-top:139.pt;width:188.65pt;height:77.05pt;z-index:-125829254;mso-wrap-distance-left:215.5pt;mso-wrap-distance-top:121.7pt;mso-wrap-distance-right:17.75pt;mso-wrap-distance-bottom:19.25pt;mso-position-horizontal-relative:margin" filled="f" stroked="f">
            <v:textbox style="mso-fit-shape-to-text:t" inset="0,0,0,0">
              <w:txbxContent>
                <w:p>
                  <w:pPr>
                    <w:pStyle w:val="Style99"/>
                    <w:widowControl w:val="0"/>
                    <w:keepNext w:val="0"/>
                    <w:keepLines w:val="0"/>
                    <w:shd w:val="clear" w:color="auto" w:fill="auto"/>
                    <w:bidi w:val="0"/>
                    <w:jc w:val="both"/>
                    <w:spacing w:before="0" w:after="0" w:line="245" w:lineRule="exact"/>
                    <w:ind w:left="2920" w:right="0" w:firstLine="0"/>
                  </w:pPr>
                  <w:r>
                    <w:rPr>
                      <w:rStyle w:val="CharStyle149"/>
                      <w:i/>
                      <w:iCs/>
                    </w:rPr>
                    <w:t>A homage to</w:t>
                    <w:br/>
                    <w:t xml:space="preserve">Busby </w:t>
                  </w:r>
                  <w:r>
                    <w:rPr>
                      <w:rStyle w:val="CharStyle149"/>
                      <w:lang w:val="de-DE" w:eastAsia="de-DE" w:bidi="de-DE"/>
                      <w:i/>
                      <w:iCs/>
                    </w:rPr>
                    <w:t>Berkely,</w:t>
                    <w:br/>
                  </w:r>
                  <w:r>
                    <w:rPr>
                      <w:rStyle w:val="CharStyle149"/>
                      <w:i/>
                      <w:iCs/>
                    </w:rPr>
                    <w:t>THE ultimate</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Hollywood choreographer. Picking up where his kaleidoscopic</w:t>
                    <w:br/>
                    <w:t>images leave off, dancing hands, arms and fingers deliver a</w:t>
                    <w:br/>
                    <w:t>sumptuous serenade.</w:t>
                  </w:r>
                </w:p>
              </w:txbxContent>
            </v:textbox>
            <w10:wrap type="topAndBottom" anchorx="margin"/>
          </v:shape>
        </w:pict>
      </w:r>
      <w:r>
        <w:rPr>
          <w:lang w:val="en-US" w:eastAsia="en-US" w:bidi="en-US"/>
          <w:spacing w:val="0"/>
          <w:color w:val="000000"/>
          <w:position w:val="0"/>
        </w:rPr>
        <w:t xml:space="preserve">► D, 1997,4 </w:t>
      </w:r>
      <w:r>
        <w:rPr>
          <w:lang w:val="de-DE" w:eastAsia="de-DE" w:bidi="de-DE"/>
          <w:spacing w:val="0"/>
          <w:color w:val="000000"/>
          <w:position w:val="0"/>
        </w:rPr>
        <w:t>Min., Filmakademie Baden-Württemberg, Ludwigsburg</w:t>
      </w:r>
      <w:r>
        <w:br w:type="page"/>
      </w:r>
    </w:p>
    <w:p>
      <w:pPr>
        <w:pStyle w:val="Style201"/>
        <w:widowControl w:val="0"/>
        <w:keepNext/>
        <w:keepLines/>
        <w:shd w:val="clear" w:color="auto" w:fill="auto"/>
        <w:bidi w:val="0"/>
        <w:jc w:val="left"/>
        <w:spacing w:before="0" w:after="0" w:line="202" w:lineRule="exact"/>
        <w:ind w:left="0" w:right="0" w:firstLine="0"/>
      </w:pPr>
      <w:bookmarkStart w:id="100" w:name="bookmark100"/>
      <w:r>
        <w:rPr>
          <w:lang w:val="en-US" w:eastAsia="en-US" w:bidi="en-US"/>
          <w:w w:val="100"/>
          <w:spacing w:val="0"/>
          <w:color w:val="000000"/>
          <w:position w:val="0"/>
        </w:rPr>
        <w:t xml:space="preserve">= </w:t>
      </w:r>
      <w:r>
        <w:rPr>
          <w:lang w:val="fr-FR" w:eastAsia="fr-FR" w:bidi="fr-FR"/>
          <w:w w:val="100"/>
          <w:spacing w:val="0"/>
          <w:color w:val="000000"/>
          <w:position w:val="0"/>
        </w:rPr>
        <w:t>MEDUSAHEAD</w:t>
      </w:r>
      <w:bookmarkEnd w:id="100"/>
    </w:p>
    <w:p>
      <w:pPr>
        <w:pStyle w:val="Style59"/>
        <w:widowControl w:val="0"/>
        <w:keepNext w:val="0"/>
        <w:keepLines w:val="0"/>
        <w:shd w:val="clear" w:color="auto" w:fill="auto"/>
        <w:bidi w:val="0"/>
        <w:jc w:val="left"/>
        <w:spacing w:before="0" w:after="0" w:line="202" w:lineRule="exact"/>
        <w:ind w:left="340" w:right="0" w:firstLine="0"/>
      </w:pPr>
      <w:r>
        <w:pict>
          <v:shape id="_x0000_s1249" type="#_x0000_t202" style="position:absolute;margin-left:1.1pt;margin-top:-15.25pt;width:92.15pt;height:35.25pt;z-index:-125829253;mso-wrap-distance-left:5.pt;mso-wrap-distance-top:37.8pt;mso-wrap-distance-right:125.05pt;mso-wrap-distance-bottom:6.1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xml:space="preserve">= </w:t>
                  </w:r>
                  <w:r>
                    <w:rPr>
                      <w:rStyle w:val="CharStyle147"/>
                      <w:lang w:val="fr-FR" w:eastAsia="fr-FR" w:bidi="fr-FR"/>
                      <w:b/>
                      <w:bCs/>
                    </w:rPr>
                    <w:t>CLOISON</w:t>
                  </w:r>
                </w:p>
                <w:p>
                  <w:pPr>
                    <w:pStyle w:val="Style59"/>
                    <w:widowControl w:val="0"/>
                    <w:keepNext w:val="0"/>
                    <w:keepLines w:val="0"/>
                    <w:shd w:val="clear" w:color="auto" w:fill="auto"/>
                    <w:bidi w:val="0"/>
                    <w:jc w:val="left"/>
                    <w:spacing w:before="0" w:after="0" w:line="202" w:lineRule="exact"/>
                    <w:ind w:left="360" w:right="0" w:firstLine="0"/>
                  </w:pPr>
                  <w:r>
                    <w:rPr>
                      <w:rStyle w:val="CharStyle60"/>
                      <w:lang w:val="fr-FR" w:eastAsia="fr-FR" w:bidi="fr-FR"/>
                      <w:b/>
                      <w:bCs/>
                    </w:rPr>
                    <w:t>BÉRIOU</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xml:space="preserve">► </w:t>
                  </w:r>
                  <w:r>
                    <w:rPr>
                      <w:rStyle w:val="CharStyle80"/>
                      <w:lang w:val="fr-FR" w:eastAsia="fr-FR" w:bidi="fr-FR"/>
                    </w:rPr>
                    <w:t xml:space="preserve">F, </w:t>
                  </w:r>
                  <w:r>
                    <w:rPr>
                      <w:rStyle w:val="CharStyle80"/>
                      <w:lang w:val="de-DE" w:eastAsia="de-DE" w:bidi="de-DE"/>
                    </w:rPr>
                    <w:t>1996,5 Min., AGAVE,</w:t>
                  </w:r>
                  <w:r>
                    <w:rPr>
                      <w:rStyle w:val="CharStyle80"/>
                      <w:lang w:val="fr-FR" w:eastAsia="fr-FR" w:bidi="fr-FR"/>
                    </w:rPr>
                    <w:t>Trôo</w:t>
                  </w:r>
                </w:p>
              </w:txbxContent>
            </v:textbox>
            <w10:wrap type="square" side="right" anchorx="margin"/>
          </v:shape>
        </w:pict>
      </w:r>
      <w:r>
        <w:pict>
          <v:shape id="_x0000_s1250" type="#_x0000_t75" style="position:absolute;margin-left:-5.9pt;margin-top:-132.95pt;width:43.2pt;height:40.3pt;z-index:-125829252;mso-wrap-distance-left:5.pt;mso-wrap-distance-top:0.7pt;mso-wrap-distance-right:7.9pt;mso-position-horizontal-relative:margin" wrapcoords="0 0 21600 0 21600 21600 0 21600 0 0">
            <v:imagedata r:id="rId203" r:href="rId204"/>
            <w10:wrap type="topAndBottom" anchorx="margin"/>
          </v:shape>
        </w:pict>
      </w:r>
      <w:r>
        <w:pict>
          <v:shape id="_x0000_s1251" type="#_x0000_t75" style="position:absolute;margin-left:45.25pt;margin-top:-133.7pt;width:89.3pt;height:80.65pt;z-index:-125829251;mso-wrap-distance-left:24.15pt;mso-wrap-distance-right:7.7pt;mso-position-horizontal-relative:margin" wrapcoords="0 0 21600 0 21600 21600 0 21600 0 0">
            <v:imagedata r:id="rId205" r:href="rId206"/>
            <w10:wrap type="topAndBottom" anchorx="margin"/>
          </v:shape>
        </w:pict>
      </w:r>
      <w:r>
        <w:pict>
          <v:shape id="_x0000_s1252" type="#_x0000_t202" style="position:absolute;margin-left:224.75pt;margin-top:-105.35pt;width:198.95pt;height:30.1pt;z-index:-125829250;mso-wrap-distance-left:164.05pt;mso-wrap-distance-top:28.3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90" w:name="bookmark90"/>
                  <w:r>
                    <w:rPr>
                      <w:rStyle w:val="CharStyle246"/>
                      <w:b w:val="0"/>
                      <w:bCs w:val="0"/>
                    </w:rPr>
                    <w:t>&lt;primetime&gt;</w:t>
                  </w:r>
                  <w:bookmarkEnd w:id="90"/>
                </w:p>
              </w:txbxContent>
            </v:textbox>
            <w10:wrap type="topAndBottom" anchorx="margin"/>
          </v:shape>
        </w:pict>
      </w:r>
      <w:r>
        <w:pict>
          <v:shape id="_x0000_s1253" type="#_x0000_t202" style="position:absolute;margin-left:142.2pt;margin-top:-67.2pt;width:169.7pt;height:36.6pt;z-index:-125829249;mso-wrap-distance-left:81.5pt;mso-wrap-distance-top:8.4pt;mso-wrap-distance-right:108.25pt;mso-position-horizontal-relative:margin" filled="f" stroked="f">
            <v:textbox style="mso-fit-shape-to-text:t" inset="0,0,0,0">
              <w:txbxContent>
                <w:p>
                  <w:pPr>
                    <w:pStyle w:val="Style40"/>
                    <w:widowControl w:val="0"/>
                    <w:keepNext/>
                    <w:keepLines/>
                    <w:shd w:val="clear" w:color="auto" w:fill="auto"/>
                    <w:bidi w:val="0"/>
                    <w:jc w:val="left"/>
                    <w:spacing w:before="0" w:after="10" w:line="300" w:lineRule="exact"/>
                    <w:ind w:left="0" w:right="0" w:firstLine="0"/>
                  </w:pPr>
                  <w:bookmarkStart w:id="91" w:name="bookmark91"/>
                  <w:r>
                    <w:rPr>
                      <w:rStyle w:val="CharStyle41"/>
                      <w:b/>
                      <w:bCs/>
                    </w:rPr>
                    <w:t>COMPUTERANIMATIONEN</w:t>
                  </w:r>
                  <w:bookmarkEnd w:id="91"/>
                </w:p>
                <w:p>
                  <w:pPr>
                    <w:pStyle w:val="Style96"/>
                    <w:widowControl w:val="0"/>
                    <w:keepNext w:val="0"/>
                    <w:keepLines w:val="0"/>
                    <w:shd w:val="clear" w:color="auto" w:fill="auto"/>
                    <w:bidi w:val="0"/>
                    <w:jc w:val="left"/>
                    <w:spacing w:before="0" w:after="0" w:line="300" w:lineRule="exact"/>
                    <w:ind w:left="0" w:right="0" w:firstLine="0"/>
                  </w:pPr>
                  <w:r>
                    <w:rPr>
                      <w:rStyle w:val="CharStyle193"/>
                      <w:i/>
                      <w:iCs/>
                    </w:rPr>
                    <w:t>COMPUTERANIMATIONS</w:t>
                  </w:r>
                </w:p>
              </w:txbxContent>
            </v:textbox>
            <w10:wrap type="topAndBottom" anchorx="margin"/>
          </v:shape>
        </w:pict>
      </w:r>
      <w:r>
        <w:rPr>
          <w:lang w:val="fr-FR" w:eastAsia="fr-FR" w:bidi="fr-FR"/>
          <w:w w:val="100"/>
          <w:spacing w:val="0"/>
          <w:color w:val="000000"/>
          <w:position w:val="0"/>
        </w:rPr>
        <w:t>ANDRÉE GREENWELL</w:t>
      </w:r>
    </w:p>
    <w:p>
      <w:pPr>
        <w:pStyle w:val="Style75"/>
        <w:widowControl w:val="0"/>
        <w:keepNext w:val="0"/>
        <w:keepLines w:val="0"/>
        <w:shd w:val="clear" w:color="auto" w:fill="auto"/>
        <w:bidi w:val="0"/>
        <w:jc w:val="left"/>
        <w:spacing w:before="0" w:after="0" w:line="202" w:lineRule="exact"/>
        <w:ind w:left="180" w:right="0" w:firstLine="0"/>
      </w:pPr>
      <w:r>
        <w:rPr>
          <w:lang w:val="en-US" w:eastAsia="en-US" w:bidi="en-US"/>
          <w:spacing w:val="0"/>
          <w:color w:val="000000"/>
          <w:position w:val="0"/>
        </w:rPr>
        <w:t xml:space="preserve">► </w:t>
      </w:r>
      <w:r>
        <w:rPr>
          <w:lang w:val="fr-FR" w:eastAsia="fr-FR" w:bidi="fr-FR"/>
          <w:spacing w:val="0"/>
          <w:color w:val="000000"/>
          <w:position w:val="0"/>
        </w:rPr>
        <w:t xml:space="preserve">AUS, </w:t>
      </w:r>
      <w:r>
        <w:rPr>
          <w:lang w:val="en-US" w:eastAsia="en-US" w:bidi="en-US"/>
          <w:spacing w:val="0"/>
          <w:color w:val="000000"/>
          <w:position w:val="0"/>
        </w:rPr>
        <w:t xml:space="preserve">1997,5 </w:t>
      </w:r>
      <w:r>
        <w:rPr>
          <w:lang w:val="fr-FR" w:eastAsia="fr-FR" w:bidi="fr-FR"/>
          <w:spacing w:val="0"/>
          <w:color w:val="000000"/>
          <w:position w:val="0"/>
        </w:rPr>
        <w:t>Min.</w:t>
      </w:r>
    </w:p>
    <w:p>
      <w:pPr>
        <w:pStyle w:val="Style75"/>
        <w:widowControl w:val="0"/>
        <w:keepNext w:val="0"/>
        <w:keepLines w:val="0"/>
        <w:shd w:val="clear" w:color="auto" w:fill="auto"/>
        <w:bidi w:val="0"/>
        <w:jc w:val="left"/>
        <w:spacing w:before="0" w:after="0" w:line="202" w:lineRule="exact"/>
        <w:ind w:left="340" w:right="0" w:firstLine="0"/>
      </w:pPr>
      <w:r>
        <w:pict>
          <v:shape id="_x0000_s1254" type="#_x0000_t202" style="position:absolute;margin-left:150.1pt;margin-top:54.55pt;width:45.6pt;height:39.85pt;z-index:-125829248;mso-wrap-distance-left:5.pt;mso-wrap-distance-right:5.pt;mso-position-horizontal-relative:margin" filled="f" stroked="f">
            <v:textbox style="mso-fit-shape-to-text:t" inset="0,0,0,0">
              <w:txbxContent>
                <w:p>
                  <w:pPr>
                    <w:pStyle w:val="Style165"/>
                    <w:widowControl w:val="0"/>
                    <w:keepNext w:val="0"/>
                    <w:keepLines w:val="0"/>
                    <w:shd w:val="clear" w:color="auto" w:fill="auto"/>
                    <w:bidi w:val="0"/>
                    <w:jc w:val="both"/>
                    <w:spacing w:before="0" w:after="0" w:line="250" w:lineRule="exact"/>
                    <w:ind w:left="0" w:right="0" w:firstLine="0"/>
                  </w:pPr>
                  <w:r>
                    <w:rPr>
                      <w:rStyle w:val="CharStyle270"/>
                    </w:rPr>
                    <w:t>Myriaden von</w:t>
                    <w:br/>
                    <w:t>Zellen, Boxen</w:t>
                    <w:br/>
                    <w:t>und Räumen.</w:t>
                  </w:r>
                </w:p>
              </w:txbxContent>
            </v:textbox>
            <w10:wrap type="square" side="right" anchorx="margin"/>
          </v:shape>
        </w:pict>
      </w:r>
      <w:r>
        <w:pict>
          <v:shape id="_x0000_s1255" type="#_x0000_t75" style="position:absolute;margin-left:3.pt;margin-top:54.25pt;width:140.65pt;height:115.7pt;z-index:-125829247;mso-wrap-distance-left:5.pt;mso-wrap-distance-right:5.pt;mso-position-horizontal-relative:margin">
            <v:imagedata r:id="rId207" r:href="rId208"/>
            <w10:wrap type="square" side="right" anchorx="margin"/>
          </v:shape>
        </w:pict>
      </w:r>
      <w:r>
        <w:pict>
          <v:shape id="_x0000_s1256" type="#_x0000_t75" style="position:absolute;margin-left:275.4pt;margin-top:38.9pt;width:144.25pt;height:120.pt;z-index:-125829246;mso-wrap-distance-left:5.pt;mso-wrap-distance-right:5.pt;mso-position-horizontal-relative:margin" wrapcoords="0 0 21600 0 21600 21600 0 21600 0 0">
            <v:imagedata r:id="rId209" r:href="rId210"/>
            <w10:wrap type="square" side="left" anchorx="margin"/>
          </v:shape>
        </w:pict>
      </w:r>
      <w:r>
        <w:pict>
          <v:shape id="_x0000_s1257" type="#_x0000_t202" style="position:absolute;margin-left:2.5pt;margin-top:16.7pt;width:200.15pt;height:40.8pt;z-index:-125829245;mso-wrap-distance-left:5.pt;mso-wrap-distance-right:217.45pt;mso-wrap-distance-bottom:147.95pt;mso-position-horizontal-relative:margin" filled="f" stroked="f">
            <v:textbox style="mso-fit-shape-to-text:t" inset="0,0,0,0">
              <w:txbxContent>
                <w:p>
                  <w:pPr>
                    <w:pStyle w:val="Style15"/>
                    <w:widowControl w:val="0"/>
                    <w:keepNext w:val="0"/>
                    <w:keepLines w:val="0"/>
                    <w:shd w:val="clear" w:color="auto" w:fill="auto"/>
                    <w:bidi w:val="0"/>
                    <w:jc w:val="both"/>
                    <w:spacing w:before="0" w:after="0" w:line="254" w:lineRule="exact"/>
                    <w:ind w:left="0" w:right="240" w:firstLine="0"/>
                  </w:pPr>
                  <w:r>
                    <w:rPr>
                      <w:rStyle w:val="CharStyle44"/>
                      <w:color w:val="000000"/>
                    </w:rPr>
                    <w:t>Ein Mann und eine Frau tanzen durch ein Haus, keine Mauer</w:t>
                    <w:br/>
                    <w:t>und keine Wand (cloison) kann sie aufhalten. Sie strömen durch</w:t>
                  </w:r>
                </w:p>
                <w:p>
                  <w:pPr>
                    <w:pStyle w:val="Style15"/>
                    <w:widowControl w:val="0"/>
                    <w:keepNext w:val="0"/>
                    <w:keepLines w:val="0"/>
                    <w:shd w:val="clear" w:color="auto" w:fill="auto"/>
                    <w:bidi w:val="0"/>
                    <w:jc w:val="right"/>
                    <w:spacing w:before="0" w:after="0" w:line="254" w:lineRule="exact"/>
                    <w:ind w:left="0" w:right="140" w:firstLine="0"/>
                  </w:pPr>
                  <w:r>
                    <w:rPr>
                      <w:rStyle w:val="CharStyle44"/>
                      <w:color w:val="000000"/>
                    </w:rPr>
                    <w:t>eine Stadt mit</w:t>
                  </w:r>
                </w:p>
              </w:txbxContent>
            </v:textbox>
            <w10:wrap type="topAndBottom" anchorx="margin"/>
          </v:shape>
        </w:pict>
      </w:r>
      <w:r>
        <w:pict>
          <v:shape id="_x0000_s1258" type="#_x0000_t202" style="position:absolute;margin-left:2.05pt;margin-top:104.65pt;width:201.6pt;height:102.25pt;z-index:-125829244;mso-wrap-distance-left:5.pt;mso-wrap-distance-top:84.75pt;mso-wrap-distance-right:216.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245" w:lineRule="exact"/>
                    <w:ind w:left="2980" w:right="0" w:firstLine="0"/>
                  </w:pPr>
                  <w:r>
                    <w:rPr>
                      <w:rStyle w:val="CharStyle150"/>
                      <w:i w:val="0"/>
                      <w:iCs w:val="0"/>
                    </w:rPr>
                    <w:t xml:space="preserve">A </w:t>
                  </w:r>
                  <w:r>
                    <w:rPr>
                      <w:rStyle w:val="CharStyle149"/>
                      <w:i/>
                      <w:iCs/>
                    </w:rPr>
                    <w:t>man and a</w:t>
                    <w:br/>
                    <w:t>woman are dan</w:t>
                    <w:t>-</w:t>
                    <w:br/>
                    <w:t>cing</w:t>
                  </w:r>
                </w:p>
                <w:p>
                  <w:pPr>
                    <w:pStyle w:val="Style99"/>
                    <w:widowControl w:val="0"/>
                    <w:keepNext w:val="0"/>
                    <w:keepLines w:val="0"/>
                    <w:shd w:val="clear" w:color="auto" w:fill="auto"/>
                    <w:bidi w:val="0"/>
                    <w:jc w:val="left"/>
                    <w:spacing w:before="0" w:after="0" w:line="245" w:lineRule="exact"/>
                    <w:ind w:left="2980" w:right="0" w:firstLine="0"/>
                  </w:pPr>
                  <w:r>
                    <w:rPr>
                      <w:rStyle w:val="CharStyle149"/>
                      <w:i/>
                      <w:iCs/>
                    </w:rPr>
                    <w:t>through a house.</w:t>
                    <w:br/>
                    <w:t>No wall and no</w:t>
                    <w:br/>
                    <w:t>enclosure can</w:t>
                  </w:r>
                </w:p>
                <w:p>
                  <w:pPr>
                    <w:pStyle w:val="Style99"/>
                    <w:widowControl w:val="0"/>
                    <w:keepNext w:val="0"/>
                    <w:keepLines w:val="0"/>
                    <w:shd w:val="clear" w:color="auto" w:fill="auto"/>
                    <w:bidi w:val="0"/>
                    <w:jc w:val="left"/>
                    <w:spacing w:before="0" w:after="0" w:line="245" w:lineRule="exact"/>
                    <w:ind w:left="0" w:right="0" w:firstLine="0"/>
                  </w:pPr>
                  <w:r>
                    <w:rPr>
                      <w:rStyle w:val="CharStyle149"/>
                      <w:i/>
                      <w:iCs/>
                    </w:rPr>
                    <w:t>hold them in. They glide through a city made up of a myriad of</w:t>
                    <w:br/>
                    <w:t>cells, boxes and rooms.</w:t>
                  </w:r>
                </w:p>
              </w:txbxContent>
            </v:textbox>
            <w10:wrap type="topAndBottom" anchorx="margin"/>
          </v:shape>
        </w:pict>
      </w:r>
      <w:r>
        <w:pict>
          <v:shape id="_x0000_s1259" type="#_x0000_t202" style="position:absolute;margin-left:217.8pt;margin-top:16.85pt;width:202.1pt;height:103.pt;z-index:-125829243;mso-wrap-distance-left:215.75pt;mso-wrap-distance-right:5.pt;mso-wrap-distance-bottom:85.6pt;mso-position-horizontal-relative:margin" filled="f" stroked="f">
            <v:textbox style="mso-fit-shape-to-text:t" inset="0,0,0,0">
              <w:txbxContent>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Eine Mikro-Oper über Freud und Leid einer Frau, deren Kopf von</w:t>
                    <w:br/>
                    <w:t>einem Vipern-</w:t>
                    <w:br/>
                    <w:t>Nest gekrönt</w:t>
                    <w:br/>
                    <w:t>wird-ein</w:t>
                    <w:br/>
                    <w:t>Anblick, der</w:t>
                    <w:br/>
                    <w:t>Betrachter zu</w:t>
                    <w:br/>
                    <w:t>Stein werden</w:t>
                    <w:br/>
                    <w:t>läßt.</w:t>
                  </w:r>
                </w:p>
              </w:txbxContent>
            </v:textbox>
            <w10:wrap type="topAndBottom" anchorx="margin"/>
          </v:shape>
        </w:pict>
      </w:r>
      <w:r>
        <w:pict>
          <v:shape id="_x0000_s1260" type="#_x0000_t202" style="position:absolute;margin-left:217.3pt;margin-top:128.95pt;width:202.8pt;height:65.55pt;z-index:-125829242;mso-wrap-distance-left:215.3pt;mso-wrap-distance-top:109.pt;mso-wrap-distance-right:5.pt;mso-wrap-distance-bottom:10.95pt;mso-position-horizontal-relative:margin" filled="f" stroked="f">
            <v:textbox style="mso-fit-shape-to-text:t" inset="0,0,0,0">
              <w:txbxContent>
                <w:p>
                  <w:pPr>
                    <w:pStyle w:val="Style99"/>
                    <w:widowControl w:val="0"/>
                    <w:keepNext w:val="0"/>
                    <w:keepLines w:val="0"/>
                    <w:shd w:val="clear" w:color="auto" w:fill="auto"/>
                    <w:bidi w:val="0"/>
                    <w:jc w:val="both"/>
                    <w:spacing w:before="0" w:after="0"/>
                    <w:ind w:left="0" w:right="3140" w:firstLine="0"/>
                  </w:pPr>
                  <w:r>
                    <w:rPr>
                      <w:rStyle w:val="CharStyle149"/>
                      <w:i/>
                      <w:iCs/>
                    </w:rPr>
                    <w:t>A micro-opera</w:t>
                    <w:br/>
                    <w:t>about thejoys</w:t>
                    <w:br/>
                    <w:t>and sorrows of</w:t>
                  </w:r>
                </w:p>
                <w:p>
                  <w:pPr>
                    <w:pStyle w:val="Style99"/>
                    <w:widowControl w:val="0"/>
                    <w:keepNext w:val="0"/>
                    <w:keepLines w:val="0"/>
                    <w:shd w:val="clear" w:color="auto" w:fill="auto"/>
                    <w:bidi w:val="0"/>
                    <w:jc w:val="both"/>
                    <w:spacing w:before="0" w:after="0"/>
                    <w:ind w:left="0" w:right="0" w:firstLine="0"/>
                  </w:pPr>
                  <w:r>
                    <w:rPr>
                      <w:rStyle w:val="CharStyle149"/>
                      <w:i/>
                      <w:iCs/>
                    </w:rPr>
                    <w:t>a woman whose head is crowned by a viper's nest - the very sight</w:t>
                    <w:br/>
                    <w:t>of which turns anyone to stone.</w:t>
                  </w:r>
                </w:p>
              </w:txbxContent>
            </v:textbox>
            <w10:wrap type="topAndBottom" anchorx="margin"/>
          </v:shape>
        </w:pict>
      </w:r>
      <w:r>
        <w:rPr>
          <w:lang w:val="en-US" w:eastAsia="en-US" w:bidi="en-US"/>
          <w:spacing w:val="0"/>
          <w:color w:val="000000"/>
          <w:position w:val="0"/>
        </w:rPr>
        <w:t>Australian Film,Television &amp; Radio School, North Ryde</w:t>
      </w:r>
    </w:p>
    <w:p>
      <w:pPr>
        <w:pStyle w:val="Style201"/>
        <w:widowControl w:val="0"/>
        <w:keepNext/>
        <w:keepLines/>
        <w:shd w:val="clear" w:color="auto" w:fill="auto"/>
        <w:bidi w:val="0"/>
        <w:jc w:val="left"/>
        <w:spacing w:before="0" w:after="0" w:line="202" w:lineRule="exact"/>
        <w:ind w:left="4320" w:right="0" w:firstLine="0"/>
      </w:pPr>
      <w:bookmarkStart w:id="101" w:name="bookmark101"/>
      <w:r>
        <w:rPr>
          <w:lang w:val="fr-FR" w:eastAsia="fr-FR" w:bidi="fr-FR"/>
          <w:w w:val="100"/>
          <w:spacing w:val="0"/>
          <w:color w:val="000000"/>
          <w:position w:val="0"/>
        </w:rPr>
        <w:t>= ADN</w:t>
      </w:r>
      <w:bookmarkEnd w:id="101"/>
    </w:p>
    <w:p>
      <w:pPr>
        <w:pStyle w:val="Style59"/>
        <w:widowControl w:val="0"/>
        <w:keepNext w:val="0"/>
        <w:keepLines w:val="0"/>
        <w:shd w:val="clear" w:color="auto" w:fill="auto"/>
        <w:bidi w:val="0"/>
        <w:jc w:val="left"/>
        <w:spacing w:before="0" w:after="0" w:line="202" w:lineRule="exact"/>
        <w:ind w:left="4660" w:right="0" w:firstLine="0"/>
      </w:pPr>
      <w:r>
        <w:rPr>
          <w:lang w:val="fr-FR" w:eastAsia="fr-FR" w:bidi="fr-FR"/>
          <w:w w:val="100"/>
          <w:spacing w:val="0"/>
          <w:color w:val="000000"/>
          <w:position w:val="0"/>
        </w:rPr>
        <w:t>MARCTHOUON</w:t>
      </w:r>
    </w:p>
    <w:p>
      <w:pPr>
        <w:pStyle w:val="Style75"/>
        <w:widowControl w:val="0"/>
        <w:keepNext w:val="0"/>
        <w:keepLines w:val="0"/>
        <w:shd w:val="clear" w:color="auto" w:fill="auto"/>
        <w:bidi w:val="0"/>
        <w:jc w:val="left"/>
        <w:spacing w:before="0" w:after="0" w:line="202" w:lineRule="exact"/>
        <w:ind w:left="4500" w:right="0" w:firstLine="0"/>
        <w:sectPr>
          <w:footerReference w:type="even" r:id="rId211"/>
          <w:footerReference w:type="default" r:id="rId212"/>
          <w:footerReference w:type="first" r:id="rId213"/>
          <w:titlePg/>
          <w:pgSz w:w="10023" w:h="14355"/>
          <w:pgMar w:top="968" w:left="801" w:right="780" w:bottom="1405" w:header="0" w:footer="3" w:gutter="0"/>
          <w:rtlGutter w:val="0"/>
          <w:cols w:space="720"/>
          <w:noEndnote/>
          <w:docGrid w:linePitch="360"/>
        </w:sectPr>
      </w:pPr>
      <w:r>
        <w:rPr>
          <w:lang w:val="fr-FR" w:eastAsia="fr-FR" w:bidi="fr-FR"/>
          <w:spacing w:val="0"/>
          <w:color w:val="000000"/>
          <w:position w:val="0"/>
        </w:rPr>
        <w:t>► F, 1996,3 Min., Heure Exquise!, Mons-en-Barœul</w:t>
      </w:r>
    </w:p>
    <w:p>
      <w:pPr>
        <w:widowControl w:val="0"/>
        <w:rPr>
          <w:sz w:val="2"/>
          <w:szCs w:val="2"/>
        </w:rPr>
      </w:pPr>
      <w:r>
        <w:pict>
          <v:shape id="_x0000_s1264" type="#_x0000_t202" style="position:absolute;margin-left:0.9pt;margin-top:0;width:142.3pt;height:117.85pt;z-index:-125829241;mso-wrap-distance-left:5.pt;mso-wrap-distance-right:5.pt;mso-position-horizontal-relative:margin" wrapcoords="0 0 21214 0 21214 4141 21600 6744 21600 21600 6329 21600 6329 6744 0 4141 0 0"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fr-FR" w:eastAsia="fr-FR" w:bidi="fr-FR"/>
                      <w:b/>
                      <w:bCs/>
                    </w:rPr>
                    <w:t>= HOMO CATHODICUS</w:t>
                  </w:r>
                </w:p>
                <w:p>
                  <w:pPr>
                    <w:pStyle w:val="Style197"/>
                    <w:widowControl w:val="0"/>
                    <w:keepNext w:val="0"/>
                    <w:keepLines w:val="0"/>
                    <w:shd w:val="clear" w:color="auto" w:fill="auto"/>
                    <w:bidi w:val="0"/>
                    <w:jc w:val="right"/>
                    <w:spacing w:before="0" w:after="0" w:line="202" w:lineRule="exact"/>
                    <w:ind w:left="0" w:right="0" w:firstLine="0"/>
                  </w:pPr>
                  <w:r>
                    <w:rPr>
                      <w:rStyle w:val="CharStyle198"/>
                      <w:lang w:val="fr-FR" w:eastAsia="fr-FR" w:bidi="fr-FR"/>
                      <w:b/>
                      <w:bCs/>
                    </w:rPr>
                    <w:t>STEPHANIE MOIRET/ STEPHANE ARKUS / DROVINEAU DAVY</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fr-FR" w:eastAsia="fr-FR" w:bidi="fr-FR"/>
                    </w:rPr>
                    <w:t>► F, 1997,9 Min., Ecole National des Beaux-Arts de Poitiers, Poitiers</w:t>
                  </w:r>
                </w:p>
                <w:p>
                  <w:pPr>
                    <w:framePr w:h="2357" w:wrap="around" w:vAnchor="text" w:hAnchor="margin" w:x="19"/>
                    <w:widowControl w:val="0"/>
                    <w:jc w:val="center"/>
                    <w:rPr>
                      <w:sz w:val="2"/>
                      <w:szCs w:val="2"/>
                    </w:rPr>
                  </w:pPr>
                  <w:r>
                    <w:pict>
                      <v:shape id="_x0000_s1265" type="#_x0000_t75" style="width:142pt;height:118pt;">
                        <v:imagedata r:id="rId214" r:href="rId215"/>
                      </v:shape>
                    </w:pict>
                  </w:r>
                </w:p>
              </w:txbxContent>
            </v:textbox>
            <w10:wrap type="square" anchorx="margin"/>
          </v:shape>
        </w:pict>
      </w:r>
      <w:r>
        <w:pict>
          <v:shape id="_x0000_s1266" type="#_x0000_t75" style="position:absolute;margin-left:220.25pt;margin-top:74.4pt;width:142.55pt;height:117.6pt;z-index:-125829240;mso-wrap-distance-left:5.pt;mso-wrap-distance-top:6.pt;mso-wrap-distance-right:7.9pt;mso-position-horizontal-relative:margin" wrapcoords="0 0 21600 0 21600 21600 0 21600 0 0">
            <v:imagedata r:id="rId216" r:href="rId217"/>
            <w10:wrap type="square" anchorx="margin"/>
          </v:shape>
        </w:pic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Fernsehen be</w:t>
        <w:t>-</w:t>
        <w:br/>
        <w:t>stimmt das</w:t>
        <w:br/>
        <w:t>Leben. Neu ist</w:t>
        <w:br/>
        <w:t>die Erfor</w:t>
        <w:t>-</w:t>
        <w:br/>
        <w:t>schung der Tat</w:t>
        <w:t>-</w:t>
        <w:br/>
        <w:t>sache, daß es</w:t>
        <w:br/>
        <w:t>Gene mutieren</w:t>
        <w:br/>
        <w:t>läßt und neue</w:t>
        <w:br/>
        <w:t>Wesen entste-</w:t>
      </w:r>
    </w:p>
    <w:p>
      <w:pPr>
        <w:pStyle w:val="Style15"/>
        <w:widowControl w:val="0"/>
        <w:keepNext w:val="0"/>
        <w:keepLines w:val="0"/>
        <w:shd w:val="clear" w:color="auto" w:fill="auto"/>
        <w:bidi w:val="0"/>
        <w:jc w:val="left"/>
        <w:spacing w:before="0" w:after="205" w:line="170" w:lineRule="exact"/>
        <w:ind w:left="0" w:right="0" w:firstLine="0"/>
      </w:pPr>
      <w:r>
        <w:rPr>
          <w:lang w:val="de-DE" w:eastAsia="de-DE" w:bidi="de-DE"/>
          <w:spacing w:val="0"/>
          <w:color w:val="000000"/>
          <w:position w:val="0"/>
        </w:rPr>
        <w:t>„Granny Cathodicus",„t.v aerobicus" und andere...</w:t>
      </w:r>
    </w:p>
    <w:p>
      <w:pPr>
        <w:pStyle w:val="Style99"/>
        <w:widowControl w:val="0"/>
        <w:keepNext w:val="0"/>
        <w:keepLines w:val="0"/>
        <w:shd w:val="clear" w:color="auto" w:fill="auto"/>
        <w:bidi w:val="0"/>
        <w:jc w:val="left"/>
        <w:spacing w:before="0" w:after="0"/>
        <w:ind w:left="0" w:right="0" w:firstLine="0"/>
      </w:pPr>
      <w:r>
        <w:rPr>
          <w:spacing w:val="0"/>
          <w:color w:val="000000"/>
          <w:position w:val="0"/>
        </w:rPr>
        <w:t>Television rules our lives. What is new is research into the</w:t>
        <w:br/>
        <w:t>fact that it mutates genes, creating new life forms such as</w:t>
        <w:br/>
        <w:t>„Granny Cathodicus"„,t.v. aerobicus" and many others...</w:t>
      </w:r>
    </w:p>
    <w:p>
      <w:pPr>
        <w:pStyle w:val="Style15"/>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Schöne neue Nahrungswelt. Die beginnt natürlich im Labor -</w:t>
      </w:r>
    </w:p>
    <w:p>
      <w:pPr>
        <w:pStyle w:val="Style15"/>
        <w:widowControl w:val="0"/>
        <w:keepNext w:val="0"/>
        <w:keepLines w:val="0"/>
        <w:shd w:val="clear" w:color="auto" w:fill="auto"/>
        <w:bidi w:val="0"/>
        <w:jc w:val="left"/>
        <w:spacing w:before="0" w:after="476" w:line="245" w:lineRule="exact"/>
        <w:ind w:left="0" w:right="0" w:firstLine="0"/>
      </w:pPr>
      <w:r>
        <w:rPr>
          <w:lang w:val="de-DE" w:eastAsia="de-DE" w:bidi="de-DE"/>
          <w:spacing w:val="0"/>
          <w:color w:val="000000"/>
          <w:position w:val="0"/>
        </w:rPr>
        <w:t>und hier sehen</w:t>
        <w:br/>
        <w:t>Sie, welch tra</w:t>
        <w:t>-</w:t>
        <w:br/>
        <w:t>gikomisches</w:t>
        <w:br/>
        <w:t>Schicksal wirk</w:t>
        <w:t>-</w:t>
        <w:br/>
        <w:t>lich hinter dem</w:t>
        <w:br/>
        <w:t>Begriff</w:t>
        <w:br/>
        <w:t>„Designer-</w:t>
        <w:br/>
        <w:t>Food" stecken</w:t>
        <w:br/>
        <w:t>kann.</w:t>
      </w:r>
    </w:p>
    <w:p>
      <w:pPr>
        <w:pStyle w:val="Style99"/>
        <w:widowControl w:val="0"/>
        <w:keepNext w:val="0"/>
        <w:keepLines w:val="0"/>
        <w:shd w:val="clear" w:color="auto" w:fill="auto"/>
        <w:bidi w:val="0"/>
        <w:jc w:val="both"/>
        <w:spacing w:before="0" w:after="0"/>
        <w:ind w:left="0" w:right="0" w:firstLine="0"/>
        <w:sectPr>
          <w:type w:val="continuous"/>
          <w:pgSz w:w="10023" w:h="14355"/>
          <w:pgMar w:top="2811" w:left="804" w:right="876" w:bottom="1400" w:header="0" w:footer="3" w:gutter="0"/>
          <w:rtlGutter w:val="0"/>
          <w:cols w:num="2" w:space="720" w:equalWidth="0">
            <w:col w:w="3490" w:space="821"/>
            <w:col w:w="4032"/>
          </w:cols>
          <w:noEndnote/>
          <w:docGrid w:linePitch="360"/>
        </w:sectPr>
      </w:pPr>
      <w:r>
        <w:rPr>
          <w:spacing w:val="0"/>
          <w:color w:val="000000"/>
          <w:position w:val="0"/>
        </w:rPr>
        <w:t>0 brave new world of food. Naturally, it all begins in a laboratory -</w:t>
        <w:br/>
        <w:t>and there you see what a tragi-comic fate can really lie behind the</w:t>
        <w:br/>
        <w:t>notion of „designer food".</w:t>
      </w:r>
    </w:p>
    <w:p>
      <w:pPr>
        <w:pStyle w:val="Style272"/>
        <w:widowControl w:val="0"/>
        <w:keepNext w:val="0"/>
        <w:keepLines w:val="0"/>
        <w:shd w:val="clear" w:color="auto" w:fill="000000"/>
        <w:bidi w:val="0"/>
        <w:jc w:val="left"/>
        <w:spacing w:before="0" w:after="0" w:line="400" w:lineRule="exact"/>
        <w:ind w:left="0" w:right="0" w:firstLine="0"/>
        <w:sectPr>
          <w:footerReference w:type="even" r:id="rId218"/>
          <w:footerReference w:type="default" r:id="rId219"/>
          <w:footerReference w:type="first" r:id="rId220"/>
          <w:pgSz w:w="10023" w:h="14355"/>
          <w:pgMar w:top="2101" w:left="1109" w:right="6500" w:bottom="1314" w:header="0" w:footer="3" w:gutter="0"/>
          <w:rtlGutter w:val="0"/>
          <w:cols w:space="720"/>
          <w:pgNumType w:start="45"/>
          <w:noEndnote/>
          <w:docGrid w:linePitch="360"/>
        </w:sectPr>
      </w:pPr>
      <w:r>
        <w:rPr>
          <w:rStyle w:val="CharStyle274"/>
          <w:lang w:val="es-ES" w:eastAsia="es-ES" w:bidi="es-ES"/>
        </w:rPr>
        <w:t>Foro Artístico</w:t>
      </w:r>
    </w:p>
    <w:p>
      <w:pPr>
        <w:widowControl w:val="0"/>
        <w:spacing w:before="50" w:after="50" w:line="240" w:lineRule="exact"/>
        <w:rPr>
          <w:sz w:val="19"/>
          <w:szCs w:val="19"/>
        </w:rPr>
      </w:pPr>
    </w:p>
    <w:p>
      <w:pPr>
        <w:widowControl w:val="0"/>
        <w:rPr>
          <w:sz w:val="2"/>
          <w:szCs w:val="2"/>
        </w:rPr>
        <w:sectPr>
          <w:type w:val="continuous"/>
          <w:pgSz w:w="10023" w:h="14355"/>
          <w:pgMar w:top="2101" w:left="0" w:right="0" w:bottom="8322" w:header="0" w:footer="3" w:gutter="0"/>
          <w:rtlGutter w:val="0"/>
          <w:cols w:space="720"/>
          <w:noEndnote/>
          <w:docGrid w:linePitch="360"/>
        </w:sectPr>
      </w:pPr>
    </w:p>
    <w:p>
      <w:pPr>
        <w:pStyle w:val="Style272"/>
        <w:widowControl w:val="0"/>
        <w:keepNext w:val="0"/>
        <w:keepLines w:val="0"/>
        <w:shd w:val="clear" w:color="auto" w:fill="000000"/>
        <w:bidi w:val="0"/>
        <w:jc w:val="right"/>
        <w:spacing w:before="0" w:after="332" w:line="400" w:lineRule="exact"/>
        <w:ind w:left="0" w:right="0" w:firstLine="0"/>
      </w:pPr>
      <w:r>
        <w:rPr>
          <w:rStyle w:val="CharStyle274"/>
        </w:rPr>
        <w:t>internationale Medienkunst</w:t>
      </w:r>
    </w:p>
    <w:p>
      <w:pPr>
        <w:pStyle w:val="Style272"/>
        <w:widowControl w:val="0"/>
        <w:keepNext w:val="0"/>
        <w:keepLines w:val="0"/>
        <w:shd w:val="clear" w:color="auto" w:fill="000000"/>
        <w:bidi w:val="0"/>
        <w:jc w:val="left"/>
        <w:spacing w:before="0" w:after="322" w:line="400" w:lineRule="exact"/>
        <w:ind w:left="480" w:right="0" w:firstLine="0"/>
      </w:pPr>
      <w:r>
        <w:rPr>
          <w:rStyle w:val="CharStyle274"/>
        </w:rPr>
        <w:t>multimediale Systeme</w:t>
      </w:r>
    </w:p>
    <w:p>
      <w:pPr>
        <w:pStyle w:val="Style272"/>
        <w:widowControl w:val="0"/>
        <w:keepNext w:val="0"/>
        <w:keepLines w:val="0"/>
        <w:shd w:val="clear" w:color="auto" w:fill="000000"/>
        <w:bidi w:val="0"/>
        <w:jc w:val="right"/>
        <w:spacing w:before="0" w:after="133" w:line="400" w:lineRule="exact"/>
        <w:ind w:left="0" w:right="560" w:firstLine="0"/>
      </w:pPr>
      <w:r>
        <w:rPr>
          <w:rStyle w:val="CharStyle274"/>
          <w:lang w:val="es-ES" w:eastAsia="es-ES" w:bidi="es-ES"/>
        </w:rPr>
        <w:t>Performances</w:t>
      </w:r>
    </w:p>
    <w:p>
      <w:pPr>
        <w:pStyle w:val="Style272"/>
        <w:widowControl w:val="0"/>
        <w:keepNext w:val="0"/>
        <w:keepLines w:val="0"/>
        <w:shd w:val="clear" w:color="auto" w:fill="000000"/>
        <w:bidi w:val="0"/>
        <w:jc w:val="left"/>
        <w:spacing w:before="0" w:after="142" w:line="400" w:lineRule="exact"/>
        <w:ind w:left="0" w:right="0" w:firstLine="0"/>
      </w:pPr>
      <w:r>
        <w:rPr>
          <w:rStyle w:val="CharStyle274"/>
        </w:rPr>
        <w:t>Videoskulpturen</w:t>
      </w:r>
    </w:p>
    <w:p>
      <w:pPr>
        <w:pStyle w:val="Style272"/>
        <w:widowControl w:val="0"/>
        <w:keepNext w:val="0"/>
        <w:keepLines w:val="0"/>
        <w:shd w:val="clear" w:color="auto" w:fill="000000"/>
        <w:bidi w:val="0"/>
        <w:jc w:val="center"/>
        <w:spacing w:before="0" w:after="0" w:line="400" w:lineRule="exact"/>
        <w:ind w:left="0" w:right="60" w:firstLine="0"/>
        <w:sectPr>
          <w:type w:val="continuous"/>
          <w:pgSz w:w="10023" w:h="14355"/>
          <w:pgMar w:top="2101" w:left="1349" w:right="1421" w:bottom="8322" w:header="0" w:footer="3" w:gutter="0"/>
          <w:rtlGutter w:val="0"/>
          <w:cols w:space="720"/>
          <w:noEndnote/>
          <w:docGrid w:linePitch="360"/>
        </w:sectPr>
      </w:pPr>
      <w:r>
        <w:rPr>
          <w:rStyle w:val="CharStyle274"/>
          <w:lang w:val="es-ES" w:eastAsia="es-ES" w:bidi="es-ES"/>
        </w:rPr>
        <w:t>nteraktive Video +</w:t>
      </w:r>
    </w:p>
    <w:p>
      <w:pPr>
        <w:widowControl w:val="0"/>
        <w:spacing w:line="159" w:lineRule="exact"/>
        <w:rPr>
          <w:sz w:val="13"/>
          <w:szCs w:val="13"/>
        </w:rPr>
      </w:pPr>
    </w:p>
    <w:p>
      <w:pPr>
        <w:widowControl w:val="0"/>
        <w:rPr>
          <w:sz w:val="2"/>
          <w:szCs w:val="2"/>
        </w:rPr>
        <w:sectPr>
          <w:type w:val="continuous"/>
          <w:pgSz w:w="10023" w:h="14355"/>
          <w:pgMar w:top="2086" w:left="0" w:right="0" w:bottom="1299" w:header="0" w:footer="3" w:gutter="0"/>
          <w:rtlGutter w:val="0"/>
          <w:cols w:space="720"/>
          <w:noEndnote/>
          <w:docGrid w:linePitch="360"/>
        </w:sectPr>
      </w:pPr>
    </w:p>
    <w:p>
      <w:pPr>
        <w:widowControl w:val="0"/>
        <w:spacing w:line="360" w:lineRule="exact"/>
      </w:pPr>
      <w:r>
        <w:pict>
          <v:shape id="_x0000_s1267" type="#_x0000_t202" style="position:absolute;margin-left:5.25pt;margin-top:0;width:79.2pt;height:22.55pt;z-index:251657760;mso-wrap-distance-left:5.pt;mso-wrap-distance-right:5.pt;mso-position-horizontal-relative:margin" filled="f" stroked="f">
            <v:textbox style="mso-fit-shape-to-text:t" inset="0,0,0,0">
              <w:txbxContent>
                <w:p>
                  <w:pPr>
                    <w:pStyle w:val="Style275"/>
                    <w:widowControl w:val="0"/>
                    <w:keepNext w:val="0"/>
                    <w:keepLines w:val="0"/>
                    <w:shd w:val="clear" w:color="auto" w:fill="000000"/>
                    <w:bidi w:val="0"/>
                    <w:jc w:val="left"/>
                    <w:spacing w:before="0" w:after="0" w:line="400" w:lineRule="exact"/>
                    <w:ind w:left="0" w:right="0" w:firstLine="0"/>
                  </w:pPr>
                  <w:r>
                    <w:rPr>
                      <w:rStyle w:val="CharStyle277"/>
                    </w:rPr>
                    <w:t>Vorträge</w:t>
                  </w:r>
                </w:p>
              </w:txbxContent>
            </v:textbox>
            <w10:wrap anchorx="margin"/>
          </v:shape>
        </w:pict>
      </w:r>
      <w:r>
        <w:pict>
          <v:shape id="_x0000_s1268" type="#_x0000_t202" style="position:absolute;margin-left:162.7pt;margin-top:1.05pt;width:211.2pt;height:23.45pt;z-index:251657761;mso-wrap-distance-left:5.pt;mso-wrap-distance-right:5.pt;mso-position-horizontal-relative:margin" filled="f" stroked="f">
            <v:textbox style="mso-fit-shape-to-text:t" inset="0,0,0,0">
              <w:txbxContent>
                <w:p>
                  <w:pPr>
                    <w:pStyle w:val="Style275"/>
                    <w:widowControl w:val="0"/>
                    <w:keepNext w:val="0"/>
                    <w:keepLines w:val="0"/>
                    <w:shd w:val="clear" w:color="auto" w:fill="000000"/>
                    <w:bidi w:val="0"/>
                    <w:jc w:val="left"/>
                    <w:spacing w:before="0" w:after="0" w:line="400" w:lineRule="exact"/>
                    <w:ind w:left="0" w:right="0" w:firstLine="0"/>
                  </w:pPr>
                  <w:r>
                    <w:rPr>
                      <w:rStyle w:val="CharStyle277"/>
                    </w:rPr>
                    <w:t>Computerinstallationen</w:t>
                  </w:r>
                </w:p>
              </w:txbxContent>
            </v:textbox>
            <w10:wrap anchorx="margin"/>
          </v:shape>
        </w:pict>
      </w:r>
      <w:r>
        <w:pict>
          <v:shape id="_x0000_s1269" type="#_x0000_t202" style="position:absolute;margin-left:3.6pt;margin-top:332.4pt;width:398.4pt;height:10.85pt;z-index:251657762;mso-wrap-distance-left:5.pt;mso-wrap-distance-right:5.pt;mso-position-horizontal-relative:margin" filled="f" stroked="f">
            <v:textbox style="mso-fit-shape-to-text:t" inset="0,0,0,0">
              <w:txbxContent>
                <w:p>
                  <w:pPr>
                    <w:pStyle w:val="Style240"/>
                    <w:tabs>
                      <w:tab w:leader="none" w:pos="1430" w:val="left"/>
                    </w:tabs>
                    <w:widowControl w:val="0"/>
                    <w:keepNext w:val="0"/>
                    <w:keepLines w:val="0"/>
                    <w:shd w:val="clear" w:color="auto" w:fill="000000"/>
                    <w:bidi w:val="0"/>
                    <w:jc w:val="both"/>
                    <w:spacing w:before="0" w:after="0" w:line="150" w:lineRule="exact"/>
                    <w:ind w:left="0" w:right="0" w:firstLine="0"/>
                  </w:pPr>
                  <w:r>
                    <w:rPr>
                      <w:rStyle w:val="CharStyle278"/>
                      <w:b/>
                      <w:bCs/>
                    </w:rPr>
                    <w:t>Seilerstr. 15-1 7</w:t>
                    <w:tab/>
                    <w:t xml:space="preserve">30171 Hannover t: 0511-812581 f: 0511-81 2518 </w:t>
                  </w:r>
                  <w:r>
                    <w:rPr>
                      <w:rStyle w:val="CharStyle278"/>
                      <w:lang w:val="en-US" w:eastAsia="en-US" w:bidi="en-US"/>
                      <w:b/>
                      <w:bCs/>
                    </w:rPr>
                    <w:t xml:space="preserve">email: </w:t>
                  </w:r>
                  <w:r>
                    <w:fldChar w:fldCharType="begin"/>
                  </w:r>
                  <w:r>
                    <w:rPr>
                      <w:rStyle w:val="CharStyle278"/>
                    </w:rPr>
                    <w:instrText> HYPERLINK "mailto:foro@foro-artistico.de" </w:instrText>
                  </w:r>
                  <w:r>
                    <w:fldChar w:fldCharType="separate"/>
                  </w:r>
                  <w:r>
                    <w:rPr>
                      <w:rStyle w:val="Hyperlink"/>
                      <w:b/>
                      <w:bCs/>
                    </w:rPr>
                    <w:t>foro@foro-artistico.de</w:t>
                  </w:r>
                  <w:r>
                    <w:fldChar w:fldCharType="end"/>
                  </w:r>
                </w:p>
              </w:txbxContent>
            </v:textbox>
            <w10:wrap anchorx="margin"/>
          </v:shape>
        </w:pict>
      </w:r>
      <w:r>
        <w:pict>
          <v:shape id="_x0000_s1270" type="#_x0000_t75" style="position:absolute;margin-left:1.9pt;margin-top:42.5pt;width:400.8pt;height:281.3pt;z-index:-251658712;mso-wrap-distance-left:5.pt;mso-wrap-distance-right:5.pt;mso-position-horizontal-relative:margin" wrapcoords="0 0">
            <v:imagedata r:id="rId221" r:href="rId22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0023" w:h="14355"/>
          <w:pgMar w:top="2086" w:left="1071" w:right="894" w:bottom="1299" w:header="0" w:footer="3" w:gutter="0"/>
          <w:rtlGutter w:val="0"/>
          <w:cols w:space="720"/>
          <w:noEndnote/>
          <w:docGrid w:linePitch="360"/>
        </w:sectPr>
      </w:pPr>
    </w:p>
    <w:p>
      <w:pPr>
        <w:widowControl w:val="0"/>
        <w:spacing w:line="360" w:lineRule="exact"/>
      </w:pPr>
      <w:r>
        <w:pict>
          <v:shape id="_x0000_s1271" type="#_x0000_t75" style="position:absolute;margin-left:5.e-002pt;margin-top:0;width:150.5pt;height:44.65pt;z-index:-251658711;mso-wrap-distance-left:5.pt;mso-wrap-distance-right:5.pt;mso-position-horizontal-relative:margin" wrapcoords="0 0">
            <v:imagedata r:id="rId223" r:href="rId224"/>
            <w10:wrap anchorx="margin"/>
          </v:shape>
        </w:pict>
      </w:r>
      <w:r>
        <w:pict>
          <v:shape id="_x0000_s1272" type="#_x0000_t202" style="position:absolute;margin-left:96.25pt;margin-top:44.7pt;width:54.95pt;height:25.65pt;z-index:251657763;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txbxContent>
            </v:textbox>
            <w10:wrap anchorx="margin"/>
          </v:shape>
        </w:pict>
      </w:r>
      <w:r>
        <w:pict>
          <v:shape id="_x0000_s1273" type="#_x0000_t202" style="position:absolute;margin-left:15.6pt;margin-top:68.65pt;width:133.7pt;height:33.85pt;z-index:251657764;mso-wrap-distance-left:5.pt;mso-wrap-distance-right:5.pt;mso-position-horizontal-relative:margin" wrapcoords="152 0 21600 0 21600 18436 6812 18436 6812 21600 0 21600 0 18327 152 18327 152 0" filled="f" stroked="f">
            <v:textbox style="mso-fit-shape-to-text:t" inset="0,0,0,0">
              <w:txbxContent>
                <w:p>
                  <w:pPr>
                    <w:framePr w:h="677" w:wrap="none" w:vAnchor="text" w:hAnchor="margin" w:x="313" w:y="1374"/>
                    <w:widowControl w:val="0"/>
                    <w:jc w:val="center"/>
                    <w:rPr>
                      <w:sz w:val="2"/>
                      <w:szCs w:val="2"/>
                    </w:rPr>
                  </w:pPr>
                  <w:r>
                    <w:pict>
                      <v:shape id="_x0000_s1274" type="#_x0000_t75" style="width:134pt;height:34pt;">
                        <v:imagedata r:id="rId225" r:href="rId226"/>
                      </v:shape>
                    </w:pict>
                  </w:r>
                </w:p>
                <w:p>
                  <w:pPr>
                    <w:pStyle w:val="Style279"/>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MUätC </w:t>
                  </w:r>
                  <w:r>
                    <w:rPr>
                      <w:w w:val="100"/>
                      <w:spacing w:val="0"/>
                      <w:color w:val="000000"/>
                      <w:position w:val="0"/>
                    </w:rPr>
                    <w:t>TELEVISION</w:t>
                  </w:r>
                </w:p>
              </w:txbxContent>
            </v:textbox>
            <w10:wrap anchorx="margin"/>
          </v:shape>
        </w:pict>
      </w:r>
      <w:r>
        <w:pict>
          <v:shape id="_x0000_s1275" type="#_x0000_t202" style="position:absolute;margin-left:161.3pt;margin-top:30.85pt;width:278.15pt;height:75.35pt;z-index:251657765;mso-wrap-distance-left:5.pt;mso-wrap-distance-right:5.pt;mso-position-horizontal-relative:margin" filled="f" stroked="f">
            <v:textbox style="mso-fit-shape-to-text:t" inset="0,0,0,0">
              <w:txbxContent>
                <w:p>
                  <w:pPr>
                    <w:pStyle w:val="Style163"/>
                    <w:widowControl w:val="0"/>
                    <w:keepNext/>
                    <w:keepLines/>
                    <w:shd w:val="clear" w:color="auto" w:fill="auto"/>
                    <w:bidi w:val="0"/>
                    <w:jc w:val="right"/>
                    <w:spacing w:before="0" w:after="33" w:line="560" w:lineRule="exact"/>
                    <w:ind w:left="0" w:right="0" w:firstLine="0"/>
                  </w:pPr>
                  <w:bookmarkStart w:id="102" w:name="bookmark102"/>
                  <w:r>
                    <w:rPr>
                      <w:rStyle w:val="CharStyle281"/>
                      <w:b w:val="0"/>
                      <w:bCs w:val="0"/>
                    </w:rPr>
                    <w:t>&lt;nightflight&gt;</w:t>
                  </w:r>
                  <w:bookmarkEnd w:id="102"/>
                </w:p>
                <w:p>
                  <w:pPr>
                    <w:pStyle w:val="Style40"/>
                    <w:widowControl w:val="0"/>
                    <w:keepNext/>
                    <w:keepLines/>
                    <w:shd w:val="clear" w:color="auto" w:fill="auto"/>
                    <w:bidi w:val="0"/>
                    <w:jc w:val="left"/>
                    <w:spacing w:before="0" w:after="0" w:line="500" w:lineRule="exact"/>
                    <w:ind w:left="0" w:right="0" w:firstLine="0"/>
                  </w:pPr>
                  <w:bookmarkStart w:id="103" w:name="bookmark103"/>
                  <w:r>
                    <w:rPr>
                      <w:rStyle w:val="CharStyle41"/>
                      <w:b/>
                      <w:bCs/>
                    </w:rPr>
                    <w:t xml:space="preserve">UNGEWÖHNLICHE VIDEOCUPS TEIL </w:t>
                  </w:r>
                  <w:r>
                    <w:rPr>
                      <w:rStyle w:val="CharStyle282"/>
                      <w:b w:val="0"/>
                      <w:bCs w:val="0"/>
                    </w:rPr>
                    <w:t>7</w:t>
                  </w:r>
                  <w:bookmarkEnd w:id="103"/>
                </w:p>
                <w:p>
                  <w:pPr>
                    <w:pStyle w:val="Style42"/>
                    <w:widowControl w:val="0"/>
                    <w:keepNext w:val="0"/>
                    <w:keepLines w:val="0"/>
                    <w:shd w:val="clear" w:color="auto" w:fill="auto"/>
                    <w:bidi w:val="0"/>
                    <w:jc w:val="left"/>
                    <w:spacing w:before="0" w:after="0" w:line="300" w:lineRule="exact"/>
                    <w:ind w:left="0" w:right="0" w:firstLine="0"/>
                  </w:pPr>
                  <w:r>
                    <w:rPr>
                      <w:rStyle w:val="CharStyle43"/>
                      <w:lang w:val="de-DE" w:eastAsia="de-DE" w:bidi="de-DE"/>
                      <w:b/>
                      <w:bCs/>
                      <w:i/>
                      <w:iCs/>
                    </w:rPr>
                    <w:t>UNUSUAL VIDEO CLIPS PARTI</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footerReference w:type="even" r:id="rId227"/>
          <w:footerReference w:type="default" r:id="rId228"/>
          <w:pgSz w:w="10023" w:h="14355"/>
          <w:pgMar w:top="377" w:left="394" w:right="841" w:bottom="976" w:header="0" w:footer="3" w:gutter="0"/>
          <w:rtlGutter w:val="0"/>
          <w:cols w:space="720"/>
          <w:pgNumType w:start="44"/>
          <w:noEndnote/>
          <w:docGrid w:linePitch="360"/>
        </w:sectPr>
      </w:pPr>
    </w:p>
    <w:p>
      <w:pPr>
        <w:widowControl w:val="0"/>
        <w:spacing w:line="65" w:lineRule="exact"/>
        <w:rPr>
          <w:sz w:val="5"/>
          <w:szCs w:val="5"/>
        </w:rPr>
      </w:pPr>
    </w:p>
    <w:p>
      <w:pPr>
        <w:widowControl w:val="0"/>
        <w:rPr>
          <w:sz w:val="2"/>
          <w:szCs w:val="2"/>
        </w:rPr>
        <w:sectPr>
          <w:type w:val="continuous"/>
          <w:pgSz w:w="10023" w:h="14355"/>
          <w:pgMar w:top="2662" w:left="0" w:right="0" w:bottom="1160" w:header="0" w:footer="3" w:gutter="0"/>
          <w:rtlGutter w:val="0"/>
          <w:cols w:space="720"/>
          <w:noEndnote/>
          <w:docGrid w:linePitch="360"/>
        </w:sectPr>
      </w:pP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 </w:t>
      </w:r>
      <w:r>
        <w:rPr>
          <w:rStyle w:val="CharStyle286"/>
          <w:b/>
          <w:bCs/>
        </w:rPr>
        <w:t>STATEMENTS</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von Andreas Heineke,</w:t>
      </w:r>
    </w:p>
    <w:p>
      <w:pPr>
        <w:pStyle w:val="Style15"/>
        <w:widowControl w:val="0"/>
        <w:keepNext w:val="0"/>
        <w:keepLines w:val="0"/>
        <w:shd w:val="clear" w:color="auto" w:fill="auto"/>
        <w:bidi w:val="0"/>
        <w:jc w:val="left"/>
        <w:spacing w:before="0" w:after="339" w:line="250" w:lineRule="exact"/>
        <w:ind w:left="0" w:right="0" w:firstLine="0"/>
      </w:pPr>
      <w:r>
        <w:rPr>
          <w:lang w:val="de-DE" w:eastAsia="de-DE" w:bidi="de-DE"/>
          <w:spacing w:val="0"/>
          <w:color w:val="000000"/>
          <w:position w:val="0"/>
        </w:rPr>
        <w:t>Programmchef Musik MTV</w:t>
      </w:r>
    </w:p>
    <w:p>
      <w:pPr>
        <w:pStyle w:val="Style201"/>
        <w:widowControl w:val="0"/>
        <w:keepNext/>
        <w:keepLines/>
        <w:shd w:val="clear" w:color="auto" w:fill="auto"/>
        <w:bidi w:val="0"/>
        <w:jc w:val="left"/>
        <w:spacing w:before="0" w:after="0" w:line="202" w:lineRule="exact"/>
        <w:ind w:left="0" w:right="0" w:firstLine="0"/>
      </w:pPr>
      <w:bookmarkStart w:id="106" w:name="bookmark106"/>
      <w:r>
        <w:rPr>
          <w:lang w:val="de-DE" w:eastAsia="de-DE" w:bidi="de-DE"/>
          <w:w w:val="100"/>
          <w:spacing w:val="0"/>
          <w:color w:val="000000"/>
          <w:position w:val="0"/>
        </w:rPr>
        <w:t>= DAFTPUNK</w:t>
      </w:r>
      <w:bookmarkEnd w:id="106"/>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AROUNDTHE WORLD</w:t>
      </w:r>
    </w:p>
    <w:p>
      <w:pPr>
        <w:pStyle w:val="Style75"/>
        <w:numPr>
          <w:ilvl w:val="0"/>
          <w:numId w:val="23"/>
        </w:numPr>
        <w:tabs>
          <w:tab w:leader="none" w:pos="465" w:val="left"/>
        </w:tabs>
        <w:widowControl w:val="0"/>
        <w:keepNext w:val="0"/>
        <w:keepLines w:val="0"/>
        <w:shd w:val="clear" w:color="auto" w:fill="auto"/>
        <w:bidi w:val="0"/>
        <w:jc w:val="both"/>
        <w:spacing w:before="0" w:after="262" w:line="202" w:lineRule="exact"/>
        <w:ind w:left="240" w:right="0" w:firstLine="0"/>
      </w:pPr>
      <w:r>
        <w:rPr>
          <w:lang w:val="de-DE" w:eastAsia="de-DE" w:bidi="de-DE"/>
          <w:spacing w:val="0"/>
          <w:color w:val="000000"/>
          <w:position w:val="0"/>
        </w:rPr>
        <w:t>4 Min.,Virgin Records</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MTV-Programm</w:t>
      </w:r>
    </w:p>
    <w:p>
      <w:pPr>
        <w:pStyle w:val="Style15"/>
        <w:widowControl w:val="0"/>
        <w:keepNext w:val="0"/>
        <w:keepLines w:val="0"/>
        <w:shd w:val="clear" w:color="auto" w:fill="auto"/>
        <w:bidi w:val="0"/>
        <w:jc w:val="left"/>
        <w:spacing w:before="0" w:after="339" w:line="250" w:lineRule="exact"/>
        <w:ind w:left="0" w:right="0" w:firstLine="0"/>
      </w:pPr>
      <w:r>
        <w:rPr>
          <w:lang w:val="de-DE" w:eastAsia="de-DE" w:bidi="de-DE"/>
          <w:spacing w:val="0"/>
          <w:color w:val="000000"/>
          <w:position w:val="0"/>
        </w:rPr>
        <w:t>Das wichtigste Kriterium bei der Clip</w:t>
        <w:t>-</w:t>
        <w:br/>
        <w:t>auswahl des MTV-Tagesprogrammes ist</w:t>
        <w:br/>
        <w:t>die Erfolgsaussicht des Songs. Wenn der</w:t>
        <w:br/>
        <w:t>Song eher schlecht, das Video dagegen</w:t>
        <w:br/>
        <w:t>außergewöhnlich gut ist, spielen wir den</w:t>
        <w:br/>
        <w:t>Clip in den Abendstunden.</w:t>
      </w:r>
    </w:p>
    <w:p>
      <w:pPr>
        <w:pStyle w:val="Style201"/>
        <w:widowControl w:val="0"/>
        <w:keepNext/>
        <w:keepLines/>
        <w:shd w:val="clear" w:color="auto" w:fill="auto"/>
        <w:bidi w:val="0"/>
        <w:jc w:val="left"/>
        <w:spacing w:before="0" w:after="0" w:line="202" w:lineRule="exact"/>
        <w:ind w:left="0" w:right="0" w:firstLine="0"/>
      </w:pPr>
      <w:bookmarkStart w:id="107" w:name="bookmark107"/>
      <w:r>
        <w:rPr>
          <w:rStyle w:val="CharStyle287"/>
          <w:b w:val="0"/>
          <w:bCs w:val="0"/>
        </w:rPr>
        <w:t xml:space="preserve">Ü </w:t>
      </w:r>
      <w:r>
        <w:rPr>
          <w:lang w:val="de-DE" w:eastAsia="de-DE" w:bidi="de-DE"/>
          <w:w w:val="100"/>
          <w:spacing w:val="0"/>
          <w:color w:val="000000"/>
          <w:position w:val="0"/>
        </w:rPr>
        <w:t>REM</w:t>
      </w:r>
      <w:bookmarkEnd w:id="107"/>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EVERYBODY HURTS</w:t>
      </w:r>
    </w:p>
    <w:p>
      <w:pPr>
        <w:pStyle w:val="Style75"/>
        <w:numPr>
          <w:ilvl w:val="0"/>
          <w:numId w:val="23"/>
        </w:numPr>
        <w:tabs>
          <w:tab w:leader="none" w:pos="465" w:val="left"/>
        </w:tabs>
        <w:widowControl w:val="0"/>
        <w:keepNext w:val="0"/>
        <w:keepLines w:val="0"/>
        <w:shd w:val="clear" w:color="auto" w:fill="auto"/>
        <w:bidi w:val="0"/>
        <w:jc w:val="both"/>
        <w:spacing w:before="0" w:after="266" w:line="202" w:lineRule="exact"/>
        <w:ind w:left="240" w:right="0" w:firstLine="0"/>
      </w:pPr>
      <w:r>
        <w:rPr>
          <w:lang w:val="de-DE" w:eastAsia="de-DE" w:bidi="de-DE"/>
          <w:spacing w:val="0"/>
          <w:color w:val="000000"/>
          <w:position w:val="0"/>
        </w:rPr>
        <w:t>Wea Records</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POPularität</w:t>
      </w:r>
    </w:p>
    <w:p>
      <w:pPr>
        <w:pStyle w:val="Style15"/>
        <w:widowControl w:val="0"/>
        <w:keepNext w:val="0"/>
        <w:keepLines w:val="0"/>
        <w:shd w:val="clear" w:color="auto" w:fill="auto"/>
        <w:bidi w:val="0"/>
        <w:jc w:val="left"/>
        <w:spacing w:before="0" w:after="335" w:line="245" w:lineRule="exact"/>
        <w:ind w:left="0" w:right="0" w:firstLine="0"/>
      </w:pPr>
      <w:r>
        <w:rPr>
          <w:lang w:val="de-DE" w:eastAsia="de-DE" w:bidi="de-DE"/>
          <w:spacing w:val="0"/>
          <w:color w:val="000000"/>
          <w:position w:val="0"/>
        </w:rPr>
        <w:t>Eine ganze Reihe heute etablierter</w:t>
        <w:br/>
        <w:t>Künstler geht den Weg über die Video</w:t>
        <w:t>-</w:t>
        <w:br/>
        <w:t>clips. Besonders Bands, die nie live spie</w:t>
        <w:t>-</w:t>
        <w:br/>
        <w:t>len,verdanken oft ihre Popularität den</w:t>
        <w:br/>
        <w:t>Clips. Die ersten, die vor allem über ihre</w:t>
        <w:br/>
        <w:t>Videos richtig bekannt wurden, waren,</w:t>
        <w:br/>
        <w:t>neben Visage und den Pet Shop Boys,</w:t>
        <w:br/>
        <w:t>Army of Lovers. Auch Bands wie H-Blockx</w:t>
        <w:br/>
        <w:t>aus Berlin haben ihren Durchbruch den</w:t>
        <w:br/>
        <w:t>Videoclips zu verdanken. Aerosmith z.B.</w:t>
        <w:br/>
        <w:t>sind bei den jungen Zuschauern beson</w:t>
        <w:t>-</w:t>
        <w:br/>
        <w:t>ders durch ihre aufwendigen Videoclips</w:t>
        <w:br/>
        <w:t>populär geworden.</w:t>
      </w:r>
    </w:p>
    <w:p>
      <w:pPr>
        <w:pStyle w:val="Style201"/>
        <w:widowControl w:val="0"/>
        <w:keepNext/>
        <w:keepLines/>
        <w:shd w:val="clear" w:color="auto" w:fill="auto"/>
        <w:bidi w:val="0"/>
        <w:jc w:val="left"/>
        <w:spacing w:before="0" w:after="0" w:line="202" w:lineRule="exact"/>
        <w:ind w:left="0" w:right="0" w:firstLine="0"/>
      </w:pPr>
      <w:bookmarkStart w:id="108" w:name="bookmark108"/>
      <w:r>
        <w:rPr>
          <w:lang w:val="de-DE" w:eastAsia="de-DE" w:bidi="de-DE"/>
          <w:w w:val="100"/>
          <w:spacing w:val="0"/>
          <w:color w:val="000000"/>
          <w:position w:val="0"/>
        </w:rPr>
        <w:t>= ALANSI MORRISETTI</w:t>
      </w:r>
      <w:bookmarkEnd w:id="108"/>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IRONIC</w:t>
      </w:r>
    </w:p>
    <w:p>
      <w:pPr>
        <w:pStyle w:val="Style75"/>
        <w:numPr>
          <w:ilvl w:val="0"/>
          <w:numId w:val="23"/>
        </w:numPr>
        <w:tabs>
          <w:tab w:leader="none" w:pos="465" w:val="left"/>
        </w:tabs>
        <w:widowControl w:val="0"/>
        <w:keepNext w:val="0"/>
        <w:keepLines w:val="0"/>
        <w:shd w:val="clear" w:color="auto" w:fill="auto"/>
        <w:bidi w:val="0"/>
        <w:jc w:val="both"/>
        <w:spacing w:before="0" w:after="304" w:line="202" w:lineRule="exact"/>
        <w:ind w:left="240" w:right="0" w:firstLine="0"/>
      </w:pPr>
      <w:r>
        <w:rPr>
          <w:lang w:val="de-DE" w:eastAsia="de-DE" w:bidi="de-DE"/>
          <w:spacing w:val="0"/>
          <w:color w:val="000000"/>
          <w:position w:val="0"/>
        </w:rPr>
        <w:t>Wea Records</w:t>
      </w:r>
    </w:p>
    <w:p>
      <w:pPr>
        <w:pStyle w:val="Style201"/>
        <w:widowControl w:val="0"/>
        <w:keepNext/>
        <w:keepLines/>
        <w:shd w:val="clear" w:color="auto" w:fill="auto"/>
        <w:bidi w:val="0"/>
        <w:jc w:val="left"/>
        <w:spacing w:before="0" w:after="0" w:line="197" w:lineRule="exact"/>
        <w:ind w:left="0" w:right="0" w:firstLine="0"/>
      </w:pPr>
      <w:bookmarkStart w:id="109" w:name="bookmark109"/>
      <w:r>
        <w:rPr>
          <w:rStyle w:val="CharStyle288"/>
          <w:b w:val="0"/>
          <w:bCs w:val="0"/>
        </w:rPr>
        <w:t xml:space="preserve">ü </w:t>
      </w:r>
      <w:r>
        <w:rPr>
          <w:lang w:val="de-DE" w:eastAsia="de-DE" w:bidi="de-DE"/>
          <w:w w:val="100"/>
          <w:spacing w:val="0"/>
          <w:color w:val="000000"/>
          <w:position w:val="0"/>
        </w:rPr>
        <w:t>BUSTAH RHYMES</w:t>
      </w:r>
      <w:bookmarkEnd w:id="109"/>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WOOH-HAAH</w:t>
      </w:r>
    </w:p>
    <w:p>
      <w:pPr>
        <w:pStyle w:val="Style75"/>
        <w:numPr>
          <w:ilvl w:val="0"/>
          <w:numId w:val="23"/>
        </w:numPr>
        <w:tabs>
          <w:tab w:leader="none" w:pos="465" w:val="left"/>
        </w:tabs>
        <w:widowControl w:val="0"/>
        <w:keepNext w:val="0"/>
        <w:keepLines w:val="0"/>
        <w:shd w:val="clear" w:color="auto" w:fill="auto"/>
        <w:bidi w:val="0"/>
        <w:jc w:val="both"/>
        <w:spacing w:before="0" w:after="0" w:line="197" w:lineRule="exact"/>
        <w:ind w:left="240" w:right="0" w:firstLine="0"/>
      </w:pPr>
      <w:r>
        <w:rPr>
          <w:lang w:val="de-DE" w:eastAsia="de-DE" w:bidi="de-DE"/>
          <w:spacing w:val="0"/>
          <w:color w:val="000000"/>
          <w:position w:val="0"/>
        </w:rPr>
        <w:t>Wea Records</w:t>
      </w:r>
    </w:p>
    <w:p>
      <w:pPr>
        <w:framePr w:h="2174" w:wrap="notBeside" w:vAnchor="text" w:hAnchor="text" w:xAlign="center" w:y="1"/>
        <w:widowControl w:val="0"/>
        <w:jc w:val="center"/>
        <w:rPr>
          <w:sz w:val="2"/>
          <w:szCs w:val="2"/>
        </w:rPr>
      </w:pPr>
      <w:r>
        <w:pict>
          <v:shape id="_x0000_s1278" type="#_x0000_t75" style="width:134pt;height:109pt;">
            <v:imagedata r:id="rId229" r:href="rId230"/>
          </v:shape>
        </w:pict>
      </w:r>
    </w:p>
    <w:p>
      <w:pPr>
        <w:widowControl w:val="0"/>
        <w:rPr>
          <w:sz w:val="2"/>
          <w:szCs w:val="2"/>
        </w:rPr>
      </w:pPr>
    </w:p>
    <w:p>
      <w:pPr>
        <w:pStyle w:val="Style201"/>
        <w:widowControl w:val="0"/>
        <w:keepNext/>
        <w:keepLines/>
        <w:shd w:val="clear" w:color="auto" w:fill="auto"/>
        <w:bidi w:val="0"/>
        <w:jc w:val="left"/>
        <w:spacing w:before="123" w:after="15" w:line="170" w:lineRule="exact"/>
        <w:ind w:left="0" w:right="0" w:firstLine="0"/>
      </w:pPr>
      <w:bookmarkStart w:id="110" w:name="bookmark110"/>
      <w:r>
        <w:rPr>
          <w:rStyle w:val="CharStyle239"/>
          <w:b w:val="0"/>
          <w:bCs w:val="0"/>
        </w:rPr>
        <w:t>=</w:t>
      </w:r>
      <w:r>
        <w:rPr>
          <w:lang w:val="de-DE" w:eastAsia="de-DE" w:bidi="de-DE"/>
          <w:w w:val="100"/>
          <w:spacing w:val="0"/>
          <w:color w:val="000000"/>
          <w:position w:val="0"/>
        </w:rPr>
        <w:t xml:space="preserve"> SAMBA</w:t>
      </w:r>
      <w:bookmarkEnd w:id="110"/>
    </w:p>
    <w:p>
      <w:pPr>
        <w:pStyle w:val="Style59"/>
        <w:widowControl w:val="0"/>
        <w:keepNext w:val="0"/>
        <w:keepLines w:val="0"/>
        <w:shd w:val="clear" w:color="auto" w:fill="auto"/>
        <w:bidi w:val="0"/>
        <w:jc w:val="left"/>
        <w:spacing w:before="0" w:after="0" w:line="140" w:lineRule="exact"/>
        <w:ind w:left="420" w:right="0" w:firstLine="0"/>
      </w:pPr>
      <w:r>
        <w:rPr>
          <w:lang w:val="de-DE" w:eastAsia="de-DE" w:bidi="de-DE"/>
          <w:w w:val="100"/>
          <w:spacing w:val="0"/>
          <w:color w:val="000000"/>
          <w:position w:val="0"/>
        </w:rPr>
        <w:t>KUMMER</w:t>
      </w:r>
    </w:p>
    <w:p>
      <w:pPr>
        <w:pStyle w:val="Style75"/>
        <w:numPr>
          <w:ilvl w:val="0"/>
          <w:numId w:val="23"/>
        </w:numPr>
        <w:tabs>
          <w:tab w:leader="none" w:pos="466" w:val="left"/>
        </w:tabs>
        <w:widowControl w:val="0"/>
        <w:keepNext w:val="0"/>
        <w:keepLines w:val="0"/>
        <w:shd w:val="clear" w:color="auto" w:fill="auto"/>
        <w:bidi w:val="0"/>
        <w:jc w:val="left"/>
        <w:spacing w:before="0" w:after="258" w:line="197" w:lineRule="exact"/>
        <w:ind w:left="420" w:right="1020" w:hanging="180"/>
      </w:pPr>
      <w:r>
        <w:rPr>
          <w:lang w:val="de-DE" w:eastAsia="de-DE" w:bidi="de-DE"/>
          <w:spacing w:val="0"/>
          <w:color w:val="000000"/>
          <w:position w:val="0"/>
        </w:rPr>
        <w:t>Regie: Smoczek Policzek</w:t>
        <w:br/>
        <w:t>1997,3 Min., Sony/Epic</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Produktionsfirmen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Während zu Beginn der Videoclippro</w:t>
        <w:t>-</w:t>
        <w:br/>
        <w:t>duktion die Produktionsfirmen die Clips</w:t>
        <w:br/>
        <w:t>mehr oder weniger nebenbei gedreht</w:t>
        <w:br/>
        <w:t>haben, haben sich in den letzten Jahren</w:t>
        <w:br/>
        <w:t>immer mehr Firmen auf Musikvideos</w:t>
        <w:br/>
        <w:t>spezialisiert. Eine Reihe von Firmen</w:t>
        <w:br/>
        <w:t>arbeitet inzwischen ausschließlich für</w:t>
        <w:br/>
        <w:t>die Musikvideoproduktion. Die größten</w:t>
        <w:br/>
        <w:t>in der Branche sind die Österreicher</w:t>
        <w:br/>
        <w:t>Flannes Rossacher und Rudi Dorlitzer.</w:t>
      </w:r>
    </w:p>
    <w:p>
      <w:pPr>
        <w:pStyle w:val="Style15"/>
        <w:widowControl w:val="0"/>
        <w:keepNext w:val="0"/>
        <w:keepLines w:val="0"/>
        <w:shd w:val="clear" w:color="auto" w:fill="auto"/>
        <w:bidi w:val="0"/>
        <w:jc w:val="left"/>
        <w:spacing w:before="0" w:after="339" w:line="250" w:lineRule="exact"/>
        <w:ind w:left="0" w:right="0" w:firstLine="0"/>
      </w:pPr>
      <w:r>
        <w:rPr>
          <w:lang w:val="de-DE" w:eastAsia="de-DE" w:bidi="de-DE"/>
          <w:spacing w:val="0"/>
          <w:color w:val="000000"/>
          <w:position w:val="0"/>
        </w:rPr>
        <w:t>Sie haben sich besonders für die deut</w:t>
        <w:t>-</w:t>
        <w:br/>
        <w:t>sche Szene eingesetzt.</w:t>
      </w:r>
    </w:p>
    <w:p>
      <w:pPr>
        <w:pStyle w:val="Style201"/>
        <w:widowControl w:val="0"/>
        <w:keepNext/>
        <w:keepLines/>
        <w:shd w:val="clear" w:color="auto" w:fill="auto"/>
        <w:bidi w:val="0"/>
        <w:jc w:val="left"/>
        <w:spacing w:before="0" w:after="0" w:line="202" w:lineRule="exact"/>
        <w:ind w:left="0" w:right="0" w:firstLine="0"/>
      </w:pPr>
      <w:bookmarkStart w:id="111" w:name="bookmark111"/>
      <w:r>
        <w:rPr>
          <w:lang w:val="de-DE" w:eastAsia="de-DE" w:bidi="de-DE"/>
          <w:w w:val="100"/>
          <w:spacing w:val="0"/>
          <w:color w:val="000000"/>
          <w:position w:val="0"/>
        </w:rPr>
        <w:t>= PRODIGY</w:t>
      </w:r>
      <w:bookmarkEnd w:id="111"/>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SMACKMY BUCH UP</w:t>
      </w:r>
    </w:p>
    <w:p>
      <w:pPr>
        <w:pStyle w:val="Style75"/>
        <w:numPr>
          <w:ilvl w:val="0"/>
          <w:numId w:val="23"/>
        </w:numPr>
        <w:tabs>
          <w:tab w:leader="none" w:pos="466" w:val="left"/>
        </w:tabs>
        <w:widowControl w:val="0"/>
        <w:keepNext w:val="0"/>
        <w:keepLines w:val="0"/>
        <w:shd w:val="clear" w:color="auto" w:fill="auto"/>
        <w:bidi w:val="0"/>
        <w:jc w:val="both"/>
        <w:spacing w:before="0" w:after="262" w:line="202" w:lineRule="exact"/>
        <w:ind w:left="240" w:right="0" w:firstLine="0"/>
      </w:pPr>
      <w:r>
        <w:rPr>
          <w:lang w:val="de-DE" w:eastAsia="de-DE" w:bidi="de-DE"/>
          <w:spacing w:val="0"/>
          <w:color w:val="000000"/>
          <w:position w:val="0"/>
        </w:rPr>
        <w:t>Regie: Jonas Äkerlund, 1997,5. Min, Intercord</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Inspiration und Ideenklau</w:t>
      </w:r>
    </w:p>
    <w:p>
      <w:pPr>
        <w:pStyle w:val="Style15"/>
        <w:widowControl w:val="0"/>
        <w:keepNext w:val="0"/>
        <w:keepLines w:val="0"/>
        <w:shd w:val="clear" w:color="auto" w:fill="auto"/>
        <w:bidi w:val="0"/>
        <w:jc w:val="left"/>
        <w:spacing w:before="0" w:after="364" w:line="250" w:lineRule="exact"/>
        <w:ind w:left="0" w:right="0" w:firstLine="0"/>
      </w:pPr>
      <w:r>
        <w:rPr>
          <w:lang w:val="de-DE" w:eastAsia="de-DE" w:bidi="de-DE"/>
          <w:spacing w:val="0"/>
          <w:color w:val="000000"/>
          <w:position w:val="0"/>
        </w:rPr>
        <w:t>Inzwischen gibt es ganze Filme, die wie</w:t>
        <w:br/>
        <w:t>ein einziges langes Musikvideo aussehen:</w:t>
        <w:br/>
        <w:t>„Romeo &amp; Juliet",„Bandits" oder auch</w:t>
        <w:br/>
        <w:t>der Dokumentarfilm über Quincy Jones'</w:t>
        <w:br/>
        <w:t>Leben„Listen up!". In letzter Zeit kommt</w:t>
        <w:br/>
        <w:t>es mir vor, als ob sämtliche Werbeagen</w:t>
        <w:t>-</w:t>
        <w:br/>
        <w:t>turen sich von Musikvideos inspirieren</w:t>
        <w:br/>
        <w:t>lassen.Gerade die besonders aufwendi</w:t>
        <w:t>-</w:t>
        <w:br/>
        <w:t>gen Werbespots z.B. der Autoindustrie</w:t>
        <w:br w:type="column"/>
        <w:t>bedienen sich gerne bei Musikvideos,</w:t>
        <w:br/>
        <w:t>weil die Ästhetik vor allen Dingen junge</w:t>
        <w:br/>
        <w:t>Leute, eine kaufkräftige Gruppe,anspricht.</w:t>
      </w:r>
    </w:p>
    <w:p>
      <w:pPr>
        <w:pStyle w:val="Style201"/>
        <w:widowControl w:val="0"/>
        <w:keepNext/>
        <w:keepLines/>
        <w:shd w:val="clear" w:color="auto" w:fill="auto"/>
        <w:bidi w:val="0"/>
        <w:jc w:val="left"/>
        <w:spacing w:before="0" w:after="0" w:line="170" w:lineRule="exact"/>
        <w:ind w:left="0" w:right="0" w:firstLine="0"/>
      </w:pPr>
      <w:bookmarkStart w:id="112" w:name="bookmark112"/>
      <w:r>
        <w:rPr>
          <w:lang w:val="de-DE" w:eastAsia="de-DE" w:bidi="de-DE"/>
          <w:w w:val="100"/>
          <w:spacing w:val="0"/>
          <w:color w:val="000000"/>
          <w:position w:val="0"/>
        </w:rPr>
        <w:t>= DIE FANTASTISCHEN 4</w:t>
      </w:r>
      <w:bookmarkEnd w:id="112"/>
    </w:p>
    <w:p>
      <w:pPr>
        <w:pStyle w:val="Style59"/>
        <w:widowControl w:val="0"/>
        <w:keepNext w:val="0"/>
        <w:keepLines w:val="0"/>
        <w:shd w:val="clear" w:color="auto" w:fill="auto"/>
        <w:bidi w:val="0"/>
        <w:jc w:val="left"/>
        <w:spacing w:before="0" w:after="0" w:line="140" w:lineRule="exact"/>
        <w:ind w:left="420" w:right="0" w:firstLine="0"/>
      </w:pPr>
      <w:r>
        <w:rPr>
          <w:lang w:val="de-DE" w:eastAsia="de-DE" w:bidi="de-DE"/>
          <w:w w:val="100"/>
          <w:spacing w:val="0"/>
          <w:color w:val="000000"/>
          <w:position w:val="0"/>
        </w:rPr>
        <w:t>RAUS</w:t>
      </w:r>
    </w:p>
    <w:p>
      <w:pPr>
        <w:pStyle w:val="Style75"/>
        <w:numPr>
          <w:ilvl w:val="0"/>
          <w:numId w:val="23"/>
        </w:numPr>
        <w:tabs>
          <w:tab w:leader="none" w:pos="428" w:val="left"/>
        </w:tabs>
        <w:widowControl w:val="0"/>
        <w:keepNext w:val="0"/>
        <w:keepLines w:val="0"/>
        <w:shd w:val="clear" w:color="auto" w:fill="auto"/>
        <w:bidi w:val="0"/>
        <w:jc w:val="left"/>
        <w:spacing w:before="0" w:after="0" w:line="490" w:lineRule="exact"/>
        <w:ind w:left="0" w:right="1400" w:firstLine="240"/>
      </w:pPr>
      <w:r>
        <w:rPr>
          <w:lang w:val="de-DE" w:eastAsia="de-DE" w:bidi="de-DE"/>
          <w:spacing w:val="0"/>
          <w:color w:val="000000"/>
          <w:position w:val="0"/>
        </w:rPr>
        <w:t>Sony/Columbia</w:t>
        <w:br/>
      </w:r>
      <w:r>
        <w:rPr>
          <w:rStyle w:val="CharStyle289"/>
        </w:rPr>
        <w:t>Money</w:t>
      </w:r>
    </w:p>
    <w:p>
      <w:pPr>
        <w:pStyle w:val="Style15"/>
        <w:widowControl w:val="0"/>
        <w:keepNext w:val="0"/>
        <w:keepLines w:val="0"/>
        <w:shd w:val="clear" w:color="auto" w:fill="auto"/>
        <w:bidi w:val="0"/>
        <w:jc w:val="left"/>
        <w:spacing w:before="0" w:after="335" w:line="245" w:lineRule="exact"/>
        <w:ind w:left="0" w:right="0" w:firstLine="0"/>
      </w:pPr>
      <w:r>
        <w:rPr>
          <w:lang w:val="de-DE" w:eastAsia="de-DE" w:bidi="de-DE"/>
          <w:spacing w:val="0"/>
          <w:color w:val="000000"/>
          <w:position w:val="0"/>
        </w:rPr>
        <w:t>In der Regel hat die Band zwar ein Wört</w:t>
        <w:t>-</w:t>
        <w:br/>
        <w:t>chen bei der Videoclipproduktion mitzu</w:t>
        <w:t>-</w:t>
        <w:br/>
        <w:t>reden, ist aber letztlich nicht der Entschei</w:t>
        <w:t>-</w:t>
        <w:br/>
        <w:t>dungsträger. Alles hängt davon ab, wie</w:t>
        <w:t>-</w:t>
        <w:br/>
        <w:t>viel Geld die Plattenfirma an Promotion</w:t>
        <w:t>-</w:t>
        <w:br/>
        <w:t>geldern zur Verfügung stellt. Für die Video</w:t>
        <w:t>-</w:t>
        <w:br/>
        <w:t>clips werden durchschnittlich um die</w:t>
        <w:br/>
        <w:t>150 000 Mark investiert. Aber es gibt auch</w:t>
        <w:br/>
        <w:t>sehr günstige Clips, die trotzdem erfolg</w:t>
        <w:t>-</w:t>
        <w:br/>
        <w:t>reich sind. Bei einem Michael Jackson</w:t>
        <w:br/>
        <w:t>Clip, der durchaus mal einige Millionen</w:t>
        <w:br/>
        <w:t>kosten kann, gibt es dafür allerdings</w:t>
        <w:br/>
        <w:t>Effekte, die vollkommen neu sind.</w:t>
      </w:r>
    </w:p>
    <w:p>
      <w:pPr>
        <w:pStyle w:val="Style201"/>
        <w:widowControl w:val="0"/>
        <w:keepNext/>
        <w:keepLines/>
        <w:shd w:val="clear" w:color="auto" w:fill="auto"/>
        <w:bidi w:val="0"/>
        <w:jc w:val="left"/>
        <w:spacing w:before="0" w:after="0" w:line="202" w:lineRule="exact"/>
        <w:ind w:left="0" w:right="0" w:firstLine="0"/>
      </w:pPr>
      <w:bookmarkStart w:id="113" w:name="bookmark113"/>
      <w:r>
        <w:rPr>
          <w:rStyle w:val="CharStyle290"/>
          <w:b/>
          <w:bCs/>
        </w:rPr>
        <w:t xml:space="preserve">Ü </w:t>
      </w:r>
      <w:r>
        <w:rPr>
          <w:lang w:val="de-DE" w:eastAsia="de-DE" w:bidi="de-DE"/>
          <w:w w:val="100"/>
          <w:spacing w:val="0"/>
          <w:color w:val="000000"/>
          <w:position w:val="0"/>
        </w:rPr>
        <w:t>AEROSMITH</w:t>
      </w:r>
      <w:bookmarkEnd w:id="113"/>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AMAZING</w:t>
      </w:r>
    </w:p>
    <w:p>
      <w:pPr>
        <w:pStyle w:val="Style75"/>
        <w:numPr>
          <w:ilvl w:val="0"/>
          <w:numId w:val="23"/>
        </w:numPr>
        <w:tabs>
          <w:tab w:leader="none" w:pos="466" w:val="left"/>
        </w:tabs>
        <w:widowControl w:val="0"/>
        <w:keepNext w:val="0"/>
        <w:keepLines w:val="0"/>
        <w:shd w:val="clear" w:color="auto" w:fill="auto"/>
        <w:bidi w:val="0"/>
        <w:jc w:val="both"/>
        <w:spacing w:before="0" w:after="266" w:line="202" w:lineRule="exact"/>
        <w:ind w:left="240" w:right="0" w:firstLine="0"/>
      </w:pPr>
      <w:r>
        <w:rPr>
          <w:lang w:val="de-DE" w:eastAsia="de-DE" w:bidi="de-DE"/>
          <w:spacing w:val="0"/>
          <w:color w:val="000000"/>
          <w:position w:val="0"/>
        </w:rPr>
        <w:t>Sony/Columbia</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Inhalte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Ähnlich wie in der Werbebranche sind</w:t>
        <w:br/>
        <w:t>die Künstler nicht unbedingt bemüht</w:t>
        <w:br/>
        <w:t>eine Geschichte zu erzählen. Im Video</w:t>
        <w:t>-</w:t>
        <w:br/>
        <w:t>clip geht es vor allem um Selbstdarstel</w:t>
        <w:t>-</w:t>
        <w:br/>
        <w:t>lung. Posieren gehörte, besonders in der</w:t>
        <w:br/>
        <w:t>Rock'n Roll Branche, schon immer zum</w:t>
        <w:br/>
        <w:t>Geschäft. Derzeit dominiert die amerika</w:t>
        <w:t>-</w:t>
        <w:br/>
        <w:t>nische Flip Flop Szene das Feld. Es ist be</w:t>
        <w:t>-</w:t>
        <w:br/>
        <w:t>kannt, daß sie in ihrer Darstellung nicht</w:t>
        <w:br/>
        <w:t>gerade bescheiden sind. Große Autos,</w:t>
        <w:br/>
        <w:t>Poolparties und die entsprechenden</w:t>
        <w:br/>
        <w:t>Frauen helfen dem perfekten Hip Hop</w:t>
        <w:br/>
        <w:t>Video.</w:t>
      </w:r>
      <w:r>
        <w:br w:type="page"/>
      </w:r>
    </w:p>
    <w:p>
      <w:pPr>
        <w:pStyle w:val="Style291"/>
        <w:widowControl w:val="0"/>
        <w:keepNext/>
        <w:keepLines/>
        <w:shd w:val="clear" w:color="auto" w:fill="auto"/>
        <w:bidi w:val="0"/>
        <w:jc w:val="left"/>
        <w:spacing w:before="0" w:after="0"/>
        <w:ind w:left="0" w:right="0" w:firstLine="0"/>
      </w:pPr>
      <w:r>
        <w:pict>
          <v:shape id="_x0000_s1279" type="#_x0000_t75" style="position:absolute;margin-left:-11.5pt;margin-top:-113.75pt;width:61.9pt;height:42.pt;z-index:-125829239;mso-wrap-distance-left:5.pt;mso-wrap-distance-top:0.5pt;mso-wrap-distance-right:24.95pt;mso-position-horizontal-relative:margin;mso-position-vertical-relative:margin" wrapcoords="0 0 21600 0 21600 21600 0 21600 0 0">
            <v:imagedata r:id="rId231" r:href="rId232"/>
            <w10:wrap type="topAndBottom" anchorx="margin" anchory="margin"/>
          </v:shape>
        </w:pict>
      </w:r>
      <w:r>
        <w:pict>
          <v:shape id="_x0000_s1280" type="#_x0000_t75" style="position:absolute;margin-left:75.35pt;margin-top:-114.25pt;width:59.75pt;height:43.45pt;z-index:-125829238;mso-wrap-distance-left:49.95pt;mso-wrap-distance-right:5.pt;mso-position-horizontal-relative:margin;mso-position-vertical-relative:margin" wrapcoords="0 0 21600 0 21600 21600 0 21600 0 0">
            <v:imagedata r:id="rId233" r:href="rId234"/>
            <w10:wrap type="topAndBottom" anchorx="margin" anchory="margin"/>
          </v:shape>
        </w:pict>
      </w:r>
      <w:r>
        <w:pict>
          <v:shape id="_x0000_s1281" type="#_x0000_t202" style="position:absolute;margin-left:80.9pt;margin-top:-70.95pt;width:55.45pt;height:42.3pt;z-index:-125829237;mso-wrap-distance-left:80.9pt;mso-wrap-distance-right:5.pt;mso-position-horizontal-relative:margin;mso-position-vertic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p>
                  <w:pPr>
                    <w:pStyle w:val="Style283"/>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282" type="#_x0000_t202" style="position:absolute;margin-left:145.9pt;margin-top:-84.pt;width:278.65pt;height:74.75pt;z-index:-125829236;mso-wrap-distance-left:5.pt;mso-wrap-distance-top:30.2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spacing w:before="0" w:after="199" w:line="540" w:lineRule="exact"/>
                    <w:ind w:left="0" w:right="0" w:firstLine="0"/>
                  </w:pPr>
                  <w:bookmarkStart w:id="104" w:name="bookmark104"/>
                  <w:r>
                    <w:rPr>
                      <w:rStyle w:val="CharStyle246"/>
                      <w:lang w:val="en-US" w:eastAsia="en-US" w:bidi="en-US"/>
                      <w:b w:val="0"/>
                      <w:bCs w:val="0"/>
                    </w:rPr>
                    <w:t>&lt;nightflight&gt;</w:t>
                  </w:r>
                  <w:bookmarkEnd w:id="104"/>
                </w:p>
                <w:p>
                  <w:pPr>
                    <w:pStyle w:val="Style40"/>
                    <w:widowControl w:val="0"/>
                    <w:keepNext/>
                    <w:keepLines/>
                    <w:shd w:val="clear" w:color="auto" w:fill="auto"/>
                    <w:bidi w:val="0"/>
                    <w:jc w:val="left"/>
                    <w:spacing w:before="0" w:after="10" w:line="300" w:lineRule="exact"/>
                    <w:ind w:left="0" w:right="0" w:firstLine="0"/>
                  </w:pPr>
                  <w:bookmarkStart w:id="105" w:name="bookmark105"/>
                  <w:r>
                    <w:rPr>
                      <w:rStyle w:val="CharStyle41"/>
                      <w:b/>
                      <w:bCs/>
                    </w:rPr>
                    <w:t xml:space="preserve">UNGEWÖHNLICHE VIDEOCLIPS TEIL </w:t>
                  </w:r>
                  <w:r>
                    <w:rPr>
                      <w:rStyle w:val="CharStyle41"/>
                      <w:lang w:val="en-US" w:eastAsia="en-US" w:bidi="en-US"/>
                      <w:b/>
                      <w:bCs/>
                    </w:rPr>
                    <w:t>I</w:t>
                  </w:r>
                  <w:bookmarkEnd w:id="105"/>
                </w:p>
                <w:p>
                  <w:pPr>
                    <w:pStyle w:val="Style102"/>
                    <w:widowControl w:val="0"/>
                    <w:keepNext w:val="0"/>
                    <w:keepLines w:val="0"/>
                    <w:shd w:val="clear" w:color="auto" w:fill="auto"/>
                    <w:bidi w:val="0"/>
                    <w:jc w:val="left"/>
                    <w:spacing w:before="0" w:after="0" w:line="300" w:lineRule="exact"/>
                    <w:ind w:left="0" w:right="0" w:firstLine="0"/>
                  </w:pPr>
                  <w:r>
                    <w:rPr>
                      <w:rStyle w:val="CharStyle254"/>
                      <w:b/>
                      <w:bCs/>
                      <w:i/>
                      <w:iCs/>
                    </w:rPr>
                    <w:t xml:space="preserve">UNUSUAL </w:t>
                  </w:r>
                  <w:r>
                    <w:rPr>
                      <w:rStyle w:val="CharStyle285"/>
                      <w:b/>
                      <w:bCs/>
                      <w:i/>
                      <w:iCs/>
                    </w:rPr>
                    <w:t xml:space="preserve">VIDEO </w:t>
                  </w:r>
                  <w:r>
                    <w:rPr>
                      <w:rStyle w:val="CharStyle254"/>
                      <w:b/>
                      <w:bCs/>
                      <w:i/>
                      <w:iCs/>
                    </w:rPr>
                    <w:t>CLIPS PARTI</w:t>
                  </w:r>
                </w:p>
              </w:txbxContent>
            </v:textbox>
            <w10:wrap type="topAndBottom" anchorx="margin" anchory="margin"/>
          </v:shape>
        </w:pict>
      </w:r>
      <w:bookmarkStart w:id="114" w:name="bookmark114"/>
      <w:r>
        <w:rPr>
          <w:lang w:val="de-DE" w:eastAsia="de-DE" w:bidi="de-DE"/>
          <w:spacing w:val="0"/>
          <w:color w:val="000000"/>
          <w:position w:val="0"/>
        </w:rPr>
        <w:t>= PET SHOP BOYS</w:t>
      </w:r>
      <w:bookmarkEnd w:id="114"/>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BEINGBORING</w:t>
      </w:r>
    </w:p>
    <w:p>
      <w:pPr>
        <w:pStyle w:val="Style75"/>
        <w:widowControl w:val="0"/>
        <w:keepNext w:val="0"/>
        <w:keepLines w:val="0"/>
        <w:shd w:val="clear" w:color="auto" w:fill="auto"/>
        <w:bidi w:val="0"/>
        <w:jc w:val="left"/>
        <w:spacing w:before="0" w:after="142" w:line="202" w:lineRule="exact"/>
        <w:ind w:left="240" w:right="0" w:firstLine="0"/>
      </w:pPr>
      <w:r>
        <w:rPr>
          <w:lang w:val="de-DE" w:eastAsia="de-DE" w:bidi="de-DE"/>
          <w:spacing w:val="0"/>
          <w:color w:val="000000"/>
          <w:position w:val="0"/>
        </w:rPr>
        <w:t>► EMI</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Stars</w:t>
      </w:r>
    </w:p>
    <w:p>
      <w:pPr>
        <w:pStyle w:val="Style15"/>
        <w:widowControl w:val="0"/>
        <w:keepNext w:val="0"/>
        <w:keepLines w:val="0"/>
        <w:shd w:val="clear" w:color="auto" w:fill="auto"/>
        <w:bidi w:val="0"/>
        <w:jc w:val="left"/>
        <w:spacing w:before="0" w:after="459" w:line="250" w:lineRule="exact"/>
        <w:ind w:left="0" w:right="0" w:firstLine="0"/>
      </w:pPr>
      <w:r>
        <w:rPr>
          <w:lang w:val="de-DE" w:eastAsia="de-DE" w:bidi="de-DE"/>
          <w:spacing w:val="0"/>
          <w:color w:val="000000"/>
          <w:position w:val="0"/>
        </w:rPr>
        <w:t>Sicherlich sind momentan die Stars der</w:t>
        <w:br/>
        <w:t>Szene die Do Ro's mit ihrer Tochterfirma</w:t>
        <w:br/>
        <w:t>Departement M, BSW und natürlich</w:t>
        <w:br/>
        <w:t>Martin Weisz, der fast alle seine Videos in</w:t>
        <w:br/>
        <w:t>New York dreht und so eine Menge für</w:t>
        <w:br/>
        <w:t>die Schwarz-Weiß-Technik tut.</w:t>
      </w:r>
    </w:p>
    <w:p>
      <w:pPr>
        <w:pStyle w:val="Style291"/>
        <w:widowControl w:val="0"/>
        <w:keepNext/>
        <w:keepLines/>
        <w:shd w:val="clear" w:color="auto" w:fill="auto"/>
        <w:bidi w:val="0"/>
        <w:jc w:val="left"/>
        <w:spacing w:before="0" w:after="0"/>
        <w:ind w:left="0" w:right="0" w:firstLine="0"/>
      </w:pPr>
      <w:bookmarkStart w:id="115" w:name="bookmark115"/>
      <w:r>
        <w:rPr>
          <w:lang w:val="de-DE" w:eastAsia="de-DE" w:bidi="de-DE"/>
          <w:spacing w:val="0"/>
          <w:color w:val="000000"/>
          <w:position w:val="0"/>
        </w:rPr>
        <w:t>= BEASTIE BOYS</w:t>
      </w:r>
      <w:bookmarkEnd w:id="115"/>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SABOTAGE</w:t>
      </w:r>
    </w:p>
    <w:p>
      <w:pPr>
        <w:pStyle w:val="Style75"/>
        <w:widowControl w:val="0"/>
        <w:keepNext w:val="0"/>
        <w:keepLines w:val="0"/>
        <w:shd w:val="clear" w:color="auto" w:fill="auto"/>
        <w:bidi w:val="0"/>
        <w:jc w:val="left"/>
        <w:spacing w:before="0" w:after="382" w:line="202" w:lineRule="exact"/>
        <w:ind w:left="240" w:right="0" w:firstLine="0"/>
      </w:pPr>
      <w:r>
        <w:rPr>
          <w:lang w:val="de-DE" w:eastAsia="de-DE" w:bidi="de-DE"/>
          <w:spacing w:val="0"/>
          <w:color w:val="000000"/>
          <w:position w:val="0"/>
        </w:rPr>
        <w:t>► Regie: Spike Jonze, 1994,3 Min., EMI</w:t>
      </w:r>
    </w:p>
    <w:p>
      <w:pPr>
        <w:pStyle w:val="Style122"/>
        <w:widowControl w:val="0"/>
        <w:keepNext w:val="0"/>
        <w:keepLines w:val="0"/>
        <w:shd w:val="clear" w:color="auto" w:fill="auto"/>
        <w:bidi w:val="0"/>
        <w:jc w:val="left"/>
        <w:spacing w:before="0" w:after="0"/>
        <w:ind w:left="0" w:right="0" w:firstLine="0"/>
      </w:pPr>
      <w:r>
        <w:rPr>
          <w:rStyle w:val="CharStyle141"/>
          <w:lang w:val="en-US" w:eastAsia="en-US" w:bidi="en-US"/>
          <w:b w:val="0"/>
          <w:bCs w:val="0"/>
          <w:i w:val="0"/>
          <w:iCs w:val="0"/>
        </w:rPr>
        <w:t xml:space="preserve">► </w:t>
      </w:r>
      <w:r>
        <w:rPr>
          <w:rStyle w:val="CharStyle293"/>
          <w:b/>
          <w:bCs/>
          <w:i/>
          <w:iCs/>
        </w:rPr>
        <w:t>STATEMENTS</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by Andreas Heineke, Head of Music</w:t>
        <w:br/>
        <w:t>Programming MTV</w:t>
      </w:r>
    </w:p>
    <w:p>
      <w:pPr>
        <w:pStyle w:val="Style122"/>
        <w:widowControl w:val="0"/>
        <w:keepNext w:val="0"/>
        <w:keepLines w:val="0"/>
        <w:shd w:val="clear" w:color="auto" w:fill="auto"/>
        <w:bidi w:val="0"/>
        <w:jc w:val="left"/>
        <w:spacing w:before="0" w:after="0"/>
        <w:ind w:left="0" w:right="0" w:firstLine="0"/>
      </w:pPr>
      <w:r>
        <w:rPr>
          <w:spacing w:val="0"/>
          <w:color w:val="000000"/>
          <w:position w:val="0"/>
        </w:rPr>
        <w:t>MTV programme</w:t>
      </w:r>
    </w:p>
    <w:p>
      <w:pPr>
        <w:pStyle w:val="Style99"/>
        <w:widowControl w:val="0"/>
        <w:keepNext w:val="0"/>
        <w:keepLines w:val="0"/>
        <w:shd w:val="clear" w:color="auto" w:fill="auto"/>
        <w:bidi w:val="0"/>
        <w:jc w:val="left"/>
        <w:spacing w:before="0" w:after="339"/>
        <w:ind w:left="0" w:right="0" w:firstLine="0"/>
      </w:pPr>
      <w:r>
        <w:rPr>
          <w:spacing w:val="0"/>
          <w:color w:val="000000"/>
          <w:position w:val="0"/>
        </w:rPr>
        <w:t>The main criterion for selecting video clips</w:t>
        <w:br/>
        <w:t>for MTVis daytime programme is a</w:t>
        <w:br/>
        <w:t>recordis chances of success. If the song is</w:t>
        <w:br/>
        <w:t>mediocre but the video unusually good,</w:t>
        <w:br/>
        <w:t>we broadcast the clip in the evening.</w:t>
      </w:r>
    </w:p>
    <w:p>
      <w:pPr>
        <w:pStyle w:val="Style291"/>
        <w:widowControl w:val="0"/>
        <w:keepNext/>
        <w:keepLines/>
        <w:shd w:val="clear" w:color="auto" w:fill="auto"/>
        <w:bidi w:val="0"/>
        <w:jc w:val="left"/>
        <w:spacing w:before="0" w:after="0"/>
        <w:ind w:left="0" w:right="0" w:firstLine="0"/>
      </w:pPr>
      <w:bookmarkStart w:id="116" w:name="bookmark116"/>
      <w:r>
        <w:rPr>
          <w:spacing w:val="0"/>
          <w:color w:val="000000"/>
          <w:position w:val="0"/>
        </w:rPr>
        <w:t>ii VISAGE</w:t>
      </w:r>
      <w:bookmarkEnd w:id="116"/>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FADE TO GREY</w:t>
      </w:r>
    </w:p>
    <w:p>
      <w:pPr>
        <w:pStyle w:val="Style75"/>
        <w:widowControl w:val="0"/>
        <w:keepNext w:val="0"/>
        <w:keepLines w:val="0"/>
        <w:shd w:val="clear" w:color="auto" w:fill="auto"/>
        <w:bidi w:val="0"/>
        <w:jc w:val="left"/>
        <w:spacing w:before="0" w:after="146" w:line="202" w:lineRule="exact"/>
        <w:ind w:left="240" w:right="0" w:firstLine="0"/>
      </w:pPr>
      <w:r>
        <w:rPr>
          <w:lang w:val="en-US" w:eastAsia="en-US" w:bidi="en-US"/>
          <w:spacing w:val="0"/>
          <w:color w:val="000000"/>
          <w:position w:val="0"/>
        </w:rPr>
        <w:t>► Polydor</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POPulanty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Itis possible to trace back over their video</w:t>
        <w:br/>
        <w:t>clips the rise of many established</w:t>
        <w:br/>
        <w:t>recording artists. In particular, bands that</w:t>
        <w:br/>
        <w:t>never play live often owe their popularity</w:t>
        <w:br/>
        <w:t>to clips. Alongside Visage and the Pet Shop</w:t>
        <w:br/>
        <w:t>Boys, Army of Lovers was the first group to</w:t>
        <w:br/>
        <w:t>really get famous primarily through its</w:t>
        <w:br/>
        <w:t>videos. Other bands like H-Blockx from</w:t>
        <w:br/>
        <w:t>Berlin made their breakthrough with clips.</w:t>
      </w:r>
    </w:p>
    <w:p>
      <w:pPr>
        <w:pStyle w:val="Style99"/>
        <w:widowControl w:val="0"/>
        <w:keepNext w:val="0"/>
        <w:keepLines w:val="0"/>
        <w:shd w:val="clear" w:color="auto" w:fill="auto"/>
        <w:bidi w:val="0"/>
        <w:jc w:val="left"/>
        <w:spacing w:before="0" w:after="339"/>
        <w:ind w:left="0" w:right="0" w:firstLine="0"/>
      </w:pPr>
      <w:r>
        <w:br w:type="column"/>
      </w:r>
      <w:r>
        <w:rPr>
          <w:spacing w:val="0"/>
          <w:color w:val="000000"/>
          <w:position w:val="0"/>
        </w:rPr>
        <w:t>It was videos that made Aerosmith, for</w:t>
        <w:br/>
        <w:t>example, popular with young viewers.</w:t>
      </w:r>
    </w:p>
    <w:p>
      <w:pPr>
        <w:pStyle w:val="Style291"/>
        <w:widowControl w:val="0"/>
        <w:keepNext/>
        <w:keepLines/>
        <w:shd w:val="clear" w:color="auto" w:fill="auto"/>
        <w:bidi w:val="0"/>
        <w:jc w:val="left"/>
        <w:spacing w:before="0" w:after="0"/>
        <w:ind w:left="0" w:right="0" w:firstLine="0"/>
      </w:pPr>
      <w:bookmarkStart w:id="117" w:name="bookmark117"/>
      <w:r>
        <w:rPr>
          <w:spacing w:val="0"/>
          <w:color w:val="000000"/>
          <w:position w:val="0"/>
        </w:rPr>
        <w:t>= QUEEN</w:t>
      </w:r>
      <w:bookmarkEnd w:id="117"/>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YOU DON'T FOOL ME</w:t>
      </w:r>
    </w:p>
    <w:p>
      <w:pPr>
        <w:pStyle w:val="Style75"/>
        <w:numPr>
          <w:ilvl w:val="0"/>
          <w:numId w:val="23"/>
        </w:numPr>
        <w:tabs>
          <w:tab w:leader="none" w:pos="482" w:val="left"/>
        </w:tabs>
        <w:widowControl w:val="0"/>
        <w:keepNext w:val="0"/>
        <w:keepLines w:val="0"/>
        <w:shd w:val="clear" w:color="auto" w:fill="auto"/>
        <w:bidi w:val="0"/>
        <w:jc w:val="both"/>
        <w:spacing w:before="0" w:after="262" w:line="202" w:lineRule="exact"/>
        <w:ind w:left="260" w:right="0" w:firstLine="0"/>
      </w:pPr>
      <w:r>
        <w:rPr>
          <w:lang w:val="en-US" w:eastAsia="en-US" w:bidi="en-US"/>
          <w:spacing w:val="0"/>
          <w:color w:val="000000"/>
          <w:position w:val="0"/>
        </w:rPr>
        <w:t>1996,6 Min., EMI</w:t>
      </w:r>
    </w:p>
    <w:p>
      <w:pPr>
        <w:pStyle w:val="Style122"/>
        <w:widowControl w:val="0"/>
        <w:keepNext w:val="0"/>
        <w:keepLines w:val="0"/>
        <w:shd w:val="clear" w:color="auto" w:fill="auto"/>
        <w:bidi w:val="0"/>
        <w:jc w:val="left"/>
        <w:spacing w:before="0" w:after="0"/>
        <w:ind w:left="0" w:right="0" w:firstLine="0"/>
      </w:pPr>
      <w:r>
        <w:rPr>
          <w:spacing w:val="0"/>
          <w:color w:val="000000"/>
          <w:position w:val="0"/>
        </w:rPr>
        <w:t>Production companies</w:t>
      </w:r>
    </w:p>
    <w:p>
      <w:pPr>
        <w:pStyle w:val="Style99"/>
        <w:widowControl w:val="0"/>
        <w:keepNext w:val="0"/>
        <w:keepLines w:val="0"/>
        <w:shd w:val="clear" w:color="auto" w:fill="auto"/>
        <w:bidi w:val="0"/>
        <w:jc w:val="left"/>
        <w:spacing w:before="0" w:after="342"/>
        <w:ind w:left="0" w:right="0" w:firstLine="0"/>
      </w:pPr>
      <w:r>
        <w:rPr>
          <w:spacing w:val="0"/>
          <w:color w:val="000000"/>
          <w:position w:val="0"/>
        </w:rPr>
        <w:t>Whereas in the early days production</w:t>
        <w:br/>
        <w:t>companies shot the clips more or less on</w:t>
        <w:br/>
        <w:t>the side, in recent years increasing</w:t>
        <w:br/>
        <w:t>numbers of firms have begun to specialize</w:t>
        <w:br/>
        <w:t>in music videos, and now there is a whole</w:t>
        <w:br/>
        <w:t>range of companies producing music</w:t>
        <w:br/>
        <w:t>videos exclusively. The giants of the branch</w:t>
        <w:br/>
        <w:t>are two Austrians, Hannes Rossacher and</w:t>
        <w:br/>
        <w:t>Rudi Dorlitzer. Both of them especially</w:t>
        <w:br/>
        <w:t>championed the German music scene.</w:t>
      </w:r>
    </w:p>
    <w:p>
      <w:pPr>
        <w:pStyle w:val="Style291"/>
        <w:widowControl w:val="0"/>
        <w:keepNext/>
        <w:keepLines/>
        <w:shd w:val="clear" w:color="auto" w:fill="auto"/>
        <w:bidi w:val="0"/>
        <w:jc w:val="left"/>
        <w:spacing w:before="0" w:after="0" w:line="197" w:lineRule="exact"/>
        <w:ind w:left="0" w:right="0" w:firstLine="0"/>
      </w:pPr>
      <w:bookmarkStart w:id="118" w:name="bookmark118"/>
      <w:r>
        <w:rPr>
          <w:spacing w:val="0"/>
          <w:color w:val="000000"/>
          <w:position w:val="0"/>
        </w:rPr>
        <w:t>= COOLIO</w:t>
      </w:r>
      <w:bookmarkEnd w:id="118"/>
    </w:p>
    <w:p>
      <w:pPr>
        <w:pStyle w:val="Style59"/>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TOO HOT</w:t>
      </w:r>
    </w:p>
    <w:p>
      <w:pPr>
        <w:pStyle w:val="Style75"/>
        <w:numPr>
          <w:ilvl w:val="0"/>
          <w:numId w:val="23"/>
        </w:numPr>
        <w:tabs>
          <w:tab w:leader="none" w:pos="482" w:val="left"/>
        </w:tabs>
        <w:widowControl w:val="0"/>
        <w:keepNext w:val="0"/>
        <w:keepLines w:val="0"/>
        <w:shd w:val="clear" w:color="auto" w:fill="auto"/>
        <w:bidi w:val="0"/>
        <w:jc w:val="both"/>
        <w:spacing w:before="0" w:after="0" w:line="197" w:lineRule="exact"/>
        <w:ind w:left="260" w:right="0" w:firstLine="0"/>
      </w:pPr>
      <w:r>
        <w:rPr>
          <w:lang w:val="en-US" w:eastAsia="en-US" w:bidi="en-US"/>
          <w:spacing w:val="0"/>
          <w:color w:val="000000"/>
          <w:position w:val="0"/>
        </w:rPr>
        <w:t>Regie: Davis Nelson</w:t>
      </w:r>
    </w:p>
    <w:p>
      <w:pPr>
        <w:pStyle w:val="Style75"/>
        <w:widowControl w:val="0"/>
        <w:keepNext w:val="0"/>
        <w:keepLines w:val="0"/>
        <w:shd w:val="clear" w:color="auto" w:fill="auto"/>
        <w:bidi w:val="0"/>
        <w:jc w:val="left"/>
        <w:spacing w:before="0" w:after="262" w:line="197" w:lineRule="exact"/>
        <w:ind w:left="420" w:right="0" w:firstLine="0"/>
      </w:pPr>
      <w:r>
        <w:rPr>
          <w:lang w:val="en-US" w:eastAsia="en-US" w:bidi="en-US"/>
          <w:spacing w:val="0"/>
          <w:color w:val="000000"/>
          <w:position w:val="0"/>
        </w:rPr>
        <w:t>1995,5 Min., eastwest records</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Inspiration and stolen ideas</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By now there are entire films that look like</w:t>
        <w:br/>
        <w:t>one long music video:„Romeo and Juliet"</w:t>
        <w:br/>
        <w:t>or „Bandits", for instance, or the</w:t>
        <w:br/>
        <w:t>documentary about Quincy Jones'life</w:t>
        <w:br/>
        <w:t>„Listen up!". This past while it has seemed</w:t>
        <w:br/>
        <w:t>to me that all the whole advertising world</w:t>
        <w:br/>
        <w:t>has been looking to music videos for</w:t>
        <w:br/>
        <w:t>inspiration. And because the aesthetic</w:t>
        <w:br/>
        <w:t>appeals above all to young people, a</w:t>
        <w:br/>
        <w:t>consumer group attractive for its</w:t>
        <w:br/>
        <w:t>purchasing power, it is often imitated in</w:t>
        <w:br/>
        <w:t>the very elaborate spots made for</w:t>
        <w:br/>
        <w:t>products like cars.</w:t>
      </w:r>
    </w:p>
    <w:p>
      <w:pPr>
        <w:pStyle w:val="Style122"/>
        <w:widowControl w:val="0"/>
        <w:keepNext w:val="0"/>
        <w:keepLines w:val="0"/>
        <w:shd w:val="clear" w:color="auto" w:fill="auto"/>
        <w:bidi w:val="0"/>
        <w:jc w:val="left"/>
        <w:spacing w:before="0" w:after="0"/>
        <w:ind w:left="0" w:right="0" w:firstLine="0"/>
      </w:pPr>
      <w:r>
        <w:rPr>
          <w:spacing w:val="0"/>
          <w:color w:val="000000"/>
          <w:position w:val="0"/>
        </w:rPr>
        <w:t>Money</w:t>
      </w:r>
    </w:p>
    <w:p>
      <w:pPr>
        <w:pStyle w:val="Style99"/>
        <w:widowControl w:val="0"/>
        <w:keepNext w:val="0"/>
        <w:keepLines w:val="0"/>
        <w:shd w:val="clear" w:color="auto" w:fill="auto"/>
        <w:bidi w:val="0"/>
        <w:jc w:val="left"/>
        <w:spacing w:before="0" w:after="0"/>
        <w:ind w:left="0" w:right="0" w:firstLine="0"/>
      </w:pPr>
      <w:r>
        <w:rPr>
          <w:spacing w:val="0"/>
          <w:color w:val="000000"/>
          <w:position w:val="0"/>
        </w:rPr>
        <w:t>Although bands generally do have some</w:t>
        <w:br/>
        <w:t>influence on the production of a video clip,</w:t>
        <w:br w:type="column"/>
        <w:t>someone else has the final say.</w:t>
      </w:r>
    </w:p>
    <w:p>
      <w:pPr>
        <w:pStyle w:val="Style99"/>
        <w:widowControl w:val="0"/>
        <w:keepNext w:val="0"/>
        <w:keepLines w:val="0"/>
        <w:shd w:val="clear" w:color="auto" w:fill="auto"/>
        <w:bidi w:val="0"/>
        <w:jc w:val="left"/>
        <w:spacing w:before="0" w:after="0"/>
        <w:ind w:left="0" w:right="0" w:firstLine="0"/>
      </w:pPr>
      <w:r>
        <w:rPr>
          <w:spacing w:val="0"/>
          <w:color w:val="000000"/>
          <w:position w:val="0"/>
        </w:rPr>
        <w:t>Everything depends on the record</w:t>
        <w:br/>
        <w:t>company's promotion budget. The average</w:t>
        <w:br/>
        <w:t>amount invested in a video clip is around</w:t>
        <w:br/>
        <w:t>DM 150,000. But there are some low-</w:t>
        <w:br/>
        <w:t>budget clips that still became hits. All the</w:t>
        <w:br/>
        <w:t>same, a Michael Jackson clip that might</w:t>
        <w:br/>
        <w:t>easily have cost a few million is still the</w:t>
        <w:br/>
        <w:t>place to look for truly innovative effects.</w:t>
      </w:r>
    </w:p>
    <w:p>
      <w:pPr>
        <w:framePr w:h="1795" w:wrap="notBeside" w:vAnchor="text" w:hAnchor="text" w:xAlign="center" w:y="1"/>
        <w:widowControl w:val="0"/>
        <w:jc w:val="center"/>
        <w:rPr>
          <w:sz w:val="2"/>
          <w:szCs w:val="2"/>
        </w:rPr>
      </w:pPr>
      <w:r>
        <w:pict>
          <v:shape id="_x0000_s1283" type="#_x0000_t75" style="width:135pt;height:90pt;">
            <v:imagedata r:id="rId235" r:href="rId236"/>
          </v:shape>
        </w:pict>
      </w:r>
    </w:p>
    <w:p>
      <w:pPr>
        <w:pStyle w:val="Style294"/>
        <w:framePr w:h="1795" w:wrap="notBeside" w:vAnchor="text" w:hAnchor="text" w:xAlign="center" w:y="1"/>
        <w:widowControl w:val="0"/>
        <w:keepNext w:val="0"/>
        <w:keepLines w:val="0"/>
        <w:shd w:val="clear" w:color="auto" w:fill="auto"/>
        <w:bidi w:val="0"/>
        <w:jc w:val="left"/>
        <w:spacing w:before="0" w:after="0" w:line="170" w:lineRule="exact"/>
        <w:ind w:left="0" w:right="0" w:firstLine="0"/>
      </w:pPr>
      <w:r>
        <w:rPr>
          <w:spacing w:val="0"/>
          <w:color w:val="000000"/>
          <w:position w:val="0"/>
        </w:rPr>
        <w:t>= DAFT PUNK</w:t>
      </w:r>
    </w:p>
    <w:p>
      <w:pPr>
        <w:pStyle w:val="Style197"/>
        <w:framePr w:h="1795" w:wrap="notBeside" w:vAnchor="text" w:hAnchor="text" w:xAlign="center" w:y="1"/>
        <w:widowControl w:val="0"/>
        <w:keepNext w:val="0"/>
        <w:keepLines w:val="0"/>
        <w:shd w:val="clear" w:color="auto" w:fill="auto"/>
        <w:bidi w:val="0"/>
        <w:jc w:val="left"/>
        <w:spacing w:before="0" w:after="0" w:line="197" w:lineRule="exact"/>
        <w:ind w:left="0" w:right="0" w:firstLine="0"/>
      </w:pPr>
      <w:r>
        <w:rPr>
          <w:w w:val="100"/>
          <w:spacing w:val="0"/>
          <w:color w:val="000000"/>
          <w:position w:val="0"/>
        </w:rPr>
        <w:t>DA FUNK</w:t>
      </w:r>
    </w:p>
    <w:p>
      <w:pPr>
        <w:pStyle w:val="Style199"/>
        <w:framePr w:h="1795" w:wrap="notBeside" w:vAnchor="text" w:hAnchor="text" w:xAlign="center" w:y="1"/>
        <w:widowControl w:val="0"/>
        <w:keepNext w:val="0"/>
        <w:keepLines w:val="0"/>
        <w:shd w:val="clear" w:color="auto" w:fill="auto"/>
        <w:bidi w:val="0"/>
        <w:jc w:val="left"/>
        <w:spacing w:before="0" w:after="0" w:line="197" w:lineRule="exact"/>
        <w:ind w:left="0" w:right="0" w:firstLine="0"/>
      </w:pPr>
      <w:r>
        <w:rPr>
          <w:spacing w:val="0"/>
          <w:color w:val="000000"/>
          <w:position w:val="0"/>
        </w:rPr>
        <w:t>► Regie: Spike Jonze</w:t>
      </w:r>
    </w:p>
    <w:p>
      <w:pPr>
        <w:pStyle w:val="Style199"/>
        <w:framePr w:h="1795" w:wrap="notBeside" w:vAnchor="text" w:hAnchor="text" w:xAlign="center" w:y="1"/>
        <w:widowControl w:val="0"/>
        <w:keepNext w:val="0"/>
        <w:keepLines w:val="0"/>
        <w:shd w:val="clear" w:color="auto" w:fill="auto"/>
        <w:bidi w:val="0"/>
        <w:jc w:val="left"/>
        <w:spacing w:before="0" w:after="0" w:line="197" w:lineRule="exact"/>
        <w:ind w:left="0" w:right="0" w:firstLine="0"/>
      </w:pPr>
      <w:r>
        <w:rPr>
          <w:spacing w:val="0"/>
          <w:color w:val="000000"/>
          <w:position w:val="0"/>
        </w:rPr>
        <w:t>1997,6 Min., Virgin Records</w:t>
      </w:r>
    </w:p>
    <w:p>
      <w:pPr>
        <w:widowControl w:val="0"/>
        <w:rPr>
          <w:sz w:val="2"/>
          <w:szCs w:val="2"/>
        </w:rPr>
      </w:pPr>
    </w:p>
    <w:p>
      <w:pPr>
        <w:pStyle w:val="Style122"/>
        <w:widowControl w:val="0"/>
        <w:keepNext w:val="0"/>
        <w:keepLines w:val="0"/>
        <w:shd w:val="clear" w:color="auto" w:fill="auto"/>
        <w:bidi w:val="0"/>
        <w:jc w:val="left"/>
        <w:spacing w:before="354" w:after="0" w:line="245" w:lineRule="exact"/>
        <w:ind w:left="0" w:right="0" w:firstLine="0"/>
      </w:pPr>
      <w:r>
        <w:rPr>
          <w:spacing w:val="0"/>
          <w:color w:val="000000"/>
          <w:position w:val="0"/>
        </w:rPr>
        <w:t>Content</w:t>
      </w:r>
    </w:p>
    <w:p>
      <w:pPr>
        <w:pStyle w:val="Style99"/>
        <w:widowControl w:val="0"/>
        <w:keepNext w:val="0"/>
        <w:keepLines w:val="0"/>
        <w:shd w:val="clear" w:color="auto" w:fill="auto"/>
        <w:bidi w:val="0"/>
        <w:jc w:val="left"/>
        <w:spacing w:before="0" w:after="236" w:line="245" w:lineRule="exact"/>
        <w:ind w:left="0" w:right="0" w:firstLine="0"/>
      </w:pPr>
      <w:r>
        <w:rPr>
          <w:spacing w:val="0"/>
          <w:color w:val="000000"/>
          <w:position w:val="0"/>
        </w:rPr>
        <w:t>Performers, like ad agencies, are not</w:t>
        <w:br/>
        <w:t>necessarily anxious to get a story across.</w:t>
        <w:br/>
        <w:t>Video clips are primarily about</w:t>
        <w:br/>
        <w:t>self-presentation; and posing was always</w:t>
        <w:br/>
        <w:t>part of the music business, rock-'n'-roll</w:t>
        <w:br/>
        <w:t>especially. American hiphop dominates</w:t>
        <w:br/>
        <w:t>the field at present, and that scene is not</w:t>
        <w:br/>
        <w:t>exactly famed for the modesty of the</w:t>
        <w:br/>
        <w:t>public image it promotes. Big cars, pool</w:t>
        <w:br/>
        <w:t>parties and the women to match - that's</w:t>
        <w:br/>
        <w:t>all parts of the perfect hiphop video.</w:t>
      </w:r>
    </w:p>
    <w:p>
      <w:pPr>
        <w:pStyle w:val="Style122"/>
        <w:widowControl w:val="0"/>
        <w:keepNext w:val="0"/>
        <w:keepLines w:val="0"/>
        <w:shd w:val="clear" w:color="auto" w:fill="auto"/>
        <w:bidi w:val="0"/>
        <w:jc w:val="left"/>
        <w:spacing w:before="0" w:after="0"/>
        <w:ind w:left="0" w:right="0" w:firstLine="0"/>
      </w:pPr>
      <w:r>
        <w:rPr>
          <w:spacing w:val="0"/>
          <w:color w:val="000000"/>
          <w:position w:val="0"/>
        </w:rPr>
        <w:t>Stars</w:t>
      </w:r>
    </w:p>
    <w:p>
      <w:pPr>
        <w:pStyle w:val="Style99"/>
        <w:widowControl w:val="0"/>
        <w:keepNext w:val="0"/>
        <w:keepLines w:val="0"/>
        <w:shd w:val="clear" w:color="auto" w:fill="auto"/>
        <w:bidi w:val="0"/>
        <w:jc w:val="left"/>
        <w:spacing w:before="0" w:after="0"/>
        <w:ind w:left="0" w:right="0" w:firstLine="0"/>
        <w:sectPr>
          <w:type w:val="continuous"/>
          <w:pgSz w:w="10023" w:h="14355"/>
          <w:pgMar w:top="2662" w:left="743" w:right="803" w:bottom="1160" w:header="0" w:footer="3" w:gutter="0"/>
          <w:rtlGutter w:val="0"/>
          <w:cols w:num="3" w:space="185"/>
          <w:noEndnote/>
          <w:docGrid w:linePitch="360"/>
        </w:sectPr>
      </w:pPr>
      <w:r>
        <w:rPr>
          <w:spacing w:val="0"/>
          <w:color w:val="000000"/>
          <w:position w:val="0"/>
        </w:rPr>
        <w:t>Without a doubt, the current stars on the</w:t>
        <w:br/>
        <w:t>scene are the Do Ros along with their</w:t>
        <w:br/>
        <w:t>subsidiary Departement M, BSW, and - of</w:t>
        <w:br/>
        <w:t>course - Martin Weisz, who shoots almost</w:t>
        <w:br/>
        <w:t>all his videos in New York and therefore</w:t>
        <w:br/>
        <w:t>does a lot for black-and-white video techniques.</w:t>
      </w:r>
    </w:p>
    <w:p>
      <w:pPr>
        <w:pStyle w:val="Style167"/>
        <w:widowControl w:val="0"/>
        <w:keepNext/>
        <w:keepLines/>
        <w:shd w:val="clear" w:color="auto" w:fill="auto"/>
        <w:bidi w:val="0"/>
        <w:spacing w:before="0" w:after="159" w:line="540" w:lineRule="exact"/>
        <w:ind w:left="0" w:right="0" w:firstLine="0"/>
      </w:pPr>
      <w:bookmarkStart w:id="119" w:name="bookmark119"/>
      <w:r>
        <w:rPr>
          <w:lang w:val="de-DE" w:eastAsia="de-DE" w:bidi="de-DE"/>
          <w:color w:val="000000"/>
          <w:position w:val="0"/>
        </w:rPr>
        <w:t>&lt;focus&gt;</w:t>
      </w:r>
      <w:bookmarkEnd w:id="119"/>
    </w:p>
    <w:p>
      <w:pPr>
        <w:pStyle w:val="Style40"/>
        <w:widowControl w:val="0"/>
        <w:keepNext/>
        <w:keepLines/>
        <w:shd w:val="clear" w:color="auto" w:fill="auto"/>
        <w:bidi w:val="0"/>
        <w:jc w:val="both"/>
        <w:spacing w:before="0" w:after="0" w:line="365" w:lineRule="exact"/>
        <w:ind w:left="0" w:right="0" w:firstLine="0"/>
        <w:sectPr>
          <w:pgSz w:w="10023" w:h="14355"/>
          <w:pgMar w:top="387" w:left="732" w:right="766" w:bottom="1453" w:header="0" w:footer="3" w:gutter="0"/>
          <w:rtlGutter w:val="0"/>
          <w:cols w:space="720"/>
          <w:noEndnote/>
          <w:docGrid w:linePitch="360"/>
        </w:sectPr>
      </w:pPr>
      <w:r>
        <w:pict>
          <v:shape id="_x0000_s1284" type="#_x0000_t75" style="position:absolute;margin-left:-16.1pt;margin-top:-68.9pt;width:150.5pt;height:43.45pt;z-index:-125829235;mso-wrap-distance-left:5.pt;mso-wrap-distance-right:12.25pt;mso-wrap-distance-bottom:53.3pt;mso-position-horizontal-relative:margin" wrapcoords="0 0 21394 0 21394 11294 21600 11607 21600 21600 13786 21600 13786 11607 0 11294 0 0">
            <v:imagedata r:id="rId237" r:href="rId238"/>
            <w10:wrap type="square" side="right" anchorx="margin"/>
          </v:shape>
        </w:pict>
      </w:r>
      <w:r>
        <w:pict>
          <v:shape id="_x0000_s1285" type="#_x0000_t202" style="position:absolute;margin-left:80.9pt;margin-top:-25.6pt;width:54.95pt;height:41.85pt;z-index:-125829234;mso-wrap-distance-left:96.95pt;mso-wrap-distance-top:43.3pt;mso-wrap-distance-right:10.8pt;mso-wrap-distance-bottom:11.6pt;mso-position-horizontal-relative:margin" filled="f" stroked="f">
            <v:textbox style="mso-fit-shape-to-text:t" inset="0,0,0,0">
              <w:txbxContent>
                <w:p>
                  <w:pPr>
                    <w:pStyle w:val="Style296"/>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12.00</w:t>
                  </w:r>
                </w:p>
                <w:p>
                  <w:pPr>
                    <w:pStyle w:val="Style298"/>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120" w:name="bookmark120"/>
      <w:r>
        <w:rPr>
          <w:lang w:val="de-DE" w:eastAsia="de-DE" w:bidi="de-DE"/>
          <w:w w:val="100"/>
          <w:spacing w:val="0"/>
          <w:color w:val="000000"/>
          <w:position w:val="0"/>
        </w:rPr>
        <w:t>COMPUTERKINDERGARTEN - vom virtuellen</w:t>
        <w:br/>
        <w:t>Charakter zum digitalen Assistenten</w:t>
      </w:r>
      <w:bookmarkEnd w:id="120"/>
    </w:p>
    <w:p>
      <w:pPr>
        <w:widowControl w:val="0"/>
        <w:spacing w:line="112" w:lineRule="exact"/>
        <w:rPr>
          <w:sz w:val="9"/>
          <w:szCs w:val="9"/>
        </w:rPr>
      </w:pPr>
    </w:p>
    <w:p>
      <w:pPr>
        <w:widowControl w:val="0"/>
        <w:rPr>
          <w:sz w:val="2"/>
          <w:szCs w:val="2"/>
        </w:rPr>
        <w:sectPr>
          <w:type w:val="continuous"/>
          <w:pgSz w:w="10023" w:h="14355"/>
          <w:pgMar w:top="1021" w:left="0" w:right="0" w:bottom="1453"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Der Computerkindergarten themati</w:t>
        <w:t>-</w:t>
        <w:br/>
        <w:t>siert eine der spannendsten Entwicklun</w:t>
        <w:t>-</w:t>
        <w:br/>
        <w:t>gen der Neuen Medien, die Erforschung</w:t>
        <w:br/>
        <w:t>neuer und bisher unbekannter Schnitt</w:t>
        <w:t>-</w:t>
        <w:br/>
        <w:t>stellen Im Mensch-Maschlne-System. Die</w:t>
        <w:br/>
        <w:t>Forscher und Entwickler gehen davon</w:t>
        <w:br/>
        <w:t>aus,daß Agenten in Zukunft das Inter</w:t>
        <w:t>-</w:t>
        <w:br/>
        <w:t>face des menschlichen Benutzers zu den</w:t>
        <w:br/>
        <w:t>digitalen Parallelwelten des elektroni</w:t>
        <w:t>-</w:t>
        <w:br/>
        <w:t>schen Kosmos sein werden. Gegenwärtig</w:t>
        <w:br/>
        <w:t>stecken alle diese Programme jedoch</w:t>
        <w:br/>
        <w:t>noch in den Kinderschuhen.Ganz im An</w:t>
        <w:t>-</w:t>
        <w:br/>
        <w:t>spruch der„Bestandsaufnahme Sehen"</w:t>
        <w:br/>
        <w:t>beschreibt der„Computerkindergarten"</w:t>
        <w:br/>
        <w:t>den aktuellen Zustand der Entwicklung.</w:t>
        <w:br/>
        <w:t>Zukünftige digitale Assistenten oder vir</w:t>
        <w:t>-</w:t>
        <w:br/>
        <w:t>tuelle Bewohner des elektronischen</w:t>
        <w:br/>
        <w:t>Universums werden sich aus den aktuel</w:t>
        <w:t>-</w:t>
        <w:br/>
        <w:t>len Entwicklungslinien der Forschungs</w:t>
        <w:t>-</w:t>
        <w:br/>
        <w:t>laboratorien bzw.den schon heute vor</w:t>
        <w:t>-</w:t>
        <w:br w:type="column"/>
        <w:t>handenen Produkten generieren.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Knowbots („knowledge robots") sind</w:t>
        <w:br/>
        <w:t>theoretischer wie praktischer Fokus der</w:t>
        <w:br/>
        <w:t>Grundlagenforschung zu virtuellen</w:t>
        <w:br/>
        <w:t>Charakteren,digitalen Assistenten und</w:t>
        <w:br/>
        <w:t>lernfähig wissensbasierten Programmen</w:t>
        <w:br/>
        <w:t>auf dem Weg zum Computerbewußtsein.</w:t>
        <w:br/>
        <w:t>Sie leiten sich ab aus einer grundlegen</w:t>
        <w:t>-</w:t>
        <w:br/>
        <w:t>den Weissagung des Computerpioniers</w:t>
        <w:br/>
        <w:t>Alan Turing: „Ein Computerprogramm,</w:t>
        <w:br/>
        <w:t>das nicht spielen kann, hat kaum eine</w:t>
        <w:br/>
        <w:t>Chance eine nennenswerte Intelligenz</w:t>
        <w:br/>
        <w:t>zu erlangen".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„Paramatrix" zeigt eine bereits künstle</w:t>
        <w:t>-</w:t>
        <w:br/>
        <w:t>risch und inhaltlich ausgestaltete An</w:t>
        <w:t>-</w:t>
        <w:br/>
        <w:t>wendung zum Aussehen unserer indivi</w:t>
        <w:t>-</w:t>
        <w:br/>
        <w:t>duellen elektronischen Häuser.</w:t>
        <w:br/>
        <w:t>Organisiert wird die digitale Heimat vom</w:t>
        <w:br/>
        <w:t>Parabär, unserem Flausmeister.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Caroline Krüger setzt sich in Ihrem Vor</w:t>
        <w:t>-</w:t>
        <w:br w:type="column"/>
        <w:t>trag„Digitale Alter Ego" mit Anwendun</w:t>
        <w:t>-</w:t>
        <w:br/>
        <w:t>gen, dem Nutzen und (Un-) Sinn intelli</w:t>
        <w:t>-</w:t>
        <w:br/>
        <w:t>genter Agenten und Avatare in virtuellen</w:t>
        <w:br/>
        <w:t>Umgebungen auseinander.</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1021" w:left="732" w:right="833" w:bottom="1453" w:header="0" w:footer="3" w:gutter="0"/>
          <w:rtlGutter w:val="0"/>
          <w:cols w:num="3" w:space="211"/>
          <w:noEndnote/>
          <w:docGrid w:linePitch="360"/>
        </w:sectPr>
      </w:pPr>
      <w:r>
        <w:rPr>
          <w:lang w:val="de-DE" w:eastAsia="de-DE" w:bidi="de-DE"/>
          <w:spacing w:val="0"/>
          <w:color w:val="000000"/>
          <w:position w:val="0"/>
        </w:rPr>
        <w:t>„Ultima Ratio" dagegen ist ein Kunstpro</w:t>
        <w:t>-</w:t>
        <w:br/>
        <w:t>jekt, das an der komplexen Schnittstelle</w:t>
        <w:br/>
        <w:t>zwischen Agenten mit autonomer Ent</w:t>
        <w:t>-</w:t>
        <w:br/>
        <w:t>scheidungslogik, abstrakter Visualisie</w:t>
        <w:t>-</w:t>
        <w:br/>
        <w:t>rung und Kunst angesiedelt ist.</w:t>
      </w:r>
    </w:p>
    <w:p>
      <w:pPr>
        <w:widowControl w:val="0"/>
        <w:spacing w:before="64" w:after="64" w:line="240" w:lineRule="exact"/>
        <w:rPr>
          <w:sz w:val="19"/>
          <w:szCs w:val="19"/>
        </w:rPr>
      </w:pPr>
    </w:p>
    <w:p>
      <w:pPr>
        <w:widowControl w:val="0"/>
        <w:rPr>
          <w:sz w:val="2"/>
          <w:szCs w:val="2"/>
        </w:rPr>
        <w:sectPr>
          <w:type w:val="continuous"/>
          <w:pgSz w:w="10023" w:h="14355"/>
          <w:pgMar w:top="1021" w:left="0" w:right="0" w:bottom="1453" w:header="0" w:footer="3" w:gutter="0"/>
          <w:rtlGutter w:val="0"/>
          <w:cols w:space="720"/>
          <w:noEndnote/>
          <w:docGrid w:linePitch="360"/>
        </w:sectPr>
      </w:pPr>
    </w:p>
    <w:p>
      <w:pPr>
        <w:pStyle w:val="Style102"/>
        <w:widowControl w:val="0"/>
        <w:keepNext w:val="0"/>
        <w:keepLines w:val="0"/>
        <w:shd w:val="clear" w:color="auto" w:fill="auto"/>
        <w:bidi w:val="0"/>
        <w:jc w:val="left"/>
        <w:spacing w:before="0" w:after="14" w:line="300" w:lineRule="exact"/>
        <w:ind w:left="2940" w:right="0" w:firstLine="0"/>
      </w:pPr>
      <w:r>
        <w:rPr>
          <w:lang w:val="de-DE" w:eastAsia="de-DE" w:bidi="de-DE"/>
          <w:spacing w:val="0"/>
          <w:color w:val="000000"/>
          <w:position w:val="0"/>
        </w:rPr>
        <w:t>COMPUTER KINDERGARTEN -</w:t>
      </w:r>
    </w:p>
    <w:p>
      <w:pPr>
        <w:pStyle w:val="Style102"/>
        <w:widowControl w:val="0"/>
        <w:keepNext w:val="0"/>
        <w:keepLines w:val="0"/>
        <w:shd w:val="clear" w:color="auto" w:fill="auto"/>
        <w:bidi w:val="0"/>
        <w:jc w:val="left"/>
        <w:spacing w:before="0" w:after="0" w:line="300" w:lineRule="exact"/>
        <w:ind w:left="2940" w:right="0" w:firstLine="0"/>
        <w:sectPr>
          <w:type w:val="continuous"/>
          <w:pgSz w:w="10023" w:h="14355"/>
          <w:pgMar w:top="1021" w:left="732" w:right="766" w:bottom="1453" w:header="0" w:footer="3" w:gutter="0"/>
          <w:rtlGutter w:val="0"/>
          <w:cols w:space="720"/>
          <w:noEndnote/>
          <w:docGrid w:linePitch="360"/>
        </w:sectPr>
      </w:pPr>
      <w:r>
        <w:rPr>
          <w:spacing w:val="0"/>
          <w:color w:val="000000"/>
          <w:position w:val="0"/>
        </w:rPr>
        <w:t xml:space="preserve">from </w:t>
      </w:r>
      <w:r>
        <w:rPr>
          <w:lang w:val="de-DE" w:eastAsia="de-DE" w:bidi="de-DE"/>
          <w:spacing w:val="0"/>
          <w:color w:val="000000"/>
          <w:position w:val="0"/>
        </w:rPr>
        <w:t xml:space="preserve">Virtual </w:t>
      </w:r>
      <w:r>
        <w:rPr>
          <w:spacing w:val="0"/>
          <w:color w:val="000000"/>
          <w:position w:val="0"/>
        </w:rPr>
        <w:t xml:space="preserve">Character to </w:t>
      </w:r>
      <w:r>
        <w:rPr>
          <w:lang w:val="de-DE" w:eastAsia="de-DE" w:bidi="de-DE"/>
          <w:spacing w:val="0"/>
          <w:color w:val="000000"/>
          <w:position w:val="0"/>
        </w:rPr>
        <w:t>Digital Assistant</w:t>
      </w:r>
    </w:p>
    <w:p>
      <w:pPr>
        <w:widowControl w:val="0"/>
        <w:spacing w:line="100" w:lineRule="exact"/>
        <w:rPr>
          <w:sz w:val="8"/>
          <w:szCs w:val="8"/>
        </w:rPr>
      </w:pPr>
    </w:p>
    <w:p>
      <w:pPr>
        <w:widowControl w:val="0"/>
        <w:rPr>
          <w:sz w:val="2"/>
          <w:szCs w:val="2"/>
        </w:rPr>
        <w:sectPr>
          <w:type w:val="continuous"/>
          <w:pgSz w:w="10023" w:h="14355"/>
          <w:pgMar w:top="1021" w:left="0" w:right="0" w:bottom="1021"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line="245" w:lineRule="exact"/>
        <w:ind w:left="0" w:right="0" w:firstLine="0"/>
      </w:pPr>
      <w:r>
        <w:rPr>
          <w:rStyle w:val="CharStyle101"/>
          <w:i w:val="0"/>
          <w:iCs w:val="0"/>
        </w:rPr>
        <w:t xml:space="preserve">► </w:t>
      </w:r>
      <w:r>
        <w:rPr>
          <w:spacing w:val="0"/>
          <w:color w:val="000000"/>
          <w:position w:val="0"/>
        </w:rPr>
        <w:t>„Computer Kindergarten“ focuses on</w:t>
        <w:br/>
        <w:t>one of the most exciting New Media</w:t>
        <w:br/>
        <w:t>developments, the exploration of new,</w:t>
        <w:br/>
        <w:t>previously unknown interfaces in the</w:t>
        <w:br/>
        <w:t>man-machine-system. Researchers and</w:t>
        <w:br/>
        <w:t>developers assume that agents will one</w:t>
        <w:br/>
        <w:t>day be the human user's interface to the</w:t>
        <w:br/>
        <w:t>digital parallel worlds of the electronic</w:t>
        <w:br/>
        <w:t>cosmos. At present, however, all of these</w:t>
        <w:br/>
        <w:t>programmes are still in their infancy.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In complete accordance with the aims of</w:t>
        <w:br/>
        <w:t>„Stocktaking Vision",„Computer Kinder</w:t>
        <w:t>-</w:t>
        <w:br/>
        <w:t>garten</w:t>
      </w:r>
      <w:r>
        <w:rPr>
          <w:rStyle w:val="CharStyle101"/>
          <w:i w:val="0"/>
          <w:iCs w:val="0"/>
        </w:rPr>
        <w:t xml:space="preserve"> " </w:t>
      </w:r>
      <w:r>
        <w:rPr>
          <w:spacing w:val="0"/>
          <w:color w:val="000000"/>
          <w:position w:val="0"/>
        </w:rPr>
        <w:t>describes the present state of</w:t>
        <w:br/>
        <w:t>development. Future digital assistants or</w:t>
        <w:br/>
        <w:t>virtual inhabitants of the electronic</w:t>
        <w:br/>
        <w:t>universe will be generated by current lines</w:t>
        <w:br w:type="column"/>
        <w:t>of research development or by products</w:t>
        <w:br/>
        <w:t>already available today.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On the road to computer consciousness,</w:t>
        <w:br/>
        <w:t>knowbots („knowledge robots") are the</w:t>
        <w:br/>
        <w:t>theoretical and practical focus of basic</w:t>
        <w:br/>
        <w:t>research efforts on virtual characters,</w:t>
        <w:br/>
        <w:t>digital assistants and knowledge-based</w:t>
        <w:br/>
        <w:t>programmes capable of learning. They</w:t>
        <w:br/>
        <w:t>stem from an elementary prophecy made</w:t>
        <w:br/>
        <w:t>by the computer pioneer Alan Turing:</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 computer programme which does not</w:t>
        <w:br/>
        <w:t>have the ability to play will hardly have a</w:t>
        <w:br/>
        <w:t>chance to attain an intelligence worth</w:t>
        <w:br/>
        <w:t>mentioning".</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„Paramatrix" is an application that has</w:t>
        <w:br/>
        <w:t>already been developed in both design</w:t>
        <w:br w:type="column"/>
        <w:t>and content, and deals with the</w:t>
        <w:br/>
        <w:t>appearance of our individual electronic</w:t>
        <w:br/>
        <w:t>homes. The digital home is organised by</w:t>
        <w:br/>
        <w:t>the Parabear, our caretaker.</w:t>
      </w:r>
    </w:p>
    <w:p>
      <w:pPr>
        <w:pStyle w:val="Style99"/>
        <w:widowControl w:val="0"/>
        <w:keepNext w:val="0"/>
        <w:keepLines w:val="0"/>
        <w:shd w:val="clear" w:color="auto" w:fill="auto"/>
        <w:bidi w:val="0"/>
        <w:jc w:val="both"/>
        <w:spacing w:before="0" w:after="0" w:line="245" w:lineRule="exact"/>
        <w:ind w:left="0" w:right="0" w:firstLine="0"/>
        <w:sectPr>
          <w:type w:val="continuous"/>
          <w:pgSz w:w="10023" w:h="14355"/>
          <w:pgMar w:top="1021" w:left="732" w:right="823" w:bottom="1021" w:header="0" w:footer="3" w:gutter="0"/>
          <w:rtlGutter w:val="0"/>
          <w:cols w:num="3" w:space="223"/>
          <w:noEndnote/>
          <w:docGrid w:linePitch="360"/>
        </w:sectPr>
      </w:pPr>
      <w:r>
        <w:rPr>
          <w:spacing w:val="0"/>
          <w:color w:val="000000"/>
          <w:position w:val="0"/>
        </w:rPr>
        <w:t>Caroline Kruger deals with the usage,</w:t>
        <w:br/>
        <w:t>advantage and (non-)sense of intelligent</w:t>
        <w:br/>
        <w:t>agents and avatars in virtual environments</w:t>
        <w:br/>
        <w:t>In contrast,,,Ultima Ratio" is an art project</w:t>
        <w:br/>
        <w:t>situated at the complex interface between</w:t>
        <w:br/>
        <w:t>agents which possess autonomous decision</w:t>
        <w:t>-</w:t>
        <w:br/>
        <w:t>making logic, plus abstract visualisation</w:t>
        <w:br/>
        <w:t>and art.</w:t>
      </w:r>
    </w:p>
    <w:p>
      <w:pPr>
        <w:widowControl w:val="0"/>
        <w:spacing w:line="360" w:lineRule="exact"/>
      </w:pPr>
      <w:r>
        <w:pict>
          <v:shape id="_x0000_s1286" type="#_x0000_t75" style="position:absolute;margin-left:10.8pt;margin-top:0;width:80.15pt;height:41.3pt;z-index:-251658708;mso-wrap-distance-left:5.pt;mso-wrap-distance-right:5.pt;mso-position-horizontal-relative:margin" wrapcoords="0 0">
            <v:imagedata r:id="rId239" r:href="rId240"/>
            <w10:wrap anchorx="margin"/>
          </v:shape>
        </w:pict>
      </w:r>
      <w:r>
        <w:pict>
          <v:shape id="_x0000_s1287" type="#_x0000_t75" style="position:absolute;margin-left:98.9pt;margin-top:19.45pt;width:53.05pt;height:22.3pt;z-index:-251658707;mso-wrap-distance-left:5.pt;mso-wrap-distance-right:5.pt;mso-position-horizontal-relative:margin" wrapcoords="0 0">
            <v:imagedata r:id="rId241" r:href="rId242"/>
            <w10:wrap anchorx="margin"/>
          </v:shape>
        </w:pict>
      </w:r>
      <w:r>
        <w:pict>
          <v:shape id="_x0000_s1288" type="#_x0000_t202" style="position:absolute;margin-left:99.35pt;margin-top:41.6pt;width:54.25pt;height:25.65pt;z-index:251657766;mso-wrap-distance-left:5.pt;mso-wrap-distance-right:5.pt;mso-position-horizontal-relative:margin" filled="f" stroked="f">
            <v:textbox style="mso-fit-shape-to-text:t" inset="0,0,0,0">
              <w:txbxContent>
                <w:p>
                  <w:pPr>
                    <w:pStyle w:val="Style300"/>
                    <w:widowControl w:val="0"/>
                    <w:keepNext/>
                    <w:keepLines/>
                    <w:shd w:val="clear" w:color="auto" w:fill="auto"/>
                    <w:bidi w:val="0"/>
                    <w:jc w:val="left"/>
                    <w:spacing w:before="0" w:after="0" w:line="460" w:lineRule="exact"/>
                    <w:ind w:left="0" w:right="0" w:firstLine="0"/>
                  </w:pPr>
                  <w:bookmarkStart w:id="121" w:name="bookmark121"/>
                  <w:r>
                    <w:rPr>
                      <w:lang w:val="de-DE" w:eastAsia="de-DE" w:bidi="de-DE"/>
                      <w:w w:val="100"/>
                      <w:spacing w:val="0"/>
                      <w:color w:val="000000"/>
                      <w:position w:val="0"/>
                    </w:rPr>
                    <w:t>12.00</w:t>
                  </w:r>
                  <w:bookmarkEnd w:id="121"/>
                </w:p>
              </w:txbxContent>
            </v:textbox>
            <w10:wrap anchorx="margin"/>
          </v:shape>
        </w:pict>
      </w:r>
      <w:r>
        <w:pict>
          <v:shape id="_x0000_s1289" type="#_x0000_t202" style="position:absolute;margin-left:316.8pt;margin-top:27.6pt;width:125.5pt;height:29.85pt;z-index:251657767;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22" w:name="bookmark122"/>
                  <w:r>
                    <w:rPr>
                      <w:rStyle w:val="CharStyle246"/>
                      <w:b w:val="0"/>
                      <w:bCs w:val="0"/>
                    </w:rPr>
                    <w:t>&lt;focus&gt;</w:t>
                  </w:r>
                  <w:bookmarkEnd w:id="122"/>
                </w:p>
              </w:txbxContent>
            </v:textbox>
            <w10:wrap anchorx="margin"/>
          </v:shape>
        </w:pict>
      </w:r>
    </w:p>
    <w:p>
      <w:pPr>
        <w:widowControl w:val="0"/>
        <w:spacing w:line="360" w:lineRule="exact"/>
      </w:pPr>
    </w:p>
    <w:p>
      <w:pPr>
        <w:widowControl w:val="0"/>
        <w:spacing w:line="539" w:lineRule="exact"/>
      </w:pPr>
    </w:p>
    <w:p>
      <w:pPr>
        <w:widowControl w:val="0"/>
        <w:rPr>
          <w:sz w:val="2"/>
          <w:szCs w:val="2"/>
        </w:rPr>
        <w:sectPr>
          <w:pgSz w:w="10023" w:h="14355"/>
          <w:pgMar w:top="387" w:left="473" w:right="704" w:bottom="1015" w:header="0" w:footer="3" w:gutter="0"/>
          <w:rtlGutter w:val="0"/>
          <w:cols w:space="720"/>
          <w:noEndnote/>
          <w:docGrid w:linePitch="360"/>
        </w:sectPr>
      </w:pPr>
    </w:p>
    <w:p>
      <w:pPr>
        <w:pStyle w:val="Style40"/>
        <w:widowControl w:val="0"/>
        <w:keepNext/>
        <w:keepLines/>
        <w:shd w:val="clear" w:color="auto" w:fill="auto"/>
        <w:bidi w:val="0"/>
        <w:jc w:val="left"/>
        <w:spacing w:before="0" w:after="0" w:line="360" w:lineRule="exact"/>
        <w:ind w:left="400" w:right="1060"/>
        <w:sectPr>
          <w:type w:val="continuous"/>
          <w:pgSz w:w="10023" w:h="14355"/>
          <w:pgMar w:top="1717" w:left="473" w:right="708" w:bottom="1223" w:header="0" w:footer="3" w:gutter="0"/>
          <w:rtlGutter w:val="0"/>
          <w:cols w:space="720"/>
          <w:noEndnote/>
          <w:docGrid w:linePitch="360"/>
        </w:sectPr>
      </w:pPr>
      <w:bookmarkStart w:id="123" w:name="bookmark123"/>
      <w:r>
        <w:rPr>
          <w:lang w:val="de-DE" w:eastAsia="de-DE" w:bidi="de-DE"/>
          <w:w w:val="100"/>
          <w:spacing w:val="0"/>
          <w:color w:val="000000"/>
          <w:position w:val="0"/>
        </w:rPr>
        <w:t>► COMPUTERKINDERGARTEN - vom virtuellen Charakter zum</w:t>
        <w:br/>
        <w:t>digitalen Assistenten</w:t>
      </w:r>
      <w:bookmarkEnd w:id="123"/>
    </w:p>
    <w:p>
      <w:pPr>
        <w:widowControl w:val="0"/>
        <w:spacing w:line="153" w:lineRule="exact"/>
        <w:rPr>
          <w:sz w:val="12"/>
          <w:szCs w:val="12"/>
        </w:rPr>
      </w:pPr>
    </w:p>
    <w:p>
      <w:pPr>
        <w:widowControl w:val="0"/>
        <w:rPr>
          <w:sz w:val="2"/>
          <w:szCs w:val="2"/>
        </w:rPr>
        <w:sectPr>
          <w:type w:val="continuous"/>
          <w:pgSz w:w="10023" w:h="14355"/>
          <w:pgMar w:top="1717" w:left="0" w:right="0" w:bottom="1223" w:header="0" w:footer="3" w:gutter="0"/>
          <w:rtlGutter w:val="0"/>
          <w:cols w:space="720"/>
          <w:noEndnote/>
          <w:docGrid w:linePitch="360"/>
        </w:sectPr>
      </w:pPr>
    </w:p>
    <w:p>
      <w:pPr>
        <w:pStyle w:val="Style104"/>
        <w:numPr>
          <w:ilvl w:val="0"/>
          <w:numId w:val="33"/>
        </w:numPr>
        <w:tabs>
          <w:tab w:leader="none" w:pos="514" w:val="left"/>
          <w:tab w:leader="underscore" w:pos="2616" w:val="left"/>
        </w:tabs>
        <w:widowControl w:val="0"/>
        <w:keepNext w:val="0"/>
        <w:keepLines w:val="0"/>
        <w:shd w:val="clear" w:color="auto" w:fill="auto"/>
        <w:bidi w:val="0"/>
        <w:jc w:val="both"/>
        <w:spacing w:before="0" w:after="44" w:line="170" w:lineRule="exact"/>
        <w:ind w:left="0" w:right="0" w:firstLine="0"/>
      </w:pP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170" w:lineRule="exact"/>
        <w:ind w:left="0" w:right="0" w:firstLine="0"/>
      </w:pPr>
      <w:r>
        <w:rPr>
          <w:lang w:val="de-DE" w:eastAsia="de-DE" w:bidi="de-DE"/>
          <w:w w:val="100"/>
          <w:spacing w:val="0"/>
          <w:color w:val="000000"/>
          <w:position w:val="0"/>
        </w:rPr>
        <w:t>► ÜBERBLICK:</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Virtuelle Charaktere, Intelligente</w:t>
        <w:br/>
        <w:t>Agenten und digitale Assistenten.</w:t>
      </w:r>
    </w:p>
    <w:p>
      <w:pPr>
        <w:pStyle w:val="Style15"/>
        <w:widowControl w:val="0"/>
        <w:keepNext w:val="0"/>
        <w:keepLines w:val="0"/>
        <w:shd w:val="clear" w:color="auto" w:fill="auto"/>
        <w:bidi w:val="0"/>
        <w:jc w:val="left"/>
        <w:spacing w:before="0" w:after="180" w:line="250" w:lineRule="exact"/>
        <w:ind w:left="0" w:right="0" w:firstLine="0"/>
      </w:pPr>
      <w:r>
        <w:rPr>
          <w:lang w:val="fr-FR" w:eastAsia="fr-FR" w:bidi="fr-FR"/>
          <w:spacing w:val="0"/>
          <w:color w:val="000000"/>
          <w:position w:val="0"/>
        </w:rPr>
        <w:t xml:space="preserve">Dr. </w:t>
      </w:r>
      <w:r>
        <w:rPr>
          <w:lang w:val="de-DE" w:eastAsia="de-DE" w:bidi="de-DE"/>
          <w:spacing w:val="0"/>
          <w:color w:val="000000"/>
          <w:position w:val="0"/>
        </w:rPr>
        <w:t>Michael Klein, INM-Institut für</w:t>
        <w:br/>
        <w:t>Neue Medien, Frankfurt/Main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Der Computerkindergarten beschreibt</w:t>
        <w:br/>
        <w:t>den Status Quo der Entwicklung neuarti</w:t>
        <w:t>-</w:t>
        <w:br/>
        <w:t>ger Mensch-System Schnittstellen.Zu</w:t>
        <w:t>-</w:t>
        <w:br/>
        <w:t>künftige digitale Agenten rekrutieren</w:t>
        <w:br/>
        <w:t>ihre Eigenschaften aus den gegenwärti</w:t>
        <w:t>-</w:t>
        <w:br/>
        <w:t>gen Forschungen und Produkten zu</w:t>
        <w:br/>
        <w:t>künstlichen Charakteren, virtuellen Schau</w:t>
        <w:t>-</w:t>
        <w:br/>
        <w:t>spielern, elektronischem Spielzeug oder</w:t>
        <w:br/>
        <w:t>sprachverstehenden Agenten.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gen: Er spricht, versteht und fühlt wie</w:t>
        <w:br/>
        <w:t>Menschen und - er bringt Menschen um,</w:t>
        <w:br/>
        <w:t>weil er in ihnen eine Bedrohung seiner</w:t>
        <w:br/>
        <w:t>Aufgabe zu erkennen meint.</w:t>
      </w:r>
    </w:p>
    <w:p>
      <w:pPr>
        <w:pStyle w:val="Style15"/>
        <w:widowControl w:val="0"/>
        <w:keepNext w:val="0"/>
        <w:keepLines w:val="0"/>
        <w:shd w:val="clear" w:color="auto" w:fill="auto"/>
        <w:bidi w:val="0"/>
        <w:jc w:val="both"/>
        <w:spacing w:before="0" w:after="0" w:line="250" w:lineRule="exact"/>
        <w:ind w:left="0" w:right="140" w:firstLine="0"/>
      </w:pPr>
      <w:r>
        <w:rPr>
          <w:lang w:val="de-DE" w:eastAsia="de-DE" w:bidi="de-DE"/>
          <w:spacing w:val="0"/>
          <w:color w:val="000000"/>
          <w:position w:val="0"/>
        </w:rPr>
        <w:t>Die heutige Technologie der Spracher</w:t>
        <w:t>-</w:t>
        <w:br/>
        <w:t>kennung, der Sprachsynthese und des</w:t>
        <w:br/>
        <w:t>Sprachverstehens ist von den Fähigkei</w:t>
        <w:t>-</w:t>
        <w:br/>
        <w:t>ten eines HAL9000 noch weit entfernt.</w:t>
        <w:br/>
        <w:t>Was hindert uns Menschen,sprach-</w:t>
        <w:br/>
        <w:t>lernende und sprachverstehende Com</w:t>
        <w:t>-</w:t>
        <w:br/>
        <w:t>puter zu bauen?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Welche Lösungsansätze existieren bereits</w:t>
        <w:br/>
        <w:t>heute? Warum die Vision eines HAL 9000</w:t>
        <w:br/>
        <w:t>nicht reine Utopie ist, erläutert Dr. Döben</w:t>
        <w:br/>
        <w:t>Henisch an Hand seines Forschungs</w:t>
        <w:t>-</w:t>
        <w:br/>
        <w:t>projekts.</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synthesis and comprehension is still a long</w:t>
        <w:br/>
        <w:t>way off from the skills of a HAL 9000.</w:t>
      </w:r>
    </w:p>
    <w:p>
      <w:pPr>
        <w:pStyle w:val="Style99"/>
        <w:widowControl w:val="0"/>
        <w:keepNext w:val="0"/>
        <w:keepLines w:val="0"/>
        <w:shd w:val="clear" w:color="auto" w:fill="auto"/>
        <w:bidi w:val="0"/>
        <w:jc w:val="left"/>
        <w:spacing w:before="0" w:after="0"/>
        <w:ind w:left="0" w:right="0" w:firstLine="0"/>
      </w:pPr>
      <w:r>
        <w:rPr>
          <w:spacing w:val="0"/>
          <w:color w:val="000000"/>
          <w:position w:val="0"/>
        </w:rPr>
        <w:t>What hinders us humans from building</w:t>
        <w:br/>
        <w:t>computers that can learn and comprehend</w:t>
        <w:br/>
        <w:t>language? Based on his research project,</w:t>
        <w:br/>
        <w:t>Dr. Doben-Henisch will lecture on the</w:t>
        <w:br/>
        <w:t>solutions being worked on today and why</w:t>
        <w:br/>
        <w:t>the vision of a HAL 9000 is not utterly</w:t>
        <w:br/>
        <w:t>utopian.</w:t>
      </w:r>
    </w:p>
    <w:p>
      <w:pPr>
        <w:pStyle w:val="Style122"/>
        <w:widowControl w:val="0"/>
        <w:keepNext w:val="0"/>
        <w:keepLines w:val="0"/>
        <w:shd w:val="clear" w:color="auto" w:fill="auto"/>
        <w:bidi w:val="0"/>
        <w:jc w:val="left"/>
        <w:spacing w:before="0" w:after="180"/>
        <w:ind w:left="0" w:right="0" w:firstLine="0"/>
      </w:pPr>
      <w:r>
        <w:fldChar w:fldCharType="begin"/>
      </w:r>
      <w:r>
        <w:rPr>
          <w:color w:val="000000"/>
        </w:rPr>
        <w:instrText> HYPERLINK "http://www.inm.de" </w:instrText>
      </w:r>
      <w:r>
        <w:fldChar w:fldCharType="separate"/>
      </w:r>
      <w:r>
        <w:rPr>
          <w:rStyle w:val="Hyperlink"/>
          <w:spacing w:val="0"/>
          <w:position w:val="0"/>
        </w:rPr>
        <w:t>http://www.inm.de</w:t>
      </w:r>
      <w:r>
        <w:fldChar w:fldCharType="end"/>
      </w:r>
    </w:p>
    <w:p>
      <w:pPr>
        <w:pStyle w:val="Style104"/>
        <w:tabs>
          <w:tab w:leader="underscore" w:pos="2515" w:val="left"/>
        </w:tabs>
        <w:widowControl w:val="0"/>
        <w:keepNext w:val="0"/>
        <w:keepLines w:val="0"/>
        <w:shd w:val="clear" w:color="auto" w:fill="auto"/>
        <w:bidi w:val="0"/>
        <w:jc w:val="both"/>
        <w:spacing w:before="0" w:after="0" w:line="250" w:lineRule="exact"/>
        <w:ind w:left="0" w:right="0" w:firstLine="0"/>
      </w:pPr>
      <w:r>
        <w:rPr>
          <w:rStyle w:val="CharStyle258"/>
          <w:b/>
          <w:bCs/>
        </w:rPr>
        <w:t>13.30 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 ANWENDUNG: Paramatrix</w:t>
      </w:r>
    </w:p>
    <w:p>
      <w:pPr>
        <w:pStyle w:val="Style15"/>
        <w:widowControl w:val="0"/>
        <w:keepNext w:val="0"/>
        <w:keepLines w:val="0"/>
        <w:shd w:val="clear" w:color="auto" w:fill="auto"/>
        <w:bidi w:val="0"/>
        <w:jc w:val="both"/>
        <w:spacing w:before="0" w:after="0" w:line="250" w:lineRule="exact"/>
        <w:ind w:left="0" w:right="160" w:firstLine="0"/>
        <w:sectPr>
          <w:type w:val="continuous"/>
          <w:pgSz w:w="10023" w:h="14355"/>
          <w:pgMar w:top="1717" w:left="843" w:right="728" w:bottom="1223" w:header="0" w:footer="3" w:gutter="0"/>
          <w:rtlGutter w:val="0"/>
          <w:cols w:num="3" w:space="218"/>
          <w:noEndnote/>
          <w:docGrid w:linePitch="360"/>
        </w:sectPr>
      </w:pPr>
      <w:r>
        <w:rPr>
          <w:lang w:val="de-DE" w:eastAsia="de-DE" w:bidi="de-DE"/>
          <w:spacing w:val="0"/>
          <w:color w:val="000000"/>
          <w:position w:val="0"/>
        </w:rPr>
        <w:t>Henry Schmidt, Hochschule für Gestal</w:t>
        <w:t>-</w:t>
        <w:br/>
        <w:t>tung Saarbrücken und Benjamin Seide,</w:t>
        <w:br/>
        <w:t>Filmakademie Ludwigsburg</w:t>
      </w:r>
    </w:p>
    <w:p>
      <w:pPr>
        <w:widowControl w:val="0"/>
        <w:spacing w:line="223" w:lineRule="exact"/>
        <w:rPr>
          <w:sz w:val="18"/>
          <w:szCs w:val="18"/>
        </w:rPr>
      </w:pPr>
    </w:p>
    <w:p>
      <w:pPr>
        <w:widowControl w:val="0"/>
        <w:rPr>
          <w:sz w:val="2"/>
          <w:szCs w:val="2"/>
        </w:rPr>
        <w:sectPr>
          <w:type w:val="continuous"/>
          <w:pgSz w:w="10023" w:h="14355"/>
          <w:pgMar w:top="1702" w:left="0" w:right="0" w:bottom="1208" w:header="0" w:footer="3" w:gutter="0"/>
          <w:rtlGutter w:val="0"/>
          <w:cols w:space="720"/>
          <w:noEndnote/>
          <w:docGrid w:linePitch="360"/>
        </w:sectPr>
      </w:pPr>
    </w:p>
    <w:p>
      <w:pPr>
        <w:widowControl w:val="0"/>
        <w:rPr>
          <w:sz w:val="2"/>
          <w:szCs w:val="2"/>
        </w:rPr>
      </w:pPr>
      <w:r>
        <w:pict>
          <v:shape id="_x0000_s1290" type="#_x0000_t75" style="position:absolute;margin-left:144.95pt;margin-top:25.2pt;width:62.9pt;height:128.9pt;z-index:-125829233;mso-wrap-distance-left:5.pt;mso-wrap-distance-top:25.2pt;mso-wrap-distance-right:5.pt;mso-position-horizontal-relative:margin" wrapcoords="0 0 21600 0 21600 21600 0 21600 0 0">
            <v:imagedata r:id="rId243" r:href="rId244"/>
            <w10:wrap type="square" anchorx="margin"/>
          </v:shape>
        </w:pict>
      </w:r>
      <w:r>
        <w:pict>
          <v:shape id="_x0000_s1291" type="#_x0000_t202" style="position:absolute;margin-left:208.3pt;margin-top:0.5pt;width:67.2pt;height:49.2pt;z-index:-125829232;mso-wrap-distance-left:5.pt;mso-wrap-distance-top:0.5pt;mso-wrap-distance-right:5.pt;mso-position-horizontal-relative:margin" wrapcoords="1026 0 21600 0 21600 8434 17406 9291 17406 21600 0 21600 0 9291 1026 8434 1026 0" filled="f" stroked="f">
            <v:textbox style="mso-fit-shape-to-text:t" inset="0,0,0,0">
              <w:txbxContent>
                <w:p>
                  <w:pPr>
                    <w:framePr w:h="984" w:vSpace="10" w:wrap="around" w:vAnchor="text" w:hAnchor="margin" w:x="4167" w:y="11"/>
                    <w:widowControl w:val="0"/>
                    <w:jc w:val="center"/>
                    <w:rPr>
                      <w:sz w:val="2"/>
                      <w:szCs w:val="2"/>
                    </w:rPr>
                  </w:pPr>
                  <w:r>
                    <w:pict>
                      <v:shape id="_x0000_s1292" type="#_x0000_t75" style="width:67pt;height:49pt;">
                        <v:imagedata r:id="rId245" r:href="rId246"/>
                      </v:shape>
                    </w:pict>
                  </w:r>
                </w:p>
                <w:p>
                  <w:pPr>
                    <w:pStyle w:val="Style302"/>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Knowbotl Speech</w:t>
                  </w:r>
                </w:p>
                <w:p>
                  <w:pPr>
                    <w:pStyle w:val="Style304"/>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Inner </w:t>
                  </w:r>
                  <w:r>
                    <w:rPr>
                      <w:rStyle w:val="CharStyle306"/>
                    </w:rPr>
                    <w:t>[dorne ~</w:t>
                    <w:br/>
                  </w:r>
                  <w:r>
                    <w:rPr>
                      <w:lang w:val="en-US" w:eastAsia="en-US" w:bidi="en-US"/>
                      <w:w w:val="100"/>
                      <w:spacing w:val="0"/>
                      <w:color w:val="000000"/>
                      <w:position w:val="0"/>
                    </w:rPr>
                    <w:t xml:space="preserve">Outer </w:t>
                  </w:r>
                  <w:r>
                    <w:rPr>
                      <w:lang w:val="de-DE" w:eastAsia="de-DE" w:bidi="de-DE"/>
                      <w:w w:val="100"/>
                      <w:spacing w:val="0"/>
                      <w:color w:val="000000"/>
                      <w:position w:val="0"/>
                    </w:rPr>
                    <w:t>[ich im dom</w:t>
                    <w:br/>
                  </w:r>
                  <w:r>
                    <w:rPr>
                      <w:lang w:val="en-US" w:eastAsia="en-US" w:bidi="en-US"/>
                      <w:w w:val="100"/>
                      <w:spacing w:val="0"/>
                      <w:color w:val="000000"/>
                      <w:position w:val="0"/>
                    </w:rPr>
                    <w:t xml:space="preserve">Heard </w:t>
                  </w:r>
                  <w:r>
                    <w:rPr>
                      <w:rStyle w:val="CharStyle306"/>
                    </w:rPr>
                    <w:t>[</w:t>
                  </w:r>
                </w:p>
                <w:p>
                  <w:pPr>
                    <w:pStyle w:val="Style304"/>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Talk: </w:t>
                  </w:r>
                  <w:r>
                    <w:rPr>
                      <w:rStyle w:val="CharStyle306"/>
                    </w:rPr>
                    <w:t>[</w:t>
                  </w:r>
                </w:p>
                <w:p>
                  <w:pPr>
                    <w:pStyle w:val="Style307"/>
                    <w:widowControl w:val="0"/>
                    <w:keepNext w:val="0"/>
                    <w:keepLines w:val="0"/>
                    <w:shd w:val="clear" w:color="auto" w:fill="auto"/>
                    <w:bidi w:val="0"/>
                    <w:spacing w:before="0" w:after="0" w:line="120" w:lineRule="exact"/>
                    <w:ind w:left="0" w:right="0" w:firstLine="0"/>
                  </w:pPr>
                  <w:r>
                    <w:rPr>
                      <w:rStyle w:val="CharStyle309"/>
                    </w:rPr>
                    <w:t>ff;,,</w:t>
                  </w:r>
                </w:p>
              </w:txbxContent>
            </v:textbox>
            <w10:wrap type="square" anchorx="margin"/>
          </v:shape>
        </w:pict>
      </w:r>
    </w:p>
    <w:p>
      <w:pPr>
        <w:pStyle w:val="Style122"/>
        <w:numPr>
          <w:ilvl w:val="0"/>
          <w:numId w:val="23"/>
        </w:numPr>
        <w:tabs>
          <w:tab w:leader="none" w:pos="202" w:val="left"/>
        </w:tabs>
        <w:widowControl w:val="0"/>
        <w:keepNext w:val="0"/>
        <w:keepLines w:val="0"/>
        <w:shd w:val="clear" w:color="auto" w:fill="auto"/>
        <w:bidi w:val="0"/>
        <w:jc w:val="both"/>
        <w:spacing w:before="0" w:after="0" w:line="170" w:lineRule="exact"/>
        <w:ind w:left="0" w:right="0" w:firstLine="0"/>
      </w:pPr>
      <w:r>
        <w:rPr>
          <w:lang w:val="de-DE" w:eastAsia="de-DE" w:bidi="de-DE"/>
          <w:spacing w:val="0"/>
          <w:color w:val="000000"/>
          <w:position w:val="0"/>
        </w:rPr>
        <w:t>OVERVIEW:</w:t>
      </w:r>
    </w:p>
    <w:p>
      <w:pPr>
        <w:pStyle w:val="Style122"/>
        <w:widowControl w:val="0"/>
        <w:keepNext w:val="0"/>
        <w:keepLines w:val="0"/>
        <w:shd w:val="clear" w:color="auto" w:fill="auto"/>
        <w:bidi w:val="0"/>
        <w:jc w:val="both"/>
        <w:spacing w:before="0" w:after="0"/>
        <w:ind w:left="0" w:right="160" w:firstLine="0"/>
      </w:pPr>
      <w:r>
        <w:rPr>
          <w:lang w:val="de-DE" w:eastAsia="de-DE" w:bidi="de-DE"/>
          <w:spacing w:val="0"/>
          <w:color w:val="000000"/>
          <w:position w:val="0"/>
        </w:rPr>
        <w:t xml:space="preserve">Virtual </w:t>
      </w:r>
      <w:r>
        <w:rPr>
          <w:spacing w:val="0"/>
          <w:color w:val="000000"/>
          <w:position w:val="0"/>
        </w:rPr>
        <w:t xml:space="preserve">Characters, </w:t>
      </w:r>
      <w:r>
        <w:rPr>
          <w:lang w:val="de-DE" w:eastAsia="de-DE" w:bidi="de-DE"/>
          <w:spacing w:val="0"/>
          <w:color w:val="000000"/>
          <w:position w:val="0"/>
        </w:rPr>
        <w:t>Intelligent Agents</w:t>
        <w:br/>
        <w:t xml:space="preserve">and Digital </w:t>
      </w:r>
      <w:r>
        <w:rPr>
          <w:spacing w:val="0"/>
          <w:color w:val="000000"/>
          <w:position w:val="0"/>
        </w:rPr>
        <w:t>Assistants.</w:t>
      </w:r>
    </w:p>
    <w:p>
      <w:pPr>
        <w:pStyle w:val="Style99"/>
        <w:widowControl w:val="0"/>
        <w:keepNext w:val="0"/>
        <w:keepLines w:val="0"/>
        <w:shd w:val="clear" w:color="auto" w:fill="auto"/>
        <w:bidi w:val="0"/>
        <w:jc w:val="left"/>
        <w:spacing w:before="0" w:after="184"/>
        <w:ind w:left="0" w:right="0" w:firstLine="0"/>
      </w:pPr>
      <w:r>
        <w:rPr>
          <w:lang w:val="de-DE" w:eastAsia="de-DE" w:bidi="de-DE"/>
          <w:spacing w:val="0"/>
          <w:color w:val="000000"/>
          <w:position w:val="0"/>
        </w:rPr>
        <w:t xml:space="preserve">Dr. Michael Klein, INM-Institute </w:t>
      </w:r>
      <w:r>
        <w:rPr>
          <w:spacing w:val="0"/>
          <w:color w:val="000000"/>
          <w:position w:val="0"/>
        </w:rPr>
        <w:t>for</w:t>
        <w:br/>
      </w:r>
      <w:r>
        <w:rPr>
          <w:lang w:val="de-DE" w:eastAsia="de-DE" w:bidi="de-DE"/>
          <w:spacing w:val="0"/>
          <w:color w:val="000000"/>
          <w:position w:val="0"/>
        </w:rPr>
        <w:t>New Media, Frankfurt/Main</w:t>
      </w:r>
    </w:p>
    <w:p>
      <w:pPr>
        <w:pStyle w:val="Style99"/>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„Computer Kindergarten"</w:t>
      </w:r>
      <w:r>
        <w:rPr>
          <w:spacing w:val="0"/>
          <w:color w:val="000000"/>
          <w:position w:val="0"/>
        </w:rPr>
        <w:t>describes the</w:t>
        <w:br/>
        <w:t>status quo of developments in new man-</w:t>
        <w:br/>
        <w:t>system interfaces. Prospective digital</w:t>
        <w:br/>
        <w:t>agents take features from present research</w:t>
        <w:br/>
        <w:t>projects and products on artificial</w:t>
        <w:br/>
        <w:t>characters, virtual actors, electronic toys or</w:t>
        <w:br/>
        <w:t>agents capable of understanding language.</w:t>
        <w:br/>
      </w:r>
      <w:r>
        <w:fldChar w:fldCharType="begin"/>
      </w:r>
      <w:r>
        <w:rPr>
          <w:rStyle w:val="CharStyle255"/>
        </w:rPr>
        <w:instrText> HYPERLINK "http://www.inm.de" </w:instrText>
      </w:r>
      <w:r>
        <w:fldChar w:fldCharType="separate"/>
      </w:r>
      <w:r>
        <w:rPr>
          <w:rStyle w:val="Hyperlink"/>
          <w:i/>
          <w:iCs/>
        </w:rPr>
        <w:t>http://www.inm.de</w:t>
      </w:r>
      <w:r>
        <w:fldChar w:fldCharType="end"/>
      </w:r>
    </w:p>
    <w:p>
      <w:pPr>
        <w:pStyle w:val="Style104"/>
        <w:numPr>
          <w:ilvl w:val="0"/>
          <w:numId w:val="35"/>
        </w:numPr>
        <w:tabs>
          <w:tab w:leader="none" w:pos="510" w:val="left"/>
        </w:tabs>
        <w:widowControl w:val="0"/>
        <w:keepNext w:val="0"/>
        <w:keepLines w:val="0"/>
        <w:shd w:val="clear" w:color="auto" w:fill="auto"/>
        <w:bidi w:val="0"/>
        <w:jc w:val="both"/>
        <w:spacing w:before="0" w:after="0" w:line="245" w:lineRule="exact"/>
        <w:ind w:left="0" w:right="0" w:firstLine="0"/>
      </w:pPr>
      <w:r>
        <w:rPr>
          <w:rStyle w:val="CharStyle258"/>
          <w:lang w:val="en-US" w:eastAsia="en-US" w:bidi="en-US"/>
          <w:b/>
          <w:bCs/>
        </w:rPr>
        <w:t>UHR</w:t>
      </w:r>
    </w:p>
    <w:p>
      <w:pPr>
        <w:pStyle w:val="Style104"/>
        <w:numPr>
          <w:ilvl w:val="0"/>
          <w:numId w:val="23"/>
        </w:numPr>
        <w:tabs>
          <w:tab w:leader="none" w:pos="202" w:val="left"/>
        </w:tabs>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THEORIE:</w:t>
      </w:r>
    </w:p>
    <w:p>
      <w:pPr>
        <w:pStyle w:val="Style104"/>
        <w:widowControl w:val="0"/>
        <w:keepNext w:val="0"/>
        <w:keepLines w:val="0"/>
        <w:shd w:val="clear" w:color="auto" w:fill="auto"/>
        <w:bidi w:val="0"/>
        <w:jc w:val="both"/>
        <w:spacing w:before="0" w:after="0" w:line="245" w:lineRule="exact"/>
        <w:ind w:left="0" w:right="0" w:firstLine="0"/>
      </w:pPr>
      <w:r>
        <w:rPr>
          <w:lang w:val="en-US" w:eastAsia="en-US" w:bidi="en-US"/>
          <w:w w:val="100"/>
          <w:spacing w:val="0"/>
          <w:color w:val="000000"/>
          <w:position w:val="0"/>
        </w:rPr>
        <w:t xml:space="preserve">Knowbots - sprachlernende </w:t>
      </w:r>
      <w:r>
        <w:rPr>
          <w:lang w:val="de-DE" w:eastAsia="de-DE" w:bidi="de-DE"/>
          <w:w w:val="100"/>
          <w:spacing w:val="0"/>
          <w:color w:val="000000"/>
          <w:position w:val="0"/>
        </w:rPr>
        <w:t>Agenten</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 xml:space="preserve">Dr. </w:t>
      </w:r>
      <w:r>
        <w:rPr>
          <w:lang w:val="de-DE" w:eastAsia="de-DE" w:bidi="de-DE"/>
          <w:spacing w:val="0"/>
          <w:color w:val="000000"/>
          <w:position w:val="0"/>
        </w:rPr>
        <w:t>Gerd Döben-Henisch,„Knowbot"-</w:t>
        <w:br/>
      </w:r>
      <w:r>
        <w:rPr>
          <w:lang w:val="en-US" w:eastAsia="en-US" w:bidi="en-US"/>
          <w:spacing w:val="0"/>
          <w:color w:val="000000"/>
          <w:position w:val="0"/>
        </w:rPr>
        <w:t xml:space="preserve">Forschungsgruppe am </w:t>
      </w:r>
      <w:r>
        <w:rPr>
          <w:lang w:val="de-DE" w:eastAsia="de-DE" w:bidi="de-DE"/>
          <w:spacing w:val="0"/>
          <w:color w:val="000000"/>
          <w:position w:val="0"/>
        </w:rPr>
        <w:t>INM-Institut für</w:t>
        <w:br/>
        <w:t>Neue Medien, Frankfurt/Main</w:t>
      </w:r>
    </w:p>
    <w:p>
      <w:pPr>
        <w:pStyle w:val="Style15"/>
        <w:widowControl w:val="0"/>
        <w:keepNext w:val="0"/>
        <w:keepLines w:val="0"/>
        <w:shd w:val="clear" w:color="auto" w:fill="auto"/>
        <w:bidi w:val="0"/>
        <w:jc w:val="both"/>
        <w:spacing w:before="0" w:after="424" w:line="250" w:lineRule="exact"/>
        <w:ind w:left="0" w:right="0" w:firstLine="0"/>
      </w:pPr>
      <w:r>
        <w:rPr>
          <w:lang w:val="de-DE" w:eastAsia="de-DE" w:bidi="de-DE"/>
          <w:spacing w:val="0"/>
          <w:color w:val="000000"/>
          <w:position w:val="0"/>
        </w:rPr>
        <w:t>Im Sience-Fiction Klassiker„Odyssee 2001"</w:t>
        <w:br/>
        <w:t>ist der Bordcomputer HAL9000 zum voll</w:t>
        <w:t>-</w:t>
        <w:br/>
        <w:t>wertigen Besatzungsmitglied aufgestie-</w:t>
        <w:br w:type="column"/>
      </w:r>
      <w:r>
        <w:rPr>
          <w:rStyle w:val="CharStyle310"/>
        </w:rPr>
        <w:t>update dose</w:t>
      </w:r>
    </w:p>
    <w:p>
      <w:pPr>
        <w:pStyle w:val="Style122"/>
        <w:widowControl w:val="0"/>
        <w:keepNext w:val="0"/>
        <w:keepLines w:val="0"/>
        <w:shd w:val="clear" w:color="auto" w:fill="auto"/>
        <w:bidi w:val="0"/>
        <w:jc w:val="left"/>
        <w:spacing w:before="0" w:after="0" w:line="245" w:lineRule="exact"/>
        <w:ind w:left="0" w:right="0" w:firstLine="0"/>
      </w:pPr>
      <w:r>
        <w:rPr>
          <w:rStyle w:val="CharStyle141"/>
          <w:lang w:val="en-US" w:eastAsia="en-US" w:bidi="en-US"/>
          <w:b w:val="0"/>
          <w:bCs w:val="0"/>
          <w:i w:val="0"/>
          <w:iCs w:val="0"/>
        </w:rPr>
        <w:t xml:space="preserve">► </w:t>
      </w:r>
      <w:r>
        <w:rPr>
          <w:spacing w:val="0"/>
          <w:color w:val="000000"/>
          <w:position w:val="0"/>
        </w:rPr>
        <w:t>THEORY:</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Knowbots (Language-learning Agents)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Dr. Gerd Doben-Henisch,,,Knowbot"</w:t>
        <w:br/>
        <w:t>research group at the INM-Institute for</w:t>
        <w:br/>
        <w:t>New Media, Frankfurt/Main</w:t>
        <w:br/>
        <w:t>In the science fiction classic,„2001: A Space</w:t>
        <w:br/>
        <w:t>Odyssey", the board computer HAL9000</w:t>
        <w:br/>
        <w:t>was raised to a full-fledged member of the</w:t>
        <w:br/>
        <w:t>crew: it spoke, understood, and felt like</w:t>
        <w:br/>
        <w:t>humans - and killed them, too, because it</w:t>
        <w:br/>
        <w:t>felt they were a threat to its mission.</w:t>
        <w:br/>
        <w:t>Today's technology for language recognition,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Virtuelle Raumbesetzung:</w:t>
      </w:r>
    </w:p>
    <w:p>
      <w:pPr>
        <w:pStyle w:val="Style15"/>
        <w:widowControl w:val="0"/>
        <w:keepNext w:val="0"/>
        <w:keepLines w:val="0"/>
        <w:shd w:val="clear" w:color="auto" w:fill="auto"/>
        <w:bidi w:val="0"/>
        <w:jc w:val="left"/>
        <w:spacing w:before="0" w:after="184" w:line="250" w:lineRule="exact"/>
        <w:ind w:left="0" w:right="1000" w:firstLine="0"/>
      </w:pPr>
      <w:r>
        <w:rPr>
          <w:lang w:val="de-DE" w:eastAsia="de-DE" w:bidi="de-DE"/>
          <w:spacing w:val="0"/>
          <w:color w:val="000000"/>
          <w:position w:val="0"/>
        </w:rPr>
        <w:t>I was here,also bin ich!</w:t>
        <w:br/>
        <w:t>Werverkörpertwen,</w:t>
        <w:br/>
        <w:t>und wen interessiert das?</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Der Paracube ist die Grundeinheit, eine</w:t>
        <w:br/>
        <w:t>virtuelle Kiste, jeder kriegt eine.</w:t>
        <w:br/>
        <w:t>Paramatrix geht als Konzept davon aus,</w:t>
        <w:br/>
        <w:t>daß Homepages demnächst in Form von</w:t>
        <w:br/>
        <w:t>3-dimensionalen Blackboxes dargestellt</w:t>
        <w:br/>
        <w:t>werden. Zunächst zweckfreie, virtuelle</w:t>
        <w:br/>
        <w:t>Umgebungen, die je nach Absicht zu</w:t>
        <w:br/>
        <w:t>Arbeits-,Spiel- und Kommunikationsräu</w:t>
        <w:t>-</w:t>
        <w:br/>
        <w:t>men erklärt werden. Ihr Zweck bestimmt</w:t>
        <w:br/>
        <w:t>sich durch die Absichten des Benutzers</w:t>
        <w:br/>
        <w:t>und die zur Verfügung stehenden Werk</w:t>
        <w:t>-</w:t>
        <w:br/>
        <w:t>zeuge.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Im Mittelpunkt der Paramatrix wohnt</w:t>
        <w:br/>
        <w:t>der Parabär. Er ist der Hausmeister des</w:t>
        <w:br/>
        <w:t>Systems, und er ist es auch, der die Bären-</w:t>
        <w:br/>
        <w:t>avatare exklusiv nach den Gesetzen des</w:t>
        <w:br/>
        <w:t>Parakosmos für jeden einzelnen Benut</w:t>
        <w:t>-</w:t>
        <w:br/>
        <w:t>zer erzeugt.</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1702" w:left="848" w:right="709" w:bottom="1208" w:header="0" w:footer="3" w:gutter="0"/>
          <w:rtlGutter w:val="0"/>
          <w:cols w:num="3" w:space="204"/>
          <w:noEndnote/>
          <w:docGrid w:linePitch="360"/>
        </w:sectPr>
      </w:pPr>
      <w:r>
        <w:rPr>
          <w:lang w:val="de-DE" w:eastAsia="de-DE" w:bidi="de-DE"/>
          <w:spacing w:val="0"/>
          <w:color w:val="000000"/>
          <w:position w:val="0"/>
        </w:rPr>
        <w:t>Das erste Paramatrix Konzept gewann</w:t>
        <w:br/>
        <w:t>den WDR Cyberstar '95.</w:t>
      </w:r>
    </w:p>
    <w:p>
      <w:pPr>
        <w:widowControl w:val="0"/>
        <w:spacing w:line="360" w:lineRule="exact"/>
      </w:pPr>
      <w:r>
        <w:pict>
          <v:shape id="_x0000_s1293" type="#_x0000_t75" style="position:absolute;margin-left:2.15pt;margin-top:0;width:150.5pt;height:63.6pt;z-index:-251658706;mso-wrap-distance-left:5.pt;mso-wrap-distance-right:5.pt;mso-position-horizontal-relative:margin" wrapcoords="0 0">
            <v:imagedata r:id="rId247" r:href="rId248"/>
            <w10:wrap anchorx="margin"/>
          </v:shape>
        </w:pict>
      </w:r>
      <w:r>
        <w:pict>
          <v:shape id="_x0000_s1294" type="#_x0000_t75" style="position:absolute;margin-left:246.7pt;margin-top:25.45pt;width:43.2pt;height:17.3pt;z-index:-251658705;mso-wrap-distance-left:5.pt;mso-wrap-distance-right:5.pt;mso-position-horizontal-relative:margin" wrapcoords="0 0">
            <v:imagedata r:id="rId249" r:href="rId250"/>
            <w10:wrap anchorx="margin"/>
          </v:shape>
        </w:pict>
      </w:r>
      <w:r>
        <w:pict>
          <v:shape id="_x0000_s1295" type="#_x0000_t202" style="position:absolute;margin-left:316.3pt;margin-top:29.55pt;width:125.5pt;height:29.6pt;z-index:251657768;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24" w:name="bookmark124"/>
                  <w:r>
                    <w:rPr>
                      <w:rStyle w:val="CharStyle246"/>
                      <w:b w:val="0"/>
                      <w:bCs w:val="0"/>
                    </w:rPr>
                    <w:t>&lt;focus&gt;</w:t>
                  </w:r>
                  <w:bookmarkEnd w:id="124"/>
                </w:p>
              </w:txbxContent>
            </v:textbox>
            <w10:wrap anchorx="margin"/>
          </v:shape>
        </w:pict>
      </w:r>
    </w:p>
    <w:p>
      <w:pPr>
        <w:widowControl w:val="0"/>
        <w:spacing w:line="360" w:lineRule="exact"/>
      </w:pPr>
    </w:p>
    <w:p>
      <w:pPr>
        <w:widowControl w:val="0"/>
        <w:spacing w:line="544" w:lineRule="exact"/>
      </w:pPr>
    </w:p>
    <w:p>
      <w:pPr>
        <w:widowControl w:val="0"/>
        <w:rPr>
          <w:sz w:val="2"/>
          <w:szCs w:val="2"/>
        </w:rPr>
        <w:sectPr>
          <w:footerReference w:type="even" r:id="rId251"/>
          <w:footerReference w:type="default" r:id="rId252"/>
          <w:footerReference w:type="first" r:id="rId253"/>
          <w:titlePg/>
          <w:pgSz w:w="10023" w:h="14355"/>
          <w:pgMar w:top="377" w:left="360" w:right="826" w:bottom="1005" w:header="0" w:footer="3" w:gutter="0"/>
          <w:rtlGutter w:val="0"/>
          <w:cols w:space="720"/>
          <w:noEndnote/>
          <w:docGrid w:linePitch="360"/>
        </w:sectPr>
      </w:pPr>
    </w:p>
    <w:p>
      <w:pPr>
        <w:pStyle w:val="Style40"/>
        <w:widowControl w:val="0"/>
        <w:keepNext/>
        <w:keepLines/>
        <w:shd w:val="clear" w:color="auto" w:fill="auto"/>
        <w:bidi w:val="0"/>
        <w:jc w:val="left"/>
        <w:spacing w:before="0" w:after="0" w:line="365" w:lineRule="exact"/>
        <w:ind w:left="400" w:right="0"/>
        <w:sectPr>
          <w:type w:val="continuous"/>
          <w:pgSz w:w="10023" w:h="14355"/>
          <w:pgMar w:top="1727" w:left="360" w:right="855" w:bottom="1204" w:header="0" w:footer="3" w:gutter="0"/>
          <w:rtlGutter w:val="0"/>
          <w:cols w:space="720"/>
          <w:noEndnote/>
          <w:docGrid w:linePitch="360"/>
        </w:sectPr>
      </w:pPr>
      <w:bookmarkStart w:id="125" w:name="bookmark125"/>
      <w:r>
        <w:rPr>
          <w:lang w:val="de-DE" w:eastAsia="de-DE" w:bidi="de-DE"/>
          <w:w w:val="100"/>
          <w:spacing w:val="0"/>
          <w:color w:val="000000"/>
          <w:position w:val="0"/>
        </w:rPr>
        <w:t>► COMPUTERKINDERGARTEN - vom virtuellen Charakter zum</w:t>
        <w:br/>
        <w:t xml:space="preserve">digitalen Assistenten - </w:t>
      </w:r>
      <w:r>
        <w:rPr>
          <w:rStyle w:val="CharStyle171"/>
          <w:b w:val="0"/>
          <w:bCs w:val="0"/>
        </w:rPr>
        <w:t>from Virtual Character to Digital Assistant</w:t>
      </w:r>
      <w:bookmarkEnd w:id="125"/>
    </w:p>
    <w:p>
      <w:pPr>
        <w:widowControl w:val="0"/>
        <w:spacing w:line="89" w:lineRule="exact"/>
        <w:rPr>
          <w:sz w:val="7"/>
          <w:szCs w:val="7"/>
        </w:rPr>
      </w:pPr>
    </w:p>
    <w:p>
      <w:pPr>
        <w:widowControl w:val="0"/>
        <w:rPr>
          <w:sz w:val="2"/>
          <w:szCs w:val="2"/>
        </w:rPr>
        <w:sectPr>
          <w:type w:val="continuous"/>
          <w:pgSz w:w="10023" w:h="14355"/>
          <w:pgMar w:top="1712" w:left="0" w:right="0" w:bottom="1189" w:header="0" w:footer="3" w:gutter="0"/>
          <w:rtlGutter w:val="0"/>
          <w:cols w:space="720"/>
          <w:noEndnote/>
          <w:docGrid w:linePitch="360"/>
        </w:sectPr>
      </w:pPr>
    </w:p>
    <w:p>
      <w:pPr>
        <w:pStyle w:val="Style122"/>
        <w:widowControl w:val="0"/>
        <w:keepNext w:val="0"/>
        <w:keepLines w:val="0"/>
        <w:shd w:val="clear" w:color="auto" w:fill="auto"/>
        <w:bidi w:val="0"/>
        <w:jc w:val="left"/>
        <w:spacing w:before="0" w:after="0"/>
        <w:ind w:left="0" w:right="0" w:firstLine="0"/>
      </w:pPr>
      <w:r>
        <w:rPr>
          <w:rStyle w:val="CharStyle141"/>
          <w:b w:val="0"/>
          <w:bCs w:val="0"/>
          <w:i w:val="0"/>
          <w:iCs w:val="0"/>
        </w:rPr>
        <w:t xml:space="preserve">► </w:t>
      </w:r>
      <w:r>
        <w:rPr>
          <w:lang w:val="de-DE" w:eastAsia="de-DE" w:bidi="de-DE"/>
          <w:spacing w:val="0"/>
          <w:color w:val="000000"/>
          <w:position w:val="0"/>
        </w:rPr>
        <w:t>APPLICATION: Paramatrix</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Henry Schmidt, School of Design,</w:t>
        <w:br/>
        <w:t>Saarbrücken; Benjamin Seide,</w:t>
        <w:br/>
        <w:t>Film Academy, Ludwigsburg</w:t>
      </w:r>
    </w:p>
    <w:p>
      <w:pPr>
        <w:framePr w:h="1843" w:wrap="notBeside" w:vAnchor="text" w:hAnchor="text" w:xAlign="center" w:y="1"/>
        <w:widowControl w:val="0"/>
        <w:jc w:val="center"/>
        <w:rPr>
          <w:sz w:val="2"/>
          <w:szCs w:val="2"/>
        </w:rPr>
      </w:pPr>
      <w:r>
        <w:pict>
          <v:shape id="_x0000_s1299" type="#_x0000_t75" style="width:135pt;height:92pt;">
            <v:imagedata r:id="rId254" r:href="rId255"/>
          </v:shape>
        </w:pict>
      </w:r>
    </w:p>
    <w:p>
      <w:pPr>
        <w:widowControl w:val="0"/>
        <w:rPr>
          <w:sz w:val="2"/>
          <w:szCs w:val="2"/>
        </w:rPr>
      </w:pPr>
    </w:p>
    <w:p>
      <w:pPr>
        <w:pStyle w:val="Style99"/>
        <w:widowControl w:val="0"/>
        <w:keepNext w:val="0"/>
        <w:keepLines w:val="0"/>
        <w:shd w:val="clear" w:color="auto" w:fill="auto"/>
        <w:bidi w:val="0"/>
        <w:jc w:val="left"/>
        <w:spacing w:before="299" w:after="0"/>
        <w:ind w:left="0" w:right="0" w:firstLine="0"/>
      </w:pPr>
      <w:r>
        <w:rPr>
          <w:lang w:val="fr-FR" w:eastAsia="fr-FR" w:bidi="fr-FR"/>
          <w:spacing w:val="0"/>
          <w:color w:val="000000"/>
          <w:position w:val="0"/>
        </w:rPr>
        <w:t xml:space="preserve">Virtual occupation </w:t>
      </w:r>
      <w:r>
        <w:rPr>
          <w:spacing w:val="0"/>
          <w:color w:val="000000"/>
          <w:position w:val="0"/>
        </w:rPr>
        <w:t>of space: I was here,</w:t>
        <w:br/>
        <w:t>hence I exist!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Who embodies whom and who cares?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Paracube is the basic unit, a virtual</w:t>
        <w:br/>
        <w:t>box. Everyone will get one. Paramatrix is a</w:t>
        <w:br/>
        <w:t>concept which assumes that homepages</w:t>
        <w:br/>
        <w:t>will soon take the form of 3-dimensional</w:t>
        <w:br/>
        <w:t>black boxes. To start with, these boxes</w:t>
        <w:br/>
        <w:t>have no specific function, they are virtual</w:t>
        <w:br/>
        <w:t>environments which, depending on their</w:t>
        <w:br/>
        <w:t>purpose, can be made into work, play or</w:t>
        <w:br/>
        <w:t>communication spaces. Their purpose is</w:t>
        <w:br/>
        <w:t>determined by the user's intentions and</w:t>
        <w:br/>
        <w:t>the tools available. The Parabear resides at</w:t>
        <w:br/>
        <w:t>the centre of the Paramatrix. He is the</w:t>
        <w:br/>
        <w:t>system's caretaker, and the creator of Bear-</w:t>
        <w:br/>
        <w:t>avatars which he produces for each indivi</w:t>
        <w:t>-</w:t>
        <w:br/>
        <w:t>dual user according to the laws of the</w:t>
        <w:br/>
        <w:t>Paracosmos.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first version of the Paramatrix concept</w:t>
        <w:br/>
        <w:t>won the WDR (West German Broadcasting</w:t>
        <w:br/>
        <w:t>Station) Cyberstar'95.</w:t>
        <w:br/>
      </w:r>
      <w:r>
        <w:fldChar w:fldCharType="begin"/>
      </w:r>
      <w:r>
        <w:rPr>
          <w:rStyle w:val="CharStyle255"/>
        </w:rPr>
        <w:instrText> HYPERLINK "http://www.filmakademie.de/parama-trlx" </w:instrText>
      </w:r>
      <w:r>
        <w:fldChar w:fldCharType="separate"/>
      </w:r>
      <w:r>
        <w:rPr>
          <w:rStyle w:val="Hyperlink"/>
          <w:i/>
          <w:iCs/>
        </w:rPr>
        <w:t>http://www.filmakademie.de/parama-</w:t>
        <w:br/>
        <w:t>trlx</w:t>
      </w:r>
      <w:r>
        <w:fldChar w:fldCharType="end"/>
      </w:r>
    </w:p>
    <w:p>
      <w:pPr>
        <w:pStyle w:val="Style104"/>
        <w:numPr>
          <w:ilvl w:val="0"/>
          <w:numId w:val="37"/>
        </w:numPr>
        <w:tabs>
          <w:tab w:leader="none" w:pos="510" w:val="left"/>
          <w:tab w:leader="underscore" w:pos="2597" w:val="left"/>
        </w:tabs>
        <w:widowControl w:val="0"/>
        <w:keepNext w:val="0"/>
        <w:keepLines w:val="0"/>
        <w:shd w:val="clear" w:color="auto" w:fill="auto"/>
        <w:bidi w:val="0"/>
        <w:jc w:val="both"/>
        <w:spacing w:before="0" w:after="0" w:line="250" w:lineRule="exact"/>
        <w:ind w:left="0" w:right="0" w:firstLine="0"/>
      </w:pPr>
      <w:r>
        <w:br w:type="column"/>
      </w:r>
      <w:r>
        <w:rPr>
          <w:rStyle w:val="CharStyle258"/>
          <w:lang w:val="en-US" w:eastAsia="en-US" w:bidi="en-US"/>
          <w:b/>
          <w:bCs/>
        </w:rPr>
        <w:t>UHR</w:t>
      </w:r>
      <w:r>
        <w:rPr>
          <w:lang w:val="en-US" w:eastAsia="en-US" w:bidi="en-US"/>
          <w:w w:val="100"/>
          <w:spacing w:val="0"/>
          <w:color w:val="000000"/>
          <w:position w:val="0"/>
        </w:rPr>
        <w:tab/>
      </w:r>
    </w:p>
    <w:p>
      <w:pPr>
        <w:pStyle w:val="Style104"/>
        <w:numPr>
          <w:ilvl w:val="0"/>
          <w:numId w:val="23"/>
        </w:numPr>
        <w:tabs>
          <w:tab w:leader="none" w:pos="20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ANWENDUNG:</w:t>
      </w:r>
    </w:p>
    <w:p>
      <w:pPr>
        <w:pStyle w:val="Style104"/>
        <w:widowControl w:val="0"/>
        <w:keepNext w:val="0"/>
        <w:keepLines w:val="0"/>
        <w:shd w:val="clear" w:color="auto" w:fill="auto"/>
        <w:bidi w:val="0"/>
        <w:jc w:val="both"/>
        <w:spacing w:before="0" w:after="180" w:line="250" w:lineRule="exact"/>
        <w:ind w:left="0" w:right="0" w:firstLine="0"/>
      </w:pPr>
      <w:r>
        <w:rPr>
          <w:lang w:val="de-DE" w:eastAsia="de-DE" w:bidi="de-DE"/>
          <w:w w:val="100"/>
          <w:spacing w:val="0"/>
          <w:color w:val="000000"/>
          <w:position w:val="0"/>
        </w:rPr>
        <w:t xml:space="preserve">Digitale </w:t>
      </w:r>
      <w:r>
        <w:rPr>
          <w:lang w:val="en-US" w:eastAsia="en-US" w:bidi="en-US"/>
          <w:w w:val="100"/>
          <w:spacing w:val="0"/>
          <w:color w:val="000000"/>
          <w:position w:val="0"/>
        </w:rPr>
        <w:t>Alter Ego</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 xml:space="preserve">In </w:t>
      </w:r>
      <w:r>
        <w:rPr>
          <w:lang w:val="de-DE" w:eastAsia="de-DE" w:bidi="de-DE"/>
          <w:spacing w:val="0"/>
          <w:color w:val="000000"/>
          <w:position w:val="0"/>
        </w:rPr>
        <w:t xml:space="preserve">den Welten des </w:t>
      </w:r>
      <w:r>
        <w:rPr>
          <w:lang w:val="en-US" w:eastAsia="en-US" w:bidi="en-US"/>
          <w:spacing w:val="0"/>
          <w:color w:val="000000"/>
          <w:position w:val="0"/>
        </w:rPr>
        <w:t xml:space="preserve">Cyberspace </w:t>
      </w:r>
      <w:r>
        <w:rPr>
          <w:lang w:val="de-DE" w:eastAsia="de-DE" w:bidi="de-DE"/>
          <w:spacing w:val="0"/>
          <w:color w:val="000000"/>
          <w:position w:val="0"/>
        </w:rPr>
        <w:t xml:space="preserve">wird </w:t>
      </w:r>
      <w:r>
        <w:rPr>
          <w:lang w:val="en-US" w:eastAsia="en-US" w:bidi="en-US"/>
          <w:spacing w:val="0"/>
          <w:color w:val="000000"/>
          <w:position w:val="0"/>
        </w:rPr>
        <w:t>die</w:t>
        <w:br/>
      </w:r>
      <w:r>
        <w:rPr>
          <w:lang w:val="de-DE" w:eastAsia="de-DE" w:bidi="de-DE"/>
          <w:spacing w:val="0"/>
          <w:color w:val="000000"/>
          <w:position w:val="0"/>
        </w:rPr>
        <w:t>Verbindlichkeit der gewohnten Ordnung</w:t>
        <w:br/>
        <w:t>von Raum und Zeit außer Kraft gesetzt</w:t>
        <w:br/>
        <w:t>und zur imaginären Reorganisation frei</w:t>
        <w:t>-</w:t>
        <w:br/>
        <w:t>gegeben. In absehbarer Zeit wird jeder</w:t>
        <w:br/>
        <w:t>Netzreisende seinen persönlichen Digi-</w:t>
        <w:br/>
        <w:t>tal-Research-Assistenten besitzen oder</w:t>
        <w:br/>
        <w:t>aufseinen Avatar-Meister treffen: Damit</w:t>
        <w:br/>
        <w:t>der informationsüberflutete Mensch,</w:t>
        <w:br/>
        <w:t>vom Highway der Orientierungslosen</w:t>
        <w:br/>
        <w:t>hilfslos abgedriftet, auch an die richtigen</w:t>
        <w:br/>
        <w:t>und wichtigen Informationen aus dem</w:t>
        <w:br/>
        <w:t>Internet kommt. Daß Gott den Menschen</w:t>
        <w:br/>
        <w:t>nach seinem Abbild schuf, der Mensch</w:t>
        <w:br/>
        <w:t>nach seinen Träumen künstliche Welten</w:t>
        <w:br/>
        <w:t>und selbstlernende Kunstwesen erschafft,</w:t>
        <w:br/>
        <w:t>die vom Göttlichen träumen, ist nur eine</w:t>
        <w:br/>
        <w:t>Variante der digitalen Revolution.</w:t>
      </w:r>
    </w:p>
    <w:p>
      <w:pPr>
        <w:pStyle w:val="Style122"/>
        <w:numPr>
          <w:ilvl w:val="0"/>
          <w:numId w:val="23"/>
        </w:numPr>
        <w:tabs>
          <w:tab w:leader="none" w:pos="202" w:val="left"/>
        </w:tabs>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APPLICATION: Digital Alter Ego</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In </w:t>
      </w:r>
      <w:r>
        <w:rPr>
          <w:spacing w:val="0"/>
          <w:color w:val="000000"/>
          <w:position w:val="0"/>
        </w:rPr>
        <w:t>the realms of cyberspace, the binding</w:t>
        <w:br/>
        <w:t>order of space and time is annulled and</w:t>
        <w:br/>
        <w:t>placed at the command of imaginary re</w:t>
        <w:t>-</w:t>
        <w:br/>
        <w:t>organization. In the foreseeable future, all</w:t>
        <w:br/>
        <w:t>surfers on the Net will have their own</w:t>
        <w:br/>
        <w:t>digital research assistant or meet their</w:t>
        <w:br/>
        <w:t>avatar master, in order that any information-</w:t>
        <w:br/>
        <w:t>swamped, disoriented humans who have</w:t>
        <w:br/>
        <w:t>helplessly drifted off the righteous</w:t>
        <w:br/>
        <w:t>highways can be restored to the correct</w:t>
        <w:br/>
        <w:t>and important information offered by the</w:t>
        <w:br/>
        <w:t>Internet. That God created humankind in</w:t>
        <w:br/>
        <w:t>his own image, and that people create</w:t>
        <w:br/>
        <w:t>according to their dreams artificial worlds</w:t>
        <w:br/>
        <w:t>and self-learning artificial beings who</w:t>
        <w:br/>
        <w:t>dream of the divine - that is only one</w:t>
        <w:br/>
        <w:t>variant of the digital revolution.</w:t>
      </w:r>
    </w:p>
    <w:p>
      <w:pPr>
        <w:pStyle w:val="Style104"/>
        <w:numPr>
          <w:ilvl w:val="0"/>
          <w:numId w:val="39"/>
        </w:numPr>
        <w:tabs>
          <w:tab w:leader="none" w:pos="514" w:val="left"/>
          <w:tab w:leader="underscore" w:pos="2616" w:val="left"/>
        </w:tabs>
        <w:widowControl w:val="0"/>
        <w:keepNext w:val="0"/>
        <w:keepLines w:val="0"/>
        <w:shd w:val="clear" w:color="auto" w:fill="auto"/>
        <w:bidi w:val="0"/>
        <w:jc w:val="both"/>
        <w:spacing w:before="0" w:after="0" w:line="250" w:lineRule="exact"/>
        <w:ind w:left="0" w:right="0" w:firstLine="0"/>
      </w:pPr>
      <w:r>
        <w:br w:type="column"/>
      </w:r>
      <w:r>
        <w:rPr>
          <w:rStyle w:val="CharStyle258"/>
          <w:lang w:val="en-US" w:eastAsia="en-US" w:bidi="en-US"/>
          <w:b/>
          <w:bCs/>
        </w:rPr>
        <w:t>UHR</w:t>
      </w:r>
      <w:r>
        <w:rPr>
          <w:lang w:val="en-US" w:eastAsia="en-US" w:bidi="en-US"/>
          <w:w w:val="100"/>
          <w:spacing w:val="0"/>
          <w:color w:val="000000"/>
          <w:position w:val="0"/>
        </w:rPr>
        <w:tab/>
      </w:r>
    </w:p>
    <w:p>
      <w:pPr>
        <w:pStyle w:val="Style104"/>
        <w:numPr>
          <w:ilvl w:val="0"/>
          <w:numId w:val="23"/>
        </w:numPr>
        <w:tabs>
          <w:tab w:leader="none" w:pos="202"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KUNST:</w:t>
      </w:r>
    </w:p>
    <w:p>
      <w:pPr>
        <w:pStyle w:val="Style104"/>
        <w:widowControl w:val="0"/>
        <w:keepNext w:val="0"/>
        <w:keepLines w:val="0"/>
        <w:shd w:val="clear" w:color="auto" w:fill="auto"/>
        <w:bidi w:val="0"/>
        <w:jc w:val="both"/>
        <w:spacing w:before="0" w:after="0" w:line="250" w:lineRule="exact"/>
        <w:ind w:left="0" w:right="0" w:firstLine="0"/>
      </w:pPr>
      <w:r>
        <w:rPr>
          <w:lang w:val="en-US" w:eastAsia="en-US" w:bidi="en-US"/>
          <w:w w:val="100"/>
          <w:spacing w:val="0"/>
          <w:color w:val="000000"/>
          <w:position w:val="0"/>
        </w:rPr>
        <w:t>Ultima ratio (work in progress)</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 xml:space="preserve">Daniela </w:t>
      </w:r>
      <w:r>
        <w:rPr>
          <w:lang w:val="en-US" w:eastAsia="en-US" w:bidi="en-US"/>
          <w:spacing w:val="0"/>
          <w:color w:val="000000"/>
          <w:position w:val="0"/>
        </w:rPr>
        <w:t>Alina Plewe,</w:t>
      </w:r>
    </w:p>
    <w:p>
      <w:pPr>
        <w:pStyle w:val="Style15"/>
        <w:widowControl w:val="0"/>
        <w:keepNext w:val="0"/>
        <w:keepLines w:val="0"/>
        <w:shd w:val="clear" w:color="auto" w:fill="auto"/>
        <w:bidi w:val="0"/>
        <w:jc w:val="both"/>
        <w:spacing w:before="0" w:after="180" w:line="250" w:lineRule="exact"/>
        <w:ind w:left="0" w:right="0" w:firstLine="0"/>
      </w:pPr>
      <w:r>
        <w:rPr>
          <w:lang w:val="de-DE" w:eastAsia="de-DE" w:bidi="de-DE"/>
          <w:spacing w:val="0"/>
          <w:color w:val="000000"/>
          <w:position w:val="0"/>
        </w:rPr>
        <w:t xml:space="preserve">Künstlerin und Wissenschaftlerin, </w:t>
      </w:r>
      <w:r>
        <w:rPr>
          <w:lang w:val="en-US" w:eastAsia="en-US" w:bidi="en-US"/>
          <w:spacing w:val="0"/>
          <w:color w:val="000000"/>
          <w:position w:val="0"/>
        </w:rPr>
        <w:t>Berlin</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 xml:space="preserve">Soll </w:t>
      </w:r>
      <w:r>
        <w:rPr>
          <w:lang w:val="en-US" w:eastAsia="en-US" w:bidi="en-US"/>
          <w:spacing w:val="0"/>
          <w:color w:val="000000"/>
          <w:position w:val="0"/>
        </w:rPr>
        <w:t xml:space="preserve">Hamlet Claudius </w:t>
      </w:r>
      <w:r>
        <w:rPr>
          <w:lang w:val="de-DE" w:eastAsia="de-DE" w:bidi="de-DE"/>
          <w:spacing w:val="0"/>
          <w:color w:val="000000"/>
          <w:position w:val="0"/>
        </w:rPr>
        <w:t>töten?</w:t>
      </w:r>
    </w:p>
    <w:p>
      <w:pPr>
        <w:pStyle w:val="Style15"/>
        <w:widowControl w:val="0"/>
        <w:keepNext w:val="0"/>
        <w:keepLines w:val="0"/>
        <w:shd w:val="clear" w:color="auto" w:fill="auto"/>
        <w:bidi w:val="0"/>
        <w:jc w:val="left"/>
        <w:spacing w:before="0" w:after="244" w:line="250" w:lineRule="exact"/>
        <w:ind w:left="0" w:right="0" w:firstLine="0"/>
      </w:pPr>
      <w:r>
        <w:rPr>
          <w:lang w:val="en-US" w:eastAsia="en-US" w:bidi="en-US"/>
          <w:spacing w:val="0"/>
          <w:color w:val="000000"/>
          <w:position w:val="0"/>
        </w:rPr>
        <w:t xml:space="preserve">Ultima Ratio </w:t>
      </w:r>
      <w:r>
        <w:rPr>
          <w:lang w:val="de-DE" w:eastAsia="de-DE" w:bidi="de-DE"/>
          <w:spacing w:val="0"/>
          <w:color w:val="000000"/>
          <w:position w:val="0"/>
        </w:rPr>
        <w:t>basiert auf einem Forma</w:t>
        <w:t>-</w:t>
        <w:br/>
        <w:t>lismus, der Ambivalenzen In Form von</w:t>
        <w:br/>
        <w:t>Argumentationen repräsentiert. Einige</w:t>
        <w:br/>
        <w:t>grundlegende Formen der menschlichen</w:t>
        <w:br/>
        <w:t>Entscheidungsfindung sind Implemen-</w:t>
        <w:br/>
        <w:t>tiert:„Glaub nichts, von dem das Gegen</w:t>
        <w:t>-</w:t>
        <w:br/>
        <w:t>teil gilt,zieh keine Schlußfolgerungen</w:t>
        <w:br/>
        <w:t>aus angefochtenen Informationen,etc".</w:t>
        <w:br/>
        <w:t>Dieser methodische Kanon arbeitet mit</w:t>
        <w:br/>
        <w:t>einer Datenbank, die alle Arten von</w:t>
        <w:br/>
        <w:t>Konflikten enthält (überwiegend drama</w:t>
        <w:t>-</w:t>
        <w:br/>
        <w:t>turgische Konflikte) und die vom</w:t>
        <w:br/>
        <w:t>Publikum erweitert werden kann.</w:t>
      </w:r>
    </w:p>
    <w:p>
      <w:pPr>
        <w:pStyle w:val="Style122"/>
        <w:numPr>
          <w:ilvl w:val="0"/>
          <w:numId w:val="23"/>
        </w:numPr>
        <w:tabs>
          <w:tab w:leader="none" w:pos="202" w:val="left"/>
        </w:tabs>
        <w:widowControl w:val="0"/>
        <w:keepNext w:val="0"/>
        <w:keepLines w:val="0"/>
        <w:shd w:val="clear" w:color="auto" w:fill="auto"/>
        <w:bidi w:val="0"/>
        <w:jc w:val="both"/>
        <w:spacing w:before="0" w:after="37" w:line="170" w:lineRule="exact"/>
        <w:ind w:left="0" w:right="0" w:firstLine="0"/>
      </w:pPr>
      <w:r>
        <w:rPr>
          <w:lang w:val="de-DE" w:eastAsia="de-DE" w:bidi="de-DE"/>
          <w:spacing w:val="0"/>
          <w:color w:val="000000"/>
          <w:position w:val="0"/>
        </w:rPr>
        <w:t>Art: Ultima Ratio</w:t>
      </w:r>
    </w:p>
    <w:p>
      <w:pPr>
        <w:pStyle w:val="Style99"/>
        <w:widowControl w:val="0"/>
        <w:keepNext w:val="0"/>
        <w:keepLines w:val="0"/>
        <w:shd w:val="clear" w:color="auto" w:fill="auto"/>
        <w:bidi w:val="0"/>
        <w:jc w:val="both"/>
        <w:spacing w:before="0" w:after="211" w:line="160" w:lineRule="exact"/>
        <w:ind w:left="0" w:right="0" w:firstLine="0"/>
      </w:pPr>
      <w:r>
        <w:rPr>
          <w:lang w:val="de-DE" w:eastAsia="de-DE" w:bidi="de-DE"/>
          <w:spacing w:val="0"/>
          <w:color w:val="000000"/>
          <w:position w:val="0"/>
        </w:rPr>
        <w:t xml:space="preserve">Daniela </w:t>
      </w:r>
      <w:r>
        <w:rPr>
          <w:spacing w:val="0"/>
          <w:color w:val="000000"/>
          <w:position w:val="0"/>
        </w:rPr>
        <w:t xml:space="preserve">Alina </w:t>
      </w:r>
      <w:r>
        <w:rPr>
          <w:lang w:val="de-DE" w:eastAsia="de-DE" w:bidi="de-DE"/>
          <w:spacing w:val="0"/>
          <w:color w:val="000000"/>
          <w:position w:val="0"/>
        </w:rPr>
        <w:t xml:space="preserve">Plewe, </w:t>
      </w:r>
      <w:r>
        <w:rPr>
          <w:spacing w:val="0"/>
          <w:color w:val="000000"/>
          <w:position w:val="0"/>
        </w:rPr>
        <w:t xml:space="preserve">artist and scientist, </w:t>
      </w:r>
      <w:r>
        <w:rPr>
          <w:lang w:val="de-DE" w:eastAsia="de-DE" w:bidi="de-DE"/>
          <w:spacing w:val="0"/>
          <w:color w:val="000000"/>
          <w:position w:val="0"/>
        </w:rPr>
        <w:t>Berlin</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Should </w:t>
      </w:r>
      <w:r>
        <w:rPr>
          <w:lang w:val="de-DE" w:eastAsia="de-DE" w:bidi="de-DE"/>
          <w:spacing w:val="0"/>
          <w:color w:val="000000"/>
          <w:position w:val="0"/>
        </w:rPr>
        <w:t xml:space="preserve">Hamlet kill Claudius in </w:t>
      </w:r>
      <w:r>
        <w:rPr>
          <w:spacing w:val="0"/>
          <w:color w:val="000000"/>
          <w:position w:val="0"/>
        </w:rPr>
        <w:t>the third scene?</w:t>
        <w:br/>
        <w:t>The logical kernel of Ultima Ratio relies on</w:t>
        <w:br/>
        <w:t>a formalism to represent ambivalences in</w:t>
        <w:br/>
        <w:t>the form of argumentation. Some basic</w:t>
        <w:br/>
        <w:t>features of human decision making are</w:t>
        <w:br/>
        <w:t>implemented, such as: don't believe in</w:t>
        <w:br/>
        <w:t>a statement if there is evidence to the</w:t>
        <w:br/>
        <w:t>contrary, don't rely on premisses which are</w:t>
        <w:br/>
        <w:t>defeated, etc. This methodological canon</w:t>
        <w:br/>
        <w:t>works on a database which contains</w:t>
        <w:br/>
        <w:t>logical representations of all sorts of</w:t>
        <w:br/>
        <w:t>conflicts (mostly dramaturgical conflicts)</w:t>
        <w:br/>
        <w:t>and which can be extended by the</w:t>
        <w:br/>
        <w:t>audience.</w:t>
      </w:r>
    </w:p>
    <w:p>
      <w:pPr>
        <w:pStyle w:val="Style104"/>
        <w:numPr>
          <w:ilvl w:val="0"/>
          <w:numId w:val="41"/>
        </w:numPr>
        <w:tabs>
          <w:tab w:leader="none" w:pos="505" w:val="left"/>
          <w:tab w:leader="underscore" w:pos="2616" w:val="left"/>
        </w:tabs>
        <w:widowControl w:val="0"/>
        <w:keepNext w:val="0"/>
        <w:keepLines w:val="0"/>
        <w:shd w:val="clear" w:color="auto" w:fill="auto"/>
        <w:bidi w:val="0"/>
        <w:jc w:val="both"/>
        <w:spacing w:before="0" w:after="0" w:line="250" w:lineRule="exact"/>
        <w:ind w:left="0" w:right="0" w:firstLine="0"/>
      </w:pP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Hinweis auf die SPOT Veranstaltung /</w:t>
      </w:r>
    </w:p>
    <w:p>
      <w:pPr>
        <w:pStyle w:val="Style122"/>
        <w:widowControl w:val="0"/>
        <w:keepNext w:val="0"/>
        <w:keepLines w:val="0"/>
        <w:shd w:val="clear" w:color="auto" w:fill="auto"/>
        <w:bidi w:val="0"/>
        <w:jc w:val="both"/>
        <w:spacing w:before="0" w:after="0"/>
        <w:ind w:left="0" w:right="0" w:firstLine="0"/>
      </w:pPr>
      <w:r>
        <w:rPr>
          <w:lang w:val="de-DE" w:eastAsia="de-DE" w:bidi="de-DE"/>
          <w:spacing w:val="0"/>
          <w:color w:val="000000"/>
          <w:position w:val="0"/>
        </w:rPr>
        <w:t>Information on SPOT event Thomas Bayrle</w:t>
      </w:r>
      <w:r>
        <w:br w:type="page"/>
      </w:r>
    </w:p>
    <w:p>
      <w:pPr>
        <w:pStyle w:val="Style15"/>
        <w:widowControl w:val="0"/>
        <w:keepNext w:val="0"/>
        <w:keepLines w:val="0"/>
        <w:shd w:val="clear" w:color="auto" w:fill="auto"/>
        <w:bidi w:val="0"/>
        <w:jc w:val="left"/>
        <w:spacing w:before="0" w:after="184" w:line="254" w:lineRule="exact"/>
        <w:ind w:left="200" w:right="0"/>
      </w:pPr>
      <w:r>
        <w:pict>
          <v:shape id="_x0000_s1300" type="#_x0000_t75" style="position:absolute;margin-left:-13.9pt;margin-top:-66.7pt;width:149.05pt;height:41.5pt;z-index:-125829231;mso-wrap-distance-left:5.pt;mso-wrap-distance-right:5.pt;mso-position-horizontal-relative:margin;mso-position-vertical-relative:margin" wrapcoords="0 0 21600 0 21600 21600 0 21600 0 0">
            <v:imagedata r:id="rId256" r:href="rId257"/>
            <w10:wrap type="topAndBottom" anchorx="margin" anchory="margin"/>
          </v:shape>
        </w:pict>
      </w:r>
      <w:r>
        <w:pict>
          <v:shape id="_x0000_s1301" type="#_x0000_t202" style="position:absolute;margin-left:81.85pt;margin-top:-35.3pt;width:54.7pt;height:53.pt;z-index:-125829230;mso-wrap-distance-left:81.6pt;mso-wrap-distance-right:5.pt;mso-position-horizontal-relative:margin;mso-position-vertical-relative:margin" filled="f" stroked="f">
            <v:textbox style="mso-fit-shape-to-text:t" inset="0,0,0,0">
              <w:txbxContent>
                <w:p>
                  <w:pPr>
                    <w:pStyle w:val="Style311"/>
                    <w:widowControl w:val="0"/>
                    <w:keepNext/>
                    <w:keepLines/>
                    <w:shd w:val="clear" w:color="auto" w:fill="auto"/>
                    <w:bidi w:val="0"/>
                    <w:jc w:val="left"/>
                    <w:spacing w:before="0" w:after="0" w:line="720" w:lineRule="exact"/>
                    <w:ind w:left="0" w:right="0" w:firstLine="0"/>
                  </w:pPr>
                  <w:bookmarkStart w:id="126" w:name="bookmark126"/>
                  <w:r>
                    <w:rPr>
                      <w:lang w:val="de-DE" w:eastAsia="de-DE" w:bidi="de-DE"/>
                      <w:w w:val="100"/>
                      <w:color w:val="000000"/>
                      <w:position w:val="0"/>
                    </w:rPr>
                    <w:t>16.00</w:t>
                  </w:r>
                  <w:bookmarkEnd w:id="126"/>
                </w:p>
                <w:p>
                  <w:pPr>
                    <w:pStyle w:val="Style313"/>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302" type="#_x0000_t202" style="position:absolute;margin-left:299.05pt;margin-top:-38.6pt;width:125.75pt;height:29.85pt;z-index:-125829229;mso-wrap-distance-left:10.1pt;mso-wrap-distance-top:28.1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27" w:name="bookmark127"/>
                  <w:r>
                    <w:rPr>
                      <w:rStyle w:val="CharStyle246"/>
                      <w:b w:val="0"/>
                      <w:bCs w:val="0"/>
                    </w:rPr>
                    <w:t>&lt;extra&gt;</w:t>
                  </w:r>
                  <w:bookmarkEnd w:id="127"/>
                </w:p>
              </w:txbxContent>
            </v:textbox>
            <w10:wrap type="topAndBottom" anchorx="margin" anchory="margin"/>
          </v:shape>
        </w:pict>
      </w:r>
      <w:r>
        <w:pict>
          <v:shape id="_x0000_s1303" type="#_x0000_t202" style="position:absolute;margin-left:143.05pt;margin-top:-0.5pt;width:148.55pt;height:36.35pt;z-index:-125829228;mso-wrap-distance-left:5.pt;mso-wrap-distance-top:66.25pt;mso-wrap-distance-right:132.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5" w:line="300" w:lineRule="exact"/>
                    <w:ind w:left="0" w:right="0" w:firstLine="0"/>
                  </w:pPr>
                  <w:bookmarkStart w:id="128" w:name="bookmark128"/>
                  <w:r>
                    <w:rPr>
                      <w:rStyle w:val="CharStyle41"/>
                      <w:b/>
                      <w:bCs/>
                    </w:rPr>
                    <w:t>ZKM: NEUE CD-ROMS</w:t>
                  </w:r>
                  <w:bookmarkEnd w:id="128"/>
                </w:p>
                <w:p>
                  <w:pPr>
                    <w:pStyle w:val="Style315"/>
                    <w:widowControl w:val="0"/>
                    <w:keepNext w:val="0"/>
                    <w:keepLines w:val="0"/>
                    <w:shd w:val="clear" w:color="auto" w:fill="auto"/>
                    <w:bidi w:val="0"/>
                    <w:jc w:val="left"/>
                    <w:spacing w:before="0" w:after="0" w:line="300" w:lineRule="exact"/>
                    <w:ind w:left="0" w:right="0" w:firstLine="0"/>
                  </w:pPr>
                  <w:r>
                    <w:rPr>
                      <w:rStyle w:val="CharStyle316"/>
                      <w:lang w:val="de-DE" w:eastAsia="de-DE" w:bidi="de-DE"/>
                      <w:i/>
                      <w:iCs/>
                    </w:rPr>
                    <w:t xml:space="preserve">NEW </w:t>
                  </w:r>
                  <w:r>
                    <w:rPr>
                      <w:rStyle w:val="CharStyle316"/>
                      <w:i/>
                      <w:iCs/>
                    </w:rPr>
                    <w:t xml:space="preserve">CD-ROMS BY </w:t>
                  </w:r>
                  <w:r>
                    <w:rPr>
                      <w:rStyle w:val="CharStyle317"/>
                      <w:i/>
                      <w:iCs/>
                    </w:rPr>
                    <w:t>ZKM</w:t>
                  </w:r>
                </w:p>
              </w:txbxContent>
            </v:textbox>
            <w10:wrap type="topAndBottom" anchorx="margin" anchory="margin"/>
          </v:shape>
        </w:pict>
      </w:r>
      <w:r>
        <w:rPr>
          <w:lang w:val="de-DE" w:eastAsia="de-DE" w:bidi="de-DE"/>
          <w:spacing w:val="0"/>
          <w:color w:val="000000"/>
          <w:position w:val="0"/>
        </w:rPr>
        <w:t>►„Medien Kunst Aktion -</w:t>
        <w:br/>
        <w:t>Die 60er und 70er in Deutschland"</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Erstmals wird die Geschichte der Me</w:t>
        <w:t>-</w:t>
        <w:br/>
        <w:t>dienkunst in ihrer ganzen Vielfältigkeit</w:t>
        <w:br/>
        <w:t>multimedial aufgearbeitet: „Medien</w:t>
        <w:br/>
        <w:t>Kunst Aktion" (Goethe-Institut &amp; ZKM</w:t>
        <w:br/>
        <w:t>(Hrsg.) Springer Verlag Wien New York);</w:t>
        <w:br/>
        <w:t>konzipiert von Rudolf Frieling, Kurator</w:t>
        <w:br/>
        <w:t>am ZKM, und Dieter Daniels, Professor an</w:t>
        <w:br/>
        <w:t>der HBK Leipzig, entsteht ein Material</w:t>
        <w:t>-</w:t>
        <w:br/>
        <w:t>band von Abbildungen und Texten. Nicht</w:t>
        <w:br/>
        <w:t>nur Video, Film und Fernsehen, sondern</w:t>
        <w:br/>
        <w:t>auch Musik, Installation, Aktion und</w:t>
        <w:br/>
        <w:t>Malerei gehören dabei zum Spannungs</w:t>
        <w:t>-</w:t>
        <w:br/>
        <w:t>feld der Anfänge in den 60er und 70er</w:t>
        <w:br/>
        <w:t>Jahren. International gesehen gaben</w:t>
        <w:br/>
        <w:t>deutsche oder in Deutschland agierende</w:t>
        <w:br/>
        <w:t>Künstler wesentliche Impulse zur</w:t>
        <w:br/>
        <w:t>Entwicklung der Medienkunst.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Dem Medium entsprechend wird Kunst</w:t>
        <w:t>-</w:t>
        <w:br/>
        <w:t>interessierten und Laien ein spielerischer</w:t>
        <w:br/>
        <w:t>wie recherche-orientierter Zugang über</w:t>
        <w:br/>
        <w:t>Jahreszahlen, Namen oder Assoziations</w:t>
        <w:t>-</w:t>
        <w:br/>
        <w:t>begriffe ermöglicht. Die Wiedergabe</w:t>
        <w:br/>
        <w:t>bewegter Bilder wird gualitativ hoch</w:t>
        <w:t>-</w:t>
        <w:br/>
        <w:t>wertig und bildschirmfüllend sein. Der</w:t>
        <w:br/>
        <w:t>ergänzende Wiederabdruck von zum Teil</w:t>
        <w:br/>
        <w:t>vergriffenen oder schwer erhältlichen</w:t>
        <w:br/>
        <w:t>Texten der Künstler im Buch macht die</w:t>
        <w:t>-</w:t>
        <w:br/>
        <w:t>ses Werk zusätzlich zu einem wichtigen</w:t>
        <w:br/>
        <w:t>Werkzeug für Forschung und Lehre.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 den ausgewählten Künstlern zählen</w:t>
        <w:br/>
        <w:t>u.a.: Marina Abramovic/Ulay,</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Joseph Beuys, Klaus vom Bruch,</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Valie Exportjochen Gerz, Nan Hoover,</w:t>
        <w:br/>
        <w:t>Rebecca Horn, Wolf Kahlen, Richard</w:t>
        <w:br/>
        <w:t>Kriesche, Marcel Odenbach,</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Nam June Paik, Friederike Pezold,</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Otto Piene, Ulrike Rosenbach,</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Gerry Schum, Wolf Vostell, Peter Weibel.</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Das ZKM hat in jüngster Zeit neben</w:t>
        <w:br/>
        <w:t>„Medien Kunst Aktion" auch die vierte</w:t>
        <w:br/>
        <w:t>Ausgabe der CD-ROM Reihe„artintact"</w:t>
        <w:br/>
        <w:t>publiziert. Hier sind künstlerische Werke</w:t>
        <w:br/>
        <w:t>vertreten von Marina Grzinic/Aina Smid,</w:t>
        <w:br/>
        <w:t>Dieter Kiessling und Anja Wiese.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Schließlich hat auch das ZKM/Medien-</w:t>
        <w:br/>
        <w:t>museum eine CD-ROM in Ergänzung des</w:t>
        <w:br/>
        <w:t>Katalogs der ständigen Ausstellung pro</w:t>
        <w:t>-</w:t>
        <w:br/>
        <w:t>duziert. Alle drei Werke werden in Berlin</w:t>
        <w:br/>
        <w:t>vorgestellt.</w:t>
      </w:r>
    </w:p>
    <w:p>
      <w:pPr>
        <w:pStyle w:val="Style15"/>
        <w:widowControl w:val="0"/>
        <w:keepNext w:val="0"/>
        <w:keepLines w:val="0"/>
        <w:shd w:val="clear" w:color="auto" w:fill="auto"/>
        <w:bidi w:val="0"/>
        <w:jc w:val="right"/>
        <w:spacing w:before="0" w:after="0" w:line="170" w:lineRule="exact"/>
        <w:ind w:left="0" w:right="0" w:firstLine="0"/>
      </w:pPr>
      <w:r>
        <w:rPr>
          <w:lang w:val="de-DE" w:eastAsia="de-DE" w:bidi="de-DE"/>
          <w:spacing w:val="0"/>
          <w:color w:val="000000"/>
          <w:position w:val="0"/>
        </w:rPr>
        <w:t>Rudolf Frieling/Dieter Daniels</w:t>
      </w:r>
    </w:p>
    <w:p>
      <w:pPr>
        <w:framePr w:h="2117" w:wrap="notBeside" w:vAnchor="text" w:hAnchor="text" w:xAlign="center" w:y="1"/>
        <w:widowControl w:val="0"/>
        <w:jc w:val="center"/>
        <w:rPr>
          <w:sz w:val="2"/>
          <w:szCs w:val="2"/>
        </w:rPr>
      </w:pPr>
      <w:r>
        <w:pict>
          <v:shape id="_x0000_s1304" type="#_x0000_t75" style="width:135pt;height:106pt;">
            <v:imagedata r:id="rId258" r:href="rId259"/>
          </v:shape>
        </w:pict>
      </w:r>
    </w:p>
    <w:p>
      <w:pPr>
        <w:widowControl w:val="0"/>
        <w:rPr>
          <w:sz w:val="2"/>
          <w:szCs w:val="2"/>
        </w:rPr>
      </w:pPr>
    </w:p>
    <w:p>
      <w:pPr>
        <w:pStyle w:val="Style99"/>
        <w:widowControl w:val="0"/>
        <w:keepNext w:val="0"/>
        <w:keepLines w:val="0"/>
        <w:shd w:val="clear" w:color="auto" w:fill="auto"/>
        <w:bidi w:val="0"/>
        <w:jc w:val="left"/>
        <w:spacing w:before="298" w:after="32" w:line="170" w:lineRule="exact"/>
        <w:ind w:left="0" w:right="0" w:firstLine="0"/>
      </w:pPr>
      <w:r>
        <w:rPr>
          <w:rStyle w:val="CharStyle101"/>
          <w:i w:val="0"/>
          <w:iCs w:val="0"/>
        </w:rPr>
        <w:t xml:space="preserve">► </w:t>
      </w:r>
      <w:r>
        <w:rPr>
          <w:spacing w:val="0"/>
          <w:color w:val="000000"/>
          <w:position w:val="0"/>
        </w:rPr>
        <w:t>„Media Art Action -</w:t>
      </w:r>
    </w:p>
    <w:p>
      <w:pPr>
        <w:pStyle w:val="Style99"/>
        <w:widowControl w:val="0"/>
        <w:keepNext w:val="0"/>
        <w:keepLines w:val="0"/>
        <w:shd w:val="clear" w:color="auto" w:fill="auto"/>
        <w:bidi w:val="0"/>
        <w:jc w:val="center"/>
        <w:spacing w:before="0" w:after="206" w:line="160" w:lineRule="exact"/>
        <w:ind w:left="100" w:right="0" w:firstLine="0"/>
      </w:pPr>
      <w:r>
        <w:rPr>
          <w:spacing w:val="0"/>
          <w:color w:val="000000"/>
          <w:position w:val="0"/>
        </w:rPr>
        <w:t>The 1960s and 1970s in Germany"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For the first time the history of media art</w:t>
        <w:br/>
        <w:t>is documented in its whole variety on a</w:t>
        <w:br/>
        <w:t>multimedia base: „Media Art Action"</w:t>
        <w:br/>
      </w:r>
      <w:r>
        <w:rPr>
          <w:lang w:val="fr-FR" w:eastAsia="fr-FR" w:bidi="fr-FR"/>
          <w:spacing w:val="0"/>
          <w:color w:val="000000"/>
          <w:position w:val="0"/>
        </w:rPr>
        <w:t xml:space="preserve">(Goethe-Institut </w:t>
      </w:r>
      <w:r>
        <w:rPr>
          <w:spacing w:val="0"/>
          <w:color w:val="000000"/>
          <w:position w:val="0"/>
        </w:rPr>
        <w:t>&amp; ZKM (pubi),</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Springer Verlag Wien New York);</w:t>
        <w:br/>
        <w:t>compiled by Rudolf Fueling, curator at</w:t>
        <w:br/>
        <w:t>ZKM, and Dieter Daniels, professor at the</w:t>
        <w:br/>
        <w:t>University of Fine Arts, Leipzig, a complex</w:t>
        <w:br/>
        <w:t>volume of information has been created.</w:t>
        <w:br/>
        <w:t>Not only video, film and television, but also</w:t>
        <w:br/>
        <w:t>music, installation, action and painting</w:t>
        <w:br/>
        <w:t>are part of the discussion and framework</w:t>
        <w:br/>
        <w:t>of references that constitute the</w:t>
        <w:br/>
        <w:t>beginning of media art in the 1960s and</w:t>
        <w:br/>
        <w:t>1970s.</w:t>
      </w:r>
    </w:p>
    <w:p>
      <w:pPr>
        <w:pStyle w:val="Style99"/>
        <w:widowControl w:val="0"/>
        <w:keepNext w:val="0"/>
        <w:keepLines w:val="0"/>
        <w:shd w:val="clear" w:color="auto" w:fill="auto"/>
        <w:bidi w:val="0"/>
        <w:jc w:val="left"/>
        <w:spacing w:before="0" w:after="180"/>
        <w:ind w:left="0" w:right="0" w:firstLine="0"/>
      </w:pPr>
      <w:r>
        <w:br w:type="column"/>
      </w:r>
      <w:r>
        <w:rPr>
          <w:spacing w:val="0"/>
          <w:color w:val="000000"/>
          <w:position w:val="0"/>
        </w:rPr>
        <w:t>In an international perspective, German</w:t>
        <w:br/>
        <w:t>artists or artists acting in Germany gave</w:t>
        <w:br/>
        <w:t>important impulse to the development of</w:t>
        <w:br/>
        <w:t>media art.</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Corresponding to the medium, an easy</w:t>
        <w:br/>
        <w:t>and research-oriented access to years,</w:t>
        <w:br/>
        <w:t>names or associated key-words is made</w:t>
        <w:br/>
        <w:t>possible. The complementary reprint</w:t>
        <w:br/>
        <w:t>of texts by the artists in the book, which</w:t>
        <w:br/>
        <w:t>are partly out of print of difficult to obtain,</w:t>
        <w:br/>
        <w:t>makes this work a most valuable tool for</w:t>
        <w:br/>
        <w:t>documentation, research and education.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artists selected are among others:</w:t>
        <w:br/>
        <w:t>Marina Abramovic/Ulay Joseph Beuys,</w:t>
        <w:br/>
        <w:t>Klaus vom Bruch, Valie Export,</w:t>
      </w:r>
    </w:p>
    <w:p>
      <w:pPr>
        <w:pStyle w:val="Style99"/>
        <w:widowControl w:val="0"/>
        <w:keepNext w:val="0"/>
        <w:keepLines w:val="0"/>
        <w:shd w:val="clear" w:color="auto" w:fill="auto"/>
        <w:bidi w:val="0"/>
        <w:jc w:val="left"/>
        <w:spacing w:before="0" w:after="0"/>
        <w:ind w:left="0" w:right="0" w:firstLine="0"/>
      </w:pPr>
      <w:r>
        <w:rPr>
          <w:spacing w:val="0"/>
          <w:color w:val="000000"/>
          <w:position w:val="0"/>
        </w:rPr>
        <w:t>Jochen Gerz, Nan Hoover, Rebecca Horn,</w:t>
        <w:br/>
        <w:t>WolfKahlen, Richard Kriesche,</w:t>
      </w:r>
    </w:p>
    <w:p>
      <w:pPr>
        <w:pStyle w:val="Style99"/>
        <w:widowControl w:val="0"/>
        <w:keepNext w:val="0"/>
        <w:keepLines w:val="0"/>
        <w:shd w:val="clear" w:color="auto" w:fill="auto"/>
        <w:bidi w:val="0"/>
        <w:jc w:val="left"/>
        <w:spacing w:before="0" w:after="0"/>
        <w:ind w:left="0" w:right="0" w:firstLine="0"/>
      </w:pPr>
      <w:r>
        <w:rPr>
          <w:spacing w:val="0"/>
          <w:color w:val="000000"/>
          <w:position w:val="0"/>
        </w:rPr>
        <w:t>Marcel Oden bach, Nam June Paik,</w:t>
        <w:br/>
        <w:t>Friederike Pezold, Otto Piene,</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Ulrike Rosen bach, Gerry Schum, Wolf</w:t>
        <w:br/>
        <w:t>Vostell, Peter Weibel.</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ZKM has recently produced not only</w:t>
        <w:br/>
        <w:t>„Media Art Action" but also the fourth</w:t>
        <w:br/>
        <w:t>edition of artistic works on CD-ROM</w:t>
        <w:br/>
        <w:t>„artintact" including works by Marina</w:t>
        <w:br/>
        <w:t>Grzinic/Aina Smid, Dieter Kiessling and</w:t>
        <w:br/>
        <w:t>Anja Wiese.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Also the ZKM/Media Museum has</w:t>
        <w:br/>
        <w:t>published a CD-ROM catalogue that</w:t>
        <w:br/>
        <w:t>accompanies the permanent exhibition.</w:t>
      </w:r>
    </w:p>
    <w:p>
      <w:pPr>
        <w:pStyle w:val="Style99"/>
        <w:widowControl w:val="0"/>
        <w:keepNext w:val="0"/>
        <w:keepLines w:val="0"/>
        <w:shd w:val="clear" w:color="auto" w:fill="auto"/>
        <w:bidi w:val="0"/>
        <w:jc w:val="left"/>
        <w:spacing w:before="0" w:after="248" w:line="245" w:lineRule="exact"/>
        <w:ind w:left="0" w:right="0" w:firstLine="0"/>
      </w:pPr>
      <w:r>
        <w:rPr>
          <w:spacing w:val="0"/>
          <w:color w:val="000000"/>
          <w:position w:val="0"/>
        </w:rPr>
        <w:t>All three works will be presented in Berlin.</w:t>
      </w:r>
    </w:p>
    <w:p>
      <w:pPr>
        <w:pStyle w:val="Style99"/>
        <w:widowControl w:val="0"/>
        <w:keepNext w:val="0"/>
        <w:keepLines w:val="0"/>
        <w:shd w:val="clear" w:color="auto" w:fill="auto"/>
        <w:bidi w:val="0"/>
        <w:jc w:val="right"/>
        <w:spacing w:before="0" w:after="0" w:line="160" w:lineRule="exact"/>
        <w:ind w:left="0" w:right="0" w:firstLine="0"/>
        <w:sectPr>
          <w:type w:val="continuous"/>
          <w:pgSz w:w="10023" w:h="14355"/>
          <w:pgMar w:top="1712" w:left="753" w:right="794" w:bottom="1189" w:header="0" w:footer="3" w:gutter="0"/>
          <w:rtlGutter w:val="0"/>
          <w:cols w:num="3" w:space="182"/>
          <w:noEndnote/>
          <w:docGrid w:linePitch="360"/>
        </w:sectPr>
      </w:pPr>
      <w:r>
        <w:rPr>
          <w:spacing w:val="0"/>
          <w:color w:val="000000"/>
          <w:position w:val="0"/>
        </w:rPr>
        <w:t>Rudolf Frieling/Dieter Daniels</w:t>
      </w:r>
    </w:p>
    <w:p>
      <w:pPr>
        <w:pStyle w:val="Style167"/>
        <w:widowControl w:val="0"/>
        <w:keepNext/>
        <w:keepLines/>
        <w:shd w:val="clear" w:color="auto" w:fill="auto"/>
        <w:bidi w:val="0"/>
        <w:spacing w:before="0" w:after="206" w:line="540" w:lineRule="exact"/>
        <w:ind w:left="0" w:right="0" w:firstLine="0"/>
      </w:pPr>
      <w:bookmarkStart w:id="129" w:name="bookmark129"/>
      <w:r>
        <w:rPr>
          <w:lang w:val="de-DE" w:eastAsia="de-DE" w:bidi="de-DE"/>
          <w:color w:val="000000"/>
          <w:position w:val="0"/>
        </w:rPr>
        <w:t>&lt;spot&gt;</w:t>
      </w:r>
      <w:bookmarkEnd w:id="129"/>
    </w:p>
    <w:p>
      <w:pPr>
        <w:pStyle w:val="Style40"/>
        <w:widowControl w:val="0"/>
        <w:keepNext/>
        <w:keepLines/>
        <w:shd w:val="clear" w:color="auto" w:fill="auto"/>
        <w:bidi w:val="0"/>
        <w:jc w:val="left"/>
        <w:spacing w:before="0" w:after="14" w:line="300" w:lineRule="exact"/>
        <w:ind w:left="0" w:right="0" w:firstLine="0"/>
      </w:pPr>
      <w:r>
        <w:pict>
          <v:shape id="_x0000_s1305" type="#_x0000_t75" style="position:absolute;margin-left:-10.1pt;margin-top:-67.9pt;width:144.7pt;height:42.pt;z-index:-125829227;mso-wrap-distance-left:5.pt;mso-wrap-distance-right:10.1pt;mso-wrap-distance-bottom:53.3pt;mso-position-horizontal-relative:margin" wrapcoords="0 0 21386 0 21386 11118 21600 11369 21600 21600 13508 21600 13508 11369 0 11118 0 0">
            <v:imagedata r:id="rId260" r:href="rId261"/>
            <w10:wrap type="square" side="right" anchorx="margin"/>
          </v:shape>
        </w:pict>
      </w:r>
      <w:r>
        <w:pict>
          <v:shape id="_x0000_s1306" type="#_x0000_t202" style="position:absolute;margin-left:81.35pt;margin-top:-25.85pt;width:54.7pt;height:42.1pt;z-index:-125829226;mso-wrap-distance-left:91.45pt;mso-wrap-distance-top:42.05pt;mso-wrap-distance-right:8.65pt;mso-wrap-distance-bottom:11.15pt;mso-position-horizontal-relative:margin" filled="f" stroked="f">
            <v:textbox style="mso-fit-shape-to-text:t" inset="0,0,0,0">
              <w:txbxContent>
                <w:p>
                  <w:pPr>
                    <w:pStyle w:val="Style318"/>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18.00</w:t>
                  </w:r>
                </w:p>
                <w:p>
                  <w:pPr>
                    <w:pStyle w:val="Style320"/>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130" w:name="bookmark130"/>
      <w:r>
        <w:rPr>
          <w:lang w:val="de-DE" w:eastAsia="de-DE" w:bidi="de-DE"/>
          <w:w w:val="100"/>
          <w:spacing w:val="0"/>
          <w:color w:val="000000"/>
          <w:position w:val="0"/>
        </w:rPr>
        <w:t>PROF. THOMAS BAYRLE: Rasterfahndung</w:t>
      </w:r>
      <w:bookmarkEnd w:id="130"/>
    </w:p>
    <w:p>
      <w:pPr>
        <w:pStyle w:val="Style322"/>
        <w:widowControl w:val="0"/>
        <w:keepNext w:val="0"/>
        <w:keepLines w:val="0"/>
        <w:shd w:val="clear" w:color="auto" w:fill="auto"/>
        <w:bidi w:val="0"/>
        <w:jc w:val="left"/>
        <w:spacing w:before="0" w:after="0" w:line="300" w:lineRule="exact"/>
        <w:ind w:left="0" w:right="0" w:firstLine="0"/>
        <w:sectPr>
          <w:pgSz w:w="10023" w:h="14355"/>
          <w:pgMar w:top="390" w:left="718" w:right="819" w:bottom="1225" w:header="0" w:footer="3" w:gutter="0"/>
          <w:rtlGutter w:val="0"/>
          <w:cols w:space="720"/>
          <w:noEndnote/>
          <w:docGrid w:linePitch="360"/>
        </w:sectPr>
      </w:pPr>
      <w:r>
        <w:rPr>
          <w:lang w:val="de-DE" w:eastAsia="de-DE" w:bidi="de-DE"/>
          <w:w w:val="100"/>
          <w:spacing w:val="0"/>
          <w:color w:val="000000"/>
          <w:position w:val="0"/>
        </w:rPr>
        <w:t xml:space="preserve">PROF. THOMAS BAYRLE: </w:t>
      </w:r>
      <w:r>
        <w:rPr>
          <w:lang w:val="en-US" w:eastAsia="en-US" w:bidi="en-US"/>
          <w:w w:val="100"/>
          <w:spacing w:val="0"/>
          <w:color w:val="000000"/>
          <w:position w:val="0"/>
        </w:rPr>
        <w:t xml:space="preserve">Dragnet </w:t>
      </w:r>
      <w:r>
        <w:rPr>
          <w:lang w:val="de-DE" w:eastAsia="de-DE" w:bidi="de-DE"/>
          <w:w w:val="100"/>
          <w:spacing w:val="0"/>
          <w:color w:val="000000"/>
          <w:position w:val="0"/>
        </w:rPr>
        <w:t>Operation</w:t>
      </w:r>
    </w:p>
    <w:p>
      <w:pPr>
        <w:widowControl w:val="0"/>
        <w:spacing w:line="124" w:lineRule="exact"/>
        <w:rPr>
          <w:sz w:val="10"/>
          <w:szCs w:val="10"/>
        </w:rPr>
      </w:pPr>
    </w:p>
    <w:p>
      <w:pPr>
        <w:widowControl w:val="0"/>
        <w:rPr>
          <w:sz w:val="2"/>
          <w:szCs w:val="2"/>
        </w:rPr>
        <w:sectPr>
          <w:type w:val="continuous"/>
          <w:pgSz w:w="10023" w:h="14355"/>
          <w:pgMar w:top="1004" w:left="0" w:right="0" w:bottom="1004" w:header="0" w:footer="3" w:gutter="0"/>
          <w:rtlGutter w:val="0"/>
          <w:cols w:space="720"/>
          <w:noEndnote/>
          <w:docGrid w:linePitch="360"/>
        </w:sectPr>
      </w:pPr>
    </w:p>
    <w:p>
      <w:pPr>
        <w:widowControl w:val="0"/>
        <w:rPr>
          <w:sz w:val="2"/>
          <w:szCs w:val="2"/>
        </w:rPr>
      </w:pPr>
      <w:r>
        <w:pict>
          <v:shape id="_x0000_s1307" type="#_x0000_t75" style="position:absolute;margin-left:0.5pt;margin-top:0.7pt;width:133.2pt;height:107.5pt;z-index:-125829225;mso-wrap-distance-left:5.pt;mso-wrap-distance-top:0.7pt;mso-wrap-distance-right:5.pt;mso-position-horizontal-relative:margin" wrapcoords="0 0 21600 0 21600 21600 0 21600 0 0">
            <v:imagedata r:id="rId262" r:href="rId263"/>
            <w10:wrap type="square" side="right" anchorx="margin"/>
          </v:shape>
        </w:pict>
      </w:r>
      <w:r>
        <w:pict>
          <v:shape id="_x0000_s1308" type="#_x0000_t75" style="position:absolute;margin-left:145.7pt;margin-top:173.3pt;width:132.7pt;height:111.6pt;z-index:-125829224;mso-wrap-distance-left:5.pt;mso-wrap-distance-right:5.pt;mso-position-horizontal-relative:margin" wrapcoords="0 0 21600 0 21600 21600 0 21600 0 0">
            <v:imagedata r:id="rId264" r:href="rId265"/>
            <w10:wrap type="square"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„Meine Arbeit basiert im Wesentli</w:t>
        <w:t>-</w:t>
        <w:br/>
        <w:t>chen auf Graphik. In 30 Jahren habe ich</w:t>
        <w:br/>
        <w:t>fast alle Felder,abgegrast', auf denen</w:t>
        <w:br/>
        <w:t>graphische Ereignisse stattfinden.</w:t>
        <w:br/>
        <w:t>Beginnend mit alten Techniken - Litho</w:t>
        <w:t>-</w:t>
        <w:br/>
        <w:t>graphie, Radierung, Siebdruck über</w:t>
        <w:br/>
        <w:t>Offset, Fototechnik, Fotokopie - bis hin</w:t>
        <w:br/>
        <w:t>zu computergenerierten Elementen.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Die Arbeit mit der Graphik führte ab</w:t>
        <w:br/>
        <w:t>1980 zum Film/Video."</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In seinen computergestützen Arbeiten</w:t>
        <w:br/>
        <w:t>geht es um animierte Graphik, also um</w:t>
        <w:br/>
        <w:t>graphische Bilder, die in Bewegung ge</w:t>
        <w:t>-</w:t>
        <w:br/>
        <w:t>bracht werden - sei es durch Film oder In</w:t>
        <w:br/>
        <w:t>Form des Videos.</w:t>
      </w:r>
    </w:p>
    <w:p>
      <w:pPr>
        <w:pStyle w:val="Style15"/>
        <w:widowControl w:val="0"/>
        <w:keepNext w:val="0"/>
        <w:keepLines w:val="0"/>
        <w:shd w:val="clear" w:color="auto" w:fill="auto"/>
        <w:bidi w:val="0"/>
        <w:jc w:val="both"/>
        <w:spacing w:before="0" w:after="0" w:line="245" w:lineRule="exact"/>
        <w:ind w:left="0" w:right="160" w:firstLine="0"/>
      </w:pPr>
      <w:r>
        <w:rPr>
          <w:lang w:val="de-DE" w:eastAsia="de-DE" w:bidi="de-DE"/>
          <w:spacing w:val="0"/>
          <w:color w:val="000000"/>
          <w:position w:val="0"/>
        </w:rPr>
        <w:t>„Superstars", 1995, beispielsweise geht</w:t>
        <w:br/>
        <w:t>davon aus, daß sich die Massenmedien</w:t>
        <w:br/>
        <w:t>zusehends zu einem totalen voyeuristi-</w:t>
        <w:br/>
        <w:t>schen System entwickeln, in dem jeder</w:t>
        <w:br/>
        <w:t>jeden / alle alle betrachten....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Für diese Arbeit wurden die Gesichter</w:t>
        <w:br/>
        <w:t>von neun Personen beim Betrachten von</w:t>
        <w:br/>
        <w:t>szenischen Film-Loops gefilmt. Eben</w:t>
        <w:br/>
        <w:t>diese Loops wurden später auf die Ge</w:t>
        <w:t>-</w:t>
        <w:br/>
        <w:t>sichter der Betrachter übertragen (ge-</w:t>
        <w:br/>
        <w:t>mappt). Eine endlose Zoombewegung</w:t>
        <w:br/>
        <w:t>ermöglicht es, in die Gesichter hineinzu</w:t>
        <w:t>-</w:t>
        <w:br/>
        <w:t>fahren. Auf diese Art werden Punkte/</w:t>
        <w:br/>
        <w:t>Poren, die gegenständliche Szenen sind,</w:t>
        <w:br/>
        <w:t>sichtbar. Jedes Einzelportrait besteht aus</w:t>
        <w:br/>
        <w:t>bis zu 20.000 Einzelbildchen, die das</w:t>
        <w:br/>
        <w:t>Superface entstehen bzw. sich perma</w:t>
        <w:t>-</w:t>
        <w:br w:type="column"/>
        <w:t>nent verändern lassen. So sind die Köpfe</w:t>
        <w:br/>
        <w:t>selbst Container für die Informationen,</w:t>
        <w:br/>
        <w:t>die in sie eingefüllt werden.</w:t>
      </w:r>
    </w:p>
    <w:p>
      <w:pPr>
        <w:pStyle w:val="Style15"/>
        <w:widowControl w:val="0"/>
        <w:keepNext w:val="0"/>
        <w:keepLines w:val="0"/>
        <w:shd w:val="clear" w:color="auto" w:fill="auto"/>
        <w:bidi w:val="0"/>
        <w:jc w:val="left"/>
        <w:spacing w:before="0" w:after="304" w:line="250" w:lineRule="exact"/>
        <w:ind w:left="0" w:right="0" w:firstLine="0"/>
      </w:pPr>
      <w:r>
        <w:rPr>
          <w:lang w:val="de-DE" w:eastAsia="de-DE" w:bidi="de-DE"/>
          <w:spacing w:val="0"/>
          <w:color w:val="000000"/>
          <w:position w:val="0"/>
        </w:rPr>
        <w:t>Bayrles neueste Produktion„(B)alt", 1997,</w:t>
        <w:br/>
        <w:t>mit autobiographischem Charakter stellt</w:t>
        <w:br/>
        <w:t>er auf der diesjährigen transmediale</w:t>
        <w:br/>
        <w:t>1998 vor. ,,(B)alt" besteht aus bewegten</w:t>
        <w:br/>
        <w:t>Portralts, die sich im Zoom aus der</w:t>
        <w:br/>
        <w:t>Totalen auf uns zu bewegen - bis in den</w:t>
        <w:br/>
        <w:t>Raster Baustein hinein - und wieder</w:t>
        <w:br/>
        <w:t>zurückfahren, bis in die Totale des Bildes.</w:t>
      </w:r>
    </w:p>
    <w:p>
      <w:pPr>
        <w:pStyle w:val="Style99"/>
        <w:widowControl w:val="0"/>
        <w:keepNext w:val="0"/>
        <w:keepLines w:val="0"/>
        <w:shd w:val="clear" w:color="auto" w:fill="auto"/>
        <w:bidi w:val="0"/>
        <w:jc w:val="left"/>
        <w:spacing w:before="0" w:after="180" w:line="245" w:lineRule="exact"/>
        <w:ind w:left="0" w:right="0" w:firstLine="0"/>
      </w:pPr>
      <w:r>
        <w:rPr>
          <w:rStyle w:val="CharStyle101"/>
          <w:i w:val="0"/>
          <w:iCs w:val="0"/>
        </w:rPr>
        <w:t xml:space="preserve">► </w:t>
      </w:r>
      <w:r>
        <w:rPr>
          <w:spacing w:val="0"/>
          <w:color w:val="000000"/>
          <w:position w:val="0"/>
        </w:rPr>
        <w:t>„My work is essentially based on graphics.</w:t>
        <w:br/>
        <w:t>In the course of 30 years, I've grazed</w:t>
        <w:br/>
        <w:t>almost all the fields in which graphics take</w:t>
        <w:br/>
        <w:t>place. Starting with the old techniques</w:t>
      </w:r>
      <w:r>
        <w:rPr>
          <w:rStyle w:val="CharStyle101"/>
          <w:i w:val="0"/>
          <w:iCs w:val="0"/>
        </w:rPr>
        <w:t xml:space="preserve"> -</w:t>
        <w:br/>
      </w:r>
      <w:r>
        <w:rPr>
          <w:spacing w:val="0"/>
          <w:color w:val="000000"/>
          <w:position w:val="0"/>
        </w:rPr>
        <w:t>from lithography, etching and screen prin</w:t>
        <w:t>-</w:t>
        <w:br/>
        <w:t>ting over offset, photographic systems and</w:t>
        <w:br/>
        <w:t>photocopies to computer-generated</w:t>
        <w:br/>
        <w:t>elements. From 1980 onwards, this work</w:t>
        <w:br/>
        <w:t>with graphics led me to film and video. "</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Bayrle's computer-assisted works are</w:t>
        <w:br/>
        <w:t>concerned with animated graphics, that is</w:t>
        <w:br/>
        <w:t>to say with graphic images that are set</w:t>
        <w:br/>
        <w:t>into motion - whether by film or video</w:t>
        <w:t>-</w:t>
        <w:br/>
        <w:t>tape. For example,,,Superstars" (1995) is</w:t>
        <w:br/>
        <w:t>based on the premise that the mass media</w:t>
        <w:br/>
        <w:t>is becoming a wholly voyeuristic system in</w:t>
        <w:br/>
        <w:t>which everybody observes everyone else...</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For this work, nine people's faces were</w:t>
        <w:br/>
        <w:t>filmed while they were watching scenic</w:t>
        <w:br/>
        <w:t>film loops. Subsequently, the same loops</w:t>
        <w:br/>
        <w:t>were mapped onto the viewers'faces.</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An endless zoom makes it possible to</w:t>
        <w:br/>
        <w:t>move into the viewers' faces, making</w:t>
        <w:br/>
        <w:t>visible dots/pores which are scenes of</w:t>
        <w:br/>
        <w:t>representational nature. Every individual</w:t>
        <w:br/>
        <w:t>portrait Is composed by up to 20,000</w:t>
        <w:br/>
        <w:t>single images constituting the superface</w:t>
        <w:br/>
        <w:t>and keeping it in a state of permanent</w:t>
        <w:br/>
        <w:t>flux. Thus, the heads of the viewers</w:t>
        <w:br/>
        <w:t>become the containers for the information</w:t>
        <w:br/>
        <w:t>poured into them.</w:t>
      </w:r>
    </w:p>
    <w:p>
      <w:pPr>
        <w:pStyle w:val="Style99"/>
        <w:widowControl w:val="0"/>
        <w:keepNext w:val="0"/>
        <w:keepLines w:val="0"/>
        <w:shd w:val="clear" w:color="auto" w:fill="auto"/>
        <w:bidi w:val="0"/>
        <w:jc w:val="left"/>
        <w:spacing w:before="0" w:after="0"/>
        <w:ind w:left="0" w:right="0" w:firstLine="0"/>
        <w:sectPr>
          <w:type w:val="continuous"/>
          <w:pgSz w:w="10023" w:h="14355"/>
          <w:pgMar w:top="1004" w:left="718" w:right="848" w:bottom="1004" w:header="0" w:footer="3" w:gutter="0"/>
          <w:rtlGutter w:val="0"/>
          <w:cols w:num="3" w:space="211"/>
          <w:noEndnote/>
          <w:docGrid w:linePitch="360"/>
        </w:sectPr>
      </w:pPr>
      <w:r>
        <w:rPr>
          <w:spacing w:val="0"/>
          <w:color w:val="000000"/>
          <w:position w:val="0"/>
        </w:rPr>
        <w:t>Bayrle presents his latest production</w:t>
        <w:br/>
        <w:t>„ (B)alt" (1997) at the transmediale 1998.</w:t>
        <w:br/>
        <w:t>,,(B)alt", which is autobiographical In</w:t>
        <w:br/>
        <w:t>character, is made up of animated</w:t>
        <w:br/>
        <w:t>portraits that move towards us</w:t>
      </w:r>
      <w:r>
        <w:rPr>
          <w:rStyle w:val="CharStyle101"/>
          <w:i w:val="0"/>
          <w:iCs w:val="0"/>
        </w:rPr>
        <w:t xml:space="preserve"> - </w:t>
      </w:r>
      <w:r>
        <w:rPr>
          <w:spacing w:val="0"/>
          <w:color w:val="000000"/>
          <w:position w:val="0"/>
        </w:rPr>
        <w:t>as close</w:t>
        <w:br/>
        <w:t>as the dot of the raster - as the camera</w:t>
        <w:br/>
        <w:t>zooms in from a long shot, and then</w:t>
        <w:br/>
        <w:t>retract once more to become a long shot</w:t>
        <w:br/>
        <w:t>again.</w:t>
      </w:r>
    </w:p>
    <w:p>
      <w:pPr>
        <w:widowControl w:val="0"/>
        <w:spacing w:line="360" w:lineRule="exact"/>
      </w:pPr>
      <w:r>
        <w:pict>
          <v:shape id="_x0000_s1309" type="#_x0000_t202" style="position:absolute;margin-left:54.95pt;margin-top:14.25pt;width:96.pt;height:13.9pt;z-index:251657769;mso-wrap-distance-left:5.pt;mso-wrap-distance-right:5.pt;mso-position-horizontal-relative:margin" filled="f" stroked="f">
            <v:textbox style="mso-fit-shape-to-text:t" inset="0,0,0,0">
              <w:txbxContent>
                <w:p>
                  <w:pPr>
                    <w:pStyle w:val="Style324"/>
                    <w:widowControl w:val="0"/>
                    <w:keepNext w:val="0"/>
                    <w:keepLines w:val="0"/>
                    <w:shd w:val="clear" w:color="auto" w:fill="auto"/>
                    <w:bidi w:val="0"/>
                    <w:jc w:val="left"/>
                    <w:spacing w:before="0" w:after="0" w:line="220" w:lineRule="exact"/>
                    <w:ind w:left="0" w:right="0" w:firstLine="0"/>
                  </w:pPr>
                  <w:r>
                    <w:rPr>
                      <w:rStyle w:val="CharStyle326"/>
                      <w:b/>
                      <w:bCs/>
                    </w:rPr>
                    <w:t>Internationaler</w:t>
                  </w:r>
                </w:p>
              </w:txbxContent>
            </v:textbox>
            <w10:wrap anchorx="margin"/>
          </v:shape>
        </w:pict>
      </w:r>
      <w:r>
        <w:pict>
          <v:shape id="_x0000_s1310" type="#_x0000_t202" style="position:absolute;margin-left:135.2pt;margin-top:0;width:79.45pt;height:11.5pt;z-index:251657770;mso-wrap-distance-left:5.pt;mso-wrap-distance-right:5.pt;mso-position-horizontal-relative:margin" filled="f" stroked="f">
            <v:textbox style="mso-fit-shape-to-text:t" inset="0,0,0,0">
              <w:txbxContent>
                <w:p>
                  <w:pPr>
                    <w:pStyle w:val="Style327"/>
                    <w:tabs>
                      <w:tab w:leader="none" w:pos="869" w:val="left"/>
                      <w:tab w:leader="none" w:pos="1291" w:val="left"/>
                    </w:tabs>
                    <w:widowControl w:val="0"/>
                    <w:keepNext w:val="0"/>
                    <w:keepLines w:val="0"/>
                    <w:shd w:val="clear" w:color="auto" w:fill="auto"/>
                    <w:bidi w:val="0"/>
                    <w:spacing w:before="0" w:after="0" w:line="190" w:lineRule="exact"/>
                    <w:ind w:left="0" w:right="0" w:firstLine="0"/>
                  </w:pPr>
                  <w:r>
                    <w:rPr>
                      <w:lang w:val="de-DE" w:eastAsia="de-DE" w:bidi="de-DE"/>
                      <w:w w:val="100"/>
                      <w:color w:val="000000"/>
                      <w:position w:val="0"/>
                    </w:rPr>
                    <w:t>15</w:t>
                  </w:r>
                  <w:r>
                    <w:rPr>
                      <w:rStyle w:val="CharStyle329"/>
                    </w:rPr>
                    <w:t xml:space="preserve"> </w:t>
                  </w:r>
                  <w:r>
                    <w:rPr>
                      <w:lang w:val="de-DE" w:eastAsia="de-DE" w:bidi="de-DE"/>
                      <w:w w:val="100"/>
                      <w:color w:val="000000"/>
                      <w:position w:val="0"/>
                    </w:rPr>
                    <w:t>16</w:t>
                  </w:r>
                  <w:r>
                    <w:rPr>
                      <w:rStyle w:val="CharStyle329"/>
                    </w:rPr>
                    <w:tab/>
                  </w:r>
                  <w:r>
                    <w:rPr>
                      <w:lang w:val="de-DE" w:eastAsia="de-DE" w:bidi="de-DE"/>
                      <w:w w:val="100"/>
                      <w:color w:val="000000"/>
                      <w:position w:val="0"/>
                    </w:rPr>
                    <w:t>17</w:t>
                  </w:r>
                  <w:r>
                    <w:rPr>
                      <w:rStyle w:val="CharStyle329"/>
                    </w:rPr>
                    <w:tab/>
                  </w:r>
                  <w:r>
                    <w:rPr>
                      <w:lang w:val="de-DE" w:eastAsia="de-DE" w:bidi="de-DE"/>
                      <w:w w:val="100"/>
                      <w:color w:val="000000"/>
                      <w:position w:val="0"/>
                    </w:rPr>
                    <w:t>18</w:t>
                  </w:r>
                </w:p>
              </w:txbxContent>
            </v:textbox>
            <w10:wrap anchorx="margin"/>
          </v:shape>
        </w:pict>
      </w:r>
      <w:r>
        <w:pict>
          <v:shape id="_x0000_s1311" type="#_x0000_t202" style="position:absolute;margin-left:5.e-002pt;margin-top:27.7pt;width:123.6pt;height:17.15pt;z-index:251657771;mso-wrap-distance-left:5.pt;mso-wrap-distance-right:5.pt;mso-position-horizontal-relative:margin" filled="f" stroked="f">
            <v:textbox style="mso-fit-shape-to-text:t" inset="0,0,0,0">
              <w:txbxContent>
                <w:p>
                  <w:pPr>
                    <w:pStyle w:val="Style330"/>
                    <w:widowControl w:val="0"/>
                    <w:keepNext w:val="0"/>
                    <w:keepLines w:val="0"/>
                    <w:shd w:val="clear" w:color="auto" w:fill="auto"/>
                    <w:bidi w:val="0"/>
                    <w:jc w:val="left"/>
                    <w:spacing w:before="0" w:after="0" w:line="280" w:lineRule="exact"/>
                    <w:ind w:left="0" w:right="0" w:firstLine="0"/>
                  </w:pPr>
                  <w:r>
                    <w:rPr>
                      <w:rStyle w:val="CharStyle332"/>
                      <w:b/>
                      <w:bCs/>
                    </w:rPr>
                    <w:t>Videokunstpreis</w:t>
                  </w:r>
                </w:p>
              </w:txbxContent>
            </v:textbox>
            <w10:wrap anchorx="margin"/>
          </v:shape>
        </w:pict>
      </w:r>
      <w:r>
        <w:pict>
          <v:shape id="_x0000_s1312" type="#_x0000_t75" style="position:absolute;margin-left:139.5pt;margin-top:26.65pt;width:78.7pt;height:35.75pt;z-index:-251658701;mso-wrap-distance-left:5.pt;mso-wrap-distance-right:5.pt;mso-position-horizontal-relative:margin" wrapcoords="0 0">
            <v:imagedata r:id="rId266" r:href="rId267"/>
            <w10:wrap anchorx="margin"/>
          </v:shape>
        </w:pict>
      </w:r>
      <w:r>
        <w:pict>
          <v:shape id="_x0000_s1313" type="#_x0000_t75" style="position:absolute;margin-left:126.7pt;margin-top:72.5pt;width:142.55pt;height:152.9pt;z-index:-251658700;mso-wrap-distance-left:5.pt;mso-wrap-distance-right:5.pt;mso-position-horizontal-relative:margin" wrapcoords="0 0">
            <v:imagedata r:id="rId268" r:href="rId269"/>
            <w10:wrap anchorx="margin"/>
          </v:shape>
        </w:pict>
      </w:r>
      <w:r>
        <w:pict>
          <v:shape id="_x0000_s1314" type="#_x0000_t202" style="position:absolute;margin-left:36.pt;margin-top:363.65pt;width:34.3pt;height:14.15pt;z-index:251657772;mso-wrap-distance-left:5.pt;mso-wrap-distance-right:5.pt;mso-position-horizontal-relative:margin" filled="f" stroked="f">
            <v:textbox style="mso-fit-shape-to-text:t" inset="0,0,0,0">
              <w:txbxContent>
                <w:p>
                  <w:pPr>
                    <w:pStyle w:val="Style136"/>
                    <w:widowControl w:val="0"/>
                    <w:keepNext w:val="0"/>
                    <w:keepLines w:val="0"/>
                    <w:shd w:val="clear" w:color="auto" w:fill="auto"/>
                    <w:bidi w:val="0"/>
                    <w:jc w:val="left"/>
                    <w:spacing w:before="0" w:after="0" w:line="220" w:lineRule="exact"/>
                    <w:ind w:left="0" w:right="0" w:firstLine="0"/>
                  </w:pPr>
                  <w:r>
                    <w:rPr>
                      <w:rStyle w:val="CharStyle334"/>
                      <w:b/>
                      <w:bCs/>
                    </w:rPr>
                    <w:t>Zentrum</w:t>
                  </w:r>
                </w:p>
              </w:txbxContent>
            </v:textbox>
            <w10:wrap anchorx="margin"/>
          </v:shape>
        </w:pict>
      </w:r>
      <w:r>
        <w:pict>
          <v:shape id="_x0000_s1315" type="#_x0000_t202" style="position:absolute;margin-left:29.05pt;margin-top:375.1pt;width:66.pt;height:38.9pt;z-index:251657773;mso-wrap-distance-left:5.pt;mso-wrap-distance-right:5.pt;mso-position-horizontal-relative:margin" filled="f" stroked="f">
            <v:textbox style="mso-fit-shape-to-text:t" inset="0,0,0,0">
              <w:txbxContent>
                <w:p>
                  <w:pPr>
                    <w:pStyle w:val="Style136"/>
                    <w:tabs>
                      <w:tab w:leader="none" w:pos="710" w:val="left"/>
                      <w:tab w:leader="hyphen" w:pos="1296" w:val="left"/>
                    </w:tabs>
                    <w:widowControl w:val="0"/>
                    <w:keepNext w:val="0"/>
                    <w:keepLines w:val="0"/>
                    <w:shd w:val="clear" w:color="auto" w:fill="auto"/>
                    <w:bidi w:val="0"/>
                    <w:jc w:val="both"/>
                    <w:spacing w:before="0" w:after="0" w:line="240" w:lineRule="exact"/>
                    <w:ind w:left="0" w:right="0" w:firstLine="0"/>
                  </w:pPr>
                  <w:r>
                    <w:rPr>
                      <w:rStyle w:val="CharStyle334"/>
                      <w:b/>
                      <w:bCs/>
                    </w:rPr>
                    <w:t>für</w:t>
                    <w:tab/>
                    <w:tab/>
                  </w:r>
                </w:p>
                <w:p>
                  <w:pPr>
                    <w:pStyle w:val="Style136"/>
                    <w:tabs>
                      <w:tab w:leader="hyphen" w:pos="1267" w:val="left"/>
                    </w:tabs>
                    <w:widowControl w:val="0"/>
                    <w:keepNext w:val="0"/>
                    <w:keepLines w:val="0"/>
                    <w:shd w:val="clear" w:color="auto" w:fill="auto"/>
                    <w:bidi w:val="0"/>
                    <w:jc w:val="left"/>
                    <w:spacing w:before="0" w:after="0" w:line="240" w:lineRule="exact"/>
                    <w:ind w:left="0" w:right="0" w:firstLine="0"/>
                  </w:pPr>
                  <w:r>
                    <w:rPr>
                      <w:rStyle w:val="CharStyle334"/>
                      <w:b/>
                      <w:bCs/>
                    </w:rPr>
                    <w:t xml:space="preserve">Kunst </w:t>
                  </w:r>
                  <w:r>
                    <w:rPr>
                      <w:rStyle w:val="CharStyle335"/>
                      <w:b/>
                      <w:bCs/>
                    </w:rPr>
                    <w:t>ZKM</w:t>
                    <w:br/>
                  </w:r>
                  <w:r>
                    <w:rPr>
                      <w:rStyle w:val="CharStyle334"/>
                      <w:b/>
                      <w:bCs/>
                    </w:rPr>
                    <w:t xml:space="preserve">und </w:t>
                    <w:tab/>
                  </w:r>
                </w:p>
              </w:txbxContent>
            </v:textbox>
            <w10:wrap anchorx="margin"/>
          </v:shape>
        </w:pict>
      </w:r>
      <w:r>
        <w:pict>
          <v:shape id="_x0000_s1316" type="#_x0000_t202" style="position:absolute;margin-left:37.45pt;margin-top:424.15pt;width:37.7pt;height:13.9pt;z-index:251657774;mso-wrap-distance-left:5.pt;mso-wrap-distance-right:5.pt;mso-position-horizontal-relative:margin" filled="f" stroked="f">
            <v:textbox style="mso-fit-shape-to-text:t" inset="0,0,0,0">
              <w:txbxContent>
                <w:p>
                  <w:pPr>
                    <w:pStyle w:val="Style136"/>
                    <w:widowControl w:val="0"/>
                    <w:keepNext w:val="0"/>
                    <w:keepLines w:val="0"/>
                    <w:shd w:val="clear" w:color="auto" w:fill="auto"/>
                    <w:bidi w:val="0"/>
                    <w:jc w:val="left"/>
                    <w:spacing w:before="0" w:after="0" w:line="220" w:lineRule="exact"/>
                    <w:ind w:left="0" w:right="0" w:firstLine="0"/>
                  </w:pPr>
                  <w:r>
                    <w:rPr>
                      <w:rStyle w:val="CharStyle334"/>
                      <w:b/>
                      <w:bCs/>
                    </w:rPr>
                    <w:t>Karlsruhe</w:t>
                  </w:r>
                </w:p>
              </w:txbxContent>
            </v:textbox>
            <w10:wrap anchorx="margin"/>
          </v:shape>
        </w:pict>
      </w:r>
      <w:r>
        <w:pict>
          <v:shape id="_x0000_s1317" type="#_x0000_t202" style="position:absolute;margin-left:0.5pt;margin-top:453.55pt;width:109.2pt;height:18.85pt;z-index:251657775;mso-wrap-distance-left:5.pt;mso-wrap-distance-right:5.pt;mso-position-horizontal-relative:margin" filled="f" stroked="f">
            <v:textbox style="mso-fit-shape-to-text:t" inset="0,0,0,0">
              <w:txbxContent>
                <w:p>
                  <w:pPr>
                    <w:pStyle w:val="Style102"/>
                    <w:widowControl w:val="0"/>
                    <w:keepNext w:val="0"/>
                    <w:keepLines w:val="0"/>
                    <w:shd w:val="clear" w:color="auto" w:fill="auto"/>
                    <w:bidi w:val="0"/>
                    <w:jc w:val="left"/>
                    <w:spacing w:before="0" w:after="0" w:line="320" w:lineRule="exact"/>
                    <w:ind w:left="0" w:right="0" w:firstLine="0"/>
                  </w:pPr>
                  <w:r>
                    <w:rPr>
                      <w:rStyle w:val="CharStyle254"/>
                      <w:lang w:val="de-DE" w:eastAsia="de-DE" w:bidi="de-DE"/>
                      <w:b/>
                      <w:bCs/>
                      <w:i/>
                      <w:iCs/>
                    </w:rPr>
                    <w:t>SÜDWEST</w:t>
                  </w:r>
                  <w:r>
                    <w:rPr>
                      <w:rStyle w:val="CharStyle336"/>
                      <w:b/>
                      <w:bCs/>
                      <w:i w:val="0"/>
                      <w:iCs w:val="0"/>
                    </w:rPr>
                    <w:t xml:space="preserve"> FUNC</w:t>
                  </w:r>
                </w:p>
              </w:txbxContent>
            </v:textbox>
            <w10:wrap anchorx="margin"/>
          </v:shape>
        </w:pict>
      </w:r>
      <w:r>
        <w:pict>
          <v:shape id="_x0000_s1318" type="#_x0000_t202" style="position:absolute;margin-left:0.95pt;margin-top:499.9pt;width:79.45pt;height:10.4pt;z-index:251657776;mso-wrap-distance-left:5.pt;mso-wrap-distance-right:5.pt;mso-position-horizontal-relative:margin" filled="f" stroked="f">
            <v:textbox style="mso-fit-shape-to-text:t" inset="0,0,0,0">
              <w:txbxContent>
                <w:p>
                  <w:pPr>
                    <w:pStyle w:val="Style24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in Zusammenarbeit mit</w:t>
                  </w:r>
                </w:p>
              </w:txbxContent>
            </v:textbox>
            <w10:wrap anchorx="margin"/>
          </v:shape>
        </w:pict>
      </w:r>
      <w:r>
        <w:pict>
          <v:shape id="_x0000_s1319" type="#_x0000_t75" style="position:absolute;margin-left:83.75pt;margin-top:494.15pt;width:34.55pt;height:13.2pt;z-index:-251658699;mso-wrap-distance-left:5.pt;mso-wrap-distance-right:5.pt;mso-position-horizontal-relative:margin" wrapcoords="0 0">
            <v:imagedata r:id="rId270" r:href="rId271"/>
            <w10:wrap anchorx="margin"/>
          </v:shape>
        </w:pict>
      </w:r>
      <w:r>
        <w:pict>
          <v:shape id="_x0000_s1320" type="#_x0000_t202" style="position:absolute;margin-left:256.3pt;margin-top:373.45pt;width:141.6pt;height:29.8pt;z-index:251657777;mso-wrap-distance-left:5.pt;mso-wrap-distance-right:5.pt;mso-position-horizontal-relative:margin" filled="f" stroked="f">
            <v:textbox style="mso-fit-shape-to-text:t" inset="0,0,0,0">
              <w:txbxContent>
                <w:p>
                  <w:pPr>
                    <w:pStyle w:val="Style337"/>
                    <w:widowControl w:val="0"/>
                    <w:keepNext w:val="0"/>
                    <w:keepLines w:val="0"/>
                    <w:shd w:val="clear" w:color="auto" w:fill="auto"/>
                    <w:bidi w:val="0"/>
                    <w:spacing w:before="0" w:after="0"/>
                    <w:ind w:left="0" w:right="180" w:firstLine="0"/>
                  </w:pPr>
                  <w:r>
                    <w:rPr>
                      <w:lang w:val="de-DE" w:eastAsia="de-DE" w:bidi="de-DE"/>
                      <w:w w:val="100"/>
                      <w:spacing w:val="0"/>
                      <w:color w:val="000000"/>
                      <w:position w:val="0"/>
                    </w:rPr>
                    <w:t>[KM | Zentrum für Kunst und</w:t>
                    <w:br/>
                    <w:t>l/ledientechnologie Karlsruhe</w:t>
                  </w:r>
                </w:p>
              </w:txbxContent>
            </v:textbox>
            <w10:wrap anchorx="margin"/>
          </v:shape>
        </w:pict>
      </w:r>
      <w:r>
        <w:pict>
          <v:shape id="_x0000_s1321" type="#_x0000_t202" style="position:absolute;margin-left:47.75pt;margin-top:412.15pt;width:71.5pt;height:13.65pt;z-index:251657778;mso-wrap-distance-left:5.pt;mso-wrap-distance-right:5.pt;mso-position-horizontal-relative:margin" filled="f" stroked="f">
            <v:textbox style="mso-fit-shape-to-text:t" inset="0,0,0,0">
              <w:txbxContent>
                <w:p>
                  <w:pPr>
                    <w:pStyle w:val="Style339"/>
                    <w:widowControl w:val="0"/>
                    <w:keepNext w:val="0"/>
                    <w:keepLines w:val="0"/>
                    <w:shd w:val="clear" w:color="auto" w:fill="auto"/>
                    <w:bidi w:val="0"/>
                    <w:jc w:val="left"/>
                    <w:spacing w:before="0" w:after="0" w:line="220" w:lineRule="exact"/>
                    <w:ind w:left="0" w:right="0" w:firstLine="0"/>
                  </w:pPr>
                  <w:r>
                    <w:rPr>
                      <w:lang w:val="de-DE" w:eastAsia="de-DE" w:bidi="de-DE"/>
                      <w:w w:val="100"/>
                      <w:color w:val="000000"/>
                      <w:position w:val="0"/>
                    </w:rPr>
                    <w:t>Medientechnologie</w:t>
                  </w:r>
                </w:p>
              </w:txbxContent>
            </v:textbox>
            <w10:wrap anchorx="margin"/>
          </v:shape>
        </w:pict>
      </w:r>
      <w:r>
        <w:pict>
          <v:shape id="_x0000_s1322" type="#_x0000_t202" style="position:absolute;margin-left:256.1pt;margin-top:481.25pt;width:113.3pt;height:30.05pt;z-index:251657779;mso-wrap-distance-left:5.pt;mso-wrap-distance-right:5.pt;mso-position-horizontal-relative:margin" filled="f" stroked="f">
            <v:textbox style="mso-fit-shape-to-text:t" inset="0,0,0,0">
              <w:txbxContent>
                <w:p>
                  <w:pPr>
                    <w:pStyle w:val="Style337"/>
                    <w:widowControl w:val="0"/>
                    <w:keepNext w:val="0"/>
                    <w:keepLines w:val="0"/>
                    <w:shd w:val="clear" w:color="auto" w:fill="auto"/>
                    <w:bidi w:val="0"/>
                    <w:jc w:val="left"/>
                    <w:spacing w:before="0" w:after="0"/>
                    <w:ind w:left="0" w:right="0" w:firstLine="0"/>
                  </w:pPr>
                  <w:r>
                    <w:rPr>
                      <w:rStyle w:val="CharStyle341"/>
                      <w:b w:val="0"/>
                      <w:bCs w:val="0"/>
                    </w:rPr>
                    <w:t>.Weitere Infos</w:t>
                    <w:br/>
                  </w:r>
                  <w:r>
                    <w:fldChar w:fldCharType="begin"/>
                  </w:r>
                  <w:r>
                    <w:rPr>
                      <w:color w:val="000000"/>
                    </w:rPr>
                    <w:instrText> HYPERLINK "http://www.videokunst.swf.de" </w:instrText>
                  </w:r>
                  <w:r>
                    <w:fldChar w:fldCharType="separate"/>
                  </w:r>
                  <w:r>
                    <w:rPr>
                      <w:rStyle w:val="Hyperlink"/>
                      <w:lang w:val="en-US" w:eastAsia="en-US" w:bidi="en-US"/>
                      <w:w w:val="100"/>
                      <w:spacing w:val="0"/>
                      <w:position w:val="0"/>
                    </w:rPr>
                    <w:t>www.videokunst.swf.de</w:t>
                  </w:r>
                  <w:r>
                    <w:fldChar w:fldCharType="end"/>
                  </w:r>
                </w:p>
              </w:txbxContent>
            </v:textbox>
            <w10:wrap anchorx="margin"/>
          </v:shape>
        </w:pict>
      </w:r>
      <w:r>
        <w:pict>
          <v:shape id="_x0000_s1323" type="#_x0000_t202" style="position:absolute;margin-left:256.3pt;margin-top:414.05pt;width:127.45pt;height:56.9pt;z-index:251657780;mso-wrap-distance-left:5.pt;mso-wrap-distance-right:5.pt;mso-position-horizontal-relative:margin" filled="f" stroked="f">
            <v:textbox style="mso-fit-shape-to-text:t" inset="0,0,0,0">
              <w:txbxContent>
                <w:p>
                  <w:pPr>
                    <w:pStyle w:val="Style337"/>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Lorenzstraße 19</w:t>
                    <w:br/>
                    <w:t>ID -76135 Karlsruhe</w:t>
                  </w:r>
                </w:p>
                <w:p>
                  <w:pPr>
                    <w:pStyle w:val="Style342"/>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¡Fax (0721)8100-1139</w:t>
                    <w:br/>
                  </w:r>
                  <w:r>
                    <w:rPr>
                      <w:lang w:val="en-US" w:eastAsia="en-US" w:bidi="en-US"/>
                      <w:w w:val="100"/>
                      <w:spacing w:val="0"/>
                      <w:color w:val="000000"/>
                      <w:position w:val="0"/>
                    </w:rPr>
                    <w:t xml:space="preserve">e-mail </w:t>
                  </w:r>
                  <w:r>
                    <w:fldChar w:fldCharType="begin"/>
                  </w:r>
                  <w:r>
                    <w:rPr>
                      <w:color w:val="000000"/>
                    </w:rPr>
                    <w:instrText> HYPERLINK "mailto:mbruder@zkm.de" </w:instrText>
                  </w:r>
                  <w:r>
                    <w:fldChar w:fldCharType="separate"/>
                  </w:r>
                  <w:r>
                    <w:rPr>
                      <w:rStyle w:val="Hyperlink"/>
                      <w:lang w:val="en-US" w:eastAsia="en-US" w:bidi="en-US"/>
                      <w:w w:val="100"/>
                      <w:spacing w:val="0"/>
                      <w:position w:val="0"/>
                    </w:rPr>
                    <w:t>mbruder@zkm.de</w:t>
                  </w:r>
                  <w:r>
                    <w:fldChar w:fldCharType="end"/>
                  </w:r>
                </w:p>
              </w:txbxContent>
            </v:textbox>
            <w10:wrap anchorx="margin"/>
          </v:shape>
        </w:pict>
      </w:r>
      <w:r>
        <w:pict>
          <v:shape id="_x0000_s1324" type="#_x0000_t75" style="position:absolute;margin-left:127.2pt;margin-top:208.8pt;width:133.2pt;height:324.95pt;z-index:-251658698;mso-wrap-distance-left:5.pt;mso-wrap-distance-right:5.pt;mso-position-horizontal-relative:margin" wrapcoords="0 0">
            <v:imagedata r:id="rId272" r:href="rId273"/>
            <w10:wrap anchorx="margin"/>
          </v:shape>
        </w:pict>
      </w:r>
      <w:r>
        <w:pict>
          <v:shape id="_x0000_s1325" type="#_x0000_t202" style="position:absolute;margin-left:252.5pt;margin-top:69.5pt;width:173.75pt;height:291.7pt;z-index:251657781;mso-wrap-distance-left:5.pt;mso-wrap-distance-right:5.pt;mso-position-horizontal-relative:margin" filled="f" stroked="f">
            <v:textbox style="mso-fit-shape-to-text:t" inset="0,0,0,0">
              <w:txbxContent>
                <w:p>
                  <w:pPr>
                    <w:pStyle w:val="Style344"/>
                    <w:widowControl w:val="0"/>
                    <w:keepNext w:val="0"/>
                    <w:keepLines w:val="0"/>
                    <w:shd w:val="clear" w:color="auto" w:fill="auto"/>
                    <w:bidi w:val="0"/>
                    <w:jc w:val="left"/>
                    <w:spacing w:before="0" w:after="282"/>
                    <w:ind w:left="0" w:right="0" w:firstLine="0"/>
                  </w:pPr>
                  <w:r>
                    <w:rPr>
                      <w:rStyle w:val="CharStyle346"/>
                      <w:b/>
                      <w:bCs/>
                    </w:rPr>
                    <w:t>[Wettbewerb für</w:t>
                    <w:br/>
                    <w:t xml:space="preserve">[Video, </w:t>
                  </w:r>
                  <w:r>
                    <w:rPr>
                      <w:rStyle w:val="CharStyle347"/>
                      <w:b/>
                      <w:bCs/>
                    </w:rPr>
                    <w:t xml:space="preserve">CD-Rom, </w:t>
                  </w:r>
                  <w:r>
                    <w:rPr>
                      <w:rStyle w:val="CharStyle346"/>
                      <w:b/>
                      <w:bCs/>
                    </w:rPr>
                    <w:t>Internet</w:t>
                  </w:r>
                </w:p>
                <w:p>
                  <w:pPr>
                    <w:pStyle w:val="Style348"/>
                    <w:widowControl w:val="0"/>
                    <w:keepNext w:val="0"/>
                    <w:keepLines w:val="0"/>
                    <w:shd w:val="clear" w:color="auto" w:fill="auto"/>
                    <w:bidi w:val="0"/>
                    <w:jc w:val="left"/>
                    <w:spacing w:before="0" w:after="240"/>
                    <w:ind w:left="0" w:right="0" w:firstLine="0"/>
                  </w:pPr>
                  <w:r>
                    <w:rPr>
                      <w:lang w:val="de-DE" w:eastAsia="de-DE" w:bidi="de-DE"/>
                      <w:w w:val="100"/>
                      <w:spacing w:val="0"/>
                      <w:color w:val="000000"/>
                      <w:position w:val="0"/>
                    </w:rPr>
                    <w:t>[Der Südwestfunk Baden-Baden und</w:t>
                    <w:br/>
                    <w:t>■das ZKM | Zentrum für Kunst und</w:t>
                    <w:br/>
                    <w:t>[Medientechnologie Karlsruhe stiften</w:t>
                    <w:br/>
                    <w:t>|im siebten Jahr einen Preis für</w:t>
                    <w:br/>
                    <w:t>■die Medienkünste Video, CD-Rom,</w:t>
                    <w:br/>
                    <w:t>¡Internet.</w:t>
                  </w:r>
                </w:p>
                <w:p>
                  <w:pPr>
                    <w:pStyle w:val="Style348"/>
                    <w:widowControl w:val="0"/>
                    <w:keepNext w:val="0"/>
                    <w:keepLines w:val="0"/>
                    <w:shd w:val="clear" w:color="auto" w:fill="auto"/>
                    <w:bidi w:val="0"/>
                    <w:jc w:val="left"/>
                    <w:spacing w:before="0" w:after="240"/>
                    <w:ind w:left="160" w:right="0" w:firstLine="0"/>
                  </w:pPr>
                  <w:r>
                    <w:rPr>
                      <w:lang w:val="de-DE" w:eastAsia="de-DE" w:bidi="de-DE"/>
                      <w:w w:val="100"/>
                      <w:spacing w:val="0"/>
                      <w:color w:val="000000"/>
                      <w:position w:val="0"/>
                    </w:rPr>
                    <w:t>)ie nominierten Arbeiten werden im</w:t>
                    <w:br/>
                    <w:t>Herbst 1998 im Dritten Programm des</w:t>
                    <w:br/>
                    <w:t>ieuen Südwestrundfunks und im</w:t>
                    <w:br/>
                    <w:t>schweizer Fernsehen präsentiert.</w:t>
                  </w:r>
                </w:p>
                <w:p>
                  <w:pPr>
                    <w:pStyle w:val="Style348"/>
                    <w:widowControl w:val="0"/>
                    <w:keepNext w:val="0"/>
                    <w:keepLines w:val="0"/>
                    <w:shd w:val="clear" w:color="auto" w:fill="auto"/>
                    <w:bidi w:val="0"/>
                    <w:jc w:val="left"/>
                    <w:spacing w:before="0" w:after="287"/>
                    <w:ind w:left="160" w:right="0" w:firstLine="0"/>
                  </w:pPr>
                  <w:r>
                    <w:rPr>
                      <w:lang w:val="de-DE" w:eastAsia="de-DE" w:bidi="de-DE"/>
                      <w:w w:val="100"/>
                      <w:spacing w:val="0"/>
                      <w:color w:val="000000"/>
                      <w:position w:val="0"/>
                    </w:rPr>
                    <w:t>line internationale Fachjury vergibt</w:t>
                    <w:br/>
                    <w:t>iie mit 50000 DM dotierten Haupt-</w:t>
                    <w:br/>
                    <w:t>rreise und zusätzliche Förderpreise</w:t>
                    <w:br/>
                    <w:t>m Gesamtwert von 10000 DM.</w:t>
                  </w:r>
                </w:p>
                <w:p>
                  <w:pPr>
                    <w:pStyle w:val="Style348"/>
                    <w:widowControl w:val="0"/>
                    <w:keepNext w:val="0"/>
                    <w:keepLines w:val="0"/>
                    <w:shd w:val="clear" w:color="auto" w:fill="auto"/>
                    <w:bidi w:val="0"/>
                    <w:jc w:val="left"/>
                    <w:spacing w:before="0" w:after="0" w:line="210" w:lineRule="exact"/>
                    <w:ind w:left="160" w:right="0" w:firstLine="0"/>
                  </w:pPr>
                  <w:r>
                    <w:rPr>
                      <w:lang w:val="de-DE" w:eastAsia="de-DE" w:bidi="de-DE"/>
                      <w:w w:val="100"/>
                      <w:spacing w:val="0"/>
                      <w:color w:val="000000"/>
                      <w:position w:val="0"/>
                    </w:rPr>
                    <w:t>"eilnahmebedingungen beim</w:t>
                  </w:r>
                </w:p>
              </w:txbxContent>
            </v:textbox>
            <w10:wrap anchorx="margin"/>
          </v:shape>
        </w:pict>
      </w:r>
      <w:r>
        <w:pict>
          <v:shape id="_x0000_s1326" type="#_x0000_t202" style="position:absolute;margin-left:256.8pt;margin-top:402.7pt;width:151.2pt;height:13.7pt;z-index:251657782;mso-wrap-distance-left:5.pt;mso-wrap-distance-right:5.pt;mso-position-horizontal-relative:margin" filled="f" stroked="f">
            <v:textbox style="mso-fit-shape-to-text:t" inset="0,0,0,0">
              <w:txbxContent>
                <w:p>
                  <w:pPr>
                    <w:pStyle w:val="Style350"/>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nternationaler Videokunstpreis</w:t>
                  </w:r>
                </w:p>
              </w:txbxContent>
            </v:textbox>
            <w10:wrap anchorx="margin"/>
          </v:shape>
        </w:pict>
      </w:r>
      <w:r>
        <w:pict>
          <v:shape id="_x0000_s1327" type="#_x0000_t75" style="position:absolute;margin-left:385.7pt;margin-top:506.15pt;width:40.1pt;height:27.6pt;z-index:-251658697;mso-wrap-distance-left:5.pt;mso-wrap-distance-right:5.pt;mso-position-horizontal-relative:margin" wrapcoords="0 0">
            <v:imagedata r:id="rId274" r:href="rId27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87" w:lineRule="exact"/>
      </w:pPr>
    </w:p>
    <w:p>
      <w:pPr>
        <w:widowControl w:val="0"/>
        <w:rPr>
          <w:sz w:val="2"/>
          <w:szCs w:val="2"/>
        </w:rPr>
        <w:sectPr>
          <w:footerReference w:type="even" r:id="rId276"/>
          <w:footerReference w:type="default" r:id="rId277"/>
          <w:footerReference w:type="first" r:id="rId278"/>
          <w:pgSz w:w="10023" w:h="14355"/>
          <w:pgMar w:top="3257" w:left="828" w:right="670" w:bottom="372" w:header="0" w:footer="3" w:gutter="0"/>
          <w:rtlGutter w:val="0"/>
          <w:cols w:space="720"/>
          <w:pgNumType w:start="53"/>
          <w:noEndnote/>
          <w:docGrid w:linePitch="360"/>
        </w:sectPr>
      </w:pPr>
    </w:p>
    <w:p>
      <w:pPr>
        <w:pStyle w:val="Style167"/>
        <w:widowControl w:val="0"/>
        <w:keepNext/>
        <w:keepLines/>
        <w:shd w:val="clear" w:color="auto" w:fill="auto"/>
        <w:bidi w:val="0"/>
        <w:spacing w:before="0" w:after="206" w:line="540" w:lineRule="exact"/>
        <w:ind w:left="0" w:right="0" w:firstLine="0"/>
      </w:pPr>
      <w:bookmarkStart w:id="131" w:name="bookmark131"/>
      <w:r>
        <w:rPr>
          <w:lang w:val="de-DE" w:eastAsia="de-DE" w:bidi="de-DE"/>
          <w:color w:val="000000"/>
          <w:position w:val="0"/>
        </w:rPr>
        <w:t>&lt;primetime&gt;</w:t>
      </w:r>
      <w:bookmarkEnd w:id="131"/>
    </w:p>
    <w:p>
      <w:pPr>
        <w:pStyle w:val="Style40"/>
        <w:widowControl w:val="0"/>
        <w:keepNext/>
        <w:keepLines/>
        <w:shd w:val="clear" w:color="auto" w:fill="auto"/>
        <w:bidi w:val="0"/>
        <w:jc w:val="left"/>
        <w:spacing w:before="0" w:after="10" w:line="300" w:lineRule="exact"/>
        <w:ind w:left="0" w:right="0" w:firstLine="0"/>
      </w:pPr>
      <w:r>
        <w:pict>
          <v:shape id="_x0000_s1328" type="#_x0000_t75" style="position:absolute;margin-left:-15.85pt;margin-top:-67.9pt;width:150.pt;height:80.9pt;z-index:-125829223;mso-wrap-distance-left:5.pt;mso-wrap-distance-right:8.9pt;mso-wrap-distance-bottom:13.1pt;mso-position-horizontal-relative:margin" wrapcoords="0 0 21600 0 21600 21600 0 21600 0 0">
            <v:imagedata r:id="rId279" r:href="rId280"/>
            <w10:wrap type="square" side="right" anchorx="margin"/>
          </v:shape>
        </w:pict>
      </w:r>
      <w:bookmarkStart w:id="132" w:name="bookmark132"/>
      <w:r>
        <w:rPr>
          <w:lang w:val="de-DE" w:eastAsia="de-DE" w:bidi="de-DE"/>
          <w:w w:val="100"/>
          <w:spacing w:val="0"/>
          <w:color w:val="000000"/>
          <w:position w:val="0"/>
        </w:rPr>
        <w:t>TOTAL ABGEDREHT...</w:t>
      </w:r>
      <w:bookmarkEnd w:id="132"/>
    </w:p>
    <w:p>
      <w:pPr>
        <w:pStyle w:val="Style42"/>
        <w:widowControl w:val="0"/>
        <w:keepNext w:val="0"/>
        <w:keepLines w:val="0"/>
        <w:shd w:val="clear" w:color="auto" w:fill="auto"/>
        <w:bidi w:val="0"/>
        <w:jc w:val="left"/>
        <w:spacing w:before="0" w:after="0" w:line="300" w:lineRule="exact"/>
        <w:ind w:left="0" w:right="0" w:firstLine="0"/>
        <w:sectPr>
          <w:footerReference w:type="even" r:id="rId281"/>
          <w:footerReference w:type="default" r:id="rId282"/>
          <w:footerReference w:type="first" r:id="rId283"/>
          <w:titlePg/>
          <w:pgSz w:w="10023" w:h="14355"/>
          <w:pgMar w:top="385" w:left="752" w:right="805" w:bottom="1206" w:header="0" w:footer="3" w:gutter="0"/>
          <w:rtlGutter w:val="0"/>
          <w:cols w:space="720"/>
          <w:pgNumType w:start="52"/>
          <w:noEndnote/>
          <w:docGrid w:linePitch="360"/>
        </w:sectPr>
      </w:pPr>
      <w:r>
        <w:rPr>
          <w:spacing w:val="0"/>
          <w:color w:val="000000"/>
          <w:position w:val="0"/>
        </w:rPr>
        <w:t>WEIRD AND WONDERFUL</w:t>
      </w:r>
    </w:p>
    <w:p>
      <w:pPr>
        <w:widowControl w:val="0"/>
        <w:spacing w:before="17" w:after="17" w:line="240" w:lineRule="exact"/>
        <w:rPr>
          <w:sz w:val="19"/>
          <w:szCs w:val="19"/>
        </w:rPr>
      </w:pPr>
    </w:p>
    <w:p>
      <w:pPr>
        <w:widowControl w:val="0"/>
        <w:rPr>
          <w:sz w:val="2"/>
          <w:szCs w:val="2"/>
        </w:rPr>
        <w:sectPr>
          <w:type w:val="continuous"/>
          <w:pgSz w:w="10023" w:h="14355"/>
          <w:pgMar w:top="960" w:left="0" w:right="0" w:bottom="1190" w:header="0" w:footer="3" w:gutter="0"/>
          <w:rtlGutter w:val="0"/>
          <w:cols w:space="720"/>
          <w:noEndnote/>
          <w:docGrid w:linePitch="360"/>
        </w:sectPr>
      </w:pPr>
    </w:p>
    <w:p>
      <w:pPr>
        <w:widowControl w:val="0"/>
        <w:rPr>
          <w:sz w:val="2"/>
          <w:szCs w:val="2"/>
        </w:rPr>
      </w:pPr>
      <w:r>
        <w:pict>
          <v:shape id="_x0000_s1332" type="#_x0000_t202" style="position:absolute;margin-left:-0.5pt;margin-top:1.45pt;width:134.4pt;height:111.85pt;z-index:-125829222;mso-wrap-distance-left:5.pt;mso-wrap-distance-top:1.45pt;mso-wrap-distance-right:7.7pt;mso-wrap-distance-bottom:7.9pt;mso-position-horizontal-relative:margin" wrapcoords="0 0 21600 0 21600 5458 20867 7140 20867 21600 329 21600 329 7140 0 5458 0 0"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lang w:val="de-DE" w:eastAsia="de-DE" w:bidi="de-DE"/>
                      <w:b/>
                      <w:bCs/>
                    </w:rPr>
                    <w:t>== WOMAN'S GOTTA HAVE IT</w:t>
                    <w:br/>
                  </w:r>
                  <w:r>
                    <w:rPr>
                      <w:rStyle w:val="CharStyle353"/>
                      <w:lang w:val="de-DE" w:eastAsia="de-DE" w:bidi="de-DE"/>
                      <w:b/>
                      <w:bCs/>
                    </w:rPr>
                    <w:t>SUSAN HINNUM</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de-DE" w:eastAsia="de-DE" w:bidi="de-DE"/>
                    </w:rPr>
                    <w:t>► DK, 1996,4 Min.</w:t>
                  </w:r>
                </w:p>
                <w:p>
                  <w:pPr>
                    <w:pStyle w:val="Style199"/>
                    <w:widowControl w:val="0"/>
                    <w:keepNext w:val="0"/>
                    <w:keepLines w:val="0"/>
                    <w:shd w:val="clear" w:color="auto" w:fill="auto"/>
                    <w:bidi w:val="0"/>
                    <w:jc w:val="right"/>
                    <w:spacing w:before="0" w:after="0" w:line="202" w:lineRule="exact"/>
                    <w:ind w:left="0" w:right="0" w:firstLine="0"/>
                  </w:pPr>
                  <w:r>
                    <w:rPr>
                      <w:rStyle w:val="CharStyle200"/>
                      <w:lang w:val="de-DE" w:eastAsia="de-DE" w:bidi="de-DE"/>
                    </w:rPr>
                    <w:t>Danish Film Institute Workshop, Kopenhagen</w:t>
                  </w:r>
                </w:p>
                <w:p>
                  <w:pPr>
                    <w:framePr w:h="2237" w:hSpace="154" w:vSpace="29" w:wrap="around" w:vAnchor="text" w:hAnchor="margin" w:x="-9" w:y="30"/>
                    <w:widowControl w:val="0"/>
                    <w:jc w:val="center"/>
                    <w:rPr>
                      <w:sz w:val="2"/>
                      <w:szCs w:val="2"/>
                    </w:rPr>
                  </w:pPr>
                  <w:r>
                    <w:pict>
                      <v:shape id="_x0000_s1333" type="#_x0000_t75" style="width:134pt;height:112pt;">
                        <v:imagedata r:id="rId284" r:href="rId285"/>
                      </v:shape>
                    </w:pict>
                  </w:r>
                </w:p>
              </w:txbxContent>
            </v:textbox>
            <w10:wrap type="square" side="right" anchorx="margin"/>
          </v:shape>
        </w:pict>
      </w:r>
      <w:r>
        <w:pict>
          <v:shape id="_x0000_s1334" type="#_x0000_t202" style="position:absolute;margin-left:215.3pt;margin-top:0;width:202.1pt;height:32.95pt;z-index:-125829221;mso-wrap-distance-left:5.pt;mso-wrap-distance-right:5.pt;mso-wrap-distance-bottom:121.1pt;mso-position-horizontal-relative:margin"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b/>
                      <w:bCs/>
                    </w:rPr>
                    <w:t xml:space="preserve">= PROFESSOR </w:t>
                  </w:r>
                  <w:r>
                    <w:rPr>
                      <w:rStyle w:val="CharStyle352"/>
                      <w:lang w:val="de-DE" w:eastAsia="de-DE" w:bidi="de-DE"/>
                      <w:b/>
                      <w:bCs/>
                    </w:rPr>
                    <w:t xml:space="preserve">PLANETA </w:t>
                  </w:r>
                  <w:r>
                    <w:rPr>
                      <w:rStyle w:val="CharStyle352"/>
                      <w:b/>
                      <w:bCs/>
                    </w:rPr>
                    <w:t xml:space="preserve">I </w:t>
                  </w:r>
                  <w:r>
                    <w:rPr>
                      <w:rStyle w:val="CharStyle352"/>
                      <w:lang w:val="de-DE" w:eastAsia="de-DE" w:bidi="de-DE"/>
                      <w:b/>
                      <w:bCs/>
                    </w:rPr>
                    <w:t xml:space="preserve">UND </w:t>
                  </w:r>
                  <w:r>
                    <w:rPr>
                      <w:rStyle w:val="CharStyle352"/>
                      <w:b/>
                      <w:bCs/>
                    </w:rPr>
                    <w:t>II</w:t>
                  </w:r>
                </w:p>
                <w:p>
                  <w:pPr>
                    <w:pStyle w:val="Style197"/>
                    <w:widowControl w:val="0"/>
                    <w:keepNext w:val="0"/>
                    <w:keepLines w:val="0"/>
                    <w:shd w:val="clear" w:color="auto" w:fill="auto"/>
                    <w:bidi w:val="0"/>
                    <w:jc w:val="left"/>
                    <w:spacing w:before="0" w:after="0" w:line="202" w:lineRule="exact"/>
                    <w:ind w:left="360" w:right="0" w:firstLine="0"/>
                  </w:pPr>
                  <w:r>
                    <w:rPr>
                      <w:rStyle w:val="CharStyle198"/>
                      <w:lang w:val="de-DE" w:eastAsia="de-DE" w:bidi="de-DE"/>
                      <w:b/>
                      <w:bCs/>
                    </w:rPr>
                    <w:t xml:space="preserve">MARCELO </w:t>
                  </w:r>
                  <w:r>
                    <w:rPr>
                      <w:rStyle w:val="CharStyle198"/>
                      <w:b/>
                      <w:bCs/>
                    </w:rPr>
                    <w:t>TAS</w:t>
                  </w:r>
                </w:p>
                <w:p>
                  <w:pPr>
                    <w:pStyle w:val="Style199"/>
                    <w:widowControl w:val="0"/>
                    <w:keepNext w:val="0"/>
                    <w:keepLines w:val="0"/>
                    <w:shd w:val="clear" w:color="auto" w:fill="auto"/>
                    <w:bidi w:val="0"/>
                    <w:jc w:val="left"/>
                    <w:spacing w:before="0" w:after="0" w:line="202" w:lineRule="exact"/>
                    <w:ind w:left="200" w:right="0" w:firstLine="0"/>
                  </w:pPr>
                  <w:r>
                    <w:rPr>
                      <w:rStyle w:val="CharStyle200"/>
                    </w:rPr>
                    <w:t>► BR, 1997,6 Min.,</w:t>
                  </w:r>
                </w:p>
              </w:txbxContent>
            </v:textbox>
            <w10:wrap type="square" anchorx="margin"/>
          </v:shape>
        </w:pict>
      </w:r>
      <w:r>
        <w:pict>
          <v:shape id="_x0000_s1335" type="#_x0000_t202" style="position:absolute;margin-left:232.1pt;margin-top:31.65pt;width:74.4pt;height:12.2pt;z-index:-125829220;mso-wrap-distance-left:5.pt;mso-wrap-distance-right:5.pt;mso-wrap-distance-bottom:121.1pt;mso-position-horizontal-relative:margin" filled="f" stroked="f">
            <v:textbox style="mso-fit-shape-to-text:t" inset="0,0,0,0">
              <w:txbxContent>
                <w:p>
                  <w:pPr>
                    <w:pStyle w:val="Style199"/>
                    <w:widowControl w:val="0"/>
                    <w:keepNext w:val="0"/>
                    <w:keepLines w:val="0"/>
                    <w:shd w:val="clear" w:color="auto" w:fill="auto"/>
                    <w:bidi w:val="0"/>
                    <w:jc w:val="left"/>
                    <w:spacing w:before="0" w:after="0" w:line="140" w:lineRule="exact"/>
                    <w:ind w:left="0" w:right="0" w:firstLine="0"/>
                  </w:pPr>
                  <w:r>
                    <w:rPr>
                      <w:rStyle w:val="CharStyle200"/>
                      <w:lang w:val="es-ES" w:eastAsia="es-ES" w:bidi="es-ES"/>
                    </w:rPr>
                    <w:t xml:space="preserve">Marcelo Tas, </w:t>
                  </w:r>
                  <w:r>
                    <w:rPr>
                      <w:rStyle w:val="CharStyle200"/>
                      <w:lang w:val="de-DE" w:eastAsia="de-DE" w:bidi="de-DE"/>
                    </w:rPr>
                    <w:t>Rio de Janeiro</w:t>
                  </w:r>
                </w:p>
              </w:txbxContent>
            </v:textbox>
            <w10:wrap type="square" anchorx="margin"/>
          </v:shape>
        </w:pict>
      </w:r>
      <w:r>
        <w:pict>
          <v:shape id="_x0000_s1336" type="#_x0000_t75" style="position:absolute;margin-left:217.45pt;margin-top:57.35pt;width:114.25pt;height:95.3pt;z-index:-125829219;mso-wrap-distance-left:5.pt;mso-wrap-distance-right:5.pt;mso-wrap-distance-bottom:121.1pt;mso-position-horizontal-relative:margin">
            <v:imagedata r:id="rId286" r:href="rId287"/>
            <w10:wrap type="square" anchorx="margin"/>
          </v:shape>
        </w:pic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Selbst die Be</w:t>
        <w:t>-</w:t>
        <w:br/>
        <w:t>gegnung mit der</w:t>
        <w:br/>
        <w:t>Gummipuppe</w:t>
        <w:br/>
        <w:t>John und die Ap</w:t>
        <w:t>-</w:t>
        <w:br/>
        <w:t>plikation falscher</w:t>
        <w:br/>
        <w:t>Fingernägel brin</w:t>
        <w:t>-</w:t>
        <w:br/>
        <w:t>gen die Protago</w:t>
        <w:t>-</w:t>
        <w:br/>
        <w:t>nistin nicht zu</w:t>
        <w:br/>
        <w:t>ihrem erklärten</w:t>
        <w:br/>
        <w:t>Ziel, Künstlerin zu</w:t>
        <w:br/>
        <w:t>werden. Doch sie scheint auf dem richtigen Weg zu sein...</w:t>
      </w:r>
    </w:p>
    <w:p>
      <w:pPr>
        <w:pStyle w:val="Style99"/>
        <w:widowControl w:val="0"/>
        <w:keepNext w:val="0"/>
        <w:keepLines w:val="0"/>
        <w:shd w:val="clear" w:color="auto" w:fill="auto"/>
        <w:bidi w:val="0"/>
        <w:jc w:val="left"/>
        <w:spacing w:before="0" w:after="0"/>
        <w:ind w:left="0" w:right="0" w:firstLine="0"/>
      </w:pPr>
      <w:r>
        <w:rPr>
          <w:spacing w:val="0"/>
          <w:color w:val="000000"/>
          <w:position w:val="0"/>
        </w:rPr>
        <w:t>Even after encountering the rubber doll named John and putting</w:t>
        <w:br/>
        <w:t>on fake finger-nails, the protagonist is no closer to her declared</w:t>
        <w:br/>
        <w:t>goal of becoming an artist. But she seems to be on the right track...</w:t>
      </w:r>
    </w:p>
    <w:p>
      <w:pPr>
        <w:pStyle w:val="Style15"/>
        <w:widowControl w:val="0"/>
        <w:keepNext w:val="0"/>
        <w:keepLines w:val="0"/>
        <w:shd w:val="clear" w:color="auto" w:fill="auto"/>
        <w:bidi w:val="0"/>
        <w:jc w:val="left"/>
        <w:spacing w:before="0" w:after="180" w:line="250" w:lineRule="exact"/>
        <w:ind w:left="0" w:right="0" w:firstLine="2500"/>
      </w:pPr>
      <w:r>
        <w:br w:type="column"/>
      </w:r>
      <w:r>
        <w:rPr>
          <w:lang w:val="en-US" w:eastAsia="en-US" w:bidi="en-US"/>
          <w:spacing w:val="0"/>
          <w:color w:val="000000"/>
          <w:position w:val="0"/>
        </w:rPr>
        <w:t xml:space="preserve">Die </w:t>
      </w:r>
      <w:r>
        <w:rPr>
          <w:lang w:val="de-DE" w:eastAsia="de-DE" w:bidi="de-DE"/>
          <w:spacing w:val="0"/>
          <w:color w:val="000000"/>
          <w:position w:val="0"/>
        </w:rPr>
        <w:t xml:space="preserve">Welt des </w:t>
      </w:r>
      <w:r>
        <w:rPr>
          <w:lang w:val="en-US" w:eastAsia="en-US" w:bidi="en-US"/>
          <w:spacing w:val="0"/>
          <w:color w:val="000000"/>
          <w:position w:val="0"/>
        </w:rPr>
        <w:t>Sports</w:t>
        <w:br/>
      </w:r>
      <w:r>
        <w:rPr>
          <w:lang w:val="de-DE" w:eastAsia="de-DE" w:bidi="de-DE"/>
          <w:spacing w:val="0"/>
          <w:color w:val="000000"/>
          <w:position w:val="0"/>
        </w:rPr>
        <w:t>funktioniert nach eige</w:t>
        <w:t>-</w:t>
        <w:br/>
        <w:t>nen Regeln,</w:t>
      </w:r>
      <w:r>
        <w:rPr>
          <w:lang w:val="en-US" w:eastAsia="en-US" w:bidi="en-US"/>
          <w:spacing w:val="0"/>
          <w:color w:val="000000"/>
          <w:position w:val="0"/>
        </w:rPr>
        <w:t xml:space="preserve">die </w:t>
      </w:r>
      <w:r>
        <w:rPr>
          <w:lang w:val="de-DE" w:eastAsia="de-DE" w:bidi="de-DE"/>
          <w:spacing w:val="0"/>
          <w:color w:val="000000"/>
          <w:position w:val="0"/>
        </w:rPr>
        <w:t>sich</w:t>
        <w:br/>
        <w:t>dem Laien und Fan</w:t>
        <w:br/>
        <w:t>nicht zwangsläufig</w:t>
        <w:br/>
        <w:t>erschließen. Zum Glück</w:t>
        <w:br/>
        <w:t>gibt es„Professor</w:t>
        <w:br/>
        <w:t>Planeta", der uns (vor</w:t>
        <w:t>-</w:t>
        <w:br/>
        <w:t>zugsweise dem brasilia</w:t>
        <w:t>-</w:t>
        <w:br/>
        <w:t>nischen TV-Publikum) die menschliche Seite des Sports erklärt.</w:t>
      </w:r>
    </w:p>
    <w:p>
      <w:pPr>
        <w:pStyle w:val="Style99"/>
        <w:widowControl w:val="0"/>
        <w:keepNext w:val="0"/>
        <w:keepLines w:val="0"/>
        <w:shd w:val="clear" w:color="auto" w:fill="auto"/>
        <w:bidi w:val="0"/>
        <w:jc w:val="left"/>
        <w:spacing w:before="0" w:after="0"/>
        <w:ind w:left="0" w:right="0" w:firstLine="0"/>
        <w:sectPr>
          <w:type w:val="continuous"/>
          <w:pgSz w:w="10023" w:h="14355"/>
          <w:pgMar w:top="960" w:left="776" w:right="901" w:bottom="1190" w:header="0" w:footer="3" w:gutter="0"/>
          <w:rtlGutter w:val="0"/>
          <w:cols w:num="2" w:space="254"/>
          <w:noEndnote/>
          <w:docGrid w:linePitch="360"/>
        </w:sectPr>
      </w:pPr>
      <w:r>
        <w:rPr>
          <w:spacing w:val="0"/>
          <w:color w:val="000000"/>
          <w:position w:val="0"/>
        </w:rPr>
        <w:t>The sporting world functions according to a set of special rules not</w:t>
        <w:br/>
        <w:t>necessarily comprehensible to amateurs and fans. Fortunately,</w:t>
        <w:br/>
        <w:t>„Professor Planeta"is on hand to explain to the world</w:t>
        <w:br/>
        <w:t>(or preferably Brazilian TV audiences) the human side of sport.</w:t>
      </w:r>
    </w:p>
    <w:p>
      <w:pPr>
        <w:widowControl w:val="0"/>
        <w:spacing w:before="77" w:after="77" w:line="240" w:lineRule="exact"/>
        <w:rPr>
          <w:sz w:val="19"/>
          <w:szCs w:val="19"/>
        </w:rPr>
      </w:pPr>
    </w:p>
    <w:p>
      <w:pPr>
        <w:widowControl w:val="0"/>
        <w:rPr>
          <w:sz w:val="2"/>
          <w:szCs w:val="2"/>
        </w:rPr>
        <w:sectPr>
          <w:type w:val="continuous"/>
          <w:pgSz w:w="10023" w:h="14355"/>
          <w:pgMar w:top="960" w:left="0" w:right="0" w:bottom="960" w:header="0" w:footer="3" w:gutter="0"/>
          <w:rtlGutter w:val="0"/>
          <w:cols w:space="720"/>
          <w:noEndnote/>
          <w:docGrid w:linePitch="360"/>
        </w:sectPr>
      </w:pPr>
    </w:p>
    <w:p>
      <w:pPr>
        <w:widowControl w:val="0"/>
        <w:rPr>
          <w:sz w:val="2"/>
          <w:szCs w:val="2"/>
        </w:rPr>
      </w:pPr>
      <w:r>
        <w:pict>
          <v:shape id="_x0000_s1337" type="#_x0000_t75" style="position:absolute;margin-left:2.4pt;margin-top:74.15pt;width:134.4pt;height:111.6pt;z-index:-125829218;mso-wrap-distance-left:5.pt;mso-wrap-distance-top:5.3pt;mso-wrap-distance-right:7.7pt;mso-position-horizontal-relative:margin" wrapcoords="0 0 21600 0 21600 21600 0 21600 0 0">
            <v:imagedata r:id="rId288" r:href="rId289"/>
            <w10:wrap type="square" side="right" anchorx="margin"/>
          </v:shape>
        </w:pict>
      </w:r>
      <w:r>
        <w:pict>
          <v:shape id="_x0000_s1338" type="#_x0000_t75" style="position:absolute;margin-left:218.4pt;margin-top:94.3pt;width:114.5pt;height:94.8pt;z-index:-125829217;mso-wrap-distance-left:5.pt;mso-wrap-distance-right:6.95pt;mso-position-horizontal-relative:margin" wrapcoords="0 0 21600 0 21600 21600 0 21600 0 0">
            <v:imagedata r:id="rId290" r:href="rId291"/>
            <w10:wrap type="square" anchorx="margin"/>
          </v:shape>
        </w:pict>
      </w:r>
    </w:p>
    <w:p>
      <w:pPr>
        <w:pStyle w:val="Style291"/>
        <w:widowControl w:val="0"/>
        <w:keepNext/>
        <w:keepLines/>
        <w:shd w:val="clear" w:color="auto" w:fill="auto"/>
        <w:bidi w:val="0"/>
        <w:jc w:val="left"/>
        <w:spacing w:before="0" w:after="0" w:line="197" w:lineRule="exact"/>
        <w:ind w:left="0" w:right="0" w:firstLine="0"/>
      </w:pPr>
      <w:bookmarkStart w:id="133" w:name="bookmark133"/>
      <w:r>
        <w:rPr>
          <w:lang w:val="de-DE" w:eastAsia="de-DE" w:bidi="de-DE"/>
          <w:spacing w:val="0"/>
          <w:color w:val="000000"/>
          <w:position w:val="0"/>
        </w:rPr>
        <w:t xml:space="preserve">= </w:t>
      </w:r>
      <w:r>
        <w:rPr>
          <w:spacing w:val="0"/>
          <w:color w:val="000000"/>
          <w:position w:val="0"/>
        </w:rPr>
        <w:t xml:space="preserve">INDEPENDENCE </w:t>
      </w:r>
      <w:r>
        <w:rPr>
          <w:lang w:val="de-DE" w:eastAsia="de-DE" w:bidi="de-DE"/>
          <w:spacing w:val="0"/>
          <w:color w:val="000000"/>
          <w:position w:val="0"/>
        </w:rPr>
        <w:t>TAG</w:t>
      </w:r>
      <w:bookmarkEnd w:id="133"/>
    </w:p>
    <w:p>
      <w:pPr>
        <w:pStyle w:val="Style59"/>
        <w:widowControl w:val="0"/>
        <w:keepNext w:val="0"/>
        <w:keepLines w:val="0"/>
        <w:shd w:val="clear" w:color="auto" w:fill="auto"/>
        <w:bidi w:val="0"/>
        <w:jc w:val="left"/>
        <w:spacing w:before="0" w:after="0" w:line="197" w:lineRule="exact"/>
        <w:ind w:left="380" w:right="0" w:firstLine="0"/>
      </w:pPr>
      <w:r>
        <w:rPr>
          <w:lang w:val="de-DE" w:eastAsia="de-DE" w:bidi="de-DE"/>
          <w:w w:val="100"/>
          <w:spacing w:val="0"/>
          <w:color w:val="000000"/>
          <w:position w:val="0"/>
        </w:rPr>
        <w:t>ALEXANDER SELLSCHOPP</w:t>
      </w:r>
    </w:p>
    <w:p>
      <w:pPr>
        <w:pStyle w:val="Style75"/>
        <w:widowControl w:val="0"/>
        <w:keepNext w:val="0"/>
        <w:keepLines w:val="0"/>
        <w:shd w:val="clear" w:color="auto" w:fill="auto"/>
        <w:bidi w:val="0"/>
        <w:jc w:val="left"/>
        <w:spacing w:before="0" w:after="0" w:line="197" w:lineRule="exact"/>
        <w:ind w:left="200" w:right="0" w:firstLine="0"/>
      </w:pPr>
      <w:r>
        <w:rPr>
          <w:lang w:val="de-DE" w:eastAsia="de-DE" w:bidi="de-DE"/>
          <w:spacing w:val="0"/>
          <w:color w:val="000000"/>
          <w:position w:val="0"/>
        </w:rPr>
        <w:t>► D, 1997,3 Min.,</w:t>
      </w:r>
    </w:p>
    <w:p>
      <w:pPr>
        <w:pStyle w:val="Style75"/>
        <w:widowControl w:val="0"/>
        <w:keepNext w:val="0"/>
        <w:keepLines w:val="0"/>
        <w:shd w:val="clear" w:color="auto" w:fill="auto"/>
        <w:bidi w:val="0"/>
        <w:jc w:val="left"/>
        <w:spacing w:before="0" w:after="138" w:line="197" w:lineRule="exact"/>
        <w:ind w:left="380" w:right="0" w:firstLine="0"/>
      </w:pPr>
      <w:r>
        <w:rPr>
          <w:lang w:val="de-DE" w:eastAsia="de-DE" w:bidi="de-DE"/>
          <w:spacing w:val="0"/>
          <w:color w:val="000000"/>
          <w:position w:val="0"/>
        </w:rPr>
        <w:t>DFFB, Berlin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Ist wahre Unabhängigkeit nur durch die komplette Absorption</w:t>
      </w:r>
    </w:p>
    <w:p>
      <w:pPr>
        <w:pStyle w:val="Style15"/>
        <w:widowControl w:val="0"/>
        <w:keepNext w:val="0"/>
        <w:keepLines w:val="0"/>
        <w:shd w:val="clear" w:color="auto" w:fill="auto"/>
        <w:bidi w:val="0"/>
        <w:jc w:val="left"/>
        <w:spacing w:before="0" w:after="420" w:line="250" w:lineRule="exact"/>
        <w:ind w:left="0" w:right="0" w:firstLine="0"/>
      </w:pPr>
      <w:r>
        <w:rPr>
          <w:lang w:val="de-DE" w:eastAsia="de-DE" w:bidi="de-DE"/>
          <w:spacing w:val="0"/>
          <w:color w:val="000000"/>
          <w:position w:val="0"/>
        </w:rPr>
        <w:t>aller Fernseh</w:t>
        <w:t>-</w:t>
        <w:br/>
        <w:t>bilder zu errei</w:t>
        <w:t>-</w:t>
        <w:br/>
        <w:t>chen? Eine mit</w:t>
        <w:br/>
        <w:t>Sicherheit nicht</w:t>
        <w:br/>
        <w:t>ernst gemeinte</w:t>
        <w:br/>
        <w:t>Medienkritik, die</w:t>
        <w:br/>
        <w:t>im vergangenen</w:t>
        <w:br/>
        <w:t>Jahr an der DFFB</w:t>
        <w:br/>
        <w:t>entstanden ist.</w:t>
      </w:r>
    </w:p>
    <w:p>
      <w:pPr>
        <w:pStyle w:val="Style99"/>
        <w:widowControl w:val="0"/>
        <w:keepNext w:val="0"/>
        <w:keepLines w:val="0"/>
        <w:shd w:val="clear" w:color="auto" w:fill="auto"/>
        <w:bidi w:val="0"/>
        <w:jc w:val="both"/>
        <w:spacing w:before="0" w:after="0"/>
        <w:ind w:left="0" w:right="0" w:firstLine="0"/>
      </w:pPr>
      <w:r>
        <w:rPr>
          <w:spacing w:val="0"/>
          <w:color w:val="000000"/>
          <w:position w:val="0"/>
        </w:rPr>
        <w:t>Can true independence be achieved only by completely absorbing</w:t>
        <w:br/>
        <w:t>all the pictures on TV? A media critique developed at the DFFB last</w:t>
        <w:br/>
        <w:t>year, and unlikely to be accused of being serious in its intentions.</w:t>
      </w:r>
    </w:p>
    <w:p>
      <w:pPr>
        <w:pStyle w:val="Style291"/>
        <w:widowControl w:val="0"/>
        <w:keepNext/>
        <w:keepLines/>
        <w:shd w:val="clear" w:color="auto" w:fill="auto"/>
        <w:bidi w:val="0"/>
        <w:jc w:val="left"/>
        <w:spacing w:before="0" w:after="0"/>
        <w:ind w:left="0" w:right="0" w:firstLine="0"/>
      </w:pPr>
      <w:r>
        <w:br w:type="column"/>
      </w:r>
      <w:bookmarkStart w:id="134" w:name="bookmark134"/>
      <w:r>
        <w:rPr>
          <w:rStyle w:val="CharStyle354"/>
          <w:lang w:val="en-US" w:eastAsia="en-US" w:bidi="en-US"/>
          <w:b w:val="0"/>
          <w:bCs w:val="0"/>
        </w:rPr>
        <w:t>=</w:t>
      </w:r>
      <w:r>
        <w:rPr>
          <w:spacing w:val="0"/>
          <w:color w:val="000000"/>
          <w:position w:val="0"/>
        </w:rPr>
        <w:t xml:space="preserve"> CARDOSO FLEA CIRCUS</w:t>
      </w:r>
      <w:bookmarkEnd w:id="134"/>
    </w:p>
    <w:p>
      <w:pPr>
        <w:pStyle w:val="Style59"/>
        <w:widowControl w:val="0"/>
        <w:keepNext w:val="0"/>
        <w:keepLines w:val="0"/>
        <w:shd w:val="clear" w:color="auto" w:fill="auto"/>
        <w:bidi w:val="0"/>
        <w:jc w:val="center"/>
        <w:spacing w:before="0" w:after="0" w:line="202" w:lineRule="exact"/>
        <w:ind w:left="100" w:right="0" w:firstLine="0"/>
      </w:pPr>
      <w:r>
        <w:rPr>
          <w:lang w:val="en-US" w:eastAsia="en-US" w:bidi="en-US"/>
          <w:w w:val="100"/>
          <w:spacing w:val="0"/>
          <w:color w:val="000000"/>
          <w:position w:val="0"/>
        </w:rPr>
        <w:t>ROSS RUDESCH HARLEY, MARIA FERNANDA CARDOSO</w:t>
      </w:r>
    </w:p>
    <w:p>
      <w:pPr>
        <w:pStyle w:val="Style75"/>
        <w:widowControl w:val="0"/>
        <w:keepNext w:val="0"/>
        <w:keepLines w:val="0"/>
        <w:shd w:val="clear" w:color="auto" w:fill="auto"/>
        <w:bidi w:val="0"/>
        <w:jc w:val="left"/>
        <w:spacing w:before="0" w:after="86" w:line="202" w:lineRule="exact"/>
        <w:ind w:left="200" w:right="0" w:firstLine="0"/>
      </w:pPr>
      <w:r>
        <w:rPr>
          <w:lang w:val="en-US" w:eastAsia="en-US" w:bidi="en-US"/>
          <w:spacing w:val="0"/>
          <w:color w:val="000000"/>
          <w:position w:val="0"/>
        </w:rPr>
        <w:t>► USA,1997,8 Min., Ross Rudesch Harley,Sidney</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Der </w:t>
      </w:r>
      <w:r>
        <w:rPr>
          <w:lang w:val="en-US" w:eastAsia="en-US" w:bidi="en-US"/>
          <w:spacing w:val="0"/>
          <w:color w:val="000000"/>
          <w:position w:val="0"/>
        </w:rPr>
        <w:t xml:space="preserve">Film, </w:t>
      </w:r>
      <w:r>
        <w:rPr>
          <w:lang w:val="de-DE" w:eastAsia="de-DE" w:bidi="de-DE"/>
          <w:spacing w:val="0"/>
          <w:color w:val="000000"/>
          <w:position w:val="0"/>
        </w:rPr>
        <w:t xml:space="preserve">der zum Gedächtnis </w:t>
      </w:r>
      <w:r>
        <w:rPr>
          <w:lang w:val="en-US" w:eastAsia="en-US" w:bidi="en-US"/>
          <w:spacing w:val="0"/>
          <w:color w:val="000000"/>
          <w:position w:val="0"/>
        </w:rPr>
        <w:t>von„Fearless Alfredo" enstand.gibt</w:t>
        <w:br/>
      </w:r>
      <w:r>
        <w:rPr>
          <w:lang w:val="de-DE" w:eastAsia="de-DE" w:bidi="de-DE"/>
          <w:spacing w:val="0"/>
          <w:color w:val="000000"/>
          <w:position w:val="0"/>
        </w:rPr>
        <w:t xml:space="preserve">uns atemberaubende Nahaufnahmen </w:t>
      </w:r>
      <w:r>
        <w:rPr>
          <w:lang w:val="en-US" w:eastAsia="en-US" w:bidi="en-US"/>
          <w:spacing w:val="0"/>
          <w:color w:val="000000"/>
          <w:position w:val="0"/>
        </w:rPr>
        <w:t xml:space="preserve">Tango </w:t>
      </w:r>
      <w:r>
        <w:rPr>
          <w:lang w:val="de-DE" w:eastAsia="de-DE" w:bidi="de-DE"/>
          <w:spacing w:val="0"/>
          <w:color w:val="000000"/>
          <w:position w:val="0"/>
        </w:rPr>
        <w:t>und Mambo tan</w:t>
        <w:t>-</w:t>
        <w:br/>
        <w:t>zender Flöhe und des anscheinend letzten Versuchs des großen</w:t>
        <w:br/>
        <w:t xml:space="preserve">Stars„Fearless </w:t>
      </w:r>
      <w:r>
        <w:rPr>
          <w:lang w:val="en-US" w:eastAsia="en-US" w:bidi="en-US"/>
          <w:spacing w:val="0"/>
          <w:color w:val="000000"/>
          <w:position w:val="0"/>
        </w:rPr>
        <w:t xml:space="preserve">Alfredo", </w:t>
      </w:r>
      <w:r>
        <w:rPr>
          <w:lang w:val="de-DE" w:eastAsia="de-DE" w:bidi="de-DE"/>
          <w:spacing w:val="0"/>
          <w:color w:val="000000"/>
          <w:position w:val="0"/>
        </w:rPr>
        <w:t>den dreifachen Salto Mortale (ohne Netz)</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auszuführen.Weitere</w:t>
        <w:br/>
        <w:t>Mitwirkende: u.a.</w:t>
      </w:r>
    </w:p>
    <w:p>
      <w:pPr>
        <w:pStyle w:val="Style99"/>
        <w:widowControl w:val="0"/>
        <w:keepNext w:val="0"/>
        <w:keepLines w:val="0"/>
        <w:shd w:val="clear" w:color="auto" w:fill="auto"/>
        <w:bidi w:val="0"/>
        <w:jc w:val="left"/>
        <w:spacing w:before="0" w:after="0" w:line="245" w:lineRule="exact"/>
        <w:ind w:left="0" w:right="0" w:firstLine="0"/>
      </w:pPr>
      <w:r>
        <w:rPr>
          <w:rStyle w:val="CharStyle355"/>
          <w:lang w:val="en-US" w:eastAsia="en-US" w:bidi="en-US"/>
          <w:i w:val="0"/>
          <w:iCs w:val="0"/>
        </w:rPr>
        <w:t>„Earnest the Strongest",</w:t>
        <w:br/>
      </w:r>
      <w:r>
        <w:rPr>
          <w:rStyle w:val="CharStyle355"/>
          <w:i w:val="0"/>
          <w:iCs w:val="0"/>
        </w:rPr>
        <w:t xml:space="preserve">„The </w:t>
      </w:r>
      <w:r>
        <w:rPr>
          <w:rStyle w:val="CharStyle355"/>
          <w:lang w:val="en-US" w:eastAsia="en-US" w:bidi="en-US"/>
          <w:i w:val="0"/>
          <w:iCs w:val="0"/>
        </w:rPr>
        <w:t>Flea Cannonballs"</w:t>
        <w:br/>
      </w:r>
      <w:r>
        <w:rPr>
          <w:rStyle w:val="CharStyle355"/>
          <w:i w:val="0"/>
          <w:iCs w:val="0"/>
        </w:rPr>
        <w:t>und „Sir Fleamund Hillary".</w:t>
        <w:br/>
      </w:r>
      <w:r>
        <w:rPr>
          <w:spacing w:val="0"/>
          <w:color w:val="000000"/>
          <w:position w:val="0"/>
        </w:rPr>
        <w:t xml:space="preserve">Made </w:t>
      </w:r>
      <w:r>
        <w:rPr>
          <w:lang w:val="de-DE" w:eastAsia="de-DE" w:bidi="de-DE"/>
          <w:spacing w:val="0"/>
          <w:color w:val="000000"/>
          <w:position w:val="0"/>
        </w:rPr>
        <w:t xml:space="preserve">in </w:t>
      </w:r>
      <w:r>
        <w:rPr>
          <w:spacing w:val="0"/>
          <w:color w:val="000000"/>
          <w:position w:val="0"/>
        </w:rPr>
        <w:t>memory of the</w:t>
        <w:br/>
        <w:t>„Fearless Alfredo",</w:t>
        <w:br/>
        <w:t>the film offers us</w:t>
        <w:br/>
        <w:t>breathtaking close-ups of tangoing and mamboing fleas, and</w:t>
        <w:br/>
        <w:t>of what was apparently the last attempt by the great „Fearless</w:t>
        <w:br/>
        <w:t>Alfredo" to execute a death-defying triple somersault (with no</w:t>
        <w:br/>
        <w:t>safety net). Other performers include „Earnest the Strongest",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60" w:left="752" w:right="906" w:bottom="960" w:header="0" w:footer="3" w:gutter="0"/>
          <w:rtlGutter w:val="0"/>
          <w:cols w:num="2" w:space="264"/>
          <w:noEndnote/>
          <w:docGrid w:linePitch="360"/>
        </w:sectPr>
      </w:pPr>
      <w:r>
        <w:rPr>
          <w:lang w:val="de-DE" w:eastAsia="de-DE" w:bidi="de-DE"/>
          <w:spacing w:val="0"/>
          <w:color w:val="000000"/>
          <w:position w:val="0"/>
        </w:rPr>
        <w:t xml:space="preserve">„ </w:t>
      </w:r>
      <w:r>
        <w:rPr>
          <w:spacing w:val="0"/>
          <w:color w:val="000000"/>
          <w:position w:val="0"/>
        </w:rPr>
        <w:t>The Flea Cannonballs"and „Sir Fleamund Hillary".</w:t>
      </w:r>
    </w:p>
    <w:p>
      <w:pPr>
        <w:pStyle w:val="Style167"/>
        <w:widowControl w:val="0"/>
        <w:keepNext/>
        <w:keepLines/>
        <w:shd w:val="clear" w:color="auto" w:fill="auto"/>
        <w:bidi w:val="0"/>
        <w:spacing w:before="0" w:after="206" w:line="540" w:lineRule="exact"/>
        <w:ind w:left="0" w:right="0" w:firstLine="0"/>
      </w:pPr>
      <w:bookmarkStart w:id="135" w:name="bookmark135"/>
      <w:r>
        <w:rPr>
          <w:lang w:val="de-DE" w:eastAsia="de-DE" w:bidi="de-DE"/>
          <w:color w:val="000000"/>
          <w:position w:val="0"/>
        </w:rPr>
        <w:t>&lt;primetime&gt;</w:t>
      </w:r>
      <w:bookmarkEnd w:id="135"/>
    </w:p>
    <w:p>
      <w:pPr>
        <w:pStyle w:val="Style40"/>
        <w:widowControl w:val="0"/>
        <w:keepNext/>
        <w:keepLines/>
        <w:shd w:val="clear" w:color="auto" w:fill="auto"/>
        <w:bidi w:val="0"/>
        <w:jc w:val="left"/>
        <w:spacing w:before="0" w:after="14" w:line="300" w:lineRule="exact"/>
        <w:ind w:left="0" w:right="0" w:firstLine="0"/>
      </w:pPr>
      <w:r>
        <w:pict>
          <v:shape id="_x0000_s1339" type="#_x0000_t75" style="position:absolute;margin-left:-6.25pt;margin-top:-67.45pt;width:139.9pt;height:80.15pt;z-index:-125829216;mso-wrap-distance-left:5.pt;mso-wrap-distance-right:8.9pt;mso-wrap-distance-bottom:13.3pt;mso-position-horizontal-relative:margin" wrapcoords="0 0 21600 0 21600 21600 0 21600 0 0">
            <v:imagedata r:id="rId292" r:href="rId293"/>
            <w10:wrap type="square" side="right" anchorx="margin"/>
          </v:shape>
        </w:pict>
      </w:r>
      <w:bookmarkStart w:id="136" w:name="bookmark136"/>
      <w:r>
        <w:rPr>
          <w:lang w:val="de-DE" w:eastAsia="de-DE" w:bidi="de-DE"/>
          <w:w w:val="100"/>
          <w:spacing w:val="0"/>
          <w:color w:val="000000"/>
          <w:position w:val="0"/>
        </w:rPr>
        <w:t>TOTAL ABGEDREHT...</w:t>
      </w:r>
      <w:bookmarkEnd w:id="136"/>
    </w:p>
    <w:p>
      <w:pPr>
        <w:pStyle w:val="Style42"/>
        <w:widowControl w:val="0"/>
        <w:keepNext w:val="0"/>
        <w:keepLines w:val="0"/>
        <w:shd w:val="clear" w:color="auto" w:fill="auto"/>
        <w:bidi w:val="0"/>
        <w:jc w:val="left"/>
        <w:spacing w:before="0" w:after="0" w:line="300" w:lineRule="exact"/>
        <w:ind w:left="0" w:right="0" w:firstLine="0"/>
        <w:sectPr>
          <w:pgSz w:w="10023" w:h="14355"/>
          <w:pgMar w:top="387" w:left="855" w:right="716" w:bottom="1462" w:header="0" w:footer="3" w:gutter="0"/>
          <w:rtlGutter w:val="0"/>
          <w:cols w:space="720"/>
          <w:noEndnote/>
          <w:docGrid w:linePitch="360"/>
        </w:sectPr>
      </w:pPr>
      <w:r>
        <w:rPr>
          <w:spacing w:val="0"/>
          <w:color w:val="000000"/>
          <w:position w:val="0"/>
        </w:rPr>
        <w:t>WEIRD AND WONDERFUL</w:t>
      </w:r>
    </w:p>
    <w:p>
      <w:pPr>
        <w:widowControl w:val="0"/>
        <w:spacing w:before="29" w:after="29" w:line="240" w:lineRule="exact"/>
        <w:rPr>
          <w:sz w:val="19"/>
          <w:szCs w:val="19"/>
        </w:rPr>
      </w:pPr>
    </w:p>
    <w:p>
      <w:pPr>
        <w:widowControl w:val="0"/>
        <w:rPr>
          <w:sz w:val="2"/>
          <w:szCs w:val="2"/>
        </w:rPr>
        <w:sectPr>
          <w:type w:val="continuous"/>
          <w:pgSz w:w="10023" w:h="14355"/>
          <w:pgMar w:top="953" w:left="0" w:right="0" w:bottom="953" w:header="0" w:footer="3" w:gutter="0"/>
          <w:rtlGutter w:val="0"/>
          <w:cols w:space="720"/>
          <w:noEndnote/>
          <w:docGrid w:linePitch="360"/>
        </w:sectPr>
      </w:pPr>
    </w:p>
    <w:p>
      <w:pPr>
        <w:widowControl w:val="0"/>
        <w:rPr>
          <w:sz w:val="2"/>
          <w:szCs w:val="2"/>
        </w:rPr>
      </w:pPr>
      <w:r>
        <w:pict>
          <v:shape id="_x0000_s1340" type="#_x0000_t75" style="position:absolute;margin-left:87.35pt;margin-top:49.9pt;width:114.5pt;height:95.3pt;z-index:-125829215;mso-wrap-distance-left:12.pt;mso-wrap-distance-right:5.pt;mso-wrap-distance-bottom:7.2pt;mso-position-horizontal-relative:margin" wrapcoords="0 0 21600 0 21600 21600 0 21600 0 0">
            <v:imagedata r:id="rId294" r:href="rId295"/>
            <w10:wrap type="square" anchorx="margin"/>
          </v:shape>
        </w:pict>
      </w:r>
      <w:r>
        <w:pict>
          <v:shape id="_x0000_s1341" type="#_x0000_t75" style="position:absolute;margin-left:2.9pt;margin-top:366.95pt;width:114.pt;height:94.8pt;z-index:-125829214;mso-wrap-distance-left:5.pt;mso-wrap-distance-right:7.9pt;mso-wrap-distance-bottom:2.9pt;mso-position-horizontal-relative:margin" wrapcoords="0 0 21600 0 21600 21600 0 21600 0 0">
            <v:imagedata r:id="rId296" r:href="rId297"/>
            <w10:wrap type="square" side="right" anchorx="margin"/>
          </v:shape>
        </w:pict>
      </w:r>
      <w:r>
        <w:pict>
          <v:shape id="_x0000_s1342" type="#_x0000_t202" style="position:absolute;margin-left:215.75pt;margin-top:151.7pt;width:113.5pt;height:93.85pt;z-index:-125829213;mso-wrap-distance-left:5.pt;mso-wrap-distance-top:5.75pt;mso-wrap-distance-right:8.4pt;mso-position-horizontal-relative:margin" wrapcoords="309 0 12622 0 12622 13954 21600 16810 21600 21600 0 21600 0 16810 309 13954 309 0" filled="f" stroked="f">
            <v:textbox style="mso-fit-shape-to-text:t" inset="0,0,0,0">
              <w:txbxContent>
                <w:p>
                  <w:pPr>
                    <w:framePr w:h="1877" w:hSpace="168" w:vSpace="115" w:wrap="around" w:vAnchor="text" w:hAnchor="margin" w:x="4316" w:y="3035"/>
                    <w:widowControl w:val="0"/>
                    <w:jc w:val="center"/>
                    <w:rPr>
                      <w:sz w:val="2"/>
                      <w:szCs w:val="2"/>
                    </w:rPr>
                  </w:pPr>
                  <w:r>
                    <w:pict>
                      <v:shape id="_x0000_s1343" type="#_x0000_t75" style="width:114pt;height:94pt;">
                        <v:imagedata r:id="rId298" r:href="rId299"/>
                      </v:shape>
                    </w:pict>
                  </w:r>
                </w:p>
                <w:p>
                  <w:pPr>
                    <w:pStyle w:val="Style294"/>
                    <w:widowControl w:val="0"/>
                    <w:keepNext w:val="0"/>
                    <w:keepLines w:val="0"/>
                    <w:shd w:val="clear" w:color="auto" w:fill="auto"/>
                    <w:bidi w:val="0"/>
                    <w:jc w:val="left"/>
                    <w:spacing w:before="0" w:after="0" w:line="202" w:lineRule="exact"/>
                    <w:ind w:left="0" w:right="0" w:firstLine="0"/>
                  </w:pPr>
                  <w:r>
                    <w:rPr>
                      <w:rStyle w:val="CharStyle352"/>
                      <w:b/>
                      <w:bCs/>
                    </w:rPr>
                    <w:t>= REVOLUTION</w:t>
                  </w:r>
                </w:p>
                <w:p>
                  <w:pPr>
                    <w:pStyle w:val="Style197"/>
                    <w:widowControl w:val="0"/>
                    <w:keepNext w:val="0"/>
                    <w:keepLines w:val="0"/>
                    <w:shd w:val="clear" w:color="auto" w:fill="auto"/>
                    <w:bidi w:val="0"/>
                    <w:jc w:val="left"/>
                    <w:spacing w:before="0" w:after="0" w:line="202" w:lineRule="exact"/>
                    <w:ind w:left="0" w:right="0" w:firstLine="0"/>
                  </w:pPr>
                  <w:r>
                    <w:rPr>
                      <w:rStyle w:val="CharStyle198"/>
                      <w:b/>
                      <w:bCs/>
                    </w:rPr>
                    <w:t>STEFFEN CONRADI</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xml:space="preserve">► D, 1997,1 Min., Johannes Gutenberg </w:t>
                  </w:r>
                  <w:r>
                    <w:rPr>
                      <w:rStyle w:val="CharStyle200"/>
                      <w:lang w:val="de-DE" w:eastAsia="de-DE" w:bidi="de-DE"/>
                    </w:rPr>
                    <w:t xml:space="preserve">Universität, </w:t>
                  </w:r>
                  <w:r>
                    <w:rPr>
                      <w:rStyle w:val="CharStyle200"/>
                    </w:rPr>
                    <w:t>Mainz</w:t>
                  </w:r>
                </w:p>
              </w:txbxContent>
            </v:textbox>
            <w10:wrap type="square" anchorx="margin"/>
          </v:shape>
        </w:pict>
      </w:r>
      <w:r>
        <w:pict>
          <v:shape id="_x0000_s1344" type="#_x0000_t75" style="position:absolute;margin-left:282.pt;margin-top:334.8pt;width:135.85pt;height:112.55pt;z-index:-125829212;mso-wrap-distance-left:5.pt;mso-wrap-distance-top:0.85pt;mso-wrap-distance-right:5.pt;mso-wrap-distance-bottom:6.pt;mso-position-horizontal-relative:margin" wrapcoords="0 0 21600 0 21600 21600 0 21600 0 0">
            <v:imagedata r:id="rId300" r:href="rId301"/>
            <w10:wrap type="square" side="left" anchorx="margin"/>
          </v:shape>
        </w:pict>
      </w:r>
    </w:p>
    <w:p>
      <w:pPr>
        <w:pStyle w:val="Style291"/>
        <w:widowControl w:val="0"/>
        <w:keepNext/>
        <w:keepLines/>
        <w:shd w:val="clear" w:color="auto" w:fill="auto"/>
        <w:bidi w:val="0"/>
        <w:jc w:val="left"/>
        <w:spacing w:before="0" w:after="0"/>
        <w:ind w:left="0" w:right="0" w:firstLine="0"/>
      </w:pPr>
      <w:bookmarkStart w:id="137" w:name="bookmark137"/>
      <w:r>
        <w:rPr>
          <w:lang w:val="de-DE" w:eastAsia="de-DE" w:bidi="de-DE"/>
          <w:spacing w:val="0"/>
          <w:color w:val="000000"/>
          <w:position w:val="0"/>
        </w:rPr>
        <w:t>== RABBITSUIT</w:t>
      </w:r>
      <w:bookmarkEnd w:id="137"/>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HANNE NIELSEN / BIRGIT JOHNSEN</w:t>
      </w:r>
    </w:p>
    <w:p>
      <w:pPr>
        <w:pStyle w:val="Style75"/>
        <w:widowControl w:val="0"/>
        <w:keepNext w:val="0"/>
        <w:keepLines w:val="0"/>
        <w:shd w:val="clear" w:color="auto" w:fill="auto"/>
        <w:bidi w:val="0"/>
        <w:jc w:val="left"/>
        <w:spacing w:before="0" w:after="618" w:line="202" w:lineRule="exact"/>
        <w:ind w:left="200" w:right="0" w:firstLine="0"/>
      </w:pPr>
      <w:r>
        <w:rPr>
          <w:lang w:val="de-DE" w:eastAsia="de-DE" w:bidi="de-DE"/>
          <w:spacing w:val="0"/>
          <w:color w:val="000000"/>
          <w:position w:val="0"/>
        </w:rPr>
        <w:t>► DK, 1997,5 Min., Hanne Nielsen, Abyhoj</w:t>
      </w:r>
    </w:p>
    <w:p>
      <w:pPr>
        <w:pStyle w:val="Style15"/>
        <w:widowControl w:val="0"/>
        <w:keepNext w:val="0"/>
        <w:keepLines w:val="0"/>
        <w:shd w:val="clear" w:color="auto" w:fill="auto"/>
        <w:bidi w:val="0"/>
        <w:jc w:val="left"/>
        <w:spacing w:before="0" w:after="0" w:line="254" w:lineRule="exact"/>
        <w:ind w:left="0" w:right="0" w:firstLine="0"/>
      </w:pPr>
      <w:r>
        <w:rPr>
          <w:lang w:val="de-DE" w:eastAsia="de-DE" w:bidi="de-DE"/>
          <w:spacing w:val="0"/>
          <w:color w:val="000000"/>
          <w:position w:val="0"/>
        </w:rPr>
        <w:t>Mit Kaninchen läßt sich</w:t>
        <w:br/>
        <w:t>eine Menge machen.</w:t>
      </w:r>
    </w:p>
    <w:p>
      <w:pPr>
        <w:pStyle w:val="Style15"/>
        <w:widowControl w:val="0"/>
        <w:keepNext w:val="0"/>
        <w:keepLines w:val="0"/>
        <w:shd w:val="clear" w:color="auto" w:fill="auto"/>
        <w:bidi w:val="0"/>
        <w:jc w:val="left"/>
        <w:spacing w:before="0" w:after="173" w:line="245" w:lineRule="exact"/>
        <w:ind w:left="0" w:right="0" w:firstLine="0"/>
      </w:pPr>
      <w:r>
        <w:rPr>
          <w:lang w:val="de-DE" w:eastAsia="de-DE" w:bidi="de-DE"/>
          <w:spacing w:val="0"/>
          <w:color w:val="000000"/>
          <w:position w:val="0"/>
        </w:rPr>
        <w:t>Gut zubereitet sind sie</w:t>
        <w:br/>
        <w:t>delikat, gut in Form</w:t>
        <w:br/>
        <w:t>gebracht werden sie</w:t>
        <w:br/>
        <w:t>zum Kunstobjekt. Ein</w:t>
        <w:br/>
        <w:t>ziemlich blödes Spiel</w:t>
        <w:br/>
        <w:t>um geometrische Muster und Sonderfunktionen der Kuschel</w:t>
        <w:t>-</w:t>
        <w:br/>
        <w:t>tiere. Nichts für Tierschützer.</w:t>
      </w:r>
    </w:p>
    <w:p>
      <w:pPr>
        <w:pStyle w:val="Style99"/>
        <w:widowControl w:val="0"/>
        <w:keepNext w:val="0"/>
        <w:keepLines w:val="0"/>
        <w:shd w:val="clear" w:color="auto" w:fill="auto"/>
        <w:bidi w:val="0"/>
        <w:jc w:val="left"/>
        <w:spacing w:before="0" w:after="0" w:line="254" w:lineRule="exact"/>
        <w:ind w:left="0" w:right="0" w:firstLine="0"/>
      </w:pPr>
      <w:r>
        <w:rPr>
          <w:spacing w:val="0"/>
          <w:color w:val="000000"/>
          <w:position w:val="0"/>
        </w:rPr>
        <w:t xml:space="preserve">You can do </w:t>
      </w:r>
      <w:r>
        <w:rPr>
          <w:lang w:val="de-DE" w:eastAsia="de-DE" w:bidi="de-DE"/>
          <w:spacing w:val="0"/>
          <w:color w:val="000000"/>
          <w:position w:val="0"/>
        </w:rPr>
        <w:t xml:space="preserve">all </w:t>
      </w:r>
      <w:r>
        <w:rPr>
          <w:spacing w:val="0"/>
          <w:color w:val="000000"/>
          <w:position w:val="0"/>
        </w:rPr>
        <w:t>kinds of things with a rabbit. They are a delicacy</w:t>
        <w:br/>
        <w:t>when well marinated, a work of art when suitably moulded.</w:t>
      </w:r>
    </w:p>
    <w:p>
      <w:pPr>
        <w:pStyle w:val="Style99"/>
        <w:widowControl w:val="0"/>
        <w:keepNext w:val="0"/>
        <w:keepLines w:val="0"/>
        <w:shd w:val="clear" w:color="auto" w:fill="auto"/>
        <w:bidi w:val="0"/>
        <w:jc w:val="left"/>
        <w:spacing w:before="0" w:after="455" w:line="245" w:lineRule="exact"/>
        <w:ind w:left="0" w:right="0" w:firstLine="0"/>
      </w:pPr>
      <w:r>
        <w:rPr>
          <w:spacing w:val="0"/>
          <w:color w:val="000000"/>
          <w:position w:val="0"/>
        </w:rPr>
        <w:t>A fairly silly game with geometric patterns and special functions</w:t>
        <w:br/>
        <w:t>for the cuddly beasts. Not recommended for animal rights activists.</w:t>
      </w:r>
    </w:p>
    <w:p>
      <w:pPr>
        <w:pStyle w:val="Style291"/>
        <w:widowControl w:val="0"/>
        <w:keepNext/>
        <w:keepLines/>
        <w:shd w:val="clear" w:color="auto" w:fill="auto"/>
        <w:bidi w:val="0"/>
        <w:jc w:val="left"/>
        <w:spacing w:before="0" w:after="0"/>
        <w:ind w:left="0" w:right="0" w:firstLine="0"/>
      </w:pPr>
      <w:bookmarkStart w:id="138" w:name="bookmark138"/>
      <w:r>
        <w:rPr>
          <w:spacing w:val="0"/>
          <w:color w:val="000000"/>
          <w:position w:val="0"/>
        </w:rPr>
        <w:t xml:space="preserve">= </w:t>
      </w:r>
      <w:r>
        <w:rPr>
          <w:lang w:val="de-DE" w:eastAsia="de-DE" w:bidi="de-DE"/>
          <w:spacing w:val="0"/>
          <w:color w:val="000000"/>
          <w:position w:val="0"/>
        </w:rPr>
        <w:t xml:space="preserve">DER </w:t>
      </w:r>
      <w:r>
        <w:rPr>
          <w:spacing w:val="0"/>
          <w:color w:val="000000"/>
          <w:position w:val="0"/>
        </w:rPr>
        <w:t xml:space="preserve">VETTER </w:t>
      </w:r>
      <w:r>
        <w:rPr>
          <w:lang w:val="de-DE" w:eastAsia="de-DE" w:bidi="de-DE"/>
          <w:spacing w:val="0"/>
          <w:color w:val="000000"/>
          <w:position w:val="0"/>
        </w:rPr>
        <w:t>DES PRÄSIDENTEN</w:t>
      </w:r>
      <w:bookmarkEnd w:id="138"/>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 xml:space="preserve">STEFFEN </w:t>
      </w:r>
      <w:r>
        <w:rPr>
          <w:lang w:val="de-DE" w:eastAsia="de-DE" w:bidi="de-DE"/>
          <w:w w:val="100"/>
          <w:spacing w:val="0"/>
          <w:color w:val="000000"/>
          <w:position w:val="0"/>
        </w:rPr>
        <w:t>JÜRGENS</w:t>
      </w:r>
    </w:p>
    <w:p>
      <w:pPr>
        <w:pStyle w:val="Style75"/>
        <w:widowControl w:val="0"/>
        <w:keepNext w:val="0"/>
        <w:keepLines w:val="0"/>
        <w:shd w:val="clear" w:color="auto" w:fill="auto"/>
        <w:bidi w:val="0"/>
        <w:jc w:val="left"/>
        <w:spacing w:before="0" w:after="146" w:line="202" w:lineRule="exact"/>
        <w:ind w:left="200" w:right="0" w:firstLine="0"/>
      </w:pPr>
      <w:r>
        <w:rPr>
          <w:lang w:val="en-US" w:eastAsia="en-US" w:bidi="en-US"/>
          <w:spacing w:val="0"/>
          <w:color w:val="000000"/>
          <w:position w:val="0"/>
        </w:rPr>
        <w:t xml:space="preserve">► D, 1997,15 Min.,Steffen </w:t>
      </w:r>
      <w:r>
        <w:rPr>
          <w:lang w:val="de-DE" w:eastAsia="de-DE" w:bidi="de-DE"/>
          <w:spacing w:val="0"/>
          <w:color w:val="000000"/>
          <w:position w:val="0"/>
        </w:rPr>
        <w:t xml:space="preserve">Jürgens, </w:t>
      </w:r>
      <w:r>
        <w:rPr>
          <w:lang w:val="en-US" w:eastAsia="en-US" w:bidi="en-US"/>
          <w:spacing w:val="0"/>
          <w:color w:val="000000"/>
          <w:position w:val="0"/>
        </w:rPr>
        <w:t>Berlin</w:t>
      </w:r>
    </w:p>
    <w:p>
      <w:pPr>
        <w:pStyle w:val="Style15"/>
        <w:widowControl w:val="0"/>
        <w:keepNext w:val="0"/>
        <w:keepLines w:val="0"/>
        <w:shd w:val="clear" w:color="auto" w:fill="auto"/>
        <w:bidi w:val="0"/>
        <w:jc w:val="left"/>
        <w:spacing w:before="0" w:after="180" w:line="245" w:lineRule="exact"/>
        <w:ind w:left="0" w:right="0" w:firstLine="0"/>
      </w:pPr>
      <w:r>
        <w:rPr>
          <w:lang w:val="en-US" w:eastAsia="en-US" w:bidi="en-US"/>
          <w:spacing w:val="0"/>
          <w:color w:val="000000"/>
          <w:position w:val="0"/>
        </w:rPr>
        <w:t xml:space="preserve">Die </w:t>
      </w:r>
      <w:r>
        <w:rPr>
          <w:lang w:val="de-DE" w:eastAsia="de-DE" w:bidi="de-DE"/>
          <w:spacing w:val="0"/>
          <w:color w:val="000000"/>
          <w:position w:val="0"/>
        </w:rPr>
        <w:t>fantastische Geschichte vom bizarren Schicksal des Hans-</w:t>
        <w:br/>
        <w:t>Jürgen Wakotsch:vom Kleinklempner zum Hoteldiktator.</w:t>
        <w:br/>
        <w:t>Staunen Sie über die private Freakshow eines Mannes, der sich</w:t>
        <w:br/>
        <w:t>seit immerhin 14 Jahren von getürkten Türkinnen drittklassige</w:t>
        <w:br/>
        <w:t>Bauchtänze bieten läßt und auf lebenden Pagen tanzt!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fantastic tale of the</w:t>
        <w:br/>
        <w:t>bizarre fate suffered by</w:t>
        <w:br/>
      </w:r>
      <w:r>
        <w:rPr>
          <w:lang w:val="de-DE" w:eastAsia="de-DE" w:bidi="de-DE"/>
          <w:spacing w:val="0"/>
          <w:color w:val="000000"/>
          <w:position w:val="0"/>
        </w:rPr>
        <w:t xml:space="preserve">Hans-Jürgen </w:t>
      </w:r>
      <w:r>
        <w:rPr>
          <w:spacing w:val="0"/>
          <w:color w:val="000000"/>
          <w:position w:val="0"/>
        </w:rPr>
        <w:t>Wakotsch,</w:t>
        <w:br/>
        <w:t>whose career jumped</w:t>
        <w:br/>
        <w:t>from plumber to hotel</w:t>
        <w:br/>
        <w:t>dictator. Sit back and be</w:t>
        <w:br/>
        <w:t>astonished by the private</w:t>
        <w:br/>
        <w:t>freak show of a man who has been putting up with the third-class</w:t>
        <w:br/>
        <w:t>shows of fake Turkish belly-dancers for 14 years now, and himself</w:t>
        <w:br/>
        <w:t>dances on living bellboys.</w:t>
      </w:r>
    </w:p>
    <w:p>
      <w:pPr>
        <w:pStyle w:val="Style291"/>
        <w:widowControl w:val="0"/>
        <w:keepNext/>
        <w:keepLines/>
        <w:shd w:val="clear" w:color="auto" w:fill="auto"/>
        <w:bidi w:val="0"/>
        <w:jc w:val="left"/>
        <w:spacing w:before="0" w:after="0"/>
        <w:ind w:left="0" w:right="0" w:firstLine="0"/>
      </w:pPr>
      <w:r>
        <w:br w:type="column"/>
      </w:r>
      <w:bookmarkStart w:id="139" w:name="bookmark139"/>
      <w:r>
        <w:rPr>
          <w:spacing w:val="0"/>
          <w:color w:val="000000"/>
          <w:position w:val="0"/>
        </w:rPr>
        <w:t>= BUTTRAYED</w:t>
      </w:r>
      <w:bookmarkEnd w:id="139"/>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BLISS KOLB</w:t>
      </w:r>
    </w:p>
    <w:p>
      <w:pPr>
        <w:pStyle w:val="Style75"/>
        <w:widowControl w:val="0"/>
        <w:keepNext w:val="0"/>
        <w:keepLines w:val="0"/>
        <w:shd w:val="clear" w:color="auto" w:fill="auto"/>
        <w:bidi w:val="0"/>
        <w:jc w:val="left"/>
        <w:spacing w:before="0" w:after="0" w:line="202" w:lineRule="exact"/>
        <w:ind w:left="200" w:right="0" w:firstLine="0"/>
      </w:pPr>
      <w:r>
        <w:rPr>
          <w:lang w:val="en-US" w:eastAsia="en-US" w:bidi="en-US"/>
          <w:spacing w:val="0"/>
          <w:color w:val="000000"/>
          <w:position w:val="0"/>
        </w:rPr>
        <w:t>► USA, 1997,15 Min.</w:t>
      </w:r>
    </w:p>
    <w:p>
      <w:pPr>
        <w:pStyle w:val="Style75"/>
        <w:widowControl w:val="0"/>
        <w:keepNext w:val="0"/>
        <w:keepLines w:val="0"/>
        <w:shd w:val="clear" w:color="auto" w:fill="auto"/>
        <w:bidi w:val="0"/>
        <w:jc w:val="left"/>
        <w:spacing w:before="0" w:after="442" w:line="202" w:lineRule="exact"/>
        <w:ind w:left="380" w:right="0" w:firstLine="0"/>
      </w:pPr>
      <w:r>
        <w:rPr>
          <w:lang w:val="en-US" w:eastAsia="en-US" w:bidi="en-US"/>
          <w:spacing w:val="0"/>
          <w:color w:val="000000"/>
          <w:position w:val="0"/>
        </w:rPr>
        <w:t>Bliss Kolb, Seattle</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 xml:space="preserve">Die </w:t>
      </w:r>
      <w:r>
        <w:rPr>
          <w:lang w:val="de-DE" w:eastAsia="de-DE" w:bidi="de-DE"/>
          <w:spacing w:val="0"/>
          <w:color w:val="000000"/>
          <w:position w:val="0"/>
        </w:rPr>
        <w:t>Vernichtung eines Mannes dessen Eigenheim gegen ihn</w:t>
        <w:br/>
        <w:t>revoltiert. Die Meuterei wird in Gang gebracht vom zweibeini</w:t>
        <w:t>-</w:t>
        <w:br/>
        <w:t>gen Geruch seiner eigenen Exkremente. In anderen Worten: Ein</w:t>
        <w:br/>
        <w:t>völlig normaler Tag.</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home-owner is annihilated when his house revolts against him.</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The mutiny is sparked off</w:t>
        <w:br/>
        <w:t>by the two-legged odour</w:t>
        <w:br/>
        <w:t>of the man's own</w:t>
        <w:br/>
        <w:t>excrement: a normal day,</w:t>
        <w:br/>
        <w:t>in other words.</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ln deutschen Fernsehstuben bricht sich der revolutionäre Geist</w:t>
        <w:br/>
        <w:t>Bahn... eine scheinbar harmlose Frage bringt Weltbilder zum</w:t>
        <w:br/>
        <w:t>Einsturz, und</w:t>
        <w:br/>
        <w:t>neue Zeitalter</w:t>
        <w:br/>
        <w:t>erscheinen jen</w:t>
        <w:t>-</w:t>
        <w:br/>
        <w:t>seits des Teller</w:t>
        <w:t>-</w:t>
        <w:br/>
        <w:t>rands. Baudrillard</w:t>
        <w:br/>
        <w:t>hat eben doch</w:t>
        <w:br/>
        <w:t>unrecht!</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(Gott sei dank.)</w:t>
      </w:r>
    </w:p>
    <w:p>
      <w:pPr>
        <w:pStyle w:val="Style99"/>
        <w:widowControl w:val="0"/>
        <w:keepNext w:val="0"/>
        <w:keepLines w:val="0"/>
        <w:shd w:val="clear" w:color="auto" w:fill="auto"/>
        <w:bidi w:val="0"/>
        <w:jc w:val="left"/>
        <w:spacing w:before="0" w:after="0"/>
        <w:ind w:left="0" w:right="0" w:firstLine="0"/>
        <w:sectPr>
          <w:type w:val="continuous"/>
          <w:pgSz w:w="10023" w:h="14355"/>
          <w:pgMar w:top="953" w:left="855" w:right="802" w:bottom="953" w:header="0" w:footer="3" w:gutter="0"/>
          <w:rtlGutter w:val="0"/>
          <w:cols w:num="2" w:space="264"/>
          <w:noEndnote/>
          <w:docGrid w:linePitch="360"/>
        </w:sectPr>
      </w:pPr>
      <w:r>
        <w:rPr>
          <w:spacing w:val="0"/>
          <w:color w:val="000000"/>
          <w:position w:val="0"/>
        </w:rPr>
        <w:t>The revolutionary</w:t>
        <w:br/>
        <w:t>spirit makes inroads into the living-rooms of German TV viewers...</w:t>
        <w:br/>
        <w:t>An apparently harmless question makes world views collapse, and</w:t>
        <w:br/>
        <w:t>new eras loom at the edge of normally limited horizons.</w:t>
        <w:br/>
        <w:t>Baudrillard was wrong after all! (Thank God.)</w:t>
      </w:r>
    </w:p>
    <w:p>
      <w:pPr>
        <w:widowControl w:val="0"/>
        <w:spacing w:line="360" w:lineRule="exact"/>
      </w:pPr>
      <w:r>
        <w:pict>
          <v:shape id="_x0000_s1345" type="#_x0000_t75" style="position:absolute;margin-left:5.e-002pt;margin-top:0;width:138.7pt;height:39.85pt;z-index:-251658693;mso-wrap-distance-left:5.pt;mso-wrap-distance-right:5.pt;mso-position-horizontal-relative:margin" wrapcoords="0 0">
            <v:imagedata r:id="rId302" r:href="rId303"/>
            <w10:wrap anchorx="margin"/>
          </v:shape>
        </w:pict>
      </w:r>
      <w:r>
        <w:pict>
          <v:shape id="_x0000_s1346" type="#_x0000_t202" style="position:absolute;margin-left:83.05pt;margin-top:40.4pt;width:60.pt;height:25.85pt;z-index:251657783;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347" type="#_x0000_t202" style="position:absolute;margin-left:228.pt;margin-top:22.35pt;width:203.5pt;height:33.8pt;z-index:251657784;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40" w:name="bookmark140"/>
                  <w:r>
                    <w:rPr>
                      <w:rStyle w:val="CharStyle246"/>
                      <w:b w:val="0"/>
                      <w:bCs w:val="0"/>
                    </w:rPr>
                    <w:t>&lt;primetime&gt;</w:t>
                  </w:r>
                  <w:bookmarkEnd w:id="140"/>
                </w:p>
              </w:txbxContent>
            </v:textbox>
            <w10:wrap anchorx="margin"/>
          </v:shape>
        </w:pict>
      </w:r>
    </w:p>
    <w:p>
      <w:pPr>
        <w:widowControl w:val="0"/>
        <w:spacing w:line="360" w:lineRule="exact"/>
      </w:pPr>
    </w:p>
    <w:p>
      <w:pPr>
        <w:widowControl w:val="0"/>
        <w:spacing w:line="510" w:lineRule="exact"/>
      </w:pPr>
    </w:p>
    <w:p>
      <w:pPr>
        <w:widowControl w:val="0"/>
        <w:rPr>
          <w:sz w:val="2"/>
          <w:szCs w:val="2"/>
        </w:rPr>
        <w:sectPr>
          <w:pgSz w:w="10023" w:h="14355"/>
          <w:pgMar w:top="382" w:left="620" w:right="774" w:bottom="1034" w:header="0" w:footer="3" w:gutter="0"/>
          <w:rtlGutter w:val="0"/>
          <w:cols w:space="720"/>
          <w:noEndnote/>
          <w:docGrid w:linePitch="360"/>
        </w:sectPr>
      </w:pPr>
    </w:p>
    <w:p>
      <w:pPr>
        <w:pStyle w:val="Style40"/>
        <w:widowControl w:val="0"/>
        <w:keepNext/>
        <w:keepLines/>
        <w:shd w:val="clear" w:color="auto" w:fill="auto"/>
        <w:bidi w:val="0"/>
        <w:jc w:val="center"/>
        <w:spacing w:before="0" w:after="5" w:line="300" w:lineRule="exact"/>
        <w:ind w:left="420" w:right="0" w:firstLine="0"/>
      </w:pPr>
      <w:bookmarkStart w:id="141" w:name="bookmark141"/>
      <w:r>
        <w:rPr>
          <w:lang w:val="de-DE" w:eastAsia="de-DE" w:bidi="de-DE"/>
          <w:w w:val="100"/>
          <w:spacing w:val="0"/>
          <w:color w:val="000000"/>
          <w:position w:val="0"/>
        </w:rPr>
        <w:t>► TOTAL ABGEDREHT...</w:t>
      </w:r>
      <w:bookmarkEnd w:id="141"/>
    </w:p>
    <w:p>
      <w:pPr>
        <w:pStyle w:val="Style42"/>
        <w:widowControl w:val="0"/>
        <w:keepNext w:val="0"/>
        <w:keepLines w:val="0"/>
        <w:shd w:val="clear" w:color="auto" w:fill="auto"/>
        <w:bidi w:val="0"/>
        <w:jc w:val="left"/>
        <w:spacing w:before="0" w:after="343" w:line="300" w:lineRule="exact"/>
        <w:ind w:left="2840" w:right="0" w:firstLine="0"/>
      </w:pPr>
      <w:r>
        <w:rPr>
          <w:spacing w:val="0"/>
          <w:color w:val="000000"/>
          <w:position w:val="0"/>
        </w:rPr>
        <w:t>WEIRD AND WONDERFUL</w:t>
      </w:r>
    </w:p>
    <w:p>
      <w:pPr>
        <w:pStyle w:val="Style291"/>
        <w:widowControl w:val="0"/>
        <w:keepNext/>
        <w:keepLines/>
        <w:shd w:val="clear" w:color="auto" w:fill="auto"/>
        <w:bidi w:val="0"/>
        <w:jc w:val="left"/>
        <w:spacing w:before="0" w:after="0"/>
        <w:ind w:left="0" w:right="0" w:firstLine="0"/>
      </w:pPr>
      <w:r>
        <w:pict>
          <v:shape id="_x0000_s1348" type="#_x0000_t202" style="position:absolute;margin-left:-1.45pt;margin-top:-4.45pt;width:117.85pt;height:35.5pt;z-index:-125829211;mso-wrap-distance-left:5.pt;mso-wrap-distance-right:99.35pt;mso-position-horizontal-relative:margin" filled="f" stroked="f">
            <v:textbox style="mso-fit-shape-to-text:t" inset="0,0,0,0">
              <w:txbxContent>
                <w:p>
                  <w:pPr>
                    <w:pStyle w:val="Style356"/>
                    <w:widowControl w:val="0"/>
                    <w:keepNext w:val="0"/>
                    <w:keepLines w:val="0"/>
                    <w:shd w:val="clear" w:color="auto" w:fill="auto"/>
                    <w:bidi w:val="0"/>
                    <w:jc w:val="left"/>
                    <w:spacing w:before="0" w:after="0"/>
                    <w:ind w:left="0" w:right="0" w:firstLine="0"/>
                  </w:pPr>
                  <w:r>
                    <w:rPr>
                      <w:rStyle w:val="CharStyle357"/>
                      <w:lang w:val="de-DE" w:eastAsia="de-DE" w:bidi="de-DE"/>
                      <w:b/>
                      <w:bCs/>
                    </w:rPr>
                    <w:t xml:space="preserve">= </w:t>
                  </w:r>
                  <w:r>
                    <w:rPr>
                      <w:rStyle w:val="CharStyle357"/>
                      <w:b/>
                      <w:bCs/>
                    </w:rPr>
                    <w:t>TILT</w:t>
                  </w:r>
                </w:p>
                <w:p>
                  <w:pPr>
                    <w:pStyle w:val="Style59"/>
                    <w:widowControl w:val="0"/>
                    <w:keepNext w:val="0"/>
                    <w:keepLines w:val="0"/>
                    <w:shd w:val="clear" w:color="auto" w:fill="auto"/>
                    <w:bidi w:val="0"/>
                    <w:jc w:val="center"/>
                    <w:spacing w:before="0" w:after="0" w:line="202" w:lineRule="exact"/>
                    <w:ind w:left="160" w:right="0" w:firstLine="0"/>
                  </w:pPr>
                  <w:r>
                    <w:rPr>
                      <w:rStyle w:val="CharStyle60"/>
                      <w:lang w:val="de-DE" w:eastAsia="de-DE" w:bidi="de-DE"/>
                      <w:b/>
                      <w:bCs/>
                    </w:rPr>
                    <w:t>SERVET AHMED GOLBOL</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D, 1997,7 Min., Servet Golbol, Mainz</w:t>
                  </w:r>
                </w:p>
              </w:txbxContent>
            </v:textbox>
            <w10:wrap type="square" side="right" anchorx="margin"/>
          </v:shape>
        </w:pict>
      </w:r>
      <w:bookmarkStart w:id="142" w:name="bookmark142"/>
      <w:r>
        <w:rPr>
          <w:lang w:val="de-DE" w:eastAsia="de-DE" w:bidi="de-DE"/>
          <w:spacing w:val="0"/>
          <w:color w:val="000000"/>
          <w:position w:val="0"/>
        </w:rPr>
        <w:t xml:space="preserve">= WOOD TECHNOLOGY IN THE DESIGN </w:t>
      </w:r>
      <w:r>
        <w:rPr>
          <w:spacing w:val="0"/>
          <w:color w:val="000000"/>
          <w:position w:val="0"/>
        </w:rPr>
        <w:t>OF STRUCTURES</w:t>
      </w:r>
      <w:bookmarkEnd w:id="142"/>
    </w:p>
    <w:p>
      <w:pPr>
        <w:pStyle w:val="Style59"/>
        <w:widowControl w:val="0"/>
        <w:keepNext w:val="0"/>
        <w:keepLines w:val="0"/>
        <w:shd w:val="clear" w:color="auto" w:fill="auto"/>
        <w:bidi w:val="0"/>
        <w:jc w:val="left"/>
        <w:spacing w:before="0" w:after="0" w:line="202" w:lineRule="exact"/>
        <w:ind w:left="340" w:right="0" w:firstLine="0"/>
      </w:pPr>
      <w:r>
        <w:rPr>
          <w:lang w:val="de-DE" w:eastAsia="de-DE" w:bidi="de-DE"/>
          <w:w w:val="100"/>
          <w:spacing w:val="0"/>
          <w:color w:val="000000"/>
          <w:position w:val="0"/>
        </w:rPr>
        <w:t>ERIC HENRY</w:t>
      </w:r>
    </w:p>
    <w:p>
      <w:pPr>
        <w:pStyle w:val="Style75"/>
        <w:widowControl w:val="0"/>
        <w:keepNext w:val="0"/>
        <w:keepLines w:val="0"/>
        <w:shd w:val="clear" w:color="auto" w:fill="auto"/>
        <w:bidi w:val="0"/>
        <w:jc w:val="left"/>
        <w:spacing w:before="0" w:after="0" w:line="202" w:lineRule="exact"/>
        <w:ind w:left="180" w:right="0" w:firstLine="0"/>
        <w:sectPr>
          <w:type w:val="continuous"/>
          <w:pgSz w:w="10023" w:h="14355"/>
          <w:pgMar w:top="1683" w:left="783" w:right="889" w:bottom="2686" w:header="0" w:footer="3" w:gutter="0"/>
          <w:rtlGutter w:val="0"/>
          <w:cols w:space="720"/>
          <w:noEndnote/>
          <w:docGrid w:linePitch="360"/>
        </w:sectPr>
      </w:pPr>
      <w:r>
        <w:rPr>
          <w:lang w:val="de-DE" w:eastAsia="de-DE" w:bidi="de-DE"/>
          <w:spacing w:val="0"/>
          <w:color w:val="000000"/>
          <w:position w:val="0"/>
        </w:rPr>
        <w:t>► USA, 1997,9 Min., Eric Henry, San Francisco</w:t>
      </w:r>
    </w:p>
    <w:p>
      <w:pPr>
        <w:widowControl w:val="0"/>
        <w:spacing w:before="56" w:after="56" w:line="240" w:lineRule="exact"/>
        <w:rPr>
          <w:sz w:val="19"/>
          <w:szCs w:val="19"/>
        </w:rPr>
      </w:pPr>
    </w:p>
    <w:p>
      <w:pPr>
        <w:widowControl w:val="0"/>
        <w:rPr>
          <w:sz w:val="2"/>
          <w:szCs w:val="2"/>
        </w:rPr>
        <w:sectPr>
          <w:type w:val="continuous"/>
          <w:pgSz w:w="10023" w:h="14355"/>
          <w:pgMar w:top="1668" w:left="0" w:right="0" w:bottom="2671" w:header="0" w:footer="3" w:gutter="0"/>
          <w:rtlGutter w:val="0"/>
          <w:cols w:space="720"/>
          <w:noEndnote/>
          <w:docGrid w:linePitch="360"/>
        </w:sectPr>
      </w:pPr>
    </w:p>
    <w:p>
      <w:pPr>
        <w:widowControl w:val="0"/>
        <w:rPr>
          <w:sz w:val="2"/>
          <w:szCs w:val="2"/>
        </w:rPr>
      </w:pPr>
      <w:r>
        <w:pict>
          <v:shape id="_x0000_s1349" type="#_x0000_t202" style="position:absolute;margin-left:5.e-002pt;margin-top:60.95pt;width:79.9pt;height:38.2pt;z-index:-125829210;mso-wrap-distance-left:5.pt;mso-wrap-distance-top:4.7pt;mso-wrap-distance-right:5.pt;mso-wrap-distance-bottom:8.15pt;mso-position-horizontal-relative:margin" filled="f" stroked="f">
            <v:textbox style="mso-fit-shape-to-text:t" inset="0,0,0,0">
              <w:txbxContent>
                <w:p>
                  <w:pPr>
                    <w:pStyle w:val="Style165"/>
                    <w:widowControl w:val="0"/>
                    <w:keepNext w:val="0"/>
                    <w:keepLines w:val="0"/>
                    <w:shd w:val="clear" w:color="auto" w:fill="auto"/>
                    <w:bidi w:val="0"/>
                    <w:jc w:val="left"/>
                    <w:spacing w:before="0" w:after="0" w:line="245" w:lineRule="exact"/>
                    <w:ind w:left="0" w:right="0" w:firstLine="0"/>
                  </w:pPr>
                  <w:r>
                    <w:rPr>
                      <w:rStyle w:val="CharStyle270"/>
                    </w:rPr>
                    <w:t>Wunschtraum, Alptraum?</w:t>
                    <w:br/>
                    <w:t>Oder ein Videospiel für</w:t>
                    <w:br/>
                    <w:t>die lieben Kleinen?</w:t>
                  </w:r>
                </w:p>
              </w:txbxContent>
            </v:textbox>
            <w10:wrap type="square" anchorx="margin"/>
          </v:shape>
        </w:pict>
      </w:r>
      <w:r>
        <w:pict>
          <v:shape id="_x0000_s1350" type="#_x0000_t75" style="position:absolute;margin-left:87.4pt;margin-top:32.15pt;width:114.25pt;height:95.05pt;z-index:-125829209;mso-wrap-distance-left:5.pt;mso-wrap-distance-top:4.7pt;mso-wrap-distance-right:5.pt;mso-wrap-distance-bottom:8.15pt;mso-position-horizontal-relative:margin">
            <v:imagedata r:id="rId304" r:href="rId305"/>
            <w10:wrap type="square" anchorx="margin"/>
          </v:shape>
        </w:pict>
      </w:r>
      <w:r>
        <w:pict>
          <v:shape id="_x0000_s1351" type="#_x0000_t75" style="position:absolute;margin-left:217.45pt;margin-top:6.5pt;width:61.45pt;height:96.pt;z-index:-125829208;mso-wrap-distance-left:5.pt;mso-wrap-distance-top:2.05pt;mso-wrap-distance-right:67.45pt;mso-wrap-distance-bottom:7.2pt;mso-position-horizontal-relative:margin" wrapcoords="0 0 21600 0 21600 21600 0 21600 0 0">
            <v:imagedata r:id="rId306" r:href="rId307"/>
            <w10:wrap type="square" anchorx="margin"/>
          </v:shape>
        </w:pict>
      </w:r>
    </w:p>
    <w:p>
      <w:pPr>
        <w:pStyle w:val="Style15"/>
        <w:widowControl w:val="0"/>
        <w:keepNext w:val="0"/>
        <w:keepLines w:val="0"/>
        <w:shd w:val="clear" w:color="auto" w:fill="auto"/>
        <w:bidi w:val="0"/>
        <w:jc w:val="left"/>
        <w:spacing w:before="0" w:after="300" w:line="250" w:lineRule="exact"/>
        <w:ind w:left="0" w:right="0" w:firstLine="0"/>
      </w:pPr>
      <w:r>
        <w:rPr>
          <w:lang w:val="de-DE" w:eastAsia="de-DE" w:bidi="de-DE"/>
          <w:spacing w:val="0"/>
          <w:color w:val="000000"/>
          <w:position w:val="0"/>
        </w:rPr>
        <w:t>Auch der typische Kleinbürger hat mal Lust, dem Partner an die</w:t>
        <w:br/>
        <w:t>Gurgel zu gehen.Warum auch nicht? Spannungen müssen</w:t>
        <w:br/>
        <w:t>abgebaut werden, sonst</w:t>
        <w:br/>
        <w:t>ensteht,wie hierein</w:t>
        <w:br/>
        <w:t>Schlechte-Laune-Stau.</w:t>
      </w:r>
    </w:p>
    <w:p>
      <w:pPr>
        <w:pStyle w:val="Style99"/>
        <w:widowControl w:val="0"/>
        <w:keepNext w:val="0"/>
        <w:keepLines w:val="0"/>
        <w:shd w:val="clear" w:color="auto" w:fill="auto"/>
        <w:bidi w:val="0"/>
        <w:jc w:val="left"/>
        <w:spacing w:before="0" w:after="0"/>
        <w:ind w:left="0" w:right="0" w:firstLine="0"/>
      </w:pPr>
      <w:r>
        <w:rPr>
          <w:spacing w:val="0"/>
          <w:color w:val="000000"/>
          <w:position w:val="0"/>
        </w:rPr>
        <w:t>Even typically law-</w:t>
        <w:br/>
        <w:t>abiding citizens</w:t>
      </w:r>
    </w:p>
    <w:p>
      <w:pPr>
        <w:pStyle w:val="Style99"/>
        <w:widowControl w:val="0"/>
        <w:keepNext w:val="0"/>
        <w:keepLines w:val="0"/>
        <w:shd w:val="clear" w:color="auto" w:fill="auto"/>
        <w:bidi w:val="0"/>
        <w:jc w:val="both"/>
        <w:spacing w:before="0" w:after="0"/>
        <w:ind w:left="0" w:right="0" w:firstLine="0"/>
      </w:pPr>
      <w:r>
        <w:rPr>
          <w:spacing w:val="0"/>
          <w:color w:val="000000"/>
          <w:position w:val="0"/>
        </w:rPr>
        <w:t>occasionally feel like taking their partners by the throat. And there</w:t>
        <w:br/>
        <w:t>might even be something to be said for it: otherwise you could end</w:t>
        <w:br/>
        <w:t>up with the accumulated tension shown in this film.</w:t>
      </w:r>
    </w:p>
    <w:p>
      <w:pPr>
        <w:pStyle w:val="Style99"/>
        <w:widowControl w:val="0"/>
        <w:keepNext w:val="0"/>
        <w:keepLines w:val="0"/>
        <w:shd w:val="clear" w:color="auto" w:fill="auto"/>
        <w:bidi w:val="0"/>
        <w:jc w:val="left"/>
        <w:spacing w:before="0" w:after="0"/>
        <w:ind w:left="0" w:right="0" w:firstLine="0"/>
      </w:pPr>
      <w:r>
        <w:rPr>
          <w:spacing w:val="0"/>
          <w:color w:val="000000"/>
          <w:position w:val="0"/>
        </w:rPr>
        <w:t>Dream or nightmare? Or a video game for children?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Eine Untersuchung</w:t>
        <w:br/>
        <w:t>über befremdliche</w:t>
        <w:br/>
        <w:t>Sehnsüchte. Den Satz,</w:t>
        <w:br/>
        <w:t>„Ich wünschte, ich</w:t>
        <w:br/>
        <w:t>könnte Jazz mögen!"</w:t>
        <w:br/>
        <w:t>können Sie sicher</w:t>
        <w:br/>
        <w:t>nachvollziehen. Was</w:t>
        <w:br/>
        <w:t>aber fangen Sie mit</w:t>
        <w:br/>
        <w:t>der Äußerung an</w:t>
        <w:br/>
        <w:t>„Ich wünschte, ich könnte es mögen, Holz zu essen!"?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Eric Henry klärt Sie auf.</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An </w:t>
      </w:r>
      <w:r>
        <w:rPr>
          <w:spacing w:val="0"/>
          <w:color w:val="000000"/>
          <w:position w:val="0"/>
        </w:rPr>
        <w:t>investigation of strange desires. You can probably identify with</w:t>
        <w:br/>
        <w:t>the sentence,J wish I liked jazz!“. But what do you do with a</w:t>
        <w:br/>
        <w:t>statement like</w:t>
      </w:r>
      <w:r>
        <w:rPr>
          <w:lang w:val="de-DE" w:eastAsia="de-DE" w:bidi="de-DE"/>
          <w:spacing w:val="0"/>
          <w:color w:val="000000"/>
          <w:position w:val="0"/>
        </w:rPr>
        <w:t xml:space="preserve">„I </w:t>
      </w:r>
      <w:r>
        <w:rPr>
          <w:spacing w:val="0"/>
          <w:color w:val="000000"/>
          <w:position w:val="0"/>
        </w:rPr>
        <w:t>wish I liked eating wood!“?</w:t>
      </w:r>
    </w:p>
    <w:p>
      <w:pPr>
        <w:pStyle w:val="Style99"/>
        <w:widowControl w:val="0"/>
        <w:keepNext w:val="0"/>
        <w:keepLines w:val="0"/>
        <w:shd w:val="clear" w:color="auto" w:fill="auto"/>
        <w:bidi w:val="0"/>
        <w:jc w:val="left"/>
        <w:spacing w:before="0" w:after="0"/>
        <w:ind w:left="0" w:right="0" w:firstLine="0"/>
        <w:sectPr>
          <w:type w:val="continuous"/>
          <w:pgSz w:w="10023" w:h="14355"/>
          <w:pgMar w:top="1668" w:left="783" w:right="923" w:bottom="2671" w:header="0" w:footer="3" w:gutter="0"/>
          <w:rtlGutter w:val="0"/>
          <w:cols w:num="2" w:space="258"/>
          <w:noEndnote/>
          <w:docGrid w:linePitch="360"/>
        </w:sectPr>
      </w:pPr>
      <w:r>
        <w:rPr>
          <w:spacing w:val="0"/>
          <w:color w:val="000000"/>
          <w:position w:val="0"/>
        </w:rPr>
        <w:t>Eric Henry explains it all.</w:t>
      </w:r>
    </w:p>
    <w:p>
      <w:pPr>
        <w:widowControl w:val="0"/>
        <w:spacing w:line="240" w:lineRule="exact"/>
        <w:rPr>
          <w:sz w:val="19"/>
          <w:szCs w:val="19"/>
        </w:rPr>
      </w:pPr>
    </w:p>
    <w:p>
      <w:pPr>
        <w:widowControl w:val="0"/>
        <w:spacing w:before="7" w:after="7" w:line="240" w:lineRule="exact"/>
        <w:rPr>
          <w:sz w:val="19"/>
          <w:szCs w:val="19"/>
        </w:rPr>
      </w:pPr>
    </w:p>
    <w:p>
      <w:pPr>
        <w:widowControl w:val="0"/>
        <w:rPr>
          <w:sz w:val="2"/>
          <w:szCs w:val="2"/>
        </w:rPr>
        <w:sectPr>
          <w:type w:val="continuous"/>
          <w:pgSz w:w="10023" w:h="14355"/>
          <w:pgMar w:top="1683" w:left="0" w:right="0" w:bottom="2686" w:header="0" w:footer="3" w:gutter="0"/>
          <w:rtlGutter w:val="0"/>
          <w:cols w:space="720"/>
          <w:noEndnote/>
          <w:docGrid w:linePitch="360"/>
        </w:sectPr>
      </w:pPr>
    </w:p>
    <w:p>
      <w:pPr>
        <w:pStyle w:val="Style59"/>
        <w:widowControl w:val="0"/>
        <w:keepNext w:val="0"/>
        <w:keepLines w:val="0"/>
        <w:shd w:val="clear" w:color="auto" w:fill="auto"/>
        <w:bidi w:val="0"/>
        <w:jc w:val="left"/>
        <w:spacing w:before="0" w:after="0" w:line="202" w:lineRule="exact"/>
        <w:ind w:left="4660" w:right="2360" w:hanging="340"/>
      </w:pPr>
      <w:r>
        <w:rPr>
          <w:rStyle w:val="CharStyle358"/>
          <w:lang w:val="de-DE" w:eastAsia="de-DE" w:bidi="de-DE"/>
          <w:b/>
          <w:bCs/>
        </w:rPr>
        <w:t xml:space="preserve">= </w:t>
      </w:r>
      <w:r>
        <w:rPr>
          <w:rStyle w:val="CharStyle358"/>
          <w:b/>
          <w:bCs/>
        </w:rPr>
        <w:t>WHY DON'T WE</w:t>
        <w:br/>
      </w:r>
      <w:r>
        <w:rPr>
          <w:lang w:val="en-US" w:eastAsia="en-US" w:bidi="en-US"/>
          <w:w w:val="100"/>
          <w:spacing w:val="0"/>
          <w:color w:val="000000"/>
          <w:position w:val="0"/>
        </w:rPr>
        <w:t>JAIME H.HERMOSILLO</w:t>
      </w:r>
    </w:p>
    <w:p>
      <w:pPr>
        <w:pStyle w:val="Style75"/>
        <w:widowControl w:val="0"/>
        <w:keepNext w:val="0"/>
        <w:keepLines w:val="0"/>
        <w:shd w:val="clear" w:color="auto" w:fill="auto"/>
        <w:bidi w:val="0"/>
        <w:jc w:val="left"/>
        <w:spacing w:before="0" w:after="0" w:line="202" w:lineRule="exact"/>
        <w:ind w:left="4500" w:right="0" w:firstLine="0"/>
        <w:sectPr>
          <w:type w:val="continuous"/>
          <w:pgSz w:w="10023" w:h="14355"/>
          <w:pgMar w:top="1683" w:left="783" w:right="889" w:bottom="2686" w:header="0" w:footer="3" w:gutter="0"/>
          <w:rtlGutter w:val="0"/>
          <w:cols w:space="720"/>
          <w:noEndnote/>
          <w:docGrid w:linePitch="360"/>
        </w:sectPr>
      </w:pPr>
      <w:r>
        <w:rPr>
          <w:lang w:val="en-US" w:eastAsia="en-US" w:bidi="en-US"/>
          <w:spacing w:val="0"/>
          <w:color w:val="000000"/>
          <w:position w:val="0"/>
        </w:rPr>
        <w:t xml:space="preserve">► </w:t>
      </w:r>
      <w:r>
        <w:rPr>
          <w:lang w:val="de-DE" w:eastAsia="de-DE" w:bidi="de-DE"/>
          <w:spacing w:val="0"/>
          <w:color w:val="000000"/>
          <w:position w:val="0"/>
        </w:rPr>
        <w:t xml:space="preserve">DK, </w:t>
      </w:r>
      <w:r>
        <w:rPr>
          <w:lang w:val="en-US" w:eastAsia="en-US" w:bidi="en-US"/>
          <w:spacing w:val="0"/>
          <w:color w:val="000000"/>
          <w:position w:val="0"/>
        </w:rPr>
        <w:t xml:space="preserve">1996,5 Min., Statens </w:t>
      </w:r>
      <w:r>
        <w:rPr>
          <w:lang w:val="de-DE" w:eastAsia="de-DE" w:bidi="de-DE"/>
          <w:spacing w:val="0"/>
          <w:color w:val="000000"/>
          <w:position w:val="0"/>
        </w:rPr>
        <w:t>Filmcentral, Kopenhagen</w:t>
      </w:r>
    </w:p>
    <w:p>
      <w:pPr>
        <w:widowControl w:val="0"/>
        <w:rPr>
          <w:sz w:val="2"/>
          <w:szCs w:val="2"/>
        </w:rPr>
      </w:pPr>
      <w:r>
        <w:pict>
          <v:shape id="_x0000_s1352" type="#_x0000_t202" style="position:absolute;margin-left:7.45pt;margin-top:0;width:113.3pt;height:101.3pt;z-index:-125829207;mso-wrap-distance-left:5.pt;mso-wrap-distance-right:8.9pt;mso-wrap-distance-bottom:13.9pt;mso-position-horizontal-relative:margin" wrapcoords="0 0 21600 0 21600 4487 15734 7039 15734 21600 419 21600 419 7039 0 4487 0 0"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lang w:val="de-DE" w:eastAsia="de-DE" w:bidi="de-DE"/>
                      <w:b/>
                      <w:bCs/>
                    </w:rPr>
                    <w:t>= NORBIS SCHAFFNER LETZTES LIED</w:t>
                  </w:r>
                </w:p>
                <w:p>
                  <w:pPr>
                    <w:pStyle w:val="Style197"/>
                    <w:widowControl w:val="0"/>
                    <w:keepNext w:val="0"/>
                    <w:keepLines w:val="0"/>
                    <w:shd w:val="clear" w:color="auto" w:fill="auto"/>
                    <w:bidi w:val="0"/>
                    <w:jc w:val="left"/>
                    <w:spacing w:before="0" w:after="0" w:line="202" w:lineRule="exact"/>
                    <w:ind w:left="0" w:right="0" w:firstLine="0"/>
                  </w:pPr>
                  <w:r>
                    <w:rPr>
                      <w:rStyle w:val="CharStyle198"/>
                      <w:lang w:val="de-DE" w:eastAsia="de-DE" w:bidi="de-DE"/>
                      <w:b/>
                      <w:bCs/>
                    </w:rPr>
                    <w:t>STEFFEN CONRADI</w:t>
                  </w:r>
                </w:p>
                <w:p>
                  <w:pPr>
                    <w:pStyle w:val="Style199"/>
                    <w:widowControl w:val="0"/>
                    <w:keepNext w:val="0"/>
                    <w:keepLines w:val="0"/>
                    <w:shd w:val="clear" w:color="auto" w:fill="auto"/>
                    <w:bidi w:val="0"/>
                    <w:jc w:val="left"/>
                    <w:spacing w:before="0" w:after="0" w:line="202" w:lineRule="exact"/>
                    <w:ind w:left="0" w:right="0" w:firstLine="0"/>
                  </w:pPr>
                  <w:r>
                    <w:rPr>
                      <w:rStyle w:val="CharStyle200"/>
                      <w:lang w:val="de-DE" w:eastAsia="de-DE" w:bidi="de-DE"/>
                    </w:rPr>
                    <w:t>► D, 1995,5 Min., Johannes Gutenberg Universität, Mainz</w:t>
                  </w:r>
                </w:p>
                <w:p>
                  <w:pPr>
                    <w:framePr w:h="2026" w:hSpace="178" w:vSpace="278" w:wrap="around" w:vAnchor="text" w:hAnchor="margin" w:x="150"/>
                    <w:widowControl w:val="0"/>
                    <w:jc w:val="center"/>
                    <w:rPr>
                      <w:sz w:val="2"/>
                      <w:szCs w:val="2"/>
                    </w:rPr>
                  </w:pPr>
                  <w:r>
                    <w:pict>
                      <v:shape id="_x0000_s1353" type="#_x0000_t75" style="width:113pt;height:101pt;">
                        <v:imagedata r:id="rId308" r:href="rId309"/>
                      </v:shape>
                    </w:pict>
                  </w:r>
                </w:p>
              </w:txbxContent>
            </v:textbox>
            <w10:wrap type="square" side="right" anchorx="margin"/>
          </v:shape>
        </w:pict>
      </w:r>
      <w:r>
        <w:pict>
          <v:shape id="_x0000_s1354" type="#_x0000_t202" style="position:absolute;margin-left:-0.5pt;margin-top:160.85pt;width:409.7pt;height:77.8pt;z-index:-125829206;mso-wrap-distance-left:5.pt;mso-wrap-distance-right:5.3pt;mso-wrap-distance-bottom:19.4pt;mso-position-horizontal-relative:margin" filled="f" stroked="f">
            <v:textbox style="mso-fit-shape-to-text:t" inset="0,0,0,0">
              <w:txbxContent>
                <w:p>
                  <w:pPr>
                    <w:pStyle w:val="Style99"/>
                    <w:tabs>
                      <w:tab w:leader="none" w:pos="4277" w:val="left"/>
                    </w:tabs>
                    <w:widowControl w:val="0"/>
                    <w:keepNext w:val="0"/>
                    <w:keepLines w:val="0"/>
                    <w:shd w:val="clear" w:color="auto" w:fill="auto"/>
                    <w:bidi w:val="0"/>
                    <w:jc w:val="left"/>
                    <w:spacing w:before="0" w:after="0"/>
                    <w:ind w:left="0" w:right="0" w:firstLine="6440"/>
                  </w:pPr>
                  <w:r>
                    <w:rPr>
                      <w:rStyle w:val="CharStyle149"/>
                      <w:i/>
                      <w:iCs/>
                    </w:rPr>
                    <w:t>Why, indeed, don't we rip off</w:t>
                    <w:br/>
                    <w:t>our clothes and happily skip through the streets and gardens? A</w:t>
                    <w:br/>
                    <w:t xml:space="preserve">Norbi </w:t>
                  </w:r>
                  <w:r>
                    <w:rPr>
                      <w:rStyle w:val="CharStyle149"/>
                      <w:lang w:val="de-DE" w:eastAsia="de-DE" w:bidi="de-DE"/>
                      <w:i/>
                      <w:iCs/>
                    </w:rPr>
                    <w:t xml:space="preserve">Schaffner </w:t>
                  </w:r>
                  <w:r>
                    <w:rPr>
                      <w:rStyle w:val="CharStyle149"/>
                      <w:i/>
                      <w:iCs/>
                    </w:rPr>
                    <w:t>is a really hip name for a German pop-star, isn't It?</w:t>
                    <w:tab/>
                    <w:t>nudist pied-piper proves that even policemen and nuns can be</w:t>
                  </w:r>
                </w:p>
                <w:p>
                  <w:pPr>
                    <w:pStyle w:val="Style99"/>
                    <w:tabs>
                      <w:tab w:leader="none" w:pos="4282" w:val="left"/>
                    </w:tabs>
                    <w:widowControl w:val="0"/>
                    <w:keepNext w:val="0"/>
                    <w:keepLines w:val="0"/>
                    <w:shd w:val="clear" w:color="auto" w:fill="auto"/>
                    <w:bidi w:val="0"/>
                    <w:jc w:val="both"/>
                    <w:spacing w:before="0" w:after="0"/>
                    <w:ind w:left="0" w:right="0" w:firstLine="0"/>
                  </w:pPr>
                  <w:r>
                    <w:rPr>
                      <w:rStyle w:val="CharStyle149"/>
                      <w:i/>
                      <w:iCs/>
                    </w:rPr>
                    <w:t>And that line in the song „Little begonia, I'll be your manure, as</w:t>
                    <w:tab/>
                    <w:t>nice people once they discard their garments,</w:t>
                  </w:r>
                </w:p>
                <w:p>
                  <w:pPr>
                    <w:pStyle w:val="Style99"/>
                    <w:widowControl w:val="0"/>
                    <w:keepNext w:val="0"/>
                    <w:keepLines w:val="0"/>
                    <w:shd w:val="clear" w:color="auto" w:fill="auto"/>
                    <w:bidi w:val="0"/>
                    <w:jc w:val="left"/>
                    <w:spacing w:before="0" w:after="0"/>
                    <w:ind w:left="0" w:right="4340" w:firstLine="0"/>
                  </w:pPr>
                  <w:r>
                    <w:rPr>
                      <w:rStyle w:val="CharStyle149"/>
                      <w:i/>
                      <w:iCs/>
                    </w:rPr>
                    <w:t>long as manure has a place on this Earth" warms the cockles of</w:t>
                    <w:br/>
                    <w:t>your heart - until your heart is pierced.</w:t>
                  </w:r>
                </w:p>
              </w:txbxContent>
            </v:textbox>
            <w10:wrap type="square" anchorx="margin"/>
          </v:shape>
        </w:pict>
      </w:r>
      <w:r>
        <w:pict>
          <v:shape id="_x0000_s1355" type="#_x0000_t75" style="position:absolute;margin-left:217.45pt;margin-top:90.25pt;width:95.3pt;height:78.pt;z-index:-125829205;mso-wrap-distance-left:5.pt;mso-wrap-distance-top:10.9pt;mso-wrap-distance-right:5.pt;mso-position-horizontal-relative:margin" wrapcoords="0 0 21600 0 21600 21600 0 21600 0 0">
            <v:imagedata r:id="rId310" r:href="rId311"/>
            <w10:wrap type="square"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Norbi Schaffner ist</w:t>
        <w:br/>
        <w:t>ohne jeden Zweifel</w:t>
        <w:br/>
        <w:t>ein geiler Name für</w:t>
        <w:br/>
        <w:t>einen deutschen</w:t>
        <w:br/>
        <w:t>Schlagerstar. Und die</w:t>
        <w:br/>
        <w:t>Liedzeile„Kleine Be</w:t>
        <w:t>-</w:t>
        <w:br/>
        <w:t>gonie, ich werde dich</w:t>
        <w:br/>
        <w:t>düngen, so lange es</w:t>
        <w:br/>
        <w:t>Dünger hier auf</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Erden gibt", geht zu Herz, echt. Bis dann etwas ins Herz geht.</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1668" w:left="792" w:right="941" w:bottom="1668" w:header="0" w:footer="3" w:gutter="0"/>
          <w:rtlGutter w:val="0"/>
          <w:cols w:num="2" w:space="310"/>
          <w:noEndnote/>
          <w:docGrid w:linePitch="360"/>
        </w:sectPr>
      </w:pPr>
      <w:r>
        <w:br w:type="column"/>
      </w:r>
      <w:r>
        <w:rPr>
          <w:lang w:val="de-DE" w:eastAsia="de-DE" w:bidi="de-DE"/>
          <w:spacing w:val="0"/>
          <w:color w:val="000000"/>
          <w:position w:val="0"/>
        </w:rPr>
        <w:t>Warum, ja warum sich eigentlich nicht die Kleider vom Leib</w:t>
        <w:br/>
        <w:t>reissen und vergnügt durch Straßen und Rabatten hüpfen? Ein</w:t>
        <w:br/>
        <w:t>nudistischer Menschenfänger</w:t>
        <w:br/>
        <w:t>beweist es: Auch Polizisten</w:t>
        <w:br/>
        <w:t>und Nonnen können nette</w:t>
        <w:br/>
        <w:t>Menschen sein, wenn die</w:t>
        <w:br/>
        <w:t>Hüllen erst einmal gefallen</w:t>
        <w:br/>
        <w:t>sind.</w:t>
      </w:r>
    </w:p>
    <w:p>
      <w:pPr>
        <w:pStyle w:val="Style167"/>
        <w:widowControl w:val="0"/>
        <w:keepNext/>
        <w:keepLines/>
        <w:shd w:val="clear" w:color="auto" w:fill="auto"/>
        <w:bidi w:val="0"/>
        <w:spacing w:before="0" w:after="202" w:line="540" w:lineRule="exact"/>
        <w:ind w:left="0" w:right="0" w:firstLine="0"/>
      </w:pPr>
      <w:bookmarkStart w:id="143" w:name="bookmark143"/>
      <w:r>
        <w:rPr>
          <w:lang w:val="de-DE" w:eastAsia="de-DE" w:bidi="de-DE"/>
          <w:color w:val="000000"/>
          <w:position w:val="0"/>
        </w:rPr>
        <w:t>&lt;primetime&gt;</w:t>
      </w:r>
      <w:bookmarkEnd w:id="143"/>
    </w:p>
    <w:p>
      <w:pPr>
        <w:pStyle w:val="Style40"/>
        <w:widowControl w:val="0"/>
        <w:keepNext/>
        <w:keepLines/>
        <w:shd w:val="clear" w:color="auto" w:fill="auto"/>
        <w:bidi w:val="0"/>
        <w:jc w:val="left"/>
        <w:spacing w:before="0" w:after="5" w:line="300" w:lineRule="exact"/>
        <w:ind w:left="0" w:right="0" w:firstLine="0"/>
      </w:pPr>
      <w:r>
        <w:pict>
          <v:shape id="_x0000_s1356" type="#_x0000_t75" style="position:absolute;margin-left:-4.55pt;margin-top:-69.35pt;width:138.7pt;height:83.05pt;z-index:-125829204;mso-wrap-distance-left:5.pt;mso-wrap-distance-right:8.65pt;mso-wrap-distance-bottom:12.5pt;mso-position-horizontal-relative:margin" wrapcoords="0 0 21600 0 21600 21600 0 21600 0 0">
            <v:imagedata r:id="rId312" r:href="rId313"/>
            <w10:wrap type="square" side="right" anchorx="margin"/>
          </v:shape>
        </w:pict>
      </w:r>
      <w:bookmarkStart w:id="144" w:name="bookmark144"/>
      <w:r>
        <w:rPr>
          <w:lang w:val="de-DE" w:eastAsia="de-DE" w:bidi="de-DE"/>
          <w:w w:val="100"/>
          <w:spacing w:val="0"/>
          <w:color w:val="000000"/>
          <w:position w:val="0"/>
        </w:rPr>
        <w:t>TOTAL ABGEDREHT...</w:t>
      </w:r>
      <w:bookmarkEnd w:id="144"/>
    </w:p>
    <w:p>
      <w:pPr>
        <w:pStyle w:val="Style96"/>
        <w:widowControl w:val="0"/>
        <w:keepNext w:val="0"/>
        <w:keepLines w:val="0"/>
        <w:shd w:val="clear" w:color="auto" w:fill="auto"/>
        <w:bidi w:val="0"/>
        <w:jc w:val="left"/>
        <w:spacing w:before="0" w:after="393" w:line="300" w:lineRule="exact"/>
        <w:ind w:left="0" w:right="0" w:firstLine="0"/>
      </w:pPr>
      <w:r>
        <w:rPr>
          <w:spacing w:val="0"/>
          <w:color w:val="000000"/>
          <w:position w:val="0"/>
        </w:rPr>
        <w:t>WEIRD AND WONDERFUL</w:t>
      </w:r>
    </w:p>
    <w:p>
      <w:pPr>
        <w:pStyle w:val="Style291"/>
        <w:widowControl w:val="0"/>
        <w:keepNext/>
        <w:keepLines/>
        <w:shd w:val="clear" w:color="auto" w:fill="auto"/>
        <w:bidi w:val="0"/>
        <w:jc w:val="left"/>
        <w:spacing w:before="0" w:after="0"/>
        <w:ind w:left="0" w:right="0" w:firstLine="0"/>
      </w:pPr>
      <w:r>
        <w:pict>
          <v:shape id="_x0000_s1357" type="#_x0000_t202" style="position:absolute;margin-left:219.6pt;margin-top:-8.95pt;width:155.05pt;height:52.85pt;z-index:-125829203;mso-wrap-distance-left:12.5pt;mso-wrap-distance-right:44.15pt;mso-wrap-distance-bottom:300.pt;mso-position-horizontal-relative:margin" filled="f" stroked="f">
            <v:textbox style="mso-fit-shape-to-text:t" inset="0,0,0,0">
              <w:txbxContent>
                <w:p>
                  <w:pPr>
                    <w:pStyle w:val="Style359"/>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Kompetente Betreuung</w:t>
                    <w:br/>
                  </w:r>
                  <w:r>
                    <w:rPr>
                      <w:lang w:val="en-US" w:eastAsia="en-US" w:bidi="en-US"/>
                      <w:w w:val="100"/>
                      <w:spacing w:val="0"/>
                      <w:color w:val="000000"/>
                      <w:position w:val="0"/>
                    </w:rPr>
                    <w:t xml:space="preserve">in </w:t>
                  </w:r>
                  <w:r>
                    <w:rPr>
                      <w:lang w:val="de-DE" w:eastAsia="de-DE" w:bidi="de-DE"/>
                      <w:w w:val="100"/>
                      <w:spacing w:val="0"/>
                      <w:color w:val="000000"/>
                      <w:position w:val="0"/>
                    </w:rPr>
                    <w:t>Sicht: Unsere neue</w:t>
                    <w:br/>
                    <w:t>Berliner Niederlassung.</w:t>
                  </w:r>
                </w:p>
              </w:txbxContent>
            </v:textbox>
            <w10:wrap type="square" side="left" anchorx="margin"/>
          </v:shape>
        </w:pict>
      </w:r>
      <w:r>
        <w:pict>
          <v:shape id="_x0000_s1358" type="#_x0000_t75" style="position:absolute;margin-left:221.3pt;margin-top:132.25pt;width:182.15pt;height:195.85pt;z-index:-125829202;mso-wrap-distance-left:14.15pt;mso-wrap-distance-top:137.5pt;mso-wrap-distance-right:15.35pt;mso-wrap-distance-bottom:15.85pt;mso-position-horizontal-relative:margin" wrapcoords="0 0 16807 0 16807 1242 21600 1242 21600 21600 19854 21600 19854 21571 179 21571 179 8898 19854 8898 19854 3184 0 3184 0 0">
            <v:imagedata r:id="rId314" r:href="rId315"/>
            <w10:wrap type="square" side="left" anchorx="margin"/>
          </v:shape>
        </w:pict>
      </w:r>
      <w:r>
        <w:pict>
          <v:shape id="_x0000_s1359" type="#_x0000_t202" style="position:absolute;margin-left:393.5pt;margin-top:13.9pt;width:25.3pt;height:314.65pt;z-index:-125829201;mso-wrap-distance-left:195.6pt;mso-wrap-distance-top:19.2pt;mso-wrap-distance-right:5.pt;mso-wrap-distance-bottom:15.35pt;mso-position-horizontal-relative:margin" filled="f" stroked="f">
            <v:textbox style="layout-flow:vertical;mso-layout-flow-alt:bottom-to-top" inset="0,0,0,0">
              <w:txbxContent>
                <w:p>
                  <w:pPr>
                    <w:pStyle w:val="Style361"/>
                    <w:widowControl w:val="0"/>
                    <w:keepNext w:val="0"/>
                    <w:keepLines w:val="0"/>
                    <w:shd w:val="clear" w:color="auto" w:fill="auto"/>
                    <w:bidi w:val="0"/>
                    <w:jc w:val="left"/>
                    <w:spacing w:before="0" w:after="0" w:line="500" w:lineRule="exact"/>
                    <w:ind w:left="0" w:right="0" w:firstLine="0"/>
                  </w:pPr>
                  <w:r>
                    <w:rPr>
                      <w:rStyle w:val="CharStyle363"/>
                      <w:b/>
                      <w:bCs/>
                    </w:rPr>
                    <w:t xml:space="preserve">Studio Systeme Schell </w:t>
                  </w:r>
                  <w:r>
                    <w:rPr>
                      <w:rStyle w:val="CharStyle364"/>
                      <w:b w:val="0"/>
                      <w:bCs w:val="0"/>
                    </w:rPr>
                    <w:t>Digital Media Soluti</w:t>
                  </w:r>
                </w:p>
              </w:txbxContent>
            </v:textbox>
            <w10:wrap type="square" side="left" anchorx="margin"/>
          </v:shape>
        </w:pict>
      </w:r>
      <w:bookmarkStart w:id="145" w:name="bookmark145"/>
      <w:r>
        <w:rPr>
          <w:spacing w:val="0"/>
          <w:color w:val="000000"/>
          <w:position w:val="0"/>
        </w:rPr>
        <w:t>== THE PHONY TRILOGY</w:t>
      </w:r>
      <w:bookmarkEnd w:id="145"/>
    </w:p>
    <w:p>
      <w:pPr>
        <w:pStyle w:val="Style59"/>
        <w:widowControl w:val="0"/>
        <w:keepNext w:val="0"/>
        <w:keepLines w:val="0"/>
        <w:shd w:val="clear" w:color="auto" w:fill="auto"/>
        <w:bidi w:val="0"/>
        <w:jc w:val="left"/>
        <w:spacing w:before="0" w:after="0" w:line="202" w:lineRule="exact"/>
        <w:ind w:left="400" w:right="0" w:firstLine="0"/>
      </w:pPr>
      <w:r>
        <w:rPr>
          <w:lang w:val="en-US" w:eastAsia="en-US" w:bidi="en-US"/>
          <w:w w:val="100"/>
          <w:spacing w:val="0"/>
          <w:color w:val="000000"/>
          <w:position w:val="0"/>
        </w:rPr>
        <w:t>EMILY BREER / JOE GIBBONS</w:t>
      </w:r>
    </w:p>
    <w:p>
      <w:pPr>
        <w:pStyle w:val="Style75"/>
        <w:widowControl w:val="0"/>
        <w:keepNext w:val="0"/>
        <w:keepLines w:val="0"/>
        <w:shd w:val="clear" w:color="auto" w:fill="auto"/>
        <w:bidi w:val="0"/>
        <w:jc w:val="left"/>
        <w:spacing w:before="0" w:after="618" w:line="202" w:lineRule="exact"/>
        <w:ind w:left="220" w:right="0" w:firstLine="0"/>
      </w:pPr>
      <w:r>
        <w:rPr>
          <w:lang w:val="en-US" w:eastAsia="en-US" w:bidi="en-US"/>
          <w:spacing w:val="0"/>
          <w:color w:val="000000"/>
          <w:position w:val="0"/>
        </w:rPr>
        <w:t>► USA, 1997,4 Min.,Video Data Bank, Chicago</w:t>
      </w:r>
    </w:p>
    <w:p>
      <w:pPr>
        <w:pStyle w:val="Style15"/>
        <w:widowControl w:val="0"/>
        <w:keepNext w:val="0"/>
        <w:keepLines w:val="0"/>
        <w:shd w:val="clear" w:color="auto" w:fill="auto"/>
        <w:bidi w:val="0"/>
        <w:jc w:val="left"/>
        <w:spacing w:before="0" w:after="184" w:line="254" w:lineRule="exact"/>
        <w:ind w:left="0" w:right="0" w:firstLine="0"/>
      </w:pPr>
      <w:r>
        <w:rPr>
          <w:lang w:val="de-DE" w:eastAsia="de-DE" w:bidi="de-DE"/>
          <w:spacing w:val="0"/>
          <w:color w:val="000000"/>
          <w:position w:val="0"/>
        </w:rPr>
        <w:t xml:space="preserve">„Pool </w:t>
      </w:r>
      <w:r>
        <w:rPr>
          <w:lang w:val="en-US" w:eastAsia="en-US" w:bidi="en-US"/>
          <w:spacing w:val="0"/>
          <w:color w:val="000000"/>
          <w:position w:val="0"/>
        </w:rPr>
        <w:t xml:space="preserve">Boy" </w:t>
      </w:r>
      <w:r>
        <w:rPr>
          <w:lang w:val="de-DE" w:eastAsia="de-DE" w:bidi="de-DE"/>
          <w:spacing w:val="0"/>
          <w:color w:val="000000"/>
          <w:position w:val="0"/>
        </w:rPr>
        <w:t xml:space="preserve">erzählt vom Surfen im Swimmingpool, in </w:t>
      </w:r>
      <w:r>
        <w:rPr>
          <w:lang w:val="en-US" w:eastAsia="en-US" w:bidi="en-US"/>
          <w:spacing w:val="0"/>
          <w:color w:val="000000"/>
          <w:position w:val="0"/>
        </w:rPr>
        <w:t>„Caddy"</w:t>
        <w:br/>
      </w:r>
      <w:r>
        <w:rPr>
          <w:lang w:val="de-DE" w:eastAsia="de-DE" w:bidi="de-DE"/>
          <w:spacing w:val="0"/>
          <w:color w:val="000000"/>
          <w:position w:val="0"/>
        </w:rPr>
        <w:t>berichtet ein solcher vom Golfen mit Iggy Pop,ja,ja,dem Star.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„The Horror (in </w:t>
      </w:r>
      <w:r>
        <w:rPr>
          <w:lang w:val="en-US" w:eastAsia="en-US" w:bidi="en-US"/>
          <w:spacing w:val="0"/>
          <w:color w:val="000000"/>
          <w:position w:val="0"/>
        </w:rPr>
        <w:t xml:space="preserve">progress)" </w:t>
      </w:r>
      <w:r>
        <w:rPr>
          <w:lang w:val="de-DE" w:eastAsia="de-DE" w:bidi="de-DE"/>
          <w:spacing w:val="0"/>
          <w:color w:val="000000"/>
          <w:position w:val="0"/>
        </w:rPr>
        <w:t>mit dem coolen Untertitel</w:t>
        <w:br/>
        <w:t xml:space="preserve">„aka ApPocSicle </w:t>
      </w:r>
      <w:r>
        <w:rPr>
          <w:lang w:val="en-US" w:eastAsia="en-US" w:bidi="en-US"/>
          <w:spacing w:val="0"/>
          <w:color w:val="000000"/>
          <w:position w:val="0"/>
        </w:rPr>
        <w:t xml:space="preserve">Now!" </w:t>
      </w:r>
      <w:r>
        <w:rPr>
          <w:lang w:val="de-DE" w:eastAsia="de-DE" w:bidi="de-DE"/>
          <w:spacing w:val="0"/>
          <w:color w:val="000000"/>
          <w:position w:val="0"/>
        </w:rPr>
        <w:t>handelt von Vietnamkrieg und Eis am</w:t>
        <w:br/>
        <w:t>Stiel. Zuschauer, die diesen Teil verstanden haben,</w:t>
        <w:br/>
        <w:t>werden gebeten sich an der Garderobe zu melden.</w:t>
      </w:r>
    </w:p>
    <w:p>
      <w:pPr>
        <w:framePr w:h="3581" w:wrap="notBeside" w:vAnchor="text" w:hAnchor="text" w:y="1"/>
        <w:widowControl w:val="0"/>
        <w:jc w:val="left"/>
        <w:rPr>
          <w:sz w:val="2"/>
          <w:szCs w:val="2"/>
        </w:rPr>
      </w:pPr>
      <w:r>
        <w:pict>
          <v:shape id="_x0000_s1360" type="#_x0000_t75" style="width:209pt;height:179pt;">
            <v:imagedata r:id="rId316" r:href="rId317"/>
          </v:shape>
        </w:pict>
      </w:r>
    </w:p>
    <w:p>
      <w:pPr>
        <w:widowControl w:val="0"/>
        <w:rPr>
          <w:sz w:val="2"/>
          <w:szCs w:val="2"/>
        </w:rPr>
      </w:pPr>
    </w:p>
    <w:p>
      <w:pPr>
        <w:widowControl w:val="0"/>
        <w:rPr>
          <w:sz w:val="2"/>
          <w:szCs w:val="2"/>
        </w:rPr>
        <w:sectPr>
          <w:pgSz w:w="10023" w:h="14355"/>
          <w:pgMar w:top="362" w:left="862" w:right="704" w:bottom="1260"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ind w:left="0" w:right="0" w:firstLine="0"/>
      </w:pPr>
      <w:r>
        <w:rPr>
          <w:spacing w:val="0"/>
          <w:color w:val="000000"/>
          <w:position w:val="0"/>
        </w:rPr>
        <w:t>„Pool Boy" tells a tale of surfing in the swimming-pool. In</w:t>
        <w:br/>
        <w:t xml:space="preserve">„Caddy" someone of that </w:t>
      </w:r>
      <w:r>
        <w:rPr>
          <w:lang w:val="fr-FR" w:eastAsia="fr-FR" w:bidi="fr-FR"/>
          <w:spacing w:val="0"/>
          <w:color w:val="000000"/>
          <w:position w:val="0"/>
        </w:rPr>
        <w:t xml:space="preserve">métier </w:t>
      </w:r>
      <w:r>
        <w:rPr>
          <w:spacing w:val="0"/>
          <w:color w:val="000000"/>
          <w:position w:val="0"/>
        </w:rPr>
        <w:t>describes golf with Iggy Pop -</w:t>
        <w:br/>
        <w:t>that's right, the star.,,The Horror (in progress)", with the cool</w:t>
        <w:br/>
        <w:t>sub-title „aka ApPopSicle Now!", is about the Vietnam War and</w:t>
        <w:br/>
        <w:t>ice lollies.</w:t>
      </w:r>
    </w:p>
    <w:p>
      <w:pPr>
        <w:pStyle w:val="Style99"/>
        <w:widowControl w:val="0"/>
        <w:keepNext w:val="0"/>
        <w:keepLines w:val="0"/>
        <w:shd w:val="clear" w:color="auto" w:fill="auto"/>
        <w:bidi w:val="0"/>
        <w:jc w:val="left"/>
        <w:spacing w:before="0" w:after="0"/>
        <w:ind w:left="0" w:right="0" w:firstLine="0"/>
      </w:pPr>
      <w:r>
        <w:rPr>
          <w:spacing w:val="0"/>
          <w:color w:val="000000"/>
          <w:position w:val="0"/>
        </w:rPr>
        <w:t>Viewers who understood this bit are asked to report to the</w:t>
        <w:br/>
        <w:t>cloakroom.</w:t>
      </w:r>
    </w:p>
    <w:p>
      <w:pPr>
        <w:pStyle w:val="Style56"/>
        <w:widowControl w:val="0"/>
        <w:keepNext w:val="0"/>
        <w:keepLines w:val="0"/>
        <w:shd w:val="clear" w:color="auto" w:fill="auto"/>
        <w:bidi w:val="0"/>
        <w:jc w:val="left"/>
        <w:spacing w:before="0" w:after="0" w:line="740" w:lineRule="exact"/>
        <w:ind w:left="0" w:right="0" w:firstLine="0"/>
      </w:pPr>
      <w:r>
        <w:br w:type="column"/>
      </w:r>
      <w:r>
        <w:rPr>
          <w:rStyle w:val="CharStyle365"/>
          <w:i/>
          <w:iCs/>
        </w:rPr>
        <w:t>Avid</w:t>
      </w:r>
    </w:p>
    <w:p>
      <w:pPr>
        <w:pStyle w:val="Style242"/>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MediaComposer</w:t>
      </w:r>
    </w:p>
    <w:p>
      <w:pPr>
        <w:pStyle w:val="Style242"/>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MCXpress</w:t>
      </w:r>
    </w:p>
    <w:p>
      <w:pPr>
        <w:pStyle w:val="Style242"/>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AudioVision</w:t>
      </w:r>
    </w:p>
    <w:p>
      <w:pPr>
        <w:pStyle w:val="Style242"/>
        <w:widowControl w:val="0"/>
        <w:keepNext w:val="0"/>
        <w:keepLines w:val="0"/>
        <w:shd w:val="clear" w:color="auto" w:fill="auto"/>
        <w:bidi w:val="0"/>
        <w:jc w:val="left"/>
        <w:spacing w:before="0" w:after="0" w:line="235" w:lineRule="exact"/>
        <w:ind w:left="0" w:right="0" w:firstLine="0"/>
      </w:pPr>
      <w:r>
        <w:rPr>
          <w:lang w:val="de-DE" w:eastAsia="de-DE" w:bidi="de-DE"/>
          <w:w w:val="100"/>
          <w:spacing w:val="0"/>
          <w:color w:val="000000"/>
          <w:position w:val="0"/>
        </w:rPr>
        <w:t>Systemintegration</w:t>
      </w:r>
    </w:p>
    <w:p>
      <w:pPr>
        <w:pStyle w:val="Style242"/>
        <w:widowControl w:val="0"/>
        <w:keepNext w:val="0"/>
        <w:keepLines w:val="0"/>
        <w:shd w:val="clear" w:color="auto" w:fill="auto"/>
        <w:bidi w:val="0"/>
        <w:jc w:val="left"/>
        <w:spacing w:before="0" w:after="292" w:line="235" w:lineRule="exact"/>
        <w:ind w:left="0" w:right="0" w:firstLine="0"/>
      </w:pPr>
      <w:r>
        <w:rPr>
          <w:lang w:val="de-DE" w:eastAsia="de-DE" w:bidi="de-DE"/>
          <w:w w:val="100"/>
          <w:spacing w:val="0"/>
          <w:color w:val="000000"/>
          <w:position w:val="0"/>
        </w:rPr>
        <w:t>Support</w:t>
      </w:r>
    </w:p>
    <w:p>
      <w:pPr>
        <w:pStyle w:val="Style242"/>
        <w:widowControl w:val="0"/>
        <w:keepNext w:val="0"/>
        <w:keepLines w:val="0"/>
        <w:shd w:val="clear" w:color="auto" w:fill="auto"/>
        <w:bidi w:val="0"/>
        <w:jc w:val="right"/>
        <w:spacing w:before="0" w:after="124" w:line="245" w:lineRule="exact"/>
        <w:ind w:left="0" w:right="0" w:firstLine="0"/>
      </w:pPr>
      <w:r>
        <w:rPr>
          <w:lang w:val="de-DE" w:eastAsia="de-DE" w:bidi="de-DE"/>
          <w:w w:val="100"/>
          <w:spacing w:val="0"/>
          <w:color w:val="000000"/>
          <w:position w:val="0"/>
        </w:rPr>
        <w:t>Germaniastraße 18-20 ■ D-12099 Berlin</w:t>
        <w:br/>
        <w:t>Telefon 0 30 / 75 0 8 2 8-00 • Telefax 030/75 08 28-99</w:t>
      </w:r>
    </w:p>
    <w:p>
      <w:pPr>
        <w:pStyle w:val="Style242"/>
        <w:widowControl w:val="0"/>
        <w:keepNext w:val="0"/>
        <w:keepLines w:val="0"/>
        <w:shd w:val="clear" w:color="auto" w:fill="auto"/>
        <w:bidi w:val="0"/>
        <w:jc w:val="right"/>
        <w:spacing w:before="0" w:after="0" w:line="240" w:lineRule="exact"/>
        <w:ind w:left="0" w:right="0" w:firstLine="0"/>
        <w:sectPr>
          <w:type w:val="continuous"/>
          <w:pgSz w:w="10023" w:h="14355"/>
          <w:pgMar w:top="992" w:left="929" w:right="795" w:bottom="992" w:header="0" w:footer="3" w:gutter="0"/>
          <w:rtlGutter w:val="0"/>
          <w:cols w:num="2" w:space="388"/>
          <w:noEndnote/>
          <w:docGrid w:linePitch="360"/>
        </w:sectPr>
      </w:pPr>
      <w:r>
        <w:rPr>
          <w:lang w:val="de-DE" w:eastAsia="de-DE" w:bidi="de-DE"/>
          <w:w w:val="100"/>
          <w:spacing w:val="0"/>
          <w:color w:val="000000"/>
          <w:position w:val="0"/>
        </w:rPr>
        <w:t>Maastrichter Straße 23 • D-50 6 72 Köln</w:t>
        <w:br/>
        <w:t>Telefon 0221/95 14 28-0 ■ Telefax 0221/95 14 28-99</w:t>
      </w:r>
    </w:p>
    <w:p>
      <w:pPr>
        <w:pStyle w:val="Style167"/>
        <w:widowControl w:val="0"/>
        <w:keepNext/>
        <w:keepLines/>
        <w:shd w:val="clear" w:color="auto" w:fill="auto"/>
        <w:bidi w:val="0"/>
        <w:spacing w:before="0" w:after="144" w:line="540" w:lineRule="exact"/>
        <w:ind w:left="0" w:right="0" w:firstLine="0"/>
      </w:pPr>
      <w:bookmarkStart w:id="146" w:name="bookmark146"/>
      <w:r>
        <w:rPr>
          <w:lang w:val="de-DE" w:eastAsia="de-DE" w:bidi="de-DE"/>
          <w:color w:val="000000"/>
          <w:position w:val="0"/>
        </w:rPr>
        <w:t>&lt;nightflight&gt;</w:t>
      </w:r>
      <w:bookmarkEnd w:id="146"/>
    </w:p>
    <w:p>
      <w:pPr>
        <w:pStyle w:val="Style40"/>
        <w:widowControl w:val="0"/>
        <w:keepNext/>
        <w:keepLines/>
        <w:shd w:val="clear" w:color="auto" w:fill="auto"/>
        <w:bidi w:val="0"/>
        <w:jc w:val="left"/>
        <w:spacing w:before="0" w:after="14" w:line="300" w:lineRule="exact"/>
        <w:ind w:left="0" w:right="0" w:firstLine="0"/>
      </w:pPr>
      <w:r>
        <w:pict>
          <v:shape id="_x0000_s1361" type="#_x0000_t75" style="position:absolute;margin-left:-12.5pt;margin-top:-66.5pt;width:147.35pt;height:81.85pt;z-index:-125829200;mso-wrap-distance-left:5.pt;mso-wrap-distance-right:9.6pt;mso-wrap-distance-bottom:13.55pt;mso-position-horizontal-relative:margin" wrapcoords="0 0 21600 0 21600 21600 0 21600 0 0">
            <v:imagedata r:id="rId318" r:href="rId319"/>
            <w10:wrap type="square" side="right" anchorx="margin"/>
          </v:shape>
        </w:pict>
      </w:r>
      <w:bookmarkStart w:id="147" w:name="bookmark147"/>
      <w:r>
        <w:rPr>
          <w:lang w:val="de-DE" w:eastAsia="de-DE" w:bidi="de-DE"/>
          <w:w w:val="100"/>
          <w:spacing w:val="0"/>
          <w:color w:val="000000"/>
          <w:position w:val="0"/>
        </w:rPr>
        <w:t>LEIBESÜBUNGEN</w:t>
      </w:r>
      <w:bookmarkEnd w:id="147"/>
    </w:p>
    <w:p>
      <w:pPr>
        <w:pStyle w:val="Style42"/>
        <w:widowControl w:val="0"/>
        <w:keepNext w:val="0"/>
        <w:keepLines w:val="0"/>
        <w:shd w:val="clear" w:color="auto" w:fill="auto"/>
        <w:bidi w:val="0"/>
        <w:jc w:val="left"/>
        <w:spacing w:before="0" w:after="0" w:line="300" w:lineRule="exact"/>
        <w:ind w:left="0" w:right="0" w:firstLine="0"/>
        <w:sectPr>
          <w:footerReference w:type="even" r:id="rId320"/>
          <w:footerReference w:type="default" r:id="rId321"/>
          <w:footerReference w:type="first" r:id="rId322"/>
          <w:titlePg/>
          <w:pgSz w:w="10023" w:h="14355"/>
          <w:pgMar w:top="390" w:left="713" w:right="824" w:bottom="1422" w:header="0" w:footer="3" w:gutter="0"/>
          <w:rtlGutter w:val="0"/>
          <w:cols w:space="720"/>
          <w:noEndnote/>
          <w:docGrid w:linePitch="360"/>
        </w:sectPr>
      </w:pPr>
      <w:r>
        <w:rPr>
          <w:spacing w:val="0"/>
          <w:color w:val="000000"/>
          <w:position w:val="0"/>
        </w:rPr>
        <w:t xml:space="preserve">BODILY </w:t>
      </w:r>
      <w:r>
        <w:rPr>
          <w:lang w:val="de-DE" w:eastAsia="de-DE" w:bidi="de-DE"/>
          <w:spacing w:val="0"/>
          <w:color w:val="000000"/>
          <w:position w:val="0"/>
        </w:rPr>
        <w:t>EXCERCISE</w:t>
      </w:r>
    </w:p>
    <w:p>
      <w:pPr>
        <w:widowControl w:val="0"/>
        <w:spacing w:before="48" w:after="48" w:line="240" w:lineRule="exact"/>
        <w:rPr>
          <w:sz w:val="19"/>
          <w:szCs w:val="19"/>
        </w:rPr>
      </w:pPr>
    </w:p>
    <w:p>
      <w:pPr>
        <w:widowControl w:val="0"/>
        <w:rPr>
          <w:sz w:val="2"/>
          <w:szCs w:val="2"/>
        </w:rPr>
        <w:sectPr>
          <w:type w:val="continuous"/>
          <w:pgSz w:w="10023" w:h="14355"/>
          <w:pgMar w:top="989" w:left="0" w:right="0" w:bottom="1407" w:header="0" w:footer="3" w:gutter="0"/>
          <w:rtlGutter w:val="0"/>
          <w:cols w:space="720"/>
          <w:noEndnote/>
          <w:docGrid w:linePitch="360"/>
        </w:sectPr>
      </w:pPr>
    </w:p>
    <w:p>
      <w:pPr>
        <w:widowControl w:val="0"/>
        <w:rPr>
          <w:sz w:val="2"/>
          <w:szCs w:val="2"/>
        </w:rPr>
      </w:pPr>
      <w:r>
        <w:pict>
          <v:shape id="_x0000_s1365" type="#_x0000_t75" style="position:absolute;margin-left:86.4pt;margin-top:150.5pt;width:114.7pt;height:95.3pt;z-index:-125829199;mso-wrap-distance-left:12.pt;mso-wrap-distance-top:6.7pt;mso-wrap-distance-right:5.pt;mso-position-horizontal-relative:margin" wrapcoords="0 0 21600 0 21600 21600 0 21600 0 0">
            <v:imagedata r:id="rId323" r:href="rId324"/>
            <w10:wrap type="square" anchorx="margin"/>
          </v:shape>
        </w:pict>
      </w:r>
      <w:r>
        <w:pict>
          <v:shape id="_x0000_s1366" type="#_x0000_t75" style="position:absolute;margin-left:218.4pt;margin-top:72.pt;width:120.25pt;height:100.55pt;z-index:-125829198;mso-wrap-distance-left:5.pt;mso-wrap-distance-top:3.35pt;mso-wrap-distance-right:7.45pt;mso-wrap-distance-bottom:2.9pt;mso-position-horizontal-relative:margin" wrapcoords="0 0 21600 0 21600 21600 0 21600 0 0">
            <v:imagedata r:id="rId325" r:href="rId326"/>
            <w10:wrap type="square" anchorx="margin"/>
          </v:shape>
        </w:pict>
      </w:r>
    </w:p>
    <w:p>
      <w:pPr>
        <w:pStyle w:val="Style291"/>
        <w:widowControl w:val="0"/>
        <w:keepNext/>
        <w:keepLines/>
        <w:shd w:val="clear" w:color="auto" w:fill="auto"/>
        <w:bidi w:val="0"/>
        <w:jc w:val="left"/>
        <w:spacing w:before="0" w:after="0"/>
        <w:ind w:left="0" w:right="0" w:firstLine="0"/>
      </w:pPr>
      <w:bookmarkStart w:id="148" w:name="bookmark148"/>
      <w:r>
        <w:rPr>
          <w:rStyle w:val="CharStyle354"/>
          <w:b w:val="0"/>
          <w:bCs w:val="0"/>
        </w:rPr>
        <w:t>=</w:t>
      </w:r>
      <w:r>
        <w:rPr>
          <w:lang w:val="de-DE" w:eastAsia="de-DE" w:bidi="de-DE"/>
          <w:spacing w:val="0"/>
          <w:color w:val="000000"/>
          <w:position w:val="0"/>
        </w:rPr>
        <w:t xml:space="preserve"> </w:t>
      </w:r>
      <w:r>
        <w:rPr>
          <w:spacing w:val="0"/>
          <w:color w:val="000000"/>
          <w:position w:val="0"/>
        </w:rPr>
        <w:t>BRIDGE OF HESITATION</w:t>
      </w:r>
      <w:bookmarkEnd w:id="148"/>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ALAN SCHACHER</w:t>
      </w:r>
    </w:p>
    <w:p>
      <w:pPr>
        <w:pStyle w:val="Style75"/>
        <w:widowControl w:val="0"/>
        <w:keepNext w:val="0"/>
        <w:keepLines w:val="0"/>
        <w:shd w:val="clear" w:color="auto" w:fill="auto"/>
        <w:bidi w:val="0"/>
        <w:jc w:val="left"/>
        <w:spacing w:before="0" w:after="142" w:line="202" w:lineRule="exact"/>
        <w:ind w:left="200" w:right="0" w:firstLine="0"/>
      </w:pPr>
      <w:r>
        <w:rPr>
          <w:lang w:val="de-DE" w:eastAsia="de-DE" w:bidi="de-DE"/>
          <w:spacing w:val="0"/>
          <w:color w:val="000000"/>
          <w:position w:val="0"/>
        </w:rPr>
        <w:t>► AUS, 1997,5 Min., Alan Schacher, Sydney</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Eine Performance /Tanz Choreographie - umgesetzt in düste</w:t>
        <w:t>-</w:t>
        <w:br/>
        <w:t>ren Farben und expressiven Bildkompositionen. Die Performer,</w:t>
        <w:br/>
        <w:t>in ihrem Aussehen an Tarkovskijs„StaIker" erinnernd, rühren in</w:t>
        <w:br/>
        <w:t>den minimal-grotesken Miniaturen an Themen wie Verfolgung,</w:t>
        <w:br/>
        <w:t>Folter und Flüchtlingselend.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A choreographed performance </w:t>
      </w:r>
      <w:r>
        <w:rPr>
          <w:lang w:val="de-DE" w:eastAsia="de-DE" w:bidi="de-DE"/>
          <w:spacing w:val="0"/>
          <w:color w:val="000000"/>
          <w:position w:val="0"/>
        </w:rPr>
        <w:t xml:space="preserve">/ </w:t>
      </w:r>
      <w:r>
        <w:rPr>
          <w:spacing w:val="0"/>
          <w:color w:val="000000"/>
          <w:position w:val="0"/>
        </w:rPr>
        <w:t>dance - rendered in dark colours</w:t>
        <w:br/>
        <w:t>and expressive visual compositions. In minimalist, grotesque</w:t>
        <w:br/>
        <w:t>vignettes, and with an</w:t>
        <w:br/>
        <w:t>appearance reminiscent</w:t>
        <w:br/>
        <w:t>ofTarkovsky's,„Stalker",</w:t>
        <w:br/>
        <w:t>the performers touch</w:t>
        <w:br/>
        <w:t>upon themes such as</w:t>
        <w:br/>
        <w:t>persecution, torture and</w:t>
        <w:br/>
        <w:t>the misery endured by</w:t>
        <w:br/>
        <w:t>refugees.</w:t>
      </w:r>
    </w:p>
    <w:p>
      <w:pPr>
        <w:pStyle w:val="Style291"/>
        <w:widowControl w:val="0"/>
        <w:keepNext/>
        <w:keepLines/>
        <w:shd w:val="clear" w:color="auto" w:fill="auto"/>
        <w:bidi w:val="0"/>
        <w:jc w:val="left"/>
        <w:spacing w:before="0" w:after="0"/>
        <w:ind w:left="0" w:right="0" w:firstLine="0"/>
      </w:pPr>
      <w:r>
        <w:br w:type="column"/>
      </w:r>
      <w:bookmarkStart w:id="149" w:name="bookmark149"/>
      <w:r>
        <w:rPr>
          <w:spacing w:val="0"/>
          <w:color w:val="000000"/>
          <w:position w:val="0"/>
        </w:rPr>
        <w:t>= VERTIGO BIRD</w:t>
      </w:r>
      <w:bookmarkEnd w:id="149"/>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SASO PODGORSEK</w:t>
      </w:r>
    </w:p>
    <w:p>
      <w:pPr>
        <w:pStyle w:val="Style75"/>
        <w:widowControl w:val="0"/>
        <w:keepNext w:val="0"/>
        <w:keepLines w:val="0"/>
        <w:shd w:val="clear" w:color="auto" w:fill="auto"/>
        <w:bidi w:val="0"/>
        <w:jc w:val="left"/>
        <w:spacing w:before="0" w:after="82" w:line="202" w:lineRule="exact"/>
        <w:ind w:left="200" w:right="0" w:firstLine="0"/>
      </w:pPr>
      <w:r>
        <w:rPr>
          <w:lang w:val="en-US" w:eastAsia="en-US" w:bidi="en-US"/>
          <w:spacing w:val="0"/>
          <w:color w:val="000000"/>
          <w:position w:val="0"/>
        </w:rPr>
        <w:t>► SLO, 1996,33 Min., En-Knap, Ljubljana</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Eine ungewöhnliche Inszenierung der slowenischen Gruppe</w:t>
        <w:br/>
        <w:t>„En-Knap" an einem ungewöhnlichen Ort: einem Bergwerk.</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Tänzer bewegen</w:t>
        <w:br/>
        <w:t>sich durch Wasch-und</w:t>
        <w:br/>
        <w:t>Umkleideräume, tan</w:t>
        <w:t>-</w:t>
        <w:br/>
        <w:t>zen vor und zwischen</w:t>
        <w:br/>
        <w:t>denBergmännern -</w:t>
        <w:br/>
        <w:t>nutzen die natürliche</w:t>
        <w:br/>
        <w:t>Dramaturgie der</w:t>
        <w:br/>
        <w:t>Architektur und des</w:t>
        <w:br/>
        <w:t>Lichts.</w:t>
      </w:r>
    </w:p>
    <w:p>
      <w:pPr>
        <w:pStyle w:val="Style99"/>
        <w:widowControl w:val="0"/>
        <w:keepNext w:val="0"/>
        <w:keepLines w:val="0"/>
        <w:shd w:val="clear" w:color="auto" w:fill="auto"/>
        <w:bidi w:val="0"/>
        <w:jc w:val="left"/>
        <w:spacing w:before="0" w:after="0"/>
        <w:ind w:left="0" w:right="0" w:firstLine="0"/>
        <w:sectPr>
          <w:type w:val="continuous"/>
          <w:pgSz w:w="10023" w:h="14355"/>
          <w:pgMar w:top="989" w:left="737" w:right="924" w:bottom="1407" w:header="0" w:footer="3" w:gutter="0"/>
          <w:rtlGutter w:val="0"/>
          <w:cols w:num="2" w:space="269"/>
          <w:noEndnote/>
          <w:docGrid w:linePitch="360"/>
        </w:sectPr>
      </w:pPr>
      <w:r>
        <w:rPr>
          <w:lang w:val="de-DE" w:eastAsia="de-DE" w:bidi="de-DE"/>
          <w:spacing w:val="0"/>
          <w:color w:val="000000"/>
          <w:position w:val="0"/>
        </w:rPr>
        <w:t xml:space="preserve">An </w:t>
      </w:r>
      <w:r>
        <w:rPr>
          <w:spacing w:val="0"/>
          <w:color w:val="000000"/>
          <w:position w:val="0"/>
        </w:rPr>
        <w:t xml:space="preserve">usual production by the Slovenian </w:t>
      </w:r>
      <w:r>
        <w:rPr>
          <w:lang w:val="de-DE" w:eastAsia="de-DE" w:bidi="de-DE"/>
          <w:spacing w:val="0"/>
          <w:color w:val="000000"/>
          <w:position w:val="0"/>
        </w:rPr>
        <w:t xml:space="preserve">„En-Knap“ </w:t>
      </w:r>
      <w:r>
        <w:rPr>
          <w:spacing w:val="0"/>
          <w:color w:val="000000"/>
          <w:position w:val="0"/>
        </w:rPr>
        <w:t>group, set in an</w:t>
        <w:br/>
        <w:t>unusual location: a coal-mine. Exploiting the dramatic structure</w:t>
        <w:br/>
        <w:t>given by the architecture and the light, the dancers move through</w:t>
        <w:br/>
        <w:t>washrooms and changing rooms, dancing in front of and</w:t>
        <w:br/>
        <w:t>between the miners.</w:t>
      </w:r>
    </w:p>
    <w:p>
      <w:pPr>
        <w:widowControl w:val="0"/>
        <w:spacing w:before="24" w:after="24" w:line="240" w:lineRule="exact"/>
        <w:rPr>
          <w:sz w:val="19"/>
          <w:szCs w:val="19"/>
        </w:rPr>
      </w:pPr>
    </w:p>
    <w:p>
      <w:pPr>
        <w:widowControl w:val="0"/>
        <w:rPr>
          <w:sz w:val="2"/>
          <w:szCs w:val="2"/>
        </w:rPr>
        <w:sectPr>
          <w:type w:val="continuous"/>
          <w:pgSz w:w="10023" w:h="14355"/>
          <w:pgMar w:top="989" w:left="0" w:right="0" w:bottom="989" w:header="0" w:footer="3" w:gutter="0"/>
          <w:rtlGutter w:val="0"/>
          <w:cols w:space="720"/>
          <w:noEndnote/>
          <w:docGrid w:linePitch="360"/>
        </w:sectPr>
      </w:pPr>
    </w:p>
    <w:p>
      <w:pPr>
        <w:pStyle w:val="Style291"/>
        <w:widowControl w:val="0"/>
        <w:keepNext/>
        <w:keepLines/>
        <w:shd w:val="clear" w:color="auto" w:fill="auto"/>
        <w:bidi w:val="0"/>
        <w:jc w:val="left"/>
        <w:spacing w:before="0" w:after="0"/>
        <w:ind w:left="0" w:right="0" w:firstLine="0"/>
      </w:pPr>
      <w:bookmarkStart w:id="150" w:name="bookmark150"/>
      <w:r>
        <w:rPr>
          <w:spacing w:val="0"/>
          <w:color w:val="000000"/>
          <w:position w:val="0"/>
        </w:rPr>
        <w:t>= PULL</w:t>
      </w:r>
      <w:bookmarkEnd w:id="150"/>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JANETHORBURN</w:t>
      </w:r>
    </w:p>
    <w:p>
      <w:pPr>
        <w:pStyle w:val="Style75"/>
        <w:widowControl w:val="0"/>
        <w:keepNext w:val="0"/>
        <w:keepLines w:val="0"/>
        <w:shd w:val="clear" w:color="auto" w:fill="auto"/>
        <w:bidi w:val="0"/>
        <w:jc w:val="left"/>
        <w:spacing w:before="0" w:after="0" w:line="202" w:lineRule="exact"/>
        <w:ind w:left="200" w:right="0" w:firstLine="0"/>
      </w:pPr>
      <w:r>
        <w:rPr>
          <w:lang w:val="en-US" w:eastAsia="en-US" w:bidi="en-US"/>
          <w:spacing w:val="0"/>
          <w:color w:val="000000"/>
          <w:position w:val="0"/>
        </w:rPr>
        <w:t>► GB, 1997,9 Min.</w:t>
      </w:r>
    </w:p>
    <w:p>
      <w:pPr>
        <w:pStyle w:val="Style75"/>
        <w:widowControl w:val="0"/>
        <w:keepNext w:val="0"/>
        <w:keepLines w:val="0"/>
        <w:shd w:val="clear" w:color="auto" w:fill="auto"/>
        <w:bidi w:val="0"/>
        <w:jc w:val="left"/>
        <w:spacing w:before="0" w:after="146" w:line="202" w:lineRule="exact"/>
        <w:ind w:left="360" w:right="0" w:firstLine="0"/>
      </w:pPr>
      <w:r>
        <w:rPr>
          <w:lang w:val="en-US" w:eastAsia="en-US" w:bidi="en-US"/>
          <w:spacing w:val="0"/>
          <w:color w:val="000000"/>
          <w:position w:val="0"/>
        </w:rPr>
        <w:t>Arts Council of England, London</w:t>
      </w:r>
    </w:p>
    <w:p>
      <w:pPr>
        <w:pStyle w:val="Style15"/>
        <w:widowControl w:val="0"/>
        <w:keepNext w:val="0"/>
        <w:keepLines w:val="0"/>
        <w:shd w:val="clear" w:color="auto" w:fill="auto"/>
        <w:bidi w:val="0"/>
        <w:jc w:val="left"/>
        <w:spacing w:before="0" w:after="180" w:line="245" w:lineRule="exact"/>
        <w:ind w:left="0" w:right="0" w:firstLine="0"/>
      </w:pPr>
      <w:r>
        <w:rPr>
          <w:lang w:val="en-US" w:eastAsia="en-US" w:bidi="en-US"/>
          <w:spacing w:val="0"/>
          <w:color w:val="000000"/>
          <w:position w:val="0"/>
        </w:rPr>
        <w:t xml:space="preserve">Die </w:t>
      </w:r>
      <w:r>
        <w:rPr>
          <w:lang w:val="de-DE" w:eastAsia="de-DE" w:bidi="de-DE"/>
          <w:spacing w:val="0"/>
          <w:color w:val="000000"/>
          <w:position w:val="0"/>
        </w:rPr>
        <w:t>Kollaboration von Künstlern unterschiedlicher Disziplinen</w:t>
        <w:br/>
      </w:r>
      <w:r>
        <w:rPr>
          <w:lang w:val="en-US" w:eastAsia="en-US" w:bidi="en-US"/>
          <w:spacing w:val="0"/>
          <w:color w:val="000000"/>
          <w:position w:val="0"/>
        </w:rPr>
        <w:t xml:space="preserve">brachte„Pull - A Sculptural Dance" </w:t>
      </w:r>
      <w:r>
        <w:rPr>
          <w:lang w:val="de-DE" w:eastAsia="de-DE" w:bidi="de-DE"/>
          <w:spacing w:val="0"/>
          <w:color w:val="000000"/>
          <w:position w:val="0"/>
        </w:rPr>
        <w:t>hervor.Zwei Bildhauer,ein</w:t>
        <w:br/>
      </w:r>
      <w:r>
        <w:rPr>
          <w:lang w:val="en-US" w:eastAsia="en-US" w:bidi="en-US"/>
          <w:spacing w:val="0"/>
          <w:color w:val="000000"/>
          <w:position w:val="0"/>
        </w:rPr>
        <w:t>Turner,</w:t>
      </w:r>
      <w:r>
        <w:rPr>
          <w:lang w:val="de-DE" w:eastAsia="de-DE" w:bidi="de-DE"/>
          <w:spacing w:val="0"/>
          <w:color w:val="000000"/>
          <w:position w:val="0"/>
        </w:rPr>
        <w:t>zwei Ballettänzer und ein Modell agieren in einem büh</w:t>
        <w:t>-</w:t>
        <w:br/>
        <w:t>nenähnlichen Raum und führen mit den ihnen zur Verfügung</w:t>
        <w:br/>
        <w:t>stehenden Mitteln einen tänzerischen Dialog über das Schön-</w:t>
        <w:br/>
        <w:t>heits- und Fitnessideal des ausgehenden 20. Jahrhunderts.</w:t>
        <w:br/>
        <w:t>Geometrische Plastiken und Farbgegenüberstellungen sind</w:t>
        <w:br/>
        <w:t>ebenso Elemente des Tanzes wie narzißtische Gesten und arti</w:t>
        <w:t>-</w:t>
        <w:br/>
        <w:t>stische Körperarbeit.</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„Pull</w:t>
      </w:r>
      <w:r>
        <w:rPr>
          <w:rStyle w:val="CharStyle101"/>
          <w:lang w:val="de-DE" w:eastAsia="de-DE" w:bidi="de-DE"/>
          <w:i w:val="0"/>
          <w:iCs w:val="0"/>
        </w:rPr>
        <w:t xml:space="preserve"> - </w:t>
      </w:r>
      <w:r>
        <w:rPr>
          <w:spacing w:val="0"/>
          <w:color w:val="000000"/>
          <w:position w:val="0"/>
        </w:rPr>
        <w:t xml:space="preserve">A Sculptural </w:t>
      </w:r>
      <w:r>
        <w:rPr>
          <w:lang w:val="de-DE" w:eastAsia="de-DE" w:bidi="de-DE"/>
          <w:spacing w:val="0"/>
          <w:color w:val="000000"/>
          <w:position w:val="0"/>
        </w:rPr>
        <w:t xml:space="preserve">Dance" </w:t>
      </w:r>
      <w:r>
        <w:rPr>
          <w:spacing w:val="0"/>
          <w:color w:val="000000"/>
          <w:position w:val="0"/>
        </w:rPr>
        <w:t>is the product of collaboration</w:t>
        <w:br/>
        <w:t>between artists working in different disciplines. Two sculptors, one</w:t>
        <w:br/>
        <w:t>gymnast, two ballet dancers and one model perform in a stage</w:t>
        <w:t>-</w:t>
        <w:br/>
        <w:t>like room and with the means available to them conduct a</w:t>
        <w:br/>
        <w:t>dialogue about the late-20th century Ideal of beauty and fitness.</w:t>
      </w:r>
    </w:p>
    <w:p>
      <w:pPr>
        <w:framePr w:h="3346" w:wrap="notBeside" w:vAnchor="text" w:hAnchor="text" w:xAlign="center" w:y="1"/>
        <w:widowControl w:val="0"/>
        <w:jc w:val="center"/>
        <w:rPr>
          <w:sz w:val="2"/>
          <w:szCs w:val="2"/>
        </w:rPr>
      </w:pPr>
      <w:r>
        <w:pict>
          <v:shape id="_x0000_s1367" type="#_x0000_t75" style="width:202pt;height:167pt;">
            <v:imagedata r:id="rId327" r:href="rId328"/>
          </v:shape>
        </w:pict>
      </w:r>
    </w:p>
    <w:p>
      <w:pPr>
        <w:widowControl w:val="0"/>
        <w:rPr>
          <w:sz w:val="2"/>
          <w:szCs w:val="2"/>
        </w:rPr>
      </w:pPr>
    </w:p>
    <w:p>
      <w:pPr>
        <w:pStyle w:val="Style99"/>
        <w:widowControl w:val="0"/>
        <w:keepNext w:val="0"/>
        <w:keepLines w:val="0"/>
        <w:shd w:val="clear" w:color="auto" w:fill="auto"/>
        <w:bidi w:val="0"/>
        <w:jc w:val="both"/>
        <w:spacing w:before="8" w:after="0" w:line="245" w:lineRule="exact"/>
        <w:ind w:left="0" w:right="0" w:firstLine="0"/>
        <w:sectPr>
          <w:type w:val="continuous"/>
          <w:pgSz w:w="10023" w:h="14355"/>
          <w:pgMar w:top="989" w:left="713" w:right="1011" w:bottom="989" w:header="0" w:footer="3" w:gutter="0"/>
          <w:rtlGutter w:val="0"/>
          <w:cols w:num="2" w:space="226"/>
          <w:noEndnote/>
          <w:docGrid w:linePitch="360"/>
        </w:sectPr>
      </w:pPr>
      <w:r>
        <w:rPr>
          <w:spacing w:val="0"/>
          <w:color w:val="000000"/>
          <w:position w:val="0"/>
        </w:rPr>
        <w:t>Geometric sculptures and juxtaposed colours are as much elements</w:t>
        <w:br/>
        <w:t>of the dance as narcissistic gestures and artistic body-work.</w:t>
      </w:r>
    </w:p>
    <w:p>
      <w:pPr>
        <w:pStyle w:val="Style167"/>
        <w:widowControl w:val="0"/>
        <w:keepNext/>
        <w:keepLines/>
        <w:shd w:val="clear" w:color="auto" w:fill="auto"/>
        <w:bidi w:val="0"/>
        <w:spacing w:before="0" w:after="194" w:line="540" w:lineRule="exact"/>
        <w:ind w:left="0" w:right="0" w:firstLine="0"/>
      </w:pPr>
      <w:bookmarkStart w:id="151" w:name="bookmark151"/>
      <w:r>
        <w:rPr>
          <w:lang w:val="de-DE" w:eastAsia="de-DE" w:bidi="de-DE"/>
          <w:color w:val="000000"/>
          <w:position w:val="0"/>
        </w:rPr>
        <w:t>&lt;nightflight&gt;</w:t>
      </w:r>
      <w:bookmarkEnd w:id="151"/>
    </w:p>
    <w:p>
      <w:pPr>
        <w:pStyle w:val="Style40"/>
        <w:widowControl w:val="0"/>
        <w:keepNext/>
        <w:keepLines/>
        <w:shd w:val="clear" w:color="auto" w:fill="auto"/>
        <w:bidi w:val="0"/>
        <w:jc w:val="left"/>
        <w:spacing w:before="0" w:after="5" w:line="300" w:lineRule="exact"/>
        <w:ind w:left="0" w:right="0" w:firstLine="0"/>
      </w:pPr>
      <w:r>
        <w:pict>
          <v:shape id="_x0000_s1368" type="#_x0000_t75" style="position:absolute;margin-left:-13.9pt;margin-top:-65.05pt;width:148.1pt;height:80.65pt;z-index:-125829197;mso-wrap-distance-left:5.pt;mso-wrap-distance-right:9.6pt;mso-wrap-distance-bottom:13.2pt;mso-position-horizontal-relative:margin" wrapcoords="0 0 21600 0 21600 21600 0 21600 0 0">
            <v:imagedata r:id="rId329" r:href="rId330"/>
            <w10:wrap type="square" side="right" anchorx="margin"/>
          </v:shape>
        </w:pict>
      </w:r>
      <w:bookmarkStart w:id="152" w:name="bookmark152"/>
      <w:r>
        <w:rPr>
          <w:lang w:val="de-DE" w:eastAsia="de-DE" w:bidi="de-DE"/>
          <w:w w:val="100"/>
          <w:spacing w:val="0"/>
          <w:color w:val="000000"/>
          <w:position w:val="0"/>
        </w:rPr>
        <w:t>LEIBESÜBUNGEN</w:t>
      </w:r>
      <w:bookmarkEnd w:id="152"/>
    </w:p>
    <w:p>
      <w:pPr>
        <w:pStyle w:val="Style42"/>
        <w:widowControl w:val="0"/>
        <w:keepNext w:val="0"/>
        <w:keepLines w:val="0"/>
        <w:shd w:val="clear" w:color="auto" w:fill="auto"/>
        <w:bidi w:val="0"/>
        <w:jc w:val="left"/>
        <w:spacing w:before="0" w:after="0" w:line="300" w:lineRule="exact"/>
        <w:ind w:left="0" w:right="0" w:firstLine="0"/>
        <w:sectPr>
          <w:pgSz w:w="10023" w:h="14355"/>
          <w:pgMar w:top="390" w:left="840" w:right="715" w:bottom="1187" w:header="0" w:footer="3" w:gutter="0"/>
          <w:rtlGutter w:val="0"/>
          <w:cols w:space="720"/>
          <w:noEndnote/>
          <w:docGrid w:linePitch="360"/>
        </w:sectPr>
      </w:pPr>
      <w:r>
        <w:rPr>
          <w:spacing w:val="0"/>
          <w:color w:val="000000"/>
          <w:position w:val="0"/>
        </w:rPr>
        <w:t xml:space="preserve">BODILY </w:t>
      </w:r>
      <w:r>
        <w:rPr>
          <w:lang w:val="de-DE" w:eastAsia="de-DE" w:bidi="de-DE"/>
          <w:spacing w:val="0"/>
          <w:color w:val="000000"/>
          <w:position w:val="0"/>
        </w:rPr>
        <w:t>EXCERCISE</w:t>
      </w:r>
    </w:p>
    <w:p>
      <w:pPr>
        <w:widowControl w:val="0"/>
        <w:spacing w:line="154" w:lineRule="exact"/>
        <w:rPr>
          <w:sz w:val="12"/>
          <w:szCs w:val="12"/>
        </w:rPr>
      </w:pPr>
    </w:p>
    <w:p>
      <w:pPr>
        <w:widowControl w:val="0"/>
        <w:rPr>
          <w:sz w:val="2"/>
          <w:szCs w:val="2"/>
        </w:rPr>
        <w:sectPr>
          <w:type w:val="continuous"/>
          <w:pgSz w:w="10023" w:h="14355"/>
          <w:pgMar w:top="956" w:left="0" w:right="0" w:bottom="1172" w:header="0" w:footer="3" w:gutter="0"/>
          <w:rtlGutter w:val="0"/>
          <w:cols w:space="720"/>
          <w:noEndnote/>
          <w:docGrid w:linePitch="360"/>
        </w:sectPr>
      </w:pPr>
    </w:p>
    <w:p>
      <w:pPr>
        <w:widowControl w:val="0"/>
        <w:rPr>
          <w:sz w:val="2"/>
          <w:szCs w:val="2"/>
        </w:rPr>
      </w:pPr>
      <w:r>
        <w:pict>
          <v:shape id="_x0000_s1369" type="#_x0000_t75" style="position:absolute;margin-left:268.55pt;margin-top:3.6pt;width:150.pt;height:125.5pt;z-index:-125829196;mso-wrap-distance-left:9.6pt;mso-wrap-distance-top:0.1pt;mso-wrap-distance-right:5.pt;mso-wrap-distance-bottom:6.7pt;mso-position-horizontal-relative:margin" wrapcoords="0 0 21600 0 21600 21600 0 21600 0 0">
            <v:imagedata r:id="rId331" r:href="rId332"/>
            <w10:wrap type="square" side="left" anchorx="margin"/>
          </v:shape>
        </w:pict>
      </w:r>
    </w:p>
    <w:p>
      <w:pPr>
        <w:pStyle w:val="Style291"/>
        <w:widowControl w:val="0"/>
        <w:keepNext/>
        <w:keepLines/>
        <w:shd w:val="clear" w:color="auto" w:fill="auto"/>
        <w:bidi w:val="0"/>
        <w:jc w:val="left"/>
        <w:spacing w:before="0" w:after="0"/>
        <w:ind w:left="0" w:right="0" w:firstLine="0"/>
      </w:pPr>
      <w:bookmarkStart w:id="153" w:name="bookmark153"/>
      <w:r>
        <w:rPr>
          <w:rStyle w:val="CharStyle354"/>
          <w:b w:val="0"/>
          <w:bCs w:val="0"/>
        </w:rPr>
        <w:t>=</w:t>
      </w:r>
      <w:r>
        <w:rPr>
          <w:lang w:val="de-DE" w:eastAsia="de-DE" w:bidi="de-DE"/>
          <w:spacing w:val="0"/>
          <w:color w:val="000000"/>
          <w:position w:val="0"/>
        </w:rPr>
        <w:t xml:space="preserve"> DEUX POEMES POUR MOURIR</w:t>
      </w:r>
      <w:bookmarkEnd w:id="153"/>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MOUNIR FAT Ml</w:t>
      </w:r>
    </w:p>
    <w:p>
      <w:pPr>
        <w:pStyle w:val="Style75"/>
        <w:widowControl w:val="0"/>
        <w:keepNext w:val="0"/>
        <w:keepLines w:val="0"/>
        <w:shd w:val="clear" w:color="auto" w:fill="auto"/>
        <w:bidi w:val="0"/>
        <w:jc w:val="left"/>
        <w:spacing w:before="0" w:after="142" w:line="202" w:lineRule="exact"/>
        <w:ind w:left="200" w:right="0" w:firstLine="0"/>
      </w:pPr>
      <w:r>
        <w:rPr>
          <w:lang w:val="de-DE" w:eastAsia="de-DE" w:bidi="de-DE"/>
          <w:spacing w:val="0"/>
          <w:color w:val="000000"/>
          <w:position w:val="0"/>
        </w:rPr>
        <w:t>► MA, 1997,18 Min., Heure Exquise!, Mons-en-Barceul</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Der Marokkaner Fatmi zeichnet ein eindrucksvolles, sinnliches</w:t>
        <w:br/>
        <w:t>Bild der irdischen Vergänglichkeit. Eingängige Metaphern und</w:t>
        <w:br/>
        <w:t>ein dunkler Sound bestimmen die zweiteilige Arbeit, ohne daß</w:t>
        <w:br/>
        <w:t>das Transzendente des Todes verloren ginge. Ein gelungener</w:t>
        <w:br/>
        <w:t>Versuch jod und Sterben zu thematisieren, ohne auf abgedro</w:t>
        <w:t>-</w:t>
        <w:br/>
        <w:t>schene Symbole und die üblichen Banalitäten zurückzugreifen.</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Fatmi, a Moroccan, draws a striking, sensual picture ofthe</w:t>
        <w:br/>
        <w:t>transience ofearthly things. Accessible metaphors and a dark</w:t>
        <w:br w:type="column"/>
      </w:r>
      <w:r>
        <w:rPr>
          <w:spacing w:val="0"/>
          <w:color w:val="000000"/>
          <w:position w:val="0"/>
        </w:rPr>
        <w:t>soundtrack</w:t>
        <w:br/>
        <w:t>dominate the</w:t>
        <w:br/>
        <w:t>two-part</w:t>
        <w:br/>
        <w:t>work without</w:t>
        <w:br/>
        <w:t>detriment to</w:t>
        <w:br/>
        <w:t>the trans</w:t>
        <w:t>-</w:t>
        <w:br/>
        <w:t>cendental</w:t>
        <w:br/>
        <w:t>nature of</w:t>
        <w:br/>
        <w:t>death.</w:t>
      </w:r>
    </w:p>
    <w:p>
      <w:pPr>
        <w:pStyle w:val="Style99"/>
        <w:widowControl w:val="0"/>
        <w:keepNext w:val="0"/>
        <w:keepLines w:val="0"/>
        <w:shd w:val="clear" w:color="auto" w:fill="auto"/>
        <w:bidi w:val="0"/>
        <w:jc w:val="left"/>
        <w:spacing w:before="0" w:after="0"/>
        <w:ind w:left="0" w:right="0" w:firstLine="0"/>
      </w:pPr>
      <w:r>
        <w:rPr>
          <w:spacing w:val="0"/>
          <w:color w:val="000000"/>
          <w:position w:val="0"/>
        </w:rPr>
        <w:t>He succeeds</w:t>
        <w:br/>
        <w:t>in addressing</w:t>
      </w:r>
    </w:p>
    <w:p>
      <w:pPr>
        <w:pStyle w:val="Style99"/>
        <w:widowControl w:val="0"/>
        <w:keepNext w:val="0"/>
        <w:keepLines w:val="0"/>
        <w:shd w:val="clear" w:color="auto" w:fill="auto"/>
        <w:bidi w:val="0"/>
        <w:jc w:val="left"/>
        <w:spacing w:before="0" w:after="0"/>
        <w:ind w:left="0" w:right="0" w:firstLine="0"/>
        <w:sectPr>
          <w:type w:val="continuous"/>
          <w:pgSz w:w="10023" w:h="14355"/>
          <w:pgMar w:top="956" w:left="855" w:right="1019" w:bottom="1172" w:header="0" w:footer="3" w:gutter="0"/>
          <w:rtlGutter w:val="0"/>
          <w:cols w:num="2" w:space="339"/>
          <w:noEndnote/>
          <w:docGrid w:linePitch="360"/>
        </w:sectPr>
      </w:pPr>
      <w:r>
        <w:rPr>
          <w:spacing w:val="0"/>
          <w:color w:val="000000"/>
          <w:position w:val="0"/>
        </w:rPr>
        <w:t>the subject of death and dying without resorting to hackneyed</w:t>
        <w:br/>
        <w:t>symbols and the usual banalities.</w:t>
      </w:r>
    </w:p>
    <w:p>
      <w:pPr>
        <w:widowControl w:val="0"/>
        <w:spacing w:before="46" w:after="46" w:line="240" w:lineRule="exact"/>
        <w:rPr>
          <w:sz w:val="19"/>
          <w:szCs w:val="19"/>
        </w:rPr>
      </w:pPr>
    </w:p>
    <w:p>
      <w:pPr>
        <w:widowControl w:val="0"/>
        <w:rPr>
          <w:sz w:val="2"/>
          <w:szCs w:val="2"/>
        </w:rPr>
        <w:sectPr>
          <w:type w:val="continuous"/>
          <w:pgSz w:w="10023" w:h="14355"/>
          <w:pgMar w:top="956" w:left="0" w:right="0" w:bottom="1172" w:header="0" w:footer="3" w:gutter="0"/>
          <w:rtlGutter w:val="0"/>
          <w:cols w:space="720"/>
          <w:noEndnote/>
          <w:docGrid w:linePitch="360"/>
        </w:sectPr>
      </w:pPr>
    </w:p>
    <w:p>
      <w:pPr>
        <w:widowControl w:val="0"/>
        <w:rPr>
          <w:sz w:val="2"/>
          <w:szCs w:val="2"/>
        </w:rPr>
      </w:pPr>
      <w:r>
        <w:pict>
          <v:shape id="_x0000_s1370" type="#_x0000_t75" style="position:absolute;margin-left:221.5pt;margin-top:0;width:197.05pt;height:163.7pt;z-index:-125829195;mso-wrap-distance-left:5.75pt;mso-wrap-distance-right:5.pt;mso-position-horizontal-relative:margin" wrapcoords="0 0 21600 0 21600 21600 0 21600 0 0">
            <v:imagedata r:id="rId333" r:href="rId334"/>
            <w10:wrap type="square" side="left" anchorx="margin"/>
          </v:shape>
        </w:pict>
      </w:r>
    </w:p>
    <w:p>
      <w:pPr>
        <w:pStyle w:val="Style59"/>
        <w:widowControl w:val="0"/>
        <w:keepNext w:val="0"/>
        <w:keepLines w:val="0"/>
        <w:shd w:val="clear" w:color="auto" w:fill="auto"/>
        <w:bidi w:val="0"/>
        <w:jc w:val="left"/>
        <w:spacing w:before="0" w:after="0" w:line="202" w:lineRule="exact"/>
        <w:ind w:left="360" w:right="1820" w:hanging="360"/>
      </w:pPr>
      <w:r>
        <w:rPr>
          <w:rStyle w:val="CharStyle358"/>
          <w:b/>
          <w:bCs/>
        </w:rPr>
        <w:t>= SELECTED TAPES, 93-96</w:t>
        <w:br/>
      </w:r>
      <w:r>
        <w:rPr>
          <w:lang w:val="en-US" w:eastAsia="en-US" w:bidi="en-US"/>
          <w:w w:val="100"/>
          <w:spacing w:val="0"/>
          <w:color w:val="000000"/>
          <w:position w:val="0"/>
        </w:rPr>
        <w:t>JOHN WOOD &amp; PAUL HARRISON</w:t>
      </w:r>
    </w:p>
    <w:p>
      <w:pPr>
        <w:pStyle w:val="Style75"/>
        <w:widowControl w:val="0"/>
        <w:keepNext w:val="0"/>
        <w:keepLines w:val="0"/>
        <w:shd w:val="clear" w:color="auto" w:fill="auto"/>
        <w:bidi w:val="0"/>
        <w:jc w:val="left"/>
        <w:spacing w:before="0" w:after="82" w:line="202" w:lineRule="exact"/>
        <w:ind w:left="200" w:right="0" w:firstLine="0"/>
      </w:pPr>
      <w:r>
        <w:rPr>
          <w:lang w:val="en-US" w:eastAsia="en-US" w:bidi="en-US"/>
          <w:spacing w:val="0"/>
          <w:color w:val="000000"/>
          <w:position w:val="0"/>
        </w:rPr>
        <w:t>► GB, 1993 -96,38 Min., Heure Exquise!, Mons-en-Baroeul</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 xml:space="preserve">Harrison </w:t>
      </w:r>
      <w:r>
        <w:rPr>
          <w:lang w:val="de-DE" w:eastAsia="de-DE" w:bidi="de-DE"/>
          <w:spacing w:val="0"/>
          <w:color w:val="000000"/>
          <w:position w:val="0"/>
        </w:rPr>
        <w:t xml:space="preserve">und </w:t>
      </w:r>
      <w:r>
        <w:rPr>
          <w:lang w:val="en-US" w:eastAsia="en-US" w:bidi="en-US"/>
          <w:spacing w:val="0"/>
          <w:color w:val="000000"/>
          <w:position w:val="0"/>
        </w:rPr>
        <w:t xml:space="preserve">Wood </w:t>
      </w:r>
      <w:r>
        <w:rPr>
          <w:lang w:val="de-DE" w:eastAsia="de-DE" w:bidi="de-DE"/>
          <w:spacing w:val="0"/>
          <w:color w:val="000000"/>
          <w:position w:val="0"/>
        </w:rPr>
        <w:t xml:space="preserve">fordern </w:t>
      </w:r>
      <w:r>
        <w:rPr>
          <w:lang w:val="en-US" w:eastAsia="en-US" w:bidi="en-US"/>
          <w:spacing w:val="0"/>
          <w:color w:val="000000"/>
          <w:position w:val="0"/>
        </w:rPr>
        <w:t xml:space="preserve">in </w:t>
      </w:r>
      <w:r>
        <w:rPr>
          <w:lang w:val="de-DE" w:eastAsia="de-DE" w:bidi="de-DE"/>
          <w:spacing w:val="0"/>
          <w:color w:val="000000"/>
          <w:position w:val="0"/>
        </w:rPr>
        <w:t xml:space="preserve">ihren </w:t>
      </w:r>
      <w:r>
        <w:rPr>
          <w:lang w:val="en-US" w:eastAsia="en-US" w:bidi="en-US"/>
          <w:spacing w:val="0"/>
          <w:color w:val="000000"/>
          <w:position w:val="0"/>
        </w:rPr>
        <w:t xml:space="preserve">minimalistischen </w:t>
      </w:r>
      <w:r>
        <w:rPr>
          <w:lang w:val="de-DE" w:eastAsia="de-DE" w:bidi="de-DE"/>
          <w:spacing w:val="0"/>
          <w:color w:val="000000"/>
          <w:position w:val="0"/>
        </w:rPr>
        <w:t>und exakt</w:t>
        <w:br/>
        <w:t>durchkomponierten Kurzperformances die Gesetze der Schwer</w:t>
        <w:t>-</w:t>
        <w:br/>
        <w:t>kraft und der Physik heraus; testen ihr eigenes Stehvermögen,</w:t>
        <w:br/>
        <w:t>Hänge- und Fluchtverhalten - serviert mit kühlem britischen</w:t>
        <w:br/>
        <w:t>Humor.</w:t>
      </w:r>
    </w:p>
    <w:p>
      <w:pPr>
        <w:pStyle w:val="Style99"/>
        <w:widowControl w:val="0"/>
        <w:keepNext w:val="0"/>
        <w:keepLines w:val="0"/>
        <w:shd w:val="clear" w:color="auto" w:fill="auto"/>
        <w:bidi w:val="0"/>
        <w:jc w:val="left"/>
        <w:spacing w:before="0" w:after="0"/>
        <w:ind w:left="0" w:right="0" w:firstLine="0"/>
        <w:sectPr>
          <w:type w:val="continuous"/>
          <w:pgSz w:w="10023" w:h="14355"/>
          <w:pgMar w:top="956" w:left="860" w:right="798" w:bottom="1172" w:header="0" w:footer="3" w:gutter="0"/>
          <w:rtlGutter w:val="0"/>
          <w:cols w:num="2" w:space="254"/>
          <w:noEndnote/>
          <w:docGrid w:linePitch="360"/>
        </w:sectPr>
      </w:pPr>
      <w:r>
        <w:rPr>
          <w:lang w:val="de-DE" w:eastAsia="de-DE" w:bidi="de-DE"/>
          <w:spacing w:val="0"/>
          <w:color w:val="000000"/>
          <w:position w:val="0"/>
        </w:rPr>
        <w:t xml:space="preserve">In </w:t>
      </w:r>
      <w:r>
        <w:rPr>
          <w:spacing w:val="0"/>
          <w:color w:val="000000"/>
          <w:position w:val="0"/>
        </w:rPr>
        <w:t xml:space="preserve">their </w:t>
      </w:r>
      <w:r>
        <w:rPr>
          <w:lang w:val="de-DE" w:eastAsia="de-DE" w:bidi="de-DE"/>
          <w:spacing w:val="0"/>
          <w:color w:val="000000"/>
          <w:position w:val="0"/>
        </w:rPr>
        <w:t xml:space="preserve">minimal, </w:t>
      </w:r>
      <w:r>
        <w:rPr>
          <w:spacing w:val="0"/>
          <w:color w:val="000000"/>
          <w:position w:val="0"/>
        </w:rPr>
        <w:t xml:space="preserve">precisely composed </w:t>
      </w:r>
      <w:r>
        <w:rPr>
          <w:lang w:val="de-DE" w:eastAsia="de-DE" w:bidi="de-DE"/>
          <w:spacing w:val="0"/>
          <w:color w:val="000000"/>
          <w:position w:val="0"/>
        </w:rPr>
        <w:t xml:space="preserve">short </w:t>
      </w:r>
      <w:r>
        <w:rPr>
          <w:spacing w:val="0"/>
          <w:color w:val="000000"/>
          <w:position w:val="0"/>
        </w:rPr>
        <w:t>performances, Harrison</w:t>
        <w:br/>
        <w:t>and Wood challenge the laws of gravity and physics, and test their</w:t>
        <w:br/>
        <w:t>own staying power as well as their behaviour when hanging or</w:t>
        <w:br/>
        <w:t>escaping. All served with understated British humour.</w:t>
      </w:r>
    </w:p>
    <w:p>
      <w:pPr>
        <w:widowControl w:val="0"/>
        <w:spacing w:line="195" w:lineRule="exact"/>
        <w:rPr>
          <w:sz w:val="16"/>
          <w:szCs w:val="16"/>
        </w:rPr>
      </w:pPr>
    </w:p>
    <w:p>
      <w:pPr>
        <w:widowControl w:val="0"/>
        <w:rPr>
          <w:sz w:val="2"/>
          <w:szCs w:val="2"/>
        </w:rPr>
        <w:sectPr>
          <w:type w:val="continuous"/>
          <w:pgSz w:w="10023" w:h="14355"/>
          <w:pgMar w:top="942" w:left="0" w:right="0" w:bottom="1156" w:header="0" w:footer="3" w:gutter="0"/>
          <w:rtlGutter w:val="0"/>
          <w:cols w:space="720"/>
          <w:noEndnote/>
          <w:docGrid w:linePitch="360"/>
        </w:sectPr>
      </w:pPr>
    </w:p>
    <w:tbl>
      <w:tblPr>
        <w:tblOverlap w:val="never"/>
        <w:tblLayout w:type="fixed"/>
        <w:jc w:val="center"/>
      </w:tblPr>
      <w:tblGrid>
        <w:gridCol w:w="4469"/>
        <w:gridCol w:w="3998"/>
      </w:tblGrid>
      <w:tr>
        <w:trPr>
          <w:trHeight w:val="1224" w:hRule="exact"/>
        </w:trPr>
        <w:tc>
          <w:tcPr>
            <w:shd w:val="clear" w:color="auto" w:fill="000000"/>
            <w:tcBorders/>
            <w:vAlign w:val="bottom"/>
          </w:tcPr>
          <w:p>
            <w:pPr>
              <w:pStyle w:val="Style15"/>
              <w:framePr w:w="8467"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371"/>
              </w:rPr>
              <w:t>DR.GALWELATBB</w:t>
            </w:r>
          </w:p>
          <w:p>
            <w:pPr>
              <w:pStyle w:val="Style15"/>
              <w:framePr w:w="8467" w:wrap="notBeside" w:vAnchor="text" w:hAnchor="text" w:xAlign="center" w:y="1"/>
              <w:widowControl w:val="0"/>
              <w:keepNext w:val="0"/>
              <w:keepLines w:val="0"/>
              <w:shd w:val="clear" w:color="auto" w:fill="auto"/>
              <w:bidi w:val="0"/>
              <w:jc w:val="left"/>
              <w:spacing w:before="0" w:after="0" w:line="560" w:lineRule="exact"/>
              <w:ind w:left="180" w:right="0" w:firstLine="0"/>
            </w:pPr>
            <w:r>
              <w:rPr>
                <w:rStyle w:val="CharStyle372"/>
                <w:b w:val="0"/>
                <w:bCs w:val="0"/>
              </w:rPr>
              <w:t>ClMcfafaB</w:t>
            </w:r>
          </w:p>
          <w:p>
            <w:pPr>
              <w:pStyle w:val="Style15"/>
              <w:framePr w:w="8467" w:wrap="notBeside" w:vAnchor="text" w:hAnchor="text" w:xAlign="center" w:y="1"/>
              <w:widowControl w:val="0"/>
              <w:keepNext w:val="0"/>
              <w:keepLines w:val="0"/>
              <w:shd w:val="clear" w:color="auto" w:fill="auto"/>
              <w:bidi w:val="0"/>
              <w:jc w:val="left"/>
              <w:spacing w:before="0" w:after="0" w:line="280" w:lineRule="exact"/>
              <w:ind w:left="180" w:right="0" w:firstLine="0"/>
            </w:pPr>
            <w:r>
              <w:rPr>
                <w:rStyle w:val="CharStyle373"/>
                <w:b w:val="0"/>
                <w:bCs w:val="0"/>
              </w:rPr>
              <w:t>für Weiterbildung</w:t>
            </w:r>
          </w:p>
        </w:tc>
        <w:tc>
          <w:tcPr>
            <w:shd w:val="clear" w:color="auto" w:fill="000000"/>
            <w:tcBorders/>
            <w:vAlign w:val="bottom"/>
          </w:tcPr>
          <w:p>
            <w:pPr>
              <w:pStyle w:val="Style15"/>
              <w:framePr w:w="8467" w:wrap="notBeside" w:vAnchor="text" w:hAnchor="text" w:xAlign="center" w:y="1"/>
              <w:widowControl w:val="0"/>
              <w:keepNext w:val="0"/>
              <w:keepLines w:val="0"/>
              <w:shd w:val="clear" w:color="auto" w:fill="auto"/>
              <w:bidi w:val="0"/>
              <w:jc w:val="right"/>
              <w:spacing w:before="0" w:after="0" w:line="144" w:lineRule="exact"/>
              <w:ind w:left="0" w:right="160" w:firstLine="0"/>
            </w:pPr>
            <w:r>
              <w:rPr>
                <w:rStyle w:val="CharStyle374"/>
              </w:rPr>
              <w:t>Windscheidstr.</w:t>
            </w:r>
            <w:r>
              <w:rPr>
                <w:rStyle w:val="CharStyle375"/>
              </w:rPr>
              <w:t xml:space="preserve"> 7</w:t>
            </w:r>
            <w:r>
              <w:rPr>
                <w:rStyle w:val="CharStyle374"/>
              </w:rPr>
              <w:t>8 Markgrafenstr.</w:t>
            </w:r>
            <w:r>
              <w:rPr>
                <w:rStyle w:val="CharStyle375"/>
              </w:rPr>
              <w:t xml:space="preserve"> 11 </w:t>
            </w:r>
            <w:r>
              <w:rPr>
                <w:rStyle w:val="CharStyle374"/>
              </w:rPr>
              <w:t>Prenzlauer Allee 36</w:t>
              <w:br/>
            </w:r>
            <w:r>
              <w:rPr>
                <w:rStyle w:val="CharStyle375"/>
              </w:rPr>
              <w:t xml:space="preserve">7 </w:t>
            </w:r>
            <w:r>
              <w:rPr>
                <w:rStyle w:val="CharStyle374"/>
              </w:rPr>
              <w:t>0627 Berlin</w:t>
            </w:r>
            <w:r>
              <w:rPr>
                <w:rStyle w:val="CharStyle375"/>
              </w:rPr>
              <w:t xml:space="preserve"> 1</w:t>
            </w:r>
            <w:r>
              <w:rPr>
                <w:rStyle w:val="CharStyle374"/>
              </w:rPr>
              <w:t>0969 Berlin</w:t>
            </w:r>
            <w:r>
              <w:rPr>
                <w:rStyle w:val="CharStyle375"/>
              </w:rPr>
              <w:t xml:space="preserve"> 7 </w:t>
            </w:r>
            <w:r>
              <w:rPr>
                <w:rStyle w:val="CharStyle374"/>
              </w:rPr>
              <w:t>0405 Berlin</w:t>
              <w:br/>
              <w:t>Tel. 327 991</w:t>
            </w:r>
            <w:r>
              <w:rPr>
                <w:rStyle w:val="CharStyle375"/>
              </w:rPr>
              <w:t xml:space="preserve"> -3 7 </w:t>
            </w:r>
            <w:r>
              <w:rPr>
                <w:rStyle w:val="CharStyle374"/>
              </w:rPr>
              <w:t>Tel. 253 966 -3</w:t>
            </w:r>
            <w:r>
              <w:rPr>
                <w:rStyle w:val="CharStyle375"/>
              </w:rPr>
              <w:t xml:space="preserve"> 7 </w:t>
            </w:r>
            <w:r>
              <w:rPr>
                <w:rStyle w:val="CharStyle374"/>
              </w:rPr>
              <w:t>Tel. 443 848 -3</w:t>
            </w:r>
            <w:r>
              <w:rPr>
                <w:rStyle w:val="CharStyle375"/>
              </w:rPr>
              <w:t xml:space="preserve"> 7</w:t>
            </w:r>
          </w:p>
          <w:p>
            <w:pPr>
              <w:pStyle w:val="Style15"/>
              <w:framePr w:w="8467" w:wrap="notBeside" w:vAnchor="text" w:hAnchor="text" w:xAlign="center" w:y="1"/>
              <w:widowControl w:val="0"/>
              <w:keepNext w:val="0"/>
              <w:keepLines w:val="0"/>
              <w:shd w:val="clear" w:color="auto" w:fill="auto"/>
              <w:bidi w:val="0"/>
              <w:jc w:val="right"/>
              <w:spacing w:before="0" w:after="180" w:line="280" w:lineRule="exact"/>
              <w:ind w:left="0" w:right="160" w:firstLine="0"/>
            </w:pPr>
            <w:r>
              <w:rPr>
                <w:rStyle w:val="CharStyle376"/>
                <w:lang w:val="de-DE" w:eastAsia="de-DE" w:bidi="de-DE"/>
                <w:b w:val="0"/>
                <w:bCs w:val="0"/>
              </w:rPr>
              <w:t xml:space="preserve">e-mail </w:t>
            </w:r>
            <w:r>
              <w:fldChar w:fldCharType="begin"/>
            </w:r>
            <w:r>
              <w:rPr>
                <w:rStyle w:val="CharStyle376"/>
              </w:rPr>
              <w:instrText> HYPERLINK "mailto:wb@cimdata.de" </w:instrText>
            </w:r>
            <w:r>
              <w:fldChar w:fldCharType="separate"/>
            </w:r>
            <w:r>
              <w:rPr>
                <w:rStyle w:val="Hyperlink"/>
                <w:b w:val="0"/>
                <w:bCs w:val="0"/>
              </w:rPr>
              <w:t>wb@cimdata.de</w:t>
            </w:r>
            <w:r>
              <w:fldChar w:fldCharType="end"/>
            </w:r>
            <w:r>
              <w:rPr>
                <w:rStyle w:val="CharStyle376"/>
                <w:b w:val="0"/>
                <w:bCs w:val="0"/>
              </w:rPr>
              <w:t xml:space="preserve"> </w:t>
            </w:r>
            <w:r>
              <w:rPr>
                <w:rStyle w:val="CharStyle374"/>
              </w:rPr>
              <w:t xml:space="preserve">• </w:t>
            </w:r>
            <w:r>
              <w:rPr>
                <w:rStyle w:val="CharStyle376"/>
                <w:lang w:val="de-DE" w:eastAsia="de-DE" w:bidi="de-DE"/>
                <w:b w:val="0"/>
                <w:bCs w:val="0"/>
              </w:rPr>
              <w:t xml:space="preserve">URL </w:t>
            </w:r>
            <w:r>
              <w:fldChar w:fldCharType="begin"/>
            </w:r>
            <w:r>
              <w:rPr>
                <w:rStyle w:val="CharStyle376"/>
              </w:rPr>
              <w:instrText> HYPERLINK "http://www.cimdata.de" </w:instrText>
            </w:r>
            <w:r>
              <w:fldChar w:fldCharType="separate"/>
            </w:r>
            <w:r>
              <w:rPr>
                <w:rStyle w:val="Hyperlink"/>
                <w:b w:val="0"/>
                <w:bCs w:val="0"/>
              </w:rPr>
              <w:t>www.cimdata.de</w:t>
            </w:r>
            <w:r>
              <w:fldChar w:fldCharType="end"/>
            </w:r>
          </w:p>
          <w:p>
            <w:pPr>
              <w:pStyle w:val="Style15"/>
              <w:framePr w:w="8467" w:wrap="notBeside" w:vAnchor="text" w:hAnchor="text" w:xAlign="center" w:y="1"/>
              <w:widowControl w:val="0"/>
              <w:keepNext w:val="0"/>
              <w:keepLines w:val="0"/>
              <w:shd w:val="clear" w:color="auto" w:fill="auto"/>
              <w:bidi w:val="0"/>
              <w:jc w:val="right"/>
              <w:spacing w:before="180" w:after="0" w:line="200" w:lineRule="exact"/>
              <w:ind w:left="0" w:right="160" w:firstLine="0"/>
            </w:pPr>
            <w:r>
              <w:rPr>
                <w:rStyle w:val="CharStyle377"/>
              </w:rPr>
              <w:t>Berufliche Weiterbildung 1998</w:t>
            </w:r>
          </w:p>
        </w:tc>
      </w:tr>
      <w:tr>
        <w:trPr>
          <w:trHeight w:val="274" w:hRule="exact"/>
        </w:trPr>
        <w:tc>
          <w:tcPr>
            <w:shd w:val="clear" w:color="auto" w:fill="000000"/>
            <w:tcBorders/>
            <w:vAlign w:val="top"/>
          </w:tcPr>
          <w:p>
            <w:pPr>
              <w:framePr w:w="8467" w:wrap="notBeside" w:vAnchor="text" w:hAnchor="text" w:xAlign="center" w:y="1"/>
              <w:widowControl w:val="0"/>
              <w:rPr>
                <w:sz w:val="10"/>
                <w:szCs w:val="10"/>
              </w:rPr>
            </w:pPr>
          </w:p>
        </w:tc>
        <w:tc>
          <w:tcPr>
            <w:shd w:val="clear" w:color="auto" w:fill="FFFFFF"/>
            <w:tcBorders>
              <w:left w:val="single" w:sz="4"/>
            </w:tcBorders>
            <w:vAlign w:val="bottom"/>
          </w:tcPr>
          <w:p>
            <w:pPr>
              <w:pStyle w:val="Style15"/>
              <w:framePr w:w="8467" w:wrap="notBeside" w:vAnchor="text" w:hAnchor="text" w:xAlign="center" w:y="1"/>
              <w:widowControl w:val="0"/>
              <w:keepNext w:val="0"/>
              <w:keepLines w:val="0"/>
              <w:shd w:val="clear" w:color="auto" w:fill="auto"/>
              <w:bidi w:val="0"/>
              <w:jc w:val="right"/>
              <w:spacing w:before="0" w:after="0" w:line="110" w:lineRule="exact"/>
              <w:ind w:left="0" w:right="160" w:firstLine="0"/>
            </w:pPr>
            <w:r>
              <w:rPr>
                <w:rStyle w:val="CharStyle378"/>
                <w:lang w:val="en-US" w:eastAsia="en-US" w:bidi="en-US"/>
              </w:rPr>
              <w:t xml:space="preserve">SCREE </w:t>
            </w:r>
            <w:r>
              <w:rPr>
                <w:rStyle w:val="CharStyle378"/>
              </w:rPr>
              <w:t>NDESIGNER/-IN</w:t>
            </w:r>
          </w:p>
        </w:tc>
      </w:tr>
      <w:tr>
        <w:trPr>
          <w:trHeight w:val="365" w:hRule="exact"/>
        </w:trPr>
        <w:tc>
          <w:tcPr>
            <w:shd w:val="clear" w:color="auto" w:fill="000000"/>
            <w:tcBorders/>
            <w:vAlign w:val="center"/>
          </w:tcPr>
          <w:p>
            <w:pPr>
              <w:pStyle w:val="Style15"/>
              <w:framePr w:w="8467" w:wrap="notBeside" w:vAnchor="text" w:hAnchor="text" w:xAlign="center" w:y="1"/>
              <w:widowControl w:val="0"/>
              <w:keepNext w:val="0"/>
              <w:keepLines w:val="0"/>
              <w:shd w:val="clear" w:color="auto" w:fill="auto"/>
              <w:bidi w:val="0"/>
              <w:jc w:val="left"/>
              <w:spacing w:before="0" w:after="0" w:line="110" w:lineRule="exact"/>
              <w:ind w:left="1660" w:right="0" w:firstLine="0"/>
            </w:pPr>
            <w:r>
              <w:rPr>
                <w:rStyle w:val="CharStyle374"/>
              </w:rPr>
              <w:t>Individuelles Modulsystem</w:t>
            </w:r>
          </w:p>
        </w:tc>
        <w:tc>
          <w:tcPr>
            <w:shd w:val="clear" w:color="auto" w:fill="FFFFFF"/>
            <w:tcBorders>
              <w:left w:val="single" w:sz="4"/>
            </w:tcBorders>
            <w:vAlign w:val="center"/>
          </w:tcPr>
          <w:p>
            <w:pPr>
              <w:pStyle w:val="Style15"/>
              <w:framePr w:w="8467" w:wrap="notBeside" w:vAnchor="text" w:hAnchor="text" w:xAlign="center" w:y="1"/>
              <w:widowControl w:val="0"/>
              <w:keepNext w:val="0"/>
              <w:keepLines w:val="0"/>
              <w:shd w:val="clear" w:color="auto" w:fill="auto"/>
              <w:bidi w:val="0"/>
              <w:jc w:val="right"/>
              <w:spacing w:before="0" w:after="0" w:line="110" w:lineRule="exact"/>
              <w:ind w:left="0" w:right="160" w:firstLine="0"/>
            </w:pPr>
            <w:r>
              <w:rPr>
                <w:rStyle w:val="CharStyle378"/>
              </w:rPr>
              <w:t>M ULTIM EDIA-PRODUCER/-IN</w:t>
            </w:r>
          </w:p>
        </w:tc>
      </w:tr>
      <w:tr>
        <w:trPr>
          <w:trHeight w:val="317" w:hRule="exact"/>
        </w:trPr>
        <w:tc>
          <w:tcPr>
            <w:shd w:val="clear" w:color="auto" w:fill="000000"/>
            <w:tcBorders/>
            <w:vAlign w:val="top"/>
          </w:tcPr>
          <w:p>
            <w:pPr>
              <w:pStyle w:val="Style15"/>
              <w:framePr w:w="8467" w:wrap="notBeside" w:vAnchor="text" w:hAnchor="text" w:xAlign="center" w:y="1"/>
              <w:widowControl w:val="0"/>
              <w:keepNext w:val="0"/>
              <w:keepLines w:val="0"/>
              <w:shd w:val="clear" w:color="auto" w:fill="auto"/>
              <w:bidi w:val="0"/>
              <w:jc w:val="left"/>
              <w:spacing w:before="0" w:after="0" w:line="206" w:lineRule="exact"/>
              <w:ind w:left="1660" w:right="0" w:firstLine="0"/>
            </w:pPr>
            <w:r>
              <w:rPr>
                <w:rStyle w:val="CharStyle374"/>
              </w:rPr>
              <w:t>Variable Lehrgangsdauer</w:t>
              <w:br/>
              <w:t>Projektkooperationen mit Firmen</w:t>
            </w:r>
          </w:p>
        </w:tc>
        <w:tc>
          <w:tcPr>
            <w:shd w:val="clear" w:color="auto" w:fill="FFFFFF"/>
            <w:tcBorders>
              <w:left w:val="single" w:sz="4"/>
            </w:tcBorders>
            <w:vAlign w:val="center"/>
          </w:tcPr>
          <w:p>
            <w:pPr>
              <w:pStyle w:val="Style15"/>
              <w:framePr w:w="8467" w:wrap="notBeside" w:vAnchor="text" w:hAnchor="text" w:xAlign="center" w:y="1"/>
              <w:widowControl w:val="0"/>
              <w:keepNext w:val="0"/>
              <w:keepLines w:val="0"/>
              <w:shd w:val="clear" w:color="auto" w:fill="auto"/>
              <w:bidi w:val="0"/>
              <w:jc w:val="right"/>
              <w:spacing w:before="0" w:after="0" w:line="110" w:lineRule="exact"/>
              <w:ind w:left="0" w:right="160" w:firstLine="0"/>
            </w:pPr>
            <w:r>
              <w:rPr>
                <w:rStyle w:val="CharStyle378"/>
              </w:rPr>
              <w:t>CBT-AUTOR/-IN</w:t>
            </w:r>
          </w:p>
        </w:tc>
      </w:tr>
      <w:tr>
        <w:trPr>
          <w:trHeight w:val="403" w:hRule="exact"/>
        </w:trPr>
        <w:tc>
          <w:tcPr>
            <w:shd w:val="clear" w:color="auto" w:fill="000000"/>
            <w:tcBorders/>
            <w:vAlign w:val="center"/>
          </w:tcPr>
          <w:p>
            <w:pPr>
              <w:pStyle w:val="Style15"/>
              <w:framePr w:w="8467" w:wrap="notBeside" w:vAnchor="text" w:hAnchor="text" w:xAlign="center" w:y="1"/>
              <w:widowControl w:val="0"/>
              <w:keepNext w:val="0"/>
              <w:keepLines w:val="0"/>
              <w:shd w:val="clear" w:color="auto" w:fill="auto"/>
              <w:bidi w:val="0"/>
              <w:jc w:val="left"/>
              <w:spacing w:before="0" w:after="0" w:line="110" w:lineRule="exact"/>
              <w:ind w:left="1660" w:right="0" w:firstLine="0"/>
            </w:pPr>
            <w:r>
              <w:rPr>
                <w:rStyle w:val="CharStyle374"/>
              </w:rPr>
              <w:t>Einzelplatzschulung in Projektphasen</w:t>
            </w:r>
          </w:p>
        </w:tc>
        <w:tc>
          <w:tcPr>
            <w:shd w:val="clear" w:color="auto" w:fill="FFFFFF"/>
            <w:tcBorders>
              <w:left w:val="single" w:sz="4"/>
            </w:tcBorders>
            <w:vAlign w:val="center"/>
          </w:tcPr>
          <w:p>
            <w:pPr>
              <w:pStyle w:val="Style15"/>
              <w:framePr w:w="8467" w:wrap="notBeside" w:vAnchor="text" w:hAnchor="text" w:xAlign="center" w:y="1"/>
              <w:widowControl w:val="0"/>
              <w:keepNext w:val="0"/>
              <w:keepLines w:val="0"/>
              <w:shd w:val="clear" w:color="auto" w:fill="auto"/>
              <w:bidi w:val="0"/>
              <w:jc w:val="right"/>
              <w:spacing w:before="0" w:after="0" w:line="110" w:lineRule="exact"/>
              <w:ind w:left="0" w:right="160" w:firstLine="0"/>
            </w:pPr>
            <w:r>
              <w:rPr>
                <w:rStyle w:val="CharStyle378"/>
                <w:lang w:val="en-US" w:eastAsia="en-US" w:bidi="en-US"/>
              </w:rPr>
              <w:t>COMPUTE</w:t>
            </w:r>
            <w:r>
              <w:rPr>
                <w:rStyle w:val="CharStyle378"/>
              </w:rPr>
              <w:t>RGRAFIKER/-IN PRINTMEDIEN</w:t>
            </w:r>
          </w:p>
        </w:tc>
      </w:tr>
    </w:tbl>
    <w:p>
      <w:pPr>
        <w:framePr w:w="8467"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4565"/>
        <w:gridCol w:w="3902"/>
      </w:tblGrid>
      <w:tr>
        <w:trPr>
          <w:trHeight w:val="139" w:hRule="exact"/>
        </w:trPr>
        <w:tc>
          <w:tcPr>
            <w:shd w:val="clear" w:color="auto" w:fill="000000"/>
            <w:tcBorders/>
            <w:vAlign w:val="bottom"/>
          </w:tcPr>
          <w:p>
            <w:pPr>
              <w:pStyle w:val="Style15"/>
              <w:framePr w:w="8467" w:wrap="notBeside" w:vAnchor="text" w:hAnchor="text" w:xAlign="center" w:y="1"/>
              <w:widowControl w:val="0"/>
              <w:keepNext w:val="0"/>
              <w:keepLines w:val="0"/>
              <w:shd w:val="clear" w:color="auto" w:fill="auto"/>
              <w:bidi w:val="0"/>
              <w:jc w:val="left"/>
              <w:spacing w:before="0" w:after="0" w:line="150" w:lineRule="exact"/>
              <w:ind w:left="720" w:right="0" w:firstLine="0"/>
            </w:pPr>
            <w:r>
              <w:rPr>
                <w:rStyle w:val="CharStyle379"/>
                <w:b/>
                <w:bCs/>
              </w:rPr>
              <w:t xml:space="preserve">.. </w:t>
            </w:r>
            <w:r>
              <w:rPr>
                <w:rStyle w:val="CharStyle380"/>
              </w:rPr>
              <w:t>. .</w:t>
            </w:r>
          </w:p>
        </w:tc>
        <w:tc>
          <w:tcPr>
            <w:shd w:val="clear" w:color="auto" w:fill="000000"/>
            <w:tcBorders/>
            <w:vAlign w:val="top"/>
          </w:tcPr>
          <w:p>
            <w:pPr>
              <w:framePr w:w="8467" w:wrap="notBeside" w:vAnchor="text" w:hAnchor="text" w:xAlign="center" w:y="1"/>
              <w:widowControl w:val="0"/>
              <w:rPr>
                <w:sz w:val="10"/>
                <w:szCs w:val="10"/>
              </w:rPr>
            </w:pPr>
          </w:p>
        </w:tc>
      </w:tr>
      <w:tr>
        <w:trPr>
          <w:trHeight w:val="259" w:hRule="exact"/>
        </w:trPr>
        <w:tc>
          <w:tcPr>
            <w:shd w:val="clear" w:color="auto" w:fill="000000"/>
            <w:tcBorders/>
            <w:vAlign w:val="top"/>
          </w:tcPr>
          <w:p>
            <w:pPr>
              <w:pStyle w:val="Style15"/>
              <w:framePr w:w="8467" w:wrap="notBeside" w:vAnchor="text" w:hAnchor="text" w:xAlign="center" w:y="1"/>
              <w:widowControl w:val="0"/>
              <w:keepNext w:val="0"/>
              <w:keepLines w:val="0"/>
              <w:shd w:val="clear" w:color="auto" w:fill="auto"/>
              <w:bidi w:val="0"/>
              <w:jc w:val="both"/>
              <w:spacing w:before="0" w:after="0" w:line="163" w:lineRule="exact"/>
              <w:ind w:left="0" w:right="0" w:firstLine="0"/>
            </w:pPr>
            <w:r>
              <w:rPr>
                <w:rStyle w:val="CharStyle381"/>
                <w:b/>
                <w:bCs/>
              </w:rPr>
              <w:t>Kommunikations- und Bewerbungstraining</w:t>
            </w:r>
            <w:r>
              <w:rPr>
                <w:rStyle w:val="CharStyle382"/>
              </w:rPr>
              <w:t xml:space="preserve"> ^</w:t>
              <w:br/>
            </w:r>
            <w:r>
              <w:rPr>
                <w:rStyle w:val="CharStyle381"/>
                <w:b/>
                <w:bCs/>
              </w:rPr>
              <w:t>Kompetente Arbeitsvermittlung</w:t>
            </w:r>
            <w:r>
              <w:rPr>
                <w:rStyle w:val="CharStyle382"/>
              </w:rPr>
              <w:t xml:space="preserve"> ™</w:t>
            </w:r>
          </w:p>
        </w:tc>
        <w:tc>
          <w:tcPr>
            <w:shd w:val="clear" w:color="auto" w:fill="FFFFFF"/>
            <w:tcBorders/>
            <w:vAlign w:val="bottom"/>
          </w:tcPr>
          <w:p>
            <w:pPr>
              <w:pStyle w:val="Style15"/>
              <w:framePr w:w="8467" w:wrap="notBeside" w:vAnchor="text" w:hAnchor="text" w:xAlign="center" w:y="1"/>
              <w:widowControl w:val="0"/>
              <w:keepNext w:val="0"/>
              <w:keepLines w:val="0"/>
              <w:shd w:val="clear" w:color="auto" w:fill="auto"/>
              <w:bidi w:val="0"/>
              <w:jc w:val="right"/>
              <w:spacing w:before="0" w:after="0" w:line="110" w:lineRule="exact"/>
              <w:ind w:left="0" w:right="180" w:firstLine="0"/>
            </w:pPr>
            <w:r>
              <w:rPr>
                <w:rStyle w:val="CharStyle378"/>
              </w:rPr>
              <w:t>INTERNET - SPEZIALIST/-IN</w:t>
            </w:r>
          </w:p>
        </w:tc>
      </w:tr>
      <w:tr>
        <w:trPr>
          <w:trHeight w:val="250" w:hRule="exact"/>
        </w:trPr>
        <w:tc>
          <w:tcPr>
            <w:shd w:val="clear" w:color="auto" w:fill="000000"/>
            <w:tcBorders/>
            <w:vAlign w:val="top"/>
          </w:tcPr>
          <w:p>
            <w:pPr>
              <w:pStyle w:val="Style15"/>
              <w:framePr w:w="8467" w:wrap="notBeside" w:vAnchor="text" w:hAnchor="text" w:xAlign="center" w:y="1"/>
              <w:widowControl w:val="0"/>
              <w:keepNext w:val="0"/>
              <w:keepLines w:val="0"/>
              <w:shd w:val="clear" w:color="auto" w:fill="auto"/>
              <w:bidi w:val="0"/>
              <w:jc w:val="both"/>
              <w:spacing w:before="0" w:after="0" w:line="100" w:lineRule="exact"/>
              <w:ind w:left="0" w:right="0" w:firstLine="0"/>
            </w:pPr>
            <w:r>
              <w:rPr>
                <w:rStyle w:val="CharStyle381"/>
                <w:b/>
                <w:bCs/>
              </w:rPr>
              <w:t>Betreuung bis zur Arbeitsaufnahme</w:t>
            </w:r>
          </w:p>
        </w:tc>
        <w:tc>
          <w:tcPr>
            <w:shd w:val="clear" w:color="auto" w:fill="000000"/>
            <w:tcBorders/>
            <w:vAlign w:val="top"/>
          </w:tcPr>
          <w:p>
            <w:pPr>
              <w:pStyle w:val="Style15"/>
              <w:framePr w:w="8467" w:wrap="notBeside" w:vAnchor="text" w:hAnchor="text" w:xAlign="center" w:y="1"/>
              <w:widowControl w:val="0"/>
              <w:keepNext w:val="0"/>
              <w:keepLines w:val="0"/>
              <w:shd w:val="clear" w:color="auto" w:fill="auto"/>
              <w:bidi w:val="0"/>
              <w:jc w:val="right"/>
              <w:spacing w:before="0" w:after="0" w:line="100" w:lineRule="exact"/>
              <w:ind w:left="0" w:right="180" w:firstLine="0"/>
            </w:pPr>
            <w:r>
              <w:rPr>
                <w:rStyle w:val="CharStyle381"/>
                <w:b/>
                <w:bCs/>
              </w:rPr>
              <w:t xml:space="preserve">Für alle Lehrgänge 100% Förderung nach 5GB </w:t>
            </w:r>
            <w:r>
              <w:rPr>
                <w:rStyle w:val="CharStyle381"/>
                <w:lang w:val="en-US" w:eastAsia="en-US" w:bidi="en-US"/>
                <w:b/>
                <w:bCs/>
              </w:rPr>
              <w:t xml:space="preserve">III </w:t>
            </w:r>
            <w:r>
              <w:rPr>
                <w:rStyle w:val="CharStyle381"/>
                <w:b/>
                <w:bCs/>
              </w:rPr>
              <w:t>möglich!</w:t>
            </w:r>
          </w:p>
        </w:tc>
      </w:tr>
    </w:tbl>
    <w:p>
      <w:pPr>
        <w:framePr w:w="8467" w:wrap="notBeside" w:vAnchor="text" w:hAnchor="text" w:xAlign="center" w:y="1"/>
        <w:widowControl w:val="0"/>
        <w:rPr>
          <w:sz w:val="2"/>
          <w:szCs w:val="2"/>
        </w:rPr>
      </w:pPr>
    </w:p>
    <w:p>
      <w:pPr>
        <w:widowControl w:val="0"/>
        <w:rPr>
          <w:sz w:val="2"/>
          <w:szCs w:val="2"/>
        </w:rPr>
      </w:pPr>
      <w:r>
        <w:br w:type="page"/>
      </w:r>
    </w:p>
    <w:p>
      <w:pPr>
        <w:pStyle w:val="Style167"/>
        <w:widowControl w:val="0"/>
        <w:keepNext/>
        <w:keepLines/>
        <w:shd w:val="clear" w:color="auto" w:fill="auto"/>
        <w:bidi w:val="0"/>
        <w:spacing w:before="0" w:after="158" w:line="540" w:lineRule="exact"/>
        <w:ind w:left="0" w:right="0" w:firstLine="0"/>
      </w:pPr>
      <w:bookmarkStart w:id="154" w:name="bookmark154"/>
      <w:r>
        <w:rPr>
          <w:lang w:val="en-US" w:eastAsia="en-US" w:bidi="en-US"/>
          <w:color w:val="000000"/>
          <w:position w:val="0"/>
        </w:rPr>
        <w:t>&lt; focus&gt;</w:t>
      </w:r>
      <w:bookmarkEnd w:id="154"/>
    </w:p>
    <w:p>
      <w:pPr>
        <w:pStyle w:val="Style40"/>
        <w:widowControl w:val="0"/>
        <w:keepNext/>
        <w:keepLines/>
        <w:shd w:val="clear" w:color="auto" w:fill="auto"/>
        <w:bidi w:val="0"/>
        <w:jc w:val="both"/>
        <w:spacing w:before="0" w:after="0" w:line="360" w:lineRule="exact"/>
        <w:ind w:left="0" w:right="220" w:firstLine="0"/>
        <w:sectPr>
          <w:type w:val="continuous"/>
          <w:pgSz w:w="10023" w:h="14355"/>
          <w:pgMar w:top="942" w:left="776" w:right="762" w:bottom="1156" w:header="0" w:footer="3" w:gutter="0"/>
          <w:rtlGutter w:val="0"/>
          <w:cols w:space="720"/>
          <w:noEndnote/>
          <w:docGrid w:linePitch="360"/>
        </w:sectPr>
      </w:pPr>
      <w:r>
        <w:pict>
          <v:shape id="_x0000_s1371" type="#_x0000_t75" style="position:absolute;margin-left:37.2pt;margin-top:-67.45pt;width:97.45pt;height:42.pt;z-index:-125829194;mso-wrap-distance-left:5.pt;mso-wrap-distance-right:9.6pt;mso-wrap-distance-bottom:51.6pt;mso-position-horizontal-relative:margin" wrapcoords="0 0 21283 0 21283 11118 21600 11369 21600 21600 9593 21600 9593 11369 0 11118 0 0">
            <v:imagedata r:id="rId335" r:href="rId336"/>
            <w10:wrap type="square" side="right" anchorx="margin"/>
          </v:shape>
        </w:pict>
      </w:r>
      <w:r>
        <w:pict>
          <v:shape id="_x0000_s1372" type="#_x0000_t202" style="position:absolute;margin-left:81.1pt;margin-top:-25.4pt;width:54.95pt;height:42.1pt;z-index:-125829193;mso-wrap-distance-left:43.9pt;mso-wrap-distance-top:42.05pt;mso-wrap-distance-right:8.15pt;mso-wrap-distance-bottom:9.45pt;mso-position-horizontal-relative:margin" filled="f" stroked="f">
            <v:textbox style="mso-fit-shape-to-text:t" inset="0,0,0,0">
              <w:txbxContent>
                <w:p>
                  <w:pPr>
                    <w:pStyle w:val="Style367"/>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12.00</w:t>
                  </w:r>
                </w:p>
                <w:p>
                  <w:pPr>
                    <w:pStyle w:val="Style369"/>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155" w:name="bookmark155"/>
      <w:r>
        <w:rPr>
          <w:lang w:val="en-US" w:eastAsia="en-US" w:bidi="en-US"/>
          <w:w w:val="100"/>
          <w:spacing w:val="0"/>
          <w:color w:val="000000"/>
          <w:position w:val="0"/>
        </w:rPr>
        <w:t xml:space="preserve">VIREALE ENVIROMENTS - </w:t>
      </w:r>
      <w:r>
        <w:rPr>
          <w:lang w:val="de-DE" w:eastAsia="de-DE" w:bidi="de-DE"/>
          <w:w w:val="100"/>
          <w:spacing w:val="0"/>
          <w:color w:val="000000"/>
          <w:position w:val="0"/>
        </w:rPr>
        <w:t>Verschränkung</w:t>
        <w:br/>
        <w:t>der realen und der virtuellen Welt</w:t>
      </w:r>
      <w:bookmarkEnd w:id="155"/>
    </w:p>
    <w:p>
      <w:pPr>
        <w:widowControl w:val="0"/>
        <w:spacing w:line="108" w:lineRule="exact"/>
        <w:rPr>
          <w:sz w:val="9"/>
          <w:szCs w:val="9"/>
        </w:rPr>
      </w:pPr>
    </w:p>
    <w:p>
      <w:pPr>
        <w:widowControl w:val="0"/>
        <w:rPr>
          <w:sz w:val="2"/>
          <w:szCs w:val="2"/>
        </w:rPr>
        <w:sectPr>
          <w:type w:val="continuous"/>
          <w:pgSz w:w="10023" w:h="14355"/>
          <w:pgMar w:top="982" w:left="0" w:right="0" w:bottom="1208" w:header="0" w:footer="3" w:gutter="0"/>
          <w:rtlGutter w:val="0"/>
          <w:cols w:space="720"/>
          <w:noEndnote/>
          <w:docGrid w:linePitch="360"/>
        </w:sectPr>
      </w:pPr>
    </w:p>
    <w:p>
      <w:pPr>
        <w:widowControl w:val="0"/>
        <w:rPr>
          <w:sz w:val="2"/>
          <w:szCs w:val="2"/>
        </w:rPr>
      </w:pPr>
      <w:r>
        <w:pict>
          <v:shape id="_x0000_s1373" type="#_x0000_t202" style="position:absolute;margin-left:146.3pt;margin-top:248.15pt;width:228.pt;height:38.85pt;z-index:-125829192;mso-wrap-distance-left:5.pt;mso-wrap-distance-right:5.pt;mso-position-horizontal-relative:margin" filled="f" stroked="f">
            <v:textbox style="mso-fit-shape-to-text:t" inset="0,0,0,0">
              <w:txbxContent>
                <w:p>
                  <w:pPr>
                    <w:pStyle w:val="Style102"/>
                    <w:widowControl w:val="0"/>
                    <w:keepNext w:val="0"/>
                    <w:keepLines w:val="0"/>
                    <w:shd w:val="clear" w:color="auto" w:fill="auto"/>
                    <w:bidi w:val="0"/>
                    <w:jc w:val="left"/>
                    <w:spacing w:before="0" w:after="0" w:line="360" w:lineRule="exact"/>
                    <w:ind w:left="0" w:right="0" w:firstLine="0"/>
                  </w:pPr>
                  <w:r>
                    <w:rPr>
                      <w:rStyle w:val="CharStyle254"/>
                      <w:lang w:val="de-DE" w:eastAsia="de-DE" w:bidi="de-DE"/>
                      <w:b/>
                      <w:bCs/>
                      <w:i/>
                      <w:iCs/>
                    </w:rPr>
                    <w:t>VIREAL ENVIRONMENTS -</w:t>
                    <w:br/>
                    <w:t xml:space="preserve">Crossing </w:t>
                  </w:r>
                  <w:r>
                    <w:rPr>
                      <w:rStyle w:val="CharStyle254"/>
                      <w:b/>
                      <w:bCs/>
                      <w:i/>
                      <w:iCs/>
                    </w:rPr>
                    <w:t xml:space="preserve">the </w:t>
                  </w:r>
                  <w:r>
                    <w:rPr>
                      <w:rStyle w:val="CharStyle254"/>
                      <w:lang w:val="de-DE" w:eastAsia="de-DE" w:bidi="de-DE"/>
                      <w:b/>
                      <w:bCs/>
                      <w:i/>
                      <w:iCs/>
                    </w:rPr>
                    <w:t>Real and Virtual World</w:t>
                  </w:r>
                </w:p>
              </w:txbxContent>
            </v:textbox>
            <w10:wrap type="square" side="left" anchorx="margin"/>
          </v:shape>
        </w:pict>
      </w:r>
    </w:p>
    <w:p>
      <w:pPr>
        <w:pStyle w:val="Style15"/>
        <w:widowControl w:val="0"/>
        <w:keepNext w:val="0"/>
        <w:keepLines w:val="0"/>
        <w:shd w:val="clear" w:color="auto" w:fill="auto"/>
        <w:bidi w:val="0"/>
        <w:jc w:val="left"/>
        <w:spacing w:before="0" w:after="260" w:line="250" w:lineRule="exact"/>
        <w:ind w:left="0" w:right="0" w:firstLine="0"/>
      </w:pPr>
      <w:r>
        <w:rPr>
          <w:lang w:val="de-DE" w:eastAsia="de-DE" w:bidi="de-DE"/>
          <w:spacing w:val="0"/>
          <w:color w:val="000000"/>
          <w:position w:val="0"/>
        </w:rPr>
        <w:t>► Die„Virealität" ist ein neues medien</w:t>
        <w:t>-</w:t>
        <w:br/>
        <w:t>theoretisches Konzept, das der„Verdop-</w:t>
        <w:br/>
        <w:t>pelung" der Welten die Idee der Ver</w:t>
        <w:t>-</w:t>
        <w:br/>
        <w:t>schränkung der realen mit den virtuellen</w:t>
        <w:br/>
        <w:t>Zuständen und Umwelten entgegen</w:t>
        <w:t>-</w:t>
        <w:br/>
        <w:t>stellt und so einen Weg zu real-virtuellen</w:t>
        <w:br/>
        <w:t>Identitäten aufzeigt. Das Konzept verei</w:t>
        <w:t>-</w:t>
        <w:br/>
        <w:t>nigt kunsttheoretische Aspekte der</w:t>
        <w:br/>
        <w:t>Neuen Medien Kunst,formuliert in der</w:t>
        <w:br/>
        <w:t>Dreieinigkeit„Virtualität, Variabilität und</w:t>
        <w:br/>
        <w:t>Viabilität", mit den wissenschaftstheore</w:t>
        <w:t>-</w:t>
        <w:br/>
        <w:t>tischen Grundlagen der modernen Na</w:t>
        <w:t>-</w:t>
        <w:br/>
        <w:t>turwissenschaften. Die Wissenschaften</w:t>
        <w:br/>
        <w:t>bzw. die Grundlagenforschung sind die</w:t>
        <w:br/>
        <w:t>heimlichen Motoren der Entwicklung</w:t>
        <w:br/>
        <w:t>der Neuen Medien. Schließlich gehen die</w:t>
        <w:br/>
        <w:t>theoretischen und konzeptionellen Grund</w:t>
        <w:t>-</w:t>
        <w:br/>
        <w:t>lagen der Neuen Medien auf den An</w:t>
        <w:t>-</w:t>
        <w:br/>
        <w:t>spruch der Naturwissenschaften zurück,</w:t>
      </w:r>
    </w:p>
    <w:p>
      <w:pPr>
        <w:pStyle w:val="Style129"/>
        <w:widowControl w:val="0"/>
        <w:keepNext w:val="0"/>
        <w:keepLines w:val="0"/>
        <w:shd w:val="clear" w:color="auto" w:fill="auto"/>
        <w:bidi w:val="0"/>
        <w:jc w:val="right"/>
        <w:spacing w:before="0" w:after="0" w:line="300" w:lineRule="exact"/>
        <w:ind w:left="0" w:right="0" w:firstLine="0"/>
      </w:pPr>
      <w:r>
        <w:rPr>
          <w:lang w:val="de-DE" w:eastAsia="de-DE" w:bidi="de-DE"/>
          <w:w w:val="100"/>
          <w:spacing w:val="0"/>
          <w:color w:val="000000"/>
          <w:position w:val="0"/>
        </w:rPr>
        <w:t>►</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vermittels idealer, in mathematische</w:t>
        <w:br/>
        <w:t>Sprache transformierter Modelle der</w:t>
        <w:br/>
        <w:t>natürlichen Umwelt, durch Simulation</w:t>
        <w:br/>
        <w:t>Erkenntnisse über die inneren Zusam</w:t>
        <w:t>-</w:t>
        <w:br/>
        <w:t>menhänge der realen Welt zu gewinnen.</w:t>
        <w:br/>
        <w:t>Komplexe, nicht-lineare Systeme sind</w:t>
        <w:br/>
        <w:t>ohne den Einsatz von Computern und</w:t>
        <w:br/>
        <w:t>ihrer Visualisierungsmöglichkeiten über</w:t>
        <w:t>-</w:t>
        <w:br/>
        <w:t>haupt nicht mehr analytisch zugänglich.</w:t>
      </w:r>
    </w:p>
    <w:p>
      <w:pPr>
        <w:pStyle w:val="Style242"/>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Die ausgewählten Beiträge beleuchten</w:t>
        <w:br/>
      </w:r>
      <w:r>
        <w:rPr>
          <w:rStyle w:val="CharStyle383"/>
          <w:b w:val="0"/>
          <w:bCs w:val="0"/>
        </w:rPr>
        <w:t>einige Aspekte des globalen Themas.</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Das Post-Produktions-Unternehmen DAS</w:t>
        <w:br/>
        <w:t>WERK ist ein eindrucksvolles Beispiel</w:t>
        <w:br/>
        <w:t>dafür, wie eine Produktionsumgebung in</w:t>
        <w:br/>
        <w:t>der digitale Endprodukte, überwiegend</w:t>
        <w:br/>
        <w:t>Werbefilme, hergestellt werden auf die</w:t>
        <w:br/>
        <w:t>geänderten Bedürfnisse des Produktions</w:t>
        <w:t>-</w:t>
        <w:br/>
        <w:t>prozesses unter anderem durch architek</w:t>
        <w:t>-</w:t>
        <w:br w:type="column"/>
        <w:t>tonische Gestaltung der realen Räum</w:t>
        <w:t>-</w:t>
        <w:br/>
        <w:t>lichkeiten reagiert.</w:t>
      </w:r>
    </w:p>
    <w:p>
      <w:pPr>
        <w:pStyle w:val="Style15"/>
        <w:widowControl w:val="0"/>
        <w:keepNext w:val="0"/>
        <w:keepLines w:val="0"/>
        <w:shd w:val="clear" w:color="auto" w:fill="auto"/>
        <w:bidi w:val="0"/>
        <w:jc w:val="both"/>
        <w:spacing w:before="0" w:after="180" w:line="250" w:lineRule="exact"/>
        <w:ind w:left="0" w:right="0" w:firstLine="0"/>
      </w:pPr>
      <w:r>
        <w:rPr>
          <w:lang w:val="de-DE" w:eastAsia="de-DE" w:bidi="de-DE"/>
          <w:spacing w:val="0"/>
          <w:color w:val="000000"/>
          <w:position w:val="0"/>
        </w:rPr>
        <w:t>Die virtuelle Ausstellung „World of VRML“</w:t>
        <w:br/>
        <w:t>findet in einem im Internet simulierten</w:t>
        <w:br/>
        <w:t>Modell der realen Räumlichkeiten des</w:t>
        <w:br/>
        <w:t>INM in Frankfurt statt und entführt den</w:t>
        <w:br/>
        <w:t>Besucher im digitalen Ausstellungsraum</w:t>
        <w:br/>
        <w:t>zum Mars, In simulierte Städte, in das Inne</w:t>
        <w:t>-</w:t>
        <w:br/>
        <w:t>re des Menschen oder in eine Kunstaus</w:t>
        <w:t>-</w:t>
        <w:br/>
        <w:t>stellung.</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982" w:left="720" w:right="855" w:bottom="1208" w:header="0" w:footer="3" w:gutter="0"/>
          <w:rtlGutter w:val="0"/>
          <w:cols w:num="3" w:space="167"/>
          <w:noEndnote/>
          <w:docGrid w:linePitch="360"/>
        </w:sectPr>
      </w:pPr>
      <w:r>
        <w:rPr>
          <w:lang w:val="de-DE" w:eastAsia="de-DE" w:bidi="de-DE"/>
          <w:spacing w:val="0"/>
          <w:color w:val="000000"/>
          <w:position w:val="0"/>
        </w:rPr>
        <w:t>„Phase(X) &amp; territorium" und andere</w:t>
        <w:br/>
        <w:t>Projekte des CAAD Lab der ETH Zürich</w:t>
        <w:br/>
        <w:t>sind wundervolle Beispiele dafür, wie</w:t>
        <w:br/>
        <w:t>Architekten, deren Kerngeschäft traditio-</w:t>
        <w:br/>
        <w:t>nell„gebaute Räume" sind, sich mit den</w:t>
        <w:br/>
        <w:t>neuartigen Möglichkeiten der digitalen</w:t>
        <w:br/>
        <w:t>Netzwelten auseinandersetzen.</w:t>
      </w:r>
    </w:p>
    <w:p>
      <w:pPr>
        <w:widowControl w:val="0"/>
        <w:spacing w:line="148" w:lineRule="exact"/>
        <w:rPr>
          <w:sz w:val="12"/>
          <w:szCs w:val="12"/>
        </w:rPr>
      </w:pPr>
    </w:p>
    <w:p>
      <w:pPr>
        <w:widowControl w:val="0"/>
        <w:rPr>
          <w:sz w:val="2"/>
          <w:szCs w:val="2"/>
        </w:rPr>
        <w:sectPr>
          <w:type w:val="continuous"/>
          <w:pgSz w:w="10023" w:h="14355"/>
          <w:pgMar w:top="996" w:left="0" w:right="0" w:bottom="1224"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line="245" w:lineRule="exact"/>
        <w:ind w:left="0" w:right="0" w:firstLine="0"/>
      </w:pPr>
      <w:r>
        <w:rPr>
          <w:rStyle w:val="CharStyle101"/>
          <w:i w:val="0"/>
          <w:iCs w:val="0"/>
        </w:rPr>
        <w:t xml:space="preserve">► </w:t>
      </w:r>
      <w:r>
        <w:rPr>
          <w:rStyle w:val="CharStyle101"/>
          <w:lang w:val="de-DE" w:eastAsia="de-DE" w:bidi="de-DE"/>
          <w:i w:val="0"/>
          <w:iCs w:val="0"/>
        </w:rPr>
        <w:t xml:space="preserve">„ </w:t>
      </w:r>
      <w:r>
        <w:rPr>
          <w:spacing w:val="0"/>
          <w:color w:val="000000"/>
          <w:position w:val="0"/>
        </w:rPr>
        <w:t>Vireality“ is anew, media-related theo</w:t>
        <w:t>-</w:t>
        <w:br/>
        <w:t>retical concept that contrasts the concept</w:t>
        <w:br/>
        <w:t>of „doubling" worlds with the idea of</w:t>
        <w:br/>
        <w:t>crossing real and virtual states and</w:t>
        <w:br/>
        <w:t>environments, and hence demonstrates a</w:t>
        <w:br/>
        <w:t>way toward real-virtual identities. This</w:t>
        <w:br/>
        <w:t>idea unites the theoretical aspects of New</w:t>
        <w:br/>
        <w:t>Media Art formulated in the trinity of</w:t>
        <w:br/>
        <w:t>„virtuality, variability and viability" with</w:t>
        <w:br/>
        <w:t>the theoretical principles of modern</w:t>
        <w:br/>
        <w:t>natural science. The sciences and their</w:t>
        <w:br/>
        <w:t>basic research efforts are the secret motors</w:t>
        <w:br/>
        <w:t>in New Media development.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fundamental theories and concepts of</w:t>
        <w:br/>
        <w:t>New Media evolved from the approach of</w:t>
        <w:br/>
        <w:t>the natural sciences to attain knowledge</w:t>
        <w:br/>
        <w:t>through simulating the inner dependencies</w:t>
        <w:br/>
        <w:t>of the real world by force of ideal models</w:t>
        <w:br w:type="column"/>
        <w:t>of the natural environment which had</w:t>
        <w:br/>
        <w:t>been transformed into mathematical lan</w:t>
        <w:t>-</w:t>
        <w:br/>
        <w:t>guage. Complex, non-linear systems are no</w:t>
        <w:br/>
        <w:t>longer analytically accessible without the</w:t>
        <w:br/>
        <w:t>use of computers and the possibilities they</w:t>
        <w:br/>
        <w:t>offer for visualisation.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contributions chosen here illuminate</w:t>
        <w:br/>
        <w:t>some aspects of this global topic.</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post-production firm DAS WERK is an</w:t>
        <w:br/>
        <w:t>impressive example of how a production</w:t>
        <w:br/>
        <w:t>setting, in which digital end products are</w:t>
        <w:br/>
        <w:t>made (primarily advertising films),</w:t>
        <w:br/>
        <w:t>responds to the altered needs of the</w:t>
        <w:br/>
        <w:t>production process by, for instance,</w:t>
        <w:br/>
        <w:t>architecturally designing the real premises.</w:t>
        <w:br/>
        <w:t>The virtual exhibition „World of VRML"</w:t>
        <w:br/>
        <w:t>takes place on the Internet in a simulated</w:t>
        <w:br/>
        <w:t>model of real premises at the INM in</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Frankfurt. It whisks visitors who are in the</w:t>
        <w:br/>
        <w:t>digital exhibition room off to Mars, to</w:t>
        <w:br/>
        <w:t>simulated cities, inside the human body or</w:t>
        <w:br/>
        <w:t>to an art exhibition.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„Phase(X) &amp; territorium“and other</w:t>
        <w:br/>
        <w:t>projects of the CAAD lab at the ETH in</w:t>
        <w:br/>
        <w:t>Zurich are wonderful examples of how</w:t>
        <w:br/>
        <w:t>architects, whose main business has</w:t>
        <w:br/>
        <w:t>traditionally been „built spaces", deal with</w:t>
        <w:br/>
        <w:t>the new possibilities of digital networlds.</w:t>
      </w:r>
      <w:r>
        <w:br w:type="page"/>
      </w:r>
    </w:p>
    <w:p>
      <w:pPr>
        <w:pStyle w:val="Style104"/>
        <w:numPr>
          <w:ilvl w:val="0"/>
          <w:numId w:val="43"/>
        </w:numPr>
        <w:tabs>
          <w:tab w:leader="none" w:pos="510" w:val="left"/>
          <w:tab w:leader="underscore" w:pos="2616" w:val="left"/>
        </w:tabs>
        <w:widowControl w:val="0"/>
        <w:keepNext w:val="0"/>
        <w:keepLines w:val="0"/>
        <w:shd w:val="clear" w:color="auto" w:fill="auto"/>
        <w:bidi w:val="0"/>
        <w:jc w:val="both"/>
        <w:spacing w:before="0" w:after="44" w:line="170" w:lineRule="exact"/>
        <w:ind w:left="0" w:right="0" w:firstLine="0"/>
      </w:pPr>
      <w:r>
        <w:pict>
          <v:shape id="_x0000_s1374" type="#_x0000_t75" style="position:absolute;margin-left:144.5pt;margin-top:213.85pt;width:279.6pt;height:217.7pt;z-index:-125829191;mso-wrap-distance-left:5.pt;mso-wrap-distance-right:5.pt;mso-position-horizontal-relative:margin;mso-position-vertical-relative:margin" wrapcoords="0 0 21600 0 21600 21600 0 21600 0 0">
            <v:imagedata r:id="rId337" r:href="rId338"/>
            <w10:wrap type="square" side="left" anchorx="margin" anchory="margin"/>
          </v:shape>
        </w:pict>
      </w:r>
      <w:r>
        <w:pict>
          <v:shape id="_x0000_s1375" type="#_x0000_t202" style="position:absolute;margin-left:-18.5pt;margin-top:36.pt;width:13.2pt;height:17.65pt;z-index:-125829190;mso-wrap-distance-left:5.pt;mso-wrap-distance-right:5.pt;mso-position-horizontal-relative:margin;mso-position-vertical-relative:margin" filled="f" stroked="f">
            <v:textbox style="mso-fit-shape-to-text:t" inset="0,0,0,0">
              <w:txbxContent>
                <w:p>
                  <w:pPr>
                    <w:pStyle w:val="Style384"/>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376" type="#_x0000_t75" style="position:absolute;margin-left:-0.95pt;margin-top:-30.25pt;width:134.65pt;height:41.3pt;z-index:-125829189;mso-wrap-distance-left:5.pt;mso-wrap-distance-right:5.pt;mso-position-horizontal-relative:margin;mso-position-vertical-relative:margin" wrapcoords="0 0 21600 0 21600 21600 0 21600 0 0">
            <v:imagedata r:id="rId339" r:href="rId340"/>
            <w10:wrap type="topAndBottom" anchorx="margin" anchory="margin"/>
          </v:shape>
        </w:pict>
      </w:r>
      <w:r>
        <w:pict>
          <v:shape id="_x0000_s1377" type="#_x0000_t202" style="position:absolute;margin-left:298.1pt;margin-top:-3.6pt;width:125.3pt;height:29.85pt;z-index:-125829188;mso-wrap-distance-left:9.1pt;mso-wrap-distance-top:26.6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56" w:name="bookmark156"/>
                  <w:r>
                    <w:rPr>
                      <w:rStyle w:val="CharStyle246"/>
                      <w:b w:val="0"/>
                      <w:bCs w:val="0"/>
                    </w:rPr>
                    <w:t>&lt;focus&gt;</w:t>
                  </w:r>
                  <w:bookmarkEnd w:id="156"/>
                </w:p>
              </w:txbxContent>
            </v:textbox>
            <w10:wrap type="topAndBottom" anchorx="margin" anchory="margin"/>
          </v:shape>
        </w:pict>
      </w:r>
      <w:r>
        <w:pict>
          <v:shape id="_x0000_s1378" type="#_x0000_t202" style="position:absolute;margin-left:-0.7pt;margin-top:12.25pt;width:425.5pt;height:62.45pt;z-index:-125829187;mso-wrap-distance-left:5.pt;mso-wrap-distance-right:5.pt;mso-position-horizontal-relative:margin;mso-position-vertical-relative:margin" filled="f" stroked="f">
            <v:textbox style="mso-fit-shape-to-text:t" inset="0,0,0,0">
              <w:txbxContent>
                <w:p>
                  <w:pPr>
                    <w:pStyle w:val="Style386"/>
                    <w:widowControl w:val="0"/>
                    <w:keepNext/>
                    <w:keepLines/>
                    <w:shd w:val="clear" w:color="auto" w:fill="auto"/>
                    <w:bidi w:val="0"/>
                    <w:jc w:val="left"/>
                    <w:spacing w:before="0" w:after="0"/>
                    <w:ind w:left="1660" w:right="0" w:firstLine="0"/>
                  </w:pPr>
                  <w:bookmarkStart w:id="157" w:name="bookmark157"/>
                  <w:r>
                    <w:rPr>
                      <w:lang w:val="de-DE" w:eastAsia="de-DE" w:bidi="de-DE"/>
                      <w:w w:val="100"/>
                      <w:spacing w:val="0"/>
                      <w:color w:val="000000"/>
                      <w:position w:val="0"/>
                    </w:rPr>
                    <w:t>12.00</w:t>
                  </w:r>
                  <w:bookmarkEnd w:id="157"/>
                </w:p>
                <w:p>
                  <w:pPr>
                    <w:pStyle w:val="Style40"/>
                    <w:tabs>
                      <w:tab w:leader="none" w:pos="6734" w:val="left"/>
                    </w:tabs>
                    <w:widowControl w:val="0"/>
                    <w:keepNext/>
                    <w:keepLines/>
                    <w:shd w:val="clear" w:color="auto" w:fill="auto"/>
                    <w:bidi w:val="0"/>
                    <w:jc w:val="both"/>
                    <w:spacing w:before="0" w:after="0" w:line="365" w:lineRule="exact"/>
                    <w:ind w:left="0" w:right="0" w:firstLine="0"/>
                  </w:pPr>
                  <w:bookmarkStart w:id="158" w:name="bookmark158"/>
                  <w:r>
                    <w:rPr>
                      <w:rStyle w:val="CharStyle41"/>
                      <w:b/>
                      <w:bCs/>
                    </w:rPr>
                    <w:t>VIREALE ENVIROMENTS - Verschränkung der realen und der virtuellen</w:t>
                    <w:br/>
                    <w:t xml:space="preserve">Welt </w:t>
                  </w:r>
                  <w:r>
                    <w:rPr>
                      <w:rStyle w:val="CharStyle388"/>
                      <w:b w:val="0"/>
                      <w:bCs w:val="0"/>
                    </w:rPr>
                    <w:t>VIREAL ENVIRONMENT</w:t>
                    <w:tab/>
                    <w:t>tual World</w:t>
                  </w:r>
                  <w:bookmarkEnd w:id="158"/>
                </w:p>
              </w:txbxContent>
            </v:textbox>
            <w10:wrap type="topAndBottom" anchorx="margin" anchory="margin"/>
          </v:shape>
        </w:pict>
      </w: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170" w:lineRule="exact"/>
        <w:ind w:left="0" w:right="0" w:firstLine="0"/>
      </w:pPr>
      <w:r>
        <w:rPr>
          <w:lang w:val="de-DE" w:eastAsia="de-DE" w:bidi="de-DE"/>
          <w:w w:val="100"/>
          <w:spacing w:val="0"/>
          <w:color w:val="000000"/>
          <w:position w:val="0"/>
        </w:rPr>
        <w:t>► ÜBERBLICK:</w:t>
      </w:r>
    </w:p>
    <w:p>
      <w:pPr>
        <w:pStyle w:val="Style104"/>
        <w:widowControl w:val="0"/>
        <w:keepNext w:val="0"/>
        <w:keepLines w:val="0"/>
        <w:shd w:val="clear" w:color="auto" w:fill="auto"/>
        <w:bidi w:val="0"/>
        <w:jc w:val="left"/>
        <w:spacing w:before="0" w:after="0" w:line="254" w:lineRule="exact"/>
        <w:ind w:left="0" w:right="0" w:firstLine="0"/>
      </w:pPr>
      <w:r>
        <w:rPr>
          <w:lang w:val="de-DE" w:eastAsia="de-DE" w:bidi="de-DE"/>
          <w:w w:val="100"/>
          <w:spacing w:val="0"/>
          <w:color w:val="000000"/>
          <w:position w:val="0"/>
        </w:rPr>
        <w:t>Die Idee real-virtueller Environments</w:t>
        <w:br/>
        <w:t>und virealer Identitäten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Dr. Michael Klein, INM-Institut für Neue</w:t>
        <w:br/>
        <w:t>Medien, Frankfurt/Main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Die Philosophie spricht neuerdings von</w:t>
        <w:br/>
        <w:t>der Verdoppelung der Welten. Das Kon</w:t>
        <w:t>-</w:t>
        <w:br/>
        <w:t>zept der Virealität stellt diesem Ansatz</w:t>
        <w:br/>
        <w:t>die Idee der real-virtuellen Einheit der</w:t>
        <w:br/>
        <w:t>Umwelten und Identitäten entgegen</w:t>
        <w:br/>
        <w:t>und postuliert die Verschränkung der</w:t>
        <w:br/>
        <w:t>Virtualität und der Realität zur Virealität.</w:t>
      </w:r>
    </w:p>
    <w:p>
      <w:pPr>
        <w:pStyle w:val="Style122"/>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^OVERVIEW: </w:t>
      </w:r>
      <w:r>
        <w:rPr>
          <w:spacing w:val="0"/>
          <w:color w:val="000000"/>
          <w:position w:val="0"/>
        </w:rPr>
        <w:t>the Idea of Real-Virtual</w:t>
        <w:br/>
        <w:t>Environments and Vlreal Identities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Dr. Michael Klein, INM</w:t>
      </w:r>
      <w:r>
        <w:rPr>
          <w:rStyle w:val="CharStyle101"/>
          <w:i w:val="0"/>
          <w:iCs w:val="0"/>
        </w:rPr>
        <w:t xml:space="preserve"> - </w:t>
      </w:r>
      <w:r>
        <w:rPr>
          <w:spacing w:val="0"/>
          <w:color w:val="000000"/>
          <w:position w:val="0"/>
        </w:rPr>
        <w:t>Institute for New</w:t>
        <w:br/>
        <w:t>Media, Frankfurt/Main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As of late, philosophers speak of the</w:t>
        <w:br/>
        <w:t>doubling of worlds. The concept ofvireality</w:t>
        <w:br/>
        <w:t>contrasts the idea of the real-virtual unity</w:t>
        <w:br/>
        <w:t>of environments and identities with this</w:t>
        <w:br/>
        <w:t>approach, and postulates crossing</w:t>
        <w:br/>
        <w:t>virtuality and reality into vireality,</w:t>
        <w:br/>
      </w:r>
      <w:r>
        <w:rPr>
          <w:rStyle w:val="CharStyle255"/>
          <w:i/>
          <w:iCs/>
        </w:rPr>
        <w:t>h ttp://www. Inm.de</w:t>
      </w:r>
    </w:p>
    <w:p>
      <w:pPr>
        <w:pStyle w:val="Style104"/>
        <w:numPr>
          <w:ilvl w:val="0"/>
          <w:numId w:val="45"/>
        </w:numPr>
        <w:tabs>
          <w:tab w:leader="none" w:pos="514" w:val="left"/>
          <w:tab w:leader="underscore" w:pos="2616" w:val="left"/>
        </w:tabs>
        <w:widowControl w:val="0"/>
        <w:keepNext w:val="0"/>
        <w:keepLines w:val="0"/>
        <w:shd w:val="clear" w:color="auto" w:fill="auto"/>
        <w:bidi w:val="0"/>
        <w:jc w:val="both"/>
        <w:spacing w:before="0" w:after="0" w:line="245" w:lineRule="exact"/>
        <w:ind w:left="0" w:right="0" w:firstLine="0"/>
      </w:pP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 ANWENDUNG:</w:t>
      </w:r>
    </w:p>
    <w:p>
      <w:pPr>
        <w:pStyle w:val="Style104"/>
        <w:widowControl w:val="0"/>
        <w:keepNext w:val="0"/>
        <w:keepLines w:val="0"/>
        <w:shd w:val="clear" w:color="auto" w:fill="auto"/>
        <w:bidi w:val="0"/>
        <w:jc w:val="both"/>
        <w:spacing w:before="0" w:after="0" w:line="245" w:lineRule="exact"/>
        <w:ind w:left="0" w:right="0" w:firstLine="0"/>
      </w:pPr>
      <w:r>
        <w:rPr>
          <w:lang w:val="de-DE" w:eastAsia="de-DE" w:bidi="de-DE"/>
          <w:w w:val="100"/>
          <w:spacing w:val="0"/>
          <w:color w:val="000000"/>
          <w:position w:val="0"/>
        </w:rPr>
        <w:t>DAS WERK Post-Produktion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Christian Leonhardt, DAS WERK,</w:t>
        <w:br/>
        <w:t>Frankfurt/Main</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Die international arbeitende Post-Pro</w:t>
        <w:t>-</w:t>
        <w:br/>
        <w:t>duktionsfirma DAS WERK hat sich für</w:t>
        <w:br/>
        <w:t>seine Arbeit in der Werbe- und Filmbran</w:t>
        <w:t>-</w:t>
        <w:br/>
        <w:t>che bewußt eine kreative Umgebung</w:t>
        <w:br/>
        <w:t>geschaffen.„Auch Top Technik ist ohne</w:t>
        <w:br/>
        <w:t>kreativen Input und kreatives Umfeld</w:t>
        <w:br/>
        <w:t>nichts weiter als ein kostspieliges Ver</w:t>
        <w:t>-</w:t>
        <w:br/>
        <w:t>gnügen" (Christian Leonhardt). In allen</w:t>
        <w:br w:type="column"/>
        <w:t>drei WERKen, Frankfurt, München und</w:t>
        <w:br/>
        <w:t>Hamburg hat die Künstlergruppe Fritz</w:t>
        <w:br/>
        <w:t>deutschlanD aus Frankfurt einen Studio-</w:t>
        <w:br/>
        <w:t>und Arbeitskomplex geschaffen, dessen</w:t>
        <w:br/>
        <w:t>Raumlandschaft wirkungsvoll phantasti</w:t>
        <w:t>-</w:t>
        <w:br/>
        <w:t>sche Welten in den realen Raum über</w:t>
        <w:t>-</w:t>
        <w:br/>
        <w:t>trägt. Architektur und High-Tech-Equip-</w:t>
        <w:br/>
        <w:t>ment schaffen so eine außergewöhn</w:t>
        <w:t>-</w:t>
        <w:br/>
        <w:t>liche und anregende Atmosphäre.</w:t>
      </w:r>
    </w:p>
    <w:p>
      <w:pPr>
        <w:pStyle w:val="Style122"/>
        <w:widowControl w:val="0"/>
        <w:keepNext w:val="0"/>
        <w:keepLines w:val="0"/>
        <w:shd w:val="clear" w:color="auto" w:fill="auto"/>
        <w:bidi w:val="0"/>
        <w:jc w:val="left"/>
        <w:spacing w:before="0" w:after="0" w:line="245" w:lineRule="exact"/>
        <w:ind w:left="0" w:right="0" w:firstLine="0"/>
      </w:pPr>
      <w:r>
        <w:rPr>
          <w:rStyle w:val="CharStyle141"/>
          <w:lang w:val="en-US" w:eastAsia="en-US" w:bidi="en-US"/>
          <w:b w:val="0"/>
          <w:bCs w:val="0"/>
          <w:i w:val="0"/>
          <w:iCs w:val="0"/>
        </w:rPr>
        <w:t>►</w:t>
      </w:r>
      <w:r>
        <w:rPr>
          <w:spacing w:val="0"/>
          <w:color w:val="000000"/>
          <w:position w:val="0"/>
        </w:rPr>
        <w:t>APPLICATION:</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DAS WERK, a Post-Production Firm</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Christian Leonhardt, DAS WERK,</w:t>
        <w:br/>
        <w:t>Frankfurt/Main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internationally-operating post</w:t>
        <w:t>-</w:t>
        <w:br/>
        <w:t>production firm DAS WERK has</w:t>
        <w:br/>
        <w:t>consciously established a creative setting</w:t>
        <w:br/>
        <w:t>for its work in the advertising and film</w:t>
        <w:br/>
        <w:t>branch. „ Without creative input and a</w:t>
        <w:br/>
        <w:t>creative environment, even top technology</w:t>
        <w:br/>
        <w:t>is nothing more than a costly affair"</w:t>
        <w:br/>
        <w:t>(Christian Leonhardt). In all three WERK</w:t>
        <w:br/>
        <w:t>locations, in Frankfurt, Munich and</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Hamburg, the artistic group Fritz</w:t>
        <w:br/>
        <w:t>deutschlanD from Frankfurt has created a</w:t>
        <w:br/>
        <w:t>studio and work complex whose spatial</w:t>
        <w:br/>
        <w:t>landscape effectively transfers fantasy</w:t>
        <w:br/>
        <w:t>worlds to real space. Asa result,</w:t>
        <w:br/>
        <w:t>architecture and high-tech equipment</w:t>
        <w:br/>
        <w:t>create an extraordinary and stimulating</w:t>
        <w:br/>
        <w:t>atmosphere.</w:t>
      </w:r>
    </w:p>
    <w:p>
      <w:pPr>
        <w:pStyle w:val="Style122"/>
        <w:widowControl w:val="0"/>
        <w:keepNext w:val="0"/>
        <w:keepLines w:val="0"/>
        <w:shd w:val="clear" w:color="auto" w:fill="auto"/>
        <w:bidi w:val="0"/>
        <w:jc w:val="left"/>
        <w:spacing w:before="0" w:after="240"/>
        <w:ind w:left="0" w:right="0" w:firstLine="0"/>
      </w:pPr>
      <w:r>
        <w:rPr>
          <w:spacing w:val="0"/>
          <w:color w:val="000000"/>
          <w:position w:val="0"/>
        </w:rPr>
        <w:t>http:/'/www. das-werk. de</w:t>
      </w:r>
    </w:p>
    <w:p>
      <w:pPr>
        <w:pStyle w:val="Style104"/>
        <w:numPr>
          <w:ilvl w:val="0"/>
          <w:numId w:val="47"/>
        </w:numPr>
        <w:tabs>
          <w:tab w:leader="none" w:pos="510" w:val="left"/>
          <w:tab w:leader="underscore" w:pos="2616" w:val="left"/>
        </w:tabs>
        <w:widowControl w:val="0"/>
        <w:keepNext w:val="0"/>
        <w:keepLines w:val="0"/>
        <w:shd w:val="clear" w:color="auto" w:fill="auto"/>
        <w:bidi w:val="0"/>
        <w:jc w:val="both"/>
        <w:spacing w:before="0" w:after="0" w:line="250" w:lineRule="exact"/>
        <w:ind w:left="0" w:right="0" w:firstLine="0"/>
      </w:pP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 ANWENDUNG: World of VRML</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Nicolas Reichelt,</w:t>
      </w:r>
    </w:p>
    <w:p>
      <w:pPr>
        <w:pStyle w:val="Style15"/>
        <w:widowControl w:val="0"/>
        <w:keepNext w:val="0"/>
        <w:keepLines w:val="0"/>
        <w:shd w:val="clear" w:color="auto" w:fill="auto"/>
        <w:bidi w:val="0"/>
        <w:jc w:val="both"/>
        <w:spacing w:before="0" w:after="240" w:line="250" w:lineRule="exact"/>
        <w:ind w:left="0" w:right="0" w:firstLine="0"/>
      </w:pPr>
      <w:r>
        <w:rPr>
          <w:lang w:val="de-DE" w:eastAsia="de-DE" w:bidi="de-DE"/>
          <w:spacing w:val="0"/>
          <w:color w:val="000000"/>
          <w:position w:val="0"/>
        </w:rPr>
        <w:t xml:space="preserve">inm-numerical </w:t>
      </w:r>
      <w:r>
        <w:rPr>
          <w:lang w:val="fr-FR" w:eastAsia="fr-FR" w:bidi="fr-FR"/>
          <w:spacing w:val="0"/>
          <w:color w:val="000000"/>
          <w:position w:val="0"/>
        </w:rPr>
        <w:t xml:space="preserve">magic </w:t>
      </w:r>
      <w:r>
        <w:rPr>
          <w:lang w:val="de-DE" w:eastAsia="de-DE" w:bidi="de-DE"/>
          <w:spacing w:val="0"/>
          <w:color w:val="000000"/>
          <w:position w:val="0"/>
        </w:rPr>
        <w:t>gmbh, Leipzig</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996" w:left="782" w:right="780" w:bottom="1224" w:header="0" w:footer="3" w:gutter="0"/>
          <w:rtlGutter w:val="0"/>
          <w:cols w:num="3" w:space="186"/>
          <w:noEndnote/>
          <w:docGrid w:linePitch="360"/>
        </w:sectPr>
      </w:pPr>
      <w:r>
        <w:rPr>
          <w:lang w:val="de-DE" w:eastAsia="de-DE" w:bidi="de-DE"/>
          <w:spacing w:val="0"/>
          <w:color w:val="000000"/>
          <w:position w:val="0"/>
        </w:rPr>
        <w:t>Mit einer virtuellen Ausstellung im Inter</w:t>
        <w:t>-</w:t>
        <w:br/>
        <w:t>net werden die aktuellsten Entwicklun</w:t>
        <w:t>-</w:t>
        <w:br/>
        <w:t>gen und Beispiele dreidimensionaler</w:t>
        <w:br/>
        <w:t>Internet Anwendungen mit VRML prä</w:t>
        <w:t>-</w:t>
        <w:br/>
        <w:t>sentiert. Die Internetausstellung führt</w:t>
        <w:br/>
        <w:t>durch die Räume des INM-Hangars und</w:t>
        <w:br/>
        <w:t>zeigt Anwendungsbeispiele und Kunst</w:t>
        <w:t>-</w:t>
        <w:br/>
        <w:t>projekte.</w:t>
      </w:r>
    </w:p>
    <w:p>
      <w:pPr>
        <w:pStyle w:val="Style167"/>
        <w:widowControl w:val="0"/>
        <w:keepNext/>
        <w:keepLines/>
        <w:shd w:val="clear" w:color="auto" w:fill="auto"/>
        <w:bidi w:val="0"/>
        <w:jc w:val="left"/>
        <w:spacing w:before="0" w:after="118" w:line="540" w:lineRule="exact"/>
        <w:ind w:left="0" w:right="0" w:firstLine="0"/>
      </w:pPr>
      <w:bookmarkStart w:id="159" w:name="bookmark159"/>
      <w:r>
        <w:rPr>
          <w:lang w:val="de-DE" w:eastAsia="de-DE" w:bidi="de-DE"/>
          <w:color w:val="000000"/>
          <w:position w:val="0"/>
        </w:rPr>
        <w:t>&lt;focus&gt;</w:t>
      </w:r>
      <w:bookmarkEnd w:id="159"/>
    </w:p>
    <w:p>
      <w:pPr>
        <w:pStyle w:val="Style40"/>
        <w:tabs>
          <w:tab w:leader="none" w:pos="5885" w:val="left"/>
        </w:tabs>
        <w:widowControl w:val="0"/>
        <w:keepNext/>
        <w:keepLines/>
        <w:shd w:val="clear" w:color="auto" w:fill="auto"/>
        <w:bidi w:val="0"/>
        <w:jc w:val="left"/>
        <w:spacing w:before="0" w:after="0" w:line="360" w:lineRule="exact"/>
        <w:ind w:left="380" w:right="0" w:hanging="380"/>
        <w:sectPr>
          <w:footerReference w:type="even" r:id="rId341"/>
          <w:footerReference w:type="default" r:id="rId342"/>
          <w:footerReference w:type="first" r:id="rId343"/>
          <w:titlePg/>
          <w:pgSz w:w="10023" w:h="14355"/>
          <w:pgMar w:top="387" w:left="368" w:right="786" w:bottom="1241" w:header="0" w:footer="3" w:gutter="0"/>
          <w:rtlGutter w:val="0"/>
          <w:cols w:space="720"/>
          <w:noEndnote/>
          <w:docGrid w:linePitch="360"/>
        </w:sectPr>
      </w:pPr>
      <w:r>
        <w:pict>
          <v:shape id="_x0000_s1382" type="#_x0000_t75" style="position:absolute;margin-left:6.pt;margin-top:-65.75pt;width:146.9pt;height:61.2pt;z-index:-125829186;mso-wrap-distance-left:5.pt;mso-wrap-distance-right:165.6pt;mso-position-horizontal-relative:margin" wrapcoords="0 0 21600 0 21600 21600 0 21600 0 0">
            <v:imagedata r:id="rId344" r:href="rId345"/>
            <w10:wrap type="square" side="right" anchorx="margin"/>
          </v:shape>
        </w:pict>
      </w:r>
      <w:bookmarkStart w:id="160" w:name="bookmark160"/>
      <w:r>
        <w:rPr>
          <w:lang w:val="de-DE" w:eastAsia="de-DE" w:bidi="de-DE"/>
          <w:w w:val="100"/>
          <w:spacing w:val="0"/>
          <w:color w:val="000000"/>
          <w:position w:val="0"/>
        </w:rPr>
        <w:t>► VIREALE ENVIROMENTS - Verschränkung der realen und der virtuellen</w:t>
        <w:br/>
        <w:t xml:space="preserve">Welt </w:t>
      </w:r>
      <w:r>
        <w:rPr>
          <w:rStyle w:val="CharStyle171"/>
          <w:b w:val="0"/>
          <w:bCs w:val="0"/>
        </w:rPr>
        <w:t>VIREAL ENVIRONMENT ros</w:t>
        <w:tab/>
        <w:t>al and Vir</w:t>
      </w:r>
      <w:bookmarkEnd w:id="160"/>
    </w:p>
    <w:p>
      <w:pPr>
        <w:widowControl w:val="0"/>
        <w:spacing w:line="36" w:lineRule="exact"/>
        <w:rPr>
          <w:sz w:val="3"/>
          <w:szCs w:val="3"/>
        </w:rPr>
      </w:pPr>
    </w:p>
    <w:p>
      <w:pPr>
        <w:widowControl w:val="0"/>
        <w:rPr>
          <w:sz w:val="2"/>
          <w:szCs w:val="2"/>
        </w:rPr>
        <w:sectPr>
          <w:type w:val="continuous"/>
          <w:pgSz w:w="10023" w:h="14355"/>
          <w:pgMar w:top="963" w:left="0" w:right="0" w:bottom="963" w:header="0" w:footer="3" w:gutter="0"/>
          <w:rtlGutter w:val="0"/>
          <w:cols w:space="720"/>
          <w:noEndnote/>
          <w:docGrid w:linePitch="360"/>
        </w:sectPr>
      </w:pPr>
    </w:p>
    <w:p>
      <w:pPr>
        <w:widowControl w:val="0"/>
        <w:rPr>
          <w:sz w:val="2"/>
          <w:szCs w:val="2"/>
        </w:rPr>
      </w:pPr>
      <w:r>
        <w:pict>
          <v:shape id="_x0000_s1383" type="#_x0000_t75" style="position:absolute;margin-left:145.2pt;margin-top:90.pt;width:280.3pt;height:198.pt;z-index:-125829185;mso-wrap-distance-left:5.pt;mso-wrap-distance-right:5.pt;mso-position-horizontal-relative:margin" wrapcoords="0 0 21600 0 21600 21600 0 21600 0 0">
            <v:imagedata r:id="rId346" r:href="rId347"/>
            <w10:wrap type="square" side="left" anchorx="margin"/>
          </v:shape>
        </w:pic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„Der Besucher bewegt sich mit Hilfe</w:t>
        <w:br/>
        <w:t>einer leicht bedienbaren Navigations</w:t>
        <w:t>-</w:t>
        <w:br/>
        <w:t>leiste durch den Hangar des Instituts.</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Er kann Türen öffnen und die„ausge$tell-</w:t>
        <w:br/>
        <w:t>ten" 3-D-Welten entdecken,sich In</w:t>
        <w:br/>
        <w:t>ihnen bewegen, mit ihnen interagieren.</w:t>
        <w:br/>
        <w:t>Virtuelle Räume sind Gateways In neue</w:t>
        <w:br/>
        <w:t>Welten." (Nicolas Reichelt)</w:t>
      </w:r>
    </w:p>
    <w:p>
      <w:pPr>
        <w:pStyle w:val="Style15"/>
        <w:widowControl w:val="0"/>
        <w:keepNext w:val="0"/>
        <w:keepLines w:val="0"/>
        <w:shd w:val="clear" w:color="auto" w:fill="auto"/>
        <w:bidi w:val="0"/>
        <w:jc w:val="both"/>
        <w:spacing w:before="0" w:after="244" w:line="250" w:lineRule="exact"/>
        <w:ind w:left="0" w:right="0" w:firstLine="0"/>
      </w:pPr>
      <w:r>
        <w:rPr>
          <w:lang w:val="de-DE" w:eastAsia="de-DE" w:bidi="de-DE"/>
          <w:spacing w:val="0"/>
          <w:color w:val="000000"/>
          <w:position w:val="0"/>
        </w:rPr>
        <w:t>Die Ausstellung ist seitdem 16.11.1997</w:t>
        <w:br/>
        <w:t>rund um die Uhr und rund um die Welt</w:t>
        <w:br/>
        <w:t>zu besichtigen.</w:t>
      </w:r>
    </w:p>
    <w:p>
      <w:pPr>
        <w:pStyle w:val="Style122"/>
        <w:widowControl w:val="0"/>
        <w:keepNext w:val="0"/>
        <w:keepLines w:val="0"/>
        <w:shd w:val="clear" w:color="auto" w:fill="auto"/>
        <w:bidi w:val="0"/>
        <w:jc w:val="left"/>
        <w:spacing w:before="0" w:after="0" w:line="170" w:lineRule="exact"/>
        <w:ind w:left="0" w:right="0" w:firstLine="0"/>
      </w:pPr>
      <w:r>
        <w:rPr>
          <w:rStyle w:val="CharStyle141"/>
          <w:b w:val="0"/>
          <w:bCs w:val="0"/>
          <w:i w:val="0"/>
          <w:iCs w:val="0"/>
        </w:rPr>
        <w:t xml:space="preserve">► </w:t>
      </w:r>
      <w:r>
        <w:rPr>
          <w:lang w:val="de-DE" w:eastAsia="de-DE" w:bidi="de-DE"/>
          <w:spacing w:val="0"/>
          <w:color w:val="000000"/>
          <w:position w:val="0"/>
        </w:rPr>
        <w:t xml:space="preserve">APPLICATION: World </w:t>
      </w:r>
      <w:r>
        <w:rPr>
          <w:spacing w:val="0"/>
          <w:color w:val="000000"/>
          <w:position w:val="0"/>
        </w:rPr>
        <w:t xml:space="preserve">of </w:t>
      </w:r>
      <w:r>
        <w:rPr>
          <w:lang w:val="de-DE" w:eastAsia="de-DE" w:bidi="de-DE"/>
          <w:spacing w:val="0"/>
          <w:color w:val="000000"/>
          <w:position w:val="0"/>
        </w:rPr>
        <w:t>VRML</w:t>
      </w:r>
    </w:p>
    <w:p>
      <w:pPr>
        <w:pStyle w:val="Style99"/>
        <w:widowControl w:val="0"/>
        <w:keepNext w:val="0"/>
        <w:keepLines w:val="0"/>
        <w:shd w:val="clear" w:color="auto" w:fill="auto"/>
        <w:bidi w:val="0"/>
        <w:jc w:val="left"/>
        <w:spacing w:before="0" w:after="180"/>
        <w:ind w:left="0" w:right="0" w:firstLine="0"/>
      </w:pPr>
      <w:r>
        <w:rPr>
          <w:lang w:val="de-DE" w:eastAsia="de-DE" w:bidi="de-DE"/>
          <w:spacing w:val="0"/>
          <w:color w:val="000000"/>
          <w:position w:val="0"/>
        </w:rPr>
        <w:t>Nicolas Reichelt, inm-numerical</w:t>
        <w:br/>
      </w:r>
      <w:r>
        <w:rPr>
          <w:spacing w:val="0"/>
          <w:color w:val="000000"/>
          <w:position w:val="0"/>
        </w:rPr>
        <w:t xml:space="preserve">magic </w:t>
      </w:r>
      <w:r>
        <w:rPr>
          <w:lang w:val="de-DE" w:eastAsia="de-DE" w:bidi="de-DE"/>
          <w:spacing w:val="0"/>
          <w:color w:val="000000"/>
          <w:position w:val="0"/>
        </w:rPr>
        <w:t>gmbh, Leipzig</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In a virtual </w:t>
      </w:r>
      <w:r>
        <w:rPr>
          <w:spacing w:val="0"/>
          <w:color w:val="000000"/>
          <w:position w:val="0"/>
        </w:rPr>
        <w:t>on-line exhibition, the most</w:t>
        <w:br/>
        <w:t>recent developments and examples of</w:t>
        <w:br/>
        <w:t>three-dimensional Internet applications</w:t>
        <w:br/>
        <w:t>with VRML are displayed. The Internet</w:t>
        <w:br/>
        <w:t>exhibition takes visitors through the rooms</w:t>
        <w:br/>
        <w:t>of the INM hangar and presents examples</w:t>
        <w:br/>
        <w:t>of applications and art projects.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„With the aid of a user-friendly navigation</w:t>
        <w:br/>
        <w:t>bar, the visitor moves through the</w:t>
        <w:br/>
        <w:t>Institute's hangar. He can open doors and</w:t>
        <w:br/>
        <w:t>discover „exhibited" 3-D-worlds, move</w:t>
        <w:br/>
        <w:t>about in them and interact with them.</w:t>
        <w:br/>
        <w:t>Virtual spaces are gateways to new</w:t>
        <w:br/>
        <w:t>worlds. “ (Nicolas Reichelt)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This site has been open to visitors round</w:t>
        <w:br/>
        <w:t>the clock and around the world since</w:t>
        <w:br/>
        <w:t>Nov. 16,1997.</w:t>
      </w:r>
    </w:p>
    <w:p>
      <w:pPr>
        <w:pStyle w:val="Style122"/>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h ttp://www. In m-magic, </w:t>
      </w:r>
      <w:r>
        <w:rPr>
          <w:lang w:val="de-DE" w:eastAsia="de-DE" w:bidi="de-DE"/>
          <w:spacing w:val="0"/>
          <w:color w:val="000000"/>
          <w:position w:val="0"/>
        </w:rPr>
        <w:t>de</w:t>
      </w:r>
    </w:p>
    <w:p>
      <w:pPr>
        <w:pStyle w:val="Style104"/>
        <w:numPr>
          <w:ilvl w:val="1"/>
          <w:numId w:val="47"/>
        </w:numPr>
        <w:tabs>
          <w:tab w:leader="none" w:pos="505" w:val="left"/>
        </w:tabs>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UHR</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KUNST UND ARCHITEKTUR:</w:t>
        <w:br/>
        <w:t>Phase(X) &amp;territorium</w:t>
      </w:r>
    </w:p>
    <w:p>
      <w:pPr>
        <w:pStyle w:val="Style15"/>
        <w:widowControl w:val="0"/>
        <w:keepNext w:val="0"/>
        <w:keepLines w:val="0"/>
        <w:shd w:val="clear" w:color="auto" w:fill="auto"/>
        <w:bidi w:val="0"/>
        <w:jc w:val="both"/>
        <w:spacing w:before="0" w:after="180" w:line="250" w:lineRule="exact"/>
        <w:ind w:left="0" w:right="0" w:firstLine="0"/>
      </w:pPr>
      <w:r>
        <w:rPr>
          <w:lang w:val="de-DE" w:eastAsia="de-DE" w:bidi="de-DE"/>
          <w:spacing w:val="0"/>
          <w:color w:val="000000"/>
          <w:position w:val="0"/>
        </w:rPr>
        <w:t>Patrick Sibenaler, CAAD-Lab, ETH-Zürich</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Phase(X) ist eine neue Lehr- und Lern</w:t>
        <w:t>-</w:t>
        <w:br/>
        <w:t>umgebung, in der die Prinzipien des</w:t>
      </w:r>
    </w:p>
    <w:p>
      <w:pPr>
        <w:pStyle w:val="Style15"/>
        <w:widowControl w:val="0"/>
        <w:keepNext w:val="0"/>
        <w:keepLines w:val="0"/>
        <w:shd w:val="clear" w:color="auto" w:fill="auto"/>
        <w:bidi w:val="0"/>
        <w:jc w:val="left"/>
        <w:spacing w:before="0" w:after="244" w:line="250" w:lineRule="exact"/>
        <w:ind w:left="0" w:right="0" w:firstLine="0"/>
      </w:pPr>
      <w:r>
        <w:br w:type="column"/>
      </w:r>
      <w:r>
        <w:rPr>
          <w:lang w:val="de-DE" w:eastAsia="de-DE" w:bidi="de-DE"/>
          <w:spacing w:val="0"/>
          <w:color w:val="000000"/>
          <w:position w:val="0"/>
        </w:rPr>
        <w:t>Computer Aided Architectural Design</w:t>
        <w:br/>
        <w:t>sowie die zukünftige architektonische</w:t>
        <w:br/>
        <w:t>Arbeitsumgebung vorgestellt werden. In</w:t>
        <w:br/>
        <w:t>Phase(X) müssen sich alle Teilnehmen</w:t>
        <w:t>-</w:t>
        <w:br/>
        <w:t>den mit den Gedanken und Lösungen</w:t>
        <w:br/>
        <w:t>aller anderen auseinandersetzen.</w:t>
      </w:r>
    </w:p>
    <w:p>
      <w:pPr>
        <w:pStyle w:val="Style15"/>
        <w:widowControl w:val="0"/>
        <w:keepNext w:val="0"/>
        <w:keepLines w:val="0"/>
        <w:shd w:val="clear" w:color="auto" w:fill="auto"/>
        <w:bidi w:val="0"/>
        <w:jc w:val="left"/>
        <w:spacing w:before="0" w:after="236" w:line="245" w:lineRule="exact"/>
        <w:ind w:left="0" w:right="0" w:firstLine="0"/>
      </w:pPr>
      <w:r>
        <w:rPr>
          <w:lang w:val="de-DE" w:eastAsia="de-DE" w:bidi="de-DE"/>
          <w:spacing w:val="0"/>
          <w:color w:val="000000"/>
          <w:position w:val="0"/>
        </w:rPr>
        <w:t>Dadurch, daß sie am Anfang einer neuen</w:t>
        <w:br/>
        <w:t>Phase ein Modell aus einer Galerie (Com</w:t>
        <w:t>-</w:t>
        <w:br/>
        <w:t>puter Datenbank) auswählen, sehen sie</w:t>
        <w:br/>
        <w:t>alle Lösungen, die die Mitstudierenden</w:t>
        <w:br/>
        <w:t>entworfen haben. Anstatt nur ihre Lö</w:t>
        <w:t>-</w:t>
        <w:br/>
        <w:t>sung zu überprüfen, lernen sie einen</w:t>
        <w:br/>
        <w:t>großen Lösungsraum der Ihnen vertrau</w:t>
        <w:t>-</w:t>
        <w:br/>
        <w:t>ten Problematik kennen. Die Ergebnisse</w:t>
        <w:br/>
        <w:t>haben bereits international große</w:t>
        <w:br/>
        <w:t>Beachtung gefunden.</w:t>
      </w:r>
    </w:p>
    <w:p>
      <w:pPr>
        <w:pStyle w:val="Style122"/>
        <w:widowControl w:val="0"/>
        <w:keepNext w:val="0"/>
        <w:keepLines w:val="0"/>
        <w:shd w:val="clear" w:color="auto" w:fill="auto"/>
        <w:bidi w:val="0"/>
        <w:jc w:val="left"/>
        <w:spacing w:before="0" w:after="0"/>
        <w:ind w:left="0" w:right="0" w:firstLine="0"/>
      </w:pPr>
      <w:r>
        <w:rPr>
          <w:rStyle w:val="CharStyle141"/>
          <w:b w:val="0"/>
          <w:bCs w:val="0"/>
          <w:i w:val="0"/>
          <w:iCs w:val="0"/>
        </w:rPr>
        <w:t xml:space="preserve">► </w:t>
      </w:r>
      <w:r>
        <w:rPr>
          <w:lang w:val="de-DE" w:eastAsia="de-DE" w:bidi="de-DE"/>
          <w:spacing w:val="0"/>
          <w:color w:val="000000"/>
          <w:position w:val="0"/>
        </w:rPr>
        <w:t>ART AND ARCHITECTURE: Phase(X) &amp;</w:t>
        <w:br/>
        <w:t>territorium</w:t>
      </w:r>
    </w:p>
    <w:p>
      <w:pPr>
        <w:pStyle w:val="Style99"/>
        <w:widowControl w:val="0"/>
        <w:keepNext w:val="0"/>
        <w:keepLines w:val="0"/>
        <w:shd w:val="clear" w:color="auto" w:fill="auto"/>
        <w:bidi w:val="0"/>
        <w:jc w:val="left"/>
        <w:spacing w:before="0" w:after="244"/>
        <w:ind w:left="0" w:right="0" w:firstLine="0"/>
      </w:pPr>
      <w:r>
        <w:rPr>
          <w:lang w:val="de-DE" w:eastAsia="de-DE" w:bidi="de-DE"/>
          <w:spacing w:val="0"/>
          <w:color w:val="000000"/>
          <w:position w:val="0"/>
        </w:rPr>
        <w:t>Patrick Sibenaler, CAAD Lab, ETH-Zurich</w:t>
      </w:r>
    </w:p>
    <w:p>
      <w:pPr>
        <w:pStyle w:val="Style99"/>
        <w:widowControl w:val="0"/>
        <w:keepNext w:val="0"/>
        <w:keepLines w:val="0"/>
        <w:shd w:val="clear" w:color="auto" w:fill="auto"/>
        <w:bidi w:val="0"/>
        <w:jc w:val="left"/>
        <w:spacing w:before="0" w:after="416" w:line="245" w:lineRule="exact"/>
        <w:ind w:left="0" w:right="0" w:firstLine="0"/>
      </w:pPr>
      <w:r>
        <w:rPr>
          <w:lang w:val="de-DE" w:eastAsia="de-DE" w:bidi="de-DE"/>
          <w:spacing w:val="0"/>
          <w:color w:val="000000"/>
          <w:position w:val="0"/>
        </w:rPr>
        <w:t>Phase(X) is a new teaching and learnlng</w:t>
        <w:br/>
        <w:t>environment in which the principles of</w:t>
        <w:br/>
        <w:t>Computer Aided Architectural Design</w:t>
        <w:br w:type="column"/>
      </w:r>
      <w:r>
        <w:rPr>
          <w:spacing w:val="0"/>
          <w:color w:val="000000"/>
          <w:position w:val="0"/>
        </w:rPr>
        <w:t>(CAAD) as well as the architectural work</w:t>
        <w:br/>
        <w:t>surroundings of the future are presented.</w:t>
        <w:br/>
        <w:t>In Phase(X), the participating students</w:t>
        <w:br/>
        <w:t>have to deal with the thoughts and</w:t>
        <w:br/>
        <w:t>solutions of one another. And since at the</w:t>
        <w:br/>
        <w:t>beginning of a new phase, the students</w:t>
        <w:br/>
        <w:t>have to chose a model from a gallery</w:t>
        <w:br/>
        <w:t>(computer databank), they see all the</w:t>
        <w:br/>
        <w:t>solutions designed by their fellow students.</w:t>
        <w:br/>
        <w:t>Instead of just checking their own</w:t>
        <w:br/>
        <w:t>solution, they get to know a large range</w:t>
        <w:br/>
        <w:t>of solutions for the now familiar problem.</w:t>
        <w:br/>
        <w:t>The results ofPhase(X) have already</w:t>
        <w:br/>
        <w:t>attracted international attention,</w:t>
        <w:br/>
      </w:r>
      <w:r>
        <w:rPr>
          <w:rStyle w:val="CharStyle255"/>
          <w:i/>
          <w:iCs/>
        </w:rPr>
        <w:t>h ttp-.//space, arch.ethz. ch/ws97/</w:t>
      </w:r>
    </w:p>
    <w:p>
      <w:pPr>
        <w:pStyle w:val="Style104"/>
        <w:numPr>
          <w:ilvl w:val="0"/>
          <w:numId w:val="49"/>
        </w:numPr>
        <w:tabs>
          <w:tab w:leader="none" w:pos="510" w:val="left"/>
          <w:tab w:leader="underscore" w:pos="2587" w:val="left"/>
        </w:tabs>
        <w:widowControl w:val="0"/>
        <w:keepNext w:val="0"/>
        <w:keepLines w:val="0"/>
        <w:shd w:val="clear" w:color="auto" w:fill="auto"/>
        <w:bidi w:val="0"/>
        <w:jc w:val="both"/>
        <w:spacing w:before="0" w:after="0" w:line="250" w:lineRule="exact"/>
        <w:ind w:left="0" w:right="0" w:firstLine="0"/>
      </w:pPr>
      <w:r>
        <w:rPr>
          <w:rStyle w:val="CharStyle258"/>
          <w:b/>
          <w:bCs/>
        </w:rPr>
        <w:t>UHR</w:t>
      </w:r>
      <w:r>
        <w:rPr>
          <w:lang w:val="de-DE" w:eastAsia="de-DE" w:bidi="de-DE"/>
          <w:w w:val="100"/>
          <w:spacing w:val="0"/>
          <w:color w:val="000000"/>
          <w:position w:val="0"/>
        </w:rPr>
        <w:tab/>
      </w:r>
    </w:p>
    <w:p>
      <w:pPr>
        <w:pStyle w:val="Style104"/>
        <w:widowControl w:val="0"/>
        <w:keepNext w:val="0"/>
        <w:keepLines w:val="0"/>
        <w:shd w:val="clear" w:color="auto" w:fill="auto"/>
        <w:bidi w:val="0"/>
        <w:jc w:val="left"/>
        <w:spacing w:before="0" w:after="0" w:line="250" w:lineRule="exact"/>
        <w:ind w:left="0" w:right="0" w:firstLine="0"/>
        <w:sectPr>
          <w:type w:val="continuous"/>
          <w:pgSz w:w="10023" w:h="14355"/>
          <w:pgMar w:top="963" w:left="689" w:right="920" w:bottom="963" w:header="0" w:footer="3" w:gutter="0"/>
          <w:rtlGutter w:val="0"/>
          <w:cols w:num="3" w:space="183"/>
          <w:noEndnote/>
          <w:docGrid w:linePitch="360"/>
        </w:sectPr>
      </w:pPr>
      <w:r>
        <w:rPr>
          <w:lang w:val="de-DE" w:eastAsia="de-DE" w:bidi="de-DE"/>
          <w:w w:val="100"/>
          <w:spacing w:val="0"/>
          <w:color w:val="000000"/>
          <w:position w:val="0"/>
        </w:rPr>
        <w:t>Hinweis auf die Spotveranstaltung</w:t>
        <w:br/>
        <w:t xml:space="preserve">von </w:t>
      </w:r>
      <w:r>
        <w:rPr>
          <w:rStyle w:val="CharStyle143"/>
          <w:b w:val="0"/>
          <w:bCs w:val="0"/>
        </w:rPr>
        <w:t xml:space="preserve">/ </w:t>
      </w:r>
      <w:r>
        <w:rPr>
          <w:rStyle w:val="CharStyle128"/>
          <w:b/>
          <w:bCs/>
        </w:rPr>
        <w:t>Information on SPOT event c-base</w:t>
      </w:r>
    </w:p>
    <w:p>
      <w:pPr>
        <w:pStyle w:val="Style167"/>
        <w:widowControl w:val="0"/>
        <w:keepNext/>
        <w:keepLines/>
        <w:shd w:val="clear" w:color="auto" w:fill="auto"/>
        <w:bidi w:val="0"/>
        <w:jc w:val="left"/>
        <w:spacing w:before="0" w:after="194" w:line="540" w:lineRule="exact"/>
        <w:ind w:left="0" w:right="0" w:firstLine="0"/>
      </w:pPr>
      <w:bookmarkStart w:id="161" w:name="bookmark161"/>
      <w:r>
        <w:rPr>
          <w:lang w:val="de-DE" w:eastAsia="de-DE" w:bidi="de-DE"/>
          <w:color w:val="000000"/>
          <w:position w:val="0"/>
        </w:rPr>
        <w:t>&lt;spot&gt;</w:t>
      </w:r>
      <w:bookmarkEnd w:id="161"/>
    </w:p>
    <w:p>
      <w:pPr>
        <w:pStyle w:val="Style40"/>
        <w:widowControl w:val="0"/>
        <w:keepNext/>
        <w:keepLines/>
        <w:shd w:val="clear" w:color="auto" w:fill="auto"/>
        <w:bidi w:val="0"/>
        <w:jc w:val="left"/>
        <w:spacing w:before="0" w:after="19" w:line="300" w:lineRule="exact"/>
        <w:ind w:left="0" w:right="0" w:firstLine="0"/>
      </w:pPr>
      <w:r>
        <w:pict>
          <v:shape id="_x0000_s1384" type="#_x0000_t202" style="position:absolute;margin-left:-17.75pt;margin-top:1.45pt;width:13.45pt;height:17.65pt;z-index:-125829184;mso-wrap-distance-left:5.pt;mso-wrap-distance-right:5.pt;mso-position-horizontal-relative:margin" filled="f" stroked="f">
            <v:textbox style="mso-fit-shape-to-text:t" inset="0,0,0,0">
              <w:txbxContent>
                <w:p>
                  <w:pPr>
                    <w:pStyle w:val="Style389"/>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r>
        <w:pict>
          <v:shape id="_x0000_s1385" type="#_x0000_t75" style="position:absolute;margin-left:5.e-002pt;margin-top:-65.05pt;width:135.1pt;height:62.65pt;z-index:-125829183;mso-wrap-distance-left:5.pt;mso-wrap-distance-right:183.85pt;mso-position-horizontal-relative:margin" wrapcoords="0 0 21600 0 21600 21600 0 21600 0 0">
            <v:imagedata r:id="rId348" r:href="rId349"/>
            <w10:wrap type="square" side="right" anchorx="margin"/>
          </v:shape>
        </w:pict>
      </w:r>
      <w:bookmarkStart w:id="162" w:name="bookmark162"/>
      <w:r>
        <w:rPr>
          <w:lang w:val="de-DE" w:eastAsia="de-DE" w:bidi="de-DE"/>
          <w:w w:val="100"/>
          <w:spacing w:val="0"/>
          <w:color w:val="000000"/>
          <w:position w:val="0"/>
        </w:rPr>
        <w:t>C-BEAM LÄSST BITTEN: Neues von der Raumstation c-base in Berlin-Mitte</w:t>
      </w:r>
      <w:bookmarkEnd w:id="162"/>
    </w:p>
    <w:p>
      <w:pPr>
        <w:pStyle w:val="Style263"/>
        <w:widowControl w:val="0"/>
        <w:keepNext w:val="0"/>
        <w:keepLines w:val="0"/>
        <w:shd w:val="clear" w:color="auto" w:fill="auto"/>
        <w:bidi w:val="0"/>
        <w:jc w:val="left"/>
        <w:spacing w:before="0" w:after="0" w:line="300" w:lineRule="exact"/>
        <w:ind w:left="0" w:right="0" w:firstLine="0"/>
        <w:sectPr>
          <w:pgSz w:w="10023" w:h="14355"/>
          <w:pgMar w:top="395" w:left="826" w:right="701" w:bottom="1235" w:header="0" w:footer="3" w:gutter="0"/>
          <w:rtlGutter w:val="0"/>
          <w:cols w:space="720"/>
          <w:noEndnote/>
          <w:docGrid w:linePitch="360"/>
        </w:sectPr>
      </w:pPr>
      <w:r>
        <w:rPr>
          <w:lang w:val="de-DE" w:eastAsia="de-DE" w:bidi="de-DE"/>
          <w:w w:val="100"/>
          <w:spacing w:val="0"/>
          <w:color w:val="000000"/>
          <w:position w:val="0"/>
        </w:rPr>
        <w:t xml:space="preserve">News from C-base Station in Berlin </w:t>
      </w:r>
      <w:r>
        <w:rPr>
          <w:rStyle w:val="CharStyle391"/>
          <w:lang w:val="de-DE" w:eastAsia="de-DE" w:bidi="de-DE"/>
          <w:b/>
          <w:bCs/>
          <w:i/>
          <w:iCs/>
        </w:rPr>
        <w:t>Mitte</w:t>
      </w:r>
    </w:p>
    <w:p>
      <w:pPr>
        <w:widowControl w:val="0"/>
        <w:spacing w:line="111" w:lineRule="exact"/>
        <w:rPr>
          <w:sz w:val="9"/>
          <w:szCs w:val="9"/>
        </w:rPr>
      </w:pPr>
    </w:p>
    <w:p>
      <w:pPr>
        <w:widowControl w:val="0"/>
        <w:rPr>
          <w:sz w:val="2"/>
          <w:szCs w:val="2"/>
        </w:rPr>
        <w:sectPr>
          <w:type w:val="continuous"/>
          <w:pgSz w:w="10023" w:h="14355"/>
          <w:pgMar w:top="999" w:left="0" w:right="0" w:bottom="999"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Berlin, den 12. Februar 1998</w:t>
        <w:br/>
        <w:t>ppd. Obwohl es erst letzte Woche einem</w:t>
        <w:br/>
        <w:t>hochqualifizierten Team von Spezialisten</w:t>
        <w:br/>
        <w:t>gelungen war, einen neuen Zugang zu</w:t>
        <w:br/>
        <w:t>den bis dato unbekannt verschlüsselten</w:t>
        <w:br/>
        <w:t>Daten des über Berlin-Mitte abgestürz</w:t>
        <w:t>-</w:t>
        <w:br/>
        <w:t>ten Raumschiffes c-base zu finden, steht</w:t>
        <w:br/>
        <w:t>nun eine neue Sensation ins Flaus:c-beam,</w:t>
        <w:br/>
        <w:t>der intelligente Bordcomputer mit der</w:t>
        <w:br/>
        <w:t>anziehenden weiblichen Stimme, will zu</w:t>
        <w:br/>
        <w:t>Ehren des sich zum 4,5 Millionsten Male</w:t>
        <w:br/>
        <w:t>jährenden Absturzes weitere wichtige</w:t>
        <w:br/>
        <w:t>Informationen bekannt geben. Nachdem</w:t>
        <w:br/>
        <w:t>sich die Kenntnisse über die Funktions</w:t>
        <w:t>-</w:t>
        <w:br/>
        <w:t>weisen des Raumschiffes bisher im we</w:t>
        <w:t>-</w:t>
        <w:br/>
        <w:t>sentlichen aufseine Ausdehnung unter</w:t>
        <w:br/>
        <w:t>Berlin-Mitte, die Beschaffenheit einzelner</w:t>
        <w:br/>
        <w:t>Materialien und die Integration fremder</w:t>
        <w:br/>
        <w:t>Lebensformen beschränkt hatten, wird</w:t>
        <w:br/>
        <w:t>nun Aufschluß über die Art der Kommu</w:t>
        <w:t>-</w:t>
        <w:br/>
        <w:t>nikation an Bord selbst erwartet, „c-beam</w:t>
        <w:br/>
        <w:t>ist manchmal etwas launisch" so Mars,</w:t>
        <w:br/>
        <w:t>der Urbitect des Teams,,,aber immer für</w:t>
        <w:br/>
        <w:t>Überraschungen gut. Mit den neuesten</w:t>
        <w:br/>
        <w:t>Informationen konnten wir in dem schein</w:t>
        <w:t>-</w:t>
        <w:br/>
        <w:t>bar unzusammenhängenden Auftauchen</w:t>
        <w:br/>
        <w:t>von Fundstücken ein Schema erkennen,</w:t>
        <w:br/>
        <w:t>welches den Verlauf der bisherigen und</w:t>
        <w:br/>
        <w:t>auch zukünftigen Entdeckungen wider</w:t>
        <w:t>-</w:t>
        <w:br/>
        <w:t>spiegelt. Folgt man nun diesem Schema,</w:t>
        <w:br/>
        <w:t>dann müßte zum Zeitpunkt 2.II/54, also</w:t>
        <w:br/>
        <w:t>am 13Januar 1998,im District 002/896.aa</w:t>
        <w:br/>
        <w:t>- dort befindet sich heute das Podewil -</w:t>
        <w:br/>
        <w:t>ein weiteres wichtiges Artefakt auftau</w:t>
        <w:t>-</w:t>
        <w:br/>
        <w:t>chen. Diesmal erhoffen wir uns weiteren</w:t>
        <w:br/>
        <w:t>Aufschluß über die äußerst komplexe</w:t>
        <w:br/>
        <w:t>Kommunikationsphalanx der Station</w:t>
        <w:br/>
        <w:t>und werden sicherlich mit einem Team</w:t>
        <w:br/>
        <w:t>vor Ort sein."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c-base versucht seit nun zwei Jah</w:t>
        <w:t>-</w:t>
        <w:br/>
        <w:t>ren, den Geheimnissen des Raumschiffs</w:t>
        <w:br/>
        <w:t>und seiner Funktionen auf die Spur zu</w:t>
        <w:br w:type="column"/>
        <w:t>kommen und konnte dabei so wichtige</w:t>
        <w:br/>
        <w:t>Erfolge wie die Rekonstruktion des c-gates</w:t>
        <w:br/>
        <w:t>oder die Wiederbelebung des Proctozoi-</w:t>
        <w:br/>
        <w:t>kum kryptogenum, genannt Symbiont,</w:t>
        <w:br/>
        <w:t>für sich verbuchen. Die bevorstehende</w:t>
        <w:br/>
        <w:t>Entschlüsselung der Bordkommunikation</w:t>
      </w:r>
    </w:p>
    <w:p>
      <w:pPr>
        <w:framePr w:h="3802" w:wrap="notBeside" w:vAnchor="text" w:hAnchor="text" w:xAlign="center" w:y="1"/>
        <w:widowControl w:val="0"/>
        <w:jc w:val="center"/>
        <w:rPr>
          <w:sz w:val="2"/>
          <w:szCs w:val="2"/>
        </w:rPr>
      </w:pPr>
      <w:r>
        <w:pict>
          <v:shape id="_x0000_s1386" type="#_x0000_t75" style="width:135pt;height:190pt;">
            <v:imagedata r:id="rId350" r:href="rId351"/>
          </v:shape>
        </w:pict>
      </w:r>
    </w:p>
    <w:p>
      <w:pPr>
        <w:widowControl w:val="0"/>
        <w:rPr>
          <w:sz w:val="2"/>
          <w:szCs w:val="2"/>
        </w:rPr>
      </w:pPr>
    </w:p>
    <w:p>
      <w:pPr>
        <w:pStyle w:val="Style15"/>
        <w:tabs>
          <w:tab w:leader="none" w:pos="2414" w:val="left"/>
        </w:tabs>
        <w:widowControl w:val="0"/>
        <w:keepNext w:val="0"/>
        <w:keepLines w:val="0"/>
        <w:shd w:val="clear" w:color="auto" w:fill="auto"/>
        <w:bidi w:val="0"/>
        <w:jc w:val="left"/>
        <w:spacing w:before="3" w:after="180" w:line="245" w:lineRule="exact"/>
        <w:ind w:left="0" w:right="0" w:firstLine="0"/>
      </w:pPr>
      <w:r>
        <w:rPr>
          <w:lang w:val="de-DE" w:eastAsia="de-DE" w:bidi="de-DE"/>
          <w:spacing w:val="0"/>
          <w:color w:val="000000"/>
          <w:position w:val="0"/>
        </w:rPr>
        <w:t>wird sicherlich weitere Zusammenhänge</w:t>
        <w:br/>
        <w:t>aufklären und, sollte das neue Fundstück</w:t>
        <w:br/>
        <w:t>schon bekannten Artefakten ähneln,even</w:t>
        <w:t>-</w:t>
        <w:br/>
        <w:t>tuell die Diskussion über den Anspruch</w:t>
        <w:br/>
        <w:t>auf den Fernsehturm als Kommunikations</w:t>
        <w:t>-</w:t>
        <w:br/>
        <w:t>zentrum neu entfachen.</w:t>
        <w:tab/>
        <w:t>SSt</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ppd. In </w:t>
      </w:r>
      <w:r>
        <w:rPr>
          <w:spacing w:val="0"/>
          <w:color w:val="000000"/>
          <w:position w:val="0"/>
        </w:rPr>
        <w:t>the last weeks our highly qualified</w:t>
        <w:br/>
        <w:t>team of specialists has been successful In</w:t>
        <w:br/>
        <w:t>finding a new lead to the unknown data</w:t>
        <w:br/>
        <w:t>about the crashed space station,,c-base"</w:t>
        <w:br/>
        <w:t xml:space="preserve">In Berlin </w:t>
      </w:r>
      <w:r>
        <w:rPr>
          <w:lang w:val="de-DE" w:eastAsia="de-DE" w:bidi="de-DE"/>
          <w:spacing w:val="0"/>
          <w:color w:val="000000"/>
          <w:position w:val="0"/>
        </w:rPr>
        <w:t xml:space="preserve">Mitte, </w:t>
      </w:r>
      <w:r>
        <w:rPr>
          <w:spacing w:val="0"/>
          <w:color w:val="000000"/>
          <w:position w:val="0"/>
        </w:rPr>
        <w:t>a lead that will have great</w:t>
        <w:br/>
        <w:t>repercussions: c-beam, the intelligent</w:t>
        <w:br/>
        <w:t>onboard computer with the attractive</w:t>
        <w:br/>
        <w:t>female voice will reveal this knowledge on</w:t>
        <w:br/>
        <w:t>the occasion of the 4.5 million year</w:t>
        <w:br/>
        <w:t>anniversary. Our knowledge so far about</w:t>
        <w:br/>
        <w:t>the functioning of the space station has</w:t>
        <w:br/>
        <w:t>been limited mostly to its expansion into</w:t>
        <w:br/>
        <w:t xml:space="preserve">Berlin </w:t>
      </w:r>
      <w:r>
        <w:rPr>
          <w:lang w:val="de-DE" w:eastAsia="de-DE" w:bidi="de-DE"/>
          <w:spacing w:val="0"/>
          <w:color w:val="000000"/>
          <w:position w:val="0"/>
        </w:rPr>
        <w:t xml:space="preserve">Mitte, </w:t>
      </w:r>
      <w:r>
        <w:rPr>
          <w:spacing w:val="0"/>
          <w:color w:val="000000"/>
          <w:position w:val="0"/>
        </w:rPr>
        <w:t>the property make-up of</w:t>
        <w:br w:type="column"/>
        <w:t>some of the materials and the integration</w:t>
        <w:br/>
        <w:t>of the unknown life forms. It is now</w:t>
        <w:br/>
        <w:t>expected that information concerning the</w:t>
        <w:br/>
        <w:t>onboard communication will also be</w:t>
        <w:br/>
        <w:t>understood ,,c-beam is sometimes a little</w:t>
        <w:br/>
        <w:t>moody" says Mars, the urbitect of the team</w:t>
        <w:br/>
        <w:t>„but it Is always a surprising pleasure.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With this new information, we can, in the</w:t>
        <w:br/>
        <w:t>apparent incoherence of our findings,</w:t>
        <w:br/>
        <w:t>recognize a pattern appearing, a pattern</w:t>
        <w:br/>
        <w:t>that reflects the current course and also</w:t>
        <w:br/>
        <w:t>future discoveries. As a result of these</w:t>
        <w:br/>
        <w:t>patterns, we have come to the timepoint</w:t>
        <w:br/>
        <w:t>2.11/54, hence decoded as 13 January</w:t>
        <w:br/>
        <w:t>1998, in district 002/896aa (the area</w:t>
        <w:br/>
        <w:t>where Podewil is currently situated) and a</w:t>
        <w:br/>
        <w:t>further important artefact appears.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Our hope is that with this we will gain</w:t>
        <w:br/>
        <w:t>additional information about the highly</w:t>
        <w:br/>
        <w:t>complexed communications phalanx of</w:t>
        <w:br/>
        <w:t>the station, and together with the team</w:t>
        <w:br/>
        <w:t>we will obviously be monitoring this place".</w:t>
        <w:br/>
        <w:t>The C-base has been trying now for two</w:t>
        <w:br/>
        <w:t>years to trace the mysteries of the space</w:t>
        <w:br/>
        <w:t>station and her methods of working.</w:t>
      </w:r>
    </w:p>
    <w:p>
      <w:pPr>
        <w:pStyle w:val="Style99"/>
        <w:tabs>
          <w:tab w:leader="none" w:pos="2434" w:val="left"/>
        </w:tabs>
        <w:widowControl w:val="0"/>
        <w:keepNext w:val="0"/>
        <w:keepLines w:val="0"/>
        <w:shd w:val="clear" w:color="auto" w:fill="auto"/>
        <w:bidi w:val="0"/>
        <w:jc w:val="left"/>
        <w:spacing w:before="0" w:after="176" w:line="245" w:lineRule="exact"/>
        <w:ind w:left="0" w:right="0" w:firstLine="0"/>
      </w:pPr>
      <w:r>
        <w:rPr>
          <w:spacing w:val="0"/>
          <w:color w:val="000000"/>
          <w:position w:val="0"/>
        </w:rPr>
        <w:t>There have been some important successes,</w:t>
        <w:br/>
        <w:t>such as the reconstruction of the c-gates,</w:t>
        <w:br/>
        <w:t>and the revival ofProcozoikum Kryptogenum,</w:t>
        <w:br/>
        <w:t>named Symbiont, to be put on our records.</w:t>
        <w:br/>
        <w:t>The approaching decoding of the board</w:t>
        <w:br/>
        <w:t>communication will inevitably provide</w:t>
        <w:br/>
        <w:t>more links for us, and should these new</w:t>
        <w:br/>
        <w:t>findings resemble those already known</w:t>
        <w:br/>
        <w:t>artefacts, eventually the discussion about</w:t>
        <w:br/>
        <w:t>our claim to the TV tower as a</w:t>
        <w:br/>
        <w:t>communication centre will be further</w:t>
        <w:br/>
        <w:t>ignited.</w:t>
        <w:tab/>
        <w:t>SSt</w:t>
      </w:r>
    </w:p>
    <w:p>
      <w:pPr>
        <w:pStyle w:val="Style104"/>
        <w:widowControl w:val="0"/>
        <w:keepNext w:val="0"/>
        <w:keepLines w:val="0"/>
        <w:shd w:val="clear" w:color="auto" w:fill="auto"/>
        <w:bidi w:val="0"/>
        <w:jc w:val="left"/>
        <w:spacing w:before="0" w:after="0" w:line="250" w:lineRule="exact"/>
        <w:ind w:left="0" w:right="0" w:firstLine="0"/>
        <w:sectPr>
          <w:type w:val="continuous"/>
          <w:pgSz w:w="10023" w:h="14355"/>
          <w:pgMar w:top="999" w:left="826" w:right="701" w:bottom="999" w:header="0" w:footer="3" w:gutter="0"/>
          <w:rtlGutter w:val="0"/>
          <w:cols w:num="3" w:space="187"/>
          <w:noEndnote/>
          <w:docGrid w:linePitch="360"/>
        </w:sectPr>
      </w:pPr>
      <w:r>
        <w:rPr>
          <w:lang w:val="en-US" w:eastAsia="en-US" w:bidi="en-US"/>
          <w:w w:val="100"/>
          <w:spacing w:val="0"/>
          <w:color w:val="000000"/>
          <w:position w:val="0"/>
        </w:rPr>
        <w:t>c-base e.V. • Oranienburger Str.2</w:t>
        <w:br/>
        <w:t>10178 Berlin • tel: 030 - 28 59 93 00</w:t>
        <w:br/>
        <w:t xml:space="preserve">mail: </w:t>
      </w:r>
      <w:r>
        <w:fldChar w:fldCharType="begin"/>
      </w:r>
      <w:r>
        <w:rPr>
          <w:color w:val="000000"/>
        </w:rPr>
        <w:instrText> HYPERLINK "mailto:info@c-base.org" </w:instrText>
      </w:r>
      <w:r>
        <w:fldChar w:fldCharType="separate"/>
      </w:r>
      <w:r>
        <w:rPr>
          <w:rStyle w:val="Hyperlink"/>
          <w:lang w:val="en-US" w:eastAsia="en-US" w:bidi="en-US"/>
          <w:w w:val="100"/>
          <w:spacing w:val="0"/>
          <w:position w:val="0"/>
        </w:rPr>
        <w:t>info@c-base.org</w:t>
      </w:r>
      <w:r>
        <w:fldChar w:fldCharType="end"/>
      </w:r>
      <w:r>
        <w:rPr>
          <w:lang w:val="en-US" w:eastAsia="en-US" w:bidi="en-US"/>
          <w:w w:val="100"/>
          <w:spacing w:val="0"/>
          <w:color w:val="000000"/>
          <w:position w:val="0"/>
        </w:rPr>
        <w:br/>
      </w:r>
      <w:r>
        <w:fldChar w:fldCharType="begin"/>
      </w:r>
      <w:r>
        <w:rPr>
          <w:color w:val="000000"/>
        </w:rPr>
        <w:instrText> HYPERLINK "http://www-c-base.org" </w:instrText>
      </w:r>
      <w:r>
        <w:fldChar w:fldCharType="separate"/>
      </w:r>
      <w:r>
        <w:rPr>
          <w:rStyle w:val="Hyperlink"/>
          <w:lang w:val="en-US" w:eastAsia="en-US" w:bidi="en-US"/>
          <w:w w:val="100"/>
          <w:spacing w:val="0"/>
          <w:position w:val="0"/>
        </w:rPr>
        <w:t>http://www-c-base.org</w:t>
      </w:r>
      <w:r>
        <w:fldChar w:fldCharType="end"/>
      </w:r>
    </w:p>
    <w:p>
      <w:pPr>
        <w:widowControl w:val="0"/>
        <w:spacing w:line="360" w:lineRule="exact"/>
      </w:pPr>
      <w:r>
        <w:pict>
          <v:shape id="_x0000_s1387" type="#_x0000_t75" style="position:absolute;margin-left:5.e-002pt;margin-top:0.95pt;width:40.8pt;height:40.3pt;z-index:-251658686;mso-wrap-distance-left:5.pt;mso-wrap-distance-right:5.pt;mso-position-horizontal-relative:margin" wrapcoords="0 0">
            <v:imagedata r:id="rId352" r:href="rId353"/>
            <w10:wrap anchorx="margin"/>
          </v:shape>
        </w:pict>
      </w:r>
      <w:r>
        <w:pict>
          <v:shape id="_x0000_s1388" type="#_x0000_t75" style="position:absolute;margin-left:70.55pt;margin-top:0;width:67.2pt;height:42.25pt;z-index:-251658685;mso-wrap-distance-left:5.pt;mso-wrap-distance-right:5.pt;mso-position-horizontal-relative:margin" wrapcoords="0 0">
            <v:imagedata r:id="rId354" r:href="rId355"/>
            <w10:wrap anchorx="margin"/>
          </v:shape>
        </w:pict>
      </w:r>
      <w:r>
        <w:pict>
          <v:shape id="_x0000_s1389" type="#_x0000_t202" style="position:absolute;margin-left:83.3pt;margin-top:42.55pt;width:54.5pt;height:25.4pt;z-index:251657785;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390" type="#_x0000_t202" style="position:absolute;margin-left:125.5pt;margin-top:33.1pt;width:136.1pt;height:70.2pt;z-index:251657786;mso-wrap-distance-left:5.pt;mso-wrap-distance-right:5.pt;mso-position-horizontal-relative:margin" filled="f" stroked="f">
            <v:textbox style="mso-fit-shape-to-text:t" inset="0,0,0,0">
              <w:txbxContent>
                <w:p>
                  <w:pPr>
                    <w:pStyle w:val="Style392"/>
                    <w:widowControl w:val="0"/>
                    <w:keepNext/>
                    <w:keepLines/>
                    <w:shd w:val="clear" w:color="auto" w:fill="auto"/>
                    <w:bidi w:val="0"/>
                    <w:spacing w:before="0" w:after="82" w:line="560" w:lineRule="exact"/>
                    <w:ind w:left="0" w:right="0" w:firstLine="0"/>
                  </w:pPr>
                  <w:bookmarkStart w:id="163" w:name="bookmark163"/>
                  <w:r>
                    <w:rPr>
                      <w:lang w:val="de-DE" w:eastAsia="de-DE" w:bidi="de-DE"/>
                      <w:w w:val="100"/>
                      <w:color w:val="000000"/>
                      <w:position w:val="0"/>
                    </w:rPr>
                    <w:t>&lt;P</w:t>
                  </w:r>
                  <w:bookmarkEnd w:id="163"/>
                </w:p>
                <w:p>
                  <w:pPr>
                    <w:pStyle w:val="Style40"/>
                    <w:widowControl w:val="0"/>
                    <w:keepNext/>
                    <w:keepLines/>
                    <w:shd w:val="clear" w:color="auto" w:fill="auto"/>
                    <w:bidi w:val="0"/>
                    <w:jc w:val="left"/>
                    <w:spacing w:before="0" w:after="10" w:line="300" w:lineRule="exact"/>
                    <w:ind w:left="0" w:right="0" w:firstLine="0"/>
                  </w:pPr>
                  <w:bookmarkStart w:id="164" w:name="bookmark164"/>
                  <w:r>
                    <w:rPr>
                      <w:rStyle w:val="CharStyle41"/>
                      <w:b/>
                      <w:bCs/>
                    </w:rPr>
                    <w:t xml:space="preserve">► ART </w:t>
                  </w:r>
                  <w:r>
                    <w:rPr>
                      <w:rStyle w:val="CharStyle41"/>
                      <w:lang w:val="en-US" w:eastAsia="en-US" w:bidi="en-US"/>
                      <w:b/>
                      <w:bCs/>
                    </w:rPr>
                    <w:t>VENTURES</w:t>
                  </w:r>
                  <w:bookmarkEnd w:id="164"/>
                </w:p>
                <w:p>
                  <w:pPr>
                    <w:pStyle w:val="Style42"/>
                    <w:widowControl w:val="0"/>
                    <w:keepNext w:val="0"/>
                    <w:keepLines w:val="0"/>
                    <w:shd w:val="clear" w:color="auto" w:fill="auto"/>
                    <w:bidi w:val="0"/>
                    <w:jc w:val="left"/>
                    <w:spacing w:before="0" w:after="0" w:line="300" w:lineRule="exact"/>
                    <w:ind w:left="420" w:right="0" w:firstLine="0"/>
                  </w:pPr>
                  <w:r>
                    <w:rPr>
                      <w:rStyle w:val="CharStyle43"/>
                      <w:lang w:val="de-DE" w:eastAsia="de-DE" w:bidi="de-DE"/>
                      <w:b/>
                      <w:bCs/>
                      <w:i/>
                      <w:iCs/>
                    </w:rPr>
                    <w:t xml:space="preserve">ART </w:t>
                  </w:r>
                  <w:r>
                    <w:rPr>
                      <w:rStyle w:val="CharStyle43"/>
                      <w:b/>
                      <w:bCs/>
                      <w:i/>
                      <w:iCs/>
                    </w:rPr>
                    <w:t>VENTURES</w:t>
                  </w:r>
                </w:p>
              </w:txbxContent>
            </v:textbox>
            <w10:wrap anchorx="margin"/>
          </v:shape>
        </w:pict>
      </w:r>
      <w:r>
        <w:pict>
          <v:shape id="_x0000_s1391" type="#_x0000_t202" style="position:absolute;margin-left:264.7pt;margin-top:29.05pt;width:162.5pt;height:29.6pt;z-index:251657787;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65" w:name="bookmark165"/>
                  <w:r>
                    <w:rPr>
                      <w:rStyle w:val="CharStyle394"/>
                      <w:b w:val="0"/>
                      <w:bCs w:val="0"/>
                    </w:rPr>
                    <w:t>r</w:t>
                  </w:r>
                  <w:r>
                    <w:rPr>
                      <w:rStyle w:val="CharStyle246"/>
                      <w:b w:val="0"/>
                      <w:bCs w:val="0"/>
                    </w:rPr>
                    <w:t>imetime&gt;</w:t>
                  </w:r>
                  <w:bookmarkEnd w:id="165"/>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68" w:lineRule="exact"/>
      </w:pPr>
    </w:p>
    <w:p>
      <w:pPr>
        <w:widowControl w:val="0"/>
        <w:rPr>
          <w:sz w:val="2"/>
          <w:szCs w:val="2"/>
        </w:rPr>
        <w:sectPr>
          <w:pgSz w:w="10023" w:h="14355"/>
          <w:pgMar w:top="370" w:left="656" w:right="824" w:bottom="1022" w:header="0" w:footer="3" w:gutter="0"/>
          <w:rtlGutter w:val="0"/>
          <w:cols w:space="720"/>
          <w:noEndnote/>
          <w:docGrid w:linePitch="360"/>
        </w:sectPr>
      </w:pPr>
    </w:p>
    <w:p>
      <w:pPr>
        <w:widowControl w:val="0"/>
        <w:rPr>
          <w:sz w:val="2"/>
          <w:szCs w:val="2"/>
        </w:rPr>
      </w:pPr>
      <w:r>
        <w:pict>
          <v:shape id="_x0000_s1392" type="#_x0000_t202" style="position:static;width:501.15pt;height:20.3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2818" w:left="0" w:right="0" w:bottom="1378" w:header="0" w:footer="3" w:gutter="0"/>
          <w:rtlGutter w:val="0"/>
          <w:cols w:space="720"/>
          <w:noEndnote/>
          <w:docGrid w:linePitch="360"/>
        </w:sectPr>
      </w:pPr>
    </w:p>
    <w:p>
      <w:pPr>
        <w:widowControl w:val="0"/>
        <w:rPr>
          <w:sz w:val="2"/>
          <w:szCs w:val="2"/>
        </w:rPr>
      </w:pPr>
      <w:r>
        <w:pict>
          <v:shape id="_x0000_s1393" type="#_x0000_t75" style="position:absolute;margin-left:2.4pt;margin-top:84.95pt;width:130.55pt;height:108.5pt;z-index:-125829182;mso-wrap-distance-left:5.pt;mso-wrap-distance-top:5.3pt;mso-wrap-distance-right:7.9pt;mso-wrap-distance-bottom:6.35pt;mso-position-horizontal-relative:margin" wrapcoords="0 0 21600 0 21600 21600 0 21600 0 0">
            <v:imagedata r:id="rId356" r:href="rId357"/>
            <w10:wrap type="square" side="right" anchorx="margin"/>
          </v:shape>
        </w:pict>
      </w:r>
      <w:r>
        <w:pict>
          <v:shape id="_x0000_s1394" type="#_x0000_t75" style="position:absolute;margin-left:218.15pt;margin-top:148.55pt;width:113.5pt;height:97.9pt;z-index:-125829181;mso-wrap-distance-left:5.pt;mso-wrap-distance-top:6.pt;mso-wrap-distance-right:8.65pt;mso-position-horizontal-relative:margin" wrapcoords="0 0 21600 0 21600 21600 0 21600 0 0">
            <v:imagedata r:id="rId358" r:href="rId359"/>
            <w10:wrap type="square" anchorx="margin"/>
          </v:shape>
        </w:pict>
      </w:r>
    </w:p>
    <w:p>
      <w:pPr>
        <w:pStyle w:val="Style291"/>
        <w:widowControl w:val="0"/>
        <w:keepNext/>
        <w:keepLines/>
        <w:shd w:val="clear" w:color="auto" w:fill="auto"/>
        <w:bidi w:val="0"/>
        <w:jc w:val="left"/>
        <w:spacing w:before="0" w:after="0"/>
        <w:ind w:left="0" w:right="0" w:firstLine="0"/>
      </w:pPr>
      <w:bookmarkStart w:id="166" w:name="bookmark166"/>
      <w:r>
        <w:rPr>
          <w:lang w:val="de-DE" w:eastAsia="de-DE" w:bidi="de-DE"/>
          <w:spacing w:val="0"/>
          <w:color w:val="000000"/>
          <w:position w:val="0"/>
        </w:rPr>
        <w:t xml:space="preserve">= </w:t>
      </w:r>
      <w:r>
        <w:rPr>
          <w:spacing w:val="0"/>
          <w:color w:val="000000"/>
          <w:position w:val="0"/>
        </w:rPr>
        <w:t>„...OTHERWISE"</w:t>
      </w:r>
      <w:bookmarkEnd w:id="166"/>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PETER FORGACS</w:t>
      </w:r>
    </w:p>
    <w:p>
      <w:pPr>
        <w:pStyle w:val="Style75"/>
        <w:widowControl w:val="0"/>
        <w:keepNext w:val="0"/>
        <w:keepLines w:val="0"/>
        <w:shd w:val="clear" w:color="auto" w:fill="auto"/>
        <w:bidi w:val="0"/>
        <w:jc w:val="left"/>
        <w:spacing w:before="0" w:after="0" w:line="202" w:lineRule="exact"/>
        <w:ind w:left="200" w:right="0" w:firstLine="0"/>
      </w:pPr>
      <w:r>
        <w:rPr>
          <w:lang w:val="de-DE" w:eastAsia="de-DE" w:bidi="de-DE"/>
          <w:spacing w:val="0"/>
          <w:color w:val="000000"/>
          <w:position w:val="0"/>
        </w:rPr>
        <w:t>► H, 1997,2 Min.</w:t>
      </w:r>
    </w:p>
    <w:p>
      <w:pPr>
        <w:pStyle w:val="Style75"/>
        <w:widowControl w:val="0"/>
        <w:keepNext w:val="0"/>
        <w:keepLines w:val="0"/>
        <w:shd w:val="clear" w:color="auto" w:fill="auto"/>
        <w:bidi w:val="0"/>
        <w:jc w:val="left"/>
        <w:spacing w:before="0" w:after="142" w:line="202" w:lineRule="exact"/>
        <w:ind w:left="360" w:right="0" w:firstLine="0"/>
      </w:pPr>
      <w:r>
        <w:rPr>
          <w:lang w:val="de-DE" w:eastAsia="de-DE" w:bidi="de-DE"/>
          <w:spacing w:val="0"/>
          <w:color w:val="000000"/>
          <w:position w:val="0"/>
        </w:rPr>
        <w:t>FM STUDIO MTV, Budapest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Forgacs widmet diesen kurzen Video-Essay einem Meister des</w:t>
        <w:br/>
        <w:t>geschriebenen Gedankenblitzes: Ludwig Wittgenstein. Daß</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Wahrnehmung</w:t>
        <w:br/>
        <w:t>nicht heißt, alles</w:t>
        <w:br/>
        <w:t>Wahrgenommene</w:t>
        <w:br/>
        <w:t>für wahr zu neh</w:t>
        <w:t>-</w:t>
        <w:br/>
        <w:t>men, wußte auch</w:t>
        <w:br/>
        <w:t>schon L.W. Es</w:t>
        <w:br/>
        <w:t>könnte auch ganz</w:t>
        <w:br/>
        <w:t>anders sein.</w:t>
        <w:br/>
      </w:r>
      <w:r>
        <w:rPr>
          <w:rStyle w:val="CharStyle144"/>
          <w:lang w:val="de-DE" w:eastAsia="de-DE" w:bidi="de-DE"/>
        </w:rPr>
        <w:t xml:space="preserve">Forgacs </w:t>
      </w:r>
      <w:r>
        <w:rPr>
          <w:rStyle w:val="CharStyle144"/>
        </w:rPr>
        <w:t>dedicated</w:t>
        <w:br/>
        <w:t>this concise video</w:t>
        <w:br/>
        <w:t>essay to Ludwig Wittgenstein, a master of the written aphorism.</w:t>
      </w:r>
    </w:p>
    <w:p>
      <w:pPr>
        <w:pStyle w:val="Style99"/>
        <w:widowControl w:val="0"/>
        <w:keepNext w:val="0"/>
        <w:keepLines w:val="0"/>
        <w:shd w:val="clear" w:color="auto" w:fill="auto"/>
        <w:bidi w:val="0"/>
        <w:jc w:val="left"/>
        <w:spacing w:before="0" w:after="0"/>
        <w:ind w:left="0" w:right="0" w:firstLine="0"/>
      </w:pPr>
      <w:r>
        <w:rPr>
          <w:spacing w:val="0"/>
          <w:color w:val="000000"/>
          <w:position w:val="0"/>
        </w:rPr>
        <w:t>L. W. knew that perception does not mean accepting everything</w:t>
        <w:br/>
        <w:t>perceived as true. The reality could also be very different.</w:t>
      </w:r>
    </w:p>
    <w:p>
      <w:pPr>
        <w:pStyle w:val="Style291"/>
        <w:widowControl w:val="0"/>
        <w:keepNext/>
        <w:keepLines/>
        <w:shd w:val="clear" w:color="auto" w:fill="auto"/>
        <w:bidi w:val="0"/>
        <w:jc w:val="left"/>
        <w:spacing w:before="0" w:after="0"/>
        <w:ind w:left="0" w:right="0" w:firstLine="0"/>
      </w:pPr>
      <w:r>
        <w:br w:type="column"/>
      </w:r>
      <w:bookmarkStart w:id="167" w:name="bookmark167"/>
      <w:r>
        <w:rPr>
          <w:spacing w:val="0"/>
          <w:color w:val="000000"/>
          <w:position w:val="0"/>
        </w:rPr>
        <w:t>= HOLD</w:t>
      </w:r>
      <w:bookmarkEnd w:id="167"/>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DRYDEN GOODWIN</w:t>
      </w:r>
    </w:p>
    <w:p>
      <w:pPr>
        <w:pStyle w:val="Style75"/>
        <w:widowControl w:val="0"/>
        <w:keepNext w:val="0"/>
        <w:keepLines w:val="0"/>
        <w:shd w:val="clear" w:color="auto" w:fill="auto"/>
        <w:bidi w:val="0"/>
        <w:jc w:val="left"/>
        <w:spacing w:before="0" w:after="142" w:line="202" w:lineRule="exact"/>
        <w:ind w:left="200" w:right="0" w:firstLine="0"/>
      </w:pPr>
      <w:r>
        <w:rPr>
          <w:lang w:val="en-US" w:eastAsia="en-US" w:bidi="en-US"/>
          <w:spacing w:val="0"/>
          <w:color w:val="000000"/>
          <w:position w:val="0"/>
        </w:rPr>
        <w:t>► GB, 1996,5 Min., Dryden Goodwin, London</w:t>
      </w:r>
    </w:p>
    <w:p>
      <w:pPr>
        <w:pStyle w:val="Style15"/>
        <w:widowControl w:val="0"/>
        <w:keepNext w:val="0"/>
        <w:keepLines w:val="0"/>
        <w:shd w:val="clear" w:color="auto" w:fill="auto"/>
        <w:bidi w:val="0"/>
        <w:jc w:val="left"/>
        <w:spacing w:before="0" w:after="176" w:line="250" w:lineRule="exact"/>
        <w:ind w:left="0" w:right="0" w:firstLine="0"/>
      </w:pPr>
      <w:r>
        <w:rPr>
          <w:lang w:val="de-DE" w:eastAsia="de-DE" w:bidi="de-DE"/>
          <w:spacing w:val="0"/>
          <w:color w:val="000000"/>
          <w:position w:val="0"/>
        </w:rPr>
        <w:t xml:space="preserve">Menschen begegnen sich </w:t>
      </w:r>
      <w:r>
        <w:rPr>
          <w:lang w:val="en-US" w:eastAsia="en-US" w:bidi="en-US"/>
          <w:spacing w:val="0"/>
          <w:color w:val="000000"/>
          <w:position w:val="0"/>
        </w:rPr>
        <w:t xml:space="preserve">- </w:t>
      </w:r>
      <w:r>
        <w:rPr>
          <w:lang w:val="de-DE" w:eastAsia="de-DE" w:bidi="de-DE"/>
          <w:spacing w:val="0"/>
          <w:color w:val="000000"/>
          <w:position w:val="0"/>
        </w:rPr>
        <w:t>oft, ohne sich wahrzunehmen.</w:t>
        <w:br/>
        <w:t>Täglich sind sie unterwegs,schauen in Gesichter,haben sie</w:t>
        <w:br/>
        <w:t>sofort wieder vergessen. Menschen wollen Erfahrungen fest-</w:t>
        <w:br/>
        <w:t>halten, doch kämpfen mitunter vergeblich gegen die Zeit, die</w:t>
        <w:br/>
        <w:t>das Vergessen mit sich bringt.</w:t>
      </w:r>
    </w:p>
    <w:p>
      <w:pPr>
        <w:pStyle w:val="Style99"/>
        <w:widowControl w:val="0"/>
        <w:keepNext w:val="0"/>
        <w:keepLines w:val="0"/>
        <w:shd w:val="clear" w:color="auto" w:fill="auto"/>
        <w:bidi w:val="0"/>
        <w:jc w:val="left"/>
        <w:spacing w:before="0" w:after="0" w:line="254" w:lineRule="exact"/>
        <w:ind w:left="0" w:right="0" w:firstLine="0"/>
      </w:pPr>
      <w:r>
        <w:rPr>
          <w:lang w:val="de-DE" w:eastAsia="de-DE" w:bidi="de-DE"/>
          <w:spacing w:val="0"/>
          <w:color w:val="000000"/>
          <w:position w:val="0"/>
        </w:rPr>
        <w:t xml:space="preserve">People </w:t>
      </w:r>
      <w:r>
        <w:rPr>
          <w:spacing w:val="0"/>
          <w:color w:val="000000"/>
          <w:position w:val="0"/>
        </w:rPr>
        <w:t xml:space="preserve">meet </w:t>
      </w:r>
      <w:r>
        <w:rPr>
          <w:lang w:val="de-DE" w:eastAsia="de-DE" w:bidi="de-DE"/>
          <w:spacing w:val="0"/>
          <w:color w:val="000000"/>
          <w:position w:val="0"/>
        </w:rPr>
        <w:t xml:space="preserve">- </w:t>
      </w:r>
      <w:r>
        <w:rPr>
          <w:spacing w:val="0"/>
          <w:color w:val="000000"/>
          <w:position w:val="0"/>
        </w:rPr>
        <w:t>often without taking any notice of each other.</w:t>
        <w:br/>
        <w:t>Day by day they pass on the road, look at other faces and forget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2818" w:left="752" w:right="1064" w:bottom="1378" w:header="0" w:footer="3" w:gutter="0"/>
          <w:rtlGutter w:val="0"/>
          <w:cols w:num="2" w:space="323"/>
          <w:noEndnote/>
          <w:docGrid w:linePitch="360"/>
        </w:sectPr>
      </w:pPr>
      <w:r>
        <w:rPr>
          <w:spacing w:val="0"/>
          <w:color w:val="000000"/>
          <w:position w:val="0"/>
        </w:rPr>
        <w:t>them straight away.</w:t>
        <w:br/>
        <w:t>People try to hold onto</w:t>
        <w:br/>
        <w:t>their experiences, but</w:t>
        <w:br/>
        <w:t>they are sometimes</w:t>
        <w:br/>
        <w:t>fighting a losing battle</w:t>
        <w:br/>
        <w:t>against time, which</w:t>
        <w:br/>
        <w:t>brings oblivion.</w:t>
      </w:r>
    </w:p>
    <w:p>
      <w:pPr>
        <w:widowControl w:val="0"/>
        <w:spacing w:before="65" w:after="65" w:line="240" w:lineRule="exact"/>
        <w:rPr>
          <w:sz w:val="19"/>
          <w:szCs w:val="19"/>
        </w:rPr>
      </w:pPr>
    </w:p>
    <w:p>
      <w:pPr>
        <w:widowControl w:val="0"/>
        <w:rPr>
          <w:sz w:val="2"/>
          <w:szCs w:val="2"/>
        </w:rPr>
        <w:sectPr>
          <w:type w:val="continuous"/>
          <w:pgSz w:w="10023" w:h="14355"/>
          <w:pgMar w:top="2818" w:left="0" w:right="0" w:bottom="1378" w:header="0" w:footer="3" w:gutter="0"/>
          <w:rtlGutter w:val="0"/>
          <w:cols w:space="720"/>
          <w:noEndnote/>
          <w:docGrid w:linePitch="360"/>
        </w:sectPr>
      </w:pPr>
    </w:p>
    <w:p>
      <w:pPr>
        <w:widowControl w:val="0"/>
        <w:rPr>
          <w:sz w:val="2"/>
          <w:szCs w:val="2"/>
        </w:rPr>
      </w:pPr>
      <w:r>
        <w:pict>
          <v:shape id="_x0000_s1395" type="#_x0000_t75" style="position:absolute;margin-left:87.6pt;margin-top:48.25pt;width:113.05pt;height:93.35pt;z-index:-125829180;mso-wrap-distance-left:11.05pt;mso-wrap-distance-top:44.75pt;mso-wrap-distance-right:5.pt;mso-wrap-distance-bottom:7.2pt;mso-position-horizontal-relative:margin" wrapcoords="0 0 21600 0 21600 21600 0 21600 0 0">
            <v:imagedata r:id="rId360" r:href="rId361"/>
            <w10:wrap type="square" anchorx="margin"/>
          </v:shape>
        </w:pict>
      </w:r>
      <w:r>
        <w:pict>
          <v:shape id="_x0000_s1396" type="#_x0000_t75" style="position:absolute;margin-left:302.65pt;margin-top:96.pt;width:114.7pt;height:94.8pt;z-index:-125829179;mso-wrap-distance-left:5.pt;mso-wrap-distance-top:3.pt;mso-wrap-distance-right:5.pt;mso-wrap-distance-bottom:7.9pt;mso-position-horizontal-relative:margin" wrapcoords="0 0 21600 0 21600 21600 0 21600 0 0">
            <v:imagedata r:id="rId362" r:href="rId363"/>
            <w10:wrap type="square" side="left" anchorx="margin"/>
          </v:shape>
        </w:pict>
      </w:r>
    </w:p>
    <w:p>
      <w:pPr>
        <w:pStyle w:val="Style291"/>
        <w:widowControl w:val="0"/>
        <w:keepNext/>
        <w:keepLines/>
        <w:shd w:val="clear" w:color="auto" w:fill="auto"/>
        <w:bidi w:val="0"/>
        <w:jc w:val="right"/>
        <w:spacing w:before="0" w:after="0" w:line="197" w:lineRule="exact"/>
        <w:ind w:left="0" w:right="180" w:firstLine="0"/>
      </w:pPr>
      <w:bookmarkStart w:id="168" w:name="bookmark168"/>
      <w:r>
        <w:rPr>
          <w:spacing w:val="0"/>
          <w:color w:val="000000"/>
          <w:position w:val="0"/>
        </w:rPr>
        <w:t>= SUSPENSION</w:t>
      </w:r>
      <w:bookmarkEnd w:id="168"/>
    </w:p>
    <w:p>
      <w:pPr>
        <w:pStyle w:val="Style59"/>
        <w:widowControl w:val="0"/>
        <w:keepNext w:val="0"/>
        <w:keepLines w:val="0"/>
        <w:shd w:val="clear" w:color="auto" w:fill="auto"/>
        <w:bidi w:val="0"/>
        <w:jc w:val="right"/>
        <w:spacing w:before="0" w:after="0" w:line="197" w:lineRule="exact"/>
        <w:ind w:left="0" w:right="0" w:firstLine="0"/>
      </w:pPr>
      <w:r>
        <w:rPr>
          <w:lang w:val="en-US" w:eastAsia="en-US" w:bidi="en-US"/>
          <w:w w:val="100"/>
          <w:spacing w:val="0"/>
          <w:color w:val="000000"/>
          <w:position w:val="0"/>
        </w:rPr>
        <w:t>ANTHONY DISCENZA</w:t>
      </w:r>
    </w:p>
    <w:p>
      <w:pPr>
        <w:pStyle w:val="Style75"/>
        <w:widowControl w:val="0"/>
        <w:keepNext w:val="0"/>
        <w:keepLines w:val="0"/>
        <w:shd w:val="clear" w:color="auto" w:fill="auto"/>
        <w:bidi w:val="0"/>
        <w:jc w:val="right"/>
        <w:spacing w:before="0" w:after="0" w:line="197" w:lineRule="exact"/>
        <w:ind w:left="0" w:right="180" w:firstLine="0"/>
      </w:pPr>
      <w:r>
        <w:rPr>
          <w:lang w:val="en-US" w:eastAsia="en-US" w:bidi="en-US"/>
          <w:spacing w:val="0"/>
          <w:color w:val="000000"/>
          <w:position w:val="0"/>
        </w:rPr>
        <w:t>► USA, 1997,8 Min.</w:t>
      </w:r>
    </w:p>
    <w:p>
      <w:pPr>
        <w:pStyle w:val="Style75"/>
        <w:widowControl w:val="0"/>
        <w:keepNext w:val="0"/>
        <w:keepLines w:val="0"/>
        <w:shd w:val="clear" w:color="auto" w:fill="auto"/>
        <w:bidi w:val="0"/>
        <w:jc w:val="right"/>
        <w:spacing w:before="0" w:after="138" w:line="197" w:lineRule="exact"/>
        <w:ind w:left="0" w:right="180" w:firstLine="0"/>
      </w:pPr>
      <w:r>
        <w:rPr>
          <w:lang w:val="en-US" w:eastAsia="en-US" w:bidi="en-US"/>
          <w:spacing w:val="0"/>
          <w:color w:val="000000"/>
          <w:position w:val="0"/>
        </w:rPr>
        <w:t>Anthony Discenza,</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Gesichtspartien,</w:t>
        <w:br/>
        <w:t>wechselnde</w:t>
        <w:br/>
        <w:t>Gesichtspartien,</w:t>
        <w:br/>
        <w:t>sphärische Klänge.</w:t>
      </w:r>
    </w:p>
    <w:p>
      <w:pPr>
        <w:pStyle w:val="Style15"/>
        <w:widowControl w:val="0"/>
        <w:keepNext w:val="0"/>
        <w:keepLines w:val="0"/>
        <w:shd w:val="clear" w:color="auto" w:fill="auto"/>
        <w:bidi w:val="0"/>
        <w:jc w:val="right"/>
        <w:spacing w:before="0" w:after="0" w:line="250" w:lineRule="exact"/>
        <w:ind w:left="0" w:right="0" w:firstLine="0"/>
      </w:pPr>
      <w:r>
        <w:rPr>
          <w:lang w:val="de-DE" w:eastAsia="de-DE" w:bidi="de-DE"/>
          <w:spacing w:val="0"/>
          <w:color w:val="000000"/>
          <w:position w:val="0"/>
        </w:rPr>
        <w:t>Scheinbare Störungen.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Ein schlichtes Grund</w:t>
        <w:t>-</w:t>
        <w:br/>
        <w:t>muster, doch man fängt</w:t>
        <w:br/>
        <w:t>erst an zu sehen, wenn</w:t>
        <w:br/>
        <w:t>man aufhört, genau hinzuschauen, man die Schärfe nicht mehr</w:t>
        <w:br/>
        <w:t>fokussiert und beginnt, sich treiben zu lassen.</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Parts </w:t>
      </w:r>
      <w:r>
        <w:rPr>
          <w:spacing w:val="0"/>
          <w:color w:val="000000"/>
          <w:position w:val="0"/>
        </w:rPr>
        <w:t>of the face, changing parts of the face, music of the spheres.</w:t>
        <w:br/>
        <w:t>Apparent disruptions. A simple underlying pattern. But you only</w:t>
        <w:br/>
        <w:t>start to see once you stop looking, give up trying to focus and start</w:t>
        <w:br/>
        <w:t>letting yourself be swirled along.</w:t>
      </w:r>
    </w:p>
    <w:p>
      <w:pPr>
        <w:pStyle w:val="Style291"/>
        <w:widowControl w:val="0"/>
        <w:keepNext/>
        <w:keepLines/>
        <w:shd w:val="clear" w:color="auto" w:fill="auto"/>
        <w:bidi w:val="0"/>
        <w:jc w:val="left"/>
        <w:spacing w:before="0" w:after="0" w:line="197" w:lineRule="exact"/>
        <w:ind w:left="0" w:right="0" w:firstLine="0"/>
      </w:pPr>
      <w:r>
        <w:br w:type="column"/>
      </w:r>
      <w:bookmarkStart w:id="169" w:name="bookmark169"/>
      <w:r>
        <w:rPr>
          <w:rStyle w:val="CharStyle354"/>
          <w:lang w:val="en-US" w:eastAsia="en-US" w:bidi="en-US"/>
          <w:b w:val="0"/>
          <w:bCs w:val="0"/>
        </w:rPr>
        <w:t>=</w:t>
      </w:r>
      <w:r>
        <w:rPr>
          <w:spacing w:val="0"/>
          <w:color w:val="000000"/>
          <w:position w:val="0"/>
        </w:rPr>
        <w:t xml:space="preserve"> LOKI</w:t>
      </w:r>
      <w:bookmarkEnd w:id="169"/>
    </w:p>
    <w:p>
      <w:pPr>
        <w:pStyle w:val="Style59"/>
        <w:widowControl w:val="0"/>
        <w:keepNext w:val="0"/>
        <w:keepLines w:val="0"/>
        <w:shd w:val="clear" w:color="auto" w:fill="auto"/>
        <w:bidi w:val="0"/>
        <w:jc w:val="left"/>
        <w:spacing w:before="0" w:after="0" w:line="197" w:lineRule="exact"/>
        <w:ind w:left="360" w:right="0" w:firstLine="0"/>
      </w:pPr>
      <w:r>
        <w:rPr>
          <w:lang w:val="en-US" w:eastAsia="en-US" w:bidi="en-US"/>
          <w:w w:val="100"/>
          <w:spacing w:val="0"/>
          <w:color w:val="000000"/>
          <w:position w:val="0"/>
        </w:rPr>
        <w:t>PETER SIMON</w:t>
      </w:r>
    </w:p>
    <w:p>
      <w:pPr>
        <w:pStyle w:val="Style75"/>
        <w:widowControl w:val="0"/>
        <w:keepNext w:val="0"/>
        <w:keepLines w:val="0"/>
        <w:shd w:val="clear" w:color="auto" w:fill="auto"/>
        <w:bidi w:val="0"/>
        <w:jc w:val="left"/>
        <w:spacing w:before="0" w:after="0" w:line="197" w:lineRule="exact"/>
        <w:ind w:left="200" w:right="0" w:firstLine="0"/>
      </w:pPr>
      <w:r>
        <w:rPr>
          <w:lang w:val="en-US" w:eastAsia="en-US" w:bidi="en-US"/>
          <w:spacing w:val="0"/>
          <w:color w:val="000000"/>
          <w:position w:val="0"/>
        </w:rPr>
        <w:t>► D, 1997,5 Min.,</w:t>
      </w:r>
    </w:p>
    <w:p>
      <w:pPr>
        <w:pStyle w:val="Style75"/>
        <w:widowControl w:val="0"/>
        <w:keepNext w:val="0"/>
        <w:keepLines w:val="0"/>
        <w:shd w:val="clear" w:color="auto" w:fill="auto"/>
        <w:bidi w:val="0"/>
        <w:jc w:val="left"/>
        <w:spacing w:before="0" w:after="142" w:line="197" w:lineRule="exact"/>
        <w:ind w:left="360" w:right="0" w:firstLine="0"/>
      </w:pPr>
      <w:r>
        <w:rPr>
          <w:lang w:val="de-DE" w:eastAsia="de-DE" w:bidi="de-DE"/>
          <w:spacing w:val="0"/>
          <w:color w:val="000000"/>
          <w:position w:val="0"/>
        </w:rPr>
        <w:t>Kunsthochschule für Medien, Köln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Wie für den Lateiner schon aus dem Titel ersichtlich, dreht sich</w:t>
        <w:br/>
        <w:t>die Arbeit um Orte. Diese entwickeln durch elektronische</w:t>
        <w:br/>
        <w:t>Effekte wie Überblendungen und Verzerrungen ein Eigenleben.</w:t>
        <w:br/>
        <w:t>Es entsteht der Eindruck</w:t>
        <w:br/>
        <w:t>vom beseeltem Mobiliar</w:t>
        <w:br/>
        <w:t>und von einer Auf</w:t>
        <w:t>-</w:t>
        <w:br/>
        <w:t>hebung des Immobilen.</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As Latin </w:t>
      </w:r>
      <w:r>
        <w:rPr>
          <w:spacing w:val="0"/>
          <w:color w:val="000000"/>
          <w:position w:val="0"/>
        </w:rPr>
        <w:t xml:space="preserve">scholars </w:t>
      </w:r>
      <w:r>
        <w:rPr>
          <w:lang w:val="de-DE" w:eastAsia="de-DE" w:bidi="de-DE"/>
          <w:spacing w:val="0"/>
          <w:color w:val="000000"/>
          <w:position w:val="0"/>
        </w:rPr>
        <w:t>will</w:t>
        <w:br/>
      </w:r>
      <w:r>
        <w:rPr>
          <w:spacing w:val="0"/>
          <w:color w:val="000000"/>
          <w:position w:val="0"/>
        </w:rPr>
        <w:t xml:space="preserve">deduce from the </w:t>
      </w:r>
      <w:r>
        <w:rPr>
          <w:lang w:val="de-DE" w:eastAsia="de-DE" w:bidi="de-DE"/>
          <w:spacing w:val="0"/>
          <w:color w:val="000000"/>
          <w:position w:val="0"/>
        </w:rPr>
        <w:t xml:space="preserve">title, </w:t>
      </w:r>
      <w:r>
        <w:rPr>
          <w:spacing w:val="0"/>
          <w:color w:val="000000"/>
          <w:position w:val="0"/>
        </w:rPr>
        <w:t>this</w:t>
        <w:br/>
        <w:t>is a work about places.</w:t>
      </w:r>
    </w:p>
    <w:p>
      <w:pPr>
        <w:pStyle w:val="Style99"/>
        <w:widowControl w:val="0"/>
        <w:keepNext w:val="0"/>
        <w:keepLines w:val="0"/>
        <w:shd w:val="clear" w:color="auto" w:fill="auto"/>
        <w:bidi w:val="0"/>
        <w:jc w:val="left"/>
        <w:spacing w:before="0" w:after="0"/>
        <w:ind w:left="0" w:right="0" w:firstLine="0"/>
        <w:sectPr>
          <w:type w:val="continuous"/>
          <w:pgSz w:w="10023" w:h="14355"/>
          <w:pgMar w:top="2818" w:left="742" w:right="910" w:bottom="1378" w:header="0" w:footer="3" w:gutter="0"/>
          <w:rtlGutter w:val="0"/>
          <w:cols w:num="2" w:space="259"/>
          <w:noEndnote/>
          <w:docGrid w:linePitch="360"/>
        </w:sectPr>
      </w:pPr>
      <w:r>
        <w:rPr>
          <w:spacing w:val="0"/>
          <w:color w:val="000000"/>
          <w:position w:val="0"/>
        </w:rPr>
        <w:t>Thanks to electronic</w:t>
        <w:br/>
        <w:t>effects such as dissolves and distortions, the places take on a life of</w:t>
        <w:br/>
        <w:t>their own, producing the impression that furniture possesses a</w:t>
        <w:br/>
        <w:t>living soul and that there is no longer such a thing as immovables.</w:t>
      </w:r>
    </w:p>
    <w:p>
      <w:pPr>
        <w:pStyle w:val="Style167"/>
        <w:widowControl w:val="0"/>
        <w:keepNext/>
        <w:keepLines/>
        <w:shd w:val="clear" w:color="auto" w:fill="auto"/>
        <w:bidi w:val="0"/>
        <w:spacing w:before="0" w:after="202" w:line="540" w:lineRule="exact"/>
        <w:ind w:left="0" w:right="0" w:firstLine="0"/>
      </w:pPr>
      <w:bookmarkStart w:id="170" w:name="bookmark170"/>
      <w:r>
        <w:rPr>
          <w:lang w:val="de-DE" w:eastAsia="de-DE" w:bidi="de-DE"/>
          <w:color w:val="000000"/>
          <w:position w:val="0"/>
        </w:rPr>
        <w:t>&lt;primetime&gt;</w:t>
      </w:r>
      <w:bookmarkEnd w:id="170"/>
    </w:p>
    <w:p>
      <w:pPr>
        <w:pStyle w:val="Style40"/>
        <w:widowControl w:val="0"/>
        <w:keepNext/>
        <w:keepLines/>
        <w:shd w:val="clear" w:color="auto" w:fill="auto"/>
        <w:bidi w:val="0"/>
        <w:jc w:val="left"/>
        <w:spacing w:before="0" w:after="5" w:line="300" w:lineRule="exact"/>
        <w:ind w:left="0" w:right="0" w:firstLine="0"/>
      </w:pPr>
      <w:r>
        <w:pict>
          <v:shape id="_x0000_s1397" type="#_x0000_t75" style="position:absolute;margin-left:32.15pt;margin-top:-68.65pt;width:101.5pt;height:81.6pt;z-index:-125829178;mso-wrap-distance-left:5.pt;mso-wrap-distance-right:8.9pt;mso-wrap-distance-bottom:13.1pt;mso-position-horizontal-relative:margin" wrapcoords="0 0 21600 0 21600 21600 0 21600 0 0">
            <v:imagedata r:id="rId364" r:href="rId365"/>
            <w10:wrap type="square" side="right" anchorx="margin"/>
          </v:shape>
        </w:pict>
      </w:r>
      <w:bookmarkStart w:id="171" w:name="bookmark171"/>
      <w:r>
        <w:rPr>
          <w:lang w:val="de-DE" w:eastAsia="de-DE" w:bidi="de-DE"/>
          <w:w w:val="100"/>
          <w:spacing w:val="0"/>
          <w:color w:val="000000"/>
          <w:position w:val="0"/>
        </w:rPr>
        <w:t xml:space="preserve">ART </w:t>
      </w:r>
      <w:r>
        <w:rPr>
          <w:lang w:val="en-US" w:eastAsia="en-US" w:bidi="en-US"/>
          <w:w w:val="100"/>
          <w:spacing w:val="0"/>
          <w:color w:val="000000"/>
          <w:position w:val="0"/>
        </w:rPr>
        <w:t>VENTURES</w:t>
      </w:r>
      <w:bookmarkEnd w:id="171"/>
    </w:p>
    <w:p>
      <w:pPr>
        <w:pStyle w:val="Style42"/>
        <w:widowControl w:val="0"/>
        <w:keepNext w:val="0"/>
        <w:keepLines w:val="0"/>
        <w:shd w:val="clear" w:color="auto" w:fill="auto"/>
        <w:bidi w:val="0"/>
        <w:jc w:val="left"/>
        <w:spacing w:before="0" w:after="0" w:line="300" w:lineRule="exact"/>
        <w:ind w:left="0" w:right="0" w:firstLine="0"/>
        <w:sectPr>
          <w:pgSz w:w="10023" w:h="14355"/>
          <w:pgMar w:top="392" w:left="855" w:right="711" w:bottom="1405" w:header="0" w:footer="3" w:gutter="0"/>
          <w:rtlGutter w:val="0"/>
          <w:cols w:space="720"/>
          <w:noEndnote/>
          <w:docGrid w:linePitch="360"/>
        </w:sectPr>
      </w:pPr>
      <w:r>
        <w:rPr>
          <w:rStyle w:val="CharStyle395"/>
          <w:b w:val="0"/>
          <w:bCs w:val="0"/>
          <w:i/>
          <w:iCs/>
        </w:rPr>
        <w:t xml:space="preserve">ART </w:t>
      </w:r>
      <w:r>
        <w:rPr>
          <w:spacing w:val="0"/>
          <w:color w:val="000000"/>
          <w:position w:val="0"/>
        </w:rPr>
        <w:t>VENTURES</w:t>
      </w:r>
    </w:p>
    <w:p>
      <w:pPr>
        <w:widowControl w:val="0"/>
        <w:spacing w:before="53" w:after="53" w:line="240" w:lineRule="exact"/>
        <w:rPr>
          <w:sz w:val="19"/>
          <w:szCs w:val="19"/>
        </w:rPr>
      </w:pPr>
    </w:p>
    <w:p>
      <w:pPr>
        <w:widowControl w:val="0"/>
        <w:rPr>
          <w:sz w:val="2"/>
          <w:szCs w:val="2"/>
        </w:rPr>
        <w:sectPr>
          <w:type w:val="continuous"/>
          <w:pgSz w:w="10023" w:h="14355"/>
          <w:pgMar w:top="987" w:left="0" w:right="0" w:bottom="1405" w:header="0" w:footer="3" w:gutter="0"/>
          <w:rtlGutter w:val="0"/>
          <w:cols w:space="720"/>
          <w:noEndnote/>
          <w:docGrid w:linePitch="360"/>
        </w:sectPr>
      </w:pPr>
    </w:p>
    <w:p>
      <w:pPr>
        <w:pStyle w:val="Style291"/>
        <w:widowControl w:val="0"/>
        <w:keepNext/>
        <w:keepLines/>
        <w:shd w:val="clear" w:color="auto" w:fill="auto"/>
        <w:bidi w:val="0"/>
        <w:jc w:val="left"/>
        <w:spacing w:before="0" w:after="0"/>
        <w:ind w:left="0" w:right="0" w:firstLine="0"/>
      </w:pPr>
      <w:bookmarkStart w:id="172" w:name="bookmark172"/>
      <w:r>
        <w:rPr>
          <w:lang w:val="de-DE" w:eastAsia="de-DE" w:bidi="de-DE"/>
          <w:spacing w:val="0"/>
          <w:color w:val="000000"/>
          <w:position w:val="0"/>
        </w:rPr>
        <w:t xml:space="preserve">= </w:t>
      </w:r>
      <w:r>
        <w:rPr>
          <w:spacing w:val="0"/>
          <w:color w:val="000000"/>
          <w:position w:val="0"/>
        </w:rPr>
        <w:t>NO SUNSHINE</w:t>
      </w:r>
      <w:bookmarkEnd w:id="172"/>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BJÖRN MELHUS</w:t>
      </w:r>
    </w:p>
    <w:p>
      <w:pPr>
        <w:pStyle w:val="Style75"/>
        <w:widowControl w:val="0"/>
        <w:keepNext w:val="0"/>
        <w:keepLines w:val="0"/>
        <w:shd w:val="clear" w:color="auto" w:fill="auto"/>
        <w:bidi w:val="0"/>
        <w:jc w:val="left"/>
        <w:spacing w:before="0" w:after="0" w:line="202" w:lineRule="exact"/>
        <w:ind w:left="200" w:right="0" w:firstLine="0"/>
      </w:pPr>
      <w:r>
        <w:rPr>
          <w:lang w:val="de-DE" w:eastAsia="de-DE" w:bidi="de-DE"/>
          <w:spacing w:val="0"/>
          <w:color w:val="000000"/>
          <w:position w:val="0"/>
        </w:rPr>
        <w:t>► USA, 1997,6 Min., Björn Melhus, Berlin</w:t>
      </w:r>
    </w:p>
    <w:p>
      <w:pPr>
        <w:pStyle w:val="Style291"/>
        <w:widowControl w:val="0"/>
        <w:keepNext/>
        <w:keepLines/>
        <w:shd w:val="clear" w:color="auto" w:fill="auto"/>
        <w:bidi w:val="0"/>
        <w:jc w:val="right"/>
        <w:spacing w:before="0" w:after="0"/>
        <w:ind w:left="0" w:right="0" w:firstLine="0"/>
      </w:pPr>
      <w:r>
        <w:br w:type="column"/>
      </w:r>
      <w:bookmarkStart w:id="173" w:name="bookmark173"/>
      <w:r>
        <w:rPr>
          <w:lang w:val="de-DE" w:eastAsia="de-DE" w:bidi="de-DE"/>
          <w:spacing w:val="0"/>
          <w:color w:val="000000"/>
          <w:position w:val="0"/>
        </w:rPr>
        <w:t xml:space="preserve">= </w:t>
      </w:r>
      <w:r>
        <w:rPr>
          <w:spacing w:val="0"/>
          <w:color w:val="000000"/>
          <w:position w:val="0"/>
        </w:rPr>
        <w:t>THE SYNCHRONIZER</w:t>
      </w:r>
      <w:bookmarkEnd w:id="173"/>
    </w:p>
    <w:p>
      <w:pPr>
        <w:pStyle w:val="Style59"/>
        <w:widowControl w:val="0"/>
        <w:keepNext w:val="0"/>
        <w:keepLines w:val="0"/>
        <w:shd w:val="clear" w:color="auto" w:fill="auto"/>
        <w:bidi w:val="0"/>
        <w:jc w:val="center"/>
        <w:spacing w:before="0" w:after="0" w:line="202" w:lineRule="exact"/>
        <w:ind w:left="0" w:right="220" w:firstLine="0"/>
      </w:pPr>
      <w:r>
        <w:rPr>
          <w:lang w:val="en-US" w:eastAsia="en-US" w:bidi="en-US"/>
          <w:w w:val="100"/>
          <w:spacing w:val="0"/>
          <w:color w:val="000000"/>
          <w:position w:val="0"/>
        </w:rPr>
        <w:t>CATHY</w:t>
      </w:r>
      <w:r>
        <w:rPr>
          <w:lang w:val="de-DE" w:eastAsia="de-DE" w:bidi="de-DE"/>
          <w:w w:val="100"/>
          <w:spacing w:val="0"/>
          <w:color w:val="000000"/>
          <w:position w:val="0"/>
        </w:rPr>
        <w:t>VOGAN</w:t>
      </w:r>
    </w:p>
    <w:p>
      <w:pPr>
        <w:pStyle w:val="Style75"/>
        <w:widowControl w:val="0"/>
        <w:keepNext w:val="0"/>
        <w:keepLines w:val="0"/>
        <w:shd w:val="clear" w:color="auto" w:fill="auto"/>
        <w:bidi w:val="0"/>
        <w:jc w:val="right"/>
        <w:spacing w:before="0" w:after="0" w:line="202" w:lineRule="exact"/>
        <w:ind w:left="0" w:right="0" w:firstLine="0"/>
        <w:sectPr>
          <w:type w:val="continuous"/>
          <w:pgSz w:w="10023" w:h="14355"/>
          <w:pgMar w:top="987" w:left="860" w:right="2843" w:bottom="1405" w:header="0" w:footer="3" w:gutter="0"/>
          <w:rtlGutter w:val="0"/>
          <w:cols w:num="2" w:space="1061"/>
          <w:noEndnote/>
          <w:docGrid w:linePitch="360"/>
        </w:sectPr>
      </w:pPr>
      <w:r>
        <w:rPr>
          <w:lang w:val="de-DE" w:eastAsia="de-DE" w:bidi="de-DE"/>
          <w:spacing w:val="0"/>
          <w:color w:val="000000"/>
          <w:position w:val="0"/>
        </w:rPr>
        <w:t xml:space="preserve">► </w:t>
      </w:r>
      <w:r>
        <w:rPr>
          <w:lang w:val="fr-FR" w:eastAsia="fr-FR" w:bidi="fr-FR"/>
          <w:spacing w:val="0"/>
          <w:color w:val="000000"/>
          <w:position w:val="0"/>
        </w:rPr>
        <w:t xml:space="preserve">F, </w:t>
      </w:r>
      <w:r>
        <w:rPr>
          <w:lang w:val="de-DE" w:eastAsia="de-DE" w:bidi="de-DE"/>
          <w:spacing w:val="0"/>
          <w:color w:val="000000"/>
          <w:position w:val="0"/>
        </w:rPr>
        <w:t xml:space="preserve">1996,19 Min., </w:t>
      </w:r>
      <w:r>
        <w:rPr>
          <w:lang w:val="en-US" w:eastAsia="en-US" w:bidi="en-US"/>
          <w:spacing w:val="0"/>
          <w:color w:val="000000"/>
          <w:position w:val="0"/>
        </w:rPr>
        <w:t xml:space="preserve">Fearless, </w:t>
      </w:r>
      <w:r>
        <w:rPr>
          <w:lang w:val="de-DE" w:eastAsia="de-DE" w:bidi="de-DE"/>
          <w:spacing w:val="0"/>
          <w:color w:val="000000"/>
          <w:position w:val="0"/>
        </w:rPr>
        <w:t>Paris</w:t>
      </w:r>
    </w:p>
    <w:p>
      <w:pPr>
        <w:widowControl w:val="0"/>
        <w:spacing w:line="87" w:lineRule="exact"/>
        <w:rPr>
          <w:sz w:val="7"/>
          <w:szCs w:val="7"/>
        </w:rPr>
      </w:pPr>
    </w:p>
    <w:p>
      <w:pPr>
        <w:widowControl w:val="0"/>
        <w:rPr>
          <w:sz w:val="2"/>
          <w:szCs w:val="2"/>
        </w:rPr>
        <w:sectPr>
          <w:type w:val="continuous"/>
          <w:pgSz w:w="10023" w:h="14355"/>
          <w:pgMar w:top="972" w:left="0" w:right="0" w:bottom="1390" w:header="0" w:footer="3" w:gutter="0"/>
          <w:rtlGutter w:val="0"/>
          <w:cols w:space="720"/>
          <w:noEndnote/>
          <w:docGrid w:linePitch="360"/>
        </w:sectPr>
      </w:pPr>
    </w:p>
    <w:p>
      <w:pPr>
        <w:widowControl w:val="0"/>
        <w:rPr>
          <w:sz w:val="2"/>
          <w:szCs w:val="2"/>
        </w:rPr>
      </w:pPr>
      <w:r>
        <w:pict>
          <v:shape id="_x0000_s1398" type="#_x0000_t75" style="position:absolute;margin-left:67.7pt;margin-top:93.85pt;width:133.7pt;height:110.4pt;z-index:-125829177;mso-wrap-distance-left:9.6pt;mso-wrap-distance-top:4.2pt;mso-wrap-distance-right:5.pt;mso-position-horizontal-relative:margin" wrapcoords="0 0 21600 0 21600 21600 0 21600 0 0">
            <v:imagedata r:id="rId366" r:href="rId367"/>
            <w10:wrap type="square" anchorx="margin"/>
          </v:shape>
        </w:pict>
      </w:r>
      <w:r>
        <w:pict>
          <v:shape id="_x0000_s1399" type="#_x0000_t75" style="position:absolute;margin-left:217.9pt;margin-top:45.1pt;width:114.5pt;height:94.55pt;z-index:-125829176;mso-wrap-distance-left:5.pt;mso-wrap-distance-top:6.25pt;mso-wrap-distance-right:7.45pt;mso-wrap-distance-bottom:7.1pt;mso-position-horizontal-relative:margin" wrapcoords="0 0 21600 0 21600 21600 0 21600 0 0">
            <v:imagedata r:id="rId368" r:href="rId369"/>
            <w10:wrap type="square" anchorx="margin"/>
          </v:shape>
        </w:pic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Mutanten </w:t>
      </w:r>
      <w:r>
        <w:rPr>
          <w:lang w:val="en-US" w:eastAsia="en-US" w:bidi="en-US"/>
          <w:spacing w:val="0"/>
          <w:color w:val="000000"/>
          <w:position w:val="0"/>
        </w:rPr>
        <w:t xml:space="preserve">Music </w:t>
      </w:r>
      <w:r>
        <w:rPr>
          <w:lang w:val="de-DE" w:eastAsia="de-DE" w:bidi="de-DE"/>
          <w:spacing w:val="0"/>
          <w:color w:val="000000"/>
          <w:position w:val="0"/>
        </w:rPr>
        <w:t xml:space="preserve">im </w:t>
      </w:r>
      <w:r>
        <w:rPr>
          <w:lang w:val="en-US" w:eastAsia="en-US" w:bidi="en-US"/>
          <w:spacing w:val="0"/>
          <w:color w:val="000000"/>
          <w:position w:val="0"/>
        </w:rPr>
        <w:t xml:space="preserve">Outer </w:t>
      </w:r>
      <w:r>
        <w:rPr>
          <w:lang w:val="de-DE" w:eastAsia="de-DE" w:bidi="de-DE"/>
          <w:spacing w:val="0"/>
          <w:color w:val="000000"/>
          <w:position w:val="0"/>
        </w:rPr>
        <w:t>Space. Völlig losgelöst aus irdischen</w:t>
        <w:br/>
        <w:t>Zusammenhängen treibt ein Paar cyborgiger Zwillinge schein</w:t>
        <w:t>-</w:t>
        <w:br/>
        <w:t>bar schwerelos im sinnleeren Raum - dabei ebenso sinnleere</w:t>
        <w:br/>
        <w:t>Laute ausstoßend, die allerdings an unangenehm menschliche</w:t>
        <w:br/>
        <w:t>Quellen erinnern.</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Mutant </w:t>
      </w:r>
      <w:r>
        <w:rPr>
          <w:spacing w:val="0"/>
          <w:color w:val="000000"/>
          <w:position w:val="0"/>
        </w:rPr>
        <w:t xml:space="preserve">music </w:t>
      </w:r>
      <w:r>
        <w:rPr>
          <w:lang w:val="de-DE" w:eastAsia="de-DE" w:bidi="de-DE"/>
          <w:spacing w:val="0"/>
          <w:color w:val="000000"/>
          <w:position w:val="0"/>
        </w:rPr>
        <w:t xml:space="preserve">in </w:t>
      </w:r>
      <w:r>
        <w:rPr>
          <w:spacing w:val="0"/>
          <w:color w:val="000000"/>
          <w:position w:val="0"/>
        </w:rPr>
        <w:t>outer space. Wholly detached from earthly</w:t>
        <w:br/>
        <w:t>relations, a pair ofcyborgian twins drift, apparently weightlessly,</w:t>
        <w:br/>
        <w:t>in senseless space</w:t>
        <w:br/>
        <w:t>- all the while</w:t>
        <w:br/>
        <w:t>emitting equally</w:t>
        <w:br/>
        <w:t>senseless sounds</w:t>
        <w:br/>
        <w:t>that are reminis</w:t>
        <w:t>-</w:t>
        <w:br/>
        <w:t>cent of unpleasant</w:t>
        <w:br/>
        <w:t>human sources.</w:t>
      </w:r>
    </w:p>
    <w:p>
      <w:pPr>
        <w:pStyle w:val="Style15"/>
        <w:widowControl w:val="0"/>
        <w:keepNext w:val="0"/>
        <w:keepLines w:val="0"/>
        <w:shd w:val="clear" w:color="auto" w:fill="auto"/>
        <w:bidi w:val="0"/>
        <w:jc w:val="left"/>
        <w:spacing w:before="0" w:after="0" w:line="254" w:lineRule="exact"/>
        <w:ind w:left="0" w:right="0" w:firstLine="0"/>
      </w:pPr>
      <w:r>
        <w:br w:type="column"/>
      </w:r>
      <w:r>
        <w:rPr>
          <w:lang w:val="de-DE" w:eastAsia="de-DE" w:bidi="de-DE"/>
          <w:spacing w:val="0"/>
          <w:color w:val="000000"/>
          <w:position w:val="0"/>
        </w:rPr>
        <w:t>Ein schrilles Magazin im Technostil über das Verhältnis von</w:t>
        <w:br/>
        <w:t>Realität und Medien - und ihre Synchronität. Keine Sorge, keine</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trockene Kopfanalyse,</w:t>
        <w:br/>
        <w:t>sondern ein schneller</w:t>
        <w:br/>
        <w:t>Wirbel von sinnlichen</w:t>
        <w:br/>
        <w:t>Bildern, witzigen Gags.</w:t>
        <w:br/>
        <w:t>Unterhaltsam und</w:t>
        <w:br/>
        <w:t>selbstironisch.</w:t>
      </w:r>
    </w:p>
    <w:p>
      <w:pPr>
        <w:pStyle w:val="Style99"/>
        <w:widowControl w:val="0"/>
        <w:keepNext w:val="0"/>
        <w:keepLines w:val="0"/>
        <w:shd w:val="clear" w:color="auto" w:fill="auto"/>
        <w:bidi w:val="0"/>
        <w:jc w:val="left"/>
        <w:spacing w:before="0" w:after="0"/>
        <w:ind w:left="0" w:right="0" w:firstLine="0"/>
        <w:sectPr>
          <w:type w:val="continuous"/>
          <w:pgSz w:w="10023" w:h="14355"/>
          <w:pgMar w:top="972" w:left="884" w:right="779" w:bottom="1390" w:header="0" w:footer="3" w:gutter="0"/>
          <w:rtlGutter w:val="0"/>
          <w:cols w:num="2" w:space="288"/>
          <w:noEndnote/>
          <w:docGrid w:linePitch="360"/>
        </w:sectPr>
      </w:pPr>
      <w:r>
        <w:rPr>
          <w:lang w:val="de-DE" w:eastAsia="de-DE" w:bidi="de-DE"/>
          <w:spacing w:val="0"/>
          <w:color w:val="000000"/>
          <w:position w:val="0"/>
        </w:rPr>
        <w:t>Azappytechno-style</w:t>
        <w:br/>
      </w:r>
      <w:r>
        <w:rPr>
          <w:spacing w:val="0"/>
          <w:color w:val="000000"/>
          <w:position w:val="0"/>
        </w:rPr>
        <w:t>magazine about the</w:t>
        <w:br/>
        <w:t>relationship between reality and the media - and how they are</w:t>
        <w:br/>
        <w:t>synchronized. Don't worry, this is no sober cerebral analysis, but a</w:t>
        <w:br/>
        <w:t>rapid whirlwind of sensual images and clever gags. Entertainment</w:t>
        <w:br/>
        <w:t>with self-irony.</w:t>
      </w:r>
    </w:p>
    <w:p>
      <w:pPr>
        <w:widowControl w:val="0"/>
        <w:spacing w:before="86" w:after="86" w:line="240" w:lineRule="exact"/>
        <w:rPr>
          <w:sz w:val="19"/>
          <w:szCs w:val="19"/>
        </w:rPr>
      </w:pPr>
    </w:p>
    <w:p>
      <w:pPr>
        <w:widowControl w:val="0"/>
        <w:rPr>
          <w:sz w:val="2"/>
          <w:szCs w:val="2"/>
        </w:rPr>
        <w:sectPr>
          <w:type w:val="continuous"/>
          <w:pgSz w:w="10023" w:h="14355"/>
          <w:pgMar w:top="971" w:left="0" w:right="0" w:bottom="1377" w:header="0" w:footer="3" w:gutter="0"/>
          <w:rtlGutter w:val="0"/>
          <w:cols w:space="720"/>
          <w:noEndnote/>
          <w:docGrid w:linePitch="360"/>
        </w:sectPr>
      </w:pPr>
    </w:p>
    <w:p>
      <w:pPr>
        <w:widowControl w:val="0"/>
        <w:rPr>
          <w:sz w:val="2"/>
          <w:szCs w:val="2"/>
        </w:rPr>
      </w:pPr>
      <w:r>
        <w:pict>
          <v:shape id="_x0000_s1400" type="#_x0000_t75" style="position:absolute;margin-left:7.7pt;margin-top:84.5pt;width:121.9pt;height:101.3pt;z-index:-125829175;mso-wrap-distance-left:5.pt;mso-wrap-distance-top:6.25pt;mso-wrap-distance-right:8.4pt;mso-wrap-distance-bottom:12.5pt;mso-position-horizontal-relative:margin" wrapcoords="0 0 21600 0 21600 21600 0 21600 0 0">
            <v:imagedata r:id="rId370" r:href="rId371"/>
            <w10:wrap type="square" side="right" anchorx="margin"/>
          </v:shape>
        </w:pict>
      </w:r>
      <w:r>
        <w:pict>
          <v:shape id="_x0000_s1401" type="#_x0000_t75" style="position:absolute;margin-left:299.05pt;margin-top:102.7pt;width:121.9pt;height:100.3pt;z-index:-125829174;mso-wrap-distance-left:5.pt;mso-wrap-distance-top:11.75pt;mso-wrap-distance-right:5.pt;mso-wrap-distance-bottom:8.15pt;mso-position-horizontal-relative:margin" wrapcoords="0 0 21600 0 21600 21600 0 21600 0 0">
            <v:imagedata r:id="rId372" r:href="rId373"/>
            <w10:wrap type="square" side="left" anchorx="margin"/>
          </v:shape>
        </w:pict>
      </w:r>
    </w:p>
    <w:p>
      <w:pPr>
        <w:pStyle w:val="Style291"/>
        <w:widowControl w:val="0"/>
        <w:keepNext/>
        <w:keepLines/>
        <w:shd w:val="clear" w:color="auto" w:fill="auto"/>
        <w:bidi w:val="0"/>
        <w:jc w:val="left"/>
        <w:spacing w:before="0" w:after="0" w:line="197" w:lineRule="exact"/>
        <w:ind w:left="0" w:right="0" w:firstLine="0"/>
      </w:pPr>
      <w:bookmarkStart w:id="176" w:name="bookmark176"/>
      <w:r>
        <w:rPr>
          <w:spacing w:val="0"/>
          <w:color w:val="000000"/>
          <w:position w:val="0"/>
        </w:rPr>
        <w:t>= IDENTICAL TIME</w:t>
      </w:r>
      <w:bookmarkEnd w:id="176"/>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SEOUNGHOCHO</w:t>
      </w:r>
    </w:p>
    <w:p>
      <w:pPr>
        <w:pStyle w:val="Style75"/>
        <w:widowControl w:val="0"/>
        <w:keepNext w:val="0"/>
        <w:keepLines w:val="0"/>
        <w:shd w:val="clear" w:color="auto" w:fill="auto"/>
        <w:bidi w:val="0"/>
        <w:jc w:val="left"/>
        <w:spacing w:before="0" w:after="0" w:line="197" w:lineRule="exact"/>
        <w:ind w:left="220" w:right="0" w:firstLine="0"/>
      </w:pPr>
      <w:r>
        <w:rPr>
          <w:lang w:val="en-US" w:eastAsia="en-US" w:bidi="en-US"/>
          <w:spacing w:val="0"/>
          <w:color w:val="000000"/>
          <w:position w:val="0"/>
        </w:rPr>
        <w:t>► USA, 1997,14 Min.</w:t>
      </w:r>
    </w:p>
    <w:p>
      <w:pPr>
        <w:pStyle w:val="Style75"/>
        <w:widowControl w:val="0"/>
        <w:keepNext w:val="0"/>
        <w:keepLines w:val="0"/>
        <w:shd w:val="clear" w:color="auto" w:fill="auto"/>
        <w:bidi w:val="0"/>
        <w:jc w:val="left"/>
        <w:spacing w:before="0" w:after="138" w:line="197" w:lineRule="exact"/>
        <w:ind w:left="400" w:right="0" w:firstLine="0"/>
      </w:pPr>
      <w:r>
        <w:rPr>
          <w:lang w:val="en-US" w:eastAsia="en-US" w:bidi="en-US"/>
          <w:spacing w:val="0"/>
          <w:color w:val="000000"/>
          <w:position w:val="0"/>
        </w:rPr>
        <w:t>Electronic Arts Intermix, New York</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Eine Fahrt </w:t>
      </w:r>
      <w:r>
        <w:rPr>
          <w:lang w:val="en-US" w:eastAsia="en-US" w:bidi="en-US"/>
          <w:spacing w:val="0"/>
          <w:color w:val="000000"/>
          <w:position w:val="0"/>
        </w:rPr>
        <w:t xml:space="preserve">in </w:t>
      </w:r>
      <w:r>
        <w:rPr>
          <w:lang w:val="de-DE" w:eastAsia="de-DE" w:bidi="de-DE"/>
          <w:spacing w:val="0"/>
          <w:color w:val="000000"/>
          <w:position w:val="0"/>
        </w:rPr>
        <w:t xml:space="preserve">der U-Bahn, ein tausendmal ausprobiertes </w:t>
      </w:r>
      <w:r>
        <w:rPr>
          <w:lang w:val="en-US" w:eastAsia="en-US" w:bidi="en-US"/>
          <w:spacing w:val="0"/>
          <w:color w:val="000000"/>
          <w:position w:val="0"/>
        </w:rPr>
        <w:t>Topic.</w:t>
        <w:br/>
      </w:r>
      <w:r>
        <w:rPr>
          <w:lang w:val="de-DE" w:eastAsia="de-DE" w:bidi="de-DE"/>
          <w:spacing w:val="0"/>
          <w:color w:val="000000"/>
          <w:position w:val="0"/>
        </w:rPr>
        <w:t xml:space="preserve">Und manchmal wieder ganz neu. </w:t>
      </w:r>
      <w:r>
        <w:rPr>
          <w:lang w:val="en-US" w:eastAsia="en-US" w:bidi="en-US"/>
          <w:spacing w:val="0"/>
          <w:color w:val="000000"/>
          <w:position w:val="0"/>
        </w:rPr>
        <w:t xml:space="preserve">Flashlights, </w:t>
      </w:r>
      <w:r>
        <w:rPr>
          <w:lang w:val="de-DE" w:eastAsia="de-DE" w:bidi="de-DE"/>
          <w:spacing w:val="0"/>
          <w:color w:val="000000"/>
          <w:position w:val="0"/>
        </w:rPr>
        <w:t>Bilder vom</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Drinnen und</w:t>
        <w:br/>
        <w:t>Draußen, die eine</w:t>
        <w:br/>
        <w:t>Dimension von Zeit</w:t>
        <w:br/>
        <w:t>erahnen lassen, in der</w:t>
        <w:br/>
        <w:t>sich alles zu verlieren</w:t>
        <w:br/>
        <w:t>scheint. Eine U-</w:t>
        <w:br/>
        <w:t>Bahnfahrtohne Ziel.</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Atrip by </w:t>
      </w:r>
      <w:r>
        <w:rPr>
          <w:lang w:val="de-DE" w:eastAsia="de-DE" w:bidi="de-DE"/>
          <w:spacing w:val="0"/>
          <w:color w:val="000000"/>
          <w:position w:val="0"/>
        </w:rPr>
        <w:t>tube.The</w:t>
        <w:br/>
      </w:r>
      <w:r>
        <w:rPr>
          <w:spacing w:val="0"/>
          <w:color w:val="000000"/>
          <w:position w:val="0"/>
        </w:rPr>
        <w:t>theme has been tested</w:t>
        <w:br/>
        <w:t>thousands of times. And sometimes it seems new. Flashlights, ima</w:t>
        <w:t>-</w:t>
        <w:br/>
        <w:t>ges of inside and out which suggest a time dimension into which</w:t>
        <w:br/>
        <w:t>everything seems to vanish. A journey without destination.</w:t>
      </w:r>
    </w:p>
    <w:p>
      <w:pPr>
        <w:pStyle w:val="Style291"/>
        <w:widowControl w:val="0"/>
        <w:keepNext/>
        <w:keepLines/>
        <w:shd w:val="clear" w:color="auto" w:fill="auto"/>
        <w:bidi w:val="0"/>
        <w:jc w:val="left"/>
        <w:spacing w:before="0" w:after="0" w:line="197" w:lineRule="exact"/>
        <w:ind w:left="0" w:right="0" w:firstLine="0"/>
      </w:pPr>
      <w:r>
        <w:br w:type="column"/>
      </w:r>
      <w:bookmarkStart w:id="177" w:name="bookmark177"/>
      <w:r>
        <w:rPr>
          <w:spacing w:val="0"/>
          <w:color w:val="000000"/>
          <w:position w:val="0"/>
        </w:rPr>
        <w:t>= RAIN SHADOW</w:t>
      </w:r>
      <w:bookmarkEnd w:id="177"/>
    </w:p>
    <w:p>
      <w:pPr>
        <w:pStyle w:val="Style59"/>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CHRIS CAINES</w:t>
      </w:r>
    </w:p>
    <w:p>
      <w:pPr>
        <w:pStyle w:val="Style75"/>
        <w:widowControl w:val="0"/>
        <w:keepNext w:val="0"/>
        <w:keepLines w:val="0"/>
        <w:shd w:val="clear" w:color="auto" w:fill="auto"/>
        <w:bidi w:val="0"/>
        <w:jc w:val="left"/>
        <w:spacing w:before="0" w:after="382" w:line="197" w:lineRule="exact"/>
        <w:ind w:left="240" w:right="0" w:firstLine="0"/>
      </w:pPr>
      <w:r>
        <w:rPr>
          <w:lang w:val="en-US" w:eastAsia="en-US" w:bidi="en-US"/>
          <w:spacing w:val="0"/>
          <w:color w:val="000000"/>
          <w:position w:val="0"/>
        </w:rPr>
        <w:t xml:space="preserve">► </w:t>
      </w:r>
      <w:r>
        <w:rPr>
          <w:lang w:val="de-DE" w:eastAsia="de-DE" w:bidi="de-DE"/>
          <w:spacing w:val="0"/>
          <w:color w:val="000000"/>
          <w:position w:val="0"/>
        </w:rPr>
        <w:t xml:space="preserve">AUS, </w:t>
      </w:r>
      <w:r>
        <w:rPr>
          <w:lang w:val="en-US" w:eastAsia="en-US" w:bidi="en-US"/>
          <w:spacing w:val="0"/>
          <w:color w:val="000000"/>
          <w:position w:val="0"/>
        </w:rPr>
        <w:t>1997,5 Min., Chris Caines, Sydney</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Eine kryptische </w:t>
      </w:r>
      <w:r>
        <w:rPr>
          <w:lang w:val="en-US" w:eastAsia="en-US" w:bidi="en-US"/>
          <w:spacing w:val="0"/>
          <w:color w:val="000000"/>
          <w:position w:val="0"/>
        </w:rPr>
        <w:t xml:space="preserve">Narration, in </w:t>
      </w:r>
      <w:r>
        <w:rPr>
          <w:lang w:val="de-DE" w:eastAsia="de-DE" w:bidi="de-DE"/>
          <w:spacing w:val="0"/>
          <w:color w:val="000000"/>
          <w:position w:val="0"/>
        </w:rPr>
        <w:t xml:space="preserve">der sich </w:t>
      </w:r>
      <w:r>
        <w:rPr>
          <w:lang w:val="en-US" w:eastAsia="en-US" w:bidi="en-US"/>
          <w:spacing w:val="0"/>
          <w:color w:val="000000"/>
          <w:position w:val="0"/>
        </w:rPr>
        <w:t xml:space="preserve">die </w:t>
      </w:r>
      <w:r>
        <w:rPr>
          <w:lang w:val="de-DE" w:eastAsia="de-DE" w:bidi="de-DE"/>
          <w:spacing w:val="0"/>
          <w:color w:val="000000"/>
          <w:position w:val="0"/>
        </w:rPr>
        <w:t xml:space="preserve">Erzählung, wie </w:t>
      </w:r>
      <w:r>
        <w:rPr>
          <w:lang w:val="en-US" w:eastAsia="en-US" w:bidi="en-US"/>
          <w:spacing w:val="0"/>
          <w:color w:val="000000"/>
          <w:position w:val="0"/>
        </w:rPr>
        <w:t>die</w:t>
        <w:br/>
      </w:r>
      <w:r>
        <w:rPr>
          <w:lang w:val="de-DE" w:eastAsia="de-DE" w:bidi="de-DE"/>
          <w:spacing w:val="0"/>
          <w:color w:val="000000"/>
          <w:position w:val="0"/>
        </w:rPr>
        <w:t>Bildebenen, immer mehr ineinander verweben, bis zur</w:t>
        <w:br/>
        <w:t>Unkenntlichkeit. Es beginnt mit dem Erzähler, der auf seinem</w:t>
        <w:br/>
        <w:t>Anrufbeantworter</w:t>
        <w:br/>
        <w:t>Nachrichten seines</w:t>
        <w:br/>
        <w:t>toten Freundes emp</w:t>
        <w:t>-</w:t>
        <w:br/>
        <w:t>fängt...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A cryptic </w:t>
      </w:r>
      <w:r>
        <w:rPr>
          <w:lang w:val="de-DE" w:eastAsia="de-DE" w:bidi="de-DE"/>
          <w:spacing w:val="0"/>
          <w:color w:val="000000"/>
          <w:position w:val="0"/>
        </w:rPr>
        <w:t>narrative</w:t>
        <w:br/>
        <w:t xml:space="preserve">in </w:t>
      </w:r>
      <w:r>
        <w:rPr>
          <w:spacing w:val="0"/>
          <w:color w:val="000000"/>
          <w:position w:val="0"/>
        </w:rPr>
        <w:t>which the plots, like</w:t>
        <w:br/>
        <w:t>the visual planes,</w:t>
        <w:br/>
        <w:t>increasingly interwea</w:t>
        <w:t>-</w:t>
        <w:br/>
        <w:t>ve until they are</w:t>
      </w:r>
    </w:p>
    <w:p>
      <w:pPr>
        <w:pStyle w:val="Style99"/>
        <w:widowControl w:val="0"/>
        <w:keepNext w:val="0"/>
        <w:keepLines w:val="0"/>
        <w:shd w:val="clear" w:color="auto" w:fill="auto"/>
        <w:bidi w:val="0"/>
        <w:jc w:val="left"/>
        <w:spacing w:before="0" w:after="0"/>
        <w:ind w:left="0" w:right="0" w:firstLine="0"/>
      </w:pPr>
      <w:r>
        <w:rPr>
          <w:spacing w:val="0"/>
          <w:color w:val="000000"/>
          <w:position w:val="0"/>
        </w:rPr>
        <w:t>beyond recognition. It all begins with a narrator who receives mes</w:t>
        <w:t>-</w:t>
        <w:br/>
        <w:t>sages from a dead friend on his answering machine...</w:t>
      </w:r>
      <w:r>
        <w:br w:type="page"/>
      </w:r>
    </w:p>
    <w:p>
      <w:pPr>
        <w:pStyle w:val="Style291"/>
        <w:widowControl w:val="0"/>
        <w:keepNext/>
        <w:keepLines/>
        <w:shd w:val="clear" w:color="auto" w:fill="auto"/>
        <w:bidi w:val="0"/>
        <w:jc w:val="left"/>
        <w:spacing w:before="0" w:after="0"/>
        <w:ind w:left="0" w:right="0" w:firstLine="0"/>
      </w:pPr>
      <w:r>
        <w:pict>
          <v:shape id="_x0000_s1402" type="#_x0000_t75" style="position:absolute;margin-left:4.3pt;margin-top:180.25pt;width:113.05pt;height:93.85pt;z-index:-125829173;mso-wrap-distance-left:5.pt;mso-wrap-distance-top:6.95pt;mso-wrap-distance-right:8.4pt;mso-wrap-distance-bottom:6.1pt;mso-position-horizontal-relative:margin;mso-position-vertical-relative:margin" wrapcoords="0 0 21600 0 21600 21600 0 21600 0 0">
            <v:imagedata r:id="rId374" r:href="rId375"/>
            <w10:wrap type="square" side="right" anchorx="margin" anchory="margin"/>
          </v:shape>
        </w:pict>
      </w:r>
      <w:r>
        <w:pict>
          <v:shape id="_x0000_s1403" type="#_x0000_t75" style="position:absolute;margin-left:309.6pt;margin-top:135.85pt;width:113.75pt;height:95.3pt;z-index:-125829172;mso-wrap-distance-left:12.7pt;mso-wrap-distance-right:5.pt;mso-wrap-distance-bottom:12.1pt;mso-position-horizontal-relative:margin;mso-position-vertical-relative:margin" wrapcoords="0 0 21600 0 21600 21600 0 21600 0 0">
            <v:imagedata r:id="rId376" r:href="rId377"/>
            <w10:wrap type="square" side="left" anchorx="margin" anchory="margin"/>
          </v:shape>
        </w:pict>
      </w:r>
      <w:r>
        <w:pict>
          <v:shape id="_x0000_s1404" type="#_x0000_t75" style="position:absolute;margin-left:-17.5pt;margin-top:-29.75pt;width:151.9pt;height:81.6pt;z-index:-125829171;mso-wrap-distance-left:5.pt;mso-wrap-distance-right:6.7pt;mso-position-horizontal-relative:margin;mso-position-vertical-relative:margin" wrapcoords="0 0 21600 0 21600 21600 0 21600 0 0">
            <v:imagedata r:id="rId378" r:href="rId379"/>
            <w10:wrap type="topAndBottom" anchorx="margin" anchory="margin"/>
          </v:shape>
        </w:pict>
      </w:r>
      <w:r>
        <w:pict>
          <v:shape id="_x0000_s1405" type="#_x0000_t202" style="position:absolute;margin-left:224.65pt;margin-top:-0.45pt;width:199.2pt;height:29.85pt;z-index:-125829170;mso-wrap-distance-left:7.9pt;mso-wrap-distance-top:29.3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74" w:name="bookmark174"/>
                  <w:r>
                    <w:rPr>
                      <w:rStyle w:val="CharStyle246"/>
                      <w:b w:val="0"/>
                      <w:bCs w:val="0"/>
                    </w:rPr>
                    <w:t>&lt;primetime&gt;</w:t>
                  </w:r>
                  <w:bookmarkEnd w:id="174"/>
                </w:p>
              </w:txbxContent>
            </v:textbox>
            <w10:wrap type="topAndBottom" anchorx="margin" anchory="margin"/>
          </v:shape>
        </w:pict>
      </w:r>
      <w:r>
        <w:pict>
          <v:shape id="_x0000_s1406" type="#_x0000_t202" style="position:absolute;margin-left:141.1pt;margin-top:37.7pt;width:101.05pt;height:36.6pt;z-index:-125829169;mso-wrap-distance-left:79.35pt;mso-wrap-distance-top:8.4pt;mso-wrap-distance-right:177.35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10" w:line="300" w:lineRule="exact"/>
                    <w:ind w:left="0" w:right="0" w:firstLine="0"/>
                  </w:pPr>
                  <w:bookmarkStart w:id="175" w:name="bookmark175"/>
                  <w:r>
                    <w:rPr>
                      <w:rStyle w:val="CharStyle41"/>
                      <w:b/>
                      <w:bCs/>
                    </w:rPr>
                    <w:t xml:space="preserve">ART </w:t>
                  </w:r>
                  <w:r>
                    <w:rPr>
                      <w:rStyle w:val="CharStyle41"/>
                      <w:lang w:val="en-US" w:eastAsia="en-US" w:bidi="en-US"/>
                      <w:b/>
                      <w:bCs/>
                    </w:rPr>
                    <w:t>VENTURES</w:t>
                  </w:r>
                  <w:bookmarkEnd w:id="175"/>
                </w:p>
                <w:p>
                  <w:pPr>
                    <w:pStyle w:val="Style263"/>
                    <w:widowControl w:val="0"/>
                    <w:keepNext w:val="0"/>
                    <w:keepLines w:val="0"/>
                    <w:shd w:val="clear" w:color="auto" w:fill="auto"/>
                    <w:bidi w:val="0"/>
                    <w:jc w:val="left"/>
                    <w:spacing w:before="0" w:after="0" w:line="300" w:lineRule="exact"/>
                    <w:ind w:left="0" w:right="0" w:firstLine="0"/>
                  </w:pPr>
                  <w:r>
                    <w:rPr>
                      <w:rStyle w:val="CharStyle397"/>
                      <w:b/>
                      <w:bCs/>
                      <w:i/>
                      <w:iCs/>
                    </w:rPr>
                    <w:t xml:space="preserve">ART </w:t>
                  </w:r>
                  <w:r>
                    <w:rPr>
                      <w:rStyle w:val="CharStyle396"/>
                      <w:b/>
                      <w:bCs/>
                      <w:i/>
                      <w:iCs/>
                    </w:rPr>
                    <w:t>VENTURES</w:t>
                  </w:r>
                </w:p>
              </w:txbxContent>
            </v:textbox>
            <w10:wrap type="topAndBottom" anchorx="margin" anchory="margin"/>
          </v:shape>
        </w:pict>
      </w:r>
      <w:bookmarkStart w:id="178" w:name="bookmark178"/>
      <w:r>
        <w:rPr>
          <w:lang w:val="de-DE" w:eastAsia="de-DE" w:bidi="de-DE"/>
          <w:spacing w:val="0"/>
          <w:color w:val="000000"/>
          <w:position w:val="0"/>
        </w:rPr>
        <w:t>= METALOGUE</w:t>
      </w:r>
      <w:bookmarkEnd w:id="178"/>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PETER ROSE</w:t>
      </w:r>
    </w:p>
    <w:p>
      <w:pPr>
        <w:pStyle w:val="Style75"/>
        <w:widowControl w:val="0"/>
        <w:keepNext w:val="0"/>
        <w:keepLines w:val="0"/>
        <w:shd w:val="clear" w:color="auto" w:fill="auto"/>
        <w:bidi w:val="0"/>
        <w:jc w:val="left"/>
        <w:spacing w:before="0" w:after="0" w:line="202" w:lineRule="exact"/>
        <w:ind w:left="200" w:right="0" w:firstLine="0"/>
      </w:pPr>
      <w:r>
        <w:rPr>
          <w:lang w:val="de-DE" w:eastAsia="de-DE" w:bidi="de-DE"/>
          <w:spacing w:val="0"/>
          <w:color w:val="000000"/>
          <w:position w:val="0"/>
        </w:rPr>
        <w:t>► USA, 1996,3 Min.</w:t>
      </w:r>
    </w:p>
    <w:p>
      <w:pPr>
        <w:pStyle w:val="Style75"/>
        <w:widowControl w:val="0"/>
        <w:keepNext w:val="0"/>
        <w:keepLines w:val="0"/>
        <w:shd w:val="clear" w:color="auto" w:fill="auto"/>
        <w:bidi w:val="0"/>
        <w:jc w:val="left"/>
        <w:spacing w:before="0" w:after="142" w:line="202" w:lineRule="exact"/>
        <w:ind w:left="360" w:right="0" w:firstLine="0"/>
      </w:pPr>
      <w:r>
        <w:rPr>
          <w:lang w:val="de-DE" w:eastAsia="de-DE" w:bidi="de-DE"/>
          <w:spacing w:val="0"/>
          <w:color w:val="000000"/>
          <w:position w:val="0"/>
        </w:rPr>
        <w:t>Peter Rose, Philadelphia</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Metalogue ist eine Mischung aus gesprochenem Text und</w:t>
        <w:br/>
        <w:t>visualisiertem Feuerwerk. Durch die verwendete Montage ent</w:t>
        <w:t>-</w:t>
        <w:br/>
        <w:t>steht ein Monolog über</w:t>
        <w:br/>
        <w:t>Gedächtnis, Zeit und</w:t>
        <w:br/>
        <w:t>Sprache. Indem er die</w:t>
        <w:br/>
        <w:t>entsprechenden Gesten</w:t>
        <w:br/>
        <w:t>in eine spektakuläre</w:t>
        <w:br/>
        <w:t>diachronische Ordnung</w:t>
        <w:br/>
        <w:t>einbettet, schafft Rose</w:t>
        <w:br/>
        <w:t>eine neue Poesie.</w:t>
        <w:br/>
      </w:r>
      <w:r>
        <w:rPr>
          <w:rStyle w:val="CharStyle144"/>
          <w:lang w:val="de-DE" w:eastAsia="de-DE" w:bidi="de-DE"/>
        </w:rPr>
        <w:t xml:space="preserve">Metalogue </w:t>
      </w:r>
      <w:r>
        <w:rPr>
          <w:rStyle w:val="CharStyle144"/>
        </w:rPr>
        <w:t xml:space="preserve">Is </w:t>
      </w:r>
      <w:r>
        <w:rPr>
          <w:rStyle w:val="CharStyle144"/>
          <w:lang w:val="de-DE" w:eastAsia="de-DE" w:bidi="de-DE"/>
        </w:rPr>
        <w:t xml:space="preserve">a cross </w:t>
      </w:r>
      <w:r>
        <w:rPr>
          <w:rStyle w:val="CharStyle144"/>
        </w:rPr>
        <w:t>bet</w:t>
        <w:t>-</w:t>
        <w:br/>
        <w:t>ween a speech and a visual fireworks display. Editing has been</w:t>
        <w:br/>
        <w:t>used to process a monologue about memory, time and language.</w:t>
        <w:br/>
        <w:t>By embedding the corresponding gestures in a spectacular</w:t>
        <w:br/>
        <w:t>diachronic array, Rose creates a new form of poetry.</w:t>
      </w:r>
    </w:p>
    <w:p>
      <w:pPr>
        <w:pStyle w:val="Style291"/>
        <w:widowControl w:val="0"/>
        <w:keepNext/>
        <w:keepLines/>
        <w:shd w:val="clear" w:color="auto" w:fill="auto"/>
        <w:bidi w:val="0"/>
        <w:jc w:val="left"/>
        <w:spacing w:before="0" w:after="0" w:line="170" w:lineRule="exact"/>
        <w:ind w:left="0" w:right="0" w:firstLine="0"/>
      </w:pPr>
      <w:r>
        <w:br w:type="column"/>
      </w:r>
      <w:bookmarkStart w:id="179" w:name="bookmark179"/>
      <w:r>
        <w:rPr>
          <w:spacing w:val="0"/>
          <w:color w:val="000000"/>
          <w:position w:val="0"/>
        </w:rPr>
        <w:t xml:space="preserve">= </w:t>
      </w:r>
      <w:r>
        <w:rPr>
          <w:lang w:val="de-DE" w:eastAsia="de-DE" w:bidi="de-DE"/>
          <w:spacing w:val="0"/>
          <w:color w:val="000000"/>
          <w:position w:val="0"/>
        </w:rPr>
        <w:t>HOLLE</w:t>
      </w:r>
      <w:bookmarkEnd w:id="179"/>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ANTAL LUX</w:t>
      </w:r>
    </w:p>
    <w:p>
      <w:pPr>
        <w:pStyle w:val="Style75"/>
        <w:widowControl w:val="0"/>
        <w:keepNext w:val="0"/>
        <w:keepLines w:val="0"/>
        <w:shd w:val="clear" w:color="auto" w:fill="auto"/>
        <w:bidi w:val="0"/>
        <w:jc w:val="left"/>
        <w:spacing w:before="0" w:after="142" w:line="202" w:lineRule="exact"/>
        <w:ind w:left="360" w:right="2100" w:hanging="160"/>
      </w:pPr>
      <w:r>
        <w:rPr>
          <w:lang w:val="en-US" w:eastAsia="en-US" w:bidi="en-US"/>
          <w:spacing w:val="0"/>
          <w:color w:val="000000"/>
          <w:position w:val="0"/>
        </w:rPr>
        <w:t xml:space="preserve">► </w:t>
      </w:r>
      <w:r>
        <w:rPr>
          <w:lang w:val="de-DE" w:eastAsia="de-DE" w:bidi="de-DE"/>
          <w:spacing w:val="0"/>
          <w:color w:val="000000"/>
          <w:position w:val="0"/>
        </w:rPr>
        <w:t xml:space="preserve">Lutz Glandien, </w:t>
      </w:r>
      <w:r>
        <w:rPr>
          <w:lang w:val="en-US" w:eastAsia="en-US" w:bidi="en-US"/>
          <w:spacing w:val="0"/>
          <w:color w:val="000000"/>
          <w:position w:val="0"/>
        </w:rPr>
        <w:t>D, 1997,9 Min.</w:t>
        <w:br/>
        <w:t>Art Video, A Lux, Berlin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Ein assoziatives Gewebe</w:t>
        <w:br/>
        <w:t>zu den Frau Holle /</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Aschenputtel Märchen.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Wer schüttelt an wessen</w:t>
        <w:br/>
        <w:t>Bäumen-mit welcher</w:t>
        <w:br/>
        <w:t>Macht? Das Wasser am</w:t>
        <w:br/>
        <w:t>Boden des Brunnens als</w:t>
        <w:br/>
        <w:t>abgründiger Spiegel, als</w:t>
        <w:br/>
        <w:t>Verhängnis oder Lebensquell?!? Alte Geschichten. Neue Fragen?</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71" w:left="797" w:right="816" w:bottom="1377" w:header="0" w:footer="3" w:gutter="0"/>
          <w:rtlGutter w:val="0"/>
          <w:cols w:num="2" w:space="145"/>
          <w:noEndnote/>
          <w:docGrid w:linePitch="360"/>
        </w:sectPr>
      </w:pPr>
      <w:r>
        <w:rPr>
          <w:lang w:val="de-DE" w:eastAsia="de-DE" w:bidi="de-DE"/>
          <w:spacing w:val="0"/>
          <w:color w:val="000000"/>
          <w:position w:val="0"/>
        </w:rPr>
        <w:t xml:space="preserve">An </w:t>
      </w:r>
      <w:r>
        <w:rPr>
          <w:spacing w:val="0"/>
          <w:color w:val="000000"/>
          <w:position w:val="0"/>
        </w:rPr>
        <w:t>associative weave of strands leading to the fairy-tales of</w:t>
        <w:br/>
        <w:t>Mother Carey and Cinderella. Who is shaking whose trees</w:t>
      </w:r>
      <w:r>
        <w:rPr>
          <w:rStyle w:val="CharStyle101"/>
          <w:i w:val="0"/>
          <w:iCs w:val="0"/>
        </w:rPr>
        <w:t xml:space="preserve"> - </w:t>
      </w:r>
      <w:r>
        <w:rPr>
          <w:spacing w:val="0"/>
          <w:color w:val="000000"/>
          <w:position w:val="0"/>
        </w:rPr>
        <w:t>and</w:t>
        <w:br/>
        <w:t>with what authority? The water at the bottom of the well as an</w:t>
        <w:br/>
        <w:t>abyss-like mirror: the spring of life or doom ?!? Old stories. New</w:t>
        <w:br/>
        <w:t>questions?</w:t>
      </w:r>
    </w:p>
    <w:p>
      <w:pPr>
        <w:widowControl w:val="0"/>
        <w:rPr>
          <w:sz w:val="2"/>
          <w:szCs w:val="2"/>
        </w:rPr>
      </w:pPr>
      <w:r>
        <w:pict>
          <v:shape id="_x0000_s1407" type="#_x0000_t202" style="position:static;width:501.15pt;height:23.35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2828" w:left="0" w:right="0" w:bottom="1378" w:header="0" w:footer="3" w:gutter="0"/>
          <w:rtlGutter w:val="0"/>
          <w:cols w:space="720"/>
          <w:noEndnote/>
          <w:docGrid w:linePitch="360"/>
        </w:sectPr>
      </w:pPr>
    </w:p>
    <w:p>
      <w:pPr>
        <w:widowControl w:val="0"/>
        <w:rPr>
          <w:sz w:val="2"/>
          <w:szCs w:val="2"/>
        </w:rPr>
      </w:pPr>
      <w:r>
        <w:pict>
          <v:shape id="_x0000_s1408" type="#_x0000_t202" style="position:absolute;margin-left:2.15pt;margin-top:0;width:144.25pt;height:119.05pt;z-index:-125829168;mso-wrap-distance-left:5.pt;mso-wrap-distance-right:7.9pt;mso-wrap-distance-bottom:2.9pt;mso-position-horizontal-relative:margin" wrapcoords="0 0 21600 0 21600 4242 21389 5412 21389 21600 379 21600 379 5412 0 4242 0 0"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b/>
                      <w:bCs/>
                    </w:rPr>
                    <w:t xml:space="preserve">= THE </w:t>
                  </w:r>
                  <w:r>
                    <w:rPr>
                      <w:rStyle w:val="CharStyle352"/>
                      <w:lang w:val="fr-FR" w:eastAsia="fr-FR" w:bidi="fr-FR"/>
                      <w:b/>
                      <w:bCs/>
                    </w:rPr>
                    <w:t xml:space="preserve">PERSISTANCE </w:t>
                  </w:r>
                  <w:r>
                    <w:rPr>
                      <w:rStyle w:val="CharStyle352"/>
                      <w:b/>
                      <w:bCs/>
                    </w:rPr>
                    <w:t>OF MEMORY</w:t>
                  </w:r>
                </w:p>
                <w:p>
                  <w:pPr>
                    <w:pStyle w:val="Style197"/>
                    <w:widowControl w:val="0"/>
                    <w:keepNext w:val="0"/>
                    <w:keepLines w:val="0"/>
                    <w:shd w:val="clear" w:color="auto" w:fill="auto"/>
                    <w:bidi w:val="0"/>
                    <w:jc w:val="left"/>
                    <w:spacing w:before="0" w:after="0" w:line="202" w:lineRule="exact"/>
                    <w:ind w:left="0" w:right="0" w:firstLine="0"/>
                  </w:pPr>
                  <w:r>
                    <w:rPr>
                      <w:rStyle w:val="CharStyle198"/>
                      <w:b/>
                      <w:bCs/>
                    </w:rPr>
                    <w:t>ANTHONY ATANASIO</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GB, 1997,5 Min., Anthony Atanasio, Portsmouth</w:t>
                  </w:r>
                </w:p>
                <w:p>
                  <w:pPr>
                    <w:framePr w:h="2381" w:hSpace="158" w:vSpace="58" w:wrap="around" w:vAnchor="text" w:hAnchor="margin" w:x="44"/>
                    <w:widowControl w:val="0"/>
                    <w:jc w:val="center"/>
                    <w:rPr>
                      <w:sz w:val="2"/>
                      <w:szCs w:val="2"/>
                    </w:rPr>
                  </w:pPr>
                  <w:r>
                    <w:pict>
                      <v:shape id="_x0000_s1409" type="#_x0000_t75" style="width:144pt;height:119pt;">
                        <v:imagedata r:id="rId380" r:href="rId381"/>
                      </v:shape>
                    </w:pict>
                  </w:r>
                </w:p>
              </w:txbxContent>
            </v:textbox>
            <w10:wrap type="square" side="right" anchorx="margin"/>
          </v:shape>
        </w:pict>
      </w:r>
      <w:r>
        <w:pict>
          <v:shape id="_x0000_s1410" type="#_x0000_t75" style="position:absolute;margin-left:307.2pt;margin-top:39.6pt;width:114.5pt;height:94.3pt;z-index:-125829167;mso-wrap-distance-left:5.pt;mso-wrap-distance-right:5.pt;mso-wrap-distance-bottom:3.25pt;mso-position-horizontal-relative:margin" wrapcoords="0 0 21600 0 21600 21600 0 21600 0 0">
            <v:imagedata r:id="rId382" r:href="rId383"/>
            <w10:wrap type="square" side="left"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Atanasio </w:t>
      </w:r>
      <w:r>
        <w:rPr>
          <w:lang w:val="de-DE" w:eastAsia="de-DE" w:bidi="de-DE"/>
          <w:spacing w:val="0"/>
          <w:color w:val="000000"/>
          <w:position w:val="0"/>
        </w:rPr>
        <w:t>setzt</w:t>
        <w:br/>
        <w:t>eine Video</w:t>
        <w:t>-</w:t>
        <w:br/>
        <w:t>ästhetik, wie</w:t>
        <w:br/>
        <w:t>man sie eher</w:t>
        <w:br/>
        <w:t>vom Videoclip</w:t>
        <w:br/>
        <w:t>oder dem</w:t>
        <w:br/>
        <w:t>Werbefilm</w:t>
        <w:br/>
        <w:t>kennt, ein, um</w:t>
        <w:br/>
        <w:t>in wenigen,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aber umso schöneren Bildern die Geschichte eines Menschen</w:t>
        <w:t>-</w:t>
        <w:br/>
        <w:t>lebens zu erzählen.</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Atanasio </w:t>
      </w:r>
      <w:r>
        <w:rPr>
          <w:spacing w:val="0"/>
          <w:color w:val="000000"/>
          <w:position w:val="0"/>
        </w:rPr>
        <w:t>uses a video aesthetic more familiar from clips or ad</w:t>
        <w:br/>
        <w:t>spots in order to recount the story of a human life in very few,</w:t>
        <w:br/>
        <w:t>but all the more beautiful, images.</w:t>
      </w:r>
    </w:p>
    <w:p>
      <w:pPr>
        <w:pStyle w:val="Style291"/>
        <w:widowControl w:val="0"/>
        <w:keepNext/>
        <w:keepLines/>
        <w:shd w:val="clear" w:color="auto" w:fill="auto"/>
        <w:bidi w:val="0"/>
        <w:jc w:val="left"/>
        <w:spacing w:before="0" w:after="0"/>
        <w:ind w:left="0" w:right="0" w:firstLine="0"/>
      </w:pPr>
      <w:r>
        <w:br w:type="column"/>
      </w:r>
      <w:bookmarkStart w:id="180" w:name="bookmark180"/>
      <w:r>
        <w:rPr>
          <w:spacing w:val="0"/>
          <w:color w:val="000000"/>
          <w:position w:val="0"/>
        </w:rPr>
        <w:t>= HAIME</w:t>
      </w:r>
      <w:bookmarkEnd w:id="180"/>
    </w:p>
    <w:p>
      <w:pPr>
        <w:pStyle w:val="Style59"/>
        <w:widowControl w:val="0"/>
        <w:keepNext w:val="0"/>
        <w:keepLines w:val="0"/>
        <w:shd w:val="clear" w:color="auto" w:fill="auto"/>
        <w:bidi w:val="0"/>
        <w:jc w:val="left"/>
        <w:spacing w:before="0" w:after="0" w:line="202" w:lineRule="exact"/>
        <w:ind w:left="360" w:right="0" w:firstLine="0"/>
      </w:pPr>
      <w:r>
        <w:rPr>
          <w:lang w:val="en-US" w:eastAsia="en-US" w:bidi="en-US"/>
          <w:w w:val="100"/>
          <w:spacing w:val="0"/>
          <w:color w:val="000000"/>
          <w:position w:val="0"/>
        </w:rPr>
        <w:t>YANN NGUYEN MINH</w:t>
      </w:r>
    </w:p>
    <w:p>
      <w:pPr>
        <w:pStyle w:val="Style75"/>
        <w:widowControl w:val="0"/>
        <w:keepNext w:val="0"/>
        <w:keepLines w:val="0"/>
        <w:shd w:val="clear" w:color="auto" w:fill="auto"/>
        <w:bidi w:val="0"/>
        <w:jc w:val="left"/>
        <w:spacing w:before="0" w:after="86" w:line="202" w:lineRule="exact"/>
        <w:ind w:left="200" w:right="0" w:firstLine="0"/>
      </w:pPr>
      <w:r>
        <w:rPr>
          <w:lang w:val="en-US" w:eastAsia="en-US" w:bidi="en-US"/>
          <w:spacing w:val="0"/>
          <w:color w:val="000000"/>
          <w:position w:val="0"/>
        </w:rPr>
        <w:t>► F, 1996,14 Min.,Heure Exquise!,Mons-en-Barceul</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„Flalme" ist eine sinnli</w:t>
        <w:t>-</w:t>
        <w:br/>
        <w:t xml:space="preserve">che Reise </w:t>
      </w:r>
      <w:r>
        <w:rPr>
          <w:lang w:val="en-US" w:eastAsia="en-US" w:bidi="en-US"/>
          <w:spacing w:val="0"/>
          <w:color w:val="000000"/>
          <w:position w:val="0"/>
        </w:rPr>
        <w:t xml:space="preserve">in die </w:t>
      </w:r>
      <w:r>
        <w:rPr>
          <w:lang w:val="de-DE" w:eastAsia="de-DE" w:bidi="de-DE"/>
          <w:spacing w:val="0"/>
          <w:color w:val="000000"/>
          <w:position w:val="0"/>
        </w:rPr>
        <w:t>Tiefen</w:t>
        <w:br/>
        <w:t>einer unbewußten,</w:t>
        <w:br/>
        <w:t>cybernetischen Unter</w:t>
        <w:t>-</w:t>
        <w:br/>
        <w:t>welt. Zu der verbotenen</w:t>
        <w:br/>
        <w:t xml:space="preserve">Dichtung </w:t>
      </w:r>
      <w:r>
        <w:rPr>
          <w:lang w:val="en-US" w:eastAsia="en-US" w:bidi="en-US"/>
          <w:spacing w:val="0"/>
          <w:color w:val="000000"/>
          <w:position w:val="0"/>
        </w:rPr>
        <w:t xml:space="preserve">Verlaines </w:t>
      </w:r>
      <w:r>
        <w:rPr>
          <w:lang w:val="de-DE" w:eastAsia="de-DE" w:bidi="de-DE"/>
          <w:spacing w:val="0"/>
          <w:color w:val="000000"/>
          <w:position w:val="0"/>
        </w:rPr>
        <w:t>und</w:t>
        <w:br/>
      </w:r>
      <w:r>
        <w:rPr>
          <w:lang w:val="en-US" w:eastAsia="en-US" w:bidi="en-US"/>
          <w:spacing w:val="0"/>
          <w:color w:val="000000"/>
          <w:position w:val="0"/>
        </w:rPr>
        <w:t xml:space="preserve">Baudelaires </w:t>
      </w:r>
      <w:r>
        <w:rPr>
          <w:lang w:val="de-DE" w:eastAsia="de-DE" w:bidi="de-DE"/>
          <w:spacing w:val="0"/>
          <w:color w:val="000000"/>
          <w:position w:val="0"/>
        </w:rPr>
        <w:t>wird dort</w:t>
        <w:br/>
        <w:t>SM-Ästhetlk zelebriert</w:t>
        <w:br/>
        <w:t>und im Rahmen der schwarzen Romantik erotischen</w:t>
        <w:br/>
        <w:t>Neigungen gefrönt: „Wer hier eintritt, der lasse alle Hoffnung</w:t>
        <w:br/>
        <w:t>fahren." (Filmzitat)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2828" w:left="773" w:right="970" w:bottom="1378" w:header="0" w:footer="3" w:gutter="0"/>
          <w:rtlGutter w:val="0"/>
          <w:cols w:num="2" w:space="307"/>
          <w:noEndnote/>
          <w:docGrid w:linePitch="360"/>
        </w:sectPr>
      </w:pPr>
      <w:r>
        <w:rPr>
          <w:lang w:val="de-DE" w:eastAsia="de-DE" w:bidi="de-DE"/>
          <w:spacing w:val="0"/>
          <w:color w:val="000000"/>
          <w:position w:val="0"/>
        </w:rPr>
        <w:t xml:space="preserve">„Haime'Ns </w:t>
      </w:r>
      <w:r>
        <w:rPr>
          <w:spacing w:val="0"/>
          <w:color w:val="000000"/>
          <w:position w:val="0"/>
        </w:rPr>
        <w:t>a sensualjourney into the depths of an unconscious,</w:t>
        <w:br/>
        <w:t>cybernetic underworld where SM aesthetics are celebrated to the</w:t>
        <w:br/>
        <w:t>accompaniment of forbidden poetry by Verlaine and Baudelaire,</w:t>
        <w:br/>
        <w:t>and erotic fancies indulged in a framework of black romanticism:</w:t>
        <w:br/>
        <w:t>„Abandon hope all ye who enter here“ (quote from the film).</w:t>
      </w:r>
    </w:p>
    <w:p>
      <w:pPr>
        <w:widowControl w:val="0"/>
        <w:spacing w:line="360" w:lineRule="exact"/>
      </w:pPr>
      <w:r>
        <w:pict>
          <v:shape id="_x0000_s1411" type="#_x0000_t202" style="position:absolute;margin-left:5.e-002pt;margin-top:0;width:140.4pt;height:101.3pt;z-index:251657788;mso-wrap-distance-left:5.pt;mso-wrap-distance-right:5.pt;mso-position-horizontal-relative:margin" wrapcoords="0 0 21600 0 21600 20526 7346 20526 7346 21600 700 21600 700 20526 0 20526 0 0" filled="f" stroked="f">
            <v:textbox style="mso-fit-shape-to-text:t" inset="0,0,0,0">
              <w:txbxContent>
                <w:p>
                  <w:pPr>
                    <w:framePr w:h="2026" w:wrap="none" w:vAnchor="text" w:hAnchor="margin" w:x="2"/>
                    <w:widowControl w:val="0"/>
                    <w:jc w:val="center"/>
                    <w:rPr>
                      <w:sz w:val="2"/>
                      <w:szCs w:val="2"/>
                    </w:rPr>
                  </w:pPr>
                  <w:r>
                    <w:pict>
                      <v:shape id="_x0000_s1412" type="#_x0000_t75" style="width:140pt;height:101pt;">
                        <v:imagedata r:id="rId384" r:href="rId385"/>
                      </v:shape>
                    </w:pict>
                  </w:r>
                </w:p>
                <w:p>
                  <w:pPr>
                    <w:pStyle w:val="Style398"/>
                    <w:widowControl w:val="0"/>
                    <w:keepNext w:val="0"/>
                    <w:keepLines w:val="0"/>
                    <w:shd w:val="clear" w:color="auto" w:fill="auto"/>
                    <w:bidi w:val="0"/>
                    <w:jc w:val="left"/>
                    <w:spacing w:before="0" w:after="0" w:line="80" w:lineRule="exact"/>
                    <w:ind w:left="0" w:right="0" w:firstLine="0"/>
                  </w:pPr>
                  <w:r>
                    <w:rPr>
                      <w:w w:val="100"/>
                      <w:spacing w:val="0"/>
                      <w:color w:val="000000"/>
                      <w:position w:val="0"/>
                    </w:rPr>
                    <w:t>MUSIC TELEVISION</w:t>
                  </w:r>
                </w:p>
              </w:txbxContent>
            </v:textbox>
            <w10:wrap anchorx="margin"/>
          </v:shape>
        </w:pict>
      </w:r>
      <w:r>
        <w:pict>
          <v:shape id="_x0000_s1413" type="#_x0000_t202" style="position:absolute;margin-left:148.8pt;margin-top:28.55pt;width:280.8pt;height:74.75pt;z-index:251657789;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190" w:line="540" w:lineRule="exact"/>
                    <w:ind w:left="0" w:right="0" w:firstLine="0"/>
                  </w:pPr>
                  <w:bookmarkStart w:id="181" w:name="bookmark181"/>
                  <w:r>
                    <w:rPr>
                      <w:rStyle w:val="CharStyle246"/>
                      <w:lang w:val="en-US" w:eastAsia="en-US" w:bidi="en-US"/>
                      <w:b w:val="0"/>
                      <w:bCs w:val="0"/>
                    </w:rPr>
                    <w:t>&lt;nightflight&gt;</w:t>
                  </w:r>
                  <w:bookmarkEnd w:id="181"/>
                </w:p>
                <w:p>
                  <w:pPr>
                    <w:pStyle w:val="Style40"/>
                    <w:widowControl w:val="0"/>
                    <w:keepNext/>
                    <w:keepLines/>
                    <w:shd w:val="clear" w:color="auto" w:fill="auto"/>
                    <w:bidi w:val="0"/>
                    <w:jc w:val="left"/>
                    <w:spacing w:before="0" w:after="5" w:line="300" w:lineRule="exact"/>
                    <w:ind w:left="0" w:right="0" w:firstLine="0"/>
                  </w:pPr>
                  <w:bookmarkStart w:id="182" w:name="bookmark182"/>
                  <w:r>
                    <w:rPr>
                      <w:rStyle w:val="CharStyle41"/>
                      <w:b/>
                      <w:bCs/>
                    </w:rPr>
                    <w:t xml:space="preserve">UNGEWÖHNLICHE VIDEOCLIPS TEIL </w:t>
                  </w:r>
                  <w:r>
                    <w:rPr>
                      <w:rStyle w:val="CharStyle41"/>
                      <w:lang w:val="en-US" w:eastAsia="en-US" w:bidi="en-US"/>
                      <w:b/>
                      <w:bCs/>
                    </w:rPr>
                    <w:t>II</w:t>
                  </w:r>
                  <w:bookmarkEnd w:id="182"/>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UNUSUAL VIDEO CLIPS PARTII</w:t>
                  </w:r>
                </w:p>
              </w:txbxContent>
            </v:textbox>
            <w10:wrap anchorx="margin"/>
          </v:shape>
        </w:pict>
      </w:r>
      <w:r>
        <w:pict>
          <v:shape id="_x0000_s1414" type="#_x0000_t202" style="position:absolute;margin-left:152.2pt;margin-top:121.05pt;width:60.25pt;height:33.1pt;z-index:251657790;mso-wrap-distance-left:5.pt;mso-wrap-distance-right:5.pt;mso-position-horizontal-relative:margin"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b/>
                      <w:bCs/>
                    </w:rPr>
                    <w:t>= PHARCYDE</w:t>
                  </w:r>
                </w:p>
                <w:p>
                  <w:pPr>
                    <w:pStyle w:val="Style197"/>
                    <w:widowControl w:val="0"/>
                    <w:keepNext w:val="0"/>
                    <w:keepLines w:val="0"/>
                    <w:shd w:val="clear" w:color="auto" w:fill="auto"/>
                    <w:bidi w:val="0"/>
                    <w:jc w:val="center"/>
                    <w:spacing w:before="0" w:after="0" w:line="202" w:lineRule="exact"/>
                    <w:ind w:left="120" w:right="0" w:firstLine="0"/>
                  </w:pPr>
                  <w:r>
                    <w:rPr>
                      <w:rStyle w:val="CharStyle198"/>
                      <w:b/>
                      <w:bCs/>
                    </w:rPr>
                    <w:t>DROP</w:t>
                  </w:r>
                </w:p>
                <w:p>
                  <w:pPr>
                    <w:pStyle w:val="Style199"/>
                    <w:widowControl w:val="0"/>
                    <w:keepNext w:val="0"/>
                    <w:keepLines w:val="0"/>
                    <w:shd w:val="clear" w:color="auto" w:fill="auto"/>
                    <w:bidi w:val="0"/>
                    <w:jc w:val="left"/>
                    <w:spacing w:before="0" w:after="0" w:line="202" w:lineRule="exact"/>
                    <w:ind w:left="200" w:right="0" w:firstLine="0"/>
                  </w:pPr>
                  <w:r>
                    <w:rPr>
                      <w:rStyle w:val="CharStyle200"/>
                    </w:rPr>
                    <w:t>► EMI</w:t>
                  </w:r>
                </w:p>
              </w:txbxContent>
            </v:textbox>
            <w10:wrap anchorx="margin"/>
          </v:shape>
        </w:pict>
      </w:r>
      <w:r>
        <w:pict>
          <v:shape id="_x0000_s1415" type="#_x0000_t202" style="position:absolute;margin-left:152.2pt;margin-top:168.6pt;width:87.85pt;height:33.1pt;z-index:251657791;mso-wrap-distance-left:5.pt;mso-wrap-distance-right:5.pt;mso-position-horizontal-relative:margin" filled="f" stroked="f">
            <v:textbox style="mso-fit-shape-to-text:t" inset="0,0,0,0">
              <w:txbxContent>
                <w:p>
                  <w:pPr>
                    <w:pStyle w:val="Style294"/>
                    <w:widowControl w:val="0"/>
                    <w:keepNext w:val="0"/>
                    <w:keepLines w:val="0"/>
                    <w:shd w:val="clear" w:color="auto" w:fill="auto"/>
                    <w:bidi w:val="0"/>
                    <w:jc w:val="left"/>
                    <w:spacing w:before="0" w:after="0" w:line="202" w:lineRule="exact"/>
                    <w:ind w:left="0" w:right="0" w:firstLine="0"/>
                  </w:pPr>
                  <w:r>
                    <w:rPr>
                      <w:rStyle w:val="CharStyle352"/>
                      <w:b/>
                      <w:bCs/>
                    </w:rPr>
                    <w:t>= ROLLING STONES</w:t>
                  </w:r>
                </w:p>
                <w:p>
                  <w:pPr>
                    <w:pStyle w:val="Style197"/>
                    <w:widowControl w:val="0"/>
                    <w:keepNext w:val="0"/>
                    <w:keepLines w:val="0"/>
                    <w:shd w:val="clear" w:color="auto" w:fill="auto"/>
                    <w:bidi w:val="0"/>
                    <w:jc w:val="right"/>
                    <w:spacing w:before="0" w:after="0" w:line="202" w:lineRule="exact"/>
                    <w:ind w:left="0" w:right="0" w:firstLine="0"/>
                  </w:pPr>
                  <w:r>
                    <w:rPr>
                      <w:rStyle w:val="CharStyle198"/>
                      <w:b/>
                      <w:bCs/>
                    </w:rPr>
                    <w:t>LIKE A ROLLING STONE</w:t>
                  </w:r>
                </w:p>
                <w:p>
                  <w:pPr>
                    <w:pStyle w:val="Style199"/>
                    <w:widowControl w:val="0"/>
                    <w:keepNext w:val="0"/>
                    <w:keepLines w:val="0"/>
                    <w:shd w:val="clear" w:color="auto" w:fill="auto"/>
                    <w:bidi w:val="0"/>
                    <w:jc w:val="left"/>
                    <w:spacing w:before="0" w:after="0" w:line="202" w:lineRule="exact"/>
                    <w:ind w:left="200" w:right="0" w:firstLine="0"/>
                  </w:pPr>
                  <w:r>
                    <w:rPr>
                      <w:rStyle w:val="CharStyle200"/>
                    </w:rPr>
                    <w:t>► Regie: Michael Gondry</w:t>
                  </w:r>
                </w:p>
              </w:txbxContent>
            </v:textbox>
            <w10:wrap anchorx="margin"/>
          </v:shape>
        </w:pict>
      </w:r>
      <w:r>
        <w:pict>
          <v:shape id="_x0000_s1416" type="#_x0000_t75" style="position:absolute;margin-left:7.7pt;margin-top:112.8pt;width:132.pt;height:92.9pt;z-index:-251658684;mso-wrap-distance-left:5.pt;mso-wrap-distance-right:5.pt;mso-position-horizontal-relative:margin" wrapcoords="0 0">
            <v:imagedata r:id="rId386" r:href="rId387"/>
            <w10:wrap anchorx="margin"/>
          </v:shape>
        </w:pict>
      </w:r>
      <w:r>
        <w:pict>
          <v:shape id="_x0000_s1417" type="#_x0000_t202" style="position:absolute;margin-left:7.7pt;margin-top:204.95pt;width:65.05pt;height:13.45pt;z-index:251657792;mso-wrap-distance-left:5.pt;mso-wrap-distance-right:5.pt;mso-position-horizontal-relative:margin" filled="f" stroked="f">
            <v:textbox style="mso-fit-shape-to-text:t" inset="0,0,0,0">
              <w:txbxContent>
                <w:p>
                  <w:pPr>
                    <w:pStyle w:val="Style291"/>
                    <w:widowControl w:val="0"/>
                    <w:keepNext/>
                    <w:keepLines/>
                    <w:shd w:val="clear" w:color="auto" w:fill="auto"/>
                    <w:bidi w:val="0"/>
                    <w:jc w:val="left"/>
                    <w:spacing w:before="0" w:after="0" w:line="170" w:lineRule="exact"/>
                    <w:ind w:left="0" w:right="0" w:firstLine="0"/>
                  </w:pPr>
                  <w:bookmarkStart w:id="183" w:name="bookmark183"/>
                  <w:r>
                    <w:rPr>
                      <w:rStyle w:val="CharStyle400"/>
                      <w:b/>
                      <w:bCs/>
                    </w:rPr>
                    <w:t>= RADIOHEAD</w:t>
                  </w:r>
                  <w:bookmarkEnd w:id="183"/>
                </w:p>
              </w:txbxContent>
            </v:textbox>
            <w10:wrap anchorx="margin"/>
          </v:shape>
        </w:pict>
      </w:r>
      <w:r>
        <w:pict>
          <v:shape id="_x0000_s1418" type="#_x0000_t202" style="position:absolute;margin-left:7.7pt;margin-top:284.15pt;width:132.7pt;height:58.3pt;z-index:251657793;mso-wrap-distance-left:5.pt;mso-wrap-distance-right:5.pt;mso-position-horizontal-relative:margin" wrapcoords="2767 0 18165 0 18165 2775 21600 2775 21600 21600 0 21600 0 2775 2767 2775 2767 0" filled="f" stroked="f">
            <v:textbox style="mso-fit-shape-to-text:t" inset="0,0,0,0">
              <w:txbxContent>
                <w:p>
                  <w:pPr>
                    <w:pStyle w:val="Style199"/>
                    <w:widowControl w:val="0"/>
                    <w:keepNext w:val="0"/>
                    <w:keepLines w:val="0"/>
                    <w:shd w:val="clear" w:color="auto" w:fill="auto"/>
                    <w:bidi w:val="0"/>
                    <w:jc w:val="left"/>
                    <w:spacing w:before="0" w:after="0" w:line="140" w:lineRule="exact"/>
                    <w:ind w:left="0" w:right="0" w:firstLine="0"/>
                  </w:pPr>
                  <w:r>
                    <w:rPr>
                      <w:rStyle w:val="CharStyle200"/>
                    </w:rPr>
                    <w:t>USA, 1992,9 Min., Universal Music</w:t>
                  </w:r>
                </w:p>
                <w:p>
                  <w:pPr>
                    <w:framePr w:h="1166" w:wrap="none" w:vAnchor="text" w:hAnchor="margin" w:x="155" w:y="5684"/>
                    <w:widowControl w:val="0"/>
                    <w:jc w:val="center"/>
                    <w:rPr>
                      <w:sz w:val="2"/>
                      <w:szCs w:val="2"/>
                    </w:rPr>
                  </w:pPr>
                  <w:r>
                    <w:pict>
                      <v:shape id="_x0000_s1419" type="#_x0000_t75" style="width:133pt;height:58pt;">
                        <v:imagedata r:id="rId388" r:href="rId389"/>
                      </v:shape>
                    </w:pict>
                  </w:r>
                </w:p>
              </w:txbxContent>
            </v:textbox>
            <w10:wrap anchorx="margin"/>
          </v:shape>
        </w:pict>
      </w:r>
      <w:r>
        <w:pict>
          <v:shape id="_x0000_s1420" type="#_x0000_t202" style="position:absolute;margin-left:7.7pt;margin-top:217.85pt;width:129.1pt;height:66.6pt;z-index:251657794;mso-wrap-distance-left:5.pt;mso-wrap-distance-right:5.pt;mso-position-horizontal-relative:margin" filled="f" stroked="f">
            <v:textbox style="mso-fit-shape-to-text:t" inset="0,0,0,0">
              <w:txbxContent>
                <w:p>
                  <w:pPr>
                    <w:pStyle w:val="Style197"/>
                    <w:widowControl w:val="0"/>
                    <w:keepNext w:val="0"/>
                    <w:keepLines w:val="0"/>
                    <w:shd w:val="clear" w:color="auto" w:fill="auto"/>
                    <w:bidi w:val="0"/>
                    <w:jc w:val="left"/>
                    <w:spacing w:before="0" w:after="40" w:line="140" w:lineRule="exact"/>
                    <w:ind w:left="380" w:right="0" w:firstLine="0"/>
                  </w:pPr>
                  <w:r>
                    <w:rPr>
                      <w:rStyle w:val="CharStyle198"/>
                      <w:b/>
                      <w:bCs/>
                    </w:rPr>
                    <w:t>PARANOID ANDROID</w:t>
                  </w:r>
                </w:p>
                <w:p>
                  <w:pPr>
                    <w:pStyle w:val="Style199"/>
                    <w:numPr>
                      <w:ilvl w:val="0"/>
                      <w:numId w:val="51"/>
                    </w:numPr>
                    <w:tabs>
                      <w:tab w:leader="none" w:pos="368" w:val="left"/>
                    </w:tabs>
                    <w:widowControl w:val="0"/>
                    <w:keepNext w:val="0"/>
                    <w:keepLines w:val="0"/>
                    <w:shd w:val="clear" w:color="auto" w:fill="auto"/>
                    <w:bidi w:val="0"/>
                    <w:jc w:val="both"/>
                    <w:spacing w:before="0" w:after="272" w:line="140" w:lineRule="exact"/>
                    <w:ind w:left="200" w:right="0" w:firstLine="0"/>
                  </w:pPr>
                  <w:r>
                    <w:rPr>
                      <w:rStyle w:val="CharStyle200"/>
                    </w:rPr>
                    <w:t>Regie: Magnus Carlson,S, 1997,7 Min, EMI</w:t>
                  </w:r>
                </w:p>
                <w:p>
                  <w:pPr>
                    <w:pStyle w:val="Style294"/>
                    <w:widowControl w:val="0"/>
                    <w:keepNext w:val="0"/>
                    <w:keepLines w:val="0"/>
                    <w:shd w:val="clear" w:color="auto" w:fill="auto"/>
                    <w:bidi w:val="0"/>
                    <w:jc w:val="left"/>
                    <w:spacing w:before="0" w:after="0" w:line="202" w:lineRule="exact"/>
                    <w:ind w:left="380" w:right="1080" w:hanging="380"/>
                  </w:pPr>
                  <w:r>
                    <w:rPr>
                      <w:rStyle w:val="CharStyle352"/>
                      <w:lang w:val="de-DE" w:eastAsia="de-DE" w:bidi="de-DE"/>
                      <w:b/>
                      <w:bCs/>
                    </w:rPr>
                    <w:t>Ü</w:t>
                  </w:r>
                  <w:r>
                    <w:rPr>
                      <w:rStyle w:val="CharStyle352"/>
                      <w:b/>
                      <w:bCs/>
                    </w:rPr>
                    <w:t>GUNS N' ROSES</w:t>
                    <w:br/>
                  </w:r>
                  <w:r>
                    <w:rPr>
                      <w:rStyle w:val="CharStyle353"/>
                      <w:b/>
                      <w:bCs/>
                    </w:rPr>
                    <w:t>NOVEMBER RAIN</w:t>
                  </w:r>
                </w:p>
                <w:p>
                  <w:pPr>
                    <w:pStyle w:val="Style199"/>
                    <w:numPr>
                      <w:ilvl w:val="0"/>
                      <w:numId w:val="51"/>
                    </w:numPr>
                    <w:tabs>
                      <w:tab w:leader="none" w:pos="373" w:val="left"/>
                    </w:tabs>
                    <w:widowControl w:val="0"/>
                    <w:keepNext w:val="0"/>
                    <w:keepLines w:val="0"/>
                    <w:shd w:val="clear" w:color="auto" w:fill="auto"/>
                    <w:bidi w:val="0"/>
                    <w:jc w:val="both"/>
                    <w:spacing w:before="0" w:after="0" w:line="202" w:lineRule="exact"/>
                    <w:ind w:left="200" w:right="0" w:firstLine="0"/>
                  </w:pPr>
                  <w:r>
                    <w:rPr>
                      <w:rStyle w:val="CharStyle200"/>
                    </w:rPr>
                    <w:t>Regie: Andy Morahan</w:t>
                  </w:r>
                </w:p>
              </w:txbxContent>
            </v:textbox>
            <w10:wrap anchorx="margin"/>
          </v:shape>
        </w:pict>
      </w:r>
      <w:r>
        <w:pict>
          <v:shape id="_x0000_s1421" type="#_x0000_t202" style="position:absolute;margin-left:169.7pt;margin-top:201.1pt;width:78.pt;height:10.1pt;z-index:251657795;mso-wrap-distance-left:5.pt;mso-wrap-distance-right:5.pt;mso-position-horizontal-relative:margin" filled="f" stroked="f">
            <v:textbox style="mso-fit-shape-to-text:t" inset="0,0,0,0">
              <w:txbxContent>
                <w:p>
                  <w:pPr>
                    <w:pStyle w:val="Style199"/>
                    <w:widowControl w:val="0"/>
                    <w:keepNext w:val="0"/>
                    <w:keepLines w:val="0"/>
                    <w:shd w:val="clear" w:color="auto" w:fill="auto"/>
                    <w:bidi w:val="0"/>
                    <w:jc w:val="left"/>
                    <w:spacing w:before="0" w:after="0" w:line="140" w:lineRule="exact"/>
                    <w:ind w:left="0" w:right="0" w:firstLine="0"/>
                  </w:pPr>
                  <w:r>
                    <w:rPr>
                      <w:rStyle w:val="CharStyle200"/>
                    </w:rPr>
                    <w:t>1995,5 Min., Virgin Records</w:t>
                  </w:r>
                </w:p>
              </w:txbxContent>
            </v:textbox>
            <w10:wrap anchorx="margin"/>
          </v:shape>
        </w:pict>
      </w:r>
      <w:r>
        <w:pict>
          <v:shape id="_x0000_s1422" type="#_x0000_t202" style="position:absolute;margin-left:297.15pt;margin-top:238.4pt;width:82.3pt;height:67.55pt;z-index:251657796;mso-wrap-distance-left:5.pt;mso-wrap-distance-right:5.pt;mso-position-horizontal-relative:margin" filled="f" stroked="f">
            <v:textbox style="mso-fit-shape-to-text:t" inset="0,0,0,0">
              <w:txbxContent>
                <w:p>
                  <w:pPr>
                    <w:pStyle w:val="Style197"/>
                    <w:widowControl w:val="0"/>
                    <w:keepNext w:val="0"/>
                    <w:keepLines w:val="0"/>
                    <w:shd w:val="clear" w:color="auto" w:fill="auto"/>
                    <w:bidi w:val="0"/>
                    <w:jc w:val="center"/>
                    <w:spacing w:before="0" w:after="0" w:line="197" w:lineRule="exact"/>
                    <w:ind w:left="160" w:right="0" w:firstLine="0"/>
                  </w:pPr>
                  <w:r>
                    <w:rPr>
                      <w:rStyle w:val="CharStyle198"/>
                      <w:b/>
                      <w:bCs/>
                    </w:rPr>
                    <w:t>EARTHSONG</w:t>
                  </w:r>
                </w:p>
                <w:p>
                  <w:pPr>
                    <w:pStyle w:val="Style199"/>
                    <w:widowControl w:val="0"/>
                    <w:keepNext w:val="0"/>
                    <w:keepLines w:val="0"/>
                    <w:shd w:val="clear" w:color="auto" w:fill="auto"/>
                    <w:bidi w:val="0"/>
                    <w:jc w:val="right"/>
                    <w:spacing w:before="0" w:after="206" w:line="197" w:lineRule="exact"/>
                    <w:ind w:left="0" w:right="0" w:firstLine="0"/>
                  </w:pPr>
                  <w:r>
                    <w:rPr>
                      <w:rStyle w:val="CharStyle200"/>
                    </w:rPr>
                    <w:t>► Regie: Nicholas Brandt</w:t>
                    <w:br/>
                    <w:t>1995,7 Min., Sony/Epic</w:t>
                  </w:r>
                </w:p>
                <w:p>
                  <w:pPr>
                    <w:pStyle w:val="Style294"/>
                    <w:widowControl w:val="0"/>
                    <w:keepNext w:val="0"/>
                    <w:keepLines w:val="0"/>
                    <w:shd w:val="clear" w:color="auto" w:fill="auto"/>
                    <w:bidi w:val="0"/>
                    <w:jc w:val="left"/>
                    <w:spacing w:before="0" w:after="10" w:line="240" w:lineRule="exact"/>
                    <w:ind w:left="0" w:right="0" w:firstLine="0"/>
                  </w:pPr>
                  <w:r>
                    <w:rPr>
                      <w:rStyle w:val="CharStyle401"/>
                      <w:b w:val="0"/>
                      <w:bCs w:val="0"/>
                    </w:rPr>
                    <w:t xml:space="preserve">ü </w:t>
                  </w:r>
                  <w:r>
                    <w:rPr>
                      <w:rStyle w:val="CharStyle352"/>
                      <w:b/>
                      <w:bCs/>
                    </w:rPr>
                    <w:t>WEEZER</w:t>
                  </w:r>
                </w:p>
                <w:p>
                  <w:pPr>
                    <w:pStyle w:val="Style197"/>
                    <w:widowControl w:val="0"/>
                    <w:keepNext w:val="0"/>
                    <w:keepLines w:val="0"/>
                    <w:shd w:val="clear" w:color="auto" w:fill="auto"/>
                    <w:bidi w:val="0"/>
                    <w:jc w:val="center"/>
                    <w:spacing w:before="0" w:after="0" w:line="140" w:lineRule="exact"/>
                    <w:ind w:left="160" w:right="0" w:firstLine="0"/>
                  </w:pPr>
                  <w:r>
                    <w:rPr>
                      <w:rStyle w:val="CharStyle198"/>
                      <w:b/>
                      <w:bCs/>
                    </w:rPr>
                    <w:t>BUDDY HOLY</w:t>
                  </w:r>
                </w:p>
              </w:txbxContent>
            </v:textbox>
            <w10:wrap anchorx="margin"/>
          </v:shape>
        </w:pict>
      </w:r>
      <w:r>
        <w:pict>
          <v:shape id="_x0000_s1423" type="#_x0000_t75" style="position:absolute;margin-left:150.25pt;margin-top:211.65pt;width:134.15pt;height:120.5pt;z-index:-251658683;mso-wrap-distance-left:5.pt;mso-wrap-distance-right:5.pt;mso-position-horizontal-relative:margin" wrapcoords="0 0">
            <v:imagedata r:id="rId390" r:href="rId391"/>
            <w10:wrap anchorx="margin"/>
          </v:shape>
        </w:pict>
      </w:r>
      <w:r>
        <w:pict>
          <v:shape id="_x0000_s1424" type="#_x0000_t75" style="position:absolute;margin-left:294.7pt;margin-top:112.3pt;width:135.1pt;height:116.15pt;z-index:-251658682;mso-wrap-distance-left:5.pt;mso-wrap-distance-right:5.pt;mso-position-horizontal-relative:margin" wrapcoords="0 0">
            <v:imagedata r:id="rId392" r:href="rId393"/>
            <w10:wrap anchorx="margin"/>
          </v:shape>
        </w:pict>
      </w:r>
      <w:r>
        <w:pict>
          <v:shape id="_x0000_s1425" type="#_x0000_t202" style="position:absolute;margin-left:296.9pt;margin-top:227.4pt;width:89.75pt;height:13.55pt;z-index:251657797;mso-wrap-distance-left:5.pt;mso-wrap-distance-right:5.pt;mso-position-horizontal-relative:margin" filled="f" stroked="f">
            <v:textbox style="mso-fit-shape-to-text:t" inset="0,0,0,0">
              <w:txbxContent>
                <w:p>
                  <w:pPr>
                    <w:pStyle w:val="Style291"/>
                    <w:widowControl w:val="0"/>
                    <w:keepNext/>
                    <w:keepLines/>
                    <w:shd w:val="clear" w:color="auto" w:fill="auto"/>
                    <w:bidi w:val="0"/>
                    <w:jc w:val="left"/>
                    <w:spacing w:before="0" w:after="0" w:line="170" w:lineRule="exact"/>
                    <w:ind w:left="0" w:right="0" w:firstLine="0"/>
                  </w:pPr>
                  <w:bookmarkStart w:id="184" w:name="bookmark184"/>
                  <w:r>
                    <w:rPr>
                      <w:rStyle w:val="CharStyle400"/>
                      <w:b/>
                      <w:bCs/>
                    </w:rPr>
                    <w:t>= MICHAEL JACKSON</w:t>
                  </w:r>
                  <w:bookmarkEnd w:id="184"/>
                </w:p>
              </w:txbxContent>
            </v:textbox>
            <w10:wrap anchorx="margin"/>
          </v:shape>
        </w:pict>
      </w:r>
      <w:r>
        <w:pict>
          <v:shape id="_x0000_s1426" type="#_x0000_t202" style="position:absolute;margin-left:152.4pt;margin-top:331.8pt;width:77.3pt;height:11.4pt;z-index:251657798;mso-wrap-distance-left:5.pt;mso-wrap-distance-right:5.pt;mso-position-horizontal-relative:margin" filled="f" stroked="f">
            <v:textbox style="mso-fit-shape-to-text:t" inset="0,0,0,0">
              <w:txbxContent>
                <w:p>
                  <w:pPr>
                    <w:pStyle w:val="Style291"/>
                    <w:widowControl w:val="0"/>
                    <w:keepNext/>
                    <w:keepLines/>
                    <w:shd w:val="clear" w:color="auto" w:fill="auto"/>
                    <w:bidi w:val="0"/>
                    <w:jc w:val="left"/>
                    <w:spacing w:before="0" w:after="0" w:line="170" w:lineRule="exact"/>
                    <w:ind w:left="0" w:right="0" w:firstLine="0"/>
                  </w:pPr>
                  <w:bookmarkStart w:id="185" w:name="bookmark185"/>
                  <w:r>
                    <w:rPr>
                      <w:rStyle w:val="CharStyle400"/>
                      <w:b/>
                      <w:bCs/>
                    </w:rPr>
                    <w:t>= PETER GABRIEL</w:t>
                  </w:r>
                  <w:bookmarkEnd w:id="185"/>
                </w:p>
              </w:txbxContent>
            </v:textbox>
            <w10:wrap anchorx="margin"/>
          </v:shape>
        </w:pict>
      </w:r>
      <w:r>
        <w:pict>
          <v:shape id="_x0000_s1427" type="#_x0000_t75" style="position:absolute;margin-left:7.7pt;margin-top:358.1pt;width:132.7pt;height:44.65pt;z-index:-251658681;mso-wrap-distance-left:5.pt;mso-wrap-distance-right:5.pt;mso-position-horizontal-relative:margin" wrapcoords="0 0">
            <v:imagedata r:id="rId394" r:href="rId395"/>
            <w10:wrap anchorx="margin"/>
          </v:shape>
        </w:pict>
      </w:r>
      <w:r>
        <w:pict>
          <v:shape id="_x0000_s1428" type="#_x0000_t202" style="position:absolute;margin-left:7.7pt;margin-top:409.75pt;width:114.pt;height:225.4pt;z-index:251657799;mso-wrap-distance-left:5.pt;mso-wrap-distance-right:5.pt;mso-position-horizontal-relative:margin" filled="f" stroked="f">
            <v:textbox style="mso-fit-shape-to-text:t" inset="0,0,0,0">
              <w:txbxContent>
                <w:p>
                  <w:pPr>
                    <w:pStyle w:val="Style291"/>
                    <w:widowControl w:val="0"/>
                    <w:keepNext/>
                    <w:keepLines/>
                    <w:shd w:val="clear" w:color="auto" w:fill="auto"/>
                    <w:bidi w:val="0"/>
                    <w:jc w:val="left"/>
                    <w:spacing w:before="0" w:after="0" w:line="197" w:lineRule="exact"/>
                    <w:ind w:left="0" w:right="0" w:firstLine="0"/>
                  </w:pPr>
                  <w:bookmarkStart w:id="186" w:name="bookmark186"/>
                  <w:r>
                    <w:rPr>
                      <w:rStyle w:val="CharStyle400"/>
                      <w:b/>
                      <w:bCs/>
                    </w:rPr>
                    <w:t>= PETER GABRIEL</w:t>
                  </w:r>
                  <w:bookmarkEnd w:id="186"/>
                </w:p>
                <w:p>
                  <w:pPr>
                    <w:pStyle w:val="Style59"/>
                    <w:widowControl w:val="0"/>
                    <w:keepNext w:val="0"/>
                    <w:keepLines w:val="0"/>
                    <w:shd w:val="clear" w:color="auto" w:fill="auto"/>
                    <w:bidi w:val="0"/>
                    <w:jc w:val="left"/>
                    <w:spacing w:before="0" w:after="0" w:line="197" w:lineRule="exact"/>
                    <w:ind w:left="360" w:right="0" w:firstLine="0"/>
                  </w:pPr>
                  <w:r>
                    <w:rPr>
                      <w:rStyle w:val="CharStyle60"/>
                      <w:b/>
                      <w:bCs/>
                    </w:rPr>
                    <w:t>STEAM</w:t>
                  </w:r>
                </w:p>
                <w:p>
                  <w:pPr>
                    <w:pStyle w:val="Style75"/>
                    <w:numPr>
                      <w:ilvl w:val="0"/>
                      <w:numId w:val="53"/>
                    </w:numPr>
                    <w:tabs>
                      <w:tab w:leader="none" w:pos="373" w:val="left"/>
                    </w:tabs>
                    <w:widowControl w:val="0"/>
                    <w:keepNext w:val="0"/>
                    <w:keepLines w:val="0"/>
                    <w:shd w:val="clear" w:color="auto" w:fill="auto"/>
                    <w:bidi w:val="0"/>
                    <w:jc w:val="both"/>
                    <w:spacing w:before="0" w:after="0" w:line="197" w:lineRule="exact"/>
                    <w:ind w:left="200" w:right="0" w:firstLine="0"/>
                  </w:pPr>
                  <w:r>
                    <w:rPr>
                      <w:rStyle w:val="CharStyle80"/>
                    </w:rPr>
                    <w:t>Regie: Stephen R. Johnson</w:t>
                  </w:r>
                </w:p>
                <w:p>
                  <w:pPr>
                    <w:pStyle w:val="Style75"/>
                    <w:widowControl w:val="0"/>
                    <w:keepNext w:val="0"/>
                    <w:keepLines w:val="0"/>
                    <w:shd w:val="clear" w:color="auto" w:fill="auto"/>
                    <w:bidi w:val="0"/>
                    <w:jc w:val="left"/>
                    <w:spacing w:before="0" w:after="236" w:line="197" w:lineRule="exact"/>
                    <w:ind w:left="360" w:right="0" w:firstLine="0"/>
                  </w:pPr>
                  <w:r>
                    <w:rPr>
                      <w:rStyle w:val="CharStyle80"/>
                    </w:rPr>
                    <w:t>GB, 1992,5 Min., Virgin Records</w:t>
                  </w:r>
                </w:p>
                <w:p>
                  <w:pPr>
                    <w:pStyle w:val="Style291"/>
                    <w:widowControl w:val="0"/>
                    <w:keepNext/>
                    <w:keepLines/>
                    <w:shd w:val="clear" w:color="auto" w:fill="auto"/>
                    <w:bidi w:val="0"/>
                    <w:jc w:val="left"/>
                    <w:spacing w:before="0" w:after="0"/>
                    <w:ind w:left="0" w:right="0" w:firstLine="0"/>
                  </w:pPr>
                  <w:bookmarkStart w:id="187" w:name="bookmark187"/>
                  <w:r>
                    <w:rPr>
                      <w:rStyle w:val="CharStyle400"/>
                      <w:b/>
                      <w:bCs/>
                    </w:rPr>
                    <w:t xml:space="preserve">= </w:t>
                  </w:r>
                  <w:r>
                    <w:rPr>
                      <w:rStyle w:val="CharStyle400"/>
                      <w:lang w:val="de-DE" w:eastAsia="de-DE" w:bidi="de-DE"/>
                      <w:b/>
                      <w:bCs/>
                    </w:rPr>
                    <w:t>FREUNDESKREIS</w:t>
                  </w:r>
                  <w:bookmarkEnd w:id="187"/>
                </w:p>
                <w:p>
                  <w:pPr>
                    <w:pStyle w:val="Style59"/>
                    <w:widowControl w:val="0"/>
                    <w:keepNext w:val="0"/>
                    <w:keepLines w:val="0"/>
                    <w:shd w:val="clear" w:color="auto" w:fill="auto"/>
                    <w:bidi w:val="0"/>
                    <w:jc w:val="left"/>
                    <w:spacing w:before="0" w:after="0" w:line="202" w:lineRule="exact"/>
                    <w:ind w:left="360" w:right="0" w:firstLine="0"/>
                  </w:pPr>
                  <w:r>
                    <w:rPr>
                      <w:rStyle w:val="CharStyle60"/>
                      <w:b/>
                      <w:bCs/>
                    </w:rPr>
                    <w:t>A-N-N-A</w:t>
                  </w:r>
                </w:p>
                <w:p>
                  <w:pPr>
                    <w:pStyle w:val="Style75"/>
                    <w:numPr>
                      <w:ilvl w:val="0"/>
                      <w:numId w:val="53"/>
                    </w:numPr>
                    <w:tabs>
                      <w:tab w:leader="none" w:pos="363" w:val="left"/>
                    </w:tabs>
                    <w:widowControl w:val="0"/>
                    <w:keepNext w:val="0"/>
                    <w:keepLines w:val="0"/>
                    <w:shd w:val="clear" w:color="auto" w:fill="auto"/>
                    <w:bidi w:val="0"/>
                    <w:jc w:val="both"/>
                    <w:spacing w:before="0" w:after="244" w:line="202" w:lineRule="exact"/>
                    <w:ind w:left="200" w:right="0" w:firstLine="0"/>
                  </w:pPr>
                  <w:r>
                    <w:rPr>
                      <w:rStyle w:val="CharStyle80"/>
                    </w:rPr>
                    <w:t>Sony/Columbia</w:t>
                  </w:r>
                </w:p>
                <w:p>
                  <w:pPr>
                    <w:pStyle w:val="Style291"/>
                    <w:widowControl w:val="0"/>
                    <w:keepNext/>
                    <w:keepLines/>
                    <w:shd w:val="clear" w:color="auto" w:fill="auto"/>
                    <w:bidi w:val="0"/>
                    <w:jc w:val="left"/>
                    <w:spacing w:before="0" w:after="0" w:line="197" w:lineRule="exact"/>
                    <w:ind w:left="0" w:right="0" w:firstLine="0"/>
                  </w:pPr>
                  <w:bookmarkStart w:id="188" w:name="bookmark188"/>
                  <w:r>
                    <w:rPr>
                      <w:rStyle w:val="CharStyle402"/>
                      <w:b/>
                      <w:bCs/>
                    </w:rPr>
                    <w:t xml:space="preserve">Ü </w:t>
                  </w:r>
                  <w:r>
                    <w:rPr>
                      <w:rStyle w:val="CharStyle400"/>
                      <w:b/>
                      <w:bCs/>
                    </w:rPr>
                    <w:t>AEROSMITH</w:t>
                  </w:r>
                  <w:bookmarkEnd w:id="188"/>
                </w:p>
                <w:p>
                  <w:pPr>
                    <w:pStyle w:val="Style59"/>
                    <w:widowControl w:val="0"/>
                    <w:keepNext w:val="0"/>
                    <w:keepLines w:val="0"/>
                    <w:shd w:val="clear" w:color="auto" w:fill="auto"/>
                    <w:bidi w:val="0"/>
                    <w:jc w:val="left"/>
                    <w:spacing w:before="0" w:after="0" w:line="197" w:lineRule="exact"/>
                    <w:ind w:left="360" w:right="0" w:firstLine="0"/>
                  </w:pPr>
                  <w:r>
                    <w:rPr>
                      <w:rStyle w:val="CharStyle60"/>
                      <w:b/>
                      <w:bCs/>
                    </w:rPr>
                    <w:t>PINK</w:t>
                  </w:r>
                </w:p>
                <w:p>
                  <w:pPr>
                    <w:pStyle w:val="Style75"/>
                    <w:numPr>
                      <w:ilvl w:val="0"/>
                      <w:numId w:val="53"/>
                    </w:numPr>
                    <w:tabs>
                      <w:tab w:leader="none" w:pos="363" w:val="left"/>
                    </w:tabs>
                    <w:widowControl w:val="0"/>
                    <w:keepNext w:val="0"/>
                    <w:keepLines w:val="0"/>
                    <w:shd w:val="clear" w:color="auto" w:fill="auto"/>
                    <w:bidi w:val="0"/>
                    <w:jc w:val="both"/>
                    <w:spacing w:before="0" w:after="236" w:line="197" w:lineRule="exact"/>
                    <w:ind w:left="200" w:right="0" w:firstLine="0"/>
                  </w:pPr>
                  <w:r>
                    <w:rPr>
                      <w:rStyle w:val="CharStyle80"/>
                    </w:rPr>
                    <w:t>Sony/Columbia</w:t>
                  </w:r>
                </w:p>
                <w:p>
                  <w:pPr>
                    <w:pStyle w:val="Style291"/>
                    <w:widowControl w:val="0"/>
                    <w:keepNext/>
                    <w:keepLines/>
                    <w:shd w:val="clear" w:color="auto" w:fill="auto"/>
                    <w:bidi w:val="0"/>
                    <w:jc w:val="left"/>
                    <w:spacing w:before="0" w:after="0"/>
                    <w:ind w:left="0" w:right="0" w:firstLine="0"/>
                  </w:pPr>
                  <w:bookmarkStart w:id="189" w:name="bookmark189"/>
                  <w:r>
                    <w:rPr>
                      <w:rStyle w:val="CharStyle400"/>
                      <w:lang w:val="de-DE" w:eastAsia="de-DE" w:bidi="de-DE"/>
                      <w:b/>
                      <w:bCs/>
                    </w:rPr>
                    <w:t xml:space="preserve">ü </w:t>
                  </w:r>
                  <w:r>
                    <w:rPr>
                      <w:rStyle w:val="CharStyle400"/>
                      <w:b/>
                      <w:bCs/>
                    </w:rPr>
                    <w:t>RED HOT CHILLI PEPPERS</w:t>
                  </w:r>
                  <w:bookmarkEnd w:id="189"/>
                </w:p>
                <w:p>
                  <w:pPr>
                    <w:pStyle w:val="Style59"/>
                    <w:widowControl w:val="0"/>
                    <w:keepNext w:val="0"/>
                    <w:keepLines w:val="0"/>
                    <w:shd w:val="clear" w:color="auto" w:fill="auto"/>
                    <w:bidi w:val="0"/>
                    <w:jc w:val="left"/>
                    <w:spacing w:before="0" w:after="0" w:line="202" w:lineRule="exact"/>
                    <w:ind w:left="360" w:right="0" w:firstLine="0"/>
                  </w:pPr>
                  <w:r>
                    <w:rPr>
                      <w:rStyle w:val="CharStyle60"/>
                      <w:b/>
                      <w:bCs/>
                    </w:rPr>
                    <w:t>GIVE IT AWAY</w:t>
                  </w:r>
                </w:p>
                <w:p>
                  <w:pPr>
                    <w:pStyle w:val="Style75"/>
                    <w:numPr>
                      <w:ilvl w:val="0"/>
                      <w:numId w:val="53"/>
                    </w:numPr>
                    <w:tabs>
                      <w:tab w:leader="none" w:pos="368" w:val="left"/>
                    </w:tabs>
                    <w:widowControl w:val="0"/>
                    <w:keepNext w:val="0"/>
                    <w:keepLines w:val="0"/>
                    <w:shd w:val="clear" w:color="auto" w:fill="auto"/>
                    <w:bidi w:val="0"/>
                    <w:jc w:val="both"/>
                    <w:spacing w:before="0" w:after="240" w:line="202" w:lineRule="exact"/>
                    <w:ind w:left="200" w:right="0" w:firstLine="0"/>
                  </w:pPr>
                  <w:r>
                    <w:rPr>
                      <w:rStyle w:val="CharStyle80"/>
                    </w:rPr>
                    <w:t>Wea Records</w:t>
                  </w:r>
                </w:p>
                <w:p>
                  <w:pPr>
                    <w:pStyle w:val="Style291"/>
                    <w:widowControl w:val="0"/>
                    <w:keepNext/>
                    <w:keepLines/>
                    <w:shd w:val="clear" w:color="auto" w:fill="auto"/>
                    <w:bidi w:val="0"/>
                    <w:jc w:val="left"/>
                    <w:spacing w:before="0" w:after="0"/>
                    <w:ind w:left="0" w:right="0" w:firstLine="0"/>
                  </w:pPr>
                  <w:bookmarkStart w:id="190" w:name="bookmark190"/>
                  <w:r>
                    <w:rPr>
                      <w:rStyle w:val="CharStyle403"/>
                      <w:b w:val="0"/>
                      <w:bCs w:val="0"/>
                    </w:rPr>
                    <w:t xml:space="preserve">ü </w:t>
                  </w:r>
                  <w:r>
                    <w:rPr>
                      <w:rStyle w:val="CharStyle400"/>
                      <w:b/>
                      <w:bCs/>
                    </w:rPr>
                    <w:t>RADIOHEAD</w:t>
                  </w:r>
                  <w:bookmarkEnd w:id="190"/>
                </w:p>
                <w:p>
                  <w:pPr>
                    <w:pStyle w:val="Style59"/>
                    <w:widowControl w:val="0"/>
                    <w:keepNext w:val="0"/>
                    <w:keepLines w:val="0"/>
                    <w:shd w:val="clear" w:color="auto" w:fill="auto"/>
                    <w:bidi w:val="0"/>
                    <w:jc w:val="left"/>
                    <w:spacing w:before="0" w:after="0" w:line="202" w:lineRule="exact"/>
                    <w:ind w:left="360" w:right="0" w:firstLine="0"/>
                  </w:pPr>
                  <w:r>
                    <w:rPr>
                      <w:rStyle w:val="CharStyle60"/>
                      <w:b/>
                      <w:bCs/>
                    </w:rPr>
                    <w:t>JUST</w:t>
                  </w:r>
                </w:p>
                <w:p>
                  <w:pPr>
                    <w:pStyle w:val="Style75"/>
                    <w:numPr>
                      <w:ilvl w:val="0"/>
                      <w:numId w:val="53"/>
                    </w:numPr>
                    <w:tabs>
                      <w:tab w:leader="none" w:pos="373" w:val="left"/>
                    </w:tabs>
                    <w:widowControl w:val="0"/>
                    <w:keepNext w:val="0"/>
                    <w:keepLines w:val="0"/>
                    <w:shd w:val="clear" w:color="auto" w:fill="auto"/>
                    <w:bidi w:val="0"/>
                    <w:jc w:val="both"/>
                    <w:spacing w:before="0" w:after="0" w:line="202" w:lineRule="exact"/>
                    <w:ind w:left="200" w:right="0" w:firstLine="0"/>
                  </w:pPr>
                  <w:r>
                    <w:rPr>
                      <w:rStyle w:val="CharStyle80"/>
                    </w:rPr>
                    <w:t>EMI</w:t>
                  </w:r>
                </w:p>
              </w:txbxContent>
            </v:textbox>
            <w10:wrap anchorx="margin"/>
          </v:shape>
        </w:pict>
      </w:r>
      <w:r>
        <w:pict>
          <v:shape id="_x0000_s1429" type="#_x0000_t202" style="position:absolute;margin-left:152.4pt;margin-top:342.9pt;width:94.1pt;height:121.3pt;z-index:251657800;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line="140" w:lineRule="exact"/>
                    <w:ind w:left="380" w:right="0" w:firstLine="0"/>
                  </w:pPr>
                  <w:r>
                    <w:rPr>
                      <w:rStyle w:val="CharStyle60"/>
                      <w:b/>
                      <w:bCs/>
                    </w:rPr>
                    <w:t>OIGGIN' IN THE DIRT</w:t>
                  </w:r>
                </w:p>
                <w:p>
                  <w:pPr>
                    <w:pStyle w:val="Style75"/>
                    <w:numPr>
                      <w:ilvl w:val="0"/>
                      <w:numId w:val="55"/>
                    </w:numPr>
                    <w:tabs>
                      <w:tab w:leader="none" w:pos="368" w:val="left"/>
                    </w:tabs>
                    <w:widowControl w:val="0"/>
                    <w:keepNext w:val="0"/>
                    <w:keepLines w:val="0"/>
                    <w:shd w:val="clear" w:color="auto" w:fill="auto"/>
                    <w:bidi w:val="0"/>
                    <w:jc w:val="left"/>
                    <w:spacing w:before="0" w:after="300" w:line="202" w:lineRule="exact"/>
                    <w:ind w:left="380" w:right="0" w:hanging="180"/>
                  </w:pPr>
                  <w:r>
                    <w:rPr>
                      <w:rStyle w:val="CharStyle80"/>
                    </w:rPr>
                    <w:t>Regie: John Downer</w:t>
                    <w:br/>
                    <w:t>1992,6 Min.,Virgin Records</w:t>
                  </w:r>
                </w:p>
                <w:p>
                  <w:pPr>
                    <w:pStyle w:val="Style291"/>
                    <w:widowControl w:val="0"/>
                    <w:keepNext/>
                    <w:keepLines/>
                    <w:shd w:val="clear" w:color="auto" w:fill="auto"/>
                    <w:bidi w:val="0"/>
                    <w:jc w:val="left"/>
                    <w:spacing w:before="0" w:after="0"/>
                    <w:ind w:left="0" w:right="0" w:firstLine="0"/>
                  </w:pPr>
                  <w:bookmarkStart w:id="191" w:name="bookmark191"/>
                  <w:r>
                    <w:rPr>
                      <w:rStyle w:val="CharStyle403"/>
                      <w:b w:val="0"/>
                      <w:bCs w:val="0"/>
                    </w:rPr>
                    <w:t xml:space="preserve">ü </w:t>
                  </w:r>
                  <w:r>
                    <w:rPr>
                      <w:rStyle w:val="CharStyle400"/>
                      <w:b/>
                      <w:bCs/>
                    </w:rPr>
                    <w:t>H-BLOCKX</w:t>
                  </w:r>
                  <w:bookmarkEnd w:id="191"/>
                </w:p>
                <w:p>
                  <w:pPr>
                    <w:pStyle w:val="Style59"/>
                    <w:widowControl w:val="0"/>
                    <w:keepNext w:val="0"/>
                    <w:keepLines w:val="0"/>
                    <w:shd w:val="clear" w:color="auto" w:fill="auto"/>
                    <w:bidi w:val="0"/>
                    <w:jc w:val="left"/>
                    <w:spacing w:before="0" w:after="0" w:line="202" w:lineRule="exact"/>
                    <w:ind w:left="380" w:right="0" w:firstLine="0"/>
                  </w:pPr>
                  <w:r>
                    <w:rPr>
                      <w:rStyle w:val="CharStyle60"/>
                      <w:b/>
                      <w:bCs/>
                    </w:rPr>
                    <w:t>MOVE</w:t>
                  </w:r>
                </w:p>
                <w:p>
                  <w:pPr>
                    <w:pStyle w:val="Style75"/>
                    <w:numPr>
                      <w:ilvl w:val="0"/>
                      <w:numId w:val="55"/>
                    </w:numPr>
                    <w:tabs>
                      <w:tab w:leader="none" w:pos="373" w:val="left"/>
                    </w:tabs>
                    <w:widowControl w:val="0"/>
                    <w:keepNext w:val="0"/>
                    <w:keepLines w:val="0"/>
                    <w:shd w:val="clear" w:color="auto" w:fill="auto"/>
                    <w:bidi w:val="0"/>
                    <w:jc w:val="both"/>
                    <w:spacing w:before="0" w:after="30" w:line="140" w:lineRule="exact"/>
                    <w:ind w:left="200" w:right="0" w:firstLine="0"/>
                  </w:pPr>
                  <w:r>
                    <w:rPr>
                      <w:rStyle w:val="CharStyle80"/>
                    </w:rPr>
                    <w:t>Regie: DoRo</w:t>
                  </w:r>
                </w:p>
                <w:p>
                  <w:pPr>
                    <w:pStyle w:val="Style75"/>
                    <w:widowControl w:val="0"/>
                    <w:keepNext w:val="0"/>
                    <w:keepLines w:val="0"/>
                    <w:shd w:val="clear" w:color="auto" w:fill="auto"/>
                    <w:bidi w:val="0"/>
                    <w:jc w:val="left"/>
                    <w:spacing w:before="0" w:after="254" w:line="140" w:lineRule="exact"/>
                    <w:ind w:left="380" w:right="0" w:firstLine="0"/>
                  </w:pPr>
                  <w:r>
                    <w:rPr>
                      <w:rStyle w:val="CharStyle80"/>
                    </w:rPr>
                    <w:t xml:space="preserve">1994,4 </w:t>
                  </w:r>
                  <w:r>
                    <w:rPr>
                      <w:rStyle w:val="CharStyle80"/>
                      <w:lang w:val="de-DE" w:eastAsia="de-DE" w:bidi="de-DE"/>
                    </w:rPr>
                    <w:t xml:space="preserve">Min., Hansa </w:t>
                  </w:r>
                  <w:r>
                    <w:rPr>
                      <w:rStyle w:val="CharStyle80"/>
                    </w:rPr>
                    <w:t>Music</w:t>
                  </w:r>
                </w:p>
                <w:p>
                  <w:pPr>
                    <w:pStyle w:val="Style291"/>
                    <w:widowControl w:val="0"/>
                    <w:keepNext/>
                    <w:keepLines/>
                    <w:shd w:val="clear" w:color="auto" w:fill="auto"/>
                    <w:bidi w:val="0"/>
                    <w:jc w:val="left"/>
                    <w:spacing w:before="0" w:after="0" w:line="197" w:lineRule="exact"/>
                    <w:ind w:left="0" w:right="0" w:firstLine="0"/>
                  </w:pPr>
                  <w:bookmarkStart w:id="192" w:name="bookmark192"/>
                  <w:r>
                    <w:rPr>
                      <w:rStyle w:val="CharStyle400"/>
                      <w:b/>
                      <w:bCs/>
                    </w:rPr>
                    <w:t>= H-BLOCKX</w:t>
                  </w:r>
                  <w:bookmarkEnd w:id="192"/>
                </w:p>
                <w:p>
                  <w:pPr>
                    <w:pStyle w:val="Style59"/>
                    <w:widowControl w:val="0"/>
                    <w:keepNext w:val="0"/>
                    <w:keepLines w:val="0"/>
                    <w:shd w:val="clear" w:color="auto" w:fill="auto"/>
                    <w:bidi w:val="0"/>
                    <w:jc w:val="left"/>
                    <w:spacing w:before="0" w:after="0" w:line="197" w:lineRule="exact"/>
                    <w:ind w:left="380" w:right="0" w:firstLine="0"/>
                  </w:pPr>
                  <w:r>
                    <w:rPr>
                      <w:rStyle w:val="CharStyle60"/>
                      <w:b/>
                      <w:bCs/>
                    </w:rPr>
                    <w:t>RISIN' HIGH</w:t>
                  </w:r>
                </w:p>
              </w:txbxContent>
            </v:textbox>
            <w10:wrap anchorx="margin"/>
          </v:shape>
        </w:pict>
      </w:r>
      <w:r>
        <w:pict>
          <v:shape id="_x0000_s1430" type="#_x0000_t202" style="position:absolute;margin-left:150.7pt;margin-top:463.7pt;width:133.9pt;height:118.1pt;z-index:251657801;mso-wrap-distance-left:5.pt;mso-wrap-distance-right:5.pt;mso-position-horizontal-relative:margin" wrapcoords="1662 0 20326 0 20326 1438 21600 1717 21600 18609 15680 18781 15680 21600 306 21600 306 18781 0 18609 0 1717 1662 1438 1662 0" filled="f" stroked="f">
            <v:textbox style="mso-fit-shape-to-text:t" inset="0,0,0,0">
              <w:txbxContent>
                <w:p>
                  <w:pPr>
                    <w:pStyle w:val="Style199"/>
                    <w:widowControl w:val="0"/>
                    <w:keepNext w:val="0"/>
                    <w:keepLines w:val="0"/>
                    <w:shd w:val="clear" w:color="auto" w:fill="auto"/>
                    <w:bidi w:val="0"/>
                    <w:jc w:val="left"/>
                    <w:spacing w:before="0" w:after="0" w:line="140" w:lineRule="exact"/>
                    <w:ind w:left="0" w:right="0" w:firstLine="0"/>
                  </w:pPr>
                  <w:r>
                    <w:rPr>
                      <w:rStyle w:val="CharStyle200"/>
                    </w:rPr>
                    <w:t xml:space="preserve">► Regie: DoRo, 1995,5 </w:t>
                  </w:r>
                  <w:r>
                    <w:rPr>
                      <w:rStyle w:val="CharStyle200"/>
                      <w:lang w:val="de-DE" w:eastAsia="de-DE" w:bidi="de-DE"/>
                    </w:rPr>
                    <w:t xml:space="preserve">Min., Hansa </w:t>
                  </w:r>
                  <w:r>
                    <w:rPr>
                      <w:rStyle w:val="CharStyle200"/>
                    </w:rPr>
                    <w:t>Music</w:t>
                  </w:r>
                </w:p>
                <w:p>
                  <w:pPr>
                    <w:framePr w:h="2362" w:wrap="none" w:vAnchor="text" w:hAnchor="margin" w:x="3015" w:y="9275"/>
                    <w:widowControl w:val="0"/>
                    <w:jc w:val="center"/>
                    <w:rPr>
                      <w:sz w:val="2"/>
                      <w:szCs w:val="2"/>
                    </w:rPr>
                  </w:pPr>
                  <w:r>
                    <w:pict>
                      <v:shape id="_x0000_s1431" type="#_x0000_t75" style="width:134pt;height:118pt;">
                        <v:imagedata r:id="rId396" r:href="rId397"/>
                      </v:shape>
                    </w:pict>
                  </w:r>
                </w:p>
                <w:p>
                  <w:pPr>
                    <w:pStyle w:val="Style294"/>
                    <w:widowControl w:val="0"/>
                    <w:keepNext w:val="0"/>
                    <w:keepLines w:val="0"/>
                    <w:shd w:val="clear" w:color="auto" w:fill="auto"/>
                    <w:bidi w:val="0"/>
                    <w:jc w:val="left"/>
                    <w:spacing w:before="0" w:after="24" w:line="170" w:lineRule="exact"/>
                    <w:ind w:left="0" w:right="0" w:firstLine="0"/>
                  </w:pPr>
                  <w:r>
                    <w:rPr>
                      <w:rStyle w:val="CharStyle352"/>
                      <w:b/>
                      <w:bCs/>
                    </w:rPr>
                    <w:t xml:space="preserve">= </w:t>
                  </w:r>
                  <w:r>
                    <w:rPr>
                      <w:rStyle w:val="CharStyle352"/>
                      <w:lang w:val="de-DE" w:eastAsia="de-DE" w:bidi="de-DE"/>
                      <w:b/>
                      <w:bCs/>
                    </w:rPr>
                    <w:t>ROLLINGSTONES</w:t>
                  </w:r>
                </w:p>
                <w:p>
                  <w:pPr>
                    <w:pStyle w:val="Style197"/>
                    <w:widowControl w:val="0"/>
                    <w:keepNext w:val="0"/>
                    <w:keepLines w:val="0"/>
                    <w:shd w:val="clear" w:color="auto" w:fill="auto"/>
                    <w:bidi w:val="0"/>
                    <w:jc w:val="right"/>
                    <w:spacing w:before="0" w:after="0" w:line="140" w:lineRule="exact"/>
                    <w:ind w:left="0" w:right="0" w:firstLine="0"/>
                  </w:pPr>
                  <w:r>
                    <w:rPr>
                      <w:rStyle w:val="CharStyle198"/>
                      <w:b/>
                      <w:bCs/>
                    </w:rPr>
                    <w:t>ANYBODY SEEN MY BABY</w:t>
                  </w:r>
                </w:p>
              </w:txbxContent>
            </v:textbox>
            <w10:wrap anchorx="margin"/>
          </v:shape>
        </w:pict>
      </w:r>
      <w:r>
        <w:pict>
          <v:shape id="_x0000_s1432" type="#_x0000_t202" style="position:absolute;margin-left:161.05pt;margin-top:613.8pt;width:85.45pt;height:23.pt;z-index:251657802;mso-wrap-distance-left:5.pt;mso-wrap-distance-right:5.pt;mso-position-horizontal-relative:margin" filled="f" stroked="f">
            <v:textbox style="mso-fit-shape-to-text:t" inset="0,0,0,0">
              <w:txbxContent>
                <w:p>
                  <w:pPr>
                    <w:pStyle w:val="Style75"/>
                    <w:widowControl w:val="0"/>
                    <w:keepNext w:val="0"/>
                    <w:keepLines w:val="0"/>
                    <w:shd w:val="clear" w:color="auto" w:fill="auto"/>
                    <w:bidi w:val="0"/>
                    <w:jc w:val="left"/>
                    <w:spacing w:before="0" w:after="0" w:line="202" w:lineRule="exact"/>
                    <w:ind w:left="200" w:right="0" w:hanging="200"/>
                  </w:pPr>
                  <w:r>
                    <w:rPr>
                      <w:rStyle w:val="CharStyle80"/>
                    </w:rPr>
                    <w:t>► Regie: Samuel Bayer</w:t>
                    <w:br/>
                    <w:t>1997,5 Min., Virgin Records</w:t>
                  </w:r>
                </w:p>
              </w:txbxContent>
            </v:textbox>
            <w10:wrap anchorx="margin"/>
          </v:shape>
        </w:pict>
      </w:r>
      <w:r>
        <w:pict>
          <v:shape id="_x0000_s1433" type="#_x0000_t202" style="position:absolute;margin-left:294.95pt;margin-top:306.pt;width:134.65pt;height:111.6pt;z-index:251657803;mso-wrap-distance-left:5.pt;mso-wrap-distance-right:5.pt;mso-position-horizontal-relative:margin" wrapcoords="1693 0 16056 0 16056 3170 21600 3366 21600 21600 0 21600 0 3366 1693 3170 1693 0" filled="f" stroked="f">
            <v:textbox style="mso-fit-shape-to-text:t" inset="0,0,0,0">
              <w:txbxContent>
                <w:p>
                  <w:pPr>
                    <w:pStyle w:val="Style199"/>
                    <w:widowControl w:val="0"/>
                    <w:keepNext w:val="0"/>
                    <w:keepLines w:val="0"/>
                    <w:shd w:val="clear" w:color="auto" w:fill="auto"/>
                    <w:bidi w:val="0"/>
                    <w:jc w:val="left"/>
                    <w:spacing w:before="0" w:after="35" w:line="140" w:lineRule="exact"/>
                    <w:ind w:left="0" w:right="0" w:firstLine="0"/>
                  </w:pPr>
                  <w:r>
                    <w:rPr>
                      <w:rStyle w:val="CharStyle200"/>
                    </w:rPr>
                    <w:t>► Regie: Spike Jonze</w:t>
                  </w:r>
                </w:p>
                <w:p>
                  <w:pPr>
                    <w:pStyle w:val="Style199"/>
                    <w:widowControl w:val="0"/>
                    <w:keepNext w:val="0"/>
                    <w:keepLines w:val="0"/>
                    <w:shd w:val="clear" w:color="auto" w:fill="auto"/>
                    <w:bidi w:val="0"/>
                    <w:jc w:val="left"/>
                    <w:spacing w:before="0" w:after="0" w:line="140" w:lineRule="exact"/>
                    <w:ind w:left="0" w:right="0" w:firstLine="0"/>
                  </w:pPr>
                  <w:r>
                    <w:rPr>
                      <w:rStyle w:val="CharStyle200"/>
                    </w:rPr>
                    <w:t>1994,4 Min., Universal Music</w:t>
                  </w:r>
                </w:p>
                <w:p>
                  <w:pPr>
                    <w:framePr w:h="2232" w:wrap="none" w:vAnchor="text" w:hAnchor="margin" w:x="5900" w:y="6121"/>
                    <w:widowControl w:val="0"/>
                    <w:jc w:val="center"/>
                    <w:rPr>
                      <w:sz w:val="2"/>
                      <w:szCs w:val="2"/>
                    </w:rPr>
                  </w:pPr>
                  <w:r>
                    <w:pict>
                      <v:shape id="_x0000_s1434" type="#_x0000_t75" style="width:135pt;height:112pt;">
                        <v:imagedata r:id="rId398" r:href="rId399"/>
                      </v:shape>
                    </w:pict>
                  </w:r>
                </w:p>
              </w:txbxContent>
            </v:textbox>
            <w10:wrap anchorx="margin"/>
          </v:shape>
        </w:pict>
      </w:r>
      <w:r>
        <w:pict>
          <v:shape id="_x0000_s1435" type="#_x0000_t202" style="position:absolute;margin-left:297.1pt;margin-top:443.1pt;width:98.15pt;height:192.05pt;z-index:251657804;mso-wrap-distance-left:5.pt;mso-wrap-distance-right:5.pt;mso-position-horizontal-relative:margin" filled="f" stroked="f">
            <v:textbox style="mso-fit-shape-to-text:t" inset="0,0,0,0">
              <w:txbxContent>
                <w:p>
                  <w:pPr>
                    <w:pStyle w:val="Style291"/>
                    <w:widowControl w:val="0"/>
                    <w:keepNext/>
                    <w:keepLines/>
                    <w:shd w:val="clear" w:color="auto" w:fill="auto"/>
                    <w:bidi w:val="0"/>
                    <w:jc w:val="left"/>
                    <w:spacing w:before="0" w:after="0" w:line="197" w:lineRule="exact"/>
                    <w:ind w:left="0" w:right="0" w:firstLine="0"/>
                  </w:pPr>
                  <w:bookmarkStart w:id="193" w:name="bookmark193"/>
                  <w:r>
                    <w:rPr>
                      <w:rStyle w:val="CharStyle400"/>
                      <w:b/>
                      <w:bCs/>
                    </w:rPr>
                    <w:t>= GEORGE MICHAEL</w:t>
                  </w:r>
                  <w:bookmarkEnd w:id="193"/>
                </w:p>
                <w:p>
                  <w:pPr>
                    <w:pStyle w:val="Style59"/>
                    <w:widowControl w:val="0"/>
                    <w:keepNext w:val="0"/>
                    <w:keepLines w:val="0"/>
                    <w:shd w:val="clear" w:color="auto" w:fill="auto"/>
                    <w:bidi w:val="0"/>
                    <w:spacing w:before="0" w:after="0" w:line="197" w:lineRule="exact"/>
                    <w:ind w:left="380" w:right="0" w:firstLine="0"/>
                  </w:pPr>
                  <w:r>
                    <w:rPr>
                      <w:rStyle w:val="CharStyle60"/>
                      <w:b/>
                      <w:bCs/>
                    </w:rPr>
                    <w:t>FAST LOVE</w:t>
                  </w:r>
                </w:p>
                <w:p>
                  <w:pPr>
                    <w:pStyle w:val="Style75"/>
                    <w:numPr>
                      <w:ilvl w:val="0"/>
                      <w:numId w:val="57"/>
                    </w:numPr>
                    <w:tabs>
                      <w:tab w:leader="none" w:pos="373" w:val="left"/>
                    </w:tabs>
                    <w:widowControl w:val="0"/>
                    <w:keepNext w:val="0"/>
                    <w:keepLines w:val="0"/>
                    <w:shd w:val="clear" w:color="auto" w:fill="auto"/>
                    <w:bidi w:val="0"/>
                    <w:jc w:val="both"/>
                    <w:spacing w:before="0" w:after="0" w:line="197" w:lineRule="exact"/>
                    <w:ind w:left="200" w:right="0" w:firstLine="0"/>
                  </w:pPr>
                  <w:r>
                    <w:rPr>
                      <w:rStyle w:val="CharStyle80"/>
                    </w:rPr>
                    <w:t>Regie:Vaughan&amp;Anthea</w:t>
                  </w:r>
                </w:p>
                <w:p>
                  <w:pPr>
                    <w:pStyle w:val="Style75"/>
                    <w:numPr>
                      <w:ilvl w:val="0"/>
                      <w:numId w:val="59"/>
                    </w:numPr>
                    <w:tabs>
                      <w:tab w:leader="none" w:pos="798" w:val="left"/>
                    </w:tabs>
                    <w:widowControl w:val="0"/>
                    <w:keepNext w:val="0"/>
                    <w:keepLines w:val="0"/>
                    <w:shd w:val="clear" w:color="auto" w:fill="auto"/>
                    <w:bidi w:val="0"/>
                    <w:jc w:val="both"/>
                    <w:spacing w:before="0" w:after="240" w:line="197" w:lineRule="exact"/>
                    <w:ind w:left="380" w:right="0" w:firstLine="0"/>
                  </w:pPr>
                  <w:r>
                    <w:rPr>
                      <w:rStyle w:val="CharStyle80"/>
                    </w:rPr>
                    <w:t>Min., Virgin Records</w:t>
                  </w:r>
                </w:p>
                <w:p>
                  <w:pPr>
                    <w:pStyle w:val="Style291"/>
                    <w:widowControl w:val="0"/>
                    <w:keepNext/>
                    <w:keepLines/>
                    <w:shd w:val="clear" w:color="auto" w:fill="auto"/>
                    <w:bidi w:val="0"/>
                    <w:jc w:val="left"/>
                    <w:spacing w:before="0" w:after="0" w:line="197" w:lineRule="exact"/>
                    <w:ind w:left="0" w:right="0" w:firstLine="0"/>
                  </w:pPr>
                  <w:bookmarkStart w:id="194" w:name="bookmark194"/>
                  <w:r>
                    <w:rPr>
                      <w:rStyle w:val="CharStyle400"/>
                      <w:b/>
                      <w:bCs/>
                    </w:rPr>
                    <w:t>= THE THE</w:t>
                  </w:r>
                  <w:bookmarkEnd w:id="194"/>
                </w:p>
                <w:p>
                  <w:pPr>
                    <w:pStyle w:val="Style59"/>
                    <w:widowControl w:val="0"/>
                    <w:keepNext w:val="0"/>
                    <w:keepLines w:val="0"/>
                    <w:shd w:val="clear" w:color="auto" w:fill="auto"/>
                    <w:bidi w:val="0"/>
                    <w:spacing w:before="0" w:after="0" w:line="197" w:lineRule="exact"/>
                    <w:ind w:left="380" w:right="0" w:firstLine="0"/>
                  </w:pPr>
                  <w:r>
                    <w:rPr>
                      <w:rStyle w:val="CharStyle60"/>
                      <w:b/>
                      <w:bCs/>
                    </w:rPr>
                    <w:t>SLOW TRAIN TO DAWN</w:t>
                  </w:r>
                </w:p>
                <w:p>
                  <w:pPr>
                    <w:pStyle w:val="Style75"/>
                    <w:numPr>
                      <w:ilvl w:val="0"/>
                      <w:numId w:val="57"/>
                    </w:numPr>
                    <w:tabs>
                      <w:tab w:leader="none" w:pos="368" w:val="left"/>
                    </w:tabs>
                    <w:widowControl w:val="0"/>
                    <w:keepNext w:val="0"/>
                    <w:keepLines w:val="0"/>
                    <w:shd w:val="clear" w:color="auto" w:fill="auto"/>
                    <w:bidi w:val="0"/>
                    <w:jc w:val="both"/>
                    <w:spacing w:before="0" w:after="236" w:line="197" w:lineRule="exact"/>
                    <w:ind w:left="200" w:right="0" w:firstLine="0"/>
                  </w:pPr>
                  <w:r>
                    <w:rPr>
                      <w:rStyle w:val="CharStyle80"/>
                    </w:rPr>
                    <w:t>Sony/Columbia</w:t>
                  </w:r>
                </w:p>
                <w:p>
                  <w:pPr>
                    <w:pStyle w:val="Style291"/>
                    <w:widowControl w:val="0"/>
                    <w:keepNext/>
                    <w:keepLines/>
                    <w:shd w:val="clear" w:color="auto" w:fill="auto"/>
                    <w:bidi w:val="0"/>
                    <w:jc w:val="left"/>
                    <w:spacing w:before="0" w:after="0"/>
                    <w:ind w:left="0" w:right="0" w:firstLine="0"/>
                  </w:pPr>
                  <w:bookmarkStart w:id="195" w:name="bookmark195"/>
                  <w:r>
                    <w:rPr>
                      <w:rStyle w:val="CharStyle400"/>
                      <w:b/>
                      <w:bCs/>
                    </w:rPr>
                    <w:t>I THE ROOTS</w:t>
                  </w:r>
                  <w:bookmarkEnd w:id="195"/>
                </w:p>
                <w:p>
                  <w:pPr>
                    <w:pStyle w:val="Style59"/>
                    <w:widowControl w:val="0"/>
                    <w:keepNext w:val="0"/>
                    <w:keepLines w:val="0"/>
                    <w:shd w:val="clear" w:color="auto" w:fill="auto"/>
                    <w:bidi w:val="0"/>
                    <w:spacing w:before="0" w:after="0" w:line="202" w:lineRule="exact"/>
                    <w:ind w:left="380" w:right="0" w:firstLine="0"/>
                  </w:pPr>
                  <w:r>
                    <w:rPr>
                      <w:rStyle w:val="CharStyle60"/>
                      <w:b/>
                      <w:bCs/>
                    </w:rPr>
                    <w:t>WHAT THEY DO</w:t>
                  </w:r>
                </w:p>
                <w:p>
                  <w:pPr>
                    <w:pStyle w:val="Style75"/>
                    <w:numPr>
                      <w:ilvl w:val="0"/>
                      <w:numId w:val="57"/>
                    </w:numPr>
                    <w:tabs>
                      <w:tab w:leader="none" w:pos="373" w:val="left"/>
                    </w:tabs>
                    <w:widowControl w:val="0"/>
                    <w:keepNext w:val="0"/>
                    <w:keepLines w:val="0"/>
                    <w:shd w:val="clear" w:color="auto" w:fill="auto"/>
                    <w:bidi w:val="0"/>
                    <w:jc w:val="both"/>
                    <w:spacing w:before="0" w:after="0" w:line="202" w:lineRule="exact"/>
                    <w:ind w:left="200" w:right="0" w:firstLine="0"/>
                  </w:pPr>
                  <w:r>
                    <w:rPr>
                      <w:rStyle w:val="CharStyle80"/>
                    </w:rPr>
                    <w:t>Regie: Chuck Stone III</w:t>
                  </w:r>
                </w:p>
                <w:p>
                  <w:pPr>
                    <w:pStyle w:val="Style75"/>
                    <w:numPr>
                      <w:ilvl w:val="0"/>
                      <w:numId w:val="61"/>
                    </w:numPr>
                    <w:tabs>
                      <w:tab w:leader="none" w:pos="798" w:val="left"/>
                    </w:tabs>
                    <w:widowControl w:val="0"/>
                    <w:keepNext w:val="0"/>
                    <w:keepLines w:val="0"/>
                    <w:shd w:val="clear" w:color="auto" w:fill="auto"/>
                    <w:bidi w:val="0"/>
                    <w:jc w:val="both"/>
                    <w:spacing w:before="0" w:after="236" w:line="202" w:lineRule="exact"/>
                    <w:ind w:left="380" w:right="0" w:firstLine="0"/>
                  </w:pPr>
                  <w:r>
                    <w:rPr>
                      <w:rStyle w:val="CharStyle80"/>
                    </w:rPr>
                    <w:t>Min., Universal Music</w:t>
                  </w:r>
                </w:p>
                <w:p>
                  <w:pPr>
                    <w:pStyle w:val="Style404"/>
                    <w:widowControl w:val="0"/>
                    <w:keepNext w:val="0"/>
                    <w:keepLines w:val="0"/>
                    <w:shd w:val="clear" w:color="auto" w:fill="auto"/>
                    <w:bidi w:val="0"/>
                    <w:jc w:val="left"/>
                    <w:spacing w:before="0" w:after="0"/>
                    <w:ind w:left="0" w:right="0" w:firstLine="0"/>
                  </w:pPr>
                  <w:r>
                    <w:rPr>
                      <w:w w:val="100"/>
                      <w:color w:val="000000"/>
                      <w:position w:val="0"/>
                    </w:rPr>
                    <w:t xml:space="preserve">Hi </w:t>
                  </w:r>
                  <w:r>
                    <w:rPr>
                      <w:rStyle w:val="CharStyle406"/>
                      <w:b/>
                      <w:bCs/>
                    </w:rPr>
                    <w:t>U2</w:t>
                  </w:r>
                </w:p>
                <w:p>
                  <w:pPr>
                    <w:pStyle w:val="Style59"/>
                    <w:widowControl w:val="0"/>
                    <w:keepNext w:val="0"/>
                    <w:keepLines w:val="0"/>
                    <w:shd w:val="clear" w:color="auto" w:fill="auto"/>
                    <w:bidi w:val="0"/>
                    <w:spacing w:before="0" w:after="0" w:line="206" w:lineRule="exact"/>
                    <w:ind w:left="380" w:right="0" w:firstLine="0"/>
                  </w:pPr>
                  <w:r>
                    <w:rPr>
                      <w:rStyle w:val="CharStyle60"/>
                      <w:b/>
                      <w:bCs/>
                    </w:rPr>
                    <w:t>PLEASE</w:t>
                  </w:r>
                </w:p>
                <w:p>
                  <w:pPr>
                    <w:pStyle w:val="Style75"/>
                    <w:numPr>
                      <w:ilvl w:val="0"/>
                      <w:numId w:val="57"/>
                    </w:numPr>
                    <w:tabs>
                      <w:tab w:leader="none" w:pos="368" w:val="left"/>
                    </w:tabs>
                    <w:widowControl w:val="0"/>
                    <w:keepNext w:val="0"/>
                    <w:keepLines w:val="0"/>
                    <w:shd w:val="clear" w:color="auto" w:fill="auto"/>
                    <w:bidi w:val="0"/>
                    <w:jc w:val="both"/>
                    <w:spacing w:before="0" w:after="0" w:line="206" w:lineRule="exact"/>
                    <w:ind w:left="200" w:right="0" w:firstLine="0"/>
                  </w:pPr>
                  <w:r>
                    <w:rPr>
                      <w:rStyle w:val="CharStyle80"/>
                    </w:rPr>
                    <w:t>Virgin Records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pgSz w:w="10023" w:h="14355"/>
          <w:pgMar w:top="377" w:left="701" w:right="725" w:bottom="377" w:header="0" w:footer="3" w:gutter="0"/>
          <w:rtlGutter w:val="0"/>
          <w:cols w:space="720"/>
          <w:noEndnote/>
          <w:docGrid w:linePitch="360"/>
        </w:sectPr>
      </w:pPr>
    </w:p>
    <w:p>
      <w:pPr>
        <w:widowControl w:val="0"/>
        <w:spacing w:line="360" w:lineRule="exact"/>
      </w:pPr>
      <w:r>
        <w:pict>
          <v:shape id="_x0000_s1436" type="#_x0000_t75" style="position:absolute;margin-left:5.e-002pt;margin-top:0.7pt;width:43.2pt;height:40.55pt;z-index:-251658680;mso-wrap-distance-left:5.pt;mso-wrap-distance-right:5.pt;mso-position-horizontal-relative:margin" wrapcoords="0 0">
            <v:imagedata r:id="rId400" r:href="rId401"/>
            <w10:wrap anchorx="margin"/>
          </v:shape>
        </w:pict>
      </w:r>
      <w:r>
        <w:pict>
          <v:shape id="_x0000_s1437" type="#_x0000_t75" style="position:absolute;margin-left:50.65pt;margin-top:0;width:89.3pt;height:42.25pt;z-index:-251658679;mso-wrap-distance-left:5.pt;mso-wrap-distance-right:5.pt;mso-position-horizontal-relative:margin" wrapcoords="0 0">
            <v:imagedata r:id="rId402" r:href="rId403"/>
            <w10:wrap anchorx="margin"/>
          </v:shape>
        </w:pict>
      </w:r>
      <w:r>
        <w:pict>
          <v:shape id="_x0000_s1438" type="#_x0000_t202" style="position:absolute;margin-left:86.65pt;margin-top:42.3pt;width:54.7pt;height:42.1pt;z-index:251657805;mso-wrap-distance-left:5.pt;mso-wrap-distance-right:5.pt;mso-position-horizontal-relative:margin" filled="f" stroked="f">
            <v:textbox style="mso-fit-shape-to-text:t" inset="0,0,0,0">
              <w:txbxContent>
                <w:p>
                  <w:pPr>
                    <w:pStyle w:val="Style407"/>
                    <w:widowControl w:val="0"/>
                    <w:keepNext/>
                    <w:keepLines/>
                    <w:shd w:val="clear" w:color="auto" w:fill="auto"/>
                    <w:bidi w:val="0"/>
                    <w:jc w:val="left"/>
                    <w:spacing w:before="0" w:after="0" w:line="460" w:lineRule="exact"/>
                    <w:ind w:left="0" w:right="0" w:firstLine="0"/>
                  </w:pPr>
                  <w:bookmarkStart w:id="196" w:name="bookmark196"/>
                  <w:r>
                    <w:rPr>
                      <w:lang w:val="de-DE" w:eastAsia="de-DE" w:bidi="de-DE"/>
                      <w:w w:val="100"/>
                      <w:spacing w:val="0"/>
                      <w:color w:val="000000"/>
                      <w:position w:val="0"/>
                    </w:rPr>
                    <w:t>12.00</w:t>
                  </w:r>
                  <w:bookmarkEnd w:id="196"/>
                </w:p>
                <w:p>
                  <w:pPr>
                    <w:pStyle w:val="Style409"/>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439" type="#_x0000_t202" style="position:absolute;margin-left:304.3pt;margin-top:29.05pt;width:125.3pt;height:30.1pt;z-index:251657806;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197" w:name="bookmark197"/>
                  <w:r>
                    <w:rPr>
                      <w:rStyle w:val="CharStyle246"/>
                      <w:b w:val="0"/>
                      <w:bCs w:val="0"/>
                    </w:rPr>
                    <w:t>&lt;focus&gt;</w:t>
                  </w:r>
                  <w:bookmarkEnd w:id="197"/>
                </w:p>
              </w:txbxContent>
            </v:textbox>
            <w10:wrap anchorx="margin"/>
          </v:shape>
        </w:pict>
      </w:r>
      <w:r>
        <w:pict>
          <v:shape id="_x0000_s1440" type="#_x0000_t202" style="position:absolute;margin-left:147.85pt;margin-top:66.7pt;width:267.6pt;height:36.85pt;z-index:251657807;mso-wrap-distance-left:5.pt;mso-wrap-distance-right:5.pt;mso-position-horizontal-relative:margin" filled="f" stroked="f">
            <v:textbox style="mso-fit-shape-to-text:t" inset="0,0,0,0">
              <w:txbxContent>
                <w:p>
                  <w:pPr>
                    <w:pStyle w:val="Style40"/>
                    <w:widowControl w:val="0"/>
                    <w:keepNext/>
                    <w:keepLines/>
                    <w:shd w:val="clear" w:color="auto" w:fill="auto"/>
                    <w:bidi w:val="0"/>
                    <w:jc w:val="left"/>
                    <w:spacing w:before="0" w:after="14" w:line="300" w:lineRule="exact"/>
                    <w:ind w:left="0" w:right="0" w:firstLine="0"/>
                  </w:pPr>
                  <w:bookmarkStart w:id="198" w:name="bookmark198"/>
                  <w:r>
                    <w:rPr>
                      <w:rStyle w:val="CharStyle41"/>
                      <w:b/>
                      <w:bCs/>
                    </w:rPr>
                    <w:t>GESCHICHTE DER COMPUTERANIMATION</w:t>
                  </w:r>
                  <w:bookmarkEnd w:id="198"/>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 xml:space="preserve">HISTORY OF </w:t>
                  </w:r>
                  <w:r>
                    <w:rPr>
                      <w:rStyle w:val="CharStyle43"/>
                      <w:lang w:val="de-DE" w:eastAsia="de-DE" w:bidi="de-DE"/>
                      <w:b/>
                      <w:bCs/>
                      <w:i/>
                      <w:iCs/>
                    </w:rPr>
                    <w:t>COMPUTERANIMATION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68" w:lineRule="exact"/>
      </w:pPr>
    </w:p>
    <w:p>
      <w:pPr>
        <w:widowControl w:val="0"/>
        <w:rPr>
          <w:sz w:val="2"/>
          <w:szCs w:val="2"/>
        </w:rPr>
        <w:sectPr>
          <w:footerReference w:type="even" r:id="rId404"/>
          <w:footerReference w:type="default" r:id="rId405"/>
          <w:footerReference w:type="first" r:id="rId406"/>
          <w:titlePg/>
          <w:pgSz w:w="10023" w:h="14355"/>
          <w:pgMar w:top="380" w:left="617" w:right="814" w:bottom="1018" w:header="0" w:footer="3" w:gutter="0"/>
          <w:rtlGutter w:val="0"/>
          <w:cols w:space="720"/>
          <w:noEndnote/>
          <w:docGrid w:linePitch="360"/>
        </w:sectPr>
      </w:pPr>
    </w:p>
    <w:p>
      <w:pPr>
        <w:widowControl w:val="0"/>
        <w:rPr>
          <w:sz w:val="2"/>
          <w:szCs w:val="2"/>
        </w:rPr>
      </w:pPr>
      <w:r>
        <w:pict>
          <v:shape id="_x0000_s1444" type="#_x0000_t202" style="position:static;width:501.15pt;height:10.2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2626" w:left="0" w:right="0" w:bottom="1191" w:header="0" w:footer="3" w:gutter="0"/>
          <w:rtlGutter w:val="0"/>
          <w:cols w:space="720"/>
          <w:noEndnote/>
          <w:docGrid w:linePitch="360"/>
        </w:sectPr>
      </w:pPr>
    </w:p>
    <w:p>
      <w:pPr>
        <w:pStyle w:val="Style75"/>
        <w:tabs>
          <w:tab w:leader="none" w:pos="955" w:val="left"/>
        </w:tabs>
        <w:widowControl w:val="0"/>
        <w:keepNext w:val="0"/>
        <w:keepLines w:val="0"/>
        <w:shd w:val="clear" w:color="auto" w:fill="auto"/>
        <w:bidi w:val="0"/>
        <w:jc w:val="left"/>
        <w:spacing w:before="0" w:after="0"/>
        <w:ind w:left="0" w:right="1020" w:firstLine="0"/>
      </w:pPr>
      <w:r>
        <w:rPr>
          <w:lang w:val="de-DE" w:eastAsia="de-DE" w:bidi="de-DE"/>
          <w:spacing w:val="0"/>
          <w:color w:val="000000"/>
          <w:position w:val="0"/>
        </w:rPr>
        <w:t>Mit freundlicher</w:t>
        <w:br/>
        <w:t xml:space="preserve">Unterstützung </w:t>
      </w:r>
      <w:r>
        <w:rPr>
          <w:rStyle w:val="CharStyle411"/>
          <w:lang w:val="fr-FR" w:eastAsia="fr-FR" w:bidi="fr-FR"/>
        </w:rPr>
        <w:t>gJSÎSSS</w:t>
        <w:br/>
      </w:r>
      <w:r>
        <w:rPr>
          <w:rStyle w:val="CharStyle411"/>
        </w:rPr>
        <w:t>von</w:t>
        <w:tab/>
        <w:t>•••••••</w:t>
      </w:r>
    </w:p>
    <w:p>
      <w:pPr>
        <w:pStyle w:val="Style412"/>
        <w:widowControl w:val="0"/>
        <w:keepNext w:val="0"/>
        <w:keepLines w:val="0"/>
        <w:shd w:val="clear" w:color="auto" w:fill="auto"/>
        <w:bidi w:val="0"/>
        <w:spacing w:before="0" w:after="0"/>
        <w:ind w:left="60" w:right="0" w:firstLine="0"/>
      </w:pPr>
      <w:r>
        <w:rPr>
          <w:lang w:val="de-DE" w:eastAsia="de-DE" w:bidi="de-DE"/>
          <w:color w:val="000000"/>
          <w:position w:val="0"/>
        </w:rPr>
        <w:t>O09MOO</w:t>
      </w:r>
    </w:p>
    <w:p>
      <w:pPr>
        <w:pStyle w:val="Style131"/>
        <w:widowControl w:val="0"/>
        <w:keepNext w:val="0"/>
        <w:keepLines w:val="0"/>
        <w:shd w:val="clear" w:color="auto" w:fill="auto"/>
        <w:bidi w:val="0"/>
        <w:jc w:val="center"/>
        <w:spacing w:before="0" w:after="0" w:line="101" w:lineRule="exact"/>
        <w:ind w:left="60" w:right="0" w:firstLine="0"/>
      </w:pPr>
      <w:r>
        <w:rPr>
          <w:rStyle w:val="CharStyle414"/>
        </w:rPr>
        <w:t>o*o«o«o</w:t>
      </w:r>
    </w:p>
    <w:p>
      <w:pPr>
        <w:pStyle w:val="Style131"/>
        <w:widowControl w:val="0"/>
        <w:keepNext w:val="0"/>
        <w:keepLines w:val="0"/>
        <w:shd w:val="clear" w:color="auto" w:fill="auto"/>
        <w:bidi w:val="0"/>
        <w:jc w:val="center"/>
        <w:spacing w:before="0" w:after="181" w:line="101" w:lineRule="exact"/>
        <w:ind w:left="60" w:right="0" w:firstLine="0"/>
      </w:pPr>
      <w:r>
        <w:rPr>
          <w:rStyle w:val="CharStyle414"/>
        </w:rPr>
        <w:t>•oo#oo«</w:t>
      </w:r>
    </w:p>
    <w:p>
      <w:pPr>
        <w:pStyle w:val="Style15"/>
        <w:widowControl w:val="0"/>
        <w:keepNext w:val="0"/>
        <w:keepLines w:val="0"/>
        <w:shd w:val="clear" w:color="auto" w:fill="auto"/>
        <w:bidi w:val="0"/>
        <w:jc w:val="left"/>
        <w:spacing w:before="0" w:after="462" w:line="250" w:lineRule="exact"/>
        <w:ind w:left="0" w:right="0" w:firstLine="0"/>
      </w:pPr>
      <w:r>
        <w:rPr>
          <w:lang w:val="de-DE" w:eastAsia="de-DE" w:bidi="de-DE"/>
          <w:spacing w:val="0"/>
          <w:color w:val="000000"/>
          <w:position w:val="0"/>
        </w:rPr>
        <w:t>► Diese Retrospektive zur internationalen</w:t>
        <w:br/>
        <w:t>Computeranimation blickt auf einen Zeit</w:t>
        <w:t>-</w:t>
        <w:br/>
        <w:t>raum von mehr als dreißig Jahren kreati</w:t>
        <w:t>-</w:t>
        <w:br/>
        <w:t>ver computertechnischer Innovation zu</w:t>
        <w:t>-</w:t>
        <w:br/>
        <w:t>rück, der einige der ersten experimentel</w:t>
        <w:t>-</w:t>
        <w:br/>
        <w:t>len Exkurse in die Welt der Computerbil</w:t>
        <w:t>-</w:t>
        <w:br/>
        <w:t>der umfaßt und bis in die Gegenwart mit</w:t>
        <w:br/>
        <w:t>einigen der aufregendsten und komple</w:t>
        <w:t>-</w:t>
        <w:br/>
        <w:t>xesten Produktionen der zeitgenössischen</w:t>
        <w:br/>
        <w:t>digitalen Ästhetik reicht. Sie bietet uns</w:t>
        <w:br/>
        <w:t>zwar einen faszinierenden Einblick in die</w:t>
        <w:br/>
        <w:t>technischen Trends und Entwicklungen</w:t>
        <w:br/>
        <w:t>über die Jahre hinweg, das Programm ist</w:t>
        <w:br/>
        <w:t>jedoch im wesentlichen auf die mit Com-</w:t>
      </w:r>
    </w:p>
    <w:p>
      <w:pPr>
        <w:pStyle w:val="Style59"/>
        <w:widowControl w:val="0"/>
        <w:keepNext w:val="0"/>
        <w:keepLines w:val="0"/>
        <w:shd w:val="clear" w:color="auto" w:fill="auto"/>
        <w:bidi w:val="0"/>
        <w:jc w:val="right"/>
        <w:spacing w:before="0" w:after="0" w:line="197" w:lineRule="exact"/>
        <w:ind w:left="0" w:right="1360" w:firstLine="0"/>
      </w:pPr>
      <w:r>
        <w:rPr>
          <w:rStyle w:val="CharStyle358"/>
          <w:lang w:val="de-DE" w:eastAsia="de-DE" w:bidi="de-DE"/>
          <w:b/>
          <w:bCs/>
        </w:rPr>
        <w:t>= ARABESQUE</w:t>
        <w:br/>
      </w:r>
      <w:r>
        <w:rPr>
          <w:lang w:val="de-DE" w:eastAsia="de-DE" w:bidi="de-DE"/>
          <w:w w:val="100"/>
          <w:spacing w:val="0"/>
          <w:color w:val="000000"/>
          <w:position w:val="0"/>
        </w:rPr>
        <w:t>JOHN WHITNEY</w:t>
      </w:r>
    </w:p>
    <w:p>
      <w:pPr>
        <w:pStyle w:val="Style75"/>
        <w:widowControl w:val="0"/>
        <w:keepNext w:val="0"/>
        <w:keepLines w:val="0"/>
        <w:shd w:val="clear" w:color="auto" w:fill="auto"/>
        <w:bidi w:val="0"/>
        <w:jc w:val="right"/>
        <w:spacing w:before="0" w:after="420" w:line="197" w:lineRule="exact"/>
        <w:ind w:left="0" w:right="1360" w:firstLine="0"/>
      </w:pPr>
      <w:r>
        <w:rPr>
          <w:lang w:val="de-DE" w:eastAsia="de-DE" w:bidi="de-DE"/>
          <w:spacing w:val="0"/>
          <w:color w:val="000000"/>
          <w:position w:val="0"/>
        </w:rPr>
        <w:t>► USA, 1975,7 Min.</w:t>
      </w:r>
    </w:p>
    <w:p>
      <w:pPr>
        <w:pStyle w:val="Style291"/>
        <w:widowControl w:val="0"/>
        <w:keepNext/>
        <w:keepLines/>
        <w:shd w:val="clear" w:color="auto" w:fill="auto"/>
        <w:bidi w:val="0"/>
        <w:jc w:val="left"/>
        <w:spacing w:before="0" w:after="0" w:line="197" w:lineRule="exact"/>
        <w:ind w:left="0" w:right="0" w:firstLine="0"/>
      </w:pPr>
      <w:bookmarkStart w:id="199" w:name="bookmark199"/>
      <w:r>
        <w:rPr>
          <w:lang w:val="de-DE" w:eastAsia="de-DE" w:bidi="de-DE"/>
          <w:spacing w:val="0"/>
          <w:color w:val="000000"/>
          <w:position w:val="0"/>
        </w:rPr>
        <w:t>= INSIDE/OUTSIDE</w:t>
      </w:r>
      <w:bookmarkEnd w:id="199"/>
    </w:p>
    <w:p>
      <w:pPr>
        <w:pStyle w:val="Style59"/>
        <w:widowControl w:val="0"/>
        <w:keepNext w:val="0"/>
        <w:keepLines w:val="0"/>
        <w:shd w:val="clear" w:color="auto" w:fill="auto"/>
        <w:bidi w:val="0"/>
        <w:jc w:val="right"/>
        <w:spacing w:before="0" w:after="0" w:line="197" w:lineRule="exact"/>
        <w:ind w:left="0" w:right="1360" w:firstLine="0"/>
      </w:pPr>
      <w:r>
        <w:rPr>
          <w:lang w:val="de-DE" w:eastAsia="de-DE" w:bidi="de-DE"/>
          <w:w w:val="100"/>
          <w:spacing w:val="0"/>
          <w:color w:val="000000"/>
          <w:position w:val="0"/>
        </w:rPr>
        <w:t>DARRELLVINER</w:t>
      </w:r>
    </w:p>
    <w:p>
      <w:pPr>
        <w:pStyle w:val="Style75"/>
        <w:widowControl w:val="0"/>
        <w:keepNext w:val="0"/>
        <w:keepLines w:val="0"/>
        <w:shd w:val="clear" w:color="auto" w:fill="auto"/>
        <w:bidi w:val="0"/>
        <w:jc w:val="right"/>
        <w:spacing w:before="0" w:after="262" w:line="197" w:lineRule="exact"/>
        <w:ind w:left="0" w:right="1360" w:firstLine="0"/>
      </w:pPr>
      <w:r>
        <w:rPr>
          <w:lang w:val="de-DE" w:eastAsia="de-DE" w:bidi="de-DE"/>
          <w:spacing w:val="0"/>
          <w:color w:val="000000"/>
          <w:position w:val="0"/>
        </w:rPr>
        <w:t>► Gß, 1976,3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putern arbeitenden Künstler ausgerichtet</w:t>
        <w:br/>
        <w:t>und läßt die ebenfalls innovative wegwei</w:t>
        <w:t>-</w:t>
        <w:br/>
        <w:t>sende Arbeit, die auf verschiedenen Ge</w:t>
        <w:t>-</w:t>
        <w:br/>
        <w:t>bieten der wissenschaftlichen Darstellung</w:t>
        <w:br/>
        <w:t>und Simulation, zur Gestaltung von Fern</w:t>
        <w:t>-</w:t>
        <w:br/>
        <w:t>sehtiteln und Werbespots oder bei Spezial</w:t>
        <w:t>-</w:t>
        <w:br/>
        <w:t>effekten für Spielfilme geleistet worden</w:t>
        <w:br/>
        <w:t>sind, teilweise außer acht Trotz dieser offen</w:t>
        <w:t>-</w:t>
        <w:br/>
        <w:t>sichtlich engen Definition kann man sich</w:t>
        <w:br/>
        <w:t>jedoch der Faszination nicht entziehen,</w:t>
        <w:br/>
        <w:t>die von der Vielfalt und Verschiedenartig</w:t>
        <w:t>-</w:t>
        <w:br/>
        <w:t>keit der etwa dreißig vorgestellten Arbei</w:t>
        <w:t>-</w:t>
        <w:br/>
        <w:t>ten ausgeht. Es sind alles Werke, die so</w:t>
        <w:t>-</w:t>
        <w:br/>
        <w:t>wohl abstrakt und experimentell als auch</w:t>
        <w:br w:type="column"/>
        <w:t>allgemein zugänglich und unterhaltsam</w:t>
        <w:br/>
        <w:t>sind und deren historische Bedeutung</w:t>
        <w:br/>
        <w:t>klar an ihrem Einfluß auf die heutige</w:t>
        <w:br/>
        <w:t>Produktion gemessen werden kann.</w:t>
      </w:r>
    </w:p>
    <w:p>
      <w:pPr>
        <w:pStyle w:val="Style15"/>
        <w:widowControl w:val="0"/>
        <w:keepNext w:val="0"/>
        <w:keepLines w:val="0"/>
        <w:shd w:val="clear" w:color="auto" w:fill="auto"/>
        <w:bidi w:val="0"/>
        <w:jc w:val="left"/>
        <w:spacing w:before="0" w:after="342" w:line="250" w:lineRule="exact"/>
        <w:ind w:left="0" w:right="0" w:firstLine="0"/>
      </w:pPr>
      <w:r>
        <w:rPr>
          <w:lang w:val="de-DE" w:eastAsia="de-DE" w:bidi="de-DE"/>
          <w:spacing w:val="0"/>
          <w:color w:val="000000"/>
          <w:position w:val="0"/>
        </w:rPr>
        <w:t>Das Programm enthält mindestens einen</w:t>
        <w:br/>
        <w:t>Beitrag von jedem der Künstler, die eine</w:t>
        <w:br/>
        <w:t>Schlüsselrolle in der Geschichte der Com</w:t>
        <w:t>-</w:t>
        <w:br/>
        <w:t>puteranimation gespielt haben: Dazu ge</w:t>
        <w:t>-</w:t>
        <w:br/>
        <w:t>hören die Pioniere wie John Whitney</w:t>
        <w:br/>
        <w:t>ebenso wie andere visionäre Künstler wie</w:t>
        <w:br/>
        <w:t xml:space="preserve">Yoichiro </w:t>
      </w:r>
      <w:r>
        <w:rPr>
          <w:lang w:val="en-US" w:eastAsia="en-US" w:bidi="en-US"/>
          <w:spacing w:val="0"/>
          <w:color w:val="000000"/>
          <w:position w:val="0"/>
        </w:rPr>
        <w:t xml:space="preserve">Kawaguchi </w:t>
      </w:r>
      <w:r>
        <w:rPr>
          <w:lang w:val="de-DE" w:eastAsia="de-DE" w:bidi="de-DE"/>
          <w:spacing w:val="0"/>
          <w:color w:val="000000"/>
          <w:position w:val="0"/>
        </w:rPr>
        <w:t>und Michel Bret,vir</w:t>
        <w:t>-</w:t>
        <w:br/>
        <w:t>tuose Animationskünstler wie John Las-</w:t>
        <w:br/>
        <w:t>seter und Marc Caro, aber auch innovative</w:t>
        <w:br/>
        <w:t xml:space="preserve">Techniker wie William </w:t>
      </w:r>
      <w:r>
        <w:rPr>
          <w:lang w:val="en-US" w:eastAsia="en-US" w:bidi="en-US"/>
          <w:spacing w:val="0"/>
          <w:color w:val="000000"/>
          <w:position w:val="0"/>
        </w:rPr>
        <w:t xml:space="preserve">Latham </w:t>
      </w:r>
      <w:r>
        <w:rPr>
          <w:lang w:val="de-DE" w:eastAsia="de-DE" w:bidi="de-DE"/>
          <w:spacing w:val="0"/>
          <w:color w:val="000000"/>
          <w:position w:val="0"/>
        </w:rPr>
        <w:t>und Karl</w:t>
      </w:r>
    </w:p>
    <w:p>
      <w:pPr>
        <w:pStyle w:val="Style291"/>
        <w:widowControl w:val="0"/>
        <w:keepNext/>
        <w:keepLines/>
        <w:shd w:val="clear" w:color="auto" w:fill="auto"/>
        <w:bidi w:val="0"/>
        <w:jc w:val="left"/>
        <w:spacing w:before="0" w:after="0" w:line="197" w:lineRule="exact"/>
        <w:ind w:left="420" w:right="0" w:hanging="420"/>
      </w:pPr>
      <w:bookmarkStart w:id="200" w:name="bookmark200"/>
      <w:r>
        <w:rPr>
          <w:lang w:val="de-DE" w:eastAsia="de-DE" w:bidi="de-DE"/>
          <w:spacing w:val="0"/>
          <w:color w:val="000000"/>
          <w:position w:val="0"/>
        </w:rPr>
        <w:t xml:space="preserve">= </w:t>
      </w:r>
      <w:r>
        <w:rPr>
          <w:spacing w:val="0"/>
          <w:color w:val="000000"/>
          <w:position w:val="0"/>
        </w:rPr>
        <w:t>GROWTH: MYSTERIOUS</w:t>
        <w:br/>
        <w:t>GALAXY</w:t>
      </w:r>
      <w:bookmarkEnd w:id="200"/>
    </w:p>
    <w:p>
      <w:pPr>
        <w:pStyle w:val="Style59"/>
        <w:widowControl w:val="0"/>
        <w:keepNext w:val="0"/>
        <w:keepLines w:val="0"/>
        <w:shd w:val="clear" w:color="auto" w:fill="auto"/>
        <w:bidi w:val="0"/>
        <w:jc w:val="left"/>
        <w:spacing w:before="0" w:after="0" w:line="197" w:lineRule="exact"/>
        <w:ind w:left="420" w:right="0" w:firstLine="0"/>
      </w:pPr>
      <w:r>
        <w:rPr>
          <w:lang w:val="de-DE" w:eastAsia="de-DE" w:bidi="de-DE"/>
          <w:w w:val="100"/>
          <w:spacing w:val="0"/>
          <w:color w:val="000000"/>
          <w:position w:val="0"/>
        </w:rPr>
        <w:t xml:space="preserve">YOICHIRO </w:t>
      </w:r>
      <w:r>
        <w:rPr>
          <w:lang w:val="en-US" w:eastAsia="en-US" w:bidi="en-US"/>
          <w:w w:val="100"/>
          <w:spacing w:val="0"/>
          <w:color w:val="000000"/>
          <w:position w:val="0"/>
        </w:rPr>
        <w:t>KAWAGUCHI</w:t>
      </w:r>
    </w:p>
    <w:p>
      <w:pPr>
        <w:pStyle w:val="Style75"/>
        <w:numPr>
          <w:ilvl w:val="0"/>
          <w:numId w:val="63"/>
        </w:numPr>
        <w:tabs>
          <w:tab w:leader="none" w:pos="482" w:val="left"/>
        </w:tabs>
        <w:widowControl w:val="0"/>
        <w:keepNext w:val="0"/>
        <w:keepLines w:val="0"/>
        <w:shd w:val="clear" w:color="auto" w:fill="auto"/>
        <w:bidi w:val="0"/>
        <w:jc w:val="both"/>
        <w:spacing w:before="0" w:after="296" w:line="197" w:lineRule="exact"/>
        <w:ind w:left="260" w:right="0" w:firstLine="0"/>
      </w:pPr>
      <w:r>
        <w:rPr>
          <w:lang w:val="de-DE" w:eastAsia="de-DE" w:bidi="de-DE"/>
          <w:spacing w:val="0"/>
          <w:color w:val="000000"/>
          <w:position w:val="0"/>
        </w:rPr>
        <w:t>J, 1983,6 Min.</w:t>
      </w:r>
    </w:p>
    <w:p>
      <w:pPr>
        <w:pStyle w:val="Style59"/>
        <w:widowControl w:val="0"/>
        <w:keepNext w:val="0"/>
        <w:keepLines w:val="0"/>
        <w:shd w:val="clear" w:color="auto" w:fill="auto"/>
        <w:bidi w:val="0"/>
        <w:jc w:val="left"/>
        <w:spacing w:before="0" w:after="0" w:line="202" w:lineRule="exact"/>
        <w:ind w:left="420" w:right="0" w:hanging="420"/>
      </w:pPr>
      <w:r>
        <w:rPr>
          <w:rStyle w:val="CharStyle358"/>
          <w:lang w:val="de-DE" w:eastAsia="de-DE" w:bidi="de-DE"/>
          <w:b/>
          <w:bCs/>
        </w:rPr>
        <w:t>ÜLUXOJR</w:t>
        <w:br/>
      </w:r>
      <w:r>
        <w:rPr>
          <w:lang w:val="de-DE" w:eastAsia="de-DE" w:bidi="de-DE"/>
          <w:w w:val="100"/>
          <w:spacing w:val="0"/>
          <w:color w:val="000000"/>
          <w:position w:val="0"/>
        </w:rPr>
        <w:t>JOHN LASSETER</w:t>
      </w:r>
    </w:p>
    <w:p>
      <w:pPr>
        <w:pStyle w:val="Style75"/>
        <w:numPr>
          <w:ilvl w:val="0"/>
          <w:numId w:val="63"/>
        </w:numPr>
        <w:tabs>
          <w:tab w:leader="none" w:pos="482" w:val="left"/>
        </w:tabs>
        <w:widowControl w:val="0"/>
        <w:keepNext w:val="0"/>
        <w:keepLines w:val="0"/>
        <w:shd w:val="clear" w:color="auto" w:fill="auto"/>
        <w:bidi w:val="0"/>
        <w:jc w:val="both"/>
        <w:spacing w:before="0" w:after="300" w:line="202" w:lineRule="exact"/>
        <w:ind w:left="260" w:right="0" w:firstLine="0"/>
      </w:pPr>
      <w:r>
        <w:rPr>
          <w:lang w:val="de-DE" w:eastAsia="de-DE" w:bidi="de-DE"/>
          <w:spacing w:val="0"/>
          <w:color w:val="000000"/>
          <w:position w:val="0"/>
        </w:rPr>
        <w:t>USA, 1986, 4 Min.</w:t>
      </w:r>
    </w:p>
    <w:p>
      <w:pPr>
        <w:pStyle w:val="Style291"/>
        <w:widowControl w:val="0"/>
        <w:keepNext/>
        <w:keepLines/>
        <w:shd w:val="clear" w:color="auto" w:fill="auto"/>
        <w:bidi w:val="0"/>
        <w:jc w:val="left"/>
        <w:spacing w:before="0" w:after="0"/>
        <w:ind w:left="0" w:right="0" w:firstLine="0"/>
      </w:pPr>
      <w:bookmarkStart w:id="201" w:name="bookmark201"/>
      <w:r>
        <w:rPr>
          <w:lang w:val="de-DE" w:eastAsia="de-DE" w:bidi="de-DE"/>
          <w:spacing w:val="0"/>
          <w:color w:val="000000"/>
          <w:position w:val="0"/>
        </w:rPr>
        <w:t xml:space="preserve">^ EVOLUTION </w:t>
      </w:r>
      <w:r>
        <w:rPr>
          <w:spacing w:val="0"/>
          <w:color w:val="000000"/>
          <w:position w:val="0"/>
        </w:rPr>
        <w:t xml:space="preserve">OF </w:t>
      </w:r>
      <w:r>
        <w:rPr>
          <w:lang w:val="de-DE" w:eastAsia="de-DE" w:bidi="de-DE"/>
          <w:spacing w:val="0"/>
          <w:color w:val="000000"/>
          <w:position w:val="0"/>
        </w:rPr>
        <w:t>FORM</w:t>
      </w:r>
      <w:bookmarkEnd w:id="201"/>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 xml:space="preserve">WILLIAM </w:t>
      </w:r>
      <w:r>
        <w:rPr>
          <w:lang w:val="en-US" w:eastAsia="en-US" w:bidi="en-US"/>
          <w:w w:val="100"/>
          <w:spacing w:val="0"/>
          <w:color w:val="000000"/>
          <w:position w:val="0"/>
        </w:rPr>
        <w:t>LATHAM</w:t>
      </w:r>
    </w:p>
    <w:p>
      <w:pPr>
        <w:pStyle w:val="Style75"/>
        <w:numPr>
          <w:ilvl w:val="0"/>
          <w:numId w:val="63"/>
        </w:numPr>
        <w:tabs>
          <w:tab w:leader="none" w:pos="486" w:val="left"/>
        </w:tabs>
        <w:widowControl w:val="0"/>
        <w:keepNext w:val="0"/>
        <w:keepLines w:val="0"/>
        <w:shd w:val="clear" w:color="auto" w:fill="auto"/>
        <w:bidi w:val="0"/>
        <w:jc w:val="both"/>
        <w:spacing w:before="0" w:after="266" w:line="202" w:lineRule="exact"/>
        <w:ind w:left="260" w:right="0" w:firstLine="0"/>
      </w:pPr>
      <w:r>
        <w:rPr>
          <w:lang w:val="de-DE" w:eastAsia="de-DE" w:bidi="de-DE"/>
          <w:spacing w:val="0"/>
          <w:color w:val="000000"/>
          <w:position w:val="0"/>
        </w:rPr>
        <w:t>GB, 1988,4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Sims. Es wurden einzelne Werke ausge</w:t>
        <w:t>-</w:t>
        <w:br/>
        <w:t>wählt, um einerseits die zugrundeliegen</w:t>
        <w:t>-</w:t>
        <w:br/>
        <w:t>de Chronologie sinnfällig zu machen und</w:t>
        <w:br/>
        <w:t>zugleich die sehr unterschiedlichen und</w:t>
        <w:br/>
        <w:t>weit gefächerten Schaffensstränge darzu</w:t>
        <w:t>-</w:t>
        <w:br/>
        <w:t>stellen, die die sich ständig erweiternde</w:t>
        <w:br/>
        <w:t>Computeranimation und Computer-Bild</w:t>
        <w:t>-</w:t>
        <w:br/>
        <w:t>kunst ausmachen. Die Auswahl versucht</w:t>
        <w:br/>
        <w:t>außerdem, die sehr unterschiedlichen, oft</w:t>
        <w:br/>
        <w:t>jedoch parallelen Entwicklungen In den</w:t>
        <w:br/>
        <w:t>Arbeiten der Künstler in den Vereinigten</w:t>
        <w:br/>
        <w:t>Staaten, in Frankreich,Großbritannien,</w:t>
        <w:br/>
        <w:t>Deutschland und Japan zu berücksichti</w:t>
        <w:t>-</w:t>
        <w:br/>
        <w:t>gen, indem signifikante Beispiele aus je</w:t>
        <w:t>-</w:t>
        <w:br w:type="column"/>
        <w:t>dem dieser Länder gezeigt werden. Um</w:t>
        <w:br/>
        <w:t>dieses Bild abzurunden, wurden auch an</w:t>
        <w:t>-</w:t>
        <w:br/>
        <w:t>dere Arbeiten ausgewählt, die bestimmte</w:t>
        <w:br/>
        <w:t>Themen und Anliegen (sowohl physische</w:t>
        <w:br/>
        <w:t>als auch virtuelle, materielle als auch künst</w:t>
        <w:t>-</w:t>
        <w:br/>
        <w:t>lerische) veranschaulichen, von denen</w:t>
      </w:r>
    </w:p>
    <w:p>
      <w:pPr>
        <w:framePr w:h="2026" w:wrap="notBeside" w:vAnchor="text" w:hAnchor="text" w:xAlign="center" w:y="1"/>
        <w:widowControl w:val="0"/>
        <w:jc w:val="center"/>
        <w:rPr>
          <w:sz w:val="2"/>
          <w:szCs w:val="2"/>
        </w:rPr>
      </w:pPr>
      <w:r>
        <w:pict>
          <v:shape id="_x0000_s1445" type="#_x0000_t75" style="width:134pt;height:101pt;">
            <v:imagedata r:id="rId407" r:href="rId408"/>
          </v:shape>
        </w:pict>
      </w:r>
    </w:p>
    <w:p>
      <w:pPr>
        <w:pStyle w:val="Style294"/>
        <w:framePr w:h="2026" w:wrap="notBeside" w:vAnchor="text" w:hAnchor="text" w:xAlign="center" w:y="1"/>
        <w:widowControl w:val="0"/>
        <w:keepNext w:val="0"/>
        <w:keepLines w:val="0"/>
        <w:shd w:val="clear" w:color="auto" w:fill="auto"/>
        <w:bidi w:val="0"/>
        <w:jc w:val="left"/>
        <w:spacing w:before="0" w:after="0" w:line="197" w:lineRule="exact"/>
        <w:ind w:left="0" w:right="0" w:firstLine="0"/>
      </w:pPr>
      <w:r>
        <w:rPr>
          <w:lang w:val="de-DE" w:eastAsia="de-DE" w:bidi="de-DE"/>
          <w:spacing w:val="0"/>
          <w:color w:val="000000"/>
          <w:position w:val="0"/>
        </w:rPr>
        <w:t xml:space="preserve">= </w:t>
      </w:r>
      <w:r>
        <w:rPr>
          <w:spacing w:val="0"/>
          <w:color w:val="000000"/>
          <w:position w:val="0"/>
        </w:rPr>
        <w:t>PARTICLE DREAMS</w:t>
      </w:r>
    </w:p>
    <w:p>
      <w:pPr>
        <w:pStyle w:val="Style197"/>
        <w:framePr w:h="2026" w:wrap="notBeside" w:vAnchor="text" w:hAnchor="text" w:xAlign="center" w:y="1"/>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KARL SIMS</w:t>
      </w:r>
    </w:p>
    <w:p>
      <w:pPr>
        <w:pStyle w:val="Style199"/>
        <w:framePr w:h="2026" w:wrap="notBeside" w:vAnchor="text" w:hAnchor="text" w:xAlign="center" w:y="1"/>
        <w:widowControl w:val="0"/>
        <w:keepNext w:val="0"/>
        <w:keepLines w:val="0"/>
        <w:shd w:val="clear" w:color="auto" w:fill="auto"/>
        <w:bidi w:val="0"/>
        <w:jc w:val="left"/>
        <w:spacing w:before="0" w:after="0" w:line="197" w:lineRule="exact"/>
        <w:ind w:left="0" w:right="0" w:firstLine="0"/>
      </w:pPr>
      <w:r>
        <w:rPr>
          <w:lang w:val="de-DE" w:eastAsia="de-DE" w:bidi="de-DE"/>
          <w:spacing w:val="0"/>
          <w:color w:val="000000"/>
          <w:position w:val="0"/>
        </w:rPr>
        <w:t>► USA, 1988,2 Min.</w:t>
      </w:r>
    </w:p>
    <w:p>
      <w:pPr>
        <w:widowControl w:val="0"/>
        <w:rPr>
          <w:sz w:val="2"/>
          <w:szCs w:val="2"/>
        </w:rPr>
      </w:pPr>
    </w:p>
    <w:p>
      <w:pPr>
        <w:pStyle w:val="Style291"/>
        <w:widowControl w:val="0"/>
        <w:keepNext/>
        <w:keepLines/>
        <w:shd w:val="clear" w:color="auto" w:fill="auto"/>
        <w:bidi w:val="0"/>
        <w:jc w:val="left"/>
        <w:spacing w:before="457" w:after="0" w:line="197" w:lineRule="exact"/>
        <w:ind w:left="0" w:right="0" w:firstLine="0"/>
      </w:pPr>
      <w:bookmarkStart w:id="202" w:name="bookmark202"/>
      <w:r>
        <w:rPr>
          <w:lang w:val="de-DE" w:eastAsia="de-DE" w:bidi="de-DE"/>
          <w:spacing w:val="0"/>
          <w:color w:val="000000"/>
          <w:position w:val="0"/>
        </w:rPr>
        <w:t xml:space="preserve">= </w:t>
      </w:r>
      <w:r>
        <w:rPr>
          <w:spacing w:val="0"/>
          <w:color w:val="000000"/>
          <w:position w:val="0"/>
        </w:rPr>
        <w:t>DURATIONAL PAINTING</w:t>
      </w:r>
      <w:bookmarkEnd w:id="202"/>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 xml:space="preserve">ANNA </w:t>
      </w:r>
      <w:r>
        <w:rPr>
          <w:lang w:val="en-US" w:eastAsia="en-US" w:bidi="en-US"/>
          <w:w w:val="100"/>
          <w:spacing w:val="0"/>
          <w:color w:val="000000"/>
          <w:position w:val="0"/>
        </w:rPr>
        <w:t>SPELLMAN</w:t>
      </w:r>
    </w:p>
    <w:p>
      <w:pPr>
        <w:pStyle w:val="Style75"/>
        <w:widowControl w:val="0"/>
        <w:keepNext w:val="0"/>
        <w:keepLines w:val="0"/>
        <w:shd w:val="clear" w:color="auto" w:fill="auto"/>
        <w:bidi w:val="0"/>
        <w:jc w:val="left"/>
        <w:spacing w:before="0" w:after="480" w:line="197" w:lineRule="exact"/>
        <w:ind w:left="240" w:right="0" w:firstLine="0"/>
      </w:pPr>
      <w:r>
        <w:rPr>
          <w:lang w:val="en-US" w:eastAsia="en-US" w:bidi="en-US"/>
          <w:spacing w:val="0"/>
          <w:color w:val="000000"/>
          <w:position w:val="0"/>
        </w:rPr>
        <w:t xml:space="preserve">► GB, 1989,3 </w:t>
      </w:r>
      <w:r>
        <w:rPr>
          <w:lang w:val="de-DE" w:eastAsia="de-DE" w:bidi="de-DE"/>
          <w:spacing w:val="0"/>
          <w:color w:val="000000"/>
          <w:position w:val="0"/>
        </w:rPr>
        <w:t>Min.</w:t>
      </w:r>
    </w:p>
    <w:p>
      <w:pPr>
        <w:pStyle w:val="Style291"/>
        <w:widowControl w:val="0"/>
        <w:keepNext/>
        <w:keepLines/>
        <w:shd w:val="clear" w:color="auto" w:fill="auto"/>
        <w:bidi w:val="0"/>
        <w:jc w:val="left"/>
        <w:spacing w:before="0" w:after="0" w:line="197" w:lineRule="exact"/>
        <w:ind w:left="0" w:right="0" w:firstLine="0"/>
      </w:pPr>
      <w:bookmarkStart w:id="203" w:name="bookmark203"/>
      <w:r>
        <w:rPr>
          <w:spacing w:val="0"/>
          <w:color w:val="000000"/>
          <w:position w:val="0"/>
        </w:rPr>
        <w:t>= ANEW LIFE</w:t>
      </w:r>
      <w:bookmarkEnd w:id="203"/>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SIMON BIGGS</w:t>
      </w:r>
    </w:p>
    <w:p>
      <w:pPr>
        <w:pStyle w:val="Style75"/>
        <w:widowControl w:val="0"/>
        <w:keepNext w:val="0"/>
        <w:keepLines w:val="0"/>
        <w:shd w:val="clear" w:color="auto" w:fill="auto"/>
        <w:bidi w:val="0"/>
        <w:jc w:val="left"/>
        <w:spacing w:before="0" w:after="262" w:line="197" w:lineRule="exact"/>
        <w:ind w:left="240" w:right="0" w:firstLine="0"/>
      </w:pPr>
      <w:r>
        <w:rPr>
          <w:lang w:val="en-US" w:eastAsia="en-US" w:bidi="en-US"/>
          <w:spacing w:val="0"/>
          <w:color w:val="000000"/>
          <w:position w:val="0"/>
        </w:rPr>
        <w:t>► GB, 1989,4 Min.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2626" w:left="704" w:right="834" w:bottom="1191" w:header="0" w:footer="3" w:gutter="0"/>
          <w:rtlGutter w:val="0"/>
          <w:cols w:num="3" w:space="211"/>
          <w:noEndnote/>
          <w:docGrid w:linePitch="360"/>
        </w:sectPr>
      </w:pPr>
      <w:r>
        <w:rPr>
          <w:lang w:val="de-DE" w:eastAsia="de-DE" w:bidi="de-DE"/>
          <w:spacing w:val="0"/>
          <w:color w:val="000000"/>
          <w:position w:val="0"/>
        </w:rPr>
        <w:t>Künstler in zunehmendem Maße ange</w:t>
        <w:t>-</w:t>
        <w:br/>
        <w:t>zogen wurden und die näher zu unter</w:t>
        <w:t>-</w:t>
        <w:br/>
        <w:t>suchen Computer bestens geeignet sind.</w:t>
        <w:br/>
        <w:t>Insgesamt betrachtet heißt das, daß sich</w:t>
        <w:br/>
        <w:t>die Auswahl langsam und konsequent</w:t>
        <w:br/>
        <w:t>durch die zukunftsträchtigen Arbeiten der</w:t>
        <w:br/>
        <w:t>siebziger und frühen achtziger Jahre vor</w:t>
        <w:t>-</w:t>
        <w:br/>
        <w:t>arbeitet, bevor sie sich quantitativ und</w:t>
        <w:br/>
        <w:t>qualitativ den späten achtziger und den</w:t>
        <w:br/>
        <w:t>neunziger Jahren zuwendet. Wie im weit</w:t>
        <w:t>-</w:t>
        <w:br/>
        <w:t>verzweigten Fächer eines Flußdeltas ist es</w:t>
        <w:br/>
        <w:t>angesichts der vielfältigen Verästelung</w:t>
        <w:br/>
        <w:t>der Kanäle und Strömungen schwierig,</w:t>
        <w:br/>
        <w:t>dem Anspruch einer linearen Chronologie</w:t>
      </w:r>
    </w:p>
    <w:p>
      <w:pPr>
        <w:pStyle w:val="Style167"/>
        <w:widowControl w:val="0"/>
        <w:keepNext/>
        <w:keepLines/>
        <w:shd w:val="clear" w:color="auto" w:fill="auto"/>
        <w:bidi w:val="0"/>
        <w:spacing w:before="0" w:after="202" w:line="540" w:lineRule="exact"/>
        <w:ind w:left="0" w:right="0" w:firstLine="0"/>
      </w:pPr>
      <w:bookmarkStart w:id="204" w:name="bookmark204"/>
      <w:r>
        <w:rPr>
          <w:lang w:val="de-DE" w:eastAsia="de-DE" w:bidi="de-DE"/>
          <w:color w:val="000000"/>
          <w:position w:val="0"/>
        </w:rPr>
        <w:t>&lt;focus&gt;</w:t>
      </w:r>
      <w:bookmarkEnd w:id="204"/>
    </w:p>
    <w:p>
      <w:pPr>
        <w:pStyle w:val="Style40"/>
        <w:widowControl w:val="0"/>
        <w:keepNext/>
        <w:keepLines/>
        <w:shd w:val="clear" w:color="auto" w:fill="auto"/>
        <w:bidi w:val="0"/>
        <w:jc w:val="left"/>
        <w:spacing w:before="0" w:after="5" w:line="300" w:lineRule="exact"/>
        <w:ind w:left="0" w:right="0" w:firstLine="0"/>
      </w:pPr>
      <w:r>
        <w:pict>
          <v:shape id="_x0000_s1446" type="#_x0000_t75" style="position:absolute;margin-left:-12.pt;margin-top:-69.1pt;width:144.5pt;height:43.9pt;z-index:-125829166;mso-wrap-distance-left:5.pt;mso-wrap-distance-right:10.1pt;mso-wrap-distance-bottom:51.5pt;mso-position-horizontal-relative:margin" wrapcoords="0 0 21349 0 21349 11390 21600 11637 21600 21600 13508 21600 13508 11637 0 11390 0 0">
            <v:imagedata r:id="rId409" r:href="rId410"/>
            <w10:wrap type="square" side="right" anchorx="margin"/>
          </v:shape>
        </w:pict>
      </w:r>
      <w:r>
        <w:pict>
          <v:shape id="_x0000_s1447" type="#_x0000_t202" style="position:absolute;margin-left:79.45pt;margin-top:-25.15pt;width:54.7pt;height:41.85pt;z-index:-125829165;mso-wrap-distance-left:91.45pt;mso-wrap-distance-top:44.pt;mso-wrap-distance-right:8.4pt;mso-wrap-distance-bottom:9.55pt;mso-position-horizontal-relative:margin" filled="f" stroked="f">
            <v:textbox style="mso-fit-shape-to-text:t" inset="0,0,0,0">
              <w:txbxContent>
                <w:p>
                  <w:pPr>
                    <w:pStyle w:val="Style415"/>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12.00</w:t>
                  </w:r>
                </w:p>
                <w:p>
                  <w:pPr>
                    <w:pStyle w:val="Style417"/>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205" w:name="bookmark205"/>
      <w:r>
        <w:rPr>
          <w:lang w:val="de-DE" w:eastAsia="de-DE" w:bidi="de-DE"/>
          <w:w w:val="100"/>
          <w:spacing w:val="0"/>
          <w:color w:val="000000"/>
          <w:position w:val="0"/>
        </w:rPr>
        <w:t>GESCHICHTE DER COMPUTERANIMATION</w:t>
      </w:r>
      <w:bookmarkEnd w:id="205"/>
    </w:p>
    <w:p>
      <w:pPr>
        <w:pStyle w:val="Style263"/>
        <w:widowControl w:val="0"/>
        <w:keepNext w:val="0"/>
        <w:keepLines w:val="0"/>
        <w:shd w:val="clear" w:color="auto" w:fill="auto"/>
        <w:bidi w:val="0"/>
        <w:jc w:val="left"/>
        <w:spacing w:before="0" w:after="0" w:line="300" w:lineRule="exact"/>
        <w:ind w:left="0" w:right="0" w:firstLine="0"/>
        <w:sectPr>
          <w:pgSz w:w="10023" w:h="14355"/>
          <w:pgMar w:top="390" w:left="852" w:right="727" w:bottom="1196" w:header="0" w:footer="3" w:gutter="0"/>
          <w:rtlGutter w:val="0"/>
          <w:cols w:space="720"/>
          <w:noEndnote/>
          <w:docGrid w:linePitch="360"/>
        </w:sectPr>
      </w:pPr>
      <w:r>
        <w:rPr>
          <w:lang w:val="en-US" w:eastAsia="en-US" w:bidi="en-US"/>
          <w:w w:val="100"/>
          <w:spacing w:val="0"/>
          <w:color w:val="000000"/>
          <w:position w:val="0"/>
        </w:rPr>
        <w:t xml:space="preserve">HISTORY OF </w:t>
      </w:r>
      <w:r>
        <w:rPr>
          <w:lang w:val="de-DE" w:eastAsia="de-DE" w:bidi="de-DE"/>
          <w:w w:val="100"/>
          <w:spacing w:val="0"/>
          <w:color w:val="000000"/>
          <w:position w:val="0"/>
        </w:rPr>
        <w:t>COMPUTERANIMATION</w:t>
      </w:r>
    </w:p>
    <w:p>
      <w:pPr>
        <w:widowControl w:val="0"/>
        <w:spacing w:line="120" w:lineRule="exact"/>
        <w:rPr>
          <w:sz w:val="10"/>
          <w:szCs w:val="10"/>
        </w:rPr>
      </w:pPr>
    </w:p>
    <w:p>
      <w:pPr>
        <w:widowControl w:val="0"/>
        <w:rPr>
          <w:sz w:val="2"/>
          <w:szCs w:val="2"/>
        </w:rPr>
        <w:sectPr>
          <w:type w:val="continuous"/>
          <w:pgSz w:w="10023" w:h="14355"/>
          <w:pgMar w:top="523" w:left="0" w:right="0" w:bottom="1166" w:header="0" w:footer="3" w:gutter="0"/>
          <w:rtlGutter w:val="0"/>
          <w:cols w:space="720"/>
          <w:noEndnote/>
          <w:docGrid w:linePitch="360"/>
        </w:sectPr>
      </w:pPr>
    </w:p>
    <w:p>
      <w:pPr>
        <w:pStyle w:val="Style15"/>
        <w:widowControl w:val="0"/>
        <w:keepNext w:val="0"/>
        <w:keepLines w:val="0"/>
        <w:shd w:val="clear" w:color="auto" w:fill="auto"/>
        <w:bidi w:val="0"/>
        <w:jc w:val="left"/>
        <w:spacing w:before="0" w:after="339" w:line="250" w:lineRule="exact"/>
        <w:ind w:left="0" w:right="0" w:firstLine="0"/>
      </w:pPr>
      <w:r>
        <w:rPr>
          <w:lang w:val="de-DE" w:eastAsia="de-DE" w:bidi="de-DE"/>
          <w:spacing w:val="0"/>
          <w:color w:val="000000"/>
          <w:position w:val="0"/>
        </w:rPr>
        <w:t>gerecht zu werden. Diese Situation spie</w:t>
        <w:t>-</w:t>
        <w:br/>
        <w:t>gelt in gewisserWeise genau die Entwick</w:t>
        <w:t>-</w:t>
        <w:br/>
        <w:t>lung der Computertechnik in diesem Zeit</w:t>
        <w:t>-</w:t>
        <w:br/>
        <w:t>raum wider. Nachdem eine Vorhut von Com</w:t>
        <w:t>-</w:t>
        <w:br/>
        <w:t>puterkünstlern (bzw.von großen Firmen)</w:t>
        <w:br/>
        <w:t>diese Technik zu beherrschen gelernt</w:t>
        <w:br/>
        <w:t>hatte, fand auch in den Köpfen der Allge</w:t>
        <w:t>-</w:t>
        <w:br/>
        <w:t>meinheit eine explosionsartige Entwick</w:t>
        <w:t>-</w:t>
        <w:br/>
        <w:t>lung von dem Augenblick an statt, als der</w:t>
        <w:br/>
        <w:t>PC Eingang Ins öffentliche Bewußtsein</w:t>
        <w:br/>
        <w:t>gefunden hatte. Dementsprechend zollt</w:t>
        <w:br/>
        <w:t>das Programm den Veränderungen und</w:t>
        <w:br/>
        <w:t>Entwicklungen des letzten Jahrzehnts</w:t>
        <w:br/>
        <w:t>besondere Aufmerksamkeit. Die unter-</w:t>
      </w:r>
    </w:p>
    <w:p>
      <w:pPr>
        <w:pStyle w:val="Style59"/>
        <w:widowControl w:val="0"/>
        <w:keepNext w:val="0"/>
        <w:keepLines w:val="0"/>
        <w:shd w:val="clear" w:color="auto" w:fill="auto"/>
        <w:bidi w:val="0"/>
        <w:jc w:val="left"/>
        <w:spacing w:before="0" w:after="0" w:line="202" w:lineRule="exact"/>
        <w:ind w:left="420" w:right="0" w:hanging="420"/>
      </w:pPr>
      <w:r>
        <w:rPr>
          <w:rStyle w:val="CharStyle358"/>
          <w:lang w:val="de-DE" w:eastAsia="de-DE" w:bidi="de-DE"/>
          <w:b/>
          <w:bCs/>
        </w:rPr>
        <w:t>Üi TACAUTO</w:t>
        <w:br/>
      </w:r>
      <w:r>
        <w:rPr>
          <w:lang w:val="de-DE" w:eastAsia="de-DE" w:bidi="de-DE"/>
          <w:w w:val="100"/>
          <w:spacing w:val="0"/>
          <w:color w:val="000000"/>
          <w:position w:val="0"/>
        </w:rPr>
        <w:t>MICHEL BRET</w:t>
      </w:r>
    </w:p>
    <w:p>
      <w:pPr>
        <w:pStyle w:val="Style75"/>
        <w:numPr>
          <w:ilvl w:val="0"/>
          <w:numId w:val="63"/>
        </w:numPr>
        <w:tabs>
          <w:tab w:leader="none" w:pos="486" w:val="left"/>
        </w:tabs>
        <w:widowControl w:val="0"/>
        <w:keepNext w:val="0"/>
        <w:keepLines w:val="0"/>
        <w:shd w:val="clear" w:color="auto" w:fill="auto"/>
        <w:bidi w:val="0"/>
        <w:jc w:val="both"/>
        <w:spacing w:before="0" w:after="420" w:line="202" w:lineRule="exact"/>
        <w:ind w:left="260" w:right="0" w:firstLine="0"/>
      </w:pPr>
      <w:r>
        <w:rPr>
          <w:lang w:val="de-DE" w:eastAsia="de-DE" w:bidi="de-DE"/>
          <w:spacing w:val="0"/>
          <w:color w:val="000000"/>
          <w:position w:val="0"/>
        </w:rPr>
        <w:t>F, 1989,3 Min.</w:t>
      </w:r>
    </w:p>
    <w:p>
      <w:pPr>
        <w:pStyle w:val="Style291"/>
        <w:widowControl w:val="0"/>
        <w:keepNext/>
        <w:keepLines/>
        <w:shd w:val="clear" w:color="auto" w:fill="auto"/>
        <w:bidi w:val="0"/>
        <w:jc w:val="left"/>
        <w:spacing w:before="0" w:after="0"/>
        <w:ind w:left="420" w:right="0" w:hanging="420"/>
      </w:pPr>
      <w:bookmarkStart w:id="209" w:name="bookmark209"/>
      <w:r>
        <w:rPr>
          <w:lang w:val="de-DE" w:eastAsia="de-DE" w:bidi="de-DE"/>
          <w:spacing w:val="0"/>
          <w:color w:val="000000"/>
          <w:position w:val="0"/>
        </w:rPr>
        <w:t>Ü POEMS OF ERNST JANDL</w:t>
        <w:br/>
      </w:r>
      <w:r>
        <w:rPr>
          <w:rStyle w:val="CharStyle423"/>
          <w:b/>
          <w:bCs/>
        </w:rPr>
        <w:t>EKUWAND</w:t>
      </w:r>
      <w:bookmarkEnd w:id="209"/>
    </w:p>
    <w:p>
      <w:pPr>
        <w:pStyle w:val="Style75"/>
        <w:numPr>
          <w:ilvl w:val="0"/>
          <w:numId w:val="63"/>
        </w:numPr>
        <w:tabs>
          <w:tab w:leader="none" w:pos="486" w:val="left"/>
        </w:tabs>
        <w:widowControl w:val="0"/>
        <w:keepNext w:val="0"/>
        <w:keepLines w:val="0"/>
        <w:shd w:val="clear" w:color="auto" w:fill="auto"/>
        <w:bidi w:val="0"/>
        <w:jc w:val="both"/>
        <w:spacing w:before="0" w:after="420" w:line="202" w:lineRule="exact"/>
        <w:ind w:left="260" w:right="0" w:firstLine="0"/>
      </w:pPr>
      <w:r>
        <w:rPr>
          <w:lang w:val="de-DE" w:eastAsia="de-DE" w:bidi="de-DE"/>
          <w:spacing w:val="0"/>
          <w:color w:val="000000"/>
          <w:position w:val="0"/>
        </w:rPr>
        <w:t>D, 1989,3 Min.</w:t>
      </w:r>
    </w:p>
    <w:p>
      <w:pPr>
        <w:pStyle w:val="Style291"/>
        <w:widowControl w:val="0"/>
        <w:keepNext/>
        <w:keepLines/>
        <w:shd w:val="clear" w:color="auto" w:fill="auto"/>
        <w:bidi w:val="0"/>
        <w:jc w:val="left"/>
        <w:spacing w:before="0" w:after="0"/>
        <w:ind w:left="0" w:right="0" w:firstLine="0"/>
      </w:pPr>
      <w:bookmarkStart w:id="210" w:name="bookmark210"/>
      <w:r>
        <w:rPr>
          <w:lang w:val="de-DE" w:eastAsia="de-DE" w:bidi="de-DE"/>
          <w:spacing w:val="0"/>
          <w:color w:val="000000"/>
          <w:position w:val="0"/>
        </w:rPr>
        <w:t>= NATURE MORTE</w:t>
      </w:r>
      <w:bookmarkEnd w:id="210"/>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GEORGES LE PIOUFFLE</w:t>
      </w:r>
    </w:p>
    <w:p>
      <w:pPr>
        <w:pStyle w:val="Style75"/>
        <w:widowControl w:val="0"/>
        <w:keepNext w:val="0"/>
        <w:keepLines w:val="0"/>
        <w:shd w:val="clear" w:color="auto" w:fill="auto"/>
        <w:bidi w:val="0"/>
        <w:jc w:val="both"/>
        <w:spacing w:before="0" w:after="266" w:line="202" w:lineRule="exact"/>
        <w:ind w:left="260" w:right="0" w:firstLine="0"/>
      </w:pPr>
      <w:r>
        <w:rPr>
          <w:lang w:val="de-DE" w:eastAsia="de-DE" w:bidi="de-DE"/>
          <w:spacing w:val="0"/>
          <w:color w:val="000000"/>
          <w:position w:val="0"/>
        </w:rPr>
        <w:t>► F, 1990,3 Min.</w:t>
      </w:r>
    </w:p>
    <w:p>
      <w:pPr>
        <w:pStyle w:val="Style15"/>
        <w:widowControl w:val="0"/>
        <w:keepNext w:val="0"/>
        <w:keepLines w:val="0"/>
        <w:shd w:val="clear" w:color="auto" w:fill="auto"/>
        <w:bidi w:val="0"/>
        <w:jc w:val="left"/>
        <w:spacing w:before="0" w:after="335" w:line="245" w:lineRule="exact"/>
        <w:ind w:left="0" w:right="0" w:firstLine="0"/>
      </w:pPr>
      <w:r>
        <w:rPr>
          <w:lang w:val="de-DE" w:eastAsia="de-DE" w:bidi="de-DE"/>
          <w:spacing w:val="0"/>
          <w:color w:val="000000"/>
          <w:position w:val="0"/>
        </w:rPr>
        <w:t>schiedliche Auswahl in den einzelnen Jah</w:t>
        <w:t>-</w:t>
        <w:br/>
        <w:t>ren dieses letzten Zeitraums läßt nicht nur</w:t>
        <w:br/>
        <w:t>eine Fülle neuer Namen und neuer An</w:t>
        <w:t>-</w:t>
        <w:br/>
        <w:t>sätze erkennen (vor allem bei Ausrüstun</w:t>
        <w:t>-</w:t>
        <w:br/>
        <w:t>gen, die technisch wenig aufwendig und</w:t>
        <w:br/>
        <w:t>gleichzeitig kostengünstig sind), sie zei</w:t>
        <w:t>-</w:t>
        <w:br/>
        <w:t>gen auch eine Subtilität, Komplexität und</w:t>
        <w:br/>
        <w:t>Kraft, die Gutes für die Entwicklung der</w:t>
        <w:br/>
        <w:t>Computeranimation zu einer wirklich</w:t>
        <w:br/>
        <w:t>populären Kunstform erwarten läßt.</w:t>
        <w:br/>
        <w:t>Besonders bemerkenswert ist der neue</w:t>
        <w:br/>
        <w:t>Ernst, mit dem die Themen behandelt</w:t>
        <w:br/>
        <w:t>werden und der bei einem Medium, des</w:t>
        <w:t>-</w:t>
        <w:br/>
        <w:t>sen Triebkraft und Merkmale nur allzu oft</w:t>
        <w:br w:type="column"/>
        <w:t>allein in der Vorführung technologischer</w:t>
        <w:br/>
        <w:t>Neuheiten gesehen wurden, ermutigend</w:t>
        <w:br/>
        <w:t>wirkt.Während für Arbeiten, die aufgrund</w:t>
        <w:br/>
        <w:t>ihrer Bildqualität oder Ihrer reinen schwe</w:t>
        <w:t>-</w:t>
        <w:br/>
        <w:t>relosen Inszenierung neue Wege gehen,</w:t>
        <w:br/>
        <w:t>immer Raum sein wird, ist es doch be</w:t>
        <w:t>-</w:t>
        <w:br/>
        <w:t>merkenswert, wie viele jüngere Künstler</w:t>
        <w:br/>
        <w:t>(aus der Generation, die mit Computern</w:t>
        <w:br/>
        <w:t>aufgewachsen ist) Arbeiten vorstellen,die</w:t>
        <w:br/>
        <w:t>auf den Verstand zielen und gleichzeitig</w:t>
        <w:br/>
        <w:t>das Auge erfreuen wollen. Insbesondere</w:t>
        <w:br/>
        <w:t>die Arbeiten von John und Paul Butler</w:t>
        <w:br/>
        <w:t>und von Christopher Landreth zeichnen</w:t>
        <w:br/>
        <w:t>sich nicht nur durch ein hohes Niveau der</w:t>
      </w:r>
    </w:p>
    <w:p>
      <w:pPr>
        <w:pStyle w:val="Style291"/>
        <w:widowControl w:val="0"/>
        <w:keepNext/>
        <w:keepLines/>
        <w:shd w:val="clear" w:color="auto" w:fill="auto"/>
        <w:bidi w:val="0"/>
        <w:jc w:val="left"/>
        <w:spacing w:before="0" w:after="0"/>
        <w:ind w:left="0" w:right="0" w:firstLine="0"/>
      </w:pPr>
      <w:bookmarkStart w:id="211" w:name="bookmark211"/>
      <w:r>
        <w:rPr>
          <w:lang w:val="de-DE" w:eastAsia="de-DE" w:bidi="de-DE"/>
          <w:spacing w:val="0"/>
          <w:color w:val="000000"/>
          <w:position w:val="0"/>
        </w:rPr>
        <w:t>Ü. WANTING FOR BRIDGE</w:t>
      </w:r>
      <w:bookmarkEnd w:id="211"/>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JOAN STAVELEY</w:t>
      </w:r>
    </w:p>
    <w:p>
      <w:pPr>
        <w:pStyle w:val="Style75"/>
        <w:widowControl w:val="0"/>
        <w:keepNext w:val="0"/>
        <w:keepLines w:val="0"/>
        <w:shd w:val="clear" w:color="auto" w:fill="auto"/>
        <w:bidi w:val="0"/>
        <w:jc w:val="left"/>
        <w:spacing w:before="0" w:after="380" w:line="202" w:lineRule="exact"/>
        <w:ind w:left="240" w:right="0" w:firstLine="0"/>
      </w:pPr>
      <w:r>
        <w:rPr>
          <w:lang w:val="de-DE" w:eastAsia="de-DE" w:bidi="de-DE"/>
          <w:spacing w:val="0"/>
          <w:color w:val="000000"/>
          <w:position w:val="0"/>
        </w:rPr>
        <w:t>► USA, 1990,5 Min.</w:t>
      </w:r>
    </w:p>
    <w:p>
      <w:pPr>
        <w:pStyle w:val="Style294"/>
        <w:framePr w:h="1795" w:wrap="notBeside" w:vAnchor="text" w:hAnchor="text" w:xAlign="center" w:y="1"/>
        <w:widowControl w:val="0"/>
        <w:keepNext w:val="0"/>
        <w:keepLines w:val="0"/>
        <w:shd w:val="clear" w:color="auto" w:fill="auto"/>
        <w:bidi w:val="0"/>
        <w:jc w:val="left"/>
        <w:spacing w:before="0" w:after="0" w:line="197" w:lineRule="exact"/>
        <w:ind w:left="0" w:right="0" w:firstLine="0"/>
      </w:pPr>
      <w:r>
        <w:rPr>
          <w:spacing w:val="0"/>
          <w:color w:val="000000"/>
          <w:position w:val="0"/>
        </w:rPr>
        <w:t>= LOST IN THOUGHT</w:t>
        <w:br/>
      </w:r>
      <w:r>
        <w:rPr>
          <w:rStyle w:val="CharStyle424"/>
          <w:b/>
          <w:bCs/>
        </w:rPr>
        <w:t>ULI WEINBERG</w:t>
      </w:r>
    </w:p>
    <w:p>
      <w:pPr>
        <w:pStyle w:val="Style199"/>
        <w:framePr w:h="1795" w:wrap="notBeside" w:vAnchor="text" w:hAnchor="text" w:xAlign="center" w:y="1"/>
        <w:widowControl w:val="0"/>
        <w:keepNext w:val="0"/>
        <w:keepLines w:val="0"/>
        <w:shd w:val="clear" w:color="auto" w:fill="auto"/>
        <w:bidi w:val="0"/>
        <w:jc w:val="left"/>
        <w:spacing w:before="0" w:after="0" w:line="197" w:lineRule="exact"/>
        <w:ind w:left="0" w:right="0" w:firstLine="0"/>
      </w:pPr>
      <w:r>
        <w:rPr>
          <w:spacing w:val="0"/>
          <w:color w:val="000000"/>
          <w:position w:val="0"/>
        </w:rPr>
        <w:t>► D, 1991,4 Min..</w:t>
      </w:r>
    </w:p>
    <w:p>
      <w:pPr>
        <w:framePr w:h="1795" w:wrap="notBeside" w:vAnchor="text" w:hAnchor="text" w:xAlign="center" w:y="1"/>
        <w:widowControl w:val="0"/>
        <w:jc w:val="center"/>
        <w:rPr>
          <w:sz w:val="2"/>
          <w:szCs w:val="2"/>
        </w:rPr>
      </w:pPr>
      <w:r>
        <w:pict>
          <v:shape id="_x0000_s1448" type="#_x0000_t75" style="width:134pt;height:90pt;">
            <v:imagedata r:id="rId411" r:href="rId412"/>
          </v:shape>
        </w:pict>
      </w:r>
    </w:p>
    <w:p>
      <w:pPr>
        <w:pStyle w:val="Style294"/>
        <w:framePr w:h="1795" w:wrap="notBeside" w:vAnchor="text" w:hAnchor="text" w:xAlign="center" w:y="1"/>
        <w:widowControl w:val="0"/>
        <w:keepNext w:val="0"/>
        <w:keepLines w:val="0"/>
        <w:shd w:val="clear" w:color="auto" w:fill="auto"/>
        <w:bidi w:val="0"/>
        <w:jc w:val="left"/>
        <w:spacing w:before="0" w:after="0" w:line="202" w:lineRule="exact"/>
        <w:ind w:left="0" w:right="0" w:firstLine="0"/>
      </w:pPr>
      <w:r>
        <w:rPr>
          <w:spacing w:val="0"/>
          <w:color w:val="000000"/>
          <w:position w:val="0"/>
        </w:rPr>
        <w:t>= SUPERANIMISM</w:t>
      </w:r>
    </w:p>
    <w:p>
      <w:pPr>
        <w:pStyle w:val="Style197"/>
        <w:framePr w:h="1795" w:wrap="notBeside" w:vAnchor="text" w:hAnchor="text" w:xAlign="center" w:y="1"/>
        <w:widowControl w:val="0"/>
        <w:keepNext w:val="0"/>
        <w:keepLines w:val="0"/>
        <w:shd w:val="clear" w:color="auto" w:fill="auto"/>
        <w:bidi w:val="0"/>
        <w:jc w:val="right"/>
        <w:spacing w:before="0" w:after="0" w:line="202" w:lineRule="exact"/>
        <w:ind w:left="0" w:right="0" w:firstLine="0"/>
      </w:pPr>
      <w:r>
        <w:rPr>
          <w:w w:val="100"/>
          <w:spacing w:val="0"/>
          <w:color w:val="000000"/>
          <w:position w:val="0"/>
        </w:rPr>
        <w:t>RICHARD WRIGHT /JASON WHITE</w:t>
      </w:r>
    </w:p>
    <w:p>
      <w:pPr>
        <w:pStyle w:val="Style199"/>
        <w:framePr w:h="1795" w:wrap="notBeside" w:vAnchor="text" w:hAnchor="text" w:xAlign="center" w:y="1"/>
        <w:widowControl w:val="0"/>
        <w:keepNext w:val="0"/>
        <w:keepLines w:val="0"/>
        <w:shd w:val="clear" w:color="auto" w:fill="auto"/>
        <w:bidi w:val="0"/>
        <w:jc w:val="left"/>
        <w:spacing w:before="0" w:after="0" w:line="202" w:lineRule="exact"/>
        <w:ind w:left="0" w:right="0" w:firstLine="0"/>
      </w:pPr>
      <w:r>
        <w:rPr>
          <w:spacing w:val="0"/>
          <w:color w:val="000000"/>
          <w:position w:val="0"/>
        </w:rPr>
        <w:t>► GB,1991,3 Min.</w:t>
      </w:r>
    </w:p>
    <w:p>
      <w:pPr>
        <w:widowControl w:val="0"/>
        <w:rPr>
          <w:sz w:val="2"/>
          <w:szCs w:val="2"/>
        </w:rPr>
      </w:pPr>
    </w:p>
    <w:p>
      <w:pPr>
        <w:pStyle w:val="Style15"/>
        <w:widowControl w:val="0"/>
        <w:keepNext w:val="0"/>
        <w:keepLines w:val="0"/>
        <w:shd w:val="clear" w:color="auto" w:fill="auto"/>
        <w:bidi w:val="0"/>
        <w:jc w:val="left"/>
        <w:spacing w:before="58" w:after="0" w:line="245" w:lineRule="exact"/>
        <w:ind w:left="0" w:right="0" w:firstLine="0"/>
      </w:pPr>
      <w:r>
        <w:rPr>
          <w:lang w:val="de-DE" w:eastAsia="de-DE" w:bidi="de-DE"/>
          <w:spacing w:val="0"/>
          <w:color w:val="000000"/>
          <w:position w:val="0"/>
        </w:rPr>
        <w:t>technischen Ausführung aus,sondern</w:t>
        <w:br/>
        <w:t>auch durch ihren Flumor und ihr Selbst</w:t>
        <w:t>-</w:t>
        <w:br/>
        <w:t>bewußtsein. In den etwa dreißig Jahren,</w:t>
        <w:br/>
        <w:t>die seit den ersten Anfängen der Compu</w:t>
        <w:t>-</w:t>
        <w:br/>
        <w:t>teranimation vergangen sind, hat sie ihre</w:t>
        <w:br/>
        <w:t>Identität inhaltlich klar Umrissen und hat</w:t>
        <w:br/>
        <w:t>angefangen,zu sich selbst zu finden.</w:t>
      </w:r>
    </w:p>
    <w:p>
      <w:pPr>
        <w:pStyle w:val="Style15"/>
        <w:widowControl w:val="0"/>
        <w:keepNext w:val="0"/>
        <w:keepLines w:val="0"/>
        <w:shd w:val="clear" w:color="auto" w:fill="auto"/>
        <w:bidi w:val="0"/>
        <w:jc w:val="right"/>
        <w:spacing w:before="0" w:after="0" w:line="245" w:lineRule="exact"/>
        <w:ind w:left="0" w:right="0" w:firstLine="0"/>
      </w:pPr>
      <w:r>
        <w:rPr>
          <w:lang w:val="de-DE" w:eastAsia="de-DE" w:bidi="de-DE"/>
          <w:spacing w:val="0"/>
          <w:color w:val="000000"/>
          <w:position w:val="0"/>
        </w:rPr>
        <w:t>Steven Bode, Mike Jones</w:t>
      </w:r>
    </w:p>
    <w:p>
      <w:pPr>
        <w:pStyle w:val="Style99"/>
        <w:widowControl w:val="0"/>
        <w:keepNext w:val="0"/>
        <w:keepLines w:val="0"/>
        <w:shd w:val="clear" w:color="auto" w:fill="auto"/>
        <w:bidi w:val="0"/>
        <w:jc w:val="left"/>
        <w:spacing w:before="0" w:after="339"/>
        <w:ind w:left="0" w:right="0" w:firstLine="0"/>
      </w:pPr>
      <w:r>
        <w:br w:type="column"/>
      </w:r>
      <w:r>
        <w:rPr>
          <w:rStyle w:val="CharStyle101"/>
          <w:i w:val="0"/>
          <w:iCs w:val="0"/>
        </w:rPr>
        <w:t xml:space="preserve">► </w:t>
      </w:r>
      <w:r>
        <w:rPr>
          <w:spacing w:val="0"/>
          <w:color w:val="000000"/>
          <w:position w:val="0"/>
        </w:rPr>
        <w:t>This retrospective showcase of inter</w:t>
        <w:t>-</w:t>
        <w:br/>
        <w:t>national computer animation looks back</w:t>
        <w:br/>
        <w:t>over more than thirty years of creative</w:t>
        <w:br/>
        <w:t>innovation with computer technology,</w:t>
        <w:br/>
        <w:t>encompassing some of the first experimental</w:t>
        <w:br/>
        <w:t>forays into the world of computer</w:t>
        <w:t>-</w:t>
        <w:br/>
        <w:t>generated images and ending, in the</w:t>
        <w:br/>
        <w:t>present, with some of the most startling</w:t>
        <w:br/>
        <w:t>and sophisticated products of the</w:t>
        <w:br/>
        <w:t>contemporary digital aesthetic. Although</w:t>
        <w:br/>
        <w:t>it offers a fascinating snapshot of techno</w:t>
        <w:t>-</w:t>
        <w:br/>
        <w:t>logical trends and developments down the</w:t>
        <w:br/>
        <w:t>years, the programme is mainly intended</w:t>
        <w:br/>
        <w:t>to focus on artists' work with computers,</w:t>
      </w:r>
    </w:p>
    <w:p>
      <w:pPr>
        <w:pStyle w:val="Style291"/>
        <w:widowControl w:val="0"/>
        <w:keepNext/>
        <w:keepLines/>
        <w:shd w:val="clear" w:color="auto" w:fill="auto"/>
        <w:bidi w:val="0"/>
        <w:jc w:val="left"/>
        <w:spacing w:before="0" w:after="0"/>
        <w:ind w:left="0" w:right="0" w:firstLine="0"/>
      </w:pPr>
      <w:bookmarkStart w:id="212" w:name="bookmark212"/>
      <w:r>
        <w:rPr>
          <w:spacing w:val="0"/>
          <w:color w:val="000000"/>
          <w:position w:val="0"/>
        </w:rPr>
        <w:t>= THE GARDEN</w:t>
      </w:r>
      <w:bookmarkEnd w:id="212"/>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TAMAS WALICZKY</w:t>
      </w:r>
    </w:p>
    <w:p>
      <w:pPr>
        <w:pStyle w:val="Style75"/>
        <w:widowControl w:val="0"/>
        <w:keepNext w:val="0"/>
        <w:keepLines w:val="0"/>
        <w:shd w:val="clear" w:color="auto" w:fill="auto"/>
        <w:bidi w:val="0"/>
        <w:jc w:val="left"/>
        <w:spacing w:before="0" w:after="420" w:line="202" w:lineRule="exact"/>
        <w:ind w:left="260" w:right="0" w:firstLine="0"/>
      </w:pPr>
      <w:r>
        <w:rPr>
          <w:lang w:val="en-US" w:eastAsia="en-US" w:bidi="en-US"/>
          <w:spacing w:val="0"/>
          <w:color w:val="000000"/>
          <w:position w:val="0"/>
        </w:rPr>
        <w:t>► D, 1993,4 Min.</w:t>
      </w:r>
    </w:p>
    <w:p>
      <w:pPr>
        <w:pStyle w:val="Style291"/>
        <w:widowControl w:val="0"/>
        <w:keepNext/>
        <w:keepLines/>
        <w:shd w:val="clear" w:color="auto" w:fill="auto"/>
        <w:bidi w:val="0"/>
        <w:jc w:val="left"/>
        <w:spacing w:before="0" w:after="0"/>
        <w:ind w:left="0" w:right="0" w:firstLine="0"/>
      </w:pPr>
      <w:bookmarkStart w:id="213" w:name="bookmark213"/>
      <w:r>
        <w:rPr>
          <w:spacing w:val="0"/>
          <w:color w:val="000000"/>
          <w:position w:val="0"/>
        </w:rPr>
        <w:t>= EXMEMORIAM</w:t>
      </w:r>
      <w:bookmarkEnd w:id="213"/>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BERIOU</w:t>
      </w:r>
    </w:p>
    <w:p>
      <w:pPr>
        <w:pStyle w:val="Style75"/>
        <w:widowControl w:val="0"/>
        <w:keepNext w:val="0"/>
        <w:keepLines w:val="0"/>
        <w:shd w:val="clear" w:color="auto" w:fill="auto"/>
        <w:bidi w:val="0"/>
        <w:jc w:val="left"/>
        <w:spacing w:before="0" w:after="420" w:line="202" w:lineRule="exact"/>
        <w:ind w:left="260" w:right="0" w:firstLine="0"/>
      </w:pPr>
      <w:r>
        <w:rPr>
          <w:lang w:val="en-US" w:eastAsia="en-US" w:bidi="en-US"/>
          <w:spacing w:val="0"/>
          <w:color w:val="000000"/>
          <w:position w:val="0"/>
        </w:rPr>
        <w:t>► F, 1993,6 Min.</w:t>
      </w:r>
    </w:p>
    <w:p>
      <w:pPr>
        <w:pStyle w:val="Style291"/>
        <w:widowControl w:val="0"/>
        <w:keepNext/>
        <w:keepLines/>
        <w:shd w:val="clear" w:color="auto" w:fill="auto"/>
        <w:bidi w:val="0"/>
        <w:jc w:val="left"/>
        <w:spacing w:before="0" w:after="0"/>
        <w:ind w:left="0" w:right="0" w:firstLine="0"/>
      </w:pPr>
      <w:bookmarkStart w:id="214" w:name="bookmark214"/>
      <w:r>
        <w:rPr>
          <w:spacing w:val="0"/>
          <w:color w:val="000000"/>
          <w:position w:val="0"/>
        </w:rPr>
        <w:t>=</w:t>
      </w:r>
      <w:r>
        <w:rPr>
          <w:vertAlign w:val="superscript"/>
          <w:spacing w:val="0"/>
          <w:color w:val="000000"/>
          <w:position w:val="0"/>
        </w:rPr>
        <w:t>r</w:t>
      </w:r>
      <w:r>
        <w:rPr>
          <w:spacing w:val="0"/>
          <w:color w:val="000000"/>
          <w:position w:val="0"/>
        </w:rPr>
        <w:t xml:space="preserve"> KO KID</w:t>
      </w:r>
      <w:bookmarkEnd w:id="214"/>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MARC CARO</w:t>
      </w:r>
    </w:p>
    <w:p>
      <w:pPr>
        <w:pStyle w:val="Style75"/>
        <w:widowControl w:val="0"/>
        <w:keepNext w:val="0"/>
        <w:keepLines w:val="0"/>
        <w:shd w:val="clear" w:color="auto" w:fill="auto"/>
        <w:bidi w:val="0"/>
        <w:jc w:val="left"/>
        <w:spacing w:before="0" w:after="266" w:line="202" w:lineRule="exact"/>
        <w:ind w:left="260" w:right="0" w:firstLine="0"/>
      </w:pPr>
      <w:r>
        <w:rPr>
          <w:lang w:val="en-US" w:eastAsia="en-US" w:bidi="en-US"/>
          <w:spacing w:val="0"/>
          <w:color w:val="000000"/>
          <w:position w:val="0"/>
        </w:rPr>
        <w:t>► F, 1993,3 Min.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eschewing some of the equally inventive</w:t>
        <w:br/>
        <w:t>landmark work that has been produced in</w:t>
        <w:br/>
        <w:t>the areas of scientific visualisation and</w:t>
        <w:br/>
        <w:t>simulation, in television titles or commercials</w:t>
        <w:br/>
        <w:t>or in special effects for feature films.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Within that apparently narrow definition,</w:t>
        <w:br/>
        <w:t>however, one cannot fail to be struck by</w:t>
        <w:br/>
        <w:t>the range and diversity of the thirty or so</w:t>
        <w:br/>
        <w:t>pieces on show, works that combine the</w:t>
        <w:br/>
        <w:t>abstract and experimental with the</w:t>
        <w:br/>
        <w:t>accessible and entertaining, and whose</w:t>
        <w:br/>
        <w:t>historical importance can be clearly</w:t>
        <w:br/>
        <w:t>measured in their influence on work being</w:t>
        <w:br/>
        <w:t>made in the present day.</w:t>
      </w:r>
      <w:r>
        <w:br w:type="page"/>
      </w:r>
    </w:p>
    <w:p>
      <w:pPr>
        <w:pStyle w:val="Style99"/>
        <w:widowControl w:val="0"/>
        <w:keepNext w:val="0"/>
        <w:keepLines w:val="0"/>
        <w:shd w:val="clear" w:color="auto" w:fill="auto"/>
        <w:bidi w:val="0"/>
        <w:jc w:val="left"/>
        <w:spacing w:before="0" w:after="0"/>
        <w:ind w:left="0" w:right="0" w:firstLine="0"/>
      </w:pPr>
      <w:r>
        <w:pict>
          <v:shape id="_x0000_s1449" type="#_x0000_t75" style="position:absolute;margin-left:-2.15pt;margin-top:-7.45pt;width:41.75pt;height:40.8pt;z-index:-125829164;mso-wrap-distance-left:5.pt;mso-wrap-distance-top:0.7pt;mso-wrap-distance-right:5.75pt;mso-position-horizontal-relative:margin;mso-position-vertical-relative:margin" wrapcoords="0 0 21600 0 21600 21600 0 21600 0 0">
            <v:imagedata r:id="rId413" r:href="rId414"/>
            <w10:wrap type="topAndBottom" anchorx="margin" anchory="margin"/>
          </v:shape>
        </w:pict>
      </w:r>
      <w:r>
        <w:pict>
          <v:shape id="_x0000_s1450" type="#_x0000_t75" style="position:absolute;margin-left:45.35pt;margin-top:-8.15pt;width:93.6pt;height:42.5pt;z-index:-125829163;mso-wrap-distance-left:20.4pt;mso-wrap-distance-right:5.pt;mso-position-horizontal-relative:margin;mso-position-vertical-relative:margin" wrapcoords="0 0 21600 0 21600 21600 0 21600 0 0">
            <v:imagedata r:id="rId415" r:href="rId416"/>
            <w10:wrap type="topAndBottom" anchorx="margin" anchory="margin"/>
          </v:shape>
        </w:pict>
      </w:r>
      <w:r>
        <w:pict>
          <v:shape id="_x0000_s1451" type="#_x0000_t202" style="position:absolute;margin-left:85.2pt;margin-top:34.6pt;width:54.7pt;height:42.1pt;z-index:-125829162;mso-wrap-distance-left:84.pt;mso-wrap-distance-top:0.3pt;mso-wrap-distance-right:5.pt;mso-position-horizontal-relative:margin;mso-position-vertical-relative:margin" filled="f" stroked="f">
            <v:textbox style="mso-fit-shape-to-text:t" inset="0,0,0,0">
              <w:txbxContent>
                <w:p>
                  <w:pPr>
                    <w:pStyle w:val="Style419"/>
                    <w:widowControl w:val="0"/>
                    <w:keepNext/>
                    <w:keepLines/>
                    <w:shd w:val="clear" w:color="auto" w:fill="auto"/>
                    <w:bidi w:val="0"/>
                    <w:jc w:val="left"/>
                    <w:spacing w:before="0" w:after="0" w:line="460" w:lineRule="exact"/>
                    <w:ind w:left="0" w:right="0" w:firstLine="0"/>
                  </w:pPr>
                  <w:bookmarkStart w:id="206" w:name="bookmark206"/>
                  <w:r>
                    <w:rPr>
                      <w:lang w:val="de-DE" w:eastAsia="de-DE" w:bidi="de-DE"/>
                      <w:w w:val="100"/>
                      <w:spacing w:val="0"/>
                      <w:color w:val="000000"/>
                      <w:position w:val="0"/>
                    </w:rPr>
                    <w:t>12.00</w:t>
                  </w:r>
                  <w:bookmarkEnd w:id="206"/>
                </w:p>
                <w:p>
                  <w:pPr>
                    <w:pStyle w:val="Style421"/>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452" type="#_x0000_t202" style="position:absolute;margin-left:302.9pt;margin-top:21.35pt;width:125.3pt;height:30.1pt;z-index:-125829161;mso-wrap-distance-left:11.75pt;mso-wrap-distance-top:29.5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07" w:name="bookmark207"/>
                  <w:r>
                    <w:rPr>
                      <w:rStyle w:val="CharStyle246"/>
                      <w:b w:val="0"/>
                      <w:bCs w:val="0"/>
                    </w:rPr>
                    <w:t>&lt;focus&gt;</w:t>
                  </w:r>
                  <w:bookmarkEnd w:id="207"/>
                </w:p>
              </w:txbxContent>
            </v:textbox>
            <w10:wrap type="topAndBottom" anchorx="margin" anchory="margin"/>
          </v:shape>
        </w:pict>
      </w:r>
      <w:r>
        <w:pict>
          <v:shape id="_x0000_s1453" type="#_x0000_t202" style="position:absolute;margin-left:146.4pt;margin-top:59.05pt;width:267.6pt;height:36.35pt;z-index:-125829160;mso-wrap-distance-left:5.pt;mso-wrap-distance-top:12.7pt;mso-wrap-distance-right:12.7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10" w:line="300" w:lineRule="exact"/>
                    <w:ind w:left="0" w:right="0" w:firstLine="0"/>
                  </w:pPr>
                  <w:bookmarkStart w:id="208" w:name="bookmark208"/>
                  <w:r>
                    <w:rPr>
                      <w:rStyle w:val="CharStyle41"/>
                      <w:b/>
                      <w:bCs/>
                    </w:rPr>
                    <w:t>GESCHICHTE DER COMPUTERANIMATION</w:t>
                  </w:r>
                  <w:bookmarkEnd w:id="208"/>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 xml:space="preserve">HISTORY OF </w:t>
                  </w:r>
                  <w:r>
                    <w:rPr>
                      <w:rStyle w:val="CharStyle43"/>
                      <w:lang w:val="de-DE" w:eastAsia="de-DE" w:bidi="de-DE"/>
                      <w:b/>
                      <w:bCs/>
                      <w:i/>
                      <w:iCs/>
                    </w:rPr>
                    <w:t>COMPUTERANIMATION</w:t>
                  </w:r>
                </w:p>
              </w:txbxContent>
            </v:textbox>
            <w10:wrap type="topAndBottom" anchorx="margin" anchory="margin"/>
          </v:shape>
        </w:pict>
      </w:r>
      <w:r>
        <w:rPr>
          <w:spacing w:val="0"/>
          <w:color w:val="000000"/>
          <w:position w:val="0"/>
        </w:rPr>
        <w:t>The programme includes at least one</w:t>
        <w:br/>
        <w:t>contribution from most of the key players</w:t>
        <w:br/>
        <w:t>In computer animation history: pioneering</w:t>
        <w:br/>
        <w:t>figures like John Whitney as well as other</w:t>
        <w:br/>
        <w:t>visionary artists like Yoichiro Kawaguchi</w:t>
        <w:br/>
        <w:t>and Michel Bret; virtuoso animators like</w:t>
        <w:br/>
        <w:t>John Lasseter and Marc Caro as well as</w:t>
        <w:br/>
        <w:t>technical innovators like William Latham</w:t>
        <w:br/>
        <w:t>and Karl Sims. Individual pieces have been</w:t>
        <w:br/>
        <w:t>chosen to give a sense of the underlying</w:t>
        <w:br/>
        <w:t>chronology as well as to represent the</w:t>
      </w:r>
    </w:p>
    <w:p>
      <w:pPr>
        <w:framePr w:h="2026" w:wrap="notBeside" w:vAnchor="text" w:hAnchor="text" w:xAlign="center" w:y="1"/>
        <w:widowControl w:val="0"/>
        <w:jc w:val="center"/>
        <w:rPr>
          <w:sz w:val="2"/>
          <w:szCs w:val="2"/>
        </w:rPr>
      </w:pPr>
      <w:r>
        <w:pict>
          <v:shape id="_x0000_s1454" type="#_x0000_t75" style="width:134pt;height:101pt;">
            <v:imagedata r:id="rId417" r:href="rId418"/>
          </v:shape>
        </w:pict>
      </w:r>
    </w:p>
    <w:p>
      <w:pPr>
        <w:pStyle w:val="Style294"/>
        <w:framePr w:h="2026" w:wrap="notBeside" w:vAnchor="text" w:hAnchor="text" w:xAlign="center" w:y="1"/>
        <w:widowControl w:val="0"/>
        <w:keepNext w:val="0"/>
        <w:keepLines w:val="0"/>
        <w:shd w:val="clear" w:color="auto" w:fill="auto"/>
        <w:bidi w:val="0"/>
        <w:jc w:val="left"/>
        <w:spacing w:before="0" w:after="0" w:line="170" w:lineRule="exact"/>
        <w:ind w:left="0" w:right="0" w:firstLine="0"/>
      </w:pPr>
      <w:r>
        <w:rPr>
          <w:spacing w:val="0"/>
          <w:color w:val="000000"/>
          <w:position w:val="0"/>
        </w:rPr>
        <w:t>= STRIPE BOX</w:t>
      </w:r>
    </w:p>
    <w:p>
      <w:pPr>
        <w:pStyle w:val="Style197"/>
        <w:framePr w:h="2026" w:wrap="notBeside" w:vAnchor="text" w:hAnchor="text" w:xAlign="center" w:y="1"/>
        <w:widowControl w:val="0"/>
        <w:keepNext w:val="0"/>
        <w:keepLines w:val="0"/>
        <w:shd w:val="clear" w:color="auto" w:fill="auto"/>
        <w:bidi w:val="0"/>
        <w:jc w:val="left"/>
        <w:spacing w:before="0" w:after="35" w:line="140" w:lineRule="exact"/>
        <w:ind w:left="0" w:right="0" w:firstLine="0"/>
      </w:pPr>
      <w:r>
        <w:rPr>
          <w:w w:val="100"/>
          <w:spacing w:val="0"/>
          <w:color w:val="000000"/>
          <w:position w:val="0"/>
        </w:rPr>
        <w:t>KAZUMAMORINO</w:t>
      </w:r>
    </w:p>
    <w:p>
      <w:pPr>
        <w:pStyle w:val="Style199"/>
        <w:framePr w:h="2026" w:wrap="notBeside" w:vAnchor="text" w:hAnchor="text" w:xAlign="center" w:y="1"/>
        <w:widowControl w:val="0"/>
        <w:keepNext w:val="0"/>
        <w:keepLines w:val="0"/>
        <w:shd w:val="clear" w:color="auto" w:fill="auto"/>
        <w:bidi w:val="0"/>
        <w:jc w:val="left"/>
        <w:spacing w:before="0" w:after="0" w:line="140" w:lineRule="exact"/>
        <w:ind w:left="0" w:right="0" w:firstLine="0"/>
      </w:pPr>
      <w:r>
        <w:rPr>
          <w:spacing w:val="0"/>
          <w:color w:val="000000"/>
          <w:position w:val="0"/>
        </w:rPr>
        <w:t>► J, 1993,3 Min.</w:t>
      </w:r>
    </w:p>
    <w:p>
      <w:pPr>
        <w:widowControl w:val="0"/>
        <w:rPr>
          <w:sz w:val="2"/>
          <w:szCs w:val="2"/>
        </w:rPr>
      </w:pPr>
    </w:p>
    <w:p>
      <w:pPr>
        <w:pStyle w:val="Style291"/>
        <w:widowControl w:val="0"/>
        <w:keepNext/>
        <w:keepLines/>
        <w:shd w:val="clear" w:color="auto" w:fill="auto"/>
        <w:bidi w:val="0"/>
        <w:jc w:val="left"/>
        <w:spacing w:before="453" w:after="0" w:line="197" w:lineRule="exact"/>
        <w:ind w:left="0" w:right="0" w:firstLine="0"/>
      </w:pPr>
      <w:bookmarkStart w:id="215" w:name="bookmark215"/>
      <w:r>
        <w:rPr>
          <w:spacing w:val="0"/>
          <w:color w:val="000000"/>
          <w:position w:val="0"/>
        </w:rPr>
        <w:t>= ETRES-EN-TR</w:t>
      </w:r>
      <w:bookmarkEnd w:id="215"/>
    </w:p>
    <w:p>
      <w:pPr>
        <w:pStyle w:val="Style59"/>
        <w:widowControl w:val="0"/>
        <w:keepNext w:val="0"/>
        <w:keepLines w:val="0"/>
        <w:shd w:val="clear" w:color="auto" w:fill="auto"/>
        <w:bidi w:val="0"/>
        <w:jc w:val="left"/>
        <w:spacing w:before="0" w:after="0" w:line="197" w:lineRule="exact"/>
        <w:ind w:left="440" w:right="0" w:firstLine="0"/>
      </w:pPr>
      <w:r>
        <w:rPr>
          <w:lang w:val="en-US" w:eastAsia="en-US" w:bidi="en-US"/>
          <w:w w:val="100"/>
          <w:spacing w:val="0"/>
          <w:color w:val="000000"/>
          <w:position w:val="0"/>
        </w:rPr>
        <w:t>ANNE-SARAH LEMEUR</w:t>
      </w:r>
    </w:p>
    <w:p>
      <w:pPr>
        <w:pStyle w:val="Style75"/>
        <w:widowControl w:val="0"/>
        <w:keepNext w:val="0"/>
        <w:keepLines w:val="0"/>
        <w:shd w:val="clear" w:color="auto" w:fill="auto"/>
        <w:bidi w:val="0"/>
        <w:jc w:val="left"/>
        <w:spacing w:before="0" w:after="142" w:line="197" w:lineRule="exact"/>
        <w:ind w:left="260" w:right="0" w:firstLine="0"/>
      </w:pPr>
      <w:r>
        <w:rPr>
          <w:lang w:val="en-US" w:eastAsia="en-US" w:bidi="en-US"/>
          <w:spacing w:val="0"/>
          <w:color w:val="000000"/>
          <w:position w:val="0"/>
        </w:rPr>
        <w:t>► F, 1994,7 Min.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disparate and proliferating strands that</w:t>
        <w:br/>
        <w:t>make up the increasingly broad sweep of</w:t>
        <w:br/>
        <w:t>computer animation or computer generated</w:t>
        <w:br/>
        <w:t>art. The selection also tries to take into</w:t>
        <w:br/>
        <w:t>account the very distinct but often parallel</w:t>
        <w:br/>
        <w:t>development of artists' work in this area in</w:t>
        <w:br/>
        <w:t>the United States, France, Britain, Germany</w:t>
        <w:br/>
        <w:t>and Japan with significant examples from</w:t>
        <w:br/>
        <w:t>each of these countries. To complete the</w:t>
        <w:br/>
        <w:t>picture, other works have been selected to</w:t>
        <w:br/>
        <w:t>illustrate themes and preoccupations</w:t>
        <w:br/>
        <w:t>(involving the physical and the virtual, the</w:t>
        <w:br/>
        <w:t>organic and the artificial) which artists</w:t>
        <w:br/>
        <w:t>have been increasingly drawn to and</w:t>
        <w:br w:type="column"/>
        <w:t>which the computer is ideally suited to</w:t>
        <w:br/>
        <w:t>explore.</w:t>
      </w:r>
    </w:p>
    <w:p>
      <w:pPr>
        <w:pStyle w:val="Style99"/>
        <w:widowControl w:val="0"/>
        <w:keepNext w:val="0"/>
        <w:keepLines w:val="0"/>
        <w:shd w:val="clear" w:color="auto" w:fill="auto"/>
        <w:bidi w:val="0"/>
        <w:jc w:val="left"/>
        <w:spacing w:before="0" w:after="339"/>
        <w:ind w:left="0" w:right="0" w:firstLine="0"/>
      </w:pPr>
      <w:r>
        <w:rPr>
          <w:spacing w:val="0"/>
          <w:color w:val="000000"/>
          <w:position w:val="0"/>
        </w:rPr>
        <w:t>Broadly speaking, the selection moves</w:t>
        <w:br/>
        <w:t>slowly and seguentially through the</w:t>
        <w:br/>
        <w:t>seminal works of the Seventies and early</w:t>
        <w:br/>
        <w:t>Eighties before exploding in scope and</w:t>
        <w:br/>
        <w:t>scale in the late Eighties and Nineties. As</w:t>
        <w:br/>
        <w:t>with as a river fanning out into Its delta,</w:t>
        <w:br/>
        <w:t>pursuing the aims of linear chronology</w:t>
        <w:br/>
        <w:t>becomes complicated by a multiplicity of</w:t>
        <w:br/>
        <w:t>different channels and directions. To an</w:t>
      </w:r>
    </w:p>
    <w:p>
      <w:pPr>
        <w:pStyle w:val="Style291"/>
        <w:widowControl w:val="0"/>
        <w:keepNext/>
        <w:keepLines/>
        <w:shd w:val="clear" w:color="auto" w:fill="auto"/>
        <w:bidi w:val="0"/>
        <w:jc w:val="left"/>
        <w:spacing w:before="0" w:after="0"/>
        <w:ind w:left="0" w:right="0" w:firstLine="0"/>
      </w:pPr>
      <w:bookmarkStart w:id="216" w:name="bookmark216"/>
      <w:r>
        <w:rPr>
          <w:spacing w:val="0"/>
          <w:color w:val="000000"/>
          <w:position w:val="0"/>
        </w:rPr>
        <w:t>Hi ETRES-EN-TR</w:t>
      </w:r>
      <w:bookmarkEnd w:id="216"/>
    </w:p>
    <w:p>
      <w:pPr>
        <w:pStyle w:val="Style59"/>
        <w:widowControl w:val="0"/>
        <w:keepNext w:val="0"/>
        <w:keepLines w:val="0"/>
        <w:shd w:val="clear" w:color="auto" w:fill="auto"/>
        <w:bidi w:val="0"/>
        <w:jc w:val="left"/>
        <w:spacing w:before="0" w:after="0" w:line="202" w:lineRule="exact"/>
        <w:ind w:left="440" w:right="0" w:firstLine="0"/>
      </w:pPr>
      <w:r>
        <w:rPr>
          <w:lang w:val="en-US" w:eastAsia="en-US" w:bidi="en-US"/>
          <w:w w:val="100"/>
          <w:spacing w:val="0"/>
          <w:color w:val="000000"/>
          <w:position w:val="0"/>
        </w:rPr>
        <w:t>ANNE-SARAH LEMEUR</w:t>
      </w:r>
    </w:p>
    <w:p>
      <w:pPr>
        <w:pStyle w:val="Style75"/>
        <w:numPr>
          <w:ilvl w:val="0"/>
          <w:numId w:val="63"/>
        </w:numPr>
        <w:tabs>
          <w:tab w:leader="none" w:pos="482" w:val="left"/>
        </w:tabs>
        <w:widowControl w:val="0"/>
        <w:keepNext w:val="0"/>
        <w:keepLines w:val="0"/>
        <w:shd w:val="clear" w:color="auto" w:fill="auto"/>
        <w:bidi w:val="0"/>
        <w:jc w:val="both"/>
        <w:spacing w:before="0" w:after="300" w:line="202" w:lineRule="exact"/>
        <w:ind w:left="260" w:right="0" w:firstLine="0"/>
      </w:pPr>
      <w:r>
        <w:rPr>
          <w:lang w:val="en-US" w:eastAsia="en-US" w:bidi="en-US"/>
          <w:spacing w:val="0"/>
          <w:color w:val="000000"/>
          <w:position w:val="0"/>
        </w:rPr>
        <w:t>F, 1994,7 Min.</w:t>
      </w:r>
    </w:p>
    <w:p>
      <w:pPr>
        <w:pStyle w:val="Style291"/>
        <w:widowControl w:val="0"/>
        <w:keepNext/>
        <w:keepLines/>
        <w:shd w:val="clear" w:color="auto" w:fill="auto"/>
        <w:bidi w:val="0"/>
        <w:jc w:val="left"/>
        <w:spacing w:before="0" w:after="0"/>
        <w:ind w:left="0" w:right="0" w:firstLine="0"/>
      </w:pPr>
      <w:bookmarkStart w:id="217" w:name="bookmark217"/>
      <w:r>
        <w:rPr>
          <w:spacing w:val="0"/>
          <w:color w:val="000000"/>
          <w:position w:val="0"/>
        </w:rPr>
        <w:t>= VARIATIONS</w:t>
      </w:r>
      <w:bookmarkEnd w:id="217"/>
    </w:p>
    <w:p>
      <w:pPr>
        <w:pStyle w:val="Style59"/>
        <w:widowControl w:val="0"/>
        <w:keepNext w:val="0"/>
        <w:keepLines w:val="0"/>
        <w:shd w:val="clear" w:color="auto" w:fill="auto"/>
        <w:bidi w:val="0"/>
        <w:jc w:val="left"/>
        <w:spacing w:before="0" w:after="0" w:line="202" w:lineRule="exact"/>
        <w:ind w:left="440" w:right="0" w:firstLine="0"/>
      </w:pPr>
      <w:r>
        <w:rPr>
          <w:lang w:val="en-US" w:eastAsia="en-US" w:bidi="en-US"/>
          <w:w w:val="100"/>
          <w:spacing w:val="0"/>
          <w:color w:val="000000"/>
          <w:position w:val="0"/>
        </w:rPr>
        <w:t>DANIEL BORENSTEIN</w:t>
      </w:r>
    </w:p>
    <w:p>
      <w:pPr>
        <w:pStyle w:val="Style75"/>
        <w:numPr>
          <w:ilvl w:val="0"/>
          <w:numId w:val="63"/>
        </w:numPr>
        <w:tabs>
          <w:tab w:leader="none" w:pos="482" w:val="left"/>
        </w:tabs>
        <w:widowControl w:val="0"/>
        <w:keepNext w:val="0"/>
        <w:keepLines w:val="0"/>
        <w:shd w:val="clear" w:color="auto" w:fill="auto"/>
        <w:bidi w:val="0"/>
        <w:jc w:val="both"/>
        <w:spacing w:before="0" w:after="304" w:line="202" w:lineRule="exact"/>
        <w:ind w:left="260" w:right="0" w:firstLine="0"/>
      </w:pPr>
      <w:r>
        <w:rPr>
          <w:lang w:val="en-US" w:eastAsia="en-US" w:bidi="en-US"/>
          <w:spacing w:val="0"/>
          <w:color w:val="000000"/>
          <w:position w:val="0"/>
        </w:rPr>
        <w:t>F, 1994,2 Min.</w:t>
      </w:r>
    </w:p>
    <w:p>
      <w:pPr>
        <w:pStyle w:val="Style291"/>
        <w:widowControl w:val="0"/>
        <w:keepNext/>
        <w:keepLines/>
        <w:shd w:val="clear" w:color="auto" w:fill="auto"/>
        <w:bidi w:val="0"/>
        <w:jc w:val="left"/>
        <w:spacing w:before="0" w:after="0" w:line="197" w:lineRule="exact"/>
        <w:ind w:left="0" w:right="0" w:firstLine="0"/>
      </w:pPr>
      <w:bookmarkStart w:id="218" w:name="bookmark218"/>
      <w:r>
        <w:rPr>
          <w:spacing w:val="0"/>
          <w:color w:val="000000"/>
          <w:position w:val="0"/>
        </w:rPr>
        <w:t>= THE CITY IS NO LONGER SAFE</w:t>
      </w:r>
      <w:bookmarkEnd w:id="218"/>
    </w:p>
    <w:p>
      <w:pPr>
        <w:pStyle w:val="Style59"/>
        <w:widowControl w:val="0"/>
        <w:keepNext w:val="0"/>
        <w:keepLines w:val="0"/>
        <w:shd w:val="clear" w:color="auto" w:fill="auto"/>
        <w:bidi w:val="0"/>
        <w:jc w:val="left"/>
        <w:spacing w:before="0" w:after="0" w:line="197" w:lineRule="exact"/>
        <w:ind w:left="440" w:right="0" w:firstLine="0"/>
      </w:pPr>
      <w:r>
        <w:rPr>
          <w:lang w:val="en-US" w:eastAsia="en-US" w:bidi="en-US"/>
          <w:w w:val="100"/>
          <w:spacing w:val="0"/>
          <w:color w:val="000000"/>
          <w:position w:val="0"/>
        </w:rPr>
        <w:t>BUTLER BROTHERS</w:t>
      </w:r>
    </w:p>
    <w:p>
      <w:pPr>
        <w:pStyle w:val="Style75"/>
        <w:numPr>
          <w:ilvl w:val="0"/>
          <w:numId w:val="63"/>
        </w:numPr>
        <w:tabs>
          <w:tab w:leader="none" w:pos="486" w:val="left"/>
        </w:tabs>
        <w:widowControl w:val="0"/>
        <w:keepNext w:val="0"/>
        <w:keepLines w:val="0"/>
        <w:shd w:val="clear" w:color="auto" w:fill="auto"/>
        <w:bidi w:val="0"/>
        <w:jc w:val="both"/>
        <w:spacing w:before="0" w:after="296" w:line="197" w:lineRule="exact"/>
        <w:ind w:left="260" w:right="0" w:firstLine="0"/>
      </w:pPr>
      <w:r>
        <w:rPr>
          <w:lang w:val="en-US" w:eastAsia="en-US" w:bidi="en-US"/>
          <w:spacing w:val="0"/>
          <w:color w:val="000000"/>
          <w:position w:val="0"/>
        </w:rPr>
        <w:t>GB, 1995,2 Min.</w:t>
      </w:r>
    </w:p>
    <w:p>
      <w:pPr>
        <w:pStyle w:val="Style291"/>
        <w:widowControl w:val="0"/>
        <w:keepNext/>
        <w:keepLines/>
        <w:shd w:val="clear" w:color="auto" w:fill="auto"/>
        <w:bidi w:val="0"/>
        <w:jc w:val="left"/>
        <w:spacing w:before="0" w:after="0"/>
        <w:ind w:left="0" w:right="0" w:firstLine="0"/>
      </w:pPr>
      <w:bookmarkStart w:id="219" w:name="bookmark219"/>
      <w:r>
        <w:rPr>
          <w:spacing w:val="0"/>
          <w:color w:val="000000"/>
          <w:position w:val="0"/>
        </w:rPr>
        <w:t>= THE END</w:t>
      </w:r>
      <w:bookmarkEnd w:id="219"/>
    </w:p>
    <w:p>
      <w:pPr>
        <w:pStyle w:val="Style59"/>
        <w:widowControl w:val="0"/>
        <w:keepNext w:val="0"/>
        <w:keepLines w:val="0"/>
        <w:shd w:val="clear" w:color="auto" w:fill="auto"/>
        <w:bidi w:val="0"/>
        <w:jc w:val="left"/>
        <w:spacing w:before="0" w:after="0" w:line="202" w:lineRule="exact"/>
        <w:ind w:left="440" w:right="0" w:firstLine="0"/>
      </w:pPr>
      <w:r>
        <w:rPr>
          <w:lang w:val="en-US" w:eastAsia="en-US" w:bidi="en-US"/>
          <w:w w:val="100"/>
          <w:spacing w:val="0"/>
          <w:color w:val="000000"/>
          <w:position w:val="0"/>
        </w:rPr>
        <w:t>CHRIS LANDRETH</w:t>
      </w:r>
    </w:p>
    <w:p>
      <w:pPr>
        <w:pStyle w:val="Style75"/>
        <w:numPr>
          <w:ilvl w:val="0"/>
          <w:numId w:val="63"/>
        </w:numPr>
        <w:tabs>
          <w:tab w:leader="none" w:pos="486" w:val="left"/>
        </w:tabs>
        <w:widowControl w:val="0"/>
        <w:keepNext w:val="0"/>
        <w:keepLines w:val="0"/>
        <w:shd w:val="clear" w:color="auto" w:fill="auto"/>
        <w:bidi w:val="0"/>
        <w:jc w:val="both"/>
        <w:spacing w:before="0" w:after="206" w:line="202" w:lineRule="exact"/>
        <w:ind w:left="260" w:right="0" w:firstLine="0"/>
      </w:pPr>
      <w:r>
        <w:rPr>
          <w:lang w:val="en-US" w:eastAsia="en-US" w:bidi="en-US"/>
          <w:spacing w:val="0"/>
          <w:color w:val="000000"/>
          <w:position w:val="0"/>
        </w:rPr>
        <w:t>USA, 1995,6 Min.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extent, this situation exactly mirrors the</w:t>
        <w:br/>
        <w:t>course of computer technology over this</w:t>
        <w:br/>
        <w:t>time - once the preserve of pioneering</w:t>
        <w:br/>
        <w:t>masters (or large corporations) it, too, has</w:t>
        <w:br/>
        <w:t>exploded within the popular imagination</w:t>
        <w:br/>
        <w:t>from the point at which the personal</w:t>
        <w:br/>
        <w:t>computer entered a wider public</w:t>
        <w:br/>
        <w:t>consciousness. Accordingly, the programme</w:t>
        <w:br/>
        <w:t>pays particular attention to the changes and</w:t>
        <w:br/>
        <w:t>developments of the last decade. The</w:t>
        <w:br/>
        <w:t>various choices from each of the last few</w:t>
        <w:br/>
        <w:t>years not only feature a wealth of new</w:t>
        <w:br/>
        <w:t>names and new approaches (particularly</w:t>
        <w:br/>
        <w:t>involving low-tech, low-cost eguipment)</w:t>
        <w:br w:type="column"/>
        <w:t>but also reveal a subtlety, complexity and</w:t>
        <w:br/>
        <w:t>power that augurs well for computer</w:t>
        <w:br/>
        <w:t>animation's evolution into a genuinely</w:t>
        <w:br/>
        <w:t>popular art form.</w:t>
      </w:r>
    </w:p>
    <w:p>
      <w:pPr>
        <w:pStyle w:val="Style99"/>
        <w:widowControl w:val="0"/>
        <w:keepNext w:val="0"/>
        <w:keepLines w:val="0"/>
        <w:shd w:val="clear" w:color="auto" w:fill="auto"/>
        <w:bidi w:val="0"/>
        <w:jc w:val="left"/>
        <w:spacing w:before="0" w:after="0"/>
        <w:ind w:left="0" w:right="0" w:firstLine="0"/>
      </w:pPr>
      <w:r>
        <w:rPr>
          <w:spacing w:val="0"/>
          <w:color w:val="000000"/>
          <w:position w:val="0"/>
        </w:rPr>
        <w:t>Especially noticeable is a new-found</w:t>
        <w:br/>
        <w:t>seriousness in matters of content that is</w:t>
        <w:br/>
        <w:t>encouraging in a medium that has too</w:t>
        <w:br/>
        <w:t>often been driven and distinguished by</w:t>
        <w:br/>
        <w:t>shows of technological novelty. While</w:t>
        <w:br/>
        <w:t>there will always be a place for work that</w:t>
        <w:br/>
        <w:t>breaks new ground in terms of image</w:t>
      </w:r>
    </w:p>
    <w:p>
      <w:pPr>
        <w:framePr w:h="2170" w:wrap="notBeside" w:vAnchor="text" w:hAnchor="text" w:xAlign="center" w:y="1"/>
        <w:widowControl w:val="0"/>
        <w:jc w:val="center"/>
        <w:rPr>
          <w:sz w:val="2"/>
          <w:szCs w:val="2"/>
        </w:rPr>
      </w:pPr>
      <w:r>
        <w:pict>
          <v:shape id="_x0000_s1455" type="#_x0000_t75" style="width:135pt;height:109pt;">
            <v:imagedata r:id="rId419" r:href="rId420"/>
          </v:shape>
        </w:pict>
      </w:r>
    </w:p>
    <w:p>
      <w:pPr>
        <w:pStyle w:val="Style294"/>
        <w:framePr w:h="2170" w:wrap="notBeside" w:vAnchor="text" w:hAnchor="text" w:xAlign="center" w:y="1"/>
        <w:widowControl w:val="0"/>
        <w:keepNext w:val="0"/>
        <w:keepLines w:val="0"/>
        <w:shd w:val="clear" w:color="auto" w:fill="auto"/>
        <w:bidi w:val="0"/>
        <w:jc w:val="left"/>
        <w:spacing w:before="0" w:after="0" w:line="170" w:lineRule="exact"/>
        <w:ind w:left="0" w:right="0" w:firstLine="0"/>
      </w:pPr>
      <w:r>
        <w:rPr>
          <w:spacing w:val="0"/>
          <w:color w:val="000000"/>
          <w:position w:val="0"/>
        </w:rPr>
        <w:t>= PLASTIC ENERGY</w:t>
      </w:r>
    </w:p>
    <w:p>
      <w:pPr>
        <w:pStyle w:val="Style197"/>
        <w:framePr w:h="2170" w:wrap="notBeside" w:vAnchor="text" w:hAnchor="text" w:xAlign="center" w:y="1"/>
        <w:widowControl w:val="0"/>
        <w:keepNext w:val="0"/>
        <w:keepLines w:val="0"/>
        <w:shd w:val="clear" w:color="auto" w:fill="auto"/>
        <w:bidi w:val="0"/>
        <w:jc w:val="left"/>
        <w:spacing w:before="0" w:after="35" w:line="140" w:lineRule="exact"/>
        <w:ind w:left="0" w:right="0" w:firstLine="0"/>
      </w:pPr>
      <w:r>
        <w:rPr>
          <w:w w:val="100"/>
          <w:spacing w:val="0"/>
          <w:color w:val="000000"/>
          <w:position w:val="0"/>
        </w:rPr>
        <w:t>TROY INNOCENT</w:t>
      </w:r>
    </w:p>
    <w:p>
      <w:pPr>
        <w:pStyle w:val="Style199"/>
        <w:framePr w:h="2170" w:wrap="notBeside" w:vAnchor="text" w:hAnchor="text" w:xAlign="center" w:y="1"/>
        <w:widowControl w:val="0"/>
        <w:keepNext w:val="0"/>
        <w:keepLines w:val="0"/>
        <w:shd w:val="clear" w:color="auto" w:fill="auto"/>
        <w:bidi w:val="0"/>
        <w:jc w:val="left"/>
        <w:spacing w:before="0" w:after="0" w:line="140" w:lineRule="exact"/>
        <w:ind w:left="0" w:right="0" w:firstLine="0"/>
      </w:pPr>
      <w:r>
        <w:rPr>
          <w:spacing w:val="0"/>
          <w:color w:val="000000"/>
          <w:position w:val="0"/>
        </w:rPr>
        <w:t>► AUS, 1996,4 Min.</w:t>
      </w:r>
    </w:p>
    <w:p>
      <w:pPr>
        <w:widowControl w:val="0"/>
        <w:rPr>
          <w:sz w:val="2"/>
          <w:szCs w:val="2"/>
        </w:rPr>
      </w:pPr>
    </w:p>
    <w:p>
      <w:pPr>
        <w:pStyle w:val="Style59"/>
        <w:widowControl w:val="0"/>
        <w:keepNext w:val="0"/>
        <w:keepLines w:val="0"/>
        <w:shd w:val="clear" w:color="auto" w:fill="auto"/>
        <w:bidi w:val="0"/>
        <w:jc w:val="right"/>
        <w:spacing w:before="498" w:after="262" w:line="197" w:lineRule="exact"/>
        <w:ind w:left="0" w:right="240" w:firstLine="0"/>
      </w:pPr>
      <w:r>
        <w:rPr>
          <w:lang w:val="en-US" w:eastAsia="en-US" w:bidi="en-US"/>
          <w:w w:val="100"/>
          <w:spacing w:val="0"/>
          <w:color w:val="000000"/>
          <w:position w:val="0"/>
        </w:rPr>
        <w:t>► SOWIE DREI BIS VIER NEUE ARBEITEN</w:t>
        <w:br/>
      </w:r>
      <w:r>
        <w:rPr>
          <w:rStyle w:val="CharStyle425"/>
          <w:b/>
          <w:bCs/>
        </w:rPr>
        <w:t>PLUS 3-4 NEW PIECES FROM 1996/97</w:t>
      </w:r>
    </w:p>
    <w:p>
      <w:pPr>
        <w:pStyle w:val="Style99"/>
        <w:tabs>
          <w:tab w:leader="none" w:pos="1090" w:val="left"/>
        </w:tabs>
        <w:widowControl w:val="0"/>
        <w:keepNext w:val="0"/>
        <w:keepLines w:val="0"/>
        <w:shd w:val="clear" w:color="auto" w:fill="auto"/>
        <w:bidi w:val="0"/>
        <w:jc w:val="left"/>
        <w:spacing w:before="0" w:after="0" w:line="245" w:lineRule="exact"/>
        <w:ind w:left="0" w:right="0" w:firstLine="0"/>
        <w:sectPr>
          <w:type w:val="continuous"/>
          <w:pgSz w:w="10023" w:h="14355"/>
          <w:pgMar w:top="523" w:left="731" w:right="734" w:bottom="1166" w:header="0" w:footer="3" w:gutter="0"/>
          <w:rtlGutter w:val="0"/>
          <w:cols w:num="3" w:space="151"/>
          <w:noEndnote/>
          <w:docGrid w:linePitch="360"/>
        </w:sectPr>
      </w:pPr>
      <w:r>
        <w:rPr>
          <w:spacing w:val="0"/>
          <w:color w:val="000000"/>
          <w:position w:val="0"/>
        </w:rPr>
        <w:t>quality or sheer, gravity-defying spectacle,</w:t>
        <w:br/>
        <w:t>it is remarkable how many younger artists</w:t>
        <w:br/>
        <w:t>(from a generation who have grown up</w:t>
        <w:br/>
        <w:t>with computers) are currently making</w:t>
        <w:br/>
        <w:t>work which sets out to engage the mind</w:t>
        <w:br/>
        <w:t>as well as dazzle the eye. The work of John</w:t>
        <w:br/>
        <w:t>and Paul Butler and Christopher Landreth,</w:t>
        <w:br/>
        <w:t>in particular, stands out not only for its</w:t>
        <w:br/>
        <w:t>high level of technical execution but for its</w:t>
        <w:br/>
        <w:t>humour and self-consciousness. Thirty years</w:t>
        <w:br/>
        <w:t>or so from its earliest beginnings, computer</w:t>
        <w:br/>
        <w:t>animation has clearly established a sense</w:t>
        <w:br/>
        <w:t>of its identity and has started coming into</w:t>
        <w:br/>
        <w:t>its own.</w:t>
        <w:tab/>
        <w:t>Steven Bode, Mike Jones</w:t>
      </w:r>
    </w:p>
    <w:p>
      <w:pPr>
        <w:framePr w:h="1450" w:wrap="notBeside" w:vAnchor="text" w:hAnchor="text" w:xAlign="center" w:y="1"/>
        <w:widowControl w:val="0"/>
        <w:jc w:val="center"/>
        <w:rPr>
          <w:sz w:val="2"/>
          <w:szCs w:val="2"/>
        </w:rPr>
      </w:pPr>
      <w:r>
        <w:pict>
          <v:shape id="_x0000_s1456" type="#_x0000_t75" style="width:138pt;height:73pt;">
            <v:imagedata r:id="rId421" r:href="rId422"/>
          </v:shape>
        </w:pict>
      </w:r>
    </w:p>
    <w:p>
      <w:pPr>
        <w:widowControl w:val="0"/>
        <w:rPr>
          <w:sz w:val="2"/>
          <w:szCs w:val="2"/>
        </w:rPr>
      </w:pPr>
    </w:p>
    <w:p>
      <w:pPr>
        <w:pStyle w:val="Style15"/>
        <w:widowControl w:val="0"/>
        <w:keepNext w:val="0"/>
        <w:keepLines w:val="0"/>
        <w:shd w:val="clear" w:color="auto" w:fill="auto"/>
        <w:bidi w:val="0"/>
        <w:jc w:val="left"/>
        <w:spacing w:before="539" w:after="0" w:line="250" w:lineRule="exact"/>
        <w:ind w:left="0" w:right="0" w:firstLine="0"/>
      </w:pPr>
      <w:r>
        <w:rPr>
          <w:lang w:val="de-DE" w:eastAsia="de-DE" w:bidi="de-DE"/>
          <w:spacing w:val="0"/>
          <w:color w:val="000000"/>
          <w:position w:val="0"/>
        </w:rPr>
        <w:t>► Studentische Computeranimation aus</w:t>
        <w:br/>
        <w:t>Frankreich:SUP INFO COM (Valenciennes</w:t>
        <w:br/>
        <w:t>im Norden Frankreichs) ist eine Hoch</w:t>
        <w:t>-</w:t>
        <w:br/>
        <w:t>schule, die sich auf die Konzeptionierung</w:t>
        <w:br/>
        <w:t>und Realisierung von 2-D und 3-D Com</w:t>
        <w:t>-</w:t>
        <w:br/>
        <w:t>puteranimationen spezialisiert hat.</w:t>
      </w:r>
    </w:p>
    <w:p>
      <w:pPr>
        <w:pStyle w:val="Style40"/>
        <w:widowControl w:val="0"/>
        <w:keepNext/>
        <w:keepLines/>
        <w:shd w:val="clear" w:color="auto" w:fill="auto"/>
        <w:bidi w:val="0"/>
        <w:jc w:val="left"/>
        <w:spacing w:before="0" w:after="5" w:line="300" w:lineRule="exact"/>
        <w:ind w:left="0" w:right="0" w:firstLine="0"/>
      </w:pPr>
      <w:r>
        <w:br w:type="column"/>
      </w:r>
      <w:bookmarkStart w:id="220" w:name="bookmark220"/>
      <w:r>
        <w:rPr>
          <w:lang w:val="de-DE" w:eastAsia="de-DE" w:bidi="de-DE"/>
          <w:w w:val="100"/>
          <w:spacing w:val="0"/>
          <w:color w:val="000000"/>
          <w:position w:val="0"/>
        </w:rPr>
        <w:t>SUP INFO COM</w:t>
      </w:r>
      <w:bookmarkEnd w:id="220"/>
    </w:p>
    <w:p>
      <w:pPr>
        <w:pStyle w:val="Style42"/>
        <w:widowControl w:val="0"/>
        <w:keepNext w:val="0"/>
        <w:keepLines w:val="0"/>
        <w:shd w:val="clear" w:color="auto" w:fill="auto"/>
        <w:bidi w:val="0"/>
        <w:jc w:val="left"/>
        <w:spacing w:before="0" w:after="114" w:line="300" w:lineRule="exact"/>
        <w:ind w:left="0" w:right="0" w:firstLine="0"/>
      </w:pPr>
      <w:r>
        <w:rPr>
          <w:lang w:val="de-DE" w:eastAsia="de-DE" w:bidi="de-DE"/>
          <w:spacing w:val="0"/>
          <w:color w:val="000000"/>
          <w:position w:val="0"/>
        </w:rPr>
        <w:t>SUP INFO COM</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Arbeiten der Schule werden regelmäßig</w:t>
        <w:br/>
        <w:t>auf den wichtigsten New Tech Festivals</w:t>
        <w:br/>
        <w:t>ausgezeichnet.</w:t>
      </w:r>
    </w:p>
    <w:p>
      <w:pPr>
        <w:pStyle w:val="Style15"/>
        <w:widowControl w:val="0"/>
        <w:keepNext w:val="0"/>
        <w:keepLines w:val="0"/>
        <w:shd w:val="clear" w:color="auto" w:fill="auto"/>
        <w:bidi w:val="0"/>
        <w:jc w:val="both"/>
        <w:spacing w:before="0" w:after="0" w:line="250" w:lineRule="exact"/>
        <w:ind w:left="0" w:right="200" w:firstLine="0"/>
      </w:pPr>
      <w:r>
        <w:rPr>
          <w:lang w:val="de-DE" w:eastAsia="de-DE" w:bidi="de-DE"/>
          <w:spacing w:val="0"/>
          <w:color w:val="000000"/>
          <w:position w:val="0"/>
        </w:rPr>
        <w:t>Sie sind Im Vertrieb der französischen</w:t>
        <w:br/>
        <w:t>Distribution HEURE EXQUISEI,</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Monsen Barceul.</w:t>
      </w:r>
    </w:p>
    <w:p>
      <w:pPr>
        <w:pStyle w:val="Style167"/>
        <w:widowControl w:val="0"/>
        <w:keepNext/>
        <w:keepLines/>
        <w:shd w:val="clear" w:color="auto" w:fill="auto"/>
        <w:bidi w:val="0"/>
        <w:jc w:val="left"/>
        <w:spacing w:before="0" w:after="1031" w:line="540" w:lineRule="exact"/>
        <w:ind w:left="580" w:right="0" w:firstLine="0"/>
      </w:pPr>
      <w:r>
        <w:br w:type="column"/>
      </w:r>
      <w:bookmarkStart w:id="221" w:name="bookmark221"/>
      <w:r>
        <w:rPr>
          <w:lang w:val="de-DE" w:eastAsia="de-DE" w:bidi="de-DE"/>
          <w:color w:val="000000"/>
          <w:position w:val="0"/>
        </w:rPr>
        <w:t>&lt;spot&gt;</w:t>
      </w:r>
      <w:bookmarkEnd w:id="221"/>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In der Primetime vom 13. sind Arbeiten</w:t>
        <w:br/>
        <w:t>von der Schule einbezogen, ebenso in</w:t>
        <w:br/>
        <w:t>den Studentenwettbewerb am 19.2.</w:t>
      </w:r>
    </w:p>
    <w:p>
      <w:pPr>
        <w:pStyle w:val="Style15"/>
        <w:widowControl w:val="0"/>
        <w:keepNext w:val="0"/>
        <w:keepLines w:val="0"/>
        <w:shd w:val="clear" w:color="auto" w:fill="auto"/>
        <w:bidi w:val="0"/>
        <w:jc w:val="both"/>
        <w:spacing w:before="0" w:after="0" w:line="250" w:lineRule="exact"/>
        <w:ind w:left="0" w:right="160" w:firstLine="0"/>
        <w:sectPr>
          <w:footerReference w:type="even" r:id="rId423"/>
          <w:footerReference w:type="default" r:id="rId424"/>
          <w:footerReference w:type="first" r:id="rId425"/>
          <w:pgSz w:w="10023" w:h="14355"/>
          <w:pgMar w:top="523" w:left="731" w:right="734" w:bottom="1166" w:header="0" w:footer="3" w:gutter="0"/>
          <w:rtlGutter w:val="0"/>
          <w:cols w:num="3" w:space="151"/>
          <w:pgNumType w:start="71"/>
          <w:noEndnote/>
          <w:docGrid w:linePitch="360"/>
        </w:sectPr>
      </w:pPr>
      <w:r>
        <w:rPr>
          <w:lang w:val="de-DE" w:eastAsia="de-DE" w:bidi="de-DE"/>
          <w:spacing w:val="0"/>
          <w:color w:val="000000"/>
          <w:position w:val="0"/>
        </w:rPr>
        <w:t>Ein Vertreter der Schule wird die Ausbil</w:t>
        <w:t>-</w:t>
        <w:br/>
        <w:t>dungskonzeption der Schule vorstellen</w:t>
        <w:br/>
        <w:t>und weitere Arbeiten zeigen.</w:t>
      </w:r>
    </w:p>
    <w:p>
      <w:pPr>
        <w:widowControl w:val="0"/>
        <w:rPr>
          <w:sz w:val="2"/>
          <w:szCs w:val="2"/>
        </w:rPr>
      </w:pPr>
      <w:r>
        <w:pict>
          <v:shape id="_x0000_s1457" type="#_x0000_t202" style="position:static;width:501.15pt;height:21.65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538" w:left="0" w:right="0" w:bottom="1210" w:header="0" w:footer="3" w:gutter="0"/>
          <w:rtlGutter w:val="0"/>
          <w:cols w:space="720"/>
          <w:noEndnote/>
          <w:docGrid w:linePitch="360"/>
        </w:sectPr>
      </w:pPr>
    </w:p>
    <w:p>
      <w:pPr>
        <w:widowControl w:val="0"/>
        <w:spacing w:line="360" w:lineRule="exact"/>
      </w:pPr>
      <w:r>
        <w:pict>
          <v:shape id="_x0000_s1458" type="#_x0000_t75" style="position:absolute;margin-left:1.85pt;margin-top:0;width:425.05pt;height:343.9pt;z-index:-251658675;mso-wrap-distance-left:5.pt;mso-wrap-distance-right:5.pt;mso-position-horizontal-relative:margin" wrapcoords="0 0">
            <v:imagedata r:id="rId426" r:href="rId427"/>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90" w:lineRule="exact"/>
      </w:pPr>
    </w:p>
    <w:p>
      <w:pPr>
        <w:widowControl w:val="0"/>
        <w:rPr>
          <w:sz w:val="2"/>
          <w:szCs w:val="2"/>
        </w:rPr>
        <w:sectPr>
          <w:type w:val="continuous"/>
          <w:pgSz w:w="10023" w:h="14355"/>
          <w:pgMar w:top="538" w:left="752" w:right="714" w:bottom="1210" w:header="0" w:footer="3" w:gutter="0"/>
          <w:rtlGutter w:val="0"/>
          <w:cols w:space="720"/>
          <w:noEndnote/>
          <w:docGrid w:linePitch="360"/>
        </w:sectPr>
      </w:pPr>
    </w:p>
    <w:p>
      <w:pPr>
        <w:widowControl w:val="0"/>
        <w:spacing w:before="63" w:after="63" w:line="240" w:lineRule="exact"/>
        <w:rPr>
          <w:sz w:val="19"/>
          <w:szCs w:val="19"/>
        </w:rPr>
      </w:pPr>
    </w:p>
    <w:p>
      <w:pPr>
        <w:widowControl w:val="0"/>
        <w:rPr>
          <w:sz w:val="2"/>
          <w:szCs w:val="2"/>
        </w:rPr>
        <w:sectPr>
          <w:type w:val="continuous"/>
          <w:pgSz w:w="10023" w:h="14355"/>
          <w:pgMar w:top="553" w:left="0" w:right="0" w:bottom="553"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line="245" w:lineRule="exact"/>
        <w:ind w:left="0" w:right="0" w:firstLine="0"/>
      </w:pPr>
      <w:r>
        <w:rPr>
          <w:rStyle w:val="CharStyle101"/>
          <w:i w:val="0"/>
          <w:iCs w:val="0"/>
        </w:rPr>
        <w:t xml:space="preserve">► </w:t>
      </w:r>
      <w:r>
        <w:rPr>
          <w:spacing w:val="0"/>
          <w:color w:val="000000"/>
          <w:position w:val="0"/>
        </w:rPr>
        <w:t>Student computer animation from</w:t>
        <w:br/>
        <w:t>France: SUP INFO COM (Valenciennes,</w:t>
        <w:br/>
        <w:t>North of France), High School specialized</w:t>
        <w:br/>
        <w:t>in the conception and creation of 2-D and</w:t>
        <w:br/>
        <w:t>3-D computer graphic animations, which</w:t>
        <w:br w:type="column"/>
        <w:t>are regularly awarded in the most</w:t>
        <w:br/>
        <w:t>important new tech festivals. They are</w:t>
        <w:br/>
        <w:t>distributed by the french distribution</w:t>
        <w:br/>
        <w:t>HEURE EXQUISE! Mons en Baroeul.</w:t>
        <w:br/>
        <w:t>Works of the school are included in the</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Primetime on February 13 as well as in the</w:t>
        <w:br/>
        <w:t>student contest on February 19.</w:t>
      </w:r>
    </w:p>
    <w:p>
      <w:pPr>
        <w:pStyle w:val="Style99"/>
        <w:widowControl w:val="0"/>
        <w:keepNext w:val="0"/>
        <w:keepLines w:val="0"/>
        <w:shd w:val="clear" w:color="auto" w:fill="auto"/>
        <w:bidi w:val="0"/>
        <w:jc w:val="left"/>
        <w:spacing w:before="0" w:after="0"/>
        <w:ind w:left="0" w:right="0" w:firstLine="0"/>
        <w:sectPr>
          <w:type w:val="continuous"/>
          <w:pgSz w:w="10023" w:h="14355"/>
          <w:pgMar w:top="553" w:left="824" w:right="733" w:bottom="553" w:header="0" w:footer="3" w:gutter="0"/>
          <w:rtlGutter w:val="0"/>
          <w:cols w:num="3" w:space="216"/>
          <w:noEndnote/>
          <w:docGrid w:linePitch="360"/>
        </w:sectPr>
      </w:pPr>
      <w:r>
        <w:rPr>
          <w:rStyle w:val="CharStyle101"/>
          <w:lang w:val="fr-FR" w:eastAsia="fr-FR" w:bidi="fr-FR"/>
          <w:i w:val="0"/>
          <w:iCs w:val="0"/>
        </w:rPr>
        <w:t xml:space="preserve">A </w:t>
      </w:r>
      <w:r>
        <w:rPr>
          <w:lang w:val="fr-FR" w:eastAsia="fr-FR" w:bidi="fr-FR"/>
          <w:spacing w:val="0"/>
          <w:color w:val="000000"/>
          <w:position w:val="0"/>
        </w:rPr>
        <w:t xml:space="preserve">représentent </w:t>
      </w:r>
      <w:r>
        <w:rPr>
          <w:spacing w:val="0"/>
          <w:color w:val="000000"/>
          <w:position w:val="0"/>
        </w:rPr>
        <w:t>of the school will introduce</w:t>
        <w:br/>
        <w:t>into their conception of education and</w:t>
        <w:br/>
        <w:t>show further works.</w:t>
      </w:r>
    </w:p>
    <w:p>
      <w:pPr>
        <w:widowControl w:val="0"/>
        <w:spacing w:line="360" w:lineRule="exact"/>
      </w:pPr>
      <w:r>
        <w:pict>
          <v:shape id="_x0000_s1459" type="#_x0000_t75" style="position:absolute;margin-left:5.e-002pt;margin-top:0;width:152.65pt;height:42.25pt;z-index:-251658674;mso-wrap-distance-left:5.pt;mso-wrap-distance-right:5.pt;mso-position-horizontal-relative:margin" wrapcoords="0 0">
            <v:imagedata r:id="rId428" r:href="rId429"/>
            <w10:wrap anchorx="margin"/>
          </v:shape>
        </w:pict>
      </w:r>
      <w:r>
        <w:pict>
          <v:shape id="_x0000_s1460" type="#_x0000_t202" style="position:absolute;margin-left:98.4pt;margin-top:42.3pt;width:55.2pt;height:25.65pt;z-index:251657808;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461" type="#_x0000_t202" style="position:absolute;margin-left:243.35pt;margin-top:27.55pt;width:51.6pt;height:30.9pt;z-index:251657809;mso-wrap-distance-left:5.pt;mso-wrap-distance-right:5.pt;mso-position-horizontal-relative:margin" filled="f" stroked="f">
            <v:textbox style="mso-fit-shape-to-text:t" inset="0,0,0,0">
              <w:txbxContent>
                <w:p>
                  <w:pPr>
                    <w:pStyle w:val="Style163"/>
                    <w:widowControl w:val="0"/>
                    <w:keepNext/>
                    <w:keepLines/>
                    <w:shd w:val="clear" w:color="auto" w:fill="auto"/>
                    <w:bidi w:val="0"/>
                    <w:jc w:val="left"/>
                    <w:spacing w:before="0" w:after="0" w:line="560" w:lineRule="exact"/>
                    <w:ind w:left="0" w:right="0" w:firstLine="0"/>
                  </w:pPr>
                  <w:bookmarkStart w:id="222" w:name="bookmark222"/>
                  <w:r>
                    <w:rPr>
                      <w:rStyle w:val="CharStyle426"/>
                      <w:b w:val="0"/>
                      <w:bCs w:val="0"/>
                    </w:rPr>
                    <w:t>&lt;pr</w:t>
                  </w:r>
                  <w:bookmarkEnd w:id="222"/>
                </w:p>
              </w:txbxContent>
            </v:textbox>
            <w10:wrap anchorx="margin"/>
          </v:shape>
        </w:pict>
      </w:r>
      <w:r>
        <w:pict>
          <v:shape id="_x0000_s1462" type="#_x0000_t202" style="position:absolute;margin-left:301.9pt;margin-top:27.5pt;width:140.65pt;height:30.85pt;z-index:251657810;mso-wrap-distance-left:5.pt;mso-wrap-distance-right:5.pt;mso-position-horizontal-relative:margin" filled="f" stroked="f">
            <v:textbox style="mso-fit-shape-to-text:t" inset="0,0,0,0">
              <w:txbxContent>
                <w:p>
                  <w:pPr>
                    <w:pStyle w:val="Style163"/>
                    <w:widowControl w:val="0"/>
                    <w:keepNext/>
                    <w:keepLines/>
                    <w:shd w:val="clear" w:color="auto" w:fill="auto"/>
                    <w:bidi w:val="0"/>
                    <w:jc w:val="left"/>
                    <w:spacing w:before="0" w:after="0" w:line="560" w:lineRule="exact"/>
                    <w:ind w:left="0" w:right="0" w:firstLine="0"/>
                  </w:pPr>
                  <w:bookmarkStart w:id="223" w:name="bookmark223"/>
                  <w:r>
                    <w:rPr>
                      <w:rStyle w:val="CharStyle426"/>
                      <w:b w:val="0"/>
                      <w:bCs w:val="0"/>
                    </w:rPr>
                    <w:t>imetime&gt;</w:t>
                  </w:r>
                  <w:bookmarkEnd w:id="223"/>
                </w:p>
              </w:txbxContent>
            </v:textbox>
            <w10:wrap anchorx="margin"/>
          </v:shape>
        </w:pict>
      </w:r>
    </w:p>
    <w:p>
      <w:pPr>
        <w:widowControl w:val="0"/>
        <w:spacing w:line="360" w:lineRule="exact"/>
      </w:pPr>
    </w:p>
    <w:p>
      <w:pPr>
        <w:widowControl w:val="0"/>
        <w:spacing w:line="544" w:lineRule="exact"/>
      </w:pPr>
    </w:p>
    <w:p>
      <w:pPr>
        <w:widowControl w:val="0"/>
        <w:rPr>
          <w:sz w:val="2"/>
          <w:szCs w:val="2"/>
        </w:rPr>
        <w:sectPr>
          <w:footerReference w:type="even" r:id="rId430"/>
          <w:footerReference w:type="default" r:id="rId431"/>
          <w:footerReference w:type="first" r:id="rId432"/>
          <w:titlePg/>
          <w:pgSz w:w="10023" w:h="14355"/>
          <w:pgMar w:top="372" w:left="368" w:right="805" w:bottom="1014" w:header="0" w:footer="3" w:gutter="0"/>
          <w:rtlGutter w:val="0"/>
          <w:cols w:space="720"/>
          <w:pgNumType w:start="70"/>
          <w:noEndnote/>
          <w:docGrid w:linePitch="360"/>
        </w:sectPr>
      </w:pPr>
    </w:p>
    <w:p>
      <w:pPr>
        <w:pStyle w:val="Style40"/>
        <w:widowControl w:val="0"/>
        <w:keepNext/>
        <w:keepLines/>
        <w:shd w:val="clear" w:color="auto" w:fill="auto"/>
        <w:bidi w:val="0"/>
        <w:jc w:val="left"/>
        <w:spacing w:before="0" w:after="5" w:line="300" w:lineRule="exact"/>
        <w:ind w:left="0" w:right="0" w:firstLine="0"/>
      </w:pPr>
      <w:bookmarkStart w:id="224" w:name="bookmark224"/>
      <w:r>
        <w:rPr>
          <w:lang w:val="de-DE" w:eastAsia="de-DE" w:bidi="de-DE"/>
          <w:w w:val="100"/>
          <w:spacing w:val="0"/>
          <w:color w:val="000000"/>
          <w:position w:val="0"/>
        </w:rPr>
        <w:t xml:space="preserve">► COMPUTERANIMATION GB </w:t>
      </w:r>
      <w:r>
        <w:rPr>
          <w:lang w:val="en-US" w:eastAsia="en-US" w:bidi="en-US"/>
          <w:w w:val="100"/>
          <w:spacing w:val="0"/>
          <w:color w:val="000000"/>
          <w:position w:val="0"/>
        </w:rPr>
        <w:t>NINETIES</w:t>
      </w:r>
      <w:bookmarkEnd w:id="224"/>
    </w:p>
    <w:p>
      <w:pPr>
        <w:pStyle w:val="Style42"/>
        <w:widowControl w:val="0"/>
        <w:keepNext w:val="0"/>
        <w:keepLines w:val="0"/>
        <w:shd w:val="clear" w:color="auto" w:fill="auto"/>
        <w:bidi w:val="0"/>
        <w:jc w:val="left"/>
        <w:spacing w:before="0" w:after="0" w:line="300" w:lineRule="exact"/>
        <w:ind w:left="400" w:right="0" w:firstLine="0"/>
        <w:sectPr>
          <w:type w:val="continuous"/>
          <w:pgSz w:w="10023" w:h="14355"/>
          <w:pgMar w:top="1722" w:left="368" w:right="829" w:bottom="1223" w:header="0" w:footer="3" w:gutter="0"/>
          <w:rtlGutter w:val="0"/>
          <w:cols w:space="720"/>
          <w:noEndnote/>
          <w:docGrid w:linePitch="360"/>
        </w:sectPr>
      </w:pPr>
      <w:r>
        <w:rPr>
          <w:lang w:val="de-DE" w:eastAsia="de-DE" w:bidi="de-DE"/>
          <w:spacing w:val="0"/>
          <w:color w:val="000000"/>
          <w:position w:val="0"/>
        </w:rPr>
        <w:t xml:space="preserve">COMPUTER ANIMATION GB </w:t>
      </w:r>
      <w:r>
        <w:rPr>
          <w:spacing w:val="0"/>
          <w:color w:val="000000"/>
          <w:position w:val="0"/>
        </w:rPr>
        <w:t>NINETIES</w:t>
      </w:r>
    </w:p>
    <w:p>
      <w:pPr>
        <w:widowControl w:val="0"/>
        <w:spacing w:line="130" w:lineRule="exact"/>
        <w:rPr>
          <w:sz w:val="10"/>
          <w:szCs w:val="10"/>
        </w:rPr>
      </w:pPr>
    </w:p>
    <w:p>
      <w:pPr>
        <w:widowControl w:val="0"/>
        <w:rPr>
          <w:sz w:val="2"/>
          <w:szCs w:val="2"/>
        </w:rPr>
        <w:sectPr>
          <w:type w:val="continuous"/>
          <w:pgSz w:w="10023" w:h="14355"/>
          <w:pgMar w:top="1707" w:left="0" w:right="0" w:bottom="1208" w:header="0" w:footer="3" w:gutter="0"/>
          <w:rtlGutter w:val="0"/>
          <w:cols w:space="720"/>
          <w:noEndnote/>
          <w:docGrid w:linePitch="360"/>
        </w:sectPr>
      </w:pPr>
    </w:p>
    <w:p>
      <w:pPr>
        <w:pStyle w:val="Style15"/>
        <w:numPr>
          <w:ilvl w:val="0"/>
          <w:numId w:val="63"/>
        </w:numPr>
        <w:tabs>
          <w:tab w:leader="none" w:pos="217" w:val="left"/>
        </w:tabs>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Mike Jones von der Londoner Distribu</w:t>
        <w:t>-</w:t>
        <w:br/>
        <w:t xml:space="preserve">tion Film and Video </w:t>
      </w:r>
      <w:r>
        <w:rPr>
          <w:lang w:val="en-US" w:eastAsia="en-US" w:bidi="en-US"/>
          <w:spacing w:val="0"/>
          <w:color w:val="000000"/>
          <w:position w:val="0"/>
        </w:rPr>
        <w:t xml:space="preserve">Umbrella </w:t>
      </w:r>
      <w:r>
        <w:rPr>
          <w:lang w:val="de-DE" w:eastAsia="de-DE" w:bidi="de-DE"/>
          <w:spacing w:val="0"/>
          <w:color w:val="000000"/>
          <w:position w:val="0"/>
        </w:rPr>
        <w:t>kommen</w:t>
        <w:t>-</w:t>
        <w:br/>
        <w:t xml:space="preserve">tiert dieses von </w:t>
      </w:r>
      <w:r>
        <w:rPr>
          <w:lang w:val="en-US" w:eastAsia="en-US" w:bidi="en-US"/>
          <w:spacing w:val="0"/>
          <w:color w:val="000000"/>
          <w:position w:val="0"/>
        </w:rPr>
        <w:t xml:space="preserve">Umbrella </w:t>
      </w:r>
      <w:r>
        <w:rPr>
          <w:lang w:val="de-DE" w:eastAsia="de-DE" w:bidi="de-DE"/>
          <w:spacing w:val="0"/>
          <w:color w:val="000000"/>
          <w:position w:val="0"/>
        </w:rPr>
        <w:t>zusammenge</w:t>
        <w:t>-</w:t>
        <w:br/>
        <w:t>stellte Programm. Es bietet einen Über</w:t>
        <w:t>-</w:t>
        <w:br/>
        <w:t>blick der wichtigsten künstlerischen Com</w:t>
        <w:t>-</w:t>
        <w:br/>
        <w:t>puteranimationen der 90er Jahre aus</w:t>
        <w:br/>
        <w:t>Großbritannien.</w:t>
      </w:r>
    </w:p>
    <w:p>
      <w:pPr>
        <w:pStyle w:val="Style99"/>
        <w:numPr>
          <w:ilvl w:val="0"/>
          <w:numId w:val="63"/>
        </w:numPr>
        <w:tabs>
          <w:tab w:leader="none" w:pos="217" w:val="left"/>
        </w:tabs>
        <w:widowControl w:val="0"/>
        <w:keepNext w:val="0"/>
        <w:keepLines w:val="0"/>
        <w:shd w:val="clear" w:color="auto" w:fill="auto"/>
        <w:bidi w:val="0"/>
        <w:jc w:val="left"/>
        <w:spacing w:before="0" w:after="420"/>
        <w:ind w:left="0" w:right="0" w:firstLine="0"/>
      </w:pPr>
      <w:r>
        <w:rPr>
          <w:lang w:val="de-DE" w:eastAsia="de-DE" w:bidi="de-DE"/>
          <w:spacing w:val="0"/>
          <w:color w:val="000000"/>
          <w:position w:val="0"/>
        </w:rPr>
        <w:t xml:space="preserve">Mike Jones </w:t>
      </w:r>
      <w:r>
        <w:rPr>
          <w:spacing w:val="0"/>
          <w:color w:val="000000"/>
          <w:position w:val="0"/>
        </w:rPr>
        <w:t xml:space="preserve">of the </w:t>
      </w:r>
      <w:r>
        <w:rPr>
          <w:lang w:val="de-DE" w:eastAsia="de-DE" w:bidi="de-DE"/>
          <w:spacing w:val="0"/>
          <w:color w:val="000000"/>
          <w:position w:val="0"/>
        </w:rPr>
        <w:t xml:space="preserve">London </w:t>
      </w:r>
      <w:r>
        <w:rPr>
          <w:spacing w:val="0"/>
          <w:color w:val="000000"/>
          <w:position w:val="0"/>
        </w:rPr>
        <w:t>distribution</w:t>
        <w:br/>
        <w:t>company Film and Video Umbrella will be</w:t>
        <w:br/>
        <w:t>commenting this programme compiled by</w:t>
        <w:br/>
        <w:t>Umbrella. It offers an overview of some of</w:t>
        <w:br/>
        <w:t>the most important computer animation</w:t>
        <w:br/>
        <w:t>art films that have come out of Britain in</w:t>
        <w:br/>
        <w:t>the '90s.</w:t>
      </w:r>
    </w:p>
    <w:p>
      <w:pPr>
        <w:pStyle w:val="Style291"/>
        <w:widowControl w:val="0"/>
        <w:keepNext/>
        <w:keepLines/>
        <w:shd w:val="clear" w:color="auto" w:fill="auto"/>
        <w:bidi w:val="0"/>
        <w:jc w:val="left"/>
        <w:spacing w:before="0" w:after="0" w:line="250" w:lineRule="exact"/>
        <w:ind w:left="420" w:right="0" w:firstLine="0"/>
      </w:pPr>
      <w:bookmarkStart w:id="225" w:name="bookmark225"/>
      <w:r>
        <w:rPr>
          <w:spacing w:val="0"/>
          <w:color w:val="000000"/>
          <w:position w:val="0"/>
        </w:rPr>
        <w:t>THE WRONG BROTHERS</w:t>
      </w:r>
      <w:bookmarkEnd w:id="225"/>
    </w:p>
    <w:p>
      <w:pPr>
        <w:pStyle w:val="Style59"/>
        <w:widowControl w:val="0"/>
        <w:keepNext w:val="0"/>
        <w:keepLines w:val="0"/>
        <w:shd w:val="clear" w:color="auto" w:fill="auto"/>
        <w:bidi w:val="0"/>
        <w:jc w:val="left"/>
        <w:spacing w:before="0" w:after="0" w:line="250" w:lineRule="exact"/>
        <w:ind w:left="420" w:right="0" w:firstLine="0"/>
      </w:pPr>
      <w:r>
        <w:rPr>
          <w:lang w:val="en-US" w:eastAsia="en-US" w:bidi="en-US"/>
          <w:w w:val="100"/>
          <w:spacing w:val="0"/>
          <w:color w:val="000000"/>
          <w:position w:val="0"/>
        </w:rPr>
        <w:t>STEVE WESTON</w:t>
      </w:r>
    </w:p>
    <w:p>
      <w:pPr>
        <w:pStyle w:val="Style75"/>
        <w:numPr>
          <w:ilvl w:val="0"/>
          <w:numId w:val="63"/>
        </w:numPr>
        <w:tabs>
          <w:tab w:leader="none" w:pos="466" w:val="left"/>
        </w:tabs>
        <w:widowControl w:val="0"/>
        <w:keepNext w:val="0"/>
        <w:keepLines w:val="0"/>
        <w:shd w:val="clear" w:color="auto" w:fill="auto"/>
        <w:bidi w:val="0"/>
        <w:jc w:val="both"/>
        <w:spacing w:before="0" w:after="180" w:line="250" w:lineRule="exact"/>
        <w:ind w:left="240" w:right="0" w:firstLine="0"/>
      </w:pPr>
      <w:r>
        <w:rPr>
          <w:lang w:val="en-US" w:eastAsia="en-US" w:bidi="en-US"/>
          <w:spacing w:val="0"/>
          <w:color w:val="000000"/>
          <w:position w:val="0"/>
        </w:rPr>
        <w:t>1995,5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Zwei Flugpioniere stecken </w:t>
      </w:r>
      <w:r>
        <w:rPr>
          <w:lang w:val="en-US" w:eastAsia="en-US" w:bidi="en-US"/>
          <w:spacing w:val="0"/>
          <w:color w:val="000000"/>
          <w:position w:val="0"/>
        </w:rPr>
        <w:t xml:space="preserve">in </w:t>
      </w:r>
      <w:r>
        <w:rPr>
          <w:lang w:val="de-DE" w:eastAsia="de-DE" w:bidi="de-DE"/>
          <w:spacing w:val="0"/>
          <w:color w:val="000000"/>
          <w:position w:val="0"/>
        </w:rPr>
        <w:t>einer hoff</w:t>
        <w:t>-</w:t>
        <w:br/>
        <w:t>nungslosen Lage, ihnen mangelt es am</w:t>
        <w:br/>
        <w:t xml:space="preserve">„Right </w:t>
      </w:r>
      <w:r>
        <w:rPr>
          <w:lang w:val="en-US" w:eastAsia="en-US" w:bidi="en-US"/>
          <w:spacing w:val="0"/>
          <w:color w:val="000000"/>
          <w:position w:val="0"/>
        </w:rPr>
        <w:t xml:space="preserve">Stuff'.- </w:t>
      </w:r>
      <w:r>
        <w:rPr>
          <w:lang w:val="de-DE" w:eastAsia="de-DE" w:bidi="de-DE"/>
          <w:spacing w:val="0"/>
          <w:color w:val="000000"/>
          <w:position w:val="0"/>
        </w:rPr>
        <w:t>Eine wirklich brillante</w:t>
        <w:br/>
        <w:t>Arbeit,deren ansteckender Flumor über</w:t>
        <w:br/>
        <w:t>die beeindruckende technische Perfek</w:t>
        <w:t>-</w:t>
        <w:br/>
        <w:t>tion hinwegtäuscht.</w:t>
      </w:r>
    </w:p>
    <w:p>
      <w:pPr>
        <w:pStyle w:val="Style99"/>
        <w:widowControl w:val="0"/>
        <w:keepNext w:val="0"/>
        <w:keepLines w:val="0"/>
        <w:shd w:val="clear" w:color="auto" w:fill="auto"/>
        <w:bidi w:val="0"/>
        <w:jc w:val="left"/>
        <w:spacing w:before="0" w:after="420"/>
        <w:ind w:left="0" w:right="0" w:firstLine="0"/>
      </w:pPr>
      <w:r>
        <w:rPr>
          <w:spacing w:val="0"/>
          <w:color w:val="000000"/>
          <w:position w:val="0"/>
        </w:rPr>
        <w:t>Two pioneering aviators are hopelessly</w:t>
        <w:br/>
        <w:t>lacking in the right stuff- supremely</w:t>
        <w:br/>
        <w:t>polished work whose infectious humour</w:t>
        <w:br/>
        <w:t>belies an impressive technical know-how.</w:t>
      </w:r>
    </w:p>
    <w:p>
      <w:pPr>
        <w:pStyle w:val="Style291"/>
        <w:widowControl w:val="0"/>
        <w:keepNext/>
        <w:keepLines/>
        <w:shd w:val="clear" w:color="auto" w:fill="auto"/>
        <w:bidi w:val="0"/>
        <w:jc w:val="left"/>
        <w:spacing w:before="0" w:after="0" w:line="250" w:lineRule="exact"/>
        <w:ind w:left="0" w:right="0" w:firstLine="0"/>
      </w:pPr>
      <w:bookmarkStart w:id="226" w:name="bookmark226"/>
      <w:r>
        <w:rPr>
          <w:lang w:val="de-DE" w:eastAsia="de-DE" w:bidi="de-DE"/>
          <w:spacing w:val="0"/>
          <w:color w:val="000000"/>
          <w:position w:val="0"/>
        </w:rPr>
        <w:t xml:space="preserve">Ü </w:t>
      </w:r>
      <w:r>
        <w:rPr>
          <w:spacing w:val="0"/>
          <w:color w:val="000000"/>
          <w:position w:val="0"/>
        </w:rPr>
        <w:t>GRIDLOCK</w:t>
      </w:r>
      <w:bookmarkEnd w:id="226"/>
    </w:p>
    <w:p>
      <w:pPr>
        <w:pStyle w:val="Style59"/>
        <w:widowControl w:val="0"/>
        <w:keepNext w:val="0"/>
        <w:keepLines w:val="0"/>
        <w:shd w:val="clear" w:color="auto" w:fill="auto"/>
        <w:bidi w:val="0"/>
        <w:jc w:val="left"/>
        <w:spacing w:before="0" w:after="0" w:line="250" w:lineRule="exact"/>
        <w:ind w:left="420" w:right="0" w:firstLine="0"/>
      </w:pPr>
      <w:r>
        <w:rPr>
          <w:lang w:val="en-US" w:eastAsia="en-US" w:bidi="en-US"/>
          <w:w w:val="100"/>
          <w:spacing w:val="0"/>
          <w:color w:val="000000"/>
          <w:position w:val="0"/>
        </w:rPr>
        <w:t>MARTYN PICK / RICHARD WRIGHT</w:t>
      </w:r>
    </w:p>
    <w:p>
      <w:pPr>
        <w:pStyle w:val="Style75"/>
        <w:numPr>
          <w:ilvl w:val="0"/>
          <w:numId w:val="63"/>
        </w:numPr>
        <w:tabs>
          <w:tab w:leader="none" w:pos="466" w:val="left"/>
        </w:tabs>
        <w:widowControl w:val="0"/>
        <w:keepNext w:val="0"/>
        <w:keepLines w:val="0"/>
        <w:shd w:val="clear" w:color="auto" w:fill="auto"/>
        <w:bidi w:val="0"/>
        <w:jc w:val="both"/>
        <w:spacing w:before="0" w:after="180" w:line="250" w:lineRule="exact"/>
        <w:ind w:left="240" w:right="0" w:firstLine="0"/>
      </w:pPr>
      <w:r>
        <w:rPr>
          <w:lang w:val="en-US" w:eastAsia="en-US" w:bidi="en-US"/>
          <w:spacing w:val="0"/>
          <w:color w:val="000000"/>
          <w:position w:val="0"/>
        </w:rPr>
        <w:t>1996,2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Bezwingend kurzes </w:t>
      </w:r>
      <w:r>
        <w:rPr>
          <w:lang w:val="en-US" w:eastAsia="en-US" w:bidi="en-US"/>
          <w:spacing w:val="0"/>
          <w:color w:val="000000"/>
          <w:position w:val="0"/>
        </w:rPr>
        <w:t xml:space="preserve">Video, in </w:t>
      </w:r>
      <w:r>
        <w:rPr>
          <w:lang w:val="de-DE" w:eastAsia="de-DE" w:bidi="de-DE"/>
          <w:spacing w:val="0"/>
          <w:color w:val="000000"/>
          <w:position w:val="0"/>
        </w:rPr>
        <w:t>dem hand</w:t>
        <w:t>-</w:t>
        <w:br/>
        <w:t>gezeichnete Trickfiguren und digitale</w:t>
        <w:br/>
        <w:t>Techniken kreativ miteinander kollidieren.</w:t>
        <w:br/>
      </w:r>
      <w:r>
        <w:rPr>
          <w:rStyle w:val="CharStyle144"/>
        </w:rPr>
        <w:t xml:space="preserve">Compelling </w:t>
      </w:r>
      <w:r>
        <w:rPr>
          <w:rStyle w:val="CharStyle144"/>
          <w:lang w:val="de-DE" w:eastAsia="de-DE" w:bidi="de-DE"/>
        </w:rPr>
        <w:t xml:space="preserve">short </w:t>
      </w:r>
      <w:r>
        <w:rPr>
          <w:rStyle w:val="CharStyle144"/>
        </w:rPr>
        <w:t xml:space="preserve">video </w:t>
      </w:r>
      <w:r>
        <w:rPr>
          <w:rStyle w:val="CharStyle144"/>
          <w:lang w:val="de-DE" w:eastAsia="de-DE" w:bidi="de-DE"/>
        </w:rPr>
        <w:t xml:space="preserve">in </w:t>
      </w:r>
      <w:r>
        <w:rPr>
          <w:rStyle w:val="CharStyle144"/>
        </w:rPr>
        <w:t>which hand</w:t>
        <w:br/>
        <w:t>drawn animated figures are fused with</w:t>
        <w:br/>
        <w:t>digital techniques in creative collision.</w:t>
      </w:r>
    </w:p>
    <w:p>
      <w:pPr>
        <w:pStyle w:val="Style356"/>
        <w:widowControl w:val="0"/>
        <w:keepNext w:val="0"/>
        <w:keepLines w:val="0"/>
        <w:shd w:val="clear" w:color="auto" w:fill="auto"/>
        <w:bidi w:val="0"/>
        <w:jc w:val="left"/>
        <w:spacing w:before="0" w:after="0" w:line="250" w:lineRule="exact"/>
        <w:ind w:left="400" w:right="0" w:hanging="400"/>
      </w:pPr>
      <w:r>
        <w:br w:type="column"/>
      </w:r>
      <w:r>
        <w:rPr>
          <w:spacing w:val="0"/>
          <w:color w:val="000000"/>
          <w:position w:val="0"/>
        </w:rPr>
        <w:t>= THE ARCANA OF THE</w:t>
        <w:br/>
        <w:t>PRIMORDIAL</w:t>
        <w:br/>
      </w:r>
      <w:r>
        <w:rPr>
          <w:lang w:val="de-DE" w:eastAsia="de-DE" w:bidi="de-DE"/>
          <w:spacing w:val="0"/>
          <w:color w:val="000000"/>
          <w:position w:val="0"/>
        </w:rPr>
        <w:t xml:space="preserve">NUMEROLOGICAL </w:t>
      </w:r>
      <w:r>
        <w:rPr>
          <w:spacing w:val="0"/>
          <w:color w:val="000000"/>
          <w:position w:val="0"/>
        </w:rPr>
        <w:t>FLUX</w:t>
      </w:r>
    </w:p>
    <w:p>
      <w:pPr>
        <w:pStyle w:val="Style59"/>
        <w:widowControl w:val="0"/>
        <w:keepNext w:val="0"/>
        <w:keepLines w:val="0"/>
        <w:shd w:val="clear" w:color="auto" w:fill="auto"/>
        <w:bidi w:val="0"/>
        <w:jc w:val="left"/>
        <w:spacing w:before="0" w:after="90" w:line="140" w:lineRule="exact"/>
        <w:ind w:left="400" w:right="0" w:firstLine="0"/>
      </w:pPr>
      <w:r>
        <w:rPr>
          <w:lang w:val="en-US" w:eastAsia="en-US" w:bidi="en-US"/>
          <w:w w:val="100"/>
          <w:spacing w:val="0"/>
          <w:color w:val="000000"/>
          <w:position w:val="0"/>
        </w:rPr>
        <w:t>SEAN FITZGERALD</w:t>
      </w:r>
    </w:p>
    <w:p>
      <w:pPr>
        <w:pStyle w:val="Style75"/>
        <w:widowControl w:val="0"/>
        <w:keepNext w:val="0"/>
        <w:keepLines w:val="0"/>
        <w:shd w:val="clear" w:color="auto" w:fill="auto"/>
        <w:bidi w:val="0"/>
        <w:jc w:val="left"/>
        <w:spacing w:before="0" w:after="211" w:line="140" w:lineRule="exact"/>
        <w:ind w:left="240" w:right="0" w:firstLine="0"/>
      </w:pPr>
      <w:r>
        <w:rPr>
          <w:lang w:val="en-US" w:eastAsia="en-US" w:bidi="en-US"/>
          <w:spacing w:val="0"/>
          <w:color w:val="000000"/>
          <w:position w:val="0"/>
        </w:rPr>
        <w:t>► 1993,4 Min.</w:t>
      </w:r>
    </w:p>
    <w:p>
      <w:pPr>
        <w:pStyle w:val="Style15"/>
        <w:widowControl w:val="0"/>
        <w:keepNext w:val="0"/>
        <w:keepLines w:val="0"/>
        <w:shd w:val="clear" w:color="auto" w:fill="auto"/>
        <w:bidi w:val="0"/>
        <w:jc w:val="left"/>
        <w:spacing w:before="0" w:after="430" w:line="250" w:lineRule="exact"/>
        <w:ind w:left="0" w:right="0" w:firstLine="0"/>
      </w:pPr>
      <w:r>
        <w:rPr>
          <w:lang w:val="en-US" w:eastAsia="en-US" w:bidi="en-US"/>
          <w:spacing w:val="0"/>
          <w:color w:val="000000"/>
          <w:position w:val="0"/>
        </w:rPr>
        <w:t xml:space="preserve">Nach-menschheitliche </w:t>
      </w:r>
      <w:r>
        <w:rPr>
          <w:lang w:val="de-DE" w:eastAsia="de-DE" w:bidi="de-DE"/>
          <w:spacing w:val="0"/>
          <w:color w:val="000000"/>
          <w:position w:val="0"/>
        </w:rPr>
        <w:t>Verwandlungen</w:t>
        <w:br/>
        <w:t xml:space="preserve">einer </w:t>
      </w:r>
      <w:r>
        <w:rPr>
          <w:lang w:val="en-US" w:eastAsia="en-US" w:bidi="en-US"/>
          <w:spacing w:val="0"/>
          <w:color w:val="000000"/>
          <w:position w:val="0"/>
        </w:rPr>
        <w:t xml:space="preserve">die </w:t>
      </w:r>
      <w:r>
        <w:rPr>
          <w:lang w:val="de-DE" w:eastAsia="de-DE" w:bidi="de-DE"/>
          <w:spacing w:val="0"/>
          <w:color w:val="000000"/>
          <w:position w:val="0"/>
        </w:rPr>
        <w:t>Zeiten überdauernden Figur in</w:t>
        <w:br/>
        <w:t>einem virtuellen Raum, in dem auf die</w:t>
        <w:br/>
        <w:t>abstrakten Filmexperimente von James</w:t>
        <w:br/>
        <w:t>Davis mehrfach Bezug genommen wird..</w:t>
        <w:br/>
      </w:r>
      <w:r>
        <w:rPr>
          <w:rStyle w:val="CharStyle144"/>
        </w:rPr>
        <w:t xml:space="preserve">Post-human transformations of a </w:t>
      </w:r>
      <w:r>
        <w:rPr>
          <w:rStyle w:val="CharStyle144"/>
          <w:lang w:val="de-DE" w:eastAsia="de-DE" w:bidi="de-DE"/>
        </w:rPr>
        <w:t>tlme-</w:t>
        <w:br/>
        <w:t xml:space="preserve">streched </w:t>
      </w:r>
      <w:r>
        <w:rPr>
          <w:rStyle w:val="CharStyle144"/>
        </w:rPr>
        <w:t xml:space="preserve">figure </w:t>
      </w:r>
      <w:r>
        <w:rPr>
          <w:rStyle w:val="CharStyle144"/>
          <w:lang w:val="de-DE" w:eastAsia="de-DE" w:bidi="de-DE"/>
        </w:rPr>
        <w:t xml:space="preserve">in virtual </w:t>
      </w:r>
      <w:r>
        <w:rPr>
          <w:rStyle w:val="CharStyle144"/>
        </w:rPr>
        <w:t>space with more</w:t>
        <w:br/>
        <w:t>than an echo of the abstract cinema</w:t>
        <w:br/>
        <w:t>experiments of James Davis.</w:t>
      </w:r>
    </w:p>
    <w:p>
      <w:pPr>
        <w:pStyle w:val="Style294"/>
        <w:framePr w:h="2246" w:wrap="notBeside" w:vAnchor="text" w:hAnchor="text" w:xAlign="center" w:y="1"/>
        <w:widowControl w:val="0"/>
        <w:keepNext w:val="0"/>
        <w:keepLines w:val="0"/>
        <w:shd w:val="clear" w:color="auto" w:fill="auto"/>
        <w:bidi w:val="0"/>
        <w:jc w:val="left"/>
        <w:spacing w:before="0" w:after="80" w:line="170" w:lineRule="exact"/>
        <w:ind w:left="0" w:right="0" w:firstLine="0"/>
      </w:pPr>
      <w:r>
        <w:rPr>
          <w:lang w:val="de-DE" w:eastAsia="de-DE" w:bidi="de-DE"/>
          <w:spacing w:val="0"/>
          <w:color w:val="000000"/>
          <w:position w:val="0"/>
        </w:rPr>
        <w:t xml:space="preserve">Ü </w:t>
      </w:r>
      <w:r>
        <w:rPr>
          <w:spacing w:val="0"/>
          <w:color w:val="000000"/>
          <w:position w:val="0"/>
        </w:rPr>
        <w:t>HELIOCENTRUM</w:t>
      </w:r>
    </w:p>
    <w:p>
      <w:pPr>
        <w:pStyle w:val="Style197"/>
        <w:framePr w:h="2246" w:wrap="notBeside" w:vAnchor="text" w:hAnchor="text" w:xAlign="center" w:y="1"/>
        <w:widowControl w:val="0"/>
        <w:keepNext w:val="0"/>
        <w:keepLines w:val="0"/>
        <w:shd w:val="clear" w:color="auto" w:fill="auto"/>
        <w:bidi w:val="0"/>
        <w:jc w:val="right"/>
        <w:spacing w:before="0" w:after="0" w:line="140" w:lineRule="exact"/>
        <w:ind w:left="0" w:right="0" w:firstLine="0"/>
      </w:pPr>
      <w:r>
        <w:rPr>
          <w:w w:val="100"/>
          <w:spacing w:val="0"/>
          <w:color w:val="000000"/>
          <w:position w:val="0"/>
        </w:rPr>
        <w:t>RICHARD WRIGHT/JASON WHITE</w:t>
      </w:r>
    </w:p>
    <w:p>
      <w:pPr>
        <w:pStyle w:val="Style199"/>
        <w:framePr w:h="2246" w:wrap="notBeside" w:vAnchor="text" w:hAnchor="text" w:xAlign="center" w:y="1"/>
        <w:widowControl w:val="0"/>
        <w:keepNext w:val="0"/>
        <w:keepLines w:val="0"/>
        <w:shd w:val="clear" w:color="auto" w:fill="auto"/>
        <w:bidi w:val="0"/>
        <w:jc w:val="left"/>
        <w:spacing w:before="0" w:after="0" w:line="140" w:lineRule="exact"/>
        <w:ind w:left="0" w:right="0" w:firstLine="0"/>
      </w:pPr>
      <w:r>
        <w:rPr>
          <w:spacing w:val="0"/>
          <w:color w:val="000000"/>
          <w:position w:val="0"/>
        </w:rPr>
        <w:t>► 1995,11 Min.</w:t>
      </w:r>
    </w:p>
    <w:p>
      <w:pPr>
        <w:framePr w:h="2246" w:wrap="notBeside" w:vAnchor="text" w:hAnchor="text" w:xAlign="center" w:y="1"/>
        <w:widowControl w:val="0"/>
        <w:jc w:val="center"/>
        <w:rPr>
          <w:sz w:val="2"/>
          <w:szCs w:val="2"/>
        </w:rPr>
      </w:pPr>
      <w:r>
        <w:pict>
          <v:shape id="_x0000_s1466" type="#_x0000_t75" style="width:134pt;height:112pt;">
            <v:imagedata r:id="rId433" r:href="rId434"/>
          </v:shape>
        </w:pict>
      </w:r>
    </w:p>
    <w:p>
      <w:pPr>
        <w:widowControl w:val="0"/>
        <w:rPr>
          <w:sz w:val="2"/>
          <w:szCs w:val="2"/>
        </w:rPr>
      </w:pPr>
    </w:p>
    <w:p>
      <w:pPr>
        <w:pStyle w:val="Style15"/>
        <w:widowControl w:val="0"/>
        <w:keepNext w:val="0"/>
        <w:keepLines w:val="0"/>
        <w:shd w:val="clear" w:color="auto" w:fill="auto"/>
        <w:bidi w:val="0"/>
        <w:jc w:val="left"/>
        <w:spacing w:before="238" w:after="416" w:line="245" w:lineRule="exact"/>
        <w:ind w:left="0" w:right="0" w:firstLine="0"/>
      </w:pPr>
      <w:r>
        <w:rPr>
          <w:lang w:val="de-DE" w:eastAsia="de-DE" w:bidi="de-DE"/>
          <w:spacing w:val="0"/>
          <w:color w:val="000000"/>
          <w:position w:val="0"/>
        </w:rPr>
        <w:t>Ein farbenprächtiges und kunstvolles</w:t>
        <w:br/>
        <w:t>visuelles Essay über das Leben am Hof</w:t>
        <w:br/>
        <w:t>des Sonnenkönigs Ludwig XIV. Das Video</w:t>
        <w:br/>
        <w:t>mischt die elektronisch aufbereitete zeit</w:t>
        <w:t>-</w:t>
        <w:br/>
        <w:t>genössische Rekonstruktion mit einer</w:t>
        <w:br/>
        <w:t>aufschlußreichen und provokanten</w:t>
        <w:br/>
        <w:t>Auseinandersetzung darüber, daß das</w:t>
        <w:br/>
        <w:t>Lustschloß, mit dem sich König Ludwig</w:t>
        <w:br/>
        <w:t>XIV. in Versailles umgab,eine Art Modell</w:t>
        <w:br/>
        <w:t>für die gesamte Freizeitindustrie mit ihren</w:t>
        <w:br/>
        <w:t>virtuellen Traumwelten bildet, die wir in</w:t>
        <w:br w:type="column"/>
        <w:t>unserem Jahrhundert geschaffen haben.</w:t>
        <w:br/>
      </w:r>
      <w:r>
        <w:rPr>
          <w:rStyle w:val="CharStyle100"/>
        </w:rPr>
        <w:t xml:space="preserve">Vivid and </w:t>
      </w:r>
      <w:r>
        <w:rPr>
          <w:rStyle w:val="CharStyle100"/>
          <w:lang w:val="de-DE" w:eastAsia="de-DE" w:bidi="de-DE"/>
        </w:rPr>
        <w:t xml:space="preserve">eleoborate </w:t>
      </w:r>
      <w:r>
        <w:rPr>
          <w:rStyle w:val="CharStyle100"/>
        </w:rPr>
        <w:t>visual essay on the</w:t>
        <w:br/>
        <w:t>court of the Sun King, Louis XIV, the tape</w:t>
        <w:br/>
        <w:t>mixes electronically-embellished period</w:t>
        <w:br/>
        <w:t>reconstruction with insightful and</w:t>
        <w:br/>
        <w:t>provocative polemic to develop the Idea</w:t>
        <w:br/>
        <w:t>that the pleasure palace that Louis</w:t>
        <w:br/>
        <w:t>surrounded himself with at Versailles might</w:t>
        <w:br/>
        <w:t>stand as a model for the whole leisure</w:t>
        <w:br/>
        <w:t>industry of virtual dream-worlds we have</w:t>
        <w:br/>
        <w:t>created in our own century.</w:t>
      </w:r>
    </w:p>
    <w:p>
      <w:pPr>
        <w:pStyle w:val="Style291"/>
        <w:widowControl w:val="0"/>
        <w:keepNext/>
        <w:keepLines/>
        <w:shd w:val="clear" w:color="auto" w:fill="auto"/>
        <w:bidi w:val="0"/>
        <w:jc w:val="left"/>
        <w:spacing w:before="0" w:after="0" w:line="250" w:lineRule="exact"/>
        <w:ind w:left="0" w:right="0" w:firstLine="0"/>
      </w:pPr>
      <w:bookmarkStart w:id="227" w:name="bookmark227"/>
      <w:r>
        <w:rPr>
          <w:spacing w:val="0"/>
          <w:color w:val="000000"/>
          <w:position w:val="0"/>
        </w:rPr>
        <w:t>= FLAMENCO DOLLY</w:t>
      </w:r>
      <w:bookmarkEnd w:id="227"/>
    </w:p>
    <w:p>
      <w:pPr>
        <w:pStyle w:val="Style59"/>
        <w:widowControl w:val="0"/>
        <w:keepNext w:val="0"/>
        <w:keepLines w:val="0"/>
        <w:shd w:val="clear" w:color="auto" w:fill="auto"/>
        <w:bidi w:val="0"/>
        <w:jc w:val="left"/>
        <w:spacing w:before="0" w:after="0" w:line="250" w:lineRule="exact"/>
        <w:ind w:left="420" w:right="0" w:firstLine="0"/>
      </w:pPr>
      <w:r>
        <w:rPr>
          <w:lang w:val="en-US" w:eastAsia="en-US" w:bidi="en-US"/>
          <w:w w:val="100"/>
          <w:spacing w:val="0"/>
          <w:color w:val="000000"/>
          <w:position w:val="0"/>
        </w:rPr>
        <w:t>NATALIE ZITA</w:t>
      </w:r>
    </w:p>
    <w:p>
      <w:pPr>
        <w:pStyle w:val="Style75"/>
        <w:numPr>
          <w:ilvl w:val="0"/>
          <w:numId w:val="63"/>
        </w:numPr>
        <w:tabs>
          <w:tab w:leader="none" w:pos="462" w:val="left"/>
        </w:tabs>
        <w:widowControl w:val="0"/>
        <w:keepNext w:val="0"/>
        <w:keepLines w:val="0"/>
        <w:shd w:val="clear" w:color="auto" w:fill="auto"/>
        <w:bidi w:val="0"/>
        <w:jc w:val="both"/>
        <w:spacing w:before="0" w:after="180" w:line="250" w:lineRule="exact"/>
        <w:ind w:left="240" w:right="0" w:firstLine="0"/>
      </w:pPr>
      <w:r>
        <w:rPr>
          <w:lang w:val="en-US" w:eastAsia="en-US" w:bidi="en-US"/>
          <w:spacing w:val="0"/>
          <w:color w:val="000000"/>
          <w:position w:val="0"/>
        </w:rPr>
        <w:t>1993,2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Ein geschickt </w:t>
      </w:r>
      <w:r>
        <w:rPr>
          <w:lang w:val="en-US" w:eastAsia="en-US" w:bidi="en-US"/>
          <w:spacing w:val="0"/>
          <w:color w:val="000000"/>
          <w:position w:val="0"/>
        </w:rPr>
        <w:t xml:space="preserve">choreographiertes </w:t>
      </w:r>
      <w:r>
        <w:rPr>
          <w:lang w:val="de-DE" w:eastAsia="de-DE" w:bidi="de-DE"/>
          <w:spacing w:val="0"/>
          <w:color w:val="000000"/>
          <w:position w:val="0"/>
        </w:rPr>
        <w:t>Miniatur-</w:t>
        <w:br/>
        <w:t xml:space="preserve">Tanzvideo, das </w:t>
      </w:r>
      <w:r>
        <w:rPr>
          <w:lang w:val="en-US" w:eastAsia="en-US" w:bidi="en-US"/>
          <w:spacing w:val="0"/>
          <w:color w:val="000000"/>
          <w:position w:val="0"/>
        </w:rPr>
        <w:t xml:space="preserve">die </w:t>
      </w:r>
      <w:r>
        <w:rPr>
          <w:lang w:val="de-DE" w:eastAsia="de-DE" w:bidi="de-DE"/>
          <w:spacing w:val="0"/>
          <w:color w:val="000000"/>
          <w:position w:val="0"/>
        </w:rPr>
        <w:t>Möglichkeiten der 3-D-</w:t>
        <w:br/>
        <w:t>Modellierung und -Animation vorstellt</w:t>
        <w:br/>
        <w:t>und dabei den menschlichen Gesten und</w:t>
        <w:br/>
        <w:t>Bewegungen als Ausdrucksformen nach</w:t>
        <w:t>-</w:t>
        <w:br/>
        <w:t>eifert.</w:t>
      </w:r>
    </w:p>
    <w:p>
      <w:pPr>
        <w:pStyle w:val="Style99"/>
        <w:widowControl w:val="0"/>
        <w:keepNext w:val="0"/>
        <w:keepLines w:val="0"/>
        <w:shd w:val="clear" w:color="auto" w:fill="auto"/>
        <w:bidi w:val="0"/>
        <w:jc w:val="left"/>
        <w:spacing w:before="0" w:after="424"/>
        <w:ind w:left="0" w:right="0" w:firstLine="0"/>
      </w:pPr>
      <w:r>
        <w:rPr>
          <w:spacing w:val="0"/>
          <w:color w:val="000000"/>
          <w:position w:val="0"/>
        </w:rPr>
        <w:t>Deftly-choreographed dance cameo which</w:t>
        <w:br/>
        <w:t>suggests the potential of 3-D modelling</w:t>
        <w:br/>
        <w:t>and animation in emulating the expressive</w:t>
        <w:br/>
        <w:t>range of human gesture and motion.</w:t>
      </w:r>
    </w:p>
    <w:p>
      <w:pPr>
        <w:pStyle w:val="Style291"/>
        <w:widowControl w:val="0"/>
        <w:keepNext/>
        <w:keepLines/>
        <w:shd w:val="clear" w:color="auto" w:fill="auto"/>
        <w:bidi w:val="0"/>
        <w:jc w:val="left"/>
        <w:spacing w:before="0" w:after="0" w:line="245" w:lineRule="exact"/>
        <w:ind w:left="0" w:right="0" w:firstLine="0"/>
      </w:pPr>
      <w:bookmarkStart w:id="228" w:name="bookmark228"/>
      <w:r>
        <w:rPr>
          <w:rStyle w:val="CharStyle428"/>
          <w:b/>
          <w:bCs/>
        </w:rPr>
        <w:t xml:space="preserve">Ü </w:t>
      </w:r>
      <w:r>
        <w:rPr>
          <w:spacing w:val="0"/>
          <w:color w:val="000000"/>
          <w:position w:val="0"/>
        </w:rPr>
        <w:t>ADMIRAL FLIPSIDE</w:t>
      </w:r>
      <w:bookmarkEnd w:id="228"/>
    </w:p>
    <w:p>
      <w:pPr>
        <w:pStyle w:val="Style59"/>
        <w:widowControl w:val="0"/>
        <w:keepNext w:val="0"/>
        <w:keepLines w:val="0"/>
        <w:shd w:val="clear" w:color="auto" w:fill="auto"/>
        <w:bidi w:val="0"/>
        <w:jc w:val="left"/>
        <w:spacing w:before="0" w:after="0" w:line="245" w:lineRule="exact"/>
        <w:ind w:left="420" w:right="0" w:firstLine="0"/>
      </w:pPr>
      <w:r>
        <w:rPr>
          <w:lang w:val="en-US" w:eastAsia="en-US" w:bidi="en-US"/>
          <w:w w:val="100"/>
          <w:spacing w:val="0"/>
          <w:color w:val="000000"/>
          <w:position w:val="0"/>
        </w:rPr>
        <w:t>DOMINIC WRIGHT</w:t>
      </w:r>
    </w:p>
    <w:p>
      <w:pPr>
        <w:pStyle w:val="Style75"/>
        <w:numPr>
          <w:ilvl w:val="0"/>
          <w:numId w:val="63"/>
        </w:numPr>
        <w:tabs>
          <w:tab w:leader="none" w:pos="462" w:val="left"/>
        </w:tabs>
        <w:widowControl w:val="0"/>
        <w:keepNext w:val="0"/>
        <w:keepLines w:val="0"/>
        <w:shd w:val="clear" w:color="auto" w:fill="auto"/>
        <w:bidi w:val="0"/>
        <w:jc w:val="both"/>
        <w:spacing w:before="0" w:after="176" w:line="245" w:lineRule="exact"/>
        <w:ind w:left="240" w:right="0" w:firstLine="0"/>
      </w:pPr>
      <w:r>
        <w:rPr>
          <w:lang w:val="en-US" w:eastAsia="en-US" w:bidi="en-US"/>
          <w:spacing w:val="0"/>
          <w:color w:val="000000"/>
          <w:position w:val="0"/>
        </w:rPr>
        <w:t>1995,4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Das Abenteuer eines Comicbuches </w:t>
      </w:r>
      <w:r>
        <w:rPr>
          <w:lang w:val="en-US" w:eastAsia="en-US" w:bidi="en-US"/>
          <w:spacing w:val="0"/>
          <w:color w:val="000000"/>
          <w:position w:val="0"/>
        </w:rPr>
        <w:t>in</w:t>
        <w:br/>
      </w:r>
      <w:r>
        <w:rPr>
          <w:lang w:val="de-DE" w:eastAsia="de-DE" w:bidi="de-DE"/>
          <w:spacing w:val="0"/>
          <w:color w:val="000000"/>
          <w:position w:val="0"/>
        </w:rPr>
        <w:t>Kombination mit malerischen</w:t>
        <w:br/>
        <w:t>Höhenflügen in dieser brodelnd-geheim-</w:t>
        <w:br/>
        <w:t>nisvollen Atmosphäre der Welt des</w:t>
        <w:br/>
        <w:t>Meeres.</w:t>
      </w:r>
    </w:p>
    <w:p>
      <w:pPr>
        <w:pStyle w:val="Style99"/>
        <w:widowControl w:val="0"/>
        <w:keepNext w:val="0"/>
        <w:keepLines w:val="0"/>
        <w:shd w:val="clear" w:color="auto" w:fill="auto"/>
        <w:bidi w:val="0"/>
        <w:jc w:val="left"/>
        <w:spacing w:before="0" w:after="0"/>
        <w:ind w:left="0" w:right="0" w:firstLine="0"/>
        <w:sectPr>
          <w:type w:val="continuous"/>
          <w:pgSz w:w="10023" w:h="14355"/>
          <w:pgMar w:top="1707" w:left="728" w:right="829" w:bottom="1208" w:header="0" w:footer="3" w:gutter="0"/>
          <w:rtlGutter w:val="0"/>
          <w:cols w:num="3" w:space="201"/>
          <w:noEndnote/>
          <w:docGrid w:linePitch="360"/>
        </w:sectPr>
      </w:pPr>
      <w:r>
        <w:rPr>
          <w:spacing w:val="0"/>
          <w:color w:val="000000"/>
          <w:position w:val="0"/>
        </w:rPr>
        <w:t>Comic-book adventure combined with</w:t>
        <w:br/>
        <w:t>painterly flights of fancy in this broodingly</w:t>
        <w:br/>
        <w:t>atmospheric maritime mystery.</w:t>
      </w:r>
    </w:p>
    <w:p>
      <w:pPr>
        <w:pStyle w:val="Style167"/>
        <w:widowControl w:val="0"/>
        <w:keepNext/>
        <w:keepLines/>
        <w:shd w:val="clear" w:color="auto" w:fill="auto"/>
        <w:bidi w:val="0"/>
        <w:jc w:val="left"/>
        <w:spacing w:before="0" w:after="0" w:line="540" w:lineRule="exact"/>
        <w:ind w:left="0" w:right="0" w:firstLine="0"/>
        <w:sectPr>
          <w:pgSz w:w="10023" w:h="14355"/>
          <w:pgMar w:top="390" w:left="6495" w:right="726" w:bottom="1235" w:header="0" w:footer="3" w:gutter="0"/>
          <w:rtlGutter w:val="0"/>
          <w:cols w:space="720"/>
          <w:noEndnote/>
          <w:docGrid w:linePitch="360"/>
        </w:sectPr>
      </w:pPr>
      <w:r>
        <w:pict>
          <v:shape id="_x0000_s1467" type="#_x0000_t75" style="position:absolute;margin-left:-295.2pt;margin-top:0;width:286.8pt;height:62.65pt;z-index:-125829159;mso-wrap-distance-left:5.pt;mso-wrap-distance-right:7.pt;mso-position-horizontal-relative:margin;mso-position-vertical-relative:margin" wrapcoords="0 0 21600 0 21600 21600 0 21600 0 0">
            <v:imagedata r:id="rId435" r:href="rId436"/>
            <w10:wrap type="square" side="right" anchorx="margin" anchory="margin"/>
          </v:shape>
        </w:pict>
      </w:r>
      <w:bookmarkStart w:id="229" w:name="bookmark229"/>
      <w:r>
        <w:rPr>
          <w:lang w:val="de-DE" w:eastAsia="de-DE" w:bidi="de-DE"/>
          <w:color w:val="000000"/>
          <w:position w:val="0"/>
        </w:rPr>
        <w:t>imetime&gt;</w:t>
      </w:r>
      <w:bookmarkEnd w:id="229"/>
    </w:p>
    <w:p>
      <w:pPr>
        <w:pStyle w:val="Style40"/>
        <w:widowControl w:val="0"/>
        <w:keepNext/>
        <w:keepLines/>
        <w:shd w:val="clear" w:color="auto" w:fill="auto"/>
        <w:bidi w:val="0"/>
        <w:jc w:val="left"/>
        <w:spacing w:before="0" w:after="0" w:line="300" w:lineRule="exact"/>
        <w:ind w:left="0" w:right="0" w:firstLine="0"/>
      </w:pPr>
      <w:bookmarkStart w:id="230" w:name="bookmark230"/>
      <w:r>
        <w:rPr>
          <w:lang w:val="de-DE" w:eastAsia="de-DE" w:bidi="de-DE"/>
          <w:w w:val="100"/>
          <w:spacing w:val="0"/>
          <w:color w:val="000000"/>
          <w:position w:val="0"/>
        </w:rPr>
        <w:t xml:space="preserve">► COMPUTERANIMATION GB </w:t>
      </w:r>
      <w:r>
        <w:rPr>
          <w:lang w:val="en-US" w:eastAsia="en-US" w:bidi="en-US"/>
          <w:w w:val="100"/>
          <w:spacing w:val="0"/>
          <w:color w:val="000000"/>
          <w:position w:val="0"/>
        </w:rPr>
        <w:t>NINETIES</w:t>
      </w:r>
      <w:bookmarkEnd w:id="230"/>
    </w:p>
    <w:p>
      <w:pPr>
        <w:pStyle w:val="Style42"/>
        <w:widowControl w:val="0"/>
        <w:keepNext w:val="0"/>
        <w:keepLines w:val="0"/>
        <w:shd w:val="clear" w:color="auto" w:fill="auto"/>
        <w:bidi w:val="0"/>
        <w:jc w:val="left"/>
        <w:spacing w:before="0" w:after="0" w:line="300" w:lineRule="exact"/>
        <w:ind w:left="400" w:right="0" w:firstLine="0"/>
        <w:sectPr>
          <w:type w:val="continuous"/>
          <w:pgSz w:w="10023" w:h="14355"/>
          <w:pgMar w:top="966" w:left="466" w:right="721" w:bottom="1235" w:header="0" w:footer="3" w:gutter="0"/>
          <w:rtlGutter w:val="0"/>
          <w:cols w:space="720"/>
          <w:noEndnote/>
          <w:docGrid w:linePitch="360"/>
        </w:sectPr>
      </w:pPr>
      <w:r>
        <w:rPr>
          <w:lang w:val="de-DE" w:eastAsia="de-DE" w:bidi="de-DE"/>
          <w:spacing w:val="0"/>
          <w:color w:val="000000"/>
          <w:position w:val="0"/>
        </w:rPr>
        <w:t xml:space="preserve">COMPUTER ANIMATION GB </w:t>
      </w:r>
      <w:r>
        <w:rPr>
          <w:rStyle w:val="CharStyle429"/>
          <w:b/>
          <w:bCs/>
          <w:i/>
          <w:iCs/>
        </w:rPr>
        <w:t>NINETIES</w:t>
      </w:r>
    </w:p>
    <w:p>
      <w:pPr>
        <w:widowControl w:val="0"/>
        <w:spacing w:line="189" w:lineRule="exact"/>
        <w:rPr>
          <w:sz w:val="15"/>
          <w:szCs w:val="15"/>
        </w:rPr>
      </w:pPr>
    </w:p>
    <w:p>
      <w:pPr>
        <w:widowControl w:val="0"/>
        <w:rPr>
          <w:sz w:val="2"/>
          <w:szCs w:val="2"/>
        </w:rPr>
        <w:sectPr>
          <w:type w:val="continuous"/>
          <w:pgSz w:w="10023" w:h="14355"/>
          <w:pgMar w:top="967" w:left="0" w:right="0" w:bottom="1233" w:header="0" w:footer="3" w:gutter="0"/>
          <w:rtlGutter w:val="0"/>
          <w:cols w:space="720"/>
          <w:noEndnote/>
          <w:docGrid w:linePitch="360"/>
        </w:sectPr>
      </w:pPr>
    </w:p>
    <w:p>
      <w:pPr>
        <w:pStyle w:val="Style291"/>
        <w:widowControl w:val="0"/>
        <w:keepNext/>
        <w:keepLines/>
        <w:shd w:val="clear" w:color="auto" w:fill="auto"/>
        <w:bidi w:val="0"/>
        <w:jc w:val="left"/>
        <w:spacing w:before="0" w:after="0" w:line="170" w:lineRule="exact"/>
        <w:ind w:left="0" w:right="0" w:firstLine="0"/>
      </w:pPr>
      <w:bookmarkStart w:id="231" w:name="bookmark231"/>
      <w:r>
        <w:rPr>
          <w:lang w:val="de-DE" w:eastAsia="de-DE" w:bidi="de-DE"/>
          <w:spacing w:val="0"/>
          <w:color w:val="000000"/>
          <w:position w:val="0"/>
        </w:rPr>
        <w:t>== A-ZO.IC</w:t>
      </w:r>
      <w:bookmarkEnd w:id="231"/>
    </w:p>
    <w:p>
      <w:pPr>
        <w:pStyle w:val="Style59"/>
        <w:widowControl w:val="0"/>
        <w:keepNext w:val="0"/>
        <w:keepLines w:val="0"/>
        <w:shd w:val="clear" w:color="auto" w:fill="auto"/>
        <w:bidi w:val="0"/>
        <w:jc w:val="left"/>
        <w:spacing w:before="0" w:after="0" w:line="250" w:lineRule="exact"/>
        <w:ind w:left="400" w:right="0" w:firstLine="0"/>
      </w:pPr>
      <w:r>
        <w:rPr>
          <w:lang w:val="en-US" w:eastAsia="en-US" w:bidi="en-US"/>
          <w:w w:val="100"/>
          <w:spacing w:val="0"/>
          <w:color w:val="000000"/>
          <w:position w:val="0"/>
        </w:rPr>
        <w:t xml:space="preserve">ST.JOHN </w:t>
      </w:r>
      <w:r>
        <w:rPr>
          <w:lang w:val="de-DE" w:eastAsia="de-DE" w:bidi="de-DE"/>
          <w:w w:val="100"/>
          <w:spacing w:val="0"/>
          <w:color w:val="000000"/>
          <w:position w:val="0"/>
        </w:rPr>
        <w:t>WALKER</w:t>
      </w:r>
    </w:p>
    <w:p>
      <w:pPr>
        <w:pStyle w:val="Style75"/>
        <w:numPr>
          <w:ilvl w:val="0"/>
          <w:numId w:val="63"/>
        </w:numPr>
        <w:tabs>
          <w:tab w:leader="none" w:pos="462" w:val="left"/>
        </w:tabs>
        <w:widowControl w:val="0"/>
        <w:keepNext w:val="0"/>
        <w:keepLines w:val="0"/>
        <w:shd w:val="clear" w:color="auto" w:fill="auto"/>
        <w:bidi w:val="0"/>
        <w:jc w:val="both"/>
        <w:spacing w:before="0" w:after="0" w:line="250" w:lineRule="exact"/>
        <w:ind w:left="240" w:right="0" w:firstLine="0"/>
      </w:pPr>
      <w:r>
        <w:rPr>
          <w:lang w:val="de-DE" w:eastAsia="de-DE" w:bidi="de-DE"/>
          <w:spacing w:val="0"/>
          <w:color w:val="000000"/>
          <w:position w:val="0"/>
        </w:rPr>
        <w:t>1994,12 Min.</w:t>
      </w:r>
    </w:p>
    <w:p>
      <w:pPr>
        <w:pStyle w:val="Style15"/>
        <w:widowControl w:val="0"/>
        <w:keepNext w:val="0"/>
        <w:keepLines w:val="0"/>
        <w:shd w:val="clear" w:color="auto" w:fill="auto"/>
        <w:bidi w:val="0"/>
        <w:jc w:val="left"/>
        <w:spacing w:before="0" w:after="420" w:line="250" w:lineRule="exact"/>
        <w:ind w:left="0" w:right="0" w:firstLine="0"/>
      </w:pPr>
      <w:r>
        <w:rPr>
          <w:lang w:val="de-DE" w:eastAsia="de-DE" w:bidi="de-DE"/>
          <w:spacing w:val="0"/>
          <w:color w:val="000000"/>
          <w:position w:val="0"/>
        </w:rPr>
        <w:t>Diese seltsame und eindringliche Arbeit</w:t>
        <w:br/>
        <w:t>führt uns mitten in ein dunkles, beunruhi</w:t>
        <w:t>-</w:t>
        <w:br/>
        <w:t>gendes dystopisches Techno-Gemenge.</w:t>
        <w:br/>
      </w:r>
      <w:r>
        <w:rPr>
          <w:rStyle w:val="CharStyle144"/>
        </w:rPr>
        <w:t>Dark, unsettling dystopian techno</w:t>
        <w:t>-</w:t>
        <w:br/>
        <w:t xml:space="preserve">meltdown </w:t>
      </w:r>
      <w:r>
        <w:rPr>
          <w:rStyle w:val="CharStyle144"/>
          <w:lang w:val="de-DE" w:eastAsia="de-DE" w:bidi="de-DE"/>
        </w:rPr>
        <w:t xml:space="preserve">In </w:t>
      </w:r>
      <w:r>
        <w:rPr>
          <w:rStyle w:val="CharStyle144"/>
        </w:rPr>
        <w:t>this strange and haunting work.</w:t>
      </w:r>
    </w:p>
    <w:p>
      <w:pPr>
        <w:pStyle w:val="Style291"/>
        <w:widowControl w:val="0"/>
        <w:keepNext/>
        <w:keepLines/>
        <w:shd w:val="clear" w:color="auto" w:fill="auto"/>
        <w:bidi w:val="0"/>
        <w:jc w:val="left"/>
        <w:spacing w:before="0" w:after="0" w:line="250" w:lineRule="exact"/>
        <w:ind w:left="0" w:right="0" w:firstLine="0"/>
      </w:pPr>
      <w:bookmarkStart w:id="232" w:name="bookmark232"/>
      <w:r>
        <w:rPr>
          <w:lang w:val="de-DE" w:eastAsia="de-DE" w:bidi="de-DE"/>
          <w:spacing w:val="0"/>
          <w:color w:val="000000"/>
          <w:position w:val="0"/>
        </w:rPr>
        <w:t xml:space="preserve">Ü </w:t>
      </w:r>
      <w:r>
        <w:rPr>
          <w:spacing w:val="0"/>
          <w:color w:val="000000"/>
          <w:position w:val="0"/>
        </w:rPr>
        <w:t>WAVE OF RAGE</w:t>
      </w:r>
      <w:bookmarkEnd w:id="232"/>
    </w:p>
    <w:p>
      <w:pPr>
        <w:pStyle w:val="Style59"/>
        <w:widowControl w:val="0"/>
        <w:keepNext w:val="0"/>
        <w:keepLines w:val="0"/>
        <w:shd w:val="clear" w:color="auto" w:fill="auto"/>
        <w:bidi w:val="0"/>
        <w:jc w:val="left"/>
        <w:spacing w:before="0" w:after="0" w:line="250" w:lineRule="exact"/>
        <w:ind w:left="400" w:right="0" w:firstLine="0"/>
      </w:pPr>
      <w:r>
        <w:rPr>
          <w:lang w:val="en-US" w:eastAsia="en-US" w:bidi="en-US"/>
          <w:w w:val="100"/>
          <w:spacing w:val="0"/>
          <w:color w:val="000000"/>
          <w:position w:val="0"/>
        </w:rPr>
        <w:t>JOHN AND PAUL BUTLER</w:t>
      </w:r>
    </w:p>
    <w:p>
      <w:pPr>
        <w:pStyle w:val="Style75"/>
        <w:numPr>
          <w:ilvl w:val="0"/>
          <w:numId w:val="63"/>
        </w:numPr>
        <w:tabs>
          <w:tab w:leader="none" w:pos="462" w:val="left"/>
        </w:tabs>
        <w:widowControl w:val="0"/>
        <w:keepNext w:val="0"/>
        <w:keepLines w:val="0"/>
        <w:shd w:val="clear" w:color="auto" w:fill="auto"/>
        <w:bidi w:val="0"/>
        <w:jc w:val="both"/>
        <w:spacing w:before="0" w:after="0" w:line="250" w:lineRule="exact"/>
        <w:ind w:left="240" w:right="0" w:firstLine="0"/>
      </w:pPr>
      <w:r>
        <w:rPr>
          <w:lang w:val="en-US" w:eastAsia="en-US" w:bidi="en-US"/>
          <w:spacing w:val="0"/>
          <w:color w:val="000000"/>
          <w:position w:val="0"/>
        </w:rPr>
        <w:t>1995,5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Krieg, Darstellungen, </w:t>
      </w:r>
      <w:r>
        <w:rPr>
          <w:lang w:val="en-US" w:eastAsia="en-US" w:bidi="en-US"/>
          <w:spacing w:val="0"/>
          <w:color w:val="000000"/>
          <w:position w:val="0"/>
        </w:rPr>
        <w:t xml:space="preserve">die </w:t>
      </w:r>
      <w:r>
        <w:rPr>
          <w:lang w:val="de-DE" w:eastAsia="de-DE" w:bidi="de-DE"/>
          <w:spacing w:val="0"/>
          <w:color w:val="000000"/>
          <w:position w:val="0"/>
        </w:rPr>
        <w:t>wie Spiele an</w:t>
        <w:t>-</w:t>
        <w:br/>
        <w:t>muten, ironische Neuverkabelung von</w:t>
        <w:br/>
        <w:t>Unternehmenssymbolen - ein Magazin</w:t>
        <w:br/>
        <w:t>voller ernst-ironisch schwarzem Humor</w:t>
        <w:br/>
        <w:t>und Clownereien des unerschöpflich</w:t>
        <w:br/>
        <w:t>erfinderischen Butler Bros. Heraus mit uns</w:t>
        <w:br/>
        <w:t>aus dem 20. Jahrhundert!</w:t>
      </w:r>
    </w:p>
    <w:p>
      <w:pPr>
        <w:pStyle w:val="Style99"/>
        <w:widowControl w:val="0"/>
        <w:keepNext w:val="0"/>
        <w:keepLines w:val="0"/>
        <w:shd w:val="clear" w:color="auto" w:fill="auto"/>
        <w:bidi w:val="0"/>
        <w:jc w:val="left"/>
        <w:spacing w:before="0" w:after="420"/>
        <w:ind w:left="0" w:right="0" w:firstLine="0"/>
      </w:pPr>
      <w:r>
        <w:rPr>
          <w:lang w:val="de-DE" w:eastAsia="de-DE" w:bidi="de-DE"/>
          <w:spacing w:val="0"/>
          <w:color w:val="000000"/>
          <w:position w:val="0"/>
        </w:rPr>
        <w:t xml:space="preserve">War, </w:t>
      </w:r>
      <w:r>
        <w:rPr>
          <w:spacing w:val="0"/>
          <w:color w:val="000000"/>
          <w:position w:val="0"/>
        </w:rPr>
        <w:t>game-style graphics and wry</w:t>
        <w:br/>
        <w:t>re-wiring of corporate symbolism, In this</w:t>
        <w:br/>
        <w:t>slick, seriously tongue-in-cheek black comic</w:t>
        <w:br/>
        <w:t>cut-up from the ever inventive Butler Bros.</w:t>
        <w:br/>
        <w:t>Leave the twentieth century now!</w:t>
      </w:r>
    </w:p>
    <w:p>
      <w:pPr>
        <w:pStyle w:val="Style291"/>
        <w:widowControl w:val="0"/>
        <w:keepNext/>
        <w:keepLines/>
        <w:shd w:val="clear" w:color="auto" w:fill="auto"/>
        <w:bidi w:val="0"/>
        <w:jc w:val="left"/>
        <w:spacing w:before="0" w:after="0" w:line="250" w:lineRule="exact"/>
        <w:ind w:left="0" w:right="0" w:firstLine="0"/>
      </w:pPr>
      <w:bookmarkStart w:id="233" w:name="bookmark233"/>
      <w:r>
        <w:rPr>
          <w:rStyle w:val="CharStyle430"/>
          <w:b/>
          <w:bCs/>
        </w:rPr>
        <w:t xml:space="preserve">Hi </w:t>
      </w:r>
      <w:r>
        <w:rPr>
          <w:spacing w:val="0"/>
          <w:color w:val="000000"/>
          <w:position w:val="0"/>
        </w:rPr>
        <w:t>TALL STORY</w:t>
      </w:r>
      <w:bookmarkEnd w:id="233"/>
    </w:p>
    <w:p>
      <w:pPr>
        <w:pStyle w:val="Style59"/>
        <w:widowControl w:val="0"/>
        <w:keepNext w:val="0"/>
        <w:keepLines w:val="0"/>
        <w:shd w:val="clear" w:color="auto" w:fill="auto"/>
        <w:bidi w:val="0"/>
        <w:jc w:val="left"/>
        <w:spacing w:before="0" w:after="0" w:line="250" w:lineRule="exact"/>
        <w:ind w:left="400" w:right="0" w:firstLine="0"/>
      </w:pPr>
      <w:r>
        <w:rPr>
          <w:lang w:val="en-US" w:eastAsia="en-US" w:bidi="en-US"/>
          <w:w w:val="100"/>
          <w:spacing w:val="0"/>
          <w:color w:val="000000"/>
          <w:position w:val="0"/>
        </w:rPr>
        <w:t>GEORGE SNOW</w:t>
      </w:r>
    </w:p>
    <w:p>
      <w:pPr>
        <w:pStyle w:val="Style75"/>
        <w:numPr>
          <w:ilvl w:val="0"/>
          <w:numId w:val="63"/>
        </w:numPr>
        <w:tabs>
          <w:tab w:leader="none" w:pos="462" w:val="left"/>
        </w:tabs>
        <w:widowControl w:val="0"/>
        <w:keepNext w:val="0"/>
        <w:keepLines w:val="0"/>
        <w:shd w:val="clear" w:color="auto" w:fill="auto"/>
        <w:bidi w:val="0"/>
        <w:jc w:val="both"/>
        <w:spacing w:before="0" w:after="184" w:line="250" w:lineRule="exact"/>
        <w:ind w:left="240" w:right="0" w:firstLine="0"/>
      </w:pPr>
      <w:r>
        <w:rPr>
          <w:lang w:val="en-US" w:eastAsia="en-US" w:bidi="en-US"/>
          <w:spacing w:val="0"/>
          <w:color w:val="000000"/>
          <w:position w:val="0"/>
        </w:rPr>
        <w:t>1996,5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Eine wahre Glanzleistung einer Lobrede</w:t>
        <w:br/>
        <w:t>auf die moderne Metropole, die die Stadt</w:t>
        <w:br/>
        <w:t>dreist als futuristisches Machtgebäude</w:t>
        <w:br/>
        <w:t>von Kunst und Technik zelebriert; mit</w:t>
        <w:br/>
        <w:t>anderen Worten: Ein Riesengebäude läuft</w:t>
        <w:br/>
        <w:t xml:space="preserve">Amok in Umkehrung von </w:t>
      </w:r>
      <w:r>
        <w:rPr>
          <w:lang w:val="en-US" w:eastAsia="en-US" w:bidi="en-US"/>
          <w:spacing w:val="0"/>
          <w:color w:val="000000"/>
          <w:position w:val="0"/>
        </w:rPr>
        <w:t xml:space="preserve">Godzillas </w:t>
      </w:r>
      <w:r>
        <w:rPr>
          <w:lang w:val="de-DE" w:eastAsia="de-DE" w:bidi="de-DE"/>
          <w:spacing w:val="0"/>
          <w:color w:val="000000"/>
          <w:position w:val="0"/>
        </w:rPr>
        <w:t>Zer</w:t>
        <w:t>-</w:t>
        <w:br/>
        <w:t>störungswut.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Tour-de-force paean to the </w:t>
      </w:r>
      <w:r>
        <w:rPr>
          <w:lang w:val="de-DE" w:eastAsia="de-DE" w:bidi="de-DE"/>
          <w:spacing w:val="0"/>
          <w:color w:val="000000"/>
          <w:position w:val="0"/>
        </w:rPr>
        <w:t>modern</w:t>
        <w:br/>
      </w:r>
      <w:r>
        <w:rPr>
          <w:spacing w:val="0"/>
          <w:color w:val="000000"/>
          <w:position w:val="0"/>
        </w:rPr>
        <w:t>metropolis which unabashedly celebrates</w:t>
        <w:br/>
        <w:t>the city as a futuristic power-house of art</w:t>
      </w:r>
    </w:p>
    <w:p>
      <w:pPr>
        <w:pStyle w:val="Style99"/>
        <w:widowControl w:val="0"/>
        <w:keepNext w:val="0"/>
        <w:keepLines w:val="0"/>
        <w:shd w:val="clear" w:color="auto" w:fill="auto"/>
        <w:bidi w:val="0"/>
        <w:jc w:val="both"/>
        <w:spacing w:before="0" w:after="476"/>
        <w:ind w:left="0" w:right="200" w:firstLine="0"/>
      </w:pPr>
      <w:r>
        <w:br w:type="column"/>
      </w:r>
      <w:r>
        <w:rPr>
          <w:spacing w:val="0"/>
          <w:color w:val="000000"/>
          <w:position w:val="0"/>
        </w:rPr>
        <w:t>and technology - In other words: a giant</w:t>
        <w:br/>
        <w:t>building runs amok in reversal of Godzilla</w:t>
        <w:br/>
        <w:t>smash-'em-up.</w:t>
      </w:r>
    </w:p>
    <w:p>
      <w:pPr>
        <w:pStyle w:val="Style291"/>
        <w:widowControl w:val="0"/>
        <w:keepNext/>
        <w:keepLines/>
        <w:shd w:val="clear" w:color="auto" w:fill="auto"/>
        <w:bidi w:val="0"/>
        <w:jc w:val="both"/>
        <w:spacing w:before="0" w:after="0" w:line="254" w:lineRule="exact"/>
        <w:ind w:left="0" w:right="0" w:firstLine="0"/>
      </w:pPr>
      <w:bookmarkStart w:id="234" w:name="bookmark234"/>
      <w:r>
        <w:rPr>
          <w:spacing w:val="0"/>
          <w:color w:val="000000"/>
          <w:position w:val="0"/>
        </w:rPr>
        <w:t>H BIOGENESIS</w:t>
      </w:r>
      <w:bookmarkEnd w:id="234"/>
    </w:p>
    <w:p>
      <w:pPr>
        <w:pStyle w:val="Style59"/>
        <w:widowControl w:val="0"/>
        <w:keepNext w:val="0"/>
        <w:keepLines w:val="0"/>
        <w:shd w:val="clear" w:color="auto" w:fill="auto"/>
        <w:bidi w:val="0"/>
        <w:jc w:val="left"/>
        <w:spacing w:before="0" w:after="0" w:line="254" w:lineRule="exact"/>
        <w:ind w:left="420" w:right="0" w:firstLine="0"/>
      </w:pPr>
      <w:r>
        <w:rPr>
          <w:lang w:val="en-US" w:eastAsia="en-US" w:bidi="en-US"/>
          <w:w w:val="100"/>
          <w:spacing w:val="0"/>
          <w:color w:val="000000"/>
          <w:position w:val="0"/>
        </w:rPr>
        <w:t>WILLIAM LATHAM</w:t>
      </w:r>
    </w:p>
    <w:p>
      <w:pPr>
        <w:pStyle w:val="Style75"/>
        <w:numPr>
          <w:ilvl w:val="0"/>
          <w:numId w:val="63"/>
        </w:numPr>
        <w:tabs>
          <w:tab w:leader="none" w:pos="462" w:val="left"/>
        </w:tabs>
        <w:widowControl w:val="0"/>
        <w:keepNext w:val="0"/>
        <w:keepLines w:val="0"/>
        <w:shd w:val="clear" w:color="auto" w:fill="auto"/>
        <w:bidi w:val="0"/>
        <w:jc w:val="both"/>
        <w:spacing w:before="0" w:after="0" w:line="254" w:lineRule="exact"/>
        <w:ind w:left="240" w:right="0" w:firstLine="0"/>
      </w:pPr>
      <w:r>
        <w:rPr>
          <w:lang w:val="en-US" w:eastAsia="en-US" w:bidi="en-US"/>
          <w:spacing w:val="0"/>
          <w:color w:val="000000"/>
          <w:position w:val="0"/>
        </w:rPr>
        <w:t>1994,4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Eine seltsame Prozession sich endlos ver</w:t>
        <w:t>-</w:t>
        <w:br/>
        <w:t>ändernder dreidimensionaler Formen, die</w:t>
        <w:br/>
        <w:t>uns eine andere Einsicht in die unheimli</w:t>
        <w:t>-</w:t>
        <w:br/>
        <w:t>che Welt genetischer Algorithmen und</w:t>
        <w:br/>
        <w:t>computergezeugten Lebens eröffnen.</w:t>
      </w:r>
    </w:p>
    <w:p>
      <w:pPr>
        <w:pStyle w:val="Style99"/>
        <w:widowControl w:val="0"/>
        <w:keepNext w:val="0"/>
        <w:keepLines w:val="0"/>
        <w:shd w:val="clear" w:color="auto" w:fill="auto"/>
        <w:bidi w:val="0"/>
        <w:jc w:val="left"/>
        <w:spacing w:before="0" w:after="480"/>
        <w:ind w:left="0" w:right="0" w:firstLine="0"/>
      </w:pPr>
      <w:r>
        <w:rPr>
          <w:spacing w:val="0"/>
          <w:color w:val="000000"/>
          <w:position w:val="0"/>
        </w:rPr>
        <w:t>A weird procession of endlessly mutating</w:t>
        <w:br/>
        <w:t>3-D forms provides another insight into the</w:t>
        <w:br/>
        <w:t>uncanny world of genetic algorithms and</w:t>
        <w:br/>
        <w:t>computer generated life.</w:t>
      </w:r>
    </w:p>
    <w:p>
      <w:pPr>
        <w:pStyle w:val="Style291"/>
        <w:widowControl w:val="0"/>
        <w:keepNext/>
        <w:keepLines/>
        <w:shd w:val="clear" w:color="auto" w:fill="auto"/>
        <w:bidi w:val="0"/>
        <w:jc w:val="left"/>
        <w:spacing w:before="0" w:after="0" w:line="250" w:lineRule="exact"/>
        <w:ind w:left="420" w:right="0" w:hanging="420"/>
      </w:pPr>
      <w:bookmarkStart w:id="235" w:name="bookmark235"/>
      <w:r>
        <w:rPr>
          <w:rStyle w:val="CharStyle431"/>
          <w:b w:val="0"/>
          <w:bCs w:val="0"/>
        </w:rPr>
        <w:t>m</w:t>
      </w:r>
      <w:r>
        <w:rPr>
          <w:spacing w:val="0"/>
          <w:color w:val="000000"/>
          <w:position w:val="0"/>
        </w:rPr>
        <w:t xml:space="preserve"> THE NATURE OF HISTORY</w:t>
        <w:br/>
      </w:r>
      <w:r>
        <w:rPr>
          <w:lang w:val="de-DE" w:eastAsia="de-DE" w:bidi="de-DE"/>
          <w:spacing w:val="0"/>
          <w:color w:val="000000"/>
          <w:position w:val="0"/>
        </w:rPr>
        <w:t xml:space="preserve">(AUSZÜGE </w:t>
      </w:r>
      <w:r>
        <w:rPr>
          <w:spacing w:val="0"/>
          <w:color w:val="000000"/>
          <w:position w:val="0"/>
        </w:rPr>
        <w:t>/ EXCERPTS)</w:t>
      </w:r>
      <w:bookmarkEnd w:id="235"/>
    </w:p>
    <w:p>
      <w:pPr>
        <w:pStyle w:val="Style59"/>
        <w:widowControl w:val="0"/>
        <w:keepNext w:val="0"/>
        <w:keepLines w:val="0"/>
        <w:shd w:val="clear" w:color="auto" w:fill="auto"/>
        <w:bidi w:val="0"/>
        <w:jc w:val="left"/>
        <w:spacing w:before="0" w:after="0" w:line="245" w:lineRule="exact"/>
        <w:ind w:left="420" w:right="0" w:firstLine="0"/>
      </w:pPr>
      <w:r>
        <w:rPr>
          <w:lang w:val="en-US" w:eastAsia="en-US" w:bidi="en-US"/>
          <w:w w:val="100"/>
          <w:spacing w:val="0"/>
          <w:color w:val="000000"/>
          <w:position w:val="0"/>
        </w:rPr>
        <w:t>CHRISTIAN HOGUE</w:t>
      </w:r>
    </w:p>
    <w:p>
      <w:pPr>
        <w:pStyle w:val="Style75"/>
        <w:numPr>
          <w:ilvl w:val="0"/>
          <w:numId w:val="63"/>
        </w:numPr>
        <w:tabs>
          <w:tab w:leader="none" w:pos="462" w:val="left"/>
        </w:tabs>
        <w:widowControl w:val="0"/>
        <w:keepNext w:val="0"/>
        <w:keepLines w:val="0"/>
        <w:shd w:val="clear" w:color="auto" w:fill="auto"/>
        <w:bidi w:val="0"/>
        <w:jc w:val="both"/>
        <w:spacing w:before="0" w:after="0" w:line="245" w:lineRule="exact"/>
        <w:ind w:left="240" w:right="0" w:firstLine="0"/>
      </w:pPr>
      <w:r>
        <w:rPr>
          <w:lang w:val="en-US" w:eastAsia="en-US" w:bidi="en-US"/>
          <w:spacing w:val="0"/>
          <w:color w:val="000000"/>
          <w:position w:val="0"/>
        </w:rPr>
        <w:t>1995/6,2 Min.</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Digital morphende </w:t>
      </w:r>
      <w:r>
        <w:rPr>
          <w:lang w:val="de-DE" w:eastAsia="de-DE" w:bidi="de-DE"/>
          <w:spacing w:val="0"/>
          <w:color w:val="000000"/>
          <w:position w:val="0"/>
        </w:rPr>
        <w:t>Übergänge zwischen</w:t>
        <w:br/>
        <w:t>frühen menschlichen Schädeln und dem</w:t>
        <w:br/>
        <w:t>charakteristischen Doppelhelix-DNA-</w:t>
        <w:br/>
        <w:t>Molekül,eingebettet in den hypnotisie</w:t>
        <w:t>-</w:t>
        <w:br/>
        <w:t>renden Sound des Meisters der FX-Effekte</w:t>
        <w:br/>
      </w:r>
      <w:r>
        <w:rPr>
          <w:lang w:val="en-US" w:eastAsia="en-US" w:bidi="en-US"/>
          <w:spacing w:val="0"/>
          <w:color w:val="000000"/>
          <w:position w:val="0"/>
        </w:rPr>
        <w:t>Hogue.</w:t>
      </w:r>
    </w:p>
    <w:p>
      <w:pPr>
        <w:pStyle w:val="Style99"/>
        <w:widowControl w:val="0"/>
        <w:keepNext w:val="0"/>
        <w:keepLines w:val="0"/>
        <w:shd w:val="clear" w:color="auto" w:fill="auto"/>
        <w:bidi w:val="0"/>
        <w:jc w:val="left"/>
        <w:spacing w:before="0" w:after="480" w:line="245" w:lineRule="exact"/>
        <w:ind w:left="0" w:right="0" w:firstLine="0"/>
      </w:pPr>
      <w:r>
        <w:rPr>
          <w:lang w:val="de-DE" w:eastAsia="de-DE" w:bidi="de-DE"/>
          <w:spacing w:val="0"/>
          <w:color w:val="000000"/>
          <w:position w:val="0"/>
        </w:rPr>
        <w:t xml:space="preserve">Digital </w:t>
      </w:r>
      <w:r>
        <w:rPr>
          <w:spacing w:val="0"/>
          <w:color w:val="000000"/>
          <w:position w:val="0"/>
        </w:rPr>
        <w:t xml:space="preserve">morphing transitions between </w:t>
      </w:r>
      <w:r>
        <w:rPr>
          <w:lang w:val="de-DE" w:eastAsia="de-DE" w:bidi="de-DE"/>
          <w:spacing w:val="0"/>
          <w:color w:val="000000"/>
          <w:position w:val="0"/>
        </w:rPr>
        <w:t>early</w:t>
        <w:br/>
        <w:t xml:space="preserve">human </w:t>
      </w:r>
      <w:r>
        <w:rPr>
          <w:spacing w:val="0"/>
          <w:color w:val="000000"/>
          <w:position w:val="0"/>
        </w:rPr>
        <w:t>skulls and the distinctive double</w:t>
        <w:t>-</w:t>
        <w:br/>
        <w:t xml:space="preserve">helix </w:t>
      </w:r>
      <w:r>
        <w:rPr>
          <w:lang w:val="de-DE" w:eastAsia="de-DE" w:bidi="de-DE"/>
          <w:spacing w:val="0"/>
          <w:color w:val="000000"/>
          <w:position w:val="0"/>
        </w:rPr>
        <w:t xml:space="preserve">DNA </w:t>
      </w:r>
      <w:r>
        <w:rPr>
          <w:spacing w:val="0"/>
          <w:color w:val="000000"/>
          <w:position w:val="0"/>
        </w:rPr>
        <w:t>molecule adrift in hypnotic</w:t>
        <w:br/>
        <w:t>soundscape from FX maestro Hogue.</w:t>
      </w:r>
    </w:p>
    <w:p>
      <w:pPr>
        <w:pStyle w:val="Style291"/>
        <w:widowControl w:val="0"/>
        <w:keepNext/>
        <w:keepLines/>
        <w:shd w:val="clear" w:color="auto" w:fill="auto"/>
        <w:bidi w:val="0"/>
        <w:jc w:val="both"/>
        <w:spacing w:before="0" w:after="0" w:line="245" w:lineRule="exact"/>
        <w:ind w:left="0" w:right="0" w:firstLine="0"/>
      </w:pPr>
      <w:bookmarkStart w:id="236" w:name="bookmark236"/>
      <w:r>
        <w:rPr>
          <w:rStyle w:val="CharStyle431"/>
          <w:b w:val="0"/>
          <w:bCs w:val="0"/>
        </w:rPr>
        <w:t>=</w:t>
      </w:r>
      <w:r>
        <w:rPr>
          <w:spacing w:val="0"/>
          <w:color w:val="000000"/>
          <w:position w:val="0"/>
        </w:rPr>
        <w:t xml:space="preserve"> TORTOISE VS SUBTERRAIN</w:t>
      </w:r>
      <w:bookmarkEnd w:id="236"/>
    </w:p>
    <w:p>
      <w:pPr>
        <w:pStyle w:val="Style59"/>
        <w:widowControl w:val="0"/>
        <w:keepNext w:val="0"/>
        <w:keepLines w:val="0"/>
        <w:shd w:val="clear" w:color="auto" w:fill="auto"/>
        <w:bidi w:val="0"/>
        <w:jc w:val="left"/>
        <w:spacing w:before="0" w:after="0" w:line="245" w:lineRule="exact"/>
        <w:ind w:left="420" w:right="0" w:firstLine="0"/>
      </w:pPr>
      <w:r>
        <w:rPr>
          <w:lang w:val="en-US" w:eastAsia="en-US" w:bidi="en-US"/>
          <w:w w:val="100"/>
          <w:spacing w:val="0"/>
          <w:color w:val="000000"/>
          <w:position w:val="0"/>
        </w:rPr>
        <w:t>SUBTERRAIN</w:t>
      </w:r>
    </w:p>
    <w:p>
      <w:pPr>
        <w:pStyle w:val="Style75"/>
        <w:numPr>
          <w:ilvl w:val="0"/>
          <w:numId w:val="63"/>
        </w:numPr>
        <w:tabs>
          <w:tab w:leader="none" w:pos="462" w:val="left"/>
        </w:tabs>
        <w:widowControl w:val="0"/>
        <w:keepNext w:val="0"/>
        <w:keepLines w:val="0"/>
        <w:shd w:val="clear" w:color="auto" w:fill="auto"/>
        <w:bidi w:val="0"/>
        <w:jc w:val="both"/>
        <w:spacing w:before="0" w:after="0" w:line="245" w:lineRule="exact"/>
        <w:ind w:left="240" w:right="0" w:firstLine="0"/>
      </w:pPr>
      <w:r>
        <w:rPr>
          <w:lang w:val="en-US" w:eastAsia="en-US" w:bidi="en-US"/>
          <w:spacing w:val="0"/>
          <w:color w:val="000000"/>
          <w:position w:val="0"/>
        </w:rPr>
        <w:t>1996,8 Min.</w:t>
      </w:r>
    </w:p>
    <w:p>
      <w:pPr>
        <w:pStyle w:val="Style15"/>
        <w:widowControl w:val="0"/>
        <w:keepNext w:val="0"/>
        <w:keepLines w:val="0"/>
        <w:shd w:val="clear" w:color="auto" w:fill="auto"/>
        <w:bidi w:val="0"/>
        <w:jc w:val="left"/>
        <w:spacing w:before="0" w:after="480" w:line="245" w:lineRule="exact"/>
        <w:ind w:left="0" w:right="0" w:firstLine="0"/>
      </w:pPr>
      <w:r>
        <w:rPr>
          <w:lang w:val="en-US" w:eastAsia="en-US" w:bidi="en-US"/>
          <w:spacing w:val="0"/>
          <w:color w:val="000000"/>
          <w:position w:val="0"/>
        </w:rPr>
        <w:t xml:space="preserve">Subtil </w:t>
      </w:r>
      <w:r>
        <w:rPr>
          <w:lang w:val="de-DE" w:eastAsia="de-DE" w:bidi="de-DE"/>
          <w:spacing w:val="0"/>
          <w:color w:val="000000"/>
          <w:position w:val="0"/>
        </w:rPr>
        <w:t>verlaufendes und über allem lie</w:t>
        <w:t>-</w:t>
        <w:br/>
        <w:t>gendes Geplätscher, das sich schließlich</w:t>
        <w:br/>
        <w:t xml:space="preserve">zu </w:t>
      </w:r>
      <w:r>
        <w:rPr>
          <w:lang w:val="en-US" w:eastAsia="en-US" w:bidi="en-US"/>
          <w:spacing w:val="0"/>
          <w:color w:val="000000"/>
          <w:position w:val="0"/>
        </w:rPr>
        <w:t xml:space="preserve">Tortoises </w:t>
      </w:r>
      <w:r>
        <w:rPr>
          <w:lang w:val="de-DE" w:eastAsia="de-DE" w:bidi="de-DE"/>
          <w:spacing w:val="0"/>
          <w:color w:val="000000"/>
          <w:position w:val="0"/>
        </w:rPr>
        <w:t>ruhigem Ambiente fügt, mar</w:t>
        <w:t>-</w:t>
        <w:br/>
        <w:t>kiert die Affinitäten zwischen den moder</w:t>
        <w:t>-</w:t>
        <w:br w:type="column"/>
        <w:t>nen digitalen Collage-Techniken und</w:t>
        <w:br/>
        <w:t>einer älteren abstrakten Filmästhetik.</w:t>
        <w:br/>
      </w:r>
      <w:r>
        <w:rPr>
          <w:rStyle w:val="CharStyle100"/>
        </w:rPr>
        <w:t>Subtly dissolving, overlapping washes set to</w:t>
        <w:br/>
        <w:t>Tortoise's unhurried ambient grooves high</w:t>
        <w:t>-</w:t>
        <w:br/>
        <w:t>lights the affinities between contemporary</w:t>
        <w:br/>
        <w:t>modes of digital collage and an older</w:t>
        <w:br/>
        <w:t>abstract-film aesthetic.</w:t>
      </w:r>
    </w:p>
    <w:p>
      <w:pPr>
        <w:pStyle w:val="Style291"/>
        <w:widowControl w:val="0"/>
        <w:keepNext/>
        <w:keepLines/>
        <w:shd w:val="clear" w:color="auto" w:fill="auto"/>
        <w:bidi w:val="0"/>
        <w:jc w:val="left"/>
        <w:spacing w:before="0" w:after="0" w:line="170" w:lineRule="exact"/>
        <w:ind w:left="0" w:right="0" w:firstLine="0"/>
      </w:pPr>
      <w:bookmarkStart w:id="237" w:name="bookmark237"/>
      <w:r>
        <w:rPr>
          <w:spacing w:val="0"/>
          <w:color w:val="000000"/>
          <w:position w:val="0"/>
        </w:rPr>
        <w:t>= EFFERVESCENCE</w:t>
      </w:r>
      <w:bookmarkEnd w:id="237"/>
    </w:p>
    <w:p>
      <w:pPr>
        <w:pStyle w:val="Style59"/>
        <w:widowControl w:val="0"/>
        <w:keepNext w:val="0"/>
        <w:keepLines w:val="0"/>
        <w:shd w:val="clear" w:color="auto" w:fill="auto"/>
        <w:bidi w:val="0"/>
        <w:jc w:val="left"/>
        <w:spacing w:before="0" w:after="0" w:line="250" w:lineRule="exact"/>
        <w:ind w:left="420" w:right="0" w:firstLine="0"/>
      </w:pPr>
      <w:r>
        <w:rPr>
          <w:lang w:val="en-US" w:eastAsia="en-US" w:bidi="en-US"/>
          <w:w w:val="100"/>
          <w:spacing w:val="0"/>
          <w:color w:val="000000"/>
          <w:position w:val="0"/>
        </w:rPr>
        <w:t>GEORGE BARBER</w:t>
      </w:r>
    </w:p>
    <w:p>
      <w:pPr>
        <w:pStyle w:val="Style75"/>
        <w:numPr>
          <w:ilvl w:val="0"/>
          <w:numId w:val="63"/>
        </w:numPr>
        <w:tabs>
          <w:tab w:leader="none" w:pos="466" w:val="left"/>
        </w:tabs>
        <w:widowControl w:val="0"/>
        <w:keepNext w:val="0"/>
        <w:keepLines w:val="0"/>
        <w:shd w:val="clear" w:color="auto" w:fill="auto"/>
        <w:bidi w:val="0"/>
        <w:jc w:val="both"/>
        <w:spacing w:before="0" w:after="0" w:line="250" w:lineRule="exact"/>
        <w:ind w:left="240" w:right="0" w:firstLine="0"/>
      </w:pPr>
      <w:r>
        <w:rPr>
          <w:lang w:val="en-US" w:eastAsia="en-US" w:bidi="en-US"/>
          <w:spacing w:val="0"/>
          <w:color w:val="000000"/>
          <w:position w:val="0"/>
        </w:rPr>
        <w:t>1996,7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Eine </w:t>
      </w:r>
      <w:r>
        <w:rPr>
          <w:lang w:val="en-US" w:eastAsia="en-US" w:bidi="en-US"/>
          <w:spacing w:val="0"/>
          <w:color w:val="000000"/>
          <w:position w:val="0"/>
        </w:rPr>
        <w:t xml:space="preserve">Art </w:t>
      </w:r>
      <w:r>
        <w:rPr>
          <w:lang w:val="de-DE" w:eastAsia="de-DE" w:bidi="de-DE"/>
          <w:spacing w:val="0"/>
          <w:color w:val="000000"/>
          <w:position w:val="0"/>
        </w:rPr>
        <w:t xml:space="preserve">nicht-lineares Bildspiel </w:t>
      </w:r>
      <w:r>
        <w:rPr>
          <w:lang w:val="en-US" w:eastAsia="en-US" w:bidi="en-US"/>
          <w:spacing w:val="0"/>
          <w:color w:val="000000"/>
          <w:position w:val="0"/>
        </w:rPr>
        <w:t xml:space="preserve">in </w:t>
      </w:r>
      <w:r>
        <w:rPr>
          <w:lang w:val="de-DE" w:eastAsia="de-DE" w:bidi="de-DE"/>
          <w:spacing w:val="0"/>
          <w:color w:val="000000"/>
          <w:position w:val="0"/>
        </w:rPr>
        <w:t>Verbin</w:t>
        <w:t>-</w:t>
        <w:br/>
        <w:t>dung mit interaktiver Technologie, das</w:t>
        <w:br/>
        <w:t>eine Kombination mit älteren psychedeli</w:t>
        <w:t>-</w:t>
        <w:br/>
        <w:t>schen Einflüssen während dieser umwäl</w:t>
        <w:t>-</w:t>
        <w:br/>
        <w:t>zenden düsteren Reise hin zu neuen For</w:t>
        <w:t>-</w:t>
        <w:br/>
        <w:t>men anbietet.</w:t>
      </w:r>
    </w:p>
    <w:p>
      <w:pPr>
        <w:pStyle w:val="Style99"/>
        <w:widowControl w:val="0"/>
        <w:keepNext w:val="0"/>
        <w:keepLines w:val="0"/>
        <w:shd w:val="clear" w:color="auto" w:fill="auto"/>
        <w:bidi w:val="0"/>
        <w:jc w:val="left"/>
        <w:spacing w:before="0" w:after="424"/>
        <w:ind w:left="0" w:right="0" w:firstLine="0"/>
      </w:pPr>
      <w:r>
        <w:rPr>
          <w:spacing w:val="0"/>
          <w:color w:val="000000"/>
          <w:position w:val="0"/>
        </w:rPr>
        <w:t>The sort of non-linear image-play</w:t>
        <w:br/>
        <w:t>associated with interactive technology</w:t>
        <w:br/>
        <w:t>combines with older psychedelic influences</w:t>
        <w:br/>
        <w:t>in this shape-shifting dark-ambient journey</w:t>
        <w:br/>
        <w:t>to the edge of new forms.</w:t>
      </w:r>
    </w:p>
    <w:p>
      <w:pPr>
        <w:pStyle w:val="Style291"/>
        <w:widowControl w:val="0"/>
        <w:keepNext/>
        <w:keepLines/>
        <w:shd w:val="clear" w:color="auto" w:fill="auto"/>
        <w:bidi w:val="0"/>
        <w:jc w:val="left"/>
        <w:spacing w:before="0" w:after="0" w:line="245" w:lineRule="exact"/>
        <w:ind w:left="0" w:right="0" w:firstLine="0"/>
      </w:pPr>
      <w:bookmarkStart w:id="238" w:name="bookmark238"/>
      <w:r>
        <w:rPr>
          <w:spacing w:val="0"/>
          <w:color w:val="000000"/>
          <w:position w:val="0"/>
        </w:rPr>
        <w:t>= EGYPTIAN DEPTHS</w:t>
      </w:r>
      <w:bookmarkEnd w:id="238"/>
    </w:p>
    <w:p>
      <w:pPr>
        <w:pStyle w:val="Style59"/>
        <w:widowControl w:val="0"/>
        <w:keepNext w:val="0"/>
        <w:keepLines w:val="0"/>
        <w:shd w:val="clear" w:color="auto" w:fill="auto"/>
        <w:bidi w:val="0"/>
        <w:jc w:val="left"/>
        <w:spacing w:before="0" w:after="0" w:line="245" w:lineRule="exact"/>
        <w:ind w:left="420" w:right="0" w:firstLine="0"/>
      </w:pPr>
      <w:r>
        <w:rPr>
          <w:lang w:val="en-US" w:eastAsia="en-US" w:bidi="en-US"/>
          <w:w w:val="100"/>
          <w:spacing w:val="0"/>
          <w:color w:val="000000"/>
          <w:position w:val="0"/>
        </w:rPr>
        <w:t>FARRELLA DOVE/</w:t>
      </w:r>
    </w:p>
    <w:p>
      <w:pPr>
        <w:pStyle w:val="Style59"/>
        <w:widowControl w:val="0"/>
        <w:keepNext w:val="0"/>
        <w:keepLines w:val="0"/>
        <w:shd w:val="clear" w:color="auto" w:fill="auto"/>
        <w:bidi w:val="0"/>
        <w:jc w:val="left"/>
        <w:spacing w:before="0" w:after="0" w:line="245" w:lineRule="exact"/>
        <w:ind w:left="420" w:right="0" w:firstLine="0"/>
      </w:pPr>
      <w:r>
        <w:rPr>
          <w:lang w:val="en-US" w:eastAsia="en-US" w:bidi="en-US"/>
          <w:w w:val="100"/>
          <w:spacing w:val="0"/>
          <w:color w:val="000000"/>
          <w:position w:val="0"/>
        </w:rPr>
        <w:t>CONOR PATTERSON</w:t>
      </w:r>
    </w:p>
    <w:p>
      <w:pPr>
        <w:pStyle w:val="Style75"/>
        <w:numPr>
          <w:ilvl w:val="0"/>
          <w:numId w:val="63"/>
        </w:numPr>
        <w:tabs>
          <w:tab w:leader="none" w:pos="466" w:val="left"/>
        </w:tabs>
        <w:widowControl w:val="0"/>
        <w:keepNext w:val="0"/>
        <w:keepLines w:val="0"/>
        <w:shd w:val="clear" w:color="auto" w:fill="auto"/>
        <w:bidi w:val="0"/>
        <w:jc w:val="both"/>
        <w:spacing w:before="0" w:after="0" w:line="245" w:lineRule="exact"/>
        <w:ind w:left="240" w:right="0" w:firstLine="0"/>
      </w:pPr>
      <w:r>
        <w:rPr>
          <w:lang w:val="en-US" w:eastAsia="en-US" w:bidi="en-US"/>
          <w:spacing w:val="0"/>
          <w:color w:val="000000"/>
          <w:position w:val="0"/>
        </w:rPr>
        <w:t>1996,6 Min.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967" w:left="771" w:right="776" w:bottom="1233" w:header="0" w:footer="3" w:gutter="0"/>
          <w:rtlGutter w:val="0"/>
          <w:cols w:num="3" w:space="174"/>
          <w:noEndnote/>
          <w:docGrid w:linePitch="360"/>
        </w:sectPr>
      </w:pPr>
      <w:r>
        <w:rPr>
          <w:lang w:val="de-DE" w:eastAsia="de-DE" w:bidi="de-DE"/>
          <w:spacing w:val="0"/>
          <w:color w:val="000000"/>
          <w:position w:val="0"/>
        </w:rPr>
        <w:t xml:space="preserve">Aus </w:t>
      </w:r>
      <w:r>
        <w:rPr>
          <w:lang w:val="en-US" w:eastAsia="en-US" w:bidi="en-US"/>
          <w:spacing w:val="0"/>
          <w:color w:val="000000"/>
          <w:position w:val="0"/>
        </w:rPr>
        <w:t>der„Ancient Alien"-Langfassung von</w:t>
        <w:br/>
        <w:t xml:space="preserve">Protean Vision Quest </w:t>
      </w:r>
      <w:r>
        <w:rPr>
          <w:lang w:val="de-DE" w:eastAsia="de-DE" w:bidi="de-DE"/>
          <w:spacing w:val="0"/>
          <w:color w:val="000000"/>
          <w:position w:val="0"/>
        </w:rPr>
        <w:t>entnommene digi</w:t>
        <w:t>-</w:t>
        <w:br/>
        <w:t>tale Landschaften, zerfließend und voller</w:t>
        <w:br/>
        <w:t>exotischer Bezüge zu natürlichen Formen</w:t>
        <w:br/>
        <w:t>- und der beste Jazz/drum 'n' bass-</w:t>
        <w:br/>
        <w:t xml:space="preserve">Breakbeat im von </w:t>
      </w:r>
      <w:r>
        <w:rPr>
          <w:lang w:val="en-US" w:eastAsia="en-US" w:bidi="en-US"/>
          <w:spacing w:val="0"/>
          <w:color w:val="000000"/>
          <w:position w:val="0"/>
        </w:rPr>
        <w:t>Spacetime Continuum</w:t>
        <w:br/>
      </w:r>
      <w:r>
        <w:rPr>
          <w:lang w:val="de-DE" w:eastAsia="de-DE" w:bidi="de-DE"/>
          <w:spacing w:val="0"/>
          <w:color w:val="000000"/>
          <w:position w:val="0"/>
        </w:rPr>
        <w:t>freundlicherweise gestalteten Programm.</w:t>
        <w:br/>
      </w:r>
      <w:r>
        <w:rPr>
          <w:rStyle w:val="CharStyle144"/>
        </w:rPr>
        <w:t xml:space="preserve">From the Protean </w:t>
      </w:r>
      <w:r>
        <w:rPr>
          <w:rStyle w:val="CharStyle144"/>
          <w:lang w:val="de-DE" w:eastAsia="de-DE" w:bidi="de-DE"/>
        </w:rPr>
        <w:t xml:space="preserve">Vision </w:t>
      </w:r>
      <w:r>
        <w:rPr>
          <w:rStyle w:val="CharStyle144"/>
        </w:rPr>
        <w:t>Quest „Ancient</w:t>
        <w:br/>
        <w:t>Alien" longform, fluid digital landscapes</w:t>
        <w:br/>
        <w:t>brimming with exotic echoes of natural</w:t>
        <w:br/>
        <w:t>forms - and the best jazz/drum'n'bass</w:t>
        <w:br/>
        <w:t>breakbeat in the programme courtesy of</w:t>
        <w:br/>
        <w:t>Spacetime Continuum.</w:t>
      </w:r>
    </w:p>
    <w:p>
      <w:pPr>
        <w:pStyle w:val="Style227"/>
        <w:widowControl w:val="0"/>
        <w:keepNext w:val="0"/>
        <w:keepLines w:val="0"/>
        <w:shd w:val="clear" w:color="auto" w:fill="auto"/>
        <w:bidi w:val="0"/>
        <w:jc w:val="right"/>
        <w:spacing w:before="0" w:after="0" w:line="460" w:lineRule="exact"/>
        <w:ind w:left="0" w:right="0" w:firstLine="0"/>
      </w:pPr>
      <w:r>
        <w:pict>
          <v:shape id="_x0000_s1468" type="#_x0000_t75" style="position:absolute;margin-left:-13.7pt;margin-top:-28.8pt;width:148.1pt;height:41.5pt;z-index:-125829158;mso-wrap-distance-left:5.pt;mso-wrap-distance-right:5.pt;mso-position-horizontal-relative:margin;mso-position-vertical-relative:margin" wrapcoords="0 0 21600 0 21600 21600 0 21600 0 0">
            <v:imagedata r:id="rId437" r:href="rId438"/>
            <w10:wrap type="topAndBottom" anchorx="margin" anchory="margin"/>
          </v:shape>
        </w:pict>
      </w:r>
      <w:r>
        <w:pict>
          <v:shape id="_x0000_s1469" type="#_x0000_t75" style="position:absolute;margin-left:59.75pt;margin-top:71.3pt;width:37.7pt;height:49.2pt;z-index:-125829157;mso-wrap-distance-left:5.75pt;mso-wrap-distance-right:5.pt;mso-position-horizontal-relative:margin;mso-position-vertical-relative:margin" wrapcoords="0 0 21600 0 21600 21600 0 21600 0 0">
            <v:imagedata r:id="rId439" r:href="rId440"/>
            <w10:wrap type="square" side="left" anchorx="margin" anchory="margin"/>
          </v:shape>
        </w:pict>
      </w:r>
      <w:r>
        <w:pict>
          <v:shape id="_x0000_s1470" type="#_x0000_t202" style="position:absolute;margin-left:144.95pt;margin-top:-0.7pt;width:279.35pt;height:75.1pt;z-index:-125829156;mso-wrap-distance-left:5.pt;mso-wrap-distance-top:28.1pt;mso-wrap-distance-right:5.pt;mso-position-horizontal-relative:margin;mso-position-vertical-relative:margin" filled="f" stroked="f">
            <v:textbox style="mso-fit-shape-to-text:t" inset="0,0,0,0">
              <w:txbxContent>
                <w:p>
                  <w:pPr>
                    <w:pStyle w:val="Style38"/>
                    <w:widowControl w:val="0"/>
                    <w:keepNext w:val="0"/>
                    <w:keepLines w:val="0"/>
                    <w:shd w:val="clear" w:color="auto" w:fill="auto"/>
                    <w:bidi w:val="0"/>
                    <w:jc w:val="right"/>
                    <w:spacing w:before="0" w:after="194" w:line="540" w:lineRule="exact"/>
                    <w:ind w:left="0" w:right="0" w:firstLine="0"/>
                  </w:pPr>
                  <w:r>
                    <w:rPr>
                      <w:rStyle w:val="CharStyle39"/>
                      <w:b w:val="0"/>
                      <w:bCs w:val="0"/>
                    </w:rPr>
                    <w:t>&lt;nightflight&gt;</w:t>
                  </w:r>
                </w:p>
                <w:p>
                  <w:pPr>
                    <w:pStyle w:val="Style129"/>
                    <w:widowControl w:val="0"/>
                    <w:keepNext w:val="0"/>
                    <w:keepLines w:val="0"/>
                    <w:shd w:val="clear" w:color="auto" w:fill="auto"/>
                    <w:bidi w:val="0"/>
                    <w:jc w:val="left"/>
                    <w:spacing w:before="0" w:after="10" w:line="300" w:lineRule="exact"/>
                    <w:ind w:left="0" w:right="0" w:firstLine="0"/>
                  </w:pPr>
                  <w:r>
                    <w:rPr>
                      <w:rStyle w:val="CharStyle169"/>
                      <w:b/>
                      <w:bCs/>
                    </w:rPr>
                    <w:t>GRENZGÄNGE:</w:t>
                  </w:r>
                </w:p>
                <w:p>
                  <w:pPr>
                    <w:pStyle w:val="Style129"/>
                    <w:widowControl w:val="0"/>
                    <w:keepNext w:val="0"/>
                    <w:keepLines w:val="0"/>
                    <w:shd w:val="clear" w:color="auto" w:fill="auto"/>
                    <w:bidi w:val="0"/>
                    <w:jc w:val="left"/>
                    <w:spacing w:before="0" w:after="0" w:line="300" w:lineRule="exact"/>
                    <w:ind w:left="0" w:right="0" w:firstLine="0"/>
                  </w:pPr>
                  <w:r>
                    <w:rPr>
                      <w:rStyle w:val="CharStyle169"/>
                      <w:b/>
                      <w:bCs/>
                    </w:rPr>
                    <w:t>New Images European Network</w:t>
                  </w:r>
                </w:p>
              </w:txbxContent>
            </v:textbox>
            <w10:wrap type="square" side="left" anchorx="margin" anchory="margin"/>
          </v:shape>
        </w:pict>
      </w:r>
      <w:r>
        <w:rPr>
          <w:lang w:val="de-DE" w:eastAsia="de-DE" w:bidi="de-DE"/>
          <w:w w:val="100"/>
          <w:spacing w:val="0"/>
          <w:color w:val="000000"/>
          <w:position w:val="0"/>
        </w:rPr>
        <w:t>22.30</w:t>
      </w:r>
    </w:p>
    <w:p>
      <w:pPr>
        <w:pStyle w:val="Style432"/>
        <w:widowControl w:val="0"/>
        <w:keepNext w:val="0"/>
        <w:keepLines w:val="0"/>
        <w:shd w:val="clear" w:color="auto" w:fill="auto"/>
        <w:bidi w:val="0"/>
        <w:spacing w:before="0" w:after="474" w:line="280" w:lineRule="exact"/>
        <w:ind w:left="0" w:right="0" w:firstLine="0"/>
      </w:pPr>
      <w:r>
        <w:rPr>
          <w:lang w:val="de-DE" w:eastAsia="de-DE" w:bidi="de-DE"/>
          <w:w w:val="100"/>
          <w:spacing w:val="0"/>
          <w:color w:val="000000"/>
          <w:position w:val="0"/>
        </w:rPr>
        <w:t>►</w:t>
      </w:r>
    </w:p>
    <w:p>
      <w:pPr>
        <w:pStyle w:val="Style434"/>
        <w:widowControl w:val="0"/>
        <w:keepNext w:val="0"/>
        <w:keepLines w:val="0"/>
        <w:shd w:val="clear" w:color="auto" w:fill="auto"/>
        <w:bidi w:val="0"/>
        <w:jc w:val="left"/>
        <w:spacing w:before="0" w:after="279"/>
        <w:ind w:left="0" w:right="0" w:firstLine="0"/>
      </w:pPr>
      <w:r>
        <w:rPr>
          <w:w w:val="100"/>
          <w:color w:val="000000"/>
          <w:position w:val="0"/>
        </w:rPr>
        <w:t>BANDITS-</w:t>
        <w:br/>
      </w:r>
      <w:r>
        <w:rPr>
          <w:rStyle w:val="CharStyle436"/>
          <w:b w:val="0"/>
          <w:bCs w:val="0"/>
        </w:rPr>
        <w:t>MAGES</w:t>
        <w:br/>
      </w:r>
      <w:r>
        <w:rPr>
          <w:rStyle w:val="CharStyle437"/>
          <w:b/>
          <w:bCs/>
        </w:rPr>
        <w:t>T</w:t>
      </w:r>
    </w:p>
    <w:p>
      <w:pPr>
        <w:pStyle w:val="Style201"/>
        <w:widowControl w:val="0"/>
        <w:keepNext/>
        <w:keepLines/>
        <w:shd w:val="clear" w:color="auto" w:fill="auto"/>
        <w:bidi w:val="0"/>
        <w:jc w:val="left"/>
        <w:spacing w:before="0" w:after="0" w:line="202" w:lineRule="exact"/>
        <w:ind w:left="400" w:right="0" w:hanging="400"/>
      </w:pPr>
      <w:bookmarkStart w:id="239" w:name="bookmark239"/>
      <w:r>
        <w:rPr>
          <w:rStyle w:val="CharStyle438"/>
          <w:b/>
          <w:bCs/>
        </w:rPr>
        <w:t xml:space="preserve">HI </w:t>
      </w:r>
      <w:r>
        <w:rPr>
          <w:lang w:val="en-US" w:eastAsia="en-US" w:bidi="en-US"/>
          <w:w w:val="100"/>
          <w:spacing w:val="0"/>
          <w:color w:val="000000"/>
          <w:position w:val="0"/>
        </w:rPr>
        <w:t>DOMESTIC FRENZY</w:t>
      </w:r>
      <w:bookmarkEnd w:id="239"/>
    </w:p>
    <w:p>
      <w:pPr>
        <w:pStyle w:val="Style59"/>
        <w:widowControl w:val="0"/>
        <w:keepNext w:val="0"/>
        <w:keepLines w:val="0"/>
        <w:shd w:val="clear" w:color="auto" w:fill="auto"/>
        <w:bidi w:val="0"/>
        <w:jc w:val="left"/>
        <w:spacing w:before="0" w:after="0" w:line="202" w:lineRule="exact"/>
        <w:ind w:left="400" w:right="0" w:firstLine="0"/>
      </w:pPr>
      <w:r>
        <w:rPr>
          <w:lang w:val="en-US" w:eastAsia="en-US" w:bidi="en-US"/>
          <w:w w:val="100"/>
          <w:spacing w:val="0"/>
          <w:color w:val="000000"/>
          <w:position w:val="0"/>
        </w:rPr>
        <w:t>JONHATAN BLUD -</w:t>
      </w:r>
    </w:p>
    <w:p>
      <w:pPr>
        <w:pStyle w:val="Style75"/>
        <w:widowControl w:val="0"/>
        <w:keepNext w:val="0"/>
        <w:keepLines w:val="0"/>
        <w:shd w:val="clear" w:color="auto" w:fill="auto"/>
        <w:bidi w:val="0"/>
        <w:jc w:val="left"/>
        <w:spacing w:before="0" w:after="604" w:line="202" w:lineRule="exact"/>
        <w:ind w:left="240" w:right="0" w:firstLine="0"/>
      </w:pPr>
      <w:r>
        <w:rPr>
          <w:lang w:val="en-US" w:eastAsia="en-US" w:bidi="en-US"/>
          <w:spacing w:val="0"/>
          <w:color w:val="000000"/>
          <w:position w:val="0"/>
        </w:rPr>
        <w:t>► 1997, GB, 10 Min.</w:t>
      </w:r>
    </w:p>
    <w:p>
      <w:pPr>
        <w:pStyle w:val="Style201"/>
        <w:widowControl w:val="0"/>
        <w:keepNext/>
        <w:keepLines/>
        <w:shd w:val="clear" w:color="auto" w:fill="auto"/>
        <w:bidi w:val="0"/>
        <w:jc w:val="left"/>
        <w:spacing w:before="0" w:after="0" w:line="197" w:lineRule="exact"/>
        <w:ind w:left="400" w:right="0" w:hanging="400"/>
      </w:pPr>
      <w:bookmarkStart w:id="240" w:name="bookmark240"/>
      <w:r>
        <w:rPr>
          <w:lang w:val="en-US" w:eastAsia="en-US" w:bidi="en-US"/>
          <w:w w:val="100"/>
          <w:spacing w:val="0"/>
          <w:color w:val="000000"/>
          <w:position w:val="0"/>
        </w:rPr>
        <w:t>= FRONT ROOM</w:t>
      </w:r>
      <w:bookmarkEnd w:id="240"/>
    </w:p>
    <w:p>
      <w:pPr>
        <w:pStyle w:val="Style59"/>
        <w:widowControl w:val="0"/>
        <w:keepNext w:val="0"/>
        <w:keepLines w:val="0"/>
        <w:shd w:val="clear" w:color="auto" w:fill="auto"/>
        <w:bidi w:val="0"/>
        <w:jc w:val="left"/>
        <w:spacing w:before="0" w:after="0" w:line="197" w:lineRule="exact"/>
        <w:ind w:left="400" w:right="0" w:firstLine="0"/>
      </w:pPr>
      <w:r>
        <w:rPr>
          <w:lang w:val="fr-FR" w:eastAsia="fr-FR" w:bidi="fr-FR"/>
          <w:w w:val="100"/>
          <w:spacing w:val="0"/>
          <w:color w:val="000000"/>
          <w:position w:val="0"/>
        </w:rPr>
        <w:t xml:space="preserve">PIERRE-YVES </w:t>
      </w:r>
      <w:r>
        <w:rPr>
          <w:lang w:val="en-US" w:eastAsia="en-US" w:bidi="en-US"/>
          <w:w w:val="100"/>
          <w:spacing w:val="0"/>
          <w:color w:val="000000"/>
          <w:position w:val="0"/>
        </w:rPr>
        <w:t>CLOUIN</w:t>
      </w:r>
    </w:p>
    <w:p>
      <w:pPr>
        <w:pStyle w:val="Style75"/>
        <w:widowControl w:val="0"/>
        <w:keepNext w:val="0"/>
        <w:keepLines w:val="0"/>
        <w:shd w:val="clear" w:color="auto" w:fill="auto"/>
        <w:bidi w:val="0"/>
        <w:jc w:val="left"/>
        <w:spacing w:before="0" w:after="600" w:line="197" w:lineRule="exact"/>
        <w:ind w:left="240" w:right="0" w:firstLine="0"/>
      </w:pPr>
      <w:r>
        <w:rPr>
          <w:lang w:val="en-US" w:eastAsia="en-US" w:bidi="en-US"/>
          <w:spacing w:val="0"/>
          <w:color w:val="000000"/>
          <w:position w:val="0"/>
        </w:rPr>
        <w:t>► F, 1996,2 Min.</w:t>
      </w:r>
    </w:p>
    <w:p>
      <w:pPr>
        <w:pStyle w:val="Style104"/>
        <w:widowControl w:val="0"/>
        <w:keepNext w:val="0"/>
        <w:keepLines w:val="0"/>
        <w:shd w:val="clear" w:color="auto" w:fill="auto"/>
        <w:bidi w:val="0"/>
        <w:jc w:val="left"/>
        <w:spacing w:before="0" w:after="0" w:line="197" w:lineRule="exact"/>
        <w:ind w:left="400" w:right="0" w:hanging="400"/>
      </w:pPr>
      <w:r>
        <w:rPr>
          <w:lang w:val="en-US" w:eastAsia="en-US" w:bidi="en-US"/>
          <w:w w:val="100"/>
          <w:spacing w:val="0"/>
          <w:color w:val="000000"/>
          <w:position w:val="0"/>
        </w:rPr>
        <w:t xml:space="preserve">= CESTLEVEAU </w:t>
      </w:r>
      <w:r>
        <w:rPr>
          <w:lang w:val="fr-FR" w:eastAsia="fr-FR" w:bidi="fr-FR"/>
          <w:w w:val="100"/>
          <w:spacing w:val="0"/>
          <w:color w:val="000000"/>
          <w:position w:val="0"/>
        </w:rPr>
        <w:t xml:space="preserve">QUI BELE </w:t>
      </w:r>
      <w:r>
        <w:rPr>
          <w:lang w:val="en-US" w:eastAsia="en-US" w:bidi="en-US"/>
          <w:w w:val="100"/>
          <w:spacing w:val="0"/>
          <w:color w:val="000000"/>
          <w:position w:val="0"/>
        </w:rPr>
        <w:t>-</w:t>
        <w:br/>
        <w:t>(THE BLEATING CALF)</w:t>
        <w:br/>
      </w:r>
      <w:r>
        <w:rPr>
          <w:rStyle w:val="CharStyle439"/>
          <w:lang w:val="fr-FR" w:eastAsia="fr-FR" w:bidi="fr-FR"/>
          <w:b/>
          <w:bCs/>
        </w:rPr>
        <w:t xml:space="preserve">PIERRE-YVES </w:t>
      </w:r>
      <w:r>
        <w:rPr>
          <w:rStyle w:val="CharStyle439"/>
          <w:b/>
          <w:bCs/>
        </w:rPr>
        <w:t>CLOUIN</w:t>
      </w:r>
    </w:p>
    <w:p>
      <w:pPr>
        <w:pStyle w:val="Style75"/>
        <w:widowControl w:val="0"/>
        <w:keepNext w:val="0"/>
        <w:keepLines w:val="0"/>
        <w:shd w:val="clear" w:color="auto" w:fill="auto"/>
        <w:bidi w:val="0"/>
        <w:jc w:val="left"/>
        <w:spacing w:before="0" w:after="360" w:line="197" w:lineRule="exact"/>
        <w:ind w:left="240" w:right="0" w:firstLine="0"/>
      </w:pPr>
      <w:r>
        <w:rPr>
          <w:lang w:val="en-US" w:eastAsia="en-US" w:bidi="en-US"/>
          <w:spacing w:val="0"/>
          <w:color w:val="000000"/>
          <w:position w:val="0"/>
        </w:rPr>
        <w:t xml:space="preserve">► </w:t>
      </w:r>
      <w:r>
        <w:rPr>
          <w:lang w:val="fr-FR" w:eastAsia="fr-FR" w:bidi="fr-FR"/>
          <w:spacing w:val="0"/>
          <w:color w:val="000000"/>
          <w:position w:val="0"/>
        </w:rPr>
        <w:t xml:space="preserve">F </w:t>
      </w:r>
      <w:r>
        <w:rPr>
          <w:lang w:val="en-US" w:eastAsia="en-US" w:bidi="en-US"/>
          <w:spacing w:val="0"/>
          <w:color w:val="000000"/>
          <w:position w:val="0"/>
        </w:rPr>
        <w:t>1995,1 Min.</w:t>
      </w:r>
    </w:p>
    <w:p>
      <w:pPr>
        <w:pStyle w:val="Style201"/>
        <w:widowControl w:val="0"/>
        <w:keepNext/>
        <w:keepLines/>
        <w:shd w:val="clear" w:color="auto" w:fill="auto"/>
        <w:bidi w:val="0"/>
        <w:jc w:val="left"/>
        <w:spacing w:before="0" w:after="0" w:line="197" w:lineRule="exact"/>
        <w:ind w:left="400" w:right="0" w:hanging="400"/>
      </w:pPr>
      <w:bookmarkStart w:id="241" w:name="bookmark241"/>
      <w:r>
        <w:rPr>
          <w:lang w:val="en-US" w:eastAsia="en-US" w:bidi="en-US"/>
          <w:w w:val="100"/>
          <w:spacing w:val="0"/>
          <w:color w:val="000000"/>
          <w:position w:val="0"/>
        </w:rPr>
        <w:t>= BACKSPACE</w:t>
      </w:r>
      <w:r>
        <w:rPr>
          <w:lang w:val="de-DE" w:eastAsia="de-DE" w:bidi="de-DE"/>
          <w:w w:val="100"/>
          <w:spacing w:val="0"/>
          <w:color w:val="000000"/>
          <w:position w:val="0"/>
        </w:rPr>
        <w:t>-VIDEOTANZ</w:t>
        <w:br/>
        <w:t xml:space="preserve">AUS </w:t>
      </w:r>
      <w:r>
        <w:rPr>
          <w:lang w:val="en-US" w:eastAsia="en-US" w:bidi="en-US"/>
          <w:w w:val="100"/>
          <w:spacing w:val="0"/>
          <w:color w:val="000000"/>
          <w:position w:val="0"/>
        </w:rPr>
        <w:t xml:space="preserve">DETT </w:t>
      </w:r>
      <w:r>
        <w:rPr>
          <w:lang w:val="de-DE" w:eastAsia="de-DE" w:bidi="de-DE"/>
          <w:w w:val="100"/>
          <w:spacing w:val="0"/>
          <w:color w:val="000000"/>
          <w:position w:val="0"/>
        </w:rPr>
        <w:t>FAMILIENALBUM</w:t>
      </w:r>
      <w:bookmarkEnd w:id="241"/>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ANITA KAYA</w:t>
      </w:r>
    </w:p>
    <w:p>
      <w:pPr>
        <w:pStyle w:val="Style75"/>
        <w:widowControl w:val="0"/>
        <w:keepNext w:val="0"/>
        <w:keepLines w:val="0"/>
        <w:shd w:val="clear" w:color="auto" w:fill="auto"/>
        <w:bidi w:val="0"/>
        <w:jc w:val="left"/>
        <w:spacing w:before="0" w:after="356" w:line="197" w:lineRule="exact"/>
        <w:ind w:left="240" w:right="0" w:firstLine="0"/>
      </w:pPr>
      <w:r>
        <w:rPr>
          <w:lang w:val="de-DE" w:eastAsia="de-DE" w:bidi="de-DE"/>
          <w:spacing w:val="0"/>
          <w:color w:val="000000"/>
          <w:position w:val="0"/>
        </w:rPr>
        <w:t xml:space="preserve">► </w:t>
      </w:r>
      <w:r>
        <w:rPr>
          <w:lang w:val="en-US" w:eastAsia="en-US" w:bidi="en-US"/>
          <w:spacing w:val="0"/>
          <w:color w:val="000000"/>
          <w:position w:val="0"/>
        </w:rPr>
        <w:t xml:space="preserve">A, </w:t>
      </w:r>
      <w:r>
        <w:rPr>
          <w:lang w:val="de-DE" w:eastAsia="de-DE" w:bidi="de-DE"/>
          <w:spacing w:val="0"/>
          <w:color w:val="000000"/>
          <w:position w:val="0"/>
        </w:rPr>
        <w:t>1997, 5 Min.</w:t>
      </w:r>
    </w:p>
    <w:p>
      <w:pPr>
        <w:pStyle w:val="Style201"/>
        <w:widowControl w:val="0"/>
        <w:keepNext/>
        <w:keepLines/>
        <w:shd w:val="clear" w:color="auto" w:fill="auto"/>
        <w:bidi w:val="0"/>
        <w:jc w:val="left"/>
        <w:spacing w:before="0" w:after="0" w:line="202" w:lineRule="exact"/>
        <w:ind w:left="400" w:right="0" w:hanging="400"/>
      </w:pPr>
      <w:bookmarkStart w:id="242" w:name="bookmark242"/>
      <w:r>
        <w:rPr>
          <w:lang w:val="de-DE" w:eastAsia="de-DE" w:bidi="de-DE"/>
          <w:w w:val="100"/>
          <w:spacing w:val="0"/>
          <w:color w:val="000000"/>
          <w:position w:val="0"/>
        </w:rPr>
        <w:t>= FÜNFEINMINÜTER</w:t>
      </w:r>
      <w:bookmarkEnd w:id="242"/>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SAM</w:t>
      </w:r>
    </w:p>
    <w:p>
      <w:pPr>
        <w:pStyle w:val="Style75"/>
        <w:widowControl w:val="0"/>
        <w:keepNext w:val="0"/>
        <w:keepLines w:val="0"/>
        <w:shd w:val="clear" w:color="auto" w:fill="auto"/>
        <w:bidi w:val="0"/>
        <w:jc w:val="left"/>
        <w:spacing w:before="0" w:after="604" w:line="202" w:lineRule="exact"/>
        <w:ind w:left="240" w:right="0" w:firstLine="0"/>
      </w:pPr>
      <w:r>
        <w:rPr>
          <w:lang w:val="de-DE" w:eastAsia="de-DE" w:bidi="de-DE"/>
          <w:spacing w:val="0"/>
          <w:color w:val="000000"/>
          <w:position w:val="0"/>
        </w:rPr>
        <w:t>► F, 1996,5 Min.</w:t>
      </w:r>
    </w:p>
    <w:p>
      <w:pPr>
        <w:pStyle w:val="Style201"/>
        <w:widowControl w:val="0"/>
        <w:keepNext/>
        <w:keepLines/>
        <w:shd w:val="clear" w:color="auto" w:fill="auto"/>
        <w:bidi w:val="0"/>
        <w:jc w:val="left"/>
        <w:spacing w:before="0" w:after="0" w:line="197" w:lineRule="exact"/>
        <w:ind w:left="400" w:right="0" w:hanging="400"/>
      </w:pPr>
      <w:bookmarkStart w:id="243" w:name="bookmark243"/>
      <w:r>
        <w:rPr>
          <w:lang w:val="de-DE" w:eastAsia="de-DE" w:bidi="de-DE"/>
          <w:w w:val="100"/>
          <w:spacing w:val="0"/>
          <w:color w:val="000000"/>
          <w:position w:val="0"/>
        </w:rPr>
        <w:t xml:space="preserve">= </w:t>
      </w:r>
      <w:r>
        <w:rPr>
          <w:lang w:val="fr-FR" w:eastAsia="fr-FR" w:bidi="fr-FR"/>
          <w:w w:val="100"/>
          <w:spacing w:val="0"/>
          <w:color w:val="000000"/>
          <w:position w:val="0"/>
        </w:rPr>
        <w:t>MACHINE</w:t>
      </w:r>
      <w:bookmarkEnd w:id="243"/>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JOE SOLA</w:t>
      </w:r>
    </w:p>
    <w:p>
      <w:pPr>
        <w:pStyle w:val="Style75"/>
        <w:widowControl w:val="0"/>
        <w:keepNext w:val="0"/>
        <w:keepLines w:val="0"/>
        <w:shd w:val="clear" w:color="auto" w:fill="auto"/>
        <w:bidi w:val="0"/>
        <w:jc w:val="left"/>
        <w:spacing w:before="0" w:after="596" w:line="197" w:lineRule="exact"/>
        <w:ind w:left="240" w:right="0" w:firstLine="0"/>
      </w:pPr>
      <w:r>
        <w:rPr>
          <w:lang w:val="de-DE" w:eastAsia="de-DE" w:bidi="de-DE"/>
          <w:spacing w:val="0"/>
          <w:color w:val="000000"/>
          <w:position w:val="0"/>
        </w:rPr>
        <w:t>► USA, 1997,3 Min.</w:t>
      </w:r>
    </w:p>
    <w:p>
      <w:pPr>
        <w:pStyle w:val="Style201"/>
        <w:widowControl w:val="0"/>
        <w:keepNext/>
        <w:keepLines/>
        <w:shd w:val="clear" w:color="auto" w:fill="auto"/>
        <w:bidi w:val="0"/>
        <w:jc w:val="left"/>
        <w:spacing w:before="0" w:after="0" w:line="202" w:lineRule="exact"/>
        <w:ind w:left="400" w:right="0" w:hanging="400"/>
      </w:pPr>
      <w:bookmarkStart w:id="244" w:name="bookmark244"/>
      <w:r>
        <w:rPr>
          <w:lang w:val="de-DE" w:eastAsia="de-DE" w:bidi="de-DE"/>
          <w:w w:val="100"/>
          <w:spacing w:val="0"/>
          <w:color w:val="000000"/>
          <w:position w:val="0"/>
        </w:rPr>
        <w:t>= ELFENBEINSTEIN</w:t>
      </w:r>
      <w:bookmarkEnd w:id="244"/>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MAREN STARCK</w:t>
      </w:r>
    </w:p>
    <w:p>
      <w:pPr>
        <w:pStyle w:val="Style75"/>
        <w:widowControl w:val="0"/>
        <w:keepNext w:val="0"/>
        <w:keepLines w:val="0"/>
        <w:shd w:val="clear" w:color="auto" w:fill="auto"/>
        <w:bidi w:val="0"/>
        <w:jc w:val="left"/>
        <w:spacing w:before="0" w:after="600" w:line="202" w:lineRule="exact"/>
        <w:ind w:left="240" w:right="0" w:firstLine="0"/>
      </w:pPr>
      <w:r>
        <w:rPr>
          <w:lang w:val="de-DE" w:eastAsia="de-DE" w:bidi="de-DE"/>
          <w:spacing w:val="0"/>
          <w:color w:val="000000"/>
          <w:position w:val="0"/>
        </w:rPr>
        <w:t>► D, 1995,4 Min</w:t>
      </w:r>
    </w:p>
    <w:p>
      <w:pPr>
        <w:pStyle w:val="Style201"/>
        <w:widowControl w:val="0"/>
        <w:keepNext/>
        <w:keepLines/>
        <w:shd w:val="clear" w:color="auto" w:fill="auto"/>
        <w:bidi w:val="0"/>
        <w:jc w:val="left"/>
        <w:spacing w:before="0" w:after="0" w:line="202" w:lineRule="exact"/>
        <w:ind w:left="400" w:right="0" w:hanging="400"/>
      </w:pPr>
      <w:bookmarkStart w:id="245" w:name="bookmark245"/>
      <w:r>
        <w:rPr>
          <w:lang w:val="de-DE" w:eastAsia="de-DE" w:bidi="de-DE"/>
          <w:w w:val="100"/>
          <w:spacing w:val="0"/>
          <w:color w:val="000000"/>
          <w:position w:val="0"/>
        </w:rPr>
        <w:t xml:space="preserve">= 3 </w:t>
      </w:r>
      <w:r>
        <w:rPr>
          <w:lang w:val="fr-FR" w:eastAsia="fr-FR" w:bidi="fr-FR"/>
          <w:w w:val="100"/>
          <w:spacing w:val="0"/>
          <w:color w:val="000000"/>
          <w:position w:val="0"/>
        </w:rPr>
        <w:t xml:space="preserve">MINUTES </w:t>
      </w:r>
      <w:r>
        <w:rPr>
          <w:lang w:val="de-DE" w:eastAsia="de-DE" w:bidi="de-DE"/>
          <w:w w:val="100"/>
          <w:spacing w:val="0"/>
          <w:color w:val="000000"/>
          <w:position w:val="0"/>
        </w:rPr>
        <w:t>IN AMERICA</w:t>
        <w:br/>
      </w:r>
      <w:r>
        <w:rPr>
          <w:rStyle w:val="CharStyle440"/>
          <w:b/>
          <w:bCs/>
        </w:rPr>
        <w:t>KAI ZIMMER</w:t>
      </w:r>
      <w:bookmarkEnd w:id="245"/>
    </w:p>
    <w:p>
      <w:pPr>
        <w:pStyle w:val="Style75"/>
        <w:widowControl w:val="0"/>
        <w:keepNext w:val="0"/>
        <w:keepLines w:val="0"/>
        <w:shd w:val="clear" w:color="auto" w:fill="auto"/>
        <w:bidi w:val="0"/>
        <w:jc w:val="left"/>
        <w:spacing w:before="0" w:after="0" w:line="202" w:lineRule="exact"/>
        <w:ind w:left="240" w:right="0" w:firstLine="0"/>
      </w:pPr>
      <w:r>
        <w:rPr>
          <w:lang w:val="de-DE" w:eastAsia="de-DE" w:bidi="de-DE"/>
          <w:spacing w:val="0"/>
          <w:color w:val="000000"/>
          <w:position w:val="0"/>
        </w:rPr>
        <w:t>► D, 1996,3 Min.</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 Gut 100 Jahre nach ihrer Geburt sind</w:t>
        <w:br/>
        <w:t>die bewegten Bilder tiefgreifenden Ver</w:t>
        <w:t>-</w:t>
        <w:br/>
        <w:t>änderungen unterworfen. Digitale Syste</w:t>
        <w:t>-</w:t>
        <w:br/>
        <w:t>me verändern die Medienlandschaft</w:t>
        <w:br/>
        <w:t>nachhaltig auf allen Ebenen - von der</w:t>
        <w:br/>
        <w:t>Produktion zur Distribution, vom Drehen</w:t>
        <w:br/>
        <w:t>bis zum Schneiden. Selbst neue Systeme</w:t>
        <w:br/>
        <w:t>werden bald durch noch neuere ersetzt</w:t>
        <w:br/>
        <w:t>werden, und breitbandige Netze ent</w:t>
        <w:t>-</w:t>
        <w:br/>
        <w:t>wickeln sich zu tragfähigen neuen Prä-</w:t>
        <w:br/>
        <w:t>sentations- und Distributions-Möglich</w:t>
        <w:t>-</w:t>
        <w:br/>
        <w:t>keiten.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Festivals müssen angesichts dessen Ant</w:t>
        <w:t>-</w:t>
        <w:br/>
        <w:t>worten auf die Frage finden, wie sie auf</w:t>
        <w:br/>
        <w:t>diese kulturelle Evolution reagieren kön</w:t>
        <w:t>-</w:t>
        <w:br/>
        <w:t>nen, und wie sie weiterhin ihre Rolle als</w:t>
        <w:br/>
        <w:t>Plattformen für audiovisuelles Schaffen,</w:t>
        <w:br/>
        <w:t>sei es mit Film, Video oder anderen</w:t>
        <w:br/>
        <w:t>neuen Medien,erfüllen können. Eine</w:t>
        <w:br/>
        <w:t>weitere wichtige Frage wird sein, wie</w:t>
        <w:br/>
        <w:t>Festivals ein junges Publikum anziehen</w:t>
        <w:br/>
        <w:t>können, das bereits mit Computern,</w:t>
        <w:br/>
        <w:t>Videogames usw. aufgewachsen ist.</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Hieraus ergibt sich ein großes Interesse</w:t>
        <w:br/>
        <w:t>an einem Austausch von Informationen</w:t>
        <w:br/>
        <w:t>und Erfahrungen auf europäischer Ebene.</w:t>
        <w:br/>
        <w:t>Ein weiteres Ziel solcher Bemühungen</w:t>
        <w:br/>
        <w:t>liegt in der Entwicklung gemeinsamer</w:t>
        <w:br/>
        <w:t>Projekte, die insbesondere der besseren</w:t>
        <w:br/>
        <w:t>Verbreitung europäischer audiovisueller</w:t>
        <w:br/>
        <w:t>Produktionen gerade auch aus dem</w:t>
        <w:br/>
        <w:t>Bereich neuer Medien dienen sollen.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Festivals sind Treffpunkte für Medien</w:t>
        <w:t>-</w:t>
        <w:br/>
        <w:t>schaffende, Künstler und für die Öffent</w:t>
        <w:t>-</w:t>
        <w:br/>
        <w:t>lichkeit. Diese Funktion werden sie bei</w:t>
        <w:t>-</w:t>
        <w:br w:type="column"/>
        <w:t>behalten, weil sowohl die Macher wie</w:t>
        <w:br/>
        <w:t>auch das Publikum die direkte Begeg</w:t>
        <w:t>-</w:t>
        <w:br/>
        <w:t>nung und den persönlichen Austausch</w:t>
        <w:br/>
        <w:t>brauchen. Gerade angesichts der tech</w:t>
        <w:t>-</w:t>
        <w:br/>
        <w:t>nologischen Entwicklung sind Festivals</w:t>
        <w:br/>
        <w:t>auch als Orte der kritischen Reflexion</w:t>
        <w:br/>
        <w:t>unabdingbar. Festivals und andere Ver</w:t>
        <w:t>-</w:t>
        <w:br/>
        <w:t>anstaltungen im Bereich neuer Medien</w:t>
        <w:br/>
        <w:t>sollten ihre Erfahrungen nutzen, um</w:t>
        <w:br/>
        <w:t>diese Funktionen zu stärken und diese in</w:t>
        <w:br/>
        <w:t>neue Projekte und Präsentationsformen</w:t>
        <w:br/>
        <w:t>einzubringen,das Publikum anzuziehen</w:t>
        <w:br/>
        <w:t>und die Kenntnis von Medienkultur zu</w:t>
        <w:br/>
        <w:t>verbessern. Festivals müssen öffentliche</w:t>
        <w:br/>
        <w:t>Foren für die Präsentation und Diskus</w:t>
        <w:t>-</w:t>
        <w:br/>
        <w:t>sion gesellschaftlicher, ästhetischer und</w:t>
        <w:br/>
        <w:t>auch technischer Fragen sein.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Um diesen Herausforderungen zu be</w:t>
        <w:t>-</w:t>
        <w:br/>
        <w:t>gegnen, hat eine internationale Arbeits</w:t>
        <w:t>-</w:t>
        <w:br/>
        <w:t>gruppe ein Netzwerk von Festivals ge</w:t>
        <w:t>-</w:t>
        <w:br/>
        <w:t>schaffen, die sich mit„Neuen Bildtech</w:t>
        <w:t>-</w:t>
        <w:br/>
        <w:t>nologien" auseinandersetzen. Von die</w:t>
        <w:t>-</w:t>
        <w:br/>
        <w:t>sem Projekt erwarten sich die beteilig</w:t>
        <w:t>-</w:t>
        <w:br/>
        <w:t>ten Partner Synergie-Effekte zwischen</w:t>
        <w:br/>
        <w:t>den Festivals und anderen Institutionen,</w:t>
        <w:br/>
        <w:t>deren Bandbreite von Medienerziehung</w:t>
        <w:br/>
        <w:t>bis zur Medienforschung reicht, sowie im</w:t>
        <w:br/>
        <w:t>Bereich der Medienwirtschaft.</w:t>
        <w:br/>
        <w:t>Gleichzeitig wird es die Qualität euro</w:t>
        <w:t>-</w:t>
        <w:br/>
        <w:t>päischer Medienproduktion auf interna</w:t>
        <w:t>-</w:t>
        <w:br/>
        <w:t>tionalem Level sichtbar machen.</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Ein erstes Ergebnis dieser Zusammen</w:t>
        <w:t>-</w:t>
        <w:br/>
        <w:t>arbeit ist das hier vorgestellte Programm,</w:t>
        <w:br/>
        <w:t>das in diesem Jahr auf allen beteiligten</w:t>
        <w:br/>
        <w:t>Festivals gezeigt werden wird.</w:t>
      </w:r>
    </w:p>
    <w:p>
      <w:pPr>
        <w:pStyle w:val="Style15"/>
        <w:widowControl w:val="0"/>
        <w:keepNext w:val="0"/>
        <w:keepLines w:val="0"/>
        <w:shd w:val="clear" w:color="auto" w:fill="auto"/>
        <w:bidi w:val="0"/>
        <w:jc w:val="right"/>
        <w:spacing w:before="0" w:after="0" w:line="170" w:lineRule="exact"/>
        <w:ind w:left="0" w:right="0" w:firstLine="0"/>
        <w:sectPr>
          <w:footerReference w:type="even" r:id="rId441"/>
          <w:footerReference w:type="default" r:id="rId442"/>
          <w:footerReference w:type="first" r:id="rId443"/>
          <w:titlePg/>
          <w:pgSz w:w="10023" w:h="14355"/>
          <w:pgMar w:top="967" w:left="771" w:right="776" w:bottom="1233" w:header="0" w:footer="3" w:gutter="0"/>
          <w:rtlGutter w:val="0"/>
          <w:cols w:num="3" w:space="174"/>
          <w:noEndnote/>
          <w:docGrid w:linePitch="360"/>
        </w:sectPr>
      </w:pPr>
      <w:r>
        <w:rPr>
          <w:lang w:val="de-DE" w:eastAsia="de-DE" w:bidi="de-DE"/>
          <w:spacing w:val="0"/>
          <w:color w:val="000000"/>
          <w:position w:val="0"/>
        </w:rPr>
        <w:t>Johannes Lenz-Hawliczek</w:t>
      </w:r>
    </w:p>
    <w:p>
      <w:pPr>
        <w:widowControl w:val="0"/>
        <w:spacing w:line="360" w:lineRule="exact"/>
      </w:pPr>
      <w:r>
        <w:pict>
          <v:shape id="_x0000_s1474" type="#_x0000_t75" style="position:absolute;margin-left:5.e-002pt;margin-top:0;width:146.4pt;height:42.pt;z-index:-251658667;mso-wrap-distance-left:5.pt;mso-wrap-distance-right:5.pt;mso-position-horizontal-relative:margin" wrapcoords="0 0">
            <v:imagedata r:id="rId444" r:href="rId445"/>
            <w10:wrap anchorx="margin"/>
          </v:shape>
        </w:pict>
      </w:r>
      <w:r>
        <w:pict>
          <v:shape id="_x0000_s1475" type="#_x0000_t202" style="position:absolute;margin-left:92.15pt;margin-top:42.05pt;width:55.7pt;height:41.85pt;z-index:251657811;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p>
                  <w:pPr>
                    <w:pStyle w:val="Style441"/>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476" type="#_x0000_t202" style="position:absolute;margin-left:200.4pt;margin-top:28.35pt;width:235.7pt;height:30.pt;z-index:251657812;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46" w:name="bookmark246"/>
                  <w:r>
                    <w:rPr>
                      <w:rStyle w:val="CharStyle246"/>
                      <w:lang w:val="en-US" w:eastAsia="en-US" w:bidi="en-US"/>
                      <w:b w:val="0"/>
                      <w:bCs w:val="0"/>
                    </w:rPr>
                    <w:t>&lt;nightf1ight&gt;</w:t>
                  </w:r>
                  <w:bookmarkEnd w:id="246"/>
                </w:p>
              </w:txbxContent>
            </v:textbox>
            <w10:wrap anchorx="margin"/>
          </v:shape>
        </w:pict>
      </w:r>
      <w:r>
        <w:pict>
          <v:shape id="_x0000_s1477" type="#_x0000_t202" style="position:absolute;margin-left:156.95pt;margin-top:66.5pt;width:203.5pt;height:37.2pt;z-index:251657813;mso-wrap-distance-left:5.pt;mso-wrap-distance-right:5.pt;mso-position-horizontal-relative:margin" filled="f" stroked="f">
            <v:textbox style="mso-fit-shape-to-text:t" inset="0,0,0,0">
              <w:txbxContent>
                <w:p>
                  <w:pPr>
                    <w:pStyle w:val="Style102"/>
                    <w:widowControl w:val="0"/>
                    <w:keepNext w:val="0"/>
                    <w:keepLines w:val="0"/>
                    <w:shd w:val="clear" w:color="auto" w:fill="auto"/>
                    <w:bidi w:val="0"/>
                    <w:jc w:val="left"/>
                    <w:spacing w:before="0" w:after="10" w:line="300" w:lineRule="exact"/>
                    <w:ind w:left="0" w:right="0" w:firstLine="0"/>
                  </w:pPr>
                  <w:r>
                    <w:rPr>
                      <w:rStyle w:val="CharStyle254"/>
                      <w:b/>
                      <w:bCs/>
                      <w:i/>
                      <w:iCs/>
                    </w:rPr>
                    <w:t>BORDER CROSSINGS:</w:t>
                  </w:r>
                </w:p>
                <w:p>
                  <w:pPr>
                    <w:pStyle w:val="Style102"/>
                    <w:widowControl w:val="0"/>
                    <w:keepNext w:val="0"/>
                    <w:keepLines w:val="0"/>
                    <w:shd w:val="clear" w:color="auto" w:fill="auto"/>
                    <w:bidi w:val="0"/>
                    <w:jc w:val="left"/>
                    <w:spacing w:before="0" w:after="0" w:line="300" w:lineRule="exact"/>
                    <w:ind w:left="0" w:right="0" w:firstLine="0"/>
                  </w:pPr>
                  <w:r>
                    <w:rPr>
                      <w:rStyle w:val="CharStyle254"/>
                      <w:b/>
                      <w:bCs/>
                      <w:i/>
                      <w:iCs/>
                    </w:rPr>
                    <w:t>New Images European Network</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626" w:lineRule="exact"/>
      </w:pPr>
    </w:p>
    <w:p>
      <w:pPr>
        <w:widowControl w:val="0"/>
        <w:rPr>
          <w:sz w:val="2"/>
          <w:szCs w:val="2"/>
        </w:rPr>
        <w:sectPr>
          <w:pgSz w:w="10023" w:h="14355"/>
          <w:pgMar w:top="372" w:left="550" w:right="752" w:bottom="1010" w:header="0" w:footer="3" w:gutter="0"/>
          <w:rtlGutter w:val="0"/>
          <w:cols w:space="720"/>
          <w:noEndnote/>
          <w:docGrid w:linePitch="360"/>
        </w:sectPr>
      </w:pPr>
    </w:p>
    <w:p>
      <w:pPr>
        <w:widowControl w:val="0"/>
        <w:spacing w:line="156" w:lineRule="exact"/>
        <w:rPr>
          <w:sz w:val="13"/>
          <w:szCs w:val="13"/>
        </w:rPr>
      </w:pPr>
    </w:p>
    <w:p>
      <w:pPr>
        <w:widowControl w:val="0"/>
        <w:rPr>
          <w:sz w:val="2"/>
          <w:szCs w:val="2"/>
        </w:rPr>
        <w:sectPr>
          <w:type w:val="continuous"/>
          <w:pgSz w:w="10023" w:h="14355"/>
          <w:pgMar w:top="2687" w:left="0" w:right="0" w:bottom="1554" w:header="0" w:footer="3" w:gutter="0"/>
          <w:rtlGutter w:val="0"/>
          <w:cols w:space="720"/>
          <w:noEndnote/>
          <w:docGrid w:linePitch="360"/>
        </w:sectPr>
      </w:pPr>
    </w:p>
    <w:p>
      <w:pPr>
        <w:pStyle w:val="Style104"/>
        <w:tabs>
          <w:tab w:leader="none" w:pos="8273" w:val="left"/>
        </w:tabs>
        <w:widowControl w:val="0"/>
        <w:keepNext w:val="0"/>
        <w:keepLines w:val="0"/>
        <w:shd w:val="clear" w:color="auto" w:fill="auto"/>
        <w:bidi w:val="0"/>
        <w:jc w:val="left"/>
        <w:spacing w:before="0" w:after="0" w:line="245" w:lineRule="exact"/>
        <w:ind w:left="5820" w:right="0" w:firstLine="1720"/>
      </w:pPr>
      <w:r>
        <w:rPr>
          <w:lang w:val="en-US" w:eastAsia="en-US" w:bidi="en-US"/>
          <w:w w:val="100"/>
          <w:spacing w:val="0"/>
          <w:color w:val="000000"/>
          <w:position w:val="0"/>
        </w:rPr>
        <w:t xml:space="preserve">I </w:t>
      </w:r>
      <w:r>
        <w:rPr>
          <w:lang w:val="fr-FR" w:eastAsia="fr-FR" w:bidi="fr-FR"/>
          <w:w w:val="100"/>
          <w:spacing w:val="0"/>
          <w:color w:val="000000"/>
          <w:position w:val="0"/>
        </w:rPr>
        <w:t xml:space="preserve">N </w:t>
      </w:r>
      <w:r>
        <w:rPr>
          <w:lang w:val="en-US" w:eastAsia="en-US" w:bidi="en-US"/>
          <w:w w:val="100"/>
          <w:spacing w:val="0"/>
          <w:color w:val="000000"/>
          <w:position w:val="0"/>
        </w:rPr>
        <w:t>V I D E 0</w:t>
        <w:br/>
      </w:r>
      <w:r>
        <w:rPr>
          <w:rStyle w:val="CharStyle443"/>
          <w:b/>
          <w:bCs/>
        </w:rPr>
        <w:t>^NyiDCO</w:t>
        <w:tab/>
        <w:t>▼</w:t>
      </w:r>
    </w:p>
    <w:p>
      <w:pPr>
        <w:pStyle w:val="Style444"/>
        <w:widowControl w:val="0"/>
        <w:keepNext w:val="0"/>
        <w:keepLines w:val="0"/>
        <w:shd w:val="clear" w:color="auto" w:fill="auto"/>
        <w:bidi w:val="0"/>
        <w:jc w:val="left"/>
        <w:spacing w:before="0" w:after="0" w:line="90" w:lineRule="exact"/>
        <w:ind w:left="5820" w:right="0" w:firstLine="0"/>
        <w:sectPr>
          <w:type w:val="continuous"/>
          <w:pgSz w:w="10023" w:h="14355"/>
          <w:pgMar w:top="2687" w:left="780" w:right="766" w:bottom="1554" w:header="0" w:footer="3" w:gutter="0"/>
          <w:rtlGutter w:val="0"/>
          <w:cols w:space="720"/>
          <w:noEndnote/>
          <w:docGrid w:linePitch="360"/>
        </w:sectPr>
      </w:pPr>
      <w:r>
        <w:rPr>
          <w:w w:val="100"/>
          <w:spacing w:val="0"/>
          <w:color w:val="000000"/>
          <w:position w:val="0"/>
        </w:rPr>
        <w:t xml:space="preserve">Internationales </w:t>
      </w:r>
      <w:r>
        <w:rPr>
          <w:lang w:val="de-DE" w:eastAsia="de-DE" w:bidi="de-DE"/>
          <w:w w:val="100"/>
          <w:spacing w:val="0"/>
          <w:color w:val="000000"/>
          <w:position w:val="0"/>
        </w:rPr>
        <w:t xml:space="preserve">Videokunst </w:t>
      </w:r>
      <w:r>
        <w:rPr>
          <w:w w:val="100"/>
          <w:spacing w:val="0"/>
          <w:color w:val="000000"/>
          <w:position w:val="0"/>
        </w:rPr>
        <w:t>Festival</w:t>
      </w:r>
    </w:p>
    <w:p>
      <w:pPr>
        <w:widowControl w:val="0"/>
        <w:rPr>
          <w:sz w:val="2"/>
          <w:szCs w:val="2"/>
        </w:rPr>
      </w:pPr>
      <w:r>
        <w:pict>
          <v:shape id="_x0000_s1478" type="#_x0000_t202" style="position:absolute;margin-left:293.65pt;margin-top:437.35pt;width:123.35pt;height:33.1pt;z-index:-125829155;mso-wrap-distance-left:5.pt;mso-wrap-distance-right:6.95pt;mso-wrap-distance-bottom:18.95pt;mso-position-horizontal-relative:margin" filled="f" stroked="f">
            <v:textbox style="mso-fit-shape-to-text:t" inset="0,0,0,0">
              <w:txbxContent>
                <w:p>
                  <w:pPr>
                    <w:pStyle w:val="Style201"/>
                    <w:widowControl w:val="0"/>
                    <w:keepNext/>
                    <w:keepLines/>
                    <w:shd w:val="clear" w:color="auto" w:fill="auto"/>
                    <w:bidi w:val="0"/>
                    <w:jc w:val="left"/>
                    <w:spacing w:before="0" w:after="0" w:line="202" w:lineRule="exact"/>
                    <w:ind w:left="0" w:right="0" w:firstLine="0"/>
                  </w:pPr>
                  <w:bookmarkStart w:id="247" w:name="bookmark247"/>
                  <w:r>
                    <w:rPr>
                      <w:rStyle w:val="CharStyle202"/>
                      <w:b/>
                      <w:bCs/>
                    </w:rPr>
                    <w:t>= NY - THE LOST CIVILIZATION</w:t>
                  </w:r>
                  <w:bookmarkEnd w:id="247"/>
                </w:p>
                <w:p>
                  <w:pPr>
                    <w:pStyle w:val="Style59"/>
                    <w:widowControl w:val="0"/>
                    <w:keepNext w:val="0"/>
                    <w:keepLines w:val="0"/>
                    <w:shd w:val="clear" w:color="auto" w:fill="auto"/>
                    <w:bidi w:val="0"/>
                    <w:jc w:val="left"/>
                    <w:spacing w:before="0" w:after="0" w:line="202" w:lineRule="exact"/>
                    <w:ind w:left="380" w:right="0" w:firstLine="0"/>
                  </w:pPr>
                  <w:r>
                    <w:rPr>
                      <w:rStyle w:val="CharStyle60"/>
                      <w:b/>
                      <w:bCs/>
                    </w:rPr>
                    <w:t>DYLAN MCNEIL</w:t>
                  </w:r>
                </w:p>
                <w:p>
                  <w:pPr>
                    <w:pStyle w:val="Style75"/>
                    <w:widowControl w:val="0"/>
                    <w:keepNext w:val="0"/>
                    <w:keepLines w:val="0"/>
                    <w:shd w:val="clear" w:color="auto" w:fill="auto"/>
                    <w:bidi w:val="0"/>
                    <w:jc w:val="left"/>
                    <w:spacing w:before="0" w:after="0" w:line="202" w:lineRule="exact"/>
                    <w:ind w:left="200" w:right="0" w:firstLine="0"/>
                  </w:pPr>
                  <w:r>
                    <w:rPr>
                      <w:rStyle w:val="CharStyle80"/>
                    </w:rPr>
                    <w:t>► USA/Monaco,1997,18Min.</w:t>
                  </w:r>
                </w:p>
              </w:txbxContent>
            </v:textbox>
            <w10:wrap type="topAndBottom" anchorx="margin"/>
          </v:shape>
        </w:pict>
      </w:r>
    </w:p>
    <w:p>
      <w:pPr>
        <w:pStyle w:val="Style99"/>
        <w:widowControl w:val="0"/>
        <w:keepNext w:val="0"/>
        <w:keepLines w:val="0"/>
        <w:shd w:val="clear" w:color="auto" w:fill="auto"/>
        <w:bidi w:val="0"/>
        <w:jc w:val="left"/>
        <w:spacing w:before="0" w:after="180"/>
        <w:ind w:left="0" w:right="0" w:firstLine="0"/>
      </w:pPr>
      <w:r>
        <w:rPr>
          <w:rStyle w:val="CharStyle101"/>
          <w:i w:val="0"/>
          <w:iCs w:val="0"/>
        </w:rPr>
        <w:t xml:space="preserve">► </w:t>
      </w:r>
      <w:r>
        <w:rPr>
          <w:spacing w:val="0"/>
          <w:color w:val="000000"/>
          <w:position w:val="0"/>
        </w:rPr>
        <w:t>Some 100 years after its birth, cinema</w:t>
        <w:br/>
        <w:t>(or the moving image) is about to</w:t>
        <w:br/>
        <w:t>experience far-reaching changes. Digital</w:t>
        <w:br/>
        <w:t>systems will cause serious shifts on all</w:t>
        <w:br/>
        <w:t>levels of filmmaking</w:t>
      </w:r>
      <w:r>
        <w:rPr>
          <w:rStyle w:val="CharStyle101"/>
          <w:i w:val="0"/>
          <w:iCs w:val="0"/>
        </w:rPr>
        <w:t xml:space="preserve"> — </w:t>
      </w:r>
      <w:r>
        <w:rPr>
          <w:spacing w:val="0"/>
          <w:color w:val="000000"/>
          <w:position w:val="0"/>
        </w:rPr>
        <w:t>from production</w:t>
        <w:br/>
        <w:t>to distribution, from shooting to editing.</w:t>
        <w:br/>
        <w:t>Even fairly young systems will be replaced</w:t>
        <w:br/>
        <w:t>soon by new technologies (for instance,</w:t>
        <w:br/>
        <w:t>digital video is replacing analogue video,</w:t>
        <w:br/>
        <w:t>DVD is replacing CD-ROM, and so on) and</w:t>
        <w:br/>
        <w:t>high-bandwidth networks are becoming</w:t>
        <w:br/>
        <w:t>viable new presentation and distribution</w:t>
        <w:br/>
        <w:t>possibilities.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Festivals facing these changes have to find</w:t>
        <w:br/>
        <w:t>answers to the question of how to react to</w:t>
        <w:br/>
        <w:t>these developments and cultural evolution,</w:t>
        <w:br/>
        <w:t>and how to fulfil their role and function as</w:t>
        <w:br/>
        <w:t>a promoter of audiovisual works, be these</w:t>
        <w:br/>
        <w:t>film, video, or other productions, already</w:t>
        <w:br/>
        <w:t>realised in the so-called „new media" (like</w:t>
        <w:br/>
        <w:t>CD-ROM or Internet).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Another important question ¡show to</w:t>
        <w:br/>
        <w:t>attract young audiences who grew up</w:t>
        <w:br/>
        <w:t>with computers, video games, etc. There is</w:t>
        <w:br/>
        <w:t>obviously a great need to build up festival</w:t>
        <w:br/>
        <w:t>network structures at European level in</w:t>
        <w:br/>
        <w:t>order to foster the mutual exchange of</w:t>
        <w:br/>
        <w:t>information and knowledge with the aim</w:t>
        <w:br/>
        <w:t>of developing projects which support the</w:t>
        <w:br/>
        <w:t>promotion of European works realised in</w:t>
        <w:br/>
        <w:t>the fields of new technologies.</w:t>
      </w:r>
    </w:p>
    <w:p>
      <w:pPr>
        <w:pStyle w:val="Style99"/>
        <w:widowControl w:val="0"/>
        <w:keepNext w:val="0"/>
        <w:keepLines w:val="0"/>
        <w:shd w:val="clear" w:color="auto" w:fill="auto"/>
        <w:bidi w:val="0"/>
        <w:jc w:val="left"/>
        <w:spacing w:before="0" w:after="180"/>
        <w:ind w:left="0" w:right="0" w:firstLine="0"/>
      </w:pPr>
      <w:r>
        <w:br w:type="column"/>
      </w:r>
      <w:r>
        <w:rPr>
          <w:spacing w:val="0"/>
          <w:color w:val="000000"/>
          <w:position w:val="0"/>
        </w:rPr>
        <w:t>Festivals are meeting places for filmmakers</w:t>
        <w:br/>
        <w:t>and artists from various fields, and the</w:t>
        <w:br/>
        <w:t>public. They will keep this function, because</w:t>
        <w:br/>
        <w:t>both the film and media artists as well as</w:t>
        <w:br/>
        <w:t>the audience need personal contact and</w:t>
        <w:br/>
        <w:t>exchange. Facing technological</w:t>
        <w:br/>
        <w:t>developments, festivals are indispensable</w:t>
        <w:br/>
        <w:t>places for critical reflection. Festivals and</w:t>
        <w:br/>
        <w:t>events active In the field of New Media</w:t>
        <w:br/>
        <w:t>should use this experience to emphasize</w:t>
        <w:br/>
        <w:t>this function and transfer it into new</w:t>
        <w:br/>
        <w:t>projects and forms of presentation to</w:t>
        <w:br/>
        <w:t>attract the audience and enhance their</w:t>
        <w:br/>
        <w:t>cultural understanding. Festivals have to</w:t>
        <w:br/>
        <w:t>be public forums for the presentation and</w:t>
        <w:br/>
        <w:t>discussion of societal, aesthetical and</w:t>
        <w:br/>
        <w:t>technical questions.ln order to fulfil these</w:t>
        <w:br/>
        <w:t>needs a working group has created a</w:t>
        <w:br/>
        <w:t>network of festivals active in the field of</w:t>
        <w:br/>
        <w:t>„New Image" technologies.</w:t>
      </w:r>
    </w:p>
    <w:p>
      <w:pPr>
        <w:pStyle w:val="Style99"/>
        <w:widowControl w:val="0"/>
        <w:keepNext w:val="0"/>
        <w:keepLines w:val="0"/>
        <w:shd w:val="clear" w:color="auto" w:fill="auto"/>
        <w:bidi w:val="0"/>
        <w:jc w:val="left"/>
        <w:spacing w:before="0" w:after="252"/>
        <w:ind w:left="0" w:right="0" w:firstLine="0"/>
      </w:pPr>
      <w:r>
        <w:rPr>
          <w:spacing w:val="0"/>
          <w:color w:val="000000"/>
          <w:position w:val="0"/>
        </w:rPr>
        <w:t>With this „Network" project the partners</w:t>
        <w:br/>
        <w:t>expect to facilitate synergy effects between</w:t>
        <w:br/>
        <w:t>the festivals and other institutions,</w:t>
        <w:br/>
        <w:t>ranging from media education to media</w:t>
        <w:br/>
        <w:t>research, as well as with the media market.</w:t>
        <w:br/>
        <w:t>At the same time it will make the quality</w:t>
        <w:br/>
        <w:t>of European media production highly visible</w:t>
        <w:br/>
        <w:t>at international level. A first result of this</w:t>
        <w:br/>
        <w:t>cooperation is this programme, which will</w:t>
        <w:br/>
        <w:t>tour the festivals involved this year.</w:t>
      </w:r>
    </w:p>
    <w:p>
      <w:pPr>
        <w:pStyle w:val="Style99"/>
        <w:widowControl w:val="0"/>
        <w:keepNext w:val="0"/>
        <w:keepLines w:val="0"/>
        <w:shd w:val="clear" w:color="auto" w:fill="auto"/>
        <w:bidi w:val="0"/>
        <w:jc w:val="right"/>
        <w:spacing w:before="0" w:after="0" w:line="160" w:lineRule="exact"/>
        <w:ind w:left="0" w:right="0" w:firstLine="0"/>
      </w:pPr>
      <w:r>
        <w:rPr>
          <w:spacing w:val="0"/>
          <w:color w:val="000000"/>
          <w:position w:val="0"/>
        </w:rPr>
        <w:t>Johannes Lenz-Hawliczek</w:t>
      </w:r>
    </w:p>
    <w:p>
      <w:pPr>
        <w:pStyle w:val="Style201"/>
        <w:widowControl w:val="0"/>
        <w:keepNext/>
        <w:keepLines/>
        <w:shd w:val="clear" w:color="auto" w:fill="auto"/>
        <w:bidi w:val="0"/>
        <w:jc w:val="left"/>
        <w:spacing w:before="0" w:after="0" w:line="202" w:lineRule="exact"/>
        <w:ind w:left="0" w:right="0" w:firstLine="0"/>
      </w:pPr>
      <w:r>
        <w:br w:type="column"/>
      </w:r>
      <w:bookmarkStart w:id="251" w:name="bookmark251"/>
      <w:r>
        <w:rPr>
          <w:lang w:val="en-US" w:eastAsia="en-US" w:bidi="en-US"/>
          <w:w w:val="100"/>
          <w:spacing w:val="0"/>
          <w:color w:val="000000"/>
          <w:position w:val="0"/>
        </w:rPr>
        <w:t>= VICTOR</w:t>
      </w:r>
      <w:bookmarkEnd w:id="251"/>
    </w:p>
    <w:p>
      <w:pPr>
        <w:pStyle w:val="Style59"/>
        <w:widowControl w:val="0"/>
        <w:keepNext w:val="0"/>
        <w:keepLines w:val="0"/>
        <w:shd w:val="clear" w:color="auto" w:fill="auto"/>
        <w:bidi w:val="0"/>
        <w:jc w:val="left"/>
        <w:spacing w:before="0" w:after="0" w:line="202" w:lineRule="exact"/>
        <w:ind w:left="400" w:right="520" w:firstLine="0"/>
      </w:pPr>
      <w:r>
        <w:rPr>
          <w:lang w:val="en-US" w:eastAsia="en-US" w:bidi="en-US"/>
          <w:w w:val="100"/>
          <w:spacing w:val="0"/>
          <w:color w:val="000000"/>
          <w:position w:val="0"/>
        </w:rPr>
        <w:t>GIUSEPPE BARESI/</w:t>
        <w:br/>
        <w:t>FRANCO MAURINA</w:t>
      </w:r>
    </w:p>
    <w:p>
      <w:pPr>
        <w:pStyle w:val="Style75"/>
        <w:widowControl w:val="0"/>
        <w:keepNext w:val="0"/>
        <w:keepLines w:val="0"/>
        <w:shd w:val="clear" w:color="auto" w:fill="auto"/>
        <w:bidi w:val="0"/>
        <w:jc w:val="left"/>
        <w:spacing w:before="0" w:after="445" w:line="202" w:lineRule="exact"/>
        <w:ind w:left="240" w:right="0" w:firstLine="0"/>
      </w:pPr>
      <w:r>
        <w:rPr>
          <w:lang w:val="en-US" w:eastAsia="en-US" w:bidi="en-US"/>
          <w:spacing w:val="0"/>
          <w:color w:val="000000"/>
          <w:position w:val="0"/>
        </w:rPr>
        <w:t>► 1,1997,18 Min.</w:t>
      </w:r>
    </w:p>
    <w:p>
      <w:pPr>
        <w:pStyle w:val="Style201"/>
        <w:widowControl w:val="0"/>
        <w:keepNext/>
        <w:keepLines/>
        <w:shd w:val="clear" w:color="auto" w:fill="auto"/>
        <w:bidi w:val="0"/>
        <w:jc w:val="both"/>
        <w:spacing w:before="0" w:after="15" w:line="170" w:lineRule="exact"/>
        <w:ind w:left="400" w:right="0" w:firstLine="0"/>
      </w:pPr>
      <w:bookmarkStart w:id="252" w:name="bookmark252"/>
      <w:r>
        <w:rPr>
          <w:lang w:val="en-US" w:eastAsia="en-US" w:bidi="en-US"/>
          <w:w w:val="100"/>
          <w:spacing w:val="0"/>
          <w:color w:val="000000"/>
          <w:position w:val="0"/>
        </w:rPr>
        <w:t>SOLO PER ITUOIOCCHI</w:t>
      </w:r>
      <w:bookmarkEnd w:id="252"/>
    </w:p>
    <w:p>
      <w:pPr>
        <w:pStyle w:val="Style59"/>
        <w:widowControl w:val="0"/>
        <w:keepNext w:val="0"/>
        <w:keepLines w:val="0"/>
        <w:shd w:val="clear" w:color="auto" w:fill="auto"/>
        <w:bidi w:val="0"/>
        <w:spacing w:before="0" w:after="30" w:line="140" w:lineRule="exact"/>
        <w:ind w:left="400" w:right="0" w:firstLine="0"/>
      </w:pPr>
      <w:r>
        <w:rPr>
          <w:lang w:val="en-US" w:eastAsia="en-US" w:bidi="en-US"/>
          <w:w w:val="100"/>
          <w:spacing w:val="0"/>
          <w:color w:val="000000"/>
          <w:position w:val="0"/>
        </w:rPr>
        <w:t>ALESSANDRO AMADUCCI</w:t>
      </w:r>
    </w:p>
    <w:p>
      <w:pPr>
        <w:pStyle w:val="Style75"/>
        <w:widowControl w:val="0"/>
        <w:keepNext w:val="0"/>
        <w:keepLines w:val="0"/>
        <w:shd w:val="clear" w:color="auto" w:fill="auto"/>
        <w:bidi w:val="0"/>
        <w:jc w:val="left"/>
        <w:spacing w:before="0" w:after="609" w:line="140" w:lineRule="exact"/>
        <w:ind w:left="240" w:right="0" w:firstLine="0"/>
      </w:pPr>
      <w:r>
        <w:rPr>
          <w:lang w:val="en-US" w:eastAsia="en-US" w:bidi="en-US"/>
          <w:spacing w:val="0"/>
          <w:color w:val="000000"/>
          <w:position w:val="0"/>
        </w:rPr>
        <w:t>► 1,1996,10 Min.</w:t>
      </w:r>
    </w:p>
    <w:p>
      <w:pPr>
        <w:pStyle w:val="Style201"/>
        <w:widowControl w:val="0"/>
        <w:keepNext/>
        <w:keepLines/>
        <w:shd w:val="clear" w:color="auto" w:fill="auto"/>
        <w:bidi w:val="0"/>
        <w:jc w:val="left"/>
        <w:spacing w:before="0" w:after="0" w:line="197" w:lineRule="exact"/>
        <w:ind w:left="0" w:right="0" w:firstLine="0"/>
      </w:pPr>
      <w:bookmarkStart w:id="253" w:name="bookmark253"/>
      <w:r>
        <w:rPr>
          <w:lang w:val="en-US" w:eastAsia="en-US" w:bidi="en-US"/>
          <w:w w:val="100"/>
          <w:spacing w:val="0"/>
          <w:color w:val="000000"/>
          <w:position w:val="0"/>
        </w:rPr>
        <w:t>= HYDRA SUITE</w:t>
      </w:r>
      <w:bookmarkEnd w:id="253"/>
    </w:p>
    <w:p>
      <w:pPr>
        <w:pStyle w:val="Style59"/>
        <w:widowControl w:val="0"/>
        <w:keepNext w:val="0"/>
        <w:keepLines w:val="0"/>
        <w:shd w:val="clear" w:color="auto" w:fill="auto"/>
        <w:bidi w:val="0"/>
        <w:spacing w:before="0" w:after="0" w:line="197" w:lineRule="exact"/>
        <w:ind w:left="400" w:right="0" w:firstLine="0"/>
      </w:pPr>
      <w:r>
        <w:rPr>
          <w:lang w:val="fr-FR" w:eastAsia="fr-FR" w:bidi="fr-FR"/>
          <w:w w:val="100"/>
          <w:spacing w:val="0"/>
          <w:color w:val="000000"/>
          <w:position w:val="0"/>
        </w:rPr>
        <w:t xml:space="preserve">LIA </w:t>
      </w:r>
      <w:r>
        <w:rPr>
          <w:lang w:val="en-US" w:eastAsia="en-US" w:bidi="en-US"/>
          <w:w w:val="100"/>
          <w:spacing w:val="0"/>
          <w:color w:val="000000"/>
          <w:position w:val="0"/>
        </w:rPr>
        <w:t>BOTTANELLI</w:t>
      </w:r>
    </w:p>
    <w:p>
      <w:pPr>
        <w:pStyle w:val="Style75"/>
        <w:widowControl w:val="0"/>
        <w:keepNext w:val="0"/>
        <w:keepLines w:val="0"/>
        <w:shd w:val="clear" w:color="auto" w:fill="auto"/>
        <w:bidi w:val="0"/>
        <w:jc w:val="left"/>
        <w:spacing w:before="0" w:after="660" w:line="197" w:lineRule="exact"/>
        <w:ind w:left="240" w:right="0" w:firstLine="0"/>
      </w:pPr>
      <w:r>
        <w:rPr>
          <w:lang w:val="en-US" w:eastAsia="en-US" w:bidi="en-US"/>
          <w:spacing w:val="0"/>
          <w:color w:val="000000"/>
          <w:position w:val="0"/>
        </w:rPr>
        <w:t>► 1,1997,5 Min.</w:t>
      </w:r>
    </w:p>
    <w:p>
      <w:pPr>
        <w:pStyle w:val="Style201"/>
        <w:widowControl w:val="0"/>
        <w:keepNext/>
        <w:keepLines/>
        <w:shd w:val="clear" w:color="auto" w:fill="auto"/>
        <w:bidi w:val="0"/>
        <w:jc w:val="left"/>
        <w:spacing w:before="0" w:after="0" w:line="197" w:lineRule="exact"/>
        <w:ind w:left="0" w:right="0" w:firstLine="0"/>
      </w:pPr>
      <w:bookmarkStart w:id="254" w:name="bookmark254"/>
      <w:r>
        <w:rPr>
          <w:lang w:val="en-US" w:eastAsia="en-US" w:bidi="en-US"/>
          <w:w w:val="100"/>
          <w:spacing w:val="0"/>
          <w:color w:val="000000"/>
          <w:position w:val="0"/>
        </w:rPr>
        <w:t>= GINO THE CHICKEN</w:t>
      </w:r>
      <w:bookmarkEnd w:id="254"/>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GMM - GIOVANOTTI MONDANO</w:t>
        <w:br/>
        <w:t>MECCANICI</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1,1995/96,3 Min.</w:t>
      </w:r>
    </w:p>
    <w:p>
      <w:pPr>
        <w:framePr w:w="523" w:h="518" w:hSpace="2598" w:wrap="notBeside" w:vAnchor="text" w:hAnchor="text" w:y="1"/>
        <w:widowControl w:val="0"/>
        <w:rPr>
          <w:sz w:val="2"/>
          <w:szCs w:val="2"/>
        </w:rPr>
      </w:pPr>
      <w:r>
        <w:pict>
          <v:shape id="_x0000_s1479" type="#_x0000_t75" style="width:26pt;height:26pt;">
            <v:imagedata r:id="rId446" r:href="rId447"/>
          </v:shape>
        </w:pict>
      </w:r>
    </w:p>
    <w:p>
      <w:pPr>
        <w:pStyle w:val="Style195"/>
        <w:framePr w:w="2045" w:h="552" w:wrap="notBeside" w:vAnchor="text" w:hAnchor="text" w:x="827" w:y="-31"/>
        <w:widowControl w:val="0"/>
        <w:keepNext w:val="0"/>
        <w:keepLines w:val="0"/>
        <w:shd w:val="clear" w:color="auto" w:fill="auto"/>
        <w:bidi w:val="0"/>
        <w:spacing w:before="0" w:after="0"/>
        <w:ind w:left="0" w:right="0" w:firstLine="0"/>
      </w:pPr>
      <w:r>
        <w:rPr>
          <w:rStyle w:val="CharStyle450"/>
          <w:b/>
          <w:bCs/>
        </w:rPr>
        <w:t>EUROPEAN MEDIA</w:t>
        <w:br/>
        <w:t>ARTS FESTIVALT</w:t>
      </w:r>
    </w:p>
    <w:p>
      <w:pPr>
        <w:widowControl w:val="0"/>
        <w:rPr>
          <w:sz w:val="2"/>
          <w:szCs w:val="2"/>
        </w:rPr>
      </w:pPr>
    </w:p>
    <w:p>
      <w:pPr>
        <w:pStyle w:val="Style201"/>
        <w:widowControl w:val="0"/>
        <w:keepNext/>
        <w:keepLines/>
        <w:shd w:val="clear" w:color="auto" w:fill="auto"/>
        <w:bidi w:val="0"/>
        <w:jc w:val="left"/>
        <w:spacing w:before="517" w:after="0" w:line="197" w:lineRule="exact"/>
        <w:ind w:left="0" w:right="0" w:firstLine="0"/>
      </w:pPr>
      <w:bookmarkStart w:id="255" w:name="bookmark255"/>
      <w:r>
        <w:rPr>
          <w:lang w:val="en-US" w:eastAsia="en-US" w:bidi="en-US"/>
          <w:w w:val="100"/>
          <w:spacing w:val="0"/>
          <w:color w:val="000000"/>
          <w:position w:val="0"/>
        </w:rPr>
        <w:t>= 9 1/2 FINGER</w:t>
      </w:r>
      <w:bookmarkEnd w:id="255"/>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AXEL GAUBE, ILONA GOLDSCHMIDT,</w:t>
        <w:br/>
        <w:t>RAINER SERVOS, VALERIA VALENZUELA</w:t>
      </w:r>
    </w:p>
    <w:p>
      <w:pPr>
        <w:pStyle w:val="Style75"/>
        <w:widowControl w:val="0"/>
        <w:keepNext w:val="0"/>
        <w:keepLines w:val="0"/>
        <w:shd w:val="clear" w:color="auto" w:fill="auto"/>
        <w:bidi w:val="0"/>
        <w:jc w:val="left"/>
        <w:spacing w:before="0" w:after="442" w:line="197" w:lineRule="exact"/>
        <w:ind w:left="240" w:right="0" w:firstLine="0"/>
      </w:pPr>
      <w:r>
        <w:rPr>
          <w:lang w:val="en-US" w:eastAsia="en-US" w:bidi="en-US"/>
          <w:spacing w:val="0"/>
          <w:color w:val="000000"/>
          <w:position w:val="0"/>
        </w:rPr>
        <w:t>► D, 1995,5 Min.</w:t>
      </w:r>
    </w:p>
    <w:p>
      <w:pPr>
        <w:pStyle w:val="Style201"/>
        <w:widowControl w:val="0"/>
        <w:keepNext/>
        <w:keepLines/>
        <w:shd w:val="clear" w:color="auto" w:fill="auto"/>
        <w:bidi w:val="0"/>
        <w:jc w:val="left"/>
        <w:spacing w:before="0" w:after="48" w:line="170" w:lineRule="exact"/>
        <w:ind w:left="0" w:right="0" w:firstLine="0"/>
      </w:pPr>
      <w:bookmarkStart w:id="256" w:name="bookmark256"/>
      <w:r>
        <w:rPr>
          <w:lang w:val="en-US" w:eastAsia="en-US" w:bidi="en-US"/>
          <w:w w:val="100"/>
          <w:spacing w:val="0"/>
          <w:color w:val="000000"/>
          <w:position w:val="0"/>
        </w:rPr>
        <w:t>= NO. 17</w:t>
      </w:r>
      <w:bookmarkEnd w:id="256"/>
    </w:p>
    <w:p>
      <w:pPr>
        <w:pStyle w:val="Style59"/>
        <w:widowControl w:val="0"/>
        <w:keepNext w:val="0"/>
        <w:keepLines w:val="0"/>
        <w:shd w:val="clear" w:color="auto" w:fill="auto"/>
        <w:bidi w:val="0"/>
        <w:jc w:val="left"/>
        <w:spacing w:before="0" w:after="30" w:line="140" w:lineRule="exact"/>
        <w:ind w:left="400" w:right="0" w:firstLine="0"/>
      </w:pPr>
      <w:r>
        <w:rPr>
          <w:lang w:val="en-US" w:eastAsia="en-US" w:bidi="en-US"/>
          <w:w w:val="100"/>
          <w:spacing w:val="0"/>
          <w:color w:val="000000"/>
          <w:position w:val="0"/>
        </w:rPr>
        <w:t xml:space="preserve">JANNICKE </w:t>
      </w:r>
      <w:r>
        <w:rPr>
          <w:lang w:val="fr-FR" w:eastAsia="fr-FR" w:bidi="fr-FR"/>
          <w:w w:val="100"/>
          <w:spacing w:val="0"/>
          <w:color w:val="000000"/>
          <w:position w:val="0"/>
        </w:rPr>
        <w:t>LÂKER</w:t>
      </w:r>
    </w:p>
    <w:p>
      <w:pPr>
        <w:pStyle w:val="Style75"/>
        <w:widowControl w:val="0"/>
        <w:keepNext w:val="0"/>
        <w:keepLines w:val="0"/>
        <w:shd w:val="clear" w:color="auto" w:fill="auto"/>
        <w:bidi w:val="0"/>
        <w:jc w:val="left"/>
        <w:spacing w:before="0" w:after="0" w:line="140" w:lineRule="exact"/>
        <w:ind w:left="240" w:right="0" w:firstLine="0"/>
      </w:pPr>
      <w:r>
        <w:rPr>
          <w:lang w:val="en-US" w:eastAsia="en-US" w:bidi="en-US"/>
          <w:spacing w:val="0"/>
          <w:color w:val="000000"/>
          <w:position w:val="0"/>
        </w:rPr>
        <w:t>► N, 1997,11 Min.</w:t>
      </w:r>
      <w:r>
        <w:br w:type="page"/>
      </w:r>
    </w:p>
    <w:p>
      <w:pPr>
        <w:pStyle w:val="Style15"/>
        <w:widowControl w:val="0"/>
        <w:keepNext w:val="0"/>
        <w:keepLines w:val="0"/>
        <w:shd w:val="clear" w:color="auto" w:fill="auto"/>
        <w:bidi w:val="0"/>
        <w:jc w:val="left"/>
        <w:spacing w:before="0" w:after="184" w:line="250" w:lineRule="exact"/>
        <w:ind w:left="0" w:right="0" w:firstLine="0"/>
      </w:pPr>
      <w:r>
        <w:pict>
          <v:shape id="_x0000_s1480" type="#_x0000_t75" style="position:absolute;margin-left:15.35pt;margin-top:-111.35pt;width:22.3pt;height:39.85pt;z-index:-125829154;mso-wrap-distance-left:15.35pt;mso-wrap-distance-top:0.7pt;mso-wrap-distance-right:8.4pt;mso-position-horizontal-relative:margin;mso-position-vertical-relative:margin" wrapcoords="0 0 21600 0 21600 21600 0 21600 0 0">
            <v:imagedata r:id="rId448" r:href="rId449"/>
            <w10:wrap type="topAndBottom" anchorx="margin" anchory="margin"/>
          </v:shape>
        </w:pict>
      </w:r>
      <w:r>
        <w:pict>
          <v:shape id="_x0000_s1481" type="#_x0000_t75" style="position:absolute;margin-left:46.1pt;margin-top:-112.1pt;width:90.25pt;height:41.5pt;z-index:-125829153;mso-wrap-distance-left:22.65pt;mso-wrap-distance-right:5.pt;mso-position-horizontal-relative:margin;mso-position-vertical-relative:margin" wrapcoords="0 0 21600 0 21600 21600 0 21600 0 0">
            <v:imagedata r:id="rId450" r:href="rId451"/>
            <w10:wrap type="topAndBottom" anchorx="margin" anchory="margin"/>
          </v:shape>
        </w:pict>
      </w:r>
      <w:r>
        <w:pict>
          <v:shape id="_x0000_s1482" type="#_x0000_t202" style="position:absolute;margin-left:82.8pt;margin-top:-70.25pt;width:54.7pt;height:42.1pt;z-index:-125829152;mso-wrap-distance-left:82.8pt;mso-wrap-distance-top:0.3pt;mso-wrap-distance-right:5.pt;mso-position-horizontal-relative:margin;mso-position-vertical-relative:margin" filled="f" stroked="f">
            <v:textbox style="mso-fit-shape-to-text:t" inset="0,0,0,0">
              <w:txbxContent>
                <w:p>
                  <w:pPr>
                    <w:pStyle w:val="Style446"/>
                    <w:widowControl w:val="0"/>
                    <w:keepNext/>
                    <w:keepLines/>
                    <w:shd w:val="clear" w:color="auto" w:fill="auto"/>
                    <w:bidi w:val="0"/>
                    <w:jc w:val="left"/>
                    <w:spacing w:before="0" w:after="0" w:line="460" w:lineRule="exact"/>
                    <w:ind w:left="0" w:right="0" w:firstLine="0"/>
                  </w:pPr>
                  <w:bookmarkStart w:id="248" w:name="bookmark248"/>
                  <w:r>
                    <w:rPr>
                      <w:lang w:val="de-DE" w:eastAsia="de-DE" w:bidi="de-DE"/>
                      <w:w w:val="100"/>
                      <w:spacing w:val="0"/>
                      <w:color w:val="000000"/>
                      <w:position w:val="0"/>
                    </w:rPr>
                    <w:t>12.00</w:t>
                  </w:r>
                  <w:bookmarkEnd w:id="248"/>
                </w:p>
                <w:p>
                  <w:pPr>
                    <w:pStyle w:val="Style448"/>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483" type="#_x0000_t202" style="position:absolute;margin-left:300.25pt;margin-top:-84.pt;width:125.75pt;height:29.6pt;z-index:-125829151;mso-wrap-distance-left:9.35pt;mso-wrap-distance-top:28.1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49" w:name="bookmark249"/>
                  <w:r>
                    <w:rPr>
                      <w:rStyle w:val="CharStyle246"/>
                      <w:b w:val="0"/>
                      <w:bCs w:val="0"/>
                    </w:rPr>
                    <w:t>&lt;focus&gt;</w:t>
                  </w:r>
                  <w:bookmarkEnd w:id="249"/>
                </w:p>
              </w:txbxContent>
            </v:textbox>
            <w10:wrap type="topAndBottom" anchorx="margin" anchory="margin"/>
          </v:shape>
        </w:pict>
      </w:r>
      <w:r>
        <w:pict>
          <v:shape id="_x0000_s1484" type="#_x0000_t202" style="position:absolute;margin-left:146.65pt;margin-top:-47.55pt;width:246.25pt;height:38.95pt;z-index:-125829150;mso-wrap-distance-left:5.pt;mso-wrap-distance-top:11.7pt;mso-wrap-distance-right:31.9pt;mso-wrap-distance-bottom:8.65pt;mso-position-horizontal-relative:margin;mso-position-vertical-relative:margin" filled="f" stroked="f">
            <v:textbox style="mso-fit-shape-to-text:t" inset="0,0,0,0">
              <w:txbxContent>
                <w:p>
                  <w:pPr>
                    <w:pStyle w:val="Style40"/>
                    <w:widowControl w:val="0"/>
                    <w:keepNext/>
                    <w:keepLines/>
                    <w:shd w:val="clear" w:color="auto" w:fill="auto"/>
                    <w:bidi w:val="0"/>
                    <w:jc w:val="both"/>
                    <w:spacing w:before="0" w:after="0" w:line="355" w:lineRule="exact"/>
                    <w:ind w:left="0" w:right="0" w:firstLine="0"/>
                  </w:pPr>
                  <w:bookmarkStart w:id="250" w:name="bookmark250"/>
                  <w:r>
                    <w:rPr>
                      <w:rStyle w:val="CharStyle41"/>
                      <w:b/>
                      <w:bCs/>
                    </w:rPr>
                    <w:t>LYNN HERSHMAN: Eine retrospektive</w:t>
                    <w:br/>
                    <w:t>Sicht medialer Strategien</w:t>
                  </w:r>
                  <w:bookmarkEnd w:id="250"/>
                </w:p>
              </w:txbxContent>
            </v:textbox>
            <w10:wrap type="topAndBottom" anchorx="margin" anchory="margin"/>
          </v:shape>
        </w:pict>
      </w:r>
      <w:r>
        <w:rPr>
          <w:lang w:val="de-DE" w:eastAsia="de-DE" w:bidi="de-DE"/>
          <w:spacing w:val="0"/>
          <w:color w:val="000000"/>
          <w:position w:val="0"/>
        </w:rPr>
        <w:t>► Lynn Hershman ist eine der einfluß</w:t>
        <w:t>-</w:t>
        <w:br/>
        <w:t>reichsten Medienkünstlerinnen unserer</w:t>
        <w:br/>
        <w:t>Zeit, deren künstlerisches Arbeitsfeld von</w:t>
        <w:br/>
        <w:t>frühen konzeptuellen Werken und Per-</w:t>
        <w:br/>
        <w:t>formances über Fotografie-Collagen,</w:t>
        <w:br/>
        <w:t>Videobänder, Fernseh- und Filmproduk</w:t>
        <w:t>-</w:t>
        <w:br/>
        <w:t>tionen hin zu interaktiven Installationen</w:t>
        <w:br/>
        <w:t>reicht. Ihr Werk läßt sich auf keine einzel</w:t>
        <w:t>-</w:t>
        <w:br/>
        <w:t>ne Gattung reduzieren. 1995 mit dem</w:t>
        <w:br/>
        <w:t>Medienkunstpreis von Siemens und ZKM</w:t>
        <w:br/>
        <w:t>ausgezeichnet, steht das gesamte Schaffen</w:t>
        <w:br/>
        <w:t>der Künstlerin wegweisend für ein Kon</w:t>
        <w:t>-</w:t>
        <w:br/>
        <w:t>zept grenzüberschreitender medialer Stra</w:t>
        <w:t>-</w:t>
        <w:br/>
        <w:t>tegien sowie für eine pionierhafte expe</w:t>
        <w:t>-</w:t>
        <w:br/>
        <w:t>rimentelle Untersuchung neuerTechno-</w:t>
        <w:br/>
        <w:t>logien. Lynn Hershman glaubt an die</w:t>
        <w:br/>
        <w:t>Potentiale der Medien, aber verbindet</w:t>
        <w:br/>
        <w:t>sie immer wieder mit bohrenden Fragen</w:t>
        <w:br/>
        <w:t>nach Geschlecht und Identität, Geschich</w:t>
        <w:t>-</w:t>
        <w:br/>
        <w:t>te und Medienrealität. Frauen stehen</w:t>
        <w:br/>
        <w:t>immer wieder im Mittelpunkt ihres künst</w:t>
        <w:t>-</w:t>
        <w:br/>
        <w:t>lerischen Werks, doch geht ihr Ansatz</w:t>
        <w:br/>
        <w:t>weit über feministische Thesen hinaus.</w:t>
        <w:br/>
        <w:t>Der Körper und das Bild vom Körper, die</w:t>
        <w:br/>
        <w:t>Kritik medialer Repräsentation generell</w:t>
        <w:br/>
        <w:t>und die Konstruktion unserer Wahrneh</w:t>
        <w:t>-</w:t>
        <w:br/>
        <w:t>mung sind zentrale Themen.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Lynn Hershman spricht hier gerne von</w:t>
        <w:br/>
        <w:t>ihren Schaffensperioden„B.C.", übersetzt</w:t>
        <w:br/>
        <w:t>als„Before Computers", und„A.D." über</w:t>
        <w:t>-</w:t>
        <w:br/>
        <w:t>setzt als„After Digital".Was diese augen</w:t>
        <w:t>-</w:t>
        <w:br/>
        <w:t>zwinkernde Kategorisierung für ihrWerk</w:t>
        <w:br/>
        <w:t>bedeutet, diese Frage bietet eine Art</w:t>
        <w:br/>
        <w:t>roten Faden durch ein Netzwerk unter</w:t>
        <w:t>-</w:t>
        <w:br/>
        <w:t>schiedlichster Arbeiten. Die zweiteilige</w:t>
        <w:br/>
        <w:t>Präsentation wird sich zuerst den Arbei</w:t>
        <w:t>-</w:t>
        <w:br/>
        <w:t>ten widmen, die sich unter dem Stich-</w:t>
        <w:br/>
        <w:t>wort„Konzepte-Performances-lnterakti-</w:t>
        <w:br/>
        <w:t>vität" bündeln lassen. Der zweite Teil soll</w:t>
        <w:br/>
        <w:t>besonders Lynn Hershmans Videobän</w:t>
        <w:t>-</w:t>
        <w:br/>
        <w:t>dern und ihrer Entdeckung von Video als</w:t>
      </w:r>
    </w:p>
    <w:p>
      <w:pPr>
        <w:framePr w:h="1997" w:wrap="notBeside" w:vAnchor="text" w:hAnchor="text" w:xAlign="center" w:y="1"/>
        <w:widowControl w:val="0"/>
        <w:jc w:val="center"/>
        <w:rPr>
          <w:sz w:val="2"/>
          <w:szCs w:val="2"/>
        </w:rPr>
      </w:pPr>
      <w:r>
        <w:pict>
          <v:shape id="_x0000_s1485" type="#_x0000_t75" style="width:135pt;height:100pt;">
            <v:imagedata r:id="rId452" r:href="rId453"/>
          </v:shape>
        </w:pict>
      </w:r>
    </w:p>
    <w:p>
      <w:pPr>
        <w:widowControl w:val="0"/>
        <w:rPr>
          <w:sz w:val="2"/>
          <w:szCs w:val="2"/>
        </w:rPr>
      </w:pPr>
    </w:p>
    <w:p>
      <w:pPr>
        <w:pStyle w:val="Style15"/>
        <w:widowControl w:val="0"/>
        <w:keepNext w:val="0"/>
        <w:keepLines w:val="0"/>
        <w:shd w:val="clear" w:color="auto" w:fill="auto"/>
        <w:bidi w:val="0"/>
        <w:jc w:val="left"/>
        <w:spacing w:before="414" w:after="0" w:line="245" w:lineRule="exact"/>
        <w:ind w:left="0" w:right="0" w:firstLine="0"/>
      </w:pPr>
      <w:r>
        <w:rPr>
          <w:lang w:val="de-DE" w:eastAsia="de-DE" w:bidi="de-DE"/>
          <w:spacing w:val="0"/>
          <w:color w:val="000000"/>
          <w:position w:val="0"/>
        </w:rPr>
        <w:t>„alternativem Raum" gewidmet sein.</w:t>
        <w:br/>
        <w:t>„Als sich die Sprache des Mediums Video</w:t>
        <w:br/>
        <w:t>formierte,fand ich meine Ausdrucks</w:t>
        <w:t>-</w:t>
        <w:br/>
        <w:t>mittel."</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Von den Anfängen Ende der 70er Jahre</w:t>
        <w:br/>
        <w:t>und den inzwischen über 10 Jahre ge</w:t>
        <w:t>-</w:t>
        <w:br/>
        <w:t>führten „Elektronischen Tagebüchern"</w:t>
        <w:br/>
        <w:t>der 80er und 90er bis zu den neuesten</w:t>
        <w:br/>
        <w:t>Fernsehproduktionen zieht sich ihre</w:t>
        <w:br/>
        <w:t>Gratwanderung zwischen Dokumenta</w:t>
        <w:t>-</w:t>
        <w:br/>
        <w:t>tion und Inszenierung, eigener und</w:t>
        <w:br/>
        <w:t>fremder Geschichte. Die letzten Jahre</w:t>
        <w:br/>
        <w:t>sind für Lynn Hershman eine extrem</w:t>
        <w:br/>
        <w:t>produktive Zeit gewesen. Die vor allem</w:t>
        <w:br/>
        <w:t>in Europa zunehmend breiter werdende</w:t>
        <w:br/>
        <w:t>Anerkennung Ihrer Arbeiten gaben ihr</w:t>
        <w:br/>
        <w:t>die Möglichkeit, aufwendigere Projekte</w:t>
        <w:br/>
        <w:t>mit Hilfe von Fernsehanstalten (ZDF und</w:t>
        <w:br/>
        <w:t>ARTE) sowie Museen zu realisieren. Ihre</w:t>
        <w:br/>
        <w:t>eigene Biografie tritt mehr und mehr in</w:t>
        <w:br/>
        <w:t>den Hintergrund und macht einer brei</w:t>
        <w:t>-</w:t>
        <w:br/>
        <w:t>ten Recherche zu den Implikationen</w:t>
        <w:br/>
        <w:t>technologischer und gesellschaftlicher</w:t>
        <w:br/>
        <w:t>Entwicklungen Platz.</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Den Schluß bildet ein Blick auf die künst</w:t>
        <w:t>-</w:t>
        <w:br/>
        <w:t>lerische Umsetzung neuer Produktions</w:t>
        <w:t>-</w:t>
        <w:br/>
        <w:t>methoden für ihren ersten Feature Film</w:t>
        <w:br/>
        <w:t>„Conceiving Ada", der auf dem Berliner</w:t>
        <w:br/>
        <w:t>Filmfestival uraufgeführt wird.</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„The Making of..." bietet Anlaß zu einem</w:t>
        <w:br/>
        <w:t>Exkurs ins 19. Jahrhundert anhand der</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Geschichte der Ada Lovelace, Lord</w:t>
        <w:br/>
        <w:t>Byrons Tochter und geniale Ideengebe-</w:t>
        <w:br/>
        <w:t>rin und Wegbereiterin jeglicher Compu</w:t>
        <w:t>-</w:t>
        <w:br/>
        <w:t>terprogrammierung.</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Ein Vierteljahrhundert künstlerischer</w:t>
        <w:br/>
        <w:t>Produktion ist nicht leicht zusammenzu</w:t>
        <w:t>-</w:t>
        <w:br/>
        <w:t>fassen, vor allem nicht, wenn es sich um</w:t>
        <w:br/>
        <w:t>ortsgebundene,flüchtige Installationen</w:t>
        <w:br/>
        <w:t>oder konzeptuelle Performances oder</w:t>
        <w:br/>
        <w:t>Events handelt, die ebenso flüchtig</w:t>
        <w:br/>
        <w:t>dokumentiert sind,z.B.„The Floating</w:t>
        <w:br/>
        <w:t>Museum", ein Projekt in Zusammenar</w:t>
        <w:t>-</w:t>
        <w:br/>
        <w:t>beit mit Kollegen wie Cindy Sherman</w:t>
        <w:br/>
        <w:t>oderGordon Matta-Clark. Warum ist</w:t>
        <w:br/>
        <w:t>„Lorna", die erste interaktive künstleri</w:t>
        <w:t>-</w:t>
        <w:br/>
        <w:t>sche Videodisk von 1983, heute noch</w:t>
        <w:br/>
        <w:t>sehens- und zeigenswert? Viele Werke</w:t>
        <w:br/>
        <w:t>haben eine beschleunigte Halbwertszeit,</w:t>
        <w:br/>
        <w:t>wenn sie sich mit der Erforschung neuer</w:t>
        <w:br/>
        <w:t>Medientechnologie auf Effekte kaprizie</w:t>
        <w:t>-</w:t>
        <w:br/>
        <w:t>ren. Das hilflose Umherzappeln In be</w:t>
        <w:t>-</w:t>
        <w:br/>
        <w:t>stimmten interaktiven Installationen,</w:t>
        <w:br/>
        <w:t>allein um eine audiovisuelle Reaktion</w:t>
        <w:br/>
        <w:t>des Programms zu stimulieren, verdeut</w:t>
        <w:t>-</w:t>
        <w:br/>
        <w:t>licht dieses Problem. Bei Lynn Hershman</w:t>
        <w:br/>
        <w:t>zappelt niemand, Im Gegenteil. Ein jeder</w:t>
        <w:br/>
        <w:t>ist gebannt durch Arbeiten, die sich</w:t>
        <w:br/>
        <w:t>immer wieder kritisch mit der Position</w:t>
        <w:br/>
        <w:t>des Betrachters auseinandersetzen.</w:t>
      </w:r>
    </w:p>
    <w:p>
      <w:pPr>
        <w:pStyle w:val="Style15"/>
        <w:widowControl w:val="0"/>
        <w:keepNext w:val="0"/>
        <w:keepLines w:val="0"/>
        <w:shd w:val="clear" w:color="auto" w:fill="auto"/>
        <w:bidi w:val="0"/>
        <w:jc w:val="right"/>
        <w:spacing w:before="0" w:after="680" w:line="170" w:lineRule="exact"/>
        <w:ind w:left="0" w:right="0" w:firstLine="0"/>
      </w:pPr>
      <w:r>
        <w:rPr>
          <w:lang w:val="de-DE" w:eastAsia="de-DE" w:bidi="de-DE"/>
          <w:spacing w:val="0"/>
          <w:color w:val="000000"/>
          <w:position w:val="0"/>
        </w:rPr>
        <w:t>Rudolf Frleling</w:t>
      </w:r>
    </w:p>
    <w:p>
      <w:pPr>
        <w:pStyle w:val="Style15"/>
        <w:widowControl w:val="0"/>
        <w:keepNext w:val="0"/>
        <w:keepLines w:val="0"/>
        <w:shd w:val="clear" w:color="auto" w:fill="auto"/>
        <w:bidi w:val="0"/>
        <w:jc w:val="right"/>
        <w:spacing w:before="0" w:after="0" w:line="250" w:lineRule="exact"/>
        <w:ind w:left="0" w:right="0" w:firstLine="0"/>
        <w:sectPr>
          <w:type w:val="continuous"/>
          <w:pgSz w:w="10023" w:h="14355"/>
          <w:pgMar w:top="2599" w:left="740" w:right="788" w:bottom="1231" w:header="0" w:footer="3" w:gutter="0"/>
          <w:rtlGutter w:val="0"/>
          <w:cols w:num="3" w:space="200"/>
          <w:noEndnote/>
          <w:docGrid w:linePitch="360"/>
        </w:sectPr>
      </w:pPr>
      <w:r>
        <w:rPr>
          <w:lang w:val="de-DE" w:eastAsia="de-DE" w:bidi="de-DE"/>
          <w:spacing w:val="0"/>
          <w:color w:val="000000"/>
          <w:position w:val="0"/>
        </w:rPr>
        <w:t>Videos (teilweise Ausschnitte), Fotos</w:t>
        <w:br/>
        <w:t>und Dokumentationen der folgenden</w:t>
        <w:br/>
        <w:t>Arbeiten Lynn Hershmans werden die</w:t>
        <w:br/>
        <w:t>Basis dieser Retrospektive sein ►</w:t>
      </w:r>
    </w:p>
    <w:p>
      <w:pPr>
        <w:pStyle w:val="Style167"/>
        <w:widowControl w:val="0"/>
        <w:keepNext/>
        <w:keepLines/>
        <w:shd w:val="clear" w:color="auto" w:fill="auto"/>
        <w:bidi w:val="0"/>
        <w:spacing w:before="0" w:after="202" w:line="540" w:lineRule="exact"/>
        <w:ind w:left="0" w:right="0" w:firstLine="0"/>
      </w:pPr>
      <w:bookmarkStart w:id="257" w:name="bookmark257"/>
      <w:r>
        <w:rPr>
          <w:lang w:val="en-US" w:eastAsia="en-US" w:bidi="en-US"/>
          <w:color w:val="000000"/>
          <w:position w:val="0"/>
        </w:rPr>
        <w:t>&lt;focus&gt;</w:t>
      </w:r>
      <w:bookmarkEnd w:id="257"/>
    </w:p>
    <w:p>
      <w:pPr>
        <w:pStyle w:val="Style102"/>
        <w:widowControl w:val="0"/>
        <w:keepNext w:val="0"/>
        <w:keepLines w:val="0"/>
        <w:shd w:val="clear" w:color="auto" w:fill="auto"/>
        <w:bidi w:val="0"/>
        <w:jc w:val="left"/>
        <w:spacing w:before="0" w:after="19" w:line="300" w:lineRule="exact"/>
        <w:ind w:left="0" w:right="0" w:firstLine="0"/>
      </w:pPr>
      <w:r>
        <w:pict>
          <v:shape id="_x0000_s1486" type="#_x0000_t75" style="position:absolute;margin-left:-11.75pt;margin-top:-67.9pt;width:146.65pt;height:62.15pt;z-index:-125829149;mso-wrap-distance-left:5.pt;mso-wrap-distance-right:12.pt;mso-wrap-distance-bottom:33.25pt;mso-position-horizontal-relative:margin" wrapcoords="0 0 21425 0 21425 16451 21600 17656 21600 21600 19671 21600 19671 17656 0 16451 0 0">
            <v:imagedata r:id="rId454" r:href="rId455"/>
            <w10:wrap type="square" side="right" anchorx="margin"/>
          </v:shape>
        </w:pict>
      </w:r>
      <w:r>
        <w:pict>
          <v:shape id="_x0000_s1487" type="#_x0000_t202" style="position:absolute;margin-left:122.9pt;margin-top:-1.2pt;width:13.2pt;height:17.45pt;z-index:-125829148;mso-wrap-distance-left:134.65pt;mso-wrap-distance-top:66.7pt;mso-wrap-distance-right:10.8pt;mso-wrap-distance-bottom:11.25pt;mso-position-horizontal-relative:margin" filled="f" stroked="f">
            <v:textbox style="mso-fit-shape-to-text:t" inset="0,0,0,0">
              <w:txbxContent>
                <w:p>
                  <w:pPr>
                    <w:pStyle w:val="Style451"/>
                    <w:widowControl w:val="0"/>
                    <w:keepNext w:val="0"/>
                    <w:keepLines w:val="0"/>
                    <w:shd w:val="clear" w:color="auto" w:fill="auto"/>
                    <w:bidi w:val="0"/>
                    <w:jc w:val="left"/>
                    <w:spacing w:before="0" w:after="0" w:line="280" w:lineRule="exact"/>
                    <w:ind w:left="0" w:right="0" w:firstLine="0"/>
                  </w:pPr>
                  <w:r>
                    <w:rPr>
                      <w:w w:val="100"/>
                      <w:spacing w:val="0"/>
                      <w:color w:val="000000"/>
                      <w:position w:val="0"/>
                    </w:rPr>
                    <w:t>►</w:t>
                  </w:r>
                </w:p>
              </w:txbxContent>
            </v:textbox>
            <w10:wrap type="square" side="right" anchorx="margin"/>
          </v:shape>
        </w:pict>
      </w:r>
      <w:r>
        <w:rPr>
          <w:spacing w:val="0"/>
          <w:color w:val="000000"/>
          <w:position w:val="0"/>
        </w:rPr>
        <w:t>LYNN HERSHMAN:</w:t>
      </w:r>
    </w:p>
    <w:p>
      <w:pPr>
        <w:pStyle w:val="Style102"/>
        <w:widowControl w:val="0"/>
        <w:keepNext w:val="0"/>
        <w:keepLines w:val="0"/>
        <w:shd w:val="clear" w:color="auto" w:fill="auto"/>
        <w:bidi w:val="0"/>
        <w:jc w:val="left"/>
        <w:spacing w:before="0" w:after="0" w:line="300" w:lineRule="exact"/>
        <w:ind w:left="0" w:right="0" w:firstLine="0"/>
        <w:sectPr>
          <w:footerReference w:type="even" r:id="rId456"/>
          <w:footerReference w:type="default" r:id="rId457"/>
          <w:footerReference w:type="first" r:id="rId458"/>
          <w:titlePg/>
          <w:pgSz w:w="10023" w:h="14355"/>
          <w:pgMar w:top="390" w:left="848" w:right="685" w:bottom="1144" w:header="0" w:footer="3" w:gutter="0"/>
          <w:rtlGutter w:val="0"/>
          <w:cols w:space="720"/>
          <w:noEndnote/>
          <w:docGrid w:linePitch="360"/>
        </w:sectPr>
      </w:pPr>
      <w:r>
        <w:rPr>
          <w:spacing w:val="0"/>
          <w:color w:val="000000"/>
          <w:position w:val="0"/>
        </w:rPr>
        <w:t>A retro pective view of media strategies</w:t>
      </w:r>
    </w:p>
    <w:p>
      <w:pPr>
        <w:widowControl w:val="0"/>
        <w:spacing w:line="125" w:lineRule="exact"/>
        <w:rPr>
          <w:sz w:val="10"/>
          <w:szCs w:val="10"/>
        </w:rPr>
      </w:pPr>
    </w:p>
    <w:p>
      <w:pPr>
        <w:widowControl w:val="0"/>
        <w:rPr>
          <w:sz w:val="2"/>
          <w:szCs w:val="2"/>
        </w:rPr>
        <w:sectPr>
          <w:type w:val="continuous"/>
          <w:pgSz w:w="10023" w:h="14355"/>
          <w:pgMar w:top="996" w:left="0" w:right="0" w:bottom="1142" w:header="0" w:footer="3" w:gutter="0"/>
          <w:rtlGutter w:val="0"/>
          <w:cols w:space="720"/>
          <w:noEndnote/>
          <w:docGrid w:linePitch="360"/>
        </w:sectPr>
      </w:pPr>
    </w:p>
    <w:p>
      <w:pPr>
        <w:pStyle w:val="Style99"/>
        <w:widowControl w:val="0"/>
        <w:keepNext w:val="0"/>
        <w:keepLines w:val="0"/>
        <w:shd w:val="clear" w:color="auto" w:fill="auto"/>
        <w:bidi w:val="0"/>
        <w:jc w:val="left"/>
        <w:spacing w:before="0" w:after="244"/>
        <w:ind w:left="0" w:right="0" w:firstLine="0"/>
      </w:pPr>
      <w:r>
        <w:rPr>
          <w:rStyle w:val="CharStyle101"/>
          <w:i w:val="0"/>
          <w:iCs w:val="0"/>
        </w:rPr>
        <w:t xml:space="preserve">► </w:t>
      </w:r>
      <w:r>
        <w:rPr>
          <w:spacing w:val="0"/>
          <w:color w:val="000000"/>
          <w:position w:val="0"/>
        </w:rPr>
        <w:t>Lynn Hershman is one of the most influential</w:t>
        <w:br/>
        <w:t>media artists of our times. With a creative</w:t>
        <w:br/>
        <w:t>output ranging from the early conceptual</w:t>
        <w:br/>
        <w:t>works and performances to photo-collages</w:t>
        <w:br/>
        <w:t>and videotapes, from TV and film productions</w:t>
        <w:br/>
        <w:t>to interactive installations, her work cannot</w:t>
        <w:br/>
        <w:t>be reduced to a single genre. This oeuvre,</w:t>
        <w:br/>
        <w:t>which won the artist the 1995 Media Art</w:t>
        <w:br/>
        <w:t>Prize awarded by Siemens and ZKM Karlsruhe,</w:t>
        <w:br/>
        <w:t>signalizes a concept of strategies to break</w:t>
        <w:br/>
        <w:t>down barriers between different media as well</w:t>
        <w:br/>
        <w:t>as a pioneering, experimental Investigation</w:t>
        <w:br/>
        <w:t>Into new technologies. Hershman believes in</w:t>
        <w:br/>
        <w:t>the potentials of media but links these with</w:t>
        <w:br/>
        <w:t>piercing questions about gender and identity,</w:t>
        <w:br/>
        <w:t>history and media reality. Women are a</w:t>
        <w:br/>
        <w:t>recurrent focus in her work, but the approach</w:t>
        <w:br/>
        <w:t>goes far beyond the articulation of feminist</w:t>
        <w:br/>
        <w:t>thesis. Her central themes are the body and</w:t>
        <w:br/>
        <w:t>the image of the body, critique of media</w:t>
        <w:br/>
        <w:t>representation in general, and the constructions</w:t>
        <w:br/>
        <w:t>underlying our ways of perceiving. Hershman</w:t>
        <w:br/>
        <w:t>likes to divide her creative periods into„B.C."</w:t>
        <w:br/>
        <w:t>(Before Computers) and„A.D.“ (After Digital).</w:t>
        <w:br/>
        <w:t>The possible implications for her work of this</w:t>
        <w:br/>
        <w:t>semi-ironical categorization can serve as a</w:t>
        <w:br/>
        <w:t>red thread for navigating through a network</w:t>
        <w:br/>
        <w:t>of very different products. This two-part</w:t>
        <w:br/>
        <w:t>presentation will initially be dedicated to works</w:t>
        <w:br/>
        <w:t>able to be bundled together under the rubric</w:t>
      </w:r>
    </w:p>
    <w:p>
      <w:pPr>
        <w:pStyle w:val="Style15"/>
        <w:widowControl w:val="0"/>
        <w:keepNext w:val="0"/>
        <w:keepLines w:val="0"/>
        <w:shd w:val="clear" w:color="auto" w:fill="auto"/>
        <w:bidi w:val="0"/>
        <w:jc w:val="left"/>
        <w:spacing w:before="0" w:after="99" w:line="170" w:lineRule="exact"/>
        <w:ind w:left="0" w:right="0" w:firstLine="0"/>
      </w:pPr>
      <w:r>
        <w:rPr>
          <w:lang w:val="en-US" w:eastAsia="en-US" w:bidi="en-US"/>
          <w:spacing w:val="0"/>
          <w:color w:val="000000"/>
          <w:position w:val="0"/>
        </w:rPr>
        <w:t>•DANTE HOTEL,Installation, 1972</w:t>
      </w:r>
    </w:p>
    <w:p>
      <w:pPr>
        <w:pStyle w:val="Style15"/>
        <w:numPr>
          <w:ilvl w:val="0"/>
          <w:numId w:val="65"/>
        </w:numPr>
        <w:tabs>
          <w:tab w:leader="none" w:pos="178" w:val="left"/>
        </w:tabs>
        <w:widowControl w:val="0"/>
        <w:keepNext w:val="0"/>
        <w:keepLines w:val="0"/>
        <w:shd w:val="clear" w:color="auto" w:fill="auto"/>
        <w:bidi w:val="0"/>
        <w:jc w:val="left"/>
        <w:spacing w:before="0" w:after="60" w:line="221" w:lineRule="exact"/>
        <w:ind w:left="0" w:right="0" w:firstLine="0"/>
      </w:pPr>
      <w:r>
        <w:rPr>
          <w:lang w:val="en-US" w:eastAsia="en-US" w:bidi="en-US"/>
          <w:spacing w:val="0"/>
          <w:color w:val="000000"/>
          <w:position w:val="0"/>
        </w:rPr>
        <w:t>COMMERCIALS FOR NEW YORK HOTEL</w:t>
        <w:br/>
        <w:t>ROOMS,Video, 1976,2 Min.</w:t>
      </w:r>
    </w:p>
    <w:p>
      <w:pPr>
        <w:pStyle w:val="Style15"/>
        <w:numPr>
          <w:ilvl w:val="0"/>
          <w:numId w:val="65"/>
        </w:numPr>
        <w:tabs>
          <w:tab w:leader="none" w:pos="178" w:val="left"/>
        </w:tabs>
        <w:widowControl w:val="0"/>
        <w:keepNext w:val="0"/>
        <w:keepLines w:val="0"/>
        <w:shd w:val="clear" w:color="auto" w:fill="auto"/>
        <w:bidi w:val="0"/>
        <w:jc w:val="left"/>
        <w:spacing w:before="0" w:after="101" w:line="221" w:lineRule="exact"/>
        <w:ind w:left="0" w:right="0" w:firstLine="0"/>
      </w:pPr>
      <w:r>
        <w:rPr>
          <w:lang w:val="en-US" w:eastAsia="en-US" w:bidi="en-US"/>
          <w:spacing w:val="0"/>
          <w:color w:val="000000"/>
          <w:position w:val="0"/>
        </w:rPr>
        <w:t>ROBERTA BREITMORE,</w:t>
        <w:br/>
        <w:t>Konzeptperformances, 1971-78</w:t>
      </w:r>
    </w:p>
    <w:p>
      <w:pPr>
        <w:pStyle w:val="Style15"/>
        <w:numPr>
          <w:ilvl w:val="0"/>
          <w:numId w:val="65"/>
        </w:numPr>
        <w:tabs>
          <w:tab w:leader="none" w:pos="178" w:val="left"/>
        </w:tabs>
        <w:widowControl w:val="0"/>
        <w:keepNext w:val="0"/>
        <w:keepLines w:val="0"/>
        <w:shd w:val="clear" w:color="auto" w:fill="auto"/>
        <w:bidi w:val="0"/>
        <w:jc w:val="both"/>
        <w:spacing w:before="0" w:after="99" w:line="170" w:lineRule="exact"/>
        <w:ind w:left="0" w:right="0" w:firstLine="0"/>
      </w:pPr>
      <w:r>
        <w:rPr>
          <w:lang w:val="en-US" w:eastAsia="en-US" w:bidi="en-US"/>
          <w:spacing w:val="0"/>
          <w:color w:val="000000"/>
          <w:position w:val="0"/>
        </w:rPr>
        <w:t>THE FLOATING MUSEUM, 1974-78</w:t>
      </w:r>
    </w:p>
    <w:p>
      <w:pPr>
        <w:pStyle w:val="Style15"/>
        <w:numPr>
          <w:ilvl w:val="0"/>
          <w:numId w:val="65"/>
        </w:numPr>
        <w:tabs>
          <w:tab w:leader="none" w:pos="178" w:val="left"/>
        </w:tabs>
        <w:widowControl w:val="0"/>
        <w:keepNext w:val="0"/>
        <w:keepLines w:val="0"/>
        <w:shd w:val="clear" w:color="auto" w:fill="auto"/>
        <w:bidi w:val="0"/>
        <w:jc w:val="left"/>
        <w:spacing w:before="0" w:after="101" w:line="221" w:lineRule="exact"/>
        <w:ind w:left="0" w:right="0" w:firstLine="0"/>
      </w:pPr>
      <w:r>
        <w:rPr>
          <w:lang w:val="en-US" w:eastAsia="en-US" w:bidi="en-US"/>
          <w:spacing w:val="0"/>
          <w:color w:val="000000"/>
          <w:position w:val="0"/>
        </w:rPr>
        <w:t>25 WINDOWS AT BONWITTELLER,</w:t>
        <w:br/>
        <w:t>Installation, 1976 (Videodokumentation</w:t>
        <w:br/>
        <w:t>1977,16 Min.)</w:t>
      </w:r>
    </w:p>
    <w:p>
      <w:pPr>
        <w:pStyle w:val="Style15"/>
        <w:numPr>
          <w:ilvl w:val="0"/>
          <w:numId w:val="65"/>
        </w:numPr>
        <w:tabs>
          <w:tab w:leader="none" w:pos="178" w:val="left"/>
        </w:tabs>
        <w:widowControl w:val="0"/>
        <w:keepNext w:val="0"/>
        <w:keepLines w:val="0"/>
        <w:shd w:val="clear" w:color="auto" w:fill="auto"/>
        <w:bidi w:val="0"/>
        <w:jc w:val="both"/>
        <w:spacing w:before="0" w:after="0" w:line="170" w:lineRule="exact"/>
        <w:ind w:left="0" w:right="0" w:firstLine="0"/>
      </w:pPr>
      <w:r>
        <w:rPr>
          <w:lang w:val="en-US" w:eastAsia="en-US" w:bidi="en-US"/>
          <w:spacing w:val="0"/>
          <w:color w:val="000000"/>
          <w:position w:val="0"/>
        </w:rPr>
        <w:t>TEST PATTERNS,Video, 1979,11 Min.</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„Concepts-Performances-Interactivit/'.The</w:t>
        <w:br/>
        <w:t>second part will concentrate on Hershman's</w:t>
        <w:br/>
        <w:t>videotapes and her discovery of video as an</w:t>
        <w:br/>
        <w:t>„alternative space":</w:t>
      </w:r>
      <w:r>
        <w:rPr>
          <w:rStyle w:val="CharStyle101"/>
          <w:i w:val="0"/>
          <w:iCs w:val="0"/>
        </w:rPr>
        <w:t xml:space="preserve"> </w:t>
      </w:r>
      <w:r>
        <w:rPr>
          <w:spacing w:val="0"/>
          <w:color w:val="000000"/>
          <w:position w:val="0"/>
        </w:rPr>
        <w:t>—„As video was finding</w:t>
        <w:br/>
        <w:t>its language, I was finding my voice. " From</w:t>
        <w:br/>
        <w:t>the early work of the late 1970s, throughout</w:t>
        <w:br/>
        <w:t>the„electronic diaries" kept over 10years of</w:t>
        <w:br/>
        <w:t>the two decades that followed, and up to the</w:t>
        <w:br/>
        <w:t>latest TV productions, she has succeeded in</w:t>
        <w:br/>
        <w:t>working in a space between documentation</w:t>
        <w:br/>
        <w:t xml:space="preserve">and mis-en-mis </w:t>
      </w:r>
      <w:r>
        <w:rPr>
          <w:lang w:val="fr-FR" w:eastAsia="fr-FR" w:bidi="fr-FR"/>
          <w:spacing w:val="0"/>
          <w:color w:val="000000"/>
          <w:position w:val="0"/>
        </w:rPr>
        <w:t xml:space="preserve">scène, </w:t>
      </w:r>
      <w:r>
        <w:rPr>
          <w:spacing w:val="0"/>
          <w:color w:val="000000"/>
          <w:position w:val="0"/>
        </w:rPr>
        <w:t>between her own</w:t>
        <w:br/>
        <w:t>history and that of others. The past few years</w:t>
        <w:br/>
        <w:t>have been extremely productive for Hershman.</w:t>
        <w:br/>
        <w:t>As her work has gained increasing recognition,</w:t>
        <w:br/>
        <w:t>especially In Europe, she has grasped</w:t>
        <w:br/>
        <w:t>opportunities to realize more elaborate</w:t>
        <w:br/>
        <w:t>projects with the backing of TV broadcasters</w:t>
        <w:br/>
        <w:t>(ZDF and ARTE) as well as museums. Her</w:t>
        <w:br/>
        <w:t>own biography has retreated further into the</w:t>
        <w:br/>
        <w:t>background to afford space for wider research</w:t>
        <w:br/>
        <w:t>into the implications of technological and</w:t>
        <w:br/>
        <w:t>social developments. The presentation will</w:t>
        <w:br/>
        <w:t>conclude with a look at the artistic deployment</w:t>
        <w:br/>
        <w:t>of new production methods for her first</w:t>
        <w:br/>
        <w:t>feature film „Conceiving Ada", which is due</w:t>
        <w:br/>
        <w:t>to be premiered at the Berlin Film Festival.</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 The Making of...“occasions a trip back into</w:t>
        <w:br/>
        <w:t>the 19th century on the basis of the story of</w:t>
        <w:br/>
        <w:t>Ada Lovelace, who was Lord Byron's daughter</w:t>
        <w:br/>
        <w:t>and an inspired mathematician whose ideas</w:t>
      </w:r>
    </w:p>
    <w:p>
      <w:pPr>
        <w:pStyle w:val="Style15"/>
        <w:numPr>
          <w:ilvl w:val="0"/>
          <w:numId w:val="65"/>
        </w:numPr>
        <w:tabs>
          <w:tab w:leader="none" w:pos="174" w:val="left"/>
        </w:tabs>
        <w:widowControl w:val="0"/>
        <w:keepNext w:val="0"/>
        <w:keepLines w:val="0"/>
        <w:shd w:val="clear" w:color="auto" w:fill="auto"/>
        <w:bidi w:val="0"/>
        <w:jc w:val="both"/>
        <w:spacing w:before="0" w:after="103" w:line="170" w:lineRule="exact"/>
        <w:ind w:left="0" w:right="0" w:firstLine="0"/>
      </w:pPr>
      <w:r>
        <w:rPr>
          <w:lang w:val="en-US" w:eastAsia="en-US" w:bidi="en-US"/>
          <w:spacing w:val="0"/>
          <w:color w:val="000000"/>
          <w:position w:val="0"/>
        </w:rPr>
        <w:t>LORNA, interaktive Installation, 1979-83</w:t>
      </w:r>
    </w:p>
    <w:p>
      <w:pPr>
        <w:pStyle w:val="Style15"/>
        <w:numPr>
          <w:ilvl w:val="0"/>
          <w:numId w:val="65"/>
        </w:numPr>
        <w:tabs>
          <w:tab w:leader="none" w:pos="174" w:val="left"/>
        </w:tabs>
        <w:widowControl w:val="0"/>
        <w:keepNext w:val="0"/>
        <w:keepLines w:val="0"/>
        <w:shd w:val="clear" w:color="auto" w:fill="auto"/>
        <w:bidi w:val="0"/>
        <w:jc w:val="left"/>
        <w:spacing w:before="0" w:after="97" w:line="216" w:lineRule="exact"/>
        <w:ind w:left="0" w:right="0" w:firstLine="0"/>
      </w:pPr>
      <w:r>
        <w:rPr>
          <w:lang w:val="en-US" w:eastAsia="en-US" w:bidi="en-US"/>
          <w:spacing w:val="0"/>
          <w:color w:val="000000"/>
          <w:position w:val="0"/>
        </w:rPr>
        <w:t>FIRST PERSON PLURAL, VIDEO DIARY</w:t>
        <w:br/>
        <w:t>1986-1995,1995,90 Min.</w:t>
      </w:r>
    </w:p>
    <w:p>
      <w:pPr>
        <w:pStyle w:val="Style15"/>
        <w:widowControl w:val="0"/>
        <w:keepNext w:val="0"/>
        <w:keepLines w:val="0"/>
        <w:shd w:val="clear" w:color="auto" w:fill="auto"/>
        <w:bidi w:val="0"/>
        <w:jc w:val="both"/>
        <w:spacing w:before="0" w:after="149" w:line="170" w:lineRule="exact"/>
        <w:ind w:left="0" w:right="0" w:firstLine="0"/>
      </w:pPr>
      <w:r>
        <w:rPr>
          <w:lang w:val="en-US" w:eastAsia="en-US" w:bidi="en-US"/>
          <w:spacing w:val="0"/>
          <w:color w:val="000000"/>
          <w:position w:val="0"/>
        </w:rPr>
        <w:t>•LONGSHOT, Video, 1989,62 Min.</w:t>
      </w:r>
    </w:p>
    <w:p>
      <w:pPr>
        <w:pStyle w:val="Style15"/>
        <w:widowControl w:val="0"/>
        <w:keepNext w:val="0"/>
        <w:keepLines w:val="0"/>
        <w:shd w:val="clear" w:color="auto" w:fill="auto"/>
        <w:bidi w:val="0"/>
        <w:jc w:val="both"/>
        <w:spacing w:before="0" w:after="20" w:line="170" w:lineRule="exact"/>
        <w:ind w:left="0" w:right="0" w:firstLine="0"/>
      </w:pPr>
      <w:r>
        <w:rPr>
          <w:lang w:val="en-US" w:eastAsia="en-US" w:bidi="en-US"/>
          <w:spacing w:val="0"/>
          <w:color w:val="000000"/>
          <w:position w:val="0"/>
        </w:rPr>
        <w:t>•SEEING IS BELIEVING,Video, 1991,</w:t>
      </w:r>
    </w:p>
    <w:p>
      <w:pPr>
        <w:pStyle w:val="Style15"/>
        <w:widowControl w:val="0"/>
        <w:keepNext w:val="0"/>
        <w:keepLines w:val="0"/>
        <w:shd w:val="clear" w:color="auto" w:fill="auto"/>
        <w:bidi w:val="0"/>
        <w:jc w:val="left"/>
        <w:spacing w:before="0" w:after="144" w:line="170" w:lineRule="exact"/>
        <w:ind w:left="0" w:right="0" w:firstLine="0"/>
      </w:pPr>
      <w:r>
        <w:rPr>
          <w:lang w:val="en-US" w:eastAsia="en-US" w:bidi="en-US"/>
          <w:spacing w:val="0"/>
          <w:color w:val="000000"/>
          <w:position w:val="0"/>
        </w:rPr>
        <w:t>58 Min.</w:t>
      </w:r>
    </w:p>
    <w:p>
      <w:pPr>
        <w:pStyle w:val="Style15"/>
        <w:numPr>
          <w:ilvl w:val="0"/>
          <w:numId w:val="65"/>
        </w:numPr>
        <w:tabs>
          <w:tab w:leader="none" w:pos="174" w:val="left"/>
        </w:tabs>
        <w:widowControl w:val="0"/>
        <w:keepNext w:val="0"/>
        <w:keepLines w:val="0"/>
        <w:shd w:val="clear" w:color="auto" w:fill="auto"/>
        <w:bidi w:val="0"/>
        <w:jc w:val="both"/>
        <w:spacing w:before="0" w:after="107" w:line="170" w:lineRule="exact"/>
        <w:ind w:left="0" w:right="0" w:firstLine="0"/>
      </w:pPr>
      <w:r>
        <w:rPr>
          <w:lang w:val="en-US" w:eastAsia="en-US" w:bidi="en-US"/>
          <w:spacing w:val="0"/>
          <w:color w:val="000000"/>
          <w:position w:val="0"/>
        </w:rPr>
        <w:t>DESIRE INC.,Video, 1990,26 Min.</w:t>
      </w:r>
    </w:p>
    <w:p>
      <w:pPr>
        <w:pStyle w:val="Style15"/>
        <w:widowControl w:val="0"/>
        <w:keepNext w:val="0"/>
        <w:keepLines w:val="0"/>
        <w:shd w:val="clear" w:color="auto" w:fill="auto"/>
        <w:bidi w:val="0"/>
        <w:jc w:val="left"/>
        <w:spacing w:before="0" w:after="0" w:line="216" w:lineRule="exact"/>
        <w:ind w:left="0" w:right="0" w:firstLine="0"/>
      </w:pPr>
      <w:r>
        <w:rPr>
          <w:lang w:val="en-US" w:eastAsia="en-US" w:bidi="en-US"/>
          <w:spacing w:val="0"/>
          <w:color w:val="000000"/>
          <w:position w:val="0"/>
        </w:rPr>
        <w:t>•ROOM OF ONE'S OWN, interaktive</w:t>
        <w:br/>
        <w:t>Installation, 1990-93</w:t>
        <w:br w:type="column"/>
      </w:r>
      <w:r>
        <w:rPr>
          <w:rStyle w:val="CharStyle100"/>
        </w:rPr>
        <w:t>foreshadowed computer programming of any</w:t>
        <w:br/>
        <w:t>kind. It is not easy to summarize a quarter-</w:t>
        <w:br/>
        <w:t>century of art production, especially when</w:t>
        <w:br/>
        <w:t>the works in question are site-specific, volatile</w:t>
        <w:br/>
        <w:t>installation art, conceptual performances or</w:t>
        <w:br/>
        <w:t>events documented in equally transient form,</w:t>
        <w:br/>
        <w:t>e.g. „The Floating Museum", a collaborative</w:t>
        <w:br/>
        <w:t>project carried out with fellow-artists like</w:t>
        <w:br/>
        <w:t>Cindy Sherman or Gordon Matta-Oark. Why</w:t>
        <w:br/>
        <w:t>exactly is „Lomafafirst interactive artists'video</w:t>
        <w:t>-</w:t>
        <w:br/>
        <w:t>disc dating from 1983, still worth seeing and</w:t>
        <w:br/>
        <w:t>showing</w:t>
      </w:r>
      <w:r>
        <w:rPr>
          <w:rStyle w:val="CharStyle101"/>
        </w:rPr>
        <w:t xml:space="preserve">? </w:t>
      </w:r>
      <w:r>
        <w:rPr>
          <w:rStyle w:val="CharStyle100"/>
        </w:rPr>
        <w:t>Works intent on producing effects</w:t>
        <w:br/>
        <w:t>while investigating new media technologies</w:t>
        <w:br/>
        <w:t>often tend to have an accelerated half-life</w:t>
        <w:br/>
        <w:t>period. This problem becomes clear to all</w:t>
        <w:br/>
        <w:t>those who find themselves helplessly fiddling</w:t>
        <w:br/>
        <w:t>about with certain interactive installations</w:t>
        <w:br/>
        <w:t>solely in order to stimulate some audio-visual</w:t>
        <w:br/>
        <w:t>reaction from a programme. Viewers of</w:t>
        <w:br/>
        <w:t>Hershman's work are unlikely to fidget; on</w:t>
        <w:br/>
        <w:t>the contrary, the effect of her recurrent and</w:t>
        <w:br/>
        <w:t>critical confrontation with the viewer's</w:t>
        <w:br/>
        <w:t>position is mesmerizing.</w:t>
      </w:r>
    </w:p>
    <w:p>
      <w:pPr>
        <w:pStyle w:val="Style99"/>
        <w:widowControl w:val="0"/>
        <w:keepNext w:val="0"/>
        <w:keepLines w:val="0"/>
        <w:shd w:val="clear" w:color="auto" w:fill="auto"/>
        <w:bidi w:val="0"/>
        <w:jc w:val="right"/>
        <w:spacing w:before="0" w:after="420"/>
        <w:ind w:left="0" w:right="0" w:firstLine="0"/>
      </w:pPr>
      <w:r>
        <w:rPr>
          <w:spacing w:val="0"/>
          <w:color w:val="000000"/>
          <w:position w:val="0"/>
        </w:rPr>
        <w:t>RudolfFrieling</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The retrospective will be based on video</w:t>
        <w:t>-</w:t>
        <w:br/>
        <w:t>tapes (pastly excerpts), photos and</w:t>
        <w:br/>
        <w:t>materials documenting the following</w:t>
        <w:br/>
        <w:t>works by Lynn Hershman:</w:t>
      </w:r>
    </w:p>
    <w:p>
      <w:pPr>
        <w:pStyle w:val="Style15"/>
        <w:numPr>
          <w:ilvl w:val="0"/>
          <w:numId w:val="65"/>
        </w:numPr>
        <w:tabs>
          <w:tab w:leader="none" w:pos="174" w:val="left"/>
        </w:tabs>
        <w:widowControl w:val="0"/>
        <w:keepNext w:val="0"/>
        <w:keepLines w:val="0"/>
        <w:shd w:val="clear" w:color="auto" w:fill="auto"/>
        <w:bidi w:val="0"/>
        <w:jc w:val="both"/>
        <w:spacing w:before="0" w:after="20" w:line="170" w:lineRule="exact"/>
        <w:ind w:left="0" w:right="0" w:firstLine="0"/>
      </w:pPr>
      <w:r>
        <w:rPr>
          <w:lang w:val="en-US" w:eastAsia="en-US" w:bidi="en-US"/>
          <w:spacing w:val="0"/>
          <w:color w:val="000000"/>
          <w:position w:val="0"/>
        </w:rPr>
        <w:t>SEDUCTION OF A CYBORG,Video, 1994,</w:t>
      </w:r>
    </w:p>
    <w:p>
      <w:pPr>
        <w:pStyle w:val="Style15"/>
        <w:widowControl w:val="0"/>
        <w:keepNext w:val="0"/>
        <w:keepLines w:val="0"/>
        <w:shd w:val="clear" w:color="auto" w:fill="auto"/>
        <w:bidi w:val="0"/>
        <w:jc w:val="both"/>
        <w:spacing w:before="0" w:after="103" w:line="170" w:lineRule="exact"/>
        <w:ind w:left="0" w:right="0" w:firstLine="0"/>
      </w:pPr>
      <w:r>
        <w:rPr>
          <w:lang w:val="en-US" w:eastAsia="en-US" w:bidi="en-US"/>
          <w:spacing w:val="0"/>
          <w:color w:val="000000"/>
          <w:position w:val="0"/>
        </w:rPr>
        <w:t>6 Min.</w:t>
      </w:r>
    </w:p>
    <w:p>
      <w:pPr>
        <w:pStyle w:val="Style15"/>
        <w:numPr>
          <w:ilvl w:val="0"/>
          <w:numId w:val="65"/>
        </w:numPr>
        <w:tabs>
          <w:tab w:leader="none" w:pos="174" w:val="left"/>
        </w:tabs>
        <w:widowControl w:val="0"/>
        <w:keepNext w:val="0"/>
        <w:keepLines w:val="0"/>
        <w:shd w:val="clear" w:color="auto" w:fill="auto"/>
        <w:bidi w:val="0"/>
        <w:jc w:val="left"/>
        <w:spacing w:before="0" w:after="60" w:line="221" w:lineRule="exact"/>
        <w:ind w:left="0" w:right="0" w:firstLine="0"/>
      </w:pPr>
      <w:r>
        <w:rPr>
          <w:lang w:val="en-US" w:eastAsia="en-US" w:bidi="en-US"/>
          <w:spacing w:val="0"/>
          <w:color w:val="000000"/>
          <w:position w:val="0"/>
        </w:rPr>
        <w:t>AMERICA'S FINEST,</w:t>
        <w:br/>
        <w:t>interaktive Installation, 1994-95</w:t>
      </w:r>
    </w:p>
    <w:p>
      <w:pPr>
        <w:pStyle w:val="Style15"/>
        <w:numPr>
          <w:ilvl w:val="0"/>
          <w:numId w:val="65"/>
        </w:numPr>
        <w:tabs>
          <w:tab w:leader="none" w:pos="174" w:val="left"/>
        </w:tabs>
        <w:widowControl w:val="0"/>
        <w:keepNext w:val="0"/>
        <w:keepLines w:val="0"/>
        <w:shd w:val="clear" w:color="auto" w:fill="auto"/>
        <w:bidi w:val="0"/>
        <w:jc w:val="left"/>
        <w:spacing w:before="0" w:after="101" w:line="221" w:lineRule="exact"/>
        <w:ind w:left="0" w:right="800" w:firstLine="0"/>
      </w:pPr>
      <w:r>
        <w:rPr>
          <w:lang w:val="en-US" w:eastAsia="en-US" w:bidi="en-US"/>
          <w:spacing w:val="0"/>
          <w:color w:val="000000"/>
          <w:position w:val="0"/>
        </w:rPr>
        <w:t>PARANOID MIRROR,</w:t>
        <w:br/>
        <w:t>interaktive Installation, 1995</w:t>
      </w:r>
    </w:p>
    <w:p>
      <w:pPr>
        <w:pStyle w:val="Style15"/>
        <w:widowControl w:val="0"/>
        <w:keepNext w:val="0"/>
        <w:keepLines w:val="0"/>
        <w:shd w:val="clear" w:color="auto" w:fill="auto"/>
        <w:bidi w:val="0"/>
        <w:jc w:val="both"/>
        <w:spacing w:before="0" w:after="144" w:line="170" w:lineRule="exact"/>
        <w:ind w:left="0" w:right="0" w:firstLine="0"/>
      </w:pPr>
      <w:r>
        <w:rPr>
          <w:lang w:val="en-US" w:eastAsia="en-US" w:bidi="en-US"/>
          <w:spacing w:val="0"/>
          <w:color w:val="000000"/>
          <w:position w:val="0"/>
        </w:rPr>
        <w:t>•CLICKING IN,CD-ROM/Buch, 1996</w:t>
      </w:r>
    </w:p>
    <w:p>
      <w:pPr>
        <w:pStyle w:val="Style15"/>
        <w:numPr>
          <w:ilvl w:val="0"/>
          <w:numId w:val="65"/>
        </w:numPr>
        <w:tabs>
          <w:tab w:leader="none" w:pos="174" w:val="left"/>
        </w:tabs>
        <w:widowControl w:val="0"/>
        <w:keepNext w:val="0"/>
        <w:keepLines w:val="0"/>
        <w:shd w:val="clear" w:color="auto" w:fill="auto"/>
        <w:bidi w:val="0"/>
        <w:jc w:val="both"/>
        <w:spacing w:before="0" w:after="99" w:line="170" w:lineRule="exact"/>
        <w:ind w:left="0" w:right="0" w:firstLine="0"/>
      </w:pPr>
      <w:r>
        <w:rPr>
          <w:lang w:val="en-US" w:eastAsia="en-US" w:bidi="en-US"/>
          <w:spacing w:val="0"/>
          <w:color w:val="000000"/>
          <w:position w:val="0"/>
        </w:rPr>
        <w:t>CONCEIVING ADA, Film, 1997,85 Min.</w:t>
      </w:r>
    </w:p>
    <w:p>
      <w:pPr>
        <w:pStyle w:val="Style15"/>
        <w:numPr>
          <w:ilvl w:val="0"/>
          <w:numId w:val="65"/>
        </w:numPr>
        <w:tabs>
          <w:tab w:leader="none" w:pos="174" w:val="left"/>
        </w:tabs>
        <w:widowControl w:val="0"/>
        <w:keepNext w:val="0"/>
        <w:keepLines w:val="0"/>
        <w:shd w:val="clear" w:color="auto" w:fill="auto"/>
        <w:bidi w:val="0"/>
        <w:jc w:val="left"/>
        <w:spacing w:before="0" w:after="0" w:line="221" w:lineRule="exact"/>
        <w:ind w:left="0" w:right="0" w:firstLine="0"/>
      </w:pPr>
      <w:r>
        <w:rPr>
          <w:lang w:val="en-US" w:eastAsia="en-US" w:bidi="en-US"/>
          <w:spacing w:val="0"/>
          <w:color w:val="000000"/>
          <w:position w:val="0"/>
        </w:rPr>
        <w:t>THE MAKING OF,CONCEIVING ADA',</w:t>
        <w:br/>
        <w:t>Video, 1997,4 Min.</w:t>
      </w:r>
      <w:r>
        <w:br w:type="page"/>
      </w:r>
    </w:p>
    <w:p>
      <w:pPr>
        <w:pStyle w:val="Style15"/>
        <w:widowControl w:val="0"/>
        <w:keepNext w:val="0"/>
        <w:keepLines w:val="0"/>
        <w:shd w:val="clear" w:color="auto" w:fill="auto"/>
        <w:bidi w:val="0"/>
        <w:jc w:val="left"/>
        <w:spacing w:before="0" w:after="0" w:line="250" w:lineRule="exact"/>
        <w:ind w:left="0" w:right="0" w:firstLine="0"/>
      </w:pPr>
      <w:r>
        <w:pict>
          <v:shape id="_x0000_s1491" type="#_x0000_t75" style="position:absolute;margin-left:32.3pt;margin-top:-30.25pt;width:103.45pt;height:41.5pt;z-index:-125829147;mso-wrap-distance-left:31.45pt;mso-wrap-distance-right:5.pt;mso-position-horizontal-relative:margin;mso-position-vertical-relative:margin" wrapcoords="0 0 21600 0 21600 21600 0 21600 0 0">
            <v:imagedata r:id="rId459" r:href="rId460"/>
            <w10:wrap type="topAndBottom" anchorx="margin" anchory="margin"/>
          </v:shape>
        </w:pict>
      </w:r>
      <w:r>
        <w:pict>
          <v:shape id="_x0000_s1492" type="#_x0000_t202" style="position:absolute;margin-left:82.2pt;margin-top:11.15pt;width:54.25pt;height:42.3pt;z-index:-125829146;mso-wrap-distance-left:81.35pt;mso-wrap-distance-right:5.pt;mso-position-horizontal-relative:margin;mso-position-vertical-relative:margin" filled="f" stroked="f">
            <v:textbox style="mso-fit-shape-to-text:t" inset="0,0,0,0">
              <w:txbxContent>
                <w:p>
                  <w:pPr>
                    <w:pStyle w:val="Style453"/>
                    <w:widowControl w:val="0"/>
                    <w:keepNext/>
                    <w:keepLines/>
                    <w:shd w:val="clear" w:color="auto" w:fill="auto"/>
                    <w:bidi w:val="0"/>
                    <w:jc w:val="left"/>
                    <w:spacing w:before="0" w:after="0" w:line="460" w:lineRule="exact"/>
                    <w:ind w:left="0" w:right="0" w:firstLine="0"/>
                  </w:pPr>
                  <w:bookmarkStart w:id="258" w:name="bookmark258"/>
                  <w:r>
                    <w:rPr>
                      <w:lang w:val="de-DE" w:eastAsia="de-DE" w:bidi="de-DE"/>
                      <w:w w:val="100"/>
                      <w:spacing w:val="0"/>
                      <w:color w:val="000000"/>
                      <w:position w:val="0"/>
                    </w:rPr>
                    <w:t>18.00</w:t>
                  </w:r>
                  <w:bookmarkEnd w:id="258"/>
                </w:p>
                <w:p>
                  <w:pPr>
                    <w:pStyle w:val="Style455"/>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493" type="#_x0000_t202" style="position:absolute;margin-left:318.35pt;margin-top:-2.4pt;width:107.05pt;height:30.25pt;z-index:-125829145;mso-wrap-distance-left:28.1pt;mso-wrap-distance-top:27.8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59" w:name="bookmark259"/>
                  <w:r>
                    <w:rPr>
                      <w:rStyle w:val="CharStyle246"/>
                      <w:b w:val="0"/>
                      <w:bCs w:val="0"/>
                    </w:rPr>
                    <w:t>&lt;spot&gt;</w:t>
                  </w:r>
                  <w:bookmarkEnd w:id="259"/>
                </w:p>
              </w:txbxContent>
            </v:textbox>
            <w10:wrap type="topAndBottom" anchorx="margin" anchory="margin"/>
          </v:shape>
        </w:pict>
      </w:r>
      <w:r>
        <w:pict>
          <v:shape id="_x0000_s1494" type="#_x0000_t202" style="position:absolute;margin-left:145.8pt;margin-top:33.9pt;width:213.6pt;height:39.35pt;z-index:-125829144;mso-wrap-distance-left:5.pt;mso-wrap-distance-top:6.05pt;mso-wrap-distance-right:63.85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0" w:line="365" w:lineRule="exact"/>
                    <w:ind w:left="0" w:right="0" w:firstLine="0"/>
                  </w:pPr>
                  <w:bookmarkStart w:id="260" w:name="bookmark260"/>
                  <w:r>
                    <w:rPr>
                      <w:rStyle w:val="CharStyle41"/>
                      <w:b/>
                      <w:bCs/>
                    </w:rPr>
                    <w:t>BERLIN COLLECTION</w:t>
                    <w:br/>
                    <w:t>Videokunst und Multimedia e.V.</w:t>
                  </w:r>
                  <w:bookmarkEnd w:id="260"/>
                </w:p>
              </w:txbxContent>
            </v:textbox>
            <w10:wrap type="topAndBottom" anchorx="margin" anchory="margin"/>
          </v:shape>
        </w:pict>
      </w:r>
      <w:r>
        <w:rPr>
          <w:lang w:val="de-DE" w:eastAsia="de-DE" w:bidi="de-DE"/>
          <w:spacing w:val="0"/>
          <w:color w:val="000000"/>
          <w:position w:val="0"/>
        </w:rPr>
        <w:t>► Video- und Medienkunst in Berlin?</w:t>
        <w:br/>
        <w:t>Außer einigen zeitlich begrenzten Aus</w:t>
        <w:t>-</w:t>
        <w:br/>
        <w:t>nahmen bietet Berlin kein wirkliches</w:t>
        <w:br/>
        <w:t>kontinuierliches Forum und keine Lobby</w:t>
        <w:br/>
        <w:t>für künstlerische Medienarbeit.</w:t>
        <w:br/>
        <w:t>Vergleiche mit anderen Metropolen zei</w:t>
        <w:t>-</w:t>
        <w:br/>
        <w:t>gen dieses Manko deutlich. Gerade auf</w:t>
        <w:br/>
        <w:t>dem Gebiet deravanderten Bildtechno</w:t>
        <w:t>-</w:t>
        <w:br/>
        <w:t>logien ist es mehr als notwendig, Alter</w:t>
        <w:t>-</w:t>
        <w:br/>
        <w:t>nativen zum rein wirtschaftlichen Den</w:t>
        <w:t>-</w:t>
        <w:br/>
        <w:t>ken In Quoten und Standards herauszu</w:t>
        <w:t>-</w:t>
        <w:br/>
        <w:t>bilden,zumal an einem Ort,derparadoxer-</w:t>
        <w:br/>
        <w:t>weiser die höchste Konzentration von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kunst und Multimedia in Berlin und</w:t>
        <w:br/>
        <w:t>Brandenburg,sowie deren Verknüpfung</w:t>
        <w:br/>
        <w:t>im internationalen Kontext.</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Als ein Bindeglied zwischen elektroni</w:t>
        <w:t>-</w:t>
        <w:br/>
        <w:t>scher Kunst und der Öffentlichkeit steht</w:t>
        <w:br/>
        <w:t>besonders die Erhöhung der Akzeptanz</w:t>
        <w:br/>
        <w:t>dieser Kunstformen und die ästhetisch-</w:t>
        <w:br/>
        <w:t>inhaltliche Auseinandersetzung damit.</w:t>
        <w:br/>
        <w:t>Neben den bisherigen Aktivitäten, etwa</w:t>
        <w:br/>
        <w:t>der Redaktion von Fernsehsendungen</w:t>
        <w:br/>
        <w:t>über Videokunst, Koproduktionen,</w:t>
        <w:br/>
        <w:t>Veranstaltungen und Festivals,Themen</w:t>
        <w:t>-</w:t>
        <w:br/>
        <w:t>reihen und Ausstellungen Ist die Samm-</w:t>
        <w:br w:type="column"/>
        <w:t>stellen - von dokumentarischer Orientie</w:t>
        <w:t>-</w:t>
        <w:br/>
        <w:t>rung über erzählerische hin zu experi</w:t>
        <w:t>-</w:t>
        <w:br/>
        <w:t>mentellen Formen und allen nur denk</w:t>
        <w:t>-</w:t>
        <w:br/>
        <w:t>baren Kombinationen.Vertreten sind</w:t>
        <w:br/>
        <w:t>etablierte und international renommier</w:t>
        <w:t>-</w:t>
        <w:br/>
        <w:t>te Künstler, aber auch jüngere.</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996" w:left="765" w:right="777" w:bottom="1142" w:header="0" w:footer="3" w:gutter="0"/>
          <w:rtlGutter w:val="0"/>
          <w:cols w:num="3" w:space="189"/>
          <w:noEndnote/>
          <w:docGrid w:linePitch="360"/>
        </w:sectPr>
      </w:pPr>
      <w:r>
        <w:rPr>
          <w:lang w:val="de-DE" w:eastAsia="de-DE" w:bidi="de-DE"/>
          <w:spacing w:val="0"/>
          <w:color w:val="000000"/>
          <w:position w:val="0"/>
        </w:rPr>
        <w:t>Die beteiligten Künstler - bisher ca. 75 -</w:t>
        <w:br/>
        <w:t>sind nicht nur Berliner im originären</w:t>
        <w:br/>
        <w:t>Sinne,sondern in Berlin lebende und</w:t>
        <w:br/>
        <w:t>arbeitende Künstler aus allen Teilen der</w:t>
        <w:br/>
        <w:t>BRD und dem Ausland.Sie arbeiten in ver</w:t>
        <w:t>-</w:t>
        <w:br/>
        <w:t>schiedenen Feldern; von Film, Video, Fern</w:t>
        <w:t>-</w:t>
        <w:br/>
        <w:t>sehen über Multimedia, Net-Working,</w:t>
      </w:r>
    </w:p>
    <w:p>
      <w:pPr>
        <w:widowControl w:val="0"/>
        <w:spacing w:before="3" w:after="3" w:line="240" w:lineRule="exact"/>
        <w:rPr>
          <w:sz w:val="19"/>
          <w:szCs w:val="19"/>
        </w:rPr>
      </w:pPr>
    </w:p>
    <w:p>
      <w:pPr>
        <w:widowControl w:val="0"/>
        <w:rPr>
          <w:sz w:val="2"/>
          <w:szCs w:val="2"/>
        </w:rPr>
        <w:sectPr>
          <w:type w:val="continuous"/>
          <w:pgSz w:w="10023" w:h="14355"/>
          <w:pgMar w:top="2619" w:left="0" w:right="0" w:bottom="1213" w:header="0" w:footer="3" w:gutter="0"/>
          <w:rtlGutter w:val="0"/>
          <w:cols w:space="720"/>
          <w:noEndnote/>
          <w:docGrid w:linePitch="360"/>
        </w:sectPr>
      </w:pPr>
    </w:p>
    <w:p>
      <w:pPr>
        <w:widowControl w:val="0"/>
        <w:rPr>
          <w:sz w:val="2"/>
          <w:szCs w:val="2"/>
        </w:rPr>
      </w:pPr>
      <w:r>
        <w:pict>
          <v:shape id="_x0000_s1495" type="#_x0000_t75" style="position:absolute;margin-left:149.1pt;margin-top:42.5pt;width:56.4pt;height:67.2pt;z-index:-125829143;mso-wrap-distance-left:156.5pt;mso-wrap-distance-top:41.75pt;mso-wrap-distance-right:173.05pt;mso-wrap-distance-bottom:127.2pt;mso-position-horizontal-relative:margin" wrapcoords="11992 0 16615 0 16615 2964 21600 2964 21600 5945 16615 5945 16615 9988 16600 11589 16600 21600 8530 21600 8530 18348 0 18348 0 14662 8530 14662 8530 11589 11992 9988 11992 9965 8572 9965 8572 3819 11992 3819 11992 0">
            <v:imagedata r:id="rId461" r:href="rId462"/>
            <w10:wrap type="square" anchorx="margin"/>
          </v:shape>
        </w:pict>
      </w:r>
      <w:r>
        <w:pict>
          <v:shape id="_x0000_s1496" type="#_x0000_t202" style="position:absolute;margin-left:295.5pt;margin-top:31.95pt;width:71.3pt;height:34.8pt;z-index:-125829142;mso-wrap-distance-left:213.6pt;mso-wrap-distance-right:11.75pt;mso-wrap-distance-bottom:126.95pt;mso-position-horizontal-relative:margin" filled="f" stroked="f">
            <v:textbox style="mso-fit-shape-to-text:t" inset="0,0,0,0">
              <w:txbxContent>
                <w:p>
                  <w:pPr>
                    <w:pStyle w:val="Style195"/>
                    <w:widowControl w:val="0"/>
                    <w:keepNext w:val="0"/>
                    <w:keepLines w:val="0"/>
                    <w:shd w:val="clear" w:color="auto" w:fill="auto"/>
                    <w:bidi w:val="0"/>
                    <w:jc w:val="left"/>
                    <w:spacing w:before="0" w:after="0" w:line="197" w:lineRule="exact"/>
                    <w:ind w:left="0" w:right="0" w:firstLine="0"/>
                  </w:pPr>
                  <w:r>
                    <w:rPr>
                      <w:rStyle w:val="CharStyle196"/>
                      <w:lang w:val="de-DE" w:eastAsia="de-DE" w:bidi="de-DE"/>
                      <w:b/>
                      <w:bCs/>
                    </w:rPr>
                    <w:t>= KILLER</w:t>
                  </w:r>
                </w:p>
                <w:p>
                  <w:pPr>
                    <w:pStyle w:val="Style197"/>
                    <w:widowControl w:val="0"/>
                    <w:keepNext w:val="0"/>
                    <w:keepLines w:val="0"/>
                    <w:shd w:val="clear" w:color="auto" w:fill="auto"/>
                    <w:bidi w:val="0"/>
                    <w:jc w:val="right"/>
                    <w:spacing w:before="0" w:after="0" w:line="197" w:lineRule="exact"/>
                    <w:ind w:left="0" w:right="0" w:firstLine="0"/>
                  </w:pPr>
                  <w:r>
                    <w:rPr>
                      <w:rStyle w:val="CharStyle198"/>
                      <w:lang w:val="de-DE" w:eastAsia="de-DE" w:bidi="de-DE"/>
                      <w:b/>
                      <w:bCs/>
                    </w:rPr>
                    <w:t xml:space="preserve">GUSZTAV </w:t>
                  </w:r>
                  <w:r>
                    <w:rPr>
                      <w:rStyle w:val="CharStyle198"/>
                      <w:lang w:val="es-ES" w:eastAsia="es-ES" w:bidi="es-ES"/>
                      <w:b/>
                      <w:bCs/>
                    </w:rPr>
                    <w:t>HAMOS</w:t>
                  </w:r>
                </w:p>
                <w:p>
                  <w:pPr>
                    <w:pStyle w:val="Style199"/>
                    <w:widowControl w:val="0"/>
                    <w:keepNext w:val="0"/>
                    <w:keepLines w:val="0"/>
                    <w:shd w:val="clear" w:color="auto" w:fill="auto"/>
                    <w:bidi w:val="0"/>
                    <w:jc w:val="left"/>
                    <w:spacing w:before="0" w:after="0" w:line="197" w:lineRule="exact"/>
                    <w:ind w:left="200" w:right="0" w:firstLine="0"/>
                  </w:pPr>
                  <w:r>
                    <w:rPr>
                      <w:rStyle w:val="CharStyle200"/>
                      <w:lang w:val="de-DE" w:eastAsia="de-DE" w:bidi="de-DE"/>
                    </w:rPr>
                    <w:t>► 1986,8 Min.</w:t>
                  </w:r>
                </w:p>
              </w:txbxContent>
            </v:textbox>
            <w10:wrap type="square" anchorx="margin"/>
          </v:shape>
        </w:pict>
      </w:r>
      <w:r>
        <w:pict>
          <v:shape id="_x0000_s1497" type="#_x0000_t75" style="position:absolute;margin-left:206.2pt;margin-top:0.7pt;width:77.3pt;height:109.2pt;z-index:-125829141;mso-wrap-distance-left:213.6pt;mso-wrap-distance-right:11.75pt;mso-wrap-distance-bottom:126.95pt;mso-position-horizontal-relative:margin">
            <v:imagedata r:id="rId463" r:href="rId464"/>
            <w10:wrap type="square" anchorx="margin"/>
          </v:shape>
        </w:pict>
      </w:r>
      <w:r>
        <w:pict>
          <v:shape id="_x0000_s1498" type="#_x0000_t202" style="position:absolute;margin-left:5.8pt;margin-top:159.9pt;width:130.1pt;height:42.15pt;z-index:-125829140;mso-wrap-distance-left:13.2pt;mso-wrap-distance-top:126.7pt;mso-wrap-distance-right:95.3pt;mso-position-horizontal-relative:margin" filled="f" stroked="f">
            <v:textbox style="mso-fit-shape-to-text:t" inset="0,0,0,0">
              <w:txbxContent>
                <w:p>
                  <w:pPr>
                    <w:pStyle w:val="Style195"/>
                    <w:widowControl w:val="0"/>
                    <w:keepNext w:val="0"/>
                    <w:keepLines w:val="0"/>
                    <w:shd w:val="clear" w:color="auto" w:fill="auto"/>
                    <w:bidi w:val="0"/>
                    <w:jc w:val="right"/>
                    <w:spacing w:before="0" w:after="0" w:line="197" w:lineRule="exact"/>
                    <w:ind w:left="0" w:right="1040" w:firstLine="0"/>
                  </w:pPr>
                  <w:r>
                    <w:rPr>
                      <w:rStyle w:val="CharStyle196"/>
                      <w:lang w:val="de-DE" w:eastAsia="de-DE" w:bidi="de-DE"/>
                      <w:b/>
                      <w:bCs/>
                    </w:rPr>
                    <w:t>= DAS WESEN DER</w:t>
                    <w:br/>
                    <w:t>VERWANDLUNG</w:t>
                  </w:r>
                </w:p>
                <w:p>
                  <w:pPr>
                    <w:pStyle w:val="Style197"/>
                    <w:widowControl w:val="0"/>
                    <w:keepNext w:val="0"/>
                    <w:keepLines w:val="0"/>
                    <w:shd w:val="clear" w:color="auto" w:fill="auto"/>
                    <w:bidi w:val="0"/>
                    <w:jc w:val="right"/>
                    <w:spacing w:before="0" w:after="30" w:line="140" w:lineRule="exact"/>
                    <w:ind w:left="0" w:right="0" w:firstLine="0"/>
                  </w:pPr>
                  <w:r>
                    <w:rPr>
                      <w:rStyle w:val="CharStyle198"/>
                      <w:lang w:val="de-DE" w:eastAsia="de-DE" w:bidi="de-DE"/>
                      <w:b/>
                      <w:bCs/>
                    </w:rPr>
                    <w:t>MONIKA FUNKE-STERN/HANNO BAETHE</w:t>
                  </w:r>
                </w:p>
                <w:p>
                  <w:pPr>
                    <w:pStyle w:val="Style199"/>
                    <w:widowControl w:val="0"/>
                    <w:keepNext w:val="0"/>
                    <w:keepLines w:val="0"/>
                    <w:shd w:val="clear" w:color="auto" w:fill="auto"/>
                    <w:bidi w:val="0"/>
                    <w:jc w:val="left"/>
                    <w:spacing w:before="0" w:after="0" w:line="140" w:lineRule="exact"/>
                    <w:ind w:left="200" w:right="0" w:firstLine="0"/>
                  </w:pPr>
                  <w:r>
                    <w:rPr>
                      <w:rStyle w:val="CharStyle200"/>
                      <w:lang w:val="de-DE" w:eastAsia="de-DE" w:bidi="de-DE"/>
                    </w:rPr>
                    <w:t>► 1990,7 Min.</w:t>
                  </w:r>
                </w:p>
              </w:txbxContent>
            </v:textbox>
            <w10:wrap type="square" anchorx="margin"/>
          </v:shape>
        </w:pict>
      </w:r>
      <w:r>
        <w:pict>
          <v:shape id="_x0000_s1499" type="#_x0000_t75" style="position:absolute;margin-left:148.35pt;margin-top:127.45pt;width:134.9pt;height:109.45pt;z-index:-125829139;mso-wrap-distance-left:13.2pt;mso-wrap-distance-top:126.7pt;mso-wrap-distance-right:95.3pt;mso-position-horizontal-relative:margin">
            <v:imagedata r:id="rId465" r:href="rId466"/>
            <w10:wrap type="square" anchorx="margin"/>
          </v:shape>
        </w:pict>
      </w:r>
    </w:p>
    <w:p>
      <w:pPr>
        <w:pStyle w:val="Style104"/>
        <w:widowControl w:val="0"/>
        <w:keepNext w:val="0"/>
        <w:keepLines w:val="0"/>
        <w:shd w:val="clear" w:color="auto" w:fill="auto"/>
        <w:bidi w:val="0"/>
        <w:jc w:val="left"/>
        <w:spacing w:before="0" w:after="483" w:line="170" w:lineRule="exact"/>
        <w:ind w:left="0" w:right="0" w:firstLine="0"/>
      </w:pPr>
      <w:r>
        <w:rPr>
          <w:rStyle w:val="CharStyle258"/>
          <w:b/>
          <w:bCs/>
        </w:rPr>
        <w:t>PROGRAMM 1: DIE ACHTZIGER JAHRE</w:t>
      </w:r>
    </w:p>
    <w:p>
      <w:pPr>
        <w:pStyle w:val="Style201"/>
        <w:widowControl w:val="0"/>
        <w:keepNext/>
        <w:keepLines/>
        <w:shd w:val="clear" w:color="auto" w:fill="auto"/>
        <w:bidi w:val="0"/>
        <w:jc w:val="left"/>
        <w:spacing w:before="0" w:after="0" w:line="197" w:lineRule="exact"/>
        <w:ind w:left="0" w:right="0" w:firstLine="0"/>
      </w:pPr>
      <w:bookmarkStart w:id="261" w:name="bookmark261"/>
      <w:r>
        <w:rPr>
          <w:lang w:val="de-DE" w:eastAsia="de-DE" w:bidi="de-DE"/>
          <w:w w:val="100"/>
          <w:spacing w:val="0"/>
          <w:color w:val="000000"/>
          <w:position w:val="0"/>
        </w:rPr>
        <w:t>= DREHMOMENT</w:t>
      </w:r>
      <w:bookmarkEnd w:id="261"/>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HANNO BAETHE</w:t>
      </w:r>
    </w:p>
    <w:p>
      <w:pPr>
        <w:pStyle w:val="Style75"/>
        <w:widowControl w:val="0"/>
        <w:keepNext w:val="0"/>
        <w:keepLines w:val="0"/>
        <w:shd w:val="clear" w:color="auto" w:fill="auto"/>
        <w:bidi w:val="0"/>
        <w:jc w:val="left"/>
        <w:spacing w:before="0" w:after="656" w:line="197" w:lineRule="exact"/>
        <w:ind w:left="240" w:right="0" w:firstLine="0"/>
      </w:pPr>
      <w:r>
        <w:rPr>
          <w:lang w:val="de-DE" w:eastAsia="de-DE" w:bidi="de-DE"/>
          <w:spacing w:val="0"/>
          <w:color w:val="000000"/>
          <w:position w:val="0"/>
        </w:rPr>
        <w:t>► 1985,5 Min.</w:t>
      </w:r>
    </w:p>
    <w:p>
      <w:pPr>
        <w:pStyle w:val="Style201"/>
        <w:widowControl w:val="0"/>
        <w:keepNext/>
        <w:keepLines/>
        <w:shd w:val="clear" w:color="auto" w:fill="auto"/>
        <w:bidi w:val="0"/>
        <w:jc w:val="left"/>
        <w:spacing w:before="0" w:after="0" w:line="202" w:lineRule="exact"/>
        <w:ind w:left="0" w:right="0" w:firstLine="0"/>
      </w:pPr>
      <w:bookmarkStart w:id="262" w:name="bookmark262"/>
      <w:r>
        <w:rPr>
          <w:lang w:val="de-DE" w:eastAsia="de-DE" w:bidi="de-DE"/>
          <w:w w:val="100"/>
          <w:spacing w:val="0"/>
          <w:color w:val="000000"/>
          <w:position w:val="0"/>
        </w:rPr>
        <w:t>= IRONLAND</w:t>
      </w:r>
      <w:bookmarkEnd w:id="262"/>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EGON BUNNE</w:t>
      </w:r>
    </w:p>
    <w:p>
      <w:pPr>
        <w:pStyle w:val="Style75"/>
        <w:widowControl w:val="0"/>
        <w:keepNext w:val="0"/>
        <w:keepLines w:val="0"/>
        <w:shd w:val="clear" w:color="auto" w:fill="auto"/>
        <w:bidi w:val="0"/>
        <w:jc w:val="left"/>
        <w:spacing w:before="0" w:after="382" w:line="202" w:lineRule="exact"/>
        <w:ind w:left="240" w:right="0" w:firstLine="0"/>
      </w:pPr>
      <w:r>
        <w:rPr>
          <w:lang w:val="de-DE" w:eastAsia="de-DE" w:bidi="de-DE"/>
          <w:spacing w:val="0"/>
          <w:color w:val="000000"/>
          <w:position w:val="0"/>
        </w:rPr>
        <w:t>► 1986,6 Min.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kreativen Medienleuten im deutschspra</w:t>
        <w:t>-</w:t>
        <w:br/>
        <w:t>chigen Raum aufweist.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VideoKunstMultlMedia wurde ursprüng</w:t>
        <w:t>-</w:t>
        <w:br/>
        <w:t>lich als ein über die Grenzen der Stadt</w:t>
        <w:br/>
        <w:t>hinausgehendes Forum von Künstlern</w:t>
        <w:br/>
        <w:t>ins Leben gerufen, deren Anliegen das</w:t>
        <w:br/>
        <w:t>bewegte Bild Ist. Heute, acht Jahre nach</w:t>
        <w:br/>
        <w:t>der Gründung, widmet es sich der För</w:t>
        <w:t>-</w:t>
        <w:br/>
        <w:t>derung und Weiterentwicklung von Video-</w:t>
        <w:br w:type="column"/>
        <w:t>lung von VldeoKunstMultiMedia mit</w:t>
        <w:br/>
        <w:t>mehr als 500 Videobändern von in Berlin</w:t>
        <w:br/>
        <w:t>lebenden Künstlern ein in der BRD ein</w:t>
        <w:t>-</w:t>
        <w:br/>
        <w:t>maliges Archiv und eine Fundgrube zur</w:t>
        <w:br/>
        <w:t>Videokultur seit dem Ende der siebziger</w:t>
        <w:br/>
        <w:t>Jahre.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Es sind unterschiedliche Arbeiten ent</w:t>
        <w:t>-</w:t>
        <w:br/>
        <w:t>standen, die ein breites Spektrum dar-</w:t>
      </w:r>
    </w:p>
    <w:p>
      <w:pPr>
        <w:pStyle w:val="Style201"/>
        <w:widowControl w:val="0"/>
        <w:keepNext/>
        <w:keepLines/>
        <w:shd w:val="clear" w:color="auto" w:fill="auto"/>
        <w:bidi w:val="0"/>
        <w:jc w:val="center"/>
        <w:spacing w:before="0" w:after="0" w:line="197" w:lineRule="exact"/>
        <w:ind w:left="20" w:right="0" w:firstLine="0"/>
      </w:pPr>
      <w:r>
        <w:br w:type="column"/>
      </w:r>
      <w:bookmarkStart w:id="263" w:name="bookmark263"/>
      <w:r>
        <w:rPr>
          <w:lang w:val="de-DE" w:eastAsia="de-DE" w:bidi="de-DE"/>
          <w:w w:val="100"/>
          <w:spacing w:val="0"/>
          <w:color w:val="000000"/>
          <w:position w:val="0"/>
        </w:rPr>
        <w:t>= MEINE EINSAMKEIT</w:t>
        <w:br/>
        <w:t>IST RUHELOS</w:t>
      </w:r>
      <w:bookmarkEnd w:id="263"/>
    </w:p>
    <w:p>
      <w:pPr>
        <w:pStyle w:val="Style59"/>
        <w:widowControl w:val="0"/>
        <w:keepNext w:val="0"/>
        <w:keepLines w:val="0"/>
        <w:shd w:val="clear" w:color="auto" w:fill="auto"/>
        <w:bidi w:val="0"/>
        <w:jc w:val="center"/>
        <w:spacing w:before="0" w:after="0" w:line="197" w:lineRule="exact"/>
        <w:ind w:left="20" w:right="0" w:firstLine="0"/>
      </w:pPr>
      <w:r>
        <w:rPr>
          <w:lang w:val="de-DE" w:eastAsia="de-DE" w:bidi="de-DE"/>
          <w:w w:val="100"/>
          <w:spacing w:val="0"/>
          <w:color w:val="000000"/>
          <w:position w:val="0"/>
        </w:rPr>
        <w:t>GÜNTHER PETZOLD</w:t>
      </w:r>
    </w:p>
    <w:p>
      <w:pPr>
        <w:pStyle w:val="Style75"/>
        <w:numPr>
          <w:ilvl w:val="0"/>
          <w:numId w:val="63"/>
        </w:numPr>
        <w:tabs>
          <w:tab w:leader="none" w:pos="478" w:val="left"/>
        </w:tabs>
        <w:widowControl w:val="0"/>
        <w:keepNext w:val="0"/>
        <w:keepLines w:val="0"/>
        <w:shd w:val="clear" w:color="auto" w:fill="auto"/>
        <w:bidi w:val="0"/>
        <w:jc w:val="both"/>
        <w:spacing w:before="0" w:after="416" w:line="197" w:lineRule="exact"/>
        <w:ind w:left="240" w:right="0" w:firstLine="0"/>
      </w:pPr>
      <w:r>
        <w:rPr>
          <w:lang w:val="de-DE" w:eastAsia="de-DE" w:bidi="de-DE"/>
          <w:spacing w:val="0"/>
          <w:color w:val="000000"/>
          <w:position w:val="0"/>
        </w:rPr>
        <w:t>1985,3 Min.</w:t>
      </w:r>
    </w:p>
    <w:p>
      <w:pPr>
        <w:pStyle w:val="Style201"/>
        <w:widowControl w:val="0"/>
        <w:keepNext/>
        <w:keepLines/>
        <w:shd w:val="clear" w:color="auto" w:fill="auto"/>
        <w:bidi w:val="0"/>
        <w:jc w:val="center"/>
        <w:spacing w:before="0" w:after="0" w:line="202" w:lineRule="exact"/>
        <w:ind w:left="20" w:right="0" w:firstLine="0"/>
      </w:pPr>
      <w:bookmarkStart w:id="264" w:name="bookmark264"/>
      <w:r>
        <w:rPr>
          <w:lang w:val="de-DE" w:eastAsia="de-DE" w:bidi="de-DE"/>
          <w:w w:val="100"/>
          <w:spacing w:val="0"/>
          <w:color w:val="000000"/>
          <w:position w:val="0"/>
        </w:rPr>
        <w:t>= GILDA AND ANDREW</w:t>
      </w:r>
      <w:bookmarkEnd w:id="264"/>
    </w:p>
    <w:p>
      <w:pPr>
        <w:pStyle w:val="Style59"/>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ILKA LAUCHSTÄDT</w:t>
      </w:r>
    </w:p>
    <w:p>
      <w:pPr>
        <w:pStyle w:val="Style75"/>
        <w:numPr>
          <w:ilvl w:val="0"/>
          <w:numId w:val="63"/>
        </w:numPr>
        <w:tabs>
          <w:tab w:leader="none" w:pos="478" w:val="left"/>
        </w:tabs>
        <w:widowControl w:val="0"/>
        <w:keepNext w:val="0"/>
        <w:keepLines w:val="0"/>
        <w:shd w:val="clear" w:color="auto" w:fill="auto"/>
        <w:bidi w:val="0"/>
        <w:jc w:val="both"/>
        <w:spacing w:before="0" w:after="566" w:line="202" w:lineRule="exact"/>
        <w:ind w:left="240" w:right="0" w:firstLine="0"/>
      </w:pPr>
      <w:r>
        <w:rPr>
          <w:lang w:val="de-DE" w:eastAsia="de-DE" w:bidi="de-DE"/>
          <w:spacing w:val="0"/>
          <w:color w:val="000000"/>
          <w:position w:val="0"/>
        </w:rPr>
        <w:t>1986,7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Grafikjournalismus, Kunstkritik bis zum</w:t>
        <w:br/>
        <w:t>Ausstellungssektor, BildenderKunst,</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Cross Media, Musik, Performance und</w:t>
        <w:br/>
        <w:t>Theater. Entsprechend vielfältig sind die</w:t>
        <w:br/>
        <w:t>Arten und Weisen, sich mit elektroni</w:t>
        <w:t>-</w:t>
        <w:br/>
        <w:t>schen Medien zu artikulieren und ande</w:t>
        <w:t>-</w:t>
        <w:br/>
        <w:t>re mediale Sprachen zu entwickeln.</w:t>
      </w:r>
    </w:p>
    <w:p>
      <w:pPr>
        <w:pStyle w:val="Style15"/>
        <w:widowControl w:val="0"/>
        <w:keepNext w:val="0"/>
        <w:keepLines w:val="0"/>
        <w:shd w:val="clear" w:color="auto" w:fill="auto"/>
        <w:bidi w:val="0"/>
        <w:jc w:val="right"/>
        <w:spacing w:before="0" w:after="0" w:line="170" w:lineRule="exact"/>
        <w:ind w:left="0" w:right="0" w:firstLine="0"/>
        <w:sectPr>
          <w:type w:val="continuous"/>
          <w:pgSz w:w="10023" w:h="14355"/>
          <w:pgMar w:top="2619" w:left="699" w:right="867" w:bottom="1213" w:header="0" w:footer="3" w:gutter="0"/>
          <w:rtlGutter w:val="0"/>
          <w:cols w:num="3" w:space="218"/>
          <w:noEndnote/>
          <w:docGrid w:linePitch="360"/>
        </w:sectPr>
      </w:pPr>
      <w:r>
        <w:rPr>
          <w:lang w:val="de-DE" w:eastAsia="de-DE" w:bidi="de-DE"/>
          <w:spacing w:val="0"/>
          <w:color w:val="000000"/>
          <w:position w:val="0"/>
        </w:rPr>
        <w:t>Heiko Daxl</w:t>
      </w:r>
    </w:p>
    <w:p>
      <w:pPr>
        <w:pStyle w:val="Style167"/>
        <w:widowControl w:val="0"/>
        <w:keepNext/>
        <w:keepLines/>
        <w:shd w:val="clear" w:color="auto" w:fill="auto"/>
        <w:bidi w:val="0"/>
        <w:spacing w:before="0" w:after="202" w:line="540" w:lineRule="exact"/>
        <w:ind w:left="0" w:right="0" w:firstLine="0"/>
      </w:pPr>
      <w:bookmarkStart w:id="265" w:name="bookmark265"/>
      <w:r>
        <w:rPr>
          <w:lang w:val="de-DE" w:eastAsia="de-DE" w:bidi="de-DE"/>
          <w:color w:val="000000"/>
          <w:position w:val="0"/>
        </w:rPr>
        <w:t>&lt;spot&gt;</w:t>
      </w:r>
      <w:bookmarkEnd w:id="265"/>
    </w:p>
    <w:p>
      <w:pPr>
        <w:pStyle w:val="Style102"/>
        <w:widowControl w:val="0"/>
        <w:keepNext w:val="0"/>
        <w:keepLines w:val="0"/>
        <w:shd w:val="clear" w:color="auto" w:fill="auto"/>
        <w:bidi w:val="0"/>
        <w:jc w:val="left"/>
        <w:spacing w:before="0" w:after="10" w:line="300" w:lineRule="exact"/>
        <w:ind w:left="0" w:right="0" w:firstLine="0"/>
      </w:pPr>
      <w:r>
        <w:pict>
          <v:shape id="_x0000_s1500" type="#_x0000_t75" style="position:absolute;margin-left:48.pt;margin-top:-67.45pt;width:87.1pt;height:41.3pt;z-index:-125829138;mso-wrap-distance-left:5.pt;mso-wrap-distance-right:9.35pt;mso-wrap-distance-bottom:52.2pt;mso-position-horizontal-relative:margin" wrapcoords="0 0 21306 0 21306 10986 21600 11306 21600 21600 8219 21600 8219 11306 0 10986 0 0">
            <v:imagedata r:id="rId467" r:href="rId468"/>
            <w10:wrap type="square" side="right" anchorx="margin"/>
          </v:shape>
        </w:pict>
      </w:r>
      <w:r>
        <w:pict>
          <v:shape id="_x0000_s1501" type="#_x0000_t202" style="position:absolute;margin-left:81.6pt;margin-top:-25.85pt;width:54.7pt;height:42.1pt;z-index:-125829137;mso-wrap-distance-left:33.6pt;mso-wrap-distance-top:41.6pt;mso-wrap-distance-right:8.15pt;mso-wrap-distance-bottom:9.8pt;mso-position-horizontal-relative:margin" filled="f" stroked="f">
            <v:textbox style="mso-fit-shape-to-text:t" inset="0,0,0,0">
              <w:txbxContent>
                <w:p>
                  <w:pPr>
                    <w:pStyle w:val="Style457"/>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18.00</w:t>
                  </w:r>
                </w:p>
                <w:p>
                  <w:pPr>
                    <w:pStyle w:val="Style459"/>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r>
        <w:rPr>
          <w:spacing w:val="0"/>
          <w:color w:val="000000"/>
          <w:position w:val="0"/>
        </w:rPr>
        <w:t>BERLIN COLLECTION</w:t>
      </w:r>
    </w:p>
    <w:p>
      <w:pPr>
        <w:pStyle w:val="Style102"/>
        <w:widowControl w:val="0"/>
        <w:keepNext w:val="0"/>
        <w:keepLines w:val="0"/>
        <w:shd w:val="clear" w:color="auto" w:fill="auto"/>
        <w:bidi w:val="0"/>
        <w:jc w:val="left"/>
        <w:spacing w:before="0" w:after="0" w:line="300" w:lineRule="exact"/>
        <w:ind w:left="0" w:right="0" w:firstLine="0"/>
        <w:sectPr>
          <w:pgSz w:w="10023" w:h="14355"/>
          <w:pgMar w:top="390" w:left="783" w:right="726" w:bottom="1230" w:header="0" w:footer="3" w:gutter="0"/>
          <w:rtlGutter w:val="0"/>
          <w:cols w:space="720"/>
          <w:noEndnote/>
          <w:docGrid w:linePitch="360"/>
        </w:sectPr>
      </w:pPr>
      <w:r>
        <w:rPr>
          <w:spacing w:val="0"/>
          <w:color w:val="000000"/>
          <w:position w:val="0"/>
        </w:rPr>
        <w:t>ASSOCIATION OF VIDEO ART AND MULTIMEDIA</w:t>
      </w:r>
    </w:p>
    <w:p>
      <w:pPr>
        <w:widowControl w:val="0"/>
        <w:spacing w:line="120" w:lineRule="exact"/>
        <w:rPr>
          <w:sz w:val="10"/>
          <w:szCs w:val="10"/>
        </w:rPr>
      </w:pPr>
    </w:p>
    <w:p>
      <w:pPr>
        <w:widowControl w:val="0"/>
        <w:rPr>
          <w:sz w:val="2"/>
          <w:szCs w:val="2"/>
        </w:rPr>
        <w:sectPr>
          <w:type w:val="continuous"/>
          <w:pgSz w:w="10023" w:h="14355"/>
          <w:pgMar w:top="1009" w:left="0" w:right="0" w:bottom="1230" w:header="0" w:footer="3" w:gutter="0"/>
          <w:rtlGutter w:val="0"/>
          <w:cols w:space="720"/>
          <w:noEndnote/>
          <w:docGrid w:linePitch="360"/>
        </w:sectPr>
      </w:pPr>
    </w:p>
    <w:p>
      <w:pPr>
        <w:pStyle w:val="Style99"/>
        <w:widowControl w:val="0"/>
        <w:keepNext w:val="0"/>
        <w:keepLines w:val="0"/>
        <w:shd w:val="clear" w:color="auto" w:fill="auto"/>
        <w:bidi w:val="0"/>
        <w:jc w:val="both"/>
        <w:spacing w:before="0" w:after="0"/>
        <w:ind w:left="0" w:right="0" w:firstLine="0"/>
      </w:pPr>
      <w:r>
        <w:rPr>
          <w:rStyle w:val="CharStyle101"/>
          <w:i w:val="0"/>
          <w:iCs w:val="0"/>
        </w:rPr>
        <w:t xml:space="preserve">► </w:t>
      </w:r>
      <w:r>
        <w:rPr>
          <w:spacing w:val="0"/>
          <w:color w:val="000000"/>
          <w:position w:val="0"/>
        </w:rPr>
        <w:t>Video and media art in Berlin? Save for</w:t>
        <w:br/>
        <w:t>a few exceptions of temporary nature, no</w:t>
        <w:br/>
        <w:t>continuous forum or lobby exists in Berlin</w:t>
        <w:br/>
        <w:t>for artists working in the new media.</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comparison with other major cities</w:t>
        <w:br/>
        <w:t>makes this deficit clear. The need for</w:t>
        <w:br/>
        <w:t>facilities offering an alternative to purely</w:t>
        <w:br/>
        <w:t>economic thinking in terms of audience</w:t>
        <w:br/>
        <w:t>ratings and industry standards is pressing,</w:t>
        <w:br/>
        <w:t>particularly in the field of advanced image</w:t>
        <w:br/>
        <w:t>technologies -and especially so In a city</w:t>
        <w:br/>
        <w:t>which boasts, paradoxically, the German</w:t>
        <w:t>-</w:t>
        <w:br/>
        <w:t>speaking countries'highest concentration</w:t>
      </w:r>
    </w:p>
    <w:p>
      <w:pPr>
        <w:pStyle w:val="Style99"/>
        <w:widowControl w:val="0"/>
        <w:keepNext w:val="0"/>
        <w:keepLines w:val="0"/>
        <w:shd w:val="clear" w:color="auto" w:fill="auto"/>
        <w:bidi w:val="0"/>
        <w:jc w:val="left"/>
        <w:spacing w:before="0" w:after="180"/>
        <w:ind w:left="0" w:right="0" w:firstLine="0"/>
      </w:pPr>
      <w:r>
        <w:br w:type="column"/>
      </w:r>
      <w:r>
        <w:rPr>
          <w:spacing w:val="0"/>
          <w:color w:val="000000"/>
          <w:position w:val="0"/>
        </w:rPr>
        <w:t>Brandenburg, as well as on maintaining</w:t>
        <w:br/>
        <w:t>and creating links with international</w:t>
        <w:br/>
        <w:t>infrastructures and developments.</w:t>
        <w:br/>
        <w:t>Activities aimed at promoting the public</w:t>
        <w:br/>
        <w:t>dialogue which can be stimulated only by</w:t>
        <w:br/>
        <w:t>raising the acceptance of electronic art</w:t>
        <w:br/>
        <w:t>and examining the aesthetics and contents</w:t>
        <w:br/>
        <w:t>of work produced in the field have</w:t>
        <w:br/>
        <w:t>included the preparation of TV broadcasts</w:t>
        <w:br/>
        <w:t>on video art, co-productions, organization</w:t>
        <w:br/>
        <w:t>of events and festivals, thematic series and</w:t>
        <w:br/>
        <w:t>exhibitions. At the same time, VideoKunst-</w:t>
        <w:br/>
        <w:t>MultiMedia has built up a collection of</w:t>
        <w:br w:type="column"/>
        <w:t>through narrative to experimental, with</w:t>
        <w:br/>
        <w:t>every conceivable combination included.</w:t>
        <w:br/>
        <w:t>Established artists of international</w:t>
        <w:br/>
        <w:t>renown, as well as younger artists, are</w:t>
        <w:br/>
        <w:t>equally represented.</w:t>
      </w:r>
    </w:p>
    <w:p>
      <w:pPr>
        <w:pStyle w:val="Style99"/>
        <w:widowControl w:val="0"/>
        <w:keepNext w:val="0"/>
        <w:keepLines w:val="0"/>
        <w:shd w:val="clear" w:color="auto" w:fill="auto"/>
        <w:bidi w:val="0"/>
        <w:jc w:val="left"/>
        <w:spacing w:before="0" w:after="0"/>
        <w:ind w:left="0" w:right="0" w:firstLine="0"/>
        <w:sectPr>
          <w:type w:val="continuous"/>
          <w:pgSz w:w="10023" w:h="14355"/>
          <w:pgMar w:top="1009" w:left="783" w:right="846" w:bottom="1230" w:header="0" w:footer="3" w:gutter="0"/>
          <w:rtlGutter w:val="0"/>
          <w:cols w:num="3" w:space="224"/>
          <w:noEndnote/>
          <w:docGrid w:linePitch="360"/>
        </w:sectPr>
      </w:pPr>
      <w:r>
        <w:rPr>
          <w:spacing w:val="0"/>
          <w:color w:val="000000"/>
          <w:position w:val="0"/>
        </w:rPr>
        <w:t>Not all of the participating artists -</w:t>
        <w:br/>
        <w:t>numbering some 75 to date - are</w:t>
        <w:br/>
        <w:t>Berliners by origin; many come from</w:t>
        <w:br/>
        <w:t>different parts of Germany or abroad, but</w:t>
        <w:br/>
        <w:t>live and work in Berlin. The spectrum of</w:t>
        <w:br/>
        <w:t>fields they work in encompasses film,</w:t>
        <w:br/>
        <w:t>video, TV, multimedia, networking,</w:t>
      </w:r>
    </w:p>
    <w:p>
      <w:pPr>
        <w:widowControl w:val="0"/>
        <w:spacing w:before="89" w:after="89" w:line="240" w:lineRule="exact"/>
        <w:rPr>
          <w:sz w:val="19"/>
          <w:szCs w:val="19"/>
        </w:rPr>
      </w:pPr>
    </w:p>
    <w:p>
      <w:pPr>
        <w:widowControl w:val="0"/>
        <w:rPr>
          <w:sz w:val="2"/>
          <w:szCs w:val="2"/>
        </w:rPr>
        <w:sectPr>
          <w:type w:val="continuous"/>
          <w:pgSz w:w="10023" w:h="14355"/>
          <w:pgMar w:top="1009" w:left="0" w:right="0" w:bottom="1009" w:header="0" w:footer="3" w:gutter="0"/>
          <w:rtlGutter w:val="0"/>
          <w:cols w:space="720"/>
          <w:noEndnote/>
          <w:docGrid w:linePitch="360"/>
        </w:sectPr>
      </w:pPr>
    </w:p>
    <w:p>
      <w:pPr>
        <w:pStyle w:val="Style201"/>
        <w:widowControl w:val="0"/>
        <w:keepNext/>
        <w:keepLines/>
        <w:shd w:val="clear" w:color="auto" w:fill="auto"/>
        <w:bidi w:val="0"/>
        <w:jc w:val="left"/>
        <w:spacing w:before="0" w:after="0" w:line="202" w:lineRule="exact"/>
        <w:ind w:left="0" w:right="0" w:firstLine="0"/>
      </w:pPr>
      <w:bookmarkStart w:id="266" w:name="bookmark266"/>
      <w:r>
        <w:rPr>
          <w:rStyle w:val="CharStyle239"/>
          <w:lang w:val="en-US" w:eastAsia="en-US" w:bidi="en-US"/>
          <w:b w:val="0"/>
          <w:bCs w:val="0"/>
        </w:rPr>
        <w:t>=</w:t>
      </w:r>
      <w:r>
        <w:rPr>
          <w:lang w:val="en-US" w:eastAsia="en-US" w:bidi="en-US"/>
          <w:w w:val="100"/>
          <w:spacing w:val="0"/>
          <w:color w:val="000000"/>
          <w:position w:val="0"/>
        </w:rPr>
        <w:t xml:space="preserve"> </w:t>
      </w:r>
      <w:r>
        <w:rPr>
          <w:lang w:val="de-DE" w:eastAsia="de-DE" w:bidi="de-DE"/>
          <w:w w:val="100"/>
          <w:spacing w:val="0"/>
          <w:color w:val="000000"/>
          <w:position w:val="0"/>
        </w:rPr>
        <w:t>HERZSCHLAG DES ANUBIS</w:t>
      </w:r>
      <w:bookmarkEnd w:id="266"/>
    </w:p>
    <w:p>
      <w:pPr>
        <w:pStyle w:val="Style59"/>
        <w:widowControl w:val="0"/>
        <w:keepNext w:val="0"/>
        <w:keepLines w:val="0"/>
        <w:shd w:val="clear" w:color="auto" w:fill="auto"/>
        <w:bidi w:val="0"/>
        <w:jc w:val="left"/>
        <w:spacing w:before="0" w:after="0" w:line="202" w:lineRule="exact"/>
        <w:ind w:left="400" w:right="0" w:firstLine="0"/>
      </w:pPr>
      <w:r>
        <w:rPr>
          <w:lang w:val="en-US" w:eastAsia="en-US" w:bidi="en-US"/>
          <w:w w:val="100"/>
          <w:spacing w:val="0"/>
          <w:color w:val="000000"/>
          <w:position w:val="0"/>
        </w:rPr>
        <w:t>MARIA VEDDER</w:t>
      </w:r>
    </w:p>
    <w:p>
      <w:pPr>
        <w:pStyle w:val="Style75"/>
        <w:widowControl w:val="0"/>
        <w:keepNext w:val="0"/>
        <w:keepLines w:val="0"/>
        <w:shd w:val="clear" w:color="auto" w:fill="auto"/>
        <w:bidi w:val="0"/>
        <w:jc w:val="left"/>
        <w:spacing w:before="0" w:after="600" w:line="202" w:lineRule="exact"/>
        <w:ind w:left="240" w:right="0" w:firstLine="0"/>
      </w:pPr>
      <w:r>
        <w:rPr>
          <w:lang w:val="en-US" w:eastAsia="en-US" w:bidi="en-US"/>
          <w:spacing w:val="0"/>
          <w:color w:val="000000"/>
          <w:position w:val="0"/>
        </w:rPr>
        <w:t>► 1988,6 Min.</w:t>
      </w:r>
    </w:p>
    <w:p>
      <w:pPr>
        <w:pStyle w:val="Style201"/>
        <w:widowControl w:val="0"/>
        <w:keepNext/>
        <w:keepLines/>
        <w:shd w:val="clear" w:color="auto" w:fill="auto"/>
        <w:bidi w:val="0"/>
        <w:jc w:val="left"/>
        <w:spacing w:before="0" w:after="0" w:line="202" w:lineRule="exact"/>
        <w:ind w:left="400" w:right="0" w:firstLine="0"/>
      </w:pPr>
      <w:bookmarkStart w:id="267" w:name="bookmark267"/>
      <w:r>
        <w:rPr>
          <w:lang w:val="en-US" w:eastAsia="en-US" w:bidi="en-US"/>
          <w:w w:val="100"/>
          <w:spacing w:val="0"/>
          <w:color w:val="000000"/>
          <w:position w:val="0"/>
        </w:rPr>
        <w:t xml:space="preserve">MUTTER, </w:t>
      </w:r>
      <w:r>
        <w:rPr>
          <w:lang w:val="de-DE" w:eastAsia="de-DE" w:bidi="de-DE"/>
          <w:w w:val="100"/>
          <w:spacing w:val="0"/>
          <w:color w:val="000000"/>
          <w:position w:val="0"/>
        </w:rPr>
        <w:t>VATER IST TOT</w:t>
      </w:r>
      <w:bookmarkEnd w:id="267"/>
    </w:p>
    <w:p>
      <w:pPr>
        <w:pStyle w:val="Style59"/>
        <w:widowControl w:val="0"/>
        <w:keepNext w:val="0"/>
        <w:keepLines w:val="0"/>
        <w:shd w:val="clear" w:color="auto" w:fill="auto"/>
        <w:bidi w:val="0"/>
        <w:jc w:val="left"/>
        <w:spacing w:before="0" w:after="0" w:line="202" w:lineRule="exact"/>
        <w:ind w:left="400" w:right="0" w:firstLine="0"/>
      </w:pPr>
      <w:r>
        <w:rPr>
          <w:lang w:val="de-DE" w:eastAsia="de-DE" w:bidi="de-DE"/>
          <w:w w:val="100"/>
          <w:spacing w:val="0"/>
          <w:color w:val="000000"/>
          <w:position w:val="0"/>
        </w:rPr>
        <w:t xml:space="preserve">ROTRAUT </w:t>
      </w:r>
      <w:r>
        <w:rPr>
          <w:lang w:val="es-ES" w:eastAsia="es-ES" w:bidi="es-ES"/>
          <w:w w:val="100"/>
          <w:spacing w:val="0"/>
          <w:color w:val="000000"/>
          <w:position w:val="0"/>
        </w:rPr>
        <w:t>PAPE</w:t>
      </w:r>
    </w:p>
    <w:p>
      <w:pPr>
        <w:pStyle w:val="Style75"/>
        <w:widowControl w:val="0"/>
        <w:keepNext w:val="0"/>
        <w:keepLines w:val="0"/>
        <w:shd w:val="clear" w:color="auto" w:fill="auto"/>
        <w:bidi w:val="0"/>
        <w:jc w:val="left"/>
        <w:spacing w:before="0" w:after="604" w:line="202" w:lineRule="exact"/>
        <w:ind w:left="240" w:right="0" w:firstLine="0"/>
      </w:pPr>
      <w:r>
        <w:rPr>
          <w:lang w:val="de-DE" w:eastAsia="de-DE" w:bidi="de-DE"/>
          <w:spacing w:val="0"/>
          <w:color w:val="000000"/>
          <w:position w:val="0"/>
        </w:rPr>
        <w:t>► 1988,7 Min.</w:t>
      </w:r>
    </w:p>
    <w:p>
      <w:pPr>
        <w:pStyle w:val="Style201"/>
        <w:widowControl w:val="0"/>
        <w:keepNext/>
        <w:keepLines/>
        <w:shd w:val="clear" w:color="auto" w:fill="auto"/>
        <w:bidi w:val="0"/>
        <w:jc w:val="left"/>
        <w:spacing w:before="0" w:after="0" w:line="197" w:lineRule="exact"/>
        <w:ind w:left="0" w:right="0" w:firstLine="0"/>
      </w:pPr>
      <w:bookmarkStart w:id="268" w:name="bookmark268"/>
      <w:r>
        <w:rPr>
          <w:lang w:val="de-DE" w:eastAsia="de-DE" w:bidi="de-DE"/>
          <w:w w:val="100"/>
          <w:spacing w:val="0"/>
          <w:color w:val="000000"/>
          <w:position w:val="0"/>
        </w:rPr>
        <w:t>= INSTANT KOPIER ANIMATION</w:t>
      </w:r>
      <w:bookmarkEnd w:id="268"/>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FRANZ JOHN</w:t>
      </w:r>
    </w:p>
    <w:p>
      <w:pPr>
        <w:pStyle w:val="Style75"/>
        <w:widowControl w:val="0"/>
        <w:keepNext w:val="0"/>
        <w:keepLines w:val="0"/>
        <w:shd w:val="clear" w:color="auto" w:fill="auto"/>
        <w:bidi w:val="0"/>
        <w:jc w:val="left"/>
        <w:spacing w:before="0" w:after="558" w:line="197" w:lineRule="exact"/>
        <w:ind w:left="240" w:right="0" w:firstLine="0"/>
      </w:pPr>
      <w:r>
        <w:rPr>
          <w:lang w:val="de-DE" w:eastAsia="de-DE" w:bidi="de-DE"/>
          <w:spacing w:val="0"/>
          <w:color w:val="000000"/>
          <w:position w:val="0"/>
        </w:rPr>
        <w:t>► 1984,5 Min.</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of people creatively involved with the new</w:t>
        <w:br/>
        <w:t>media.</w:t>
      </w:r>
    </w:p>
    <w:p>
      <w:pPr>
        <w:pStyle w:val="Style99"/>
        <w:widowControl w:val="0"/>
        <w:keepNext w:val="0"/>
        <w:keepLines w:val="0"/>
        <w:shd w:val="clear" w:color="auto" w:fill="auto"/>
        <w:bidi w:val="0"/>
        <w:jc w:val="left"/>
        <w:spacing w:before="0" w:after="0"/>
        <w:ind w:left="0" w:right="0" w:firstLine="0"/>
      </w:pPr>
      <w:r>
        <w:rPr>
          <w:spacing w:val="0"/>
          <w:color w:val="000000"/>
          <w:position w:val="0"/>
        </w:rPr>
        <w:t>VideoKunstMultiMedia was originally</w:t>
        <w:br/>
        <w:t>called into being as a pioneering forum by</w:t>
        <w:br/>
        <w:t>artists concerned with the moving image.</w:t>
        <w:br/>
        <w:t>Now, eight years after its foundation, it</w:t>
        <w:br/>
        <w:t>concentrates on promoting and technically</w:t>
        <w:br/>
        <w:t>advancing work in video and multimedia</w:t>
        <w:br/>
        <w:t>in Berlin and the surrounding region of</w:t>
      </w:r>
    </w:p>
    <w:p>
      <w:pPr>
        <w:pStyle w:val="Style201"/>
        <w:widowControl w:val="0"/>
        <w:keepNext/>
        <w:keepLines/>
        <w:shd w:val="clear" w:color="auto" w:fill="auto"/>
        <w:bidi w:val="0"/>
        <w:jc w:val="left"/>
        <w:spacing w:before="0" w:after="0" w:line="202" w:lineRule="exact"/>
        <w:ind w:left="420" w:right="0" w:firstLine="0"/>
      </w:pPr>
      <w:r>
        <w:br w:type="column"/>
      </w:r>
      <w:bookmarkStart w:id="269" w:name="bookmark269"/>
      <w:r>
        <w:rPr>
          <w:lang w:val="de-DE" w:eastAsia="de-DE" w:bidi="de-DE"/>
          <w:w w:val="100"/>
          <w:spacing w:val="0"/>
          <w:color w:val="000000"/>
          <w:position w:val="0"/>
        </w:rPr>
        <w:t xml:space="preserve">GEDICHTE </w:t>
      </w:r>
      <w:r>
        <w:rPr>
          <w:lang w:val="en-US" w:eastAsia="en-US" w:bidi="en-US"/>
          <w:w w:val="100"/>
          <w:spacing w:val="0"/>
          <w:color w:val="000000"/>
          <w:position w:val="0"/>
        </w:rPr>
        <w:t xml:space="preserve">VON ERNST </w:t>
      </w:r>
      <w:r>
        <w:rPr>
          <w:lang w:val="de-DE" w:eastAsia="de-DE" w:bidi="de-DE"/>
          <w:w w:val="100"/>
          <w:spacing w:val="0"/>
          <w:color w:val="000000"/>
          <w:position w:val="0"/>
        </w:rPr>
        <w:t>JANDL</w:t>
      </w:r>
      <w:bookmarkEnd w:id="269"/>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EKUWAND</w:t>
      </w:r>
    </w:p>
    <w:p>
      <w:pPr>
        <w:pStyle w:val="Style75"/>
        <w:widowControl w:val="0"/>
        <w:keepNext w:val="0"/>
        <w:keepLines w:val="0"/>
        <w:shd w:val="clear" w:color="auto" w:fill="auto"/>
        <w:bidi w:val="0"/>
        <w:jc w:val="left"/>
        <w:spacing w:before="0" w:after="540" w:line="202" w:lineRule="exact"/>
        <w:ind w:left="260" w:right="0" w:firstLine="0"/>
      </w:pPr>
      <w:r>
        <w:rPr>
          <w:lang w:val="en-US" w:eastAsia="en-US" w:bidi="en-US"/>
          <w:spacing w:val="0"/>
          <w:color w:val="000000"/>
          <w:position w:val="0"/>
        </w:rPr>
        <w:t>► 1989,3 Min.</w:t>
      </w:r>
    </w:p>
    <w:p>
      <w:pPr>
        <w:pStyle w:val="Style201"/>
        <w:widowControl w:val="0"/>
        <w:keepNext/>
        <w:keepLines/>
        <w:shd w:val="clear" w:color="auto" w:fill="auto"/>
        <w:bidi w:val="0"/>
        <w:jc w:val="left"/>
        <w:spacing w:before="0" w:after="0" w:line="202" w:lineRule="exact"/>
        <w:ind w:left="0" w:right="0" w:firstLine="0"/>
      </w:pPr>
      <w:bookmarkStart w:id="270" w:name="bookmark270"/>
      <w:r>
        <w:rPr>
          <w:lang w:val="en-US" w:eastAsia="en-US" w:bidi="en-US"/>
          <w:w w:val="100"/>
          <w:spacing w:val="0"/>
          <w:color w:val="000000"/>
          <w:position w:val="0"/>
        </w:rPr>
        <w:t>= BRESHNEWRAP</w:t>
      </w:r>
      <w:bookmarkEnd w:id="270"/>
    </w:p>
    <w:p>
      <w:pPr>
        <w:pStyle w:val="Style59"/>
        <w:widowControl w:val="0"/>
        <w:keepNext w:val="0"/>
        <w:keepLines w:val="0"/>
        <w:shd w:val="clear" w:color="auto" w:fill="auto"/>
        <w:bidi w:val="0"/>
        <w:jc w:val="left"/>
        <w:spacing w:before="0" w:after="0" w:line="202" w:lineRule="exact"/>
        <w:ind w:left="420" w:right="0" w:firstLine="0"/>
      </w:pPr>
      <w:r>
        <w:rPr>
          <w:lang w:val="de-DE" w:eastAsia="de-DE" w:bidi="de-DE"/>
          <w:w w:val="100"/>
          <w:spacing w:val="0"/>
          <w:color w:val="000000"/>
          <w:position w:val="0"/>
        </w:rPr>
        <w:t>KNUT HOFFMEISTER</w:t>
      </w:r>
    </w:p>
    <w:p>
      <w:pPr>
        <w:pStyle w:val="Style75"/>
        <w:widowControl w:val="0"/>
        <w:keepNext w:val="0"/>
        <w:keepLines w:val="0"/>
        <w:shd w:val="clear" w:color="auto" w:fill="auto"/>
        <w:bidi w:val="0"/>
        <w:jc w:val="left"/>
        <w:spacing w:before="0" w:after="540" w:line="202" w:lineRule="exact"/>
        <w:ind w:left="260" w:right="0" w:firstLine="0"/>
      </w:pPr>
      <w:r>
        <w:rPr>
          <w:lang w:val="en-US" w:eastAsia="en-US" w:bidi="en-US"/>
          <w:spacing w:val="0"/>
          <w:color w:val="000000"/>
          <w:position w:val="0"/>
        </w:rPr>
        <w:t xml:space="preserve">► 1983,4 </w:t>
      </w:r>
      <w:r>
        <w:rPr>
          <w:lang w:val="de-DE" w:eastAsia="de-DE" w:bidi="de-DE"/>
          <w:spacing w:val="0"/>
          <w:color w:val="000000"/>
          <w:position w:val="0"/>
        </w:rPr>
        <w:t>Min.</w:t>
      </w:r>
    </w:p>
    <w:p>
      <w:pPr>
        <w:pStyle w:val="Style201"/>
        <w:widowControl w:val="0"/>
        <w:keepNext/>
        <w:keepLines/>
        <w:shd w:val="clear" w:color="auto" w:fill="auto"/>
        <w:bidi w:val="0"/>
        <w:jc w:val="left"/>
        <w:spacing w:before="0" w:after="0" w:line="202" w:lineRule="exact"/>
        <w:ind w:left="0" w:right="0" w:firstLine="0"/>
      </w:pPr>
      <w:bookmarkStart w:id="271" w:name="bookmark271"/>
      <w:r>
        <w:rPr>
          <w:lang w:val="en-US" w:eastAsia="en-US" w:bidi="en-US"/>
          <w:w w:val="100"/>
          <w:spacing w:val="0"/>
          <w:color w:val="000000"/>
          <w:position w:val="0"/>
        </w:rPr>
        <w:t>= MANY TO ONE</w:t>
      </w:r>
      <w:bookmarkEnd w:id="271"/>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 xml:space="preserve">AXEL </w:t>
      </w:r>
      <w:r>
        <w:rPr>
          <w:lang w:val="de-DE" w:eastAsia="de-DE" w:bidi="de-DE"/>
          <w:w w:val="100"/>
          <w:spacing w:val="0"/>
          <w:color w:val="000000"/>
          <w:position w:val="0"/>
        </w:rPr>
        <w:t>MÖCKEL</w:t>
      </w:r>
    </w:p>
    <w:p>
      <w:pPr>
        <w:pStyle w:val="Style75"/>
        <w:widowControl w:val="0"/>
        <w:keepNext w:val="0"/>
        <w:keepLines w:val="0"/>
        <w:shd w:val="clear" w:color="auto" w:fill="auto"/>
        <w:bidi w:val="0"/>
        <w:jc w:val="left"/>
        <w:spacing w:before="0" w:after="544" w:line="202" w:lineRule="exact"/>
        <w:ind w:left="260" w:right="0" w:firstLine="0"/>
      </w:pPr>
      <w:r>
        <w:rPr>
          <w:lang w:val="en-US" w:eastAsia="en-US" w:bidi="en-US"/>
          <w:spacing w:val="0"/>
          <w:color w:val="000000"/>
          <w:position w:val="0"/>
        </w:rPr>
        <w:t>► 1989 3 Min.</w:t>
      </w:r>
    </w:p>
    <w:p>
      <w:pPr>
        <w:pStyle w:val="Style201"/>
        <w:widowControl w:val="0"/>
        <w:keepNext/>
        <w:keepLines/>
        <w:shd w:val="clear" w:color="auto" w:fill="auto"/>
        <w:bidi w:val="0"/>
        <w:jc w:val="left"/>
        <w:spacing w:before="0" w:after="0" w:line="197" w:lineRule="exact"/>
        <w:ind w:left="0" w:right="0" w:firstLine="0"/>
      </w:pPr>
      <w:bookmarkStart w:id="272" w:name="bookmark272"/>
      <w:r>
        <w:rPr>
          <w:lang w:val="en-US" w:eastAsia="en-US" w:bidi="en-US"/>
          <w:w w:val="100"/>
          <w:spacing w:val="0"/>
          <w:color w:val="000000"/>
          <w:position w:val="0"/>
        </w:rPr>
        <w:t xml:space="preserve">= </w:t>
      </w:r>
      <w:r>
        <w:rPr>
          <w:lang w:val="de-DE" w:eastAsia="de-DE" w:bidi="de-DE"/>
          <w:w w:val="100"/>
          <w:spacing w:val="0"/>
          <w:color w:val="000000"/>
          <w:position w:val="0"/>
        </w:rPr>
        <w:t>SANDTANZ</w:t>
      </w:r>
      <w:bookmarkEnd w:id="272"/>
    </w:p>
    <w:p>
      <w:pPr>
        <w:pStyle w:val="Style59"/>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DIETER VERVUURT</w:t>
      </w:r>
    </w:p>
    <w:p>
      <w:pPr>
        <w:pStyle w:val="Style75"/>
        <w:widowControl w:val="0"/>
        <w:keepNext w:val="0"/>
        <w:keepLines w:val="0"/>
        <w:shd w:val="clear" w:color="auto" w:fill="auto"/>
        <w:bidi w:val="0"/>
        <w:jc w:val="left"/>
        <w:spacing w:before="0" w:after="498" w:line="197" w:lineRule="exact"/>
        <w:ind w:left="260" w:right="0" w:firstLine="0"/>
      </w:pPr>
      <w:r>
        <w:rPr>
          <w:lang w:val="en-US" w:eastAsia="en-US" w:bidi="en-US"/>
          <w:spacing w:val="0"/>
          <w:color w:val="000000"/>
          <w:position w:val="0"/>
        </w:rPr>
        <w:t>► 1983,9 Min.</w:t>
      </w:r>
    </w:p>
    <w:p>
      <w:pPr>
        <w:pStyle w:val="Style99"/>
        <w:widowControl w:val="0"/>
        <w:keepNext w:val="0"/>
        <w:keepLines w:val="0"/>
        <w:shd w:val="clear" w:color="auto" w:fill="auto"/>
        <w:bidi w:val="0"/>
        <w:jc w:val="left"/>
        <w:spacing w:before="0" w:after="0"/>
        <w:ind w:left="0" w:right="0" w:firstLine="0"/>
      </w:pPr>
      <w:r>
        <w:rPr>
          <w:spacing w:val="0"/>
          <w:color w:val="000000"/>
          <w:position w:val="0"/>
        </w:rPr>
        <w:t>more than 500 videotapes made by</w:t>
        <w:br/>
        <w:t>Berlin-based artists. The archive is unique</w:t>
        <w:br/>
        <w:t>in Germany, and a rich source of</w:t>
        <w:br/>
        <w:t>information on the development of a</w:t>
        <w:br/>
        <w:t>video culture from the late 1970s onward.</w:t>
        <w:br/>
        <w:t>The variety of work produced over the</w:t>
        <w:br/>
        <w:t>years takes In a broad spectrum - the</w:t>
        <w:br/>
        <w:t>formal variety ranges from documentary</w:t>
      </w:r>
    </w:p>
    <w:p>
      <w:pPr>
        <w:pStyle w:val="Style104"/>
        <w:widowControl w:val="0"/>
        <w:keepNext w:val="0"/>
        <w:keepLines w:val="0"/>
        <w:shd w:val="clear" w:color="auto" w:fill="auto"/>
        <w:bidi w:val="0"/>
        <w:jc w:val="left"/>
        <w:spacing w:before="0" w:after="0" w:line="197" w:lineRule="exact"/>
        <w:ind w:left="420" w:right="540" w:hanging="420"/>
      </w:pPr>
      <w:r>
        <w:br w:type="column"/>
      </w:r>
      <w:r>
        <w:rPr>
          <w:lang w:val="en-US" w:eastAsia="en-US" w:bidi="en-US"/>
          <w:w w:val="100"/>
          <w:spacing w:val="0"/>
          <w:color w:val="000000"/>
          <w:position w:val="0"/>
        </w:rPr>
        <w:t xml:space="preserve">= </w:t>
      </w:r>
      <w:r>
        <w:rPr>
          <w:lang w:val="de-DE" w:eastAsia="de-DE" w:bidi="de-DE"/>
          <w:w w:val="100"/>
          <w:spacing w:val="0"/>
          <w:color w:val="000000"/>
          <w:position w:val="0"/>
        </w:rPr>
        <w:t xml:space="preserve">BERICHT AUS </w:t>
      </w:r>
      <w:r>
        <w:rPr>
          <w:lang w:val="en-US" w:eastAsia="en-US" w:bidi="en-US"/>
          <w:w w:val="100"/>
          <w:spacing w:val="0"/>
          <w:color w:val="000000"/>
          <w:position w:val="0"/>
        </w:rPr>
        <w:t>DIE SAND</w:t>
        <w:br/>
      </w:r>
      <w:r>
        <w:rPr>
          <w:rStyle w:val="CharStyle439"/>
          <w:lang w:val="de-DE" w:eastAsia="de-DE" w:bidi="de-DE"/>
          <w:b/>
          <w:bCs/>
        </w:rPr>
        <w:t xml:space="preserve">KAIN </w:t>
      </w:r>
      <w:r>
        <w:rPr>
          <w:rStyle w:val="CharStyle439"/>
          <w:b/>
          <w:bCs/>
        </w:rPr>
        <w:t>KARAWAHN</w:t>
      </w:r>
    </w:p>
    <w:p>
      <w:pPr>
        <w:pStyle w:val="Style75"/>
        <w:widowControl w:val="0"/>
        <w:keepNext w:val="0"/>
        <w:keepLines w:val="0"/>
        <w:shd w:val="clear" w:color="auto" w:fill="auto"/>
        <w:bidi w:val="0"/>
        <w:jc w:val="left"/>
        <w:spacing w:before="0" w:after="596" w:line="197" w:lineRule="exact"/>
        <w:ind w:left="240" w:right="0" w:firstLine="0"/>
      </w:pPr>
      <w:r>
        <w:rPr>
          <w:lang w:val="en-US" w:eastAsia="en-US" w:bidi="en-US"/>
          <w:spacing w:val="0"/>
          <w:color w:val="000000"/>
          <w:position w:val="0"/>
        </w:rPr>
        <w:t>► 1986,8 Min.</w:t>
      </w:r>
    </w:p>
    <w:p>
      <w:pPr>
        <w:pStyle w:val="Style104"/>
        <w:widowControl w:val="0"/>
        <w:keepNext w:val="0"/>
        <w:keepLines w:val="0"/>
        <w:shd w:val="clear" w:color="auto" w:fill="auto"/>
        <w:bidi w:val="0"/>
        <w:jc w:val="left"/>
        <w:spacing w:before="0" w:after="0" w:line="202" w:lineRule="exact"/>
        <w:ind w:left="420" w:right="540" w:hanging="420"/>
      </w:pPr>
      <w:r>
        <w:rPr>
          <w:lang w:val="en-US" w:eastAsia="en-US" w:bidi="en-US"/>
          <w:w w:val="100"/>
          <w:spacing w:val="0"/>
          <w:color w:val="000000"/>
          <w:position w:val="0"/>
        </w:rPr>
        <w:t>= OHIO BANG BANG</w:t>
        <w:br/>
      </w:r>
      <w:r>
        <w:rPr>
          <w:rStyle w:val="CharStyle439"/>
          <w:b/>
          <w:bCs/>
        </w:rPr>
        <w:t xml:space="preserve">AKIKO </w:t>
      </w:r>
      <w:r>
        <w:rPr>
          <w:rStyle w:val="CharStyle439"/>
          <w:lang w:val="es-ES" w:eastAsia="es-ES" w:bidi="es-ES"/>
          <w:b/>
          <w:bCs/>
        </w:rPr>
        <w:t>HADA</w:t>
      </w:r>
    </w:p>
    <w:p>
      <w:pPr>
        <w:pStyle w:val="Style75"/>
        <w:widowControl w:val="0"/>
        <w:keepNext w:val="0"/>
        <w:keepLines w:val="0"/>
        <w:shd w:val="clear" w:color="auto" w:fill="auto"/>
        <w:bidi w:val="0"/>
        <w:jc w:val="left"/>
        <w:spacing w:before="0" w:after="604" w:line="202" w:lineRule="exact"/>
        <w:ind w:left="240" w:right="0" w:firstLine="0"/>
      </w:pPr>
      <w:r>
        <w:rPr>
          <w:lang w:val="en-US" w:eastAsia="en-US" w:bidi="en-US"/>
          <w:spacing w:val="0"/>
          <w:color w:val="000000"/>
          <w:position w:val="0"/>
        </w:rPr>
        <w:t>► 1988,4 Min.</w:t>
      </w:r>
    </w:p>
    <w:p>
      <w:pPr>
        <w:pStyle w:val="Style201"/>
        <w:widowControl w:val="0"/>
        <w:keepNext/>
        <w:keepLines/>
        <w:shd w:val="clear" w:color="auto" w:fill="auto"/>
        <w:bidi w:val="0"/>
        <w:jc w:val="left"/>
        <w:spacing w:before="0" w:after="0" w:line="197" w:lineRule="exact"/>
        <w:ind w:left="0" w:right="0" w:firstLine="0"/>
      </w:pPr>
      <w:bookmarkStart w:id="273" w:name="bookmark273"/>
      <w:r>
        <w:rPr>
          <w:lang w:val="en-US" w:eastAsia="en-US" w:bidi="en-US"/>
          <w:w w:val="100"/>
          <w:spacing w:val="0"/>
          <w:color w:val="000000"/>
          <w:position w:val="0"/>
        </w:rPr>
        <w:t xml:space="preserve">= DIE </w:t>
      </w:r>
      <w:r>
        <w:rPr>
          <w:lang w:val="de-DE" w:eastAsia="de-DE" w:bidi="de-DE"/>
          <w:w w:val="100"/>
          <w:spacing w:val="0"/>
          <w:color w:val="000000"/>
          <w:position w:val="0"/>
        </w:rPr>
        <w:t>INSEL</w:t>
      </w:r>
      <w:bookmarkEnd w:id="273"/>
    </w:p>
    <w:p>
      <w:pPr>
        <w:pStyle w:val="Style59"/>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ULRICH MALIK</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1998,18 Min.</w:t>
      </w:r>
    </w:p>
    <w:p>
      <w:pPr>
        <w:pStyle w:val="Style461"/>
        <w:widowControl w:val="0"/>
        <w:keepNext w:val="0"/>
        <w:keepLines w:val="0"/>
        <w:shd w:val="clear" w:color="auto" w:fill="auto"/>
        <w:bidi w:val="0"/>
        <w:jc w:val="left"/>
        <w:spacing w:before="0" w:after="382"/>
        <w:ind w:left="420" w:right="0" w:firstLine="0"/>
      </w:pPr>
      <w:r>
        <w:rPr>
          <w:rStyle w:val="CharStyle463"/>
          <w:b/>
          <w:bCs/>
          <w:i/>
          <w:iCs/>
        </w:rPr>
        <w:t>URAUFFÜHRUNG</w:t>
      </w:r>
    </w:p>
    <w:p>
      <w:pPr>
        <w:pStyle w:val="Style99"/>
        <w:widowControl w:val="0"/>
        <w:keepNext w:val="0"/>
        <w:keepLines w:val="0"/>
        <w:shd w:val="clear" w:color="auto" w:fill="auto"/>
        <w:bidi w:val="0"/>
        <w:jc w:val="left"/>
        <w:spacing w:before="0" w:after="248" w:line="245" w:lineRule="exact"/>
        <w:ind w:left="0" w:right="0" w:firstLine="0"/>
      </w:pPr>
      <w:r>
        <w:rPr>
          <w:spacing w:val="0"/>
          <w:color w:val="000000"/>
          <w:position w:val="0"/>
        </w:rPr>
        <w:t>graphics, journalism, art criticism,</w:t>
        <w:br/>
        <w:t>museums and galleries, visual arts,</w:t>
        <w:br/>
        <w:t>cross-media, music, performance and</w:t>
        <w:br/>
        <w:t>theatre. Accordingly diverse are their</w:t>
        <w:br/>
        <w:t>modes of articulation in the electronic</w:t>
        <w:br/>
        <w:t>media and the alternative media</w:t>
        <w:br/>
        <w:t>vocabularies developed.</w:t>
      </w:r>
    </w:p>
    <w:p>
      <w:pPr>
        <w:pStyle w:val="Style99"/>
        <w:widowControl w:val="0"/>
        <w:keepNext w:val="0"/>
        <w:keepLines w:val="0"/>
        <w:shd w:val="clear" w:color="auto" w:fill="auto"/>
        <w:bidi w:val="0"/>
        <w:jc w:val="right"/>
        <w:spacing w:before="0" w:after="0" w:line="160" w:lineRule="exact"/>
        <w:ind w:left="0" w:right="0" w:firstLine="0"/>
        <w:sectPr>
          <w:type w:val="continuous"/>
          <w:pgSz w:w="10023" w:h="14355"/>
          <w:pgMar w:top="1009" w:left="788" w:right="759" w:bottom="1009" w:header="0" w:footer="3" w:gutter="0"/>
          <w:rtlGutter w:val="0"/>
          <w:cols w:num="3" w:space="206"/>
          <w:noEndnote/>
          <w:docGrid w:linePitch="360"/>
        </w:sectPr>
      </w:pPr>
      <w:r>
        <w:rPr>
          <w:lang w:val="de-DE" w:eastAsia="de-DE" w:bidi="de-DE"/>
          <w:spacing w:val="0"/>
          <w:color w:val="000000"/>
          <w:position w:val="0"/>
        </w:rPr>
        <w:t>Heiko Dax</w:t>
      </w:r>
      <w:r>
        <w:rPr>
          <w:spacing w:val="0"/>
          <w:color w:val="000000"/>
          <w:position w:val="0"/>
        </w:rPr>
        <w:t>I</w:t>
      </w:r>
    </w:p>
    <w:p>
      <w:pPr>
        <w:widowControl w:val="0"/>
        <w:spacing w:line="360" w:lineRule="exact"/>
      </w:pPr>
      <w:r>
        <w:pict>
          <v:shape id="_x0000_s1502" type="#_x0000_t75" style="position:absolute;margin-left:5.e-002pt;margin-top:0;width:274.8pt;height:60.7pt;z-index:-251658663;mso-wrap-distance-left:5.pt;mso-wrap-distance-right:5.pt;mso-position-horizontal-relative:margin" wrapcoords="0 0">
            <v:imagedata r:id="rId469" r:href="rId470"/>
            <w10:wrap anchorx="margin"/>
          </v:shape>
        </w:pict>
      </w:r>
      <w:r>
        <w:pict>
          <v:shape id="_x0000_s1503" type="#_x0000_t202" style="position:absolute;margin-left:279.35pt;margin-top:27.4pt;width:70.55pt;height:29.6pt;z-index:251657814;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74" w:name="bookmark274"/>
                  <w:r>
                    <w:rPr>
                      <w:rStyle w:val="CharStyle246"/>
                      <w:lang w:val="en-US" w:eastAsia="en-US" w:bidi="en-US"/>
                      <w:b w:val="0"/>
                      <w:bCs w:val="0"/>
                    </w:rPr>
                    <w:t>rime</w:t>
                  </w:r>
                  <w:bookmarkEnd w:id="274"/>
                </w:p>
              </w:txbxContent>
            </v:textbox>
            <w10:wrap anchorx="margin"/>
          </v:shape>
        </w:pict>
      </w:r>
      <w:r>
        <w:pict>
          <v:shape id="_x0000_s1504" type="#_x0000_t202" style="position:absolute;margin-left:353.3pt;margin-top:27.4pt;width:15.1pt;height:29.85pt;z-index:251657815;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75" w:name="bookmark275"/>
                  <w:r>
                    <w:rPr>
                      <w:rStyle w:val="CharStyle246"/>
                      <w:lang w:val="en-US" w:eastAsia="en-US" w:bidi="en-US"/>
                      <w:b w:val="0"/>
                      <w:bCs w:val="0"/>
                    </w:rPr>
                    <w:t>t</w:t>
                  </w:r>
                  <w:bookmarkEnd w:id="275"/>
                </w:p>
              </w:txbxContent>
            </v:textbox>
            <w10:wrap anchorx="margin"/>
          </v:shape>
        </w:pict>
      </w:r>
      <w:r>
        <w:pict>
          <v:shape id="_x0000_s1505" type="#_x0000_t202" style="position:absolute;margin-left:372.95pt;margin-top:27.85pt;width:68.9pt;height:29.6pt;z-index:251657816;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76" w:name="bookmark276"/>
                  <w:r>
                    <w:rPr>
                      <w:rStyle w:val="CharStyle246"/>
                      <w:lang w:val="en-US" w:eastAsia="en-US" w:bidi="en-US"/>
                      <w:b w:val="0"/>
                      <w:bCs w:val="0"/>
                    </w:rPr>
                    <w:t>ime&gt;</w:t>
                  </w:r>
                  <w:bookmarkEnd w:id="276"/>
                </w:p>
              </w:txbxContent>
            </v:textbox>
            <w10:wrap anchorx="margin"/>
          </v:shape>
        </w:pict>
      </w:r>
    </w:p>
    <w:p>
      <w:pPr>
        <w:widowControl w:val="0"/>
        <w:spacing w:line="360" w:lineRule="exact"/>
      </w:pPr>
    </w:p>
    <w:p>
      <w:pPr>
        <w:widowControl w:val="0"/>
        <w:spacing w:line="486" w:lineRule="exact"/>
      </w:pPr>
    </w:p>
    <w:p>
      <w:pPr>
        <w:widowControl w:val="0"/>
        <w:rPr>
          <w:sz w:val="2"/>
          <w:szCs w:val="2"/>
        </w:rPr>
        <w:sectPr>
          <w:pgSz w:w="10023" w:h="14355"/>
          <w:pgMar w:top="392" w:left="449" w:right="737" w:bottom="1058" w:header="0" w:footer="3" w:gutter="0"/>
          <w:rtlGutter w:val="0"/>
          <w:cols w:space="720"/>
          <w:noEndnote/>
          <w:docGrid w:linePitch="360"/>
        </w:sectPr>
      </w:pPr>
    </w:p>
    <w:p>
      <w:pPr>
        <w:pStyle w:val="Style40"/>
        <w:widowControl w:val="0"/>
        <w:keepNext/>
        <w:keepLines/>
        <w:shd w:val="clear" w:color="auto" w:fill="auto"/>
        <w:bidi w:val="0"/>
        <w:jc w:val="left"/>
        <w:spacing w:before="0" w:after="14" w:line="300" w:lineRule="exact"/>
        <w:ind w:left="2480" w:right="0" w:firstLine="0"/>
      </w:pPr>
      <w:bookmarkStart w:id="277" w:name="bookmark277"/>
      <w:r>
        <w:rPr>
          <w:lang w:val="de-DE" w:eastAsia="de-DE" w:bidi="de-DE"/>
          <w:w w:val="100"/>
          <w:spacing w:val="0"/>
          <w:color w:val="000000"/>
          <w:position w:val="0"/>
        </w:rPr>
        <w:t>► DARK STORIES</w:t>
      </w:r>
      <w:bookmarkEnd w:id="277"/>
    </w:p>
    <w:p>
      <w:pPr>
        <w:pStyle w:val="Style315"/>
        <w:widowControl w:val="0"/>
        <w:keepNext w:val="0"/>
        <w:keepLines w:val="0"/>
        <w:shd w:val="clear" w:color="auto" w:fill="auto"/>
        <w:bidi w:val="0"/>
        <w:jc w:val="left"/>
        <w:spacing w:before="0" w:after="0" w:line="300" w:lineRule="exact"/>
        <w:ind w:left="2880" w:right="0" w:firstLine="0"/>
        <w:sectPr>
          <w:type w:val="continuous"/>
          <w:pgSz w:w="10023" w:h="14355"/>
          <w:pgMar w:top="1698" w:left="800" w:right="858" w:bottom="1458" w:header="0" w:footer="3" w:gutter="0"/>
          <w:rtlGutter w:val="0"/>
          <w:cols w:space="720"/>
          <w:noEndnote/>
          <w:docGrid w:linePitch="360"/>
        </w:sectPr>
      </w:pPr>
      <w:r>
        <w:rPr>
          <w:spacing w:val="0"/>
          <w:color w:val="000000"/>
          <w:position w:val="0"/>
        </w:rPr>
        <w:t>DARK STORIES</w:t>
      </w:r>
    </w:p>
    <w:p>
      <w:pPr>
        <w:widowControl w:val="0"/>
        <w:spacing w:before="15" w:after="15" w:line="240" w:lineRule="exact"/>
        <w:rPr>
          <w:sz w:val="19"/>
          <w:szCs w:val="19"/>
        </w:rPr>
      </w:pPr>
    </w:p>
    <w:p>
      <w:pPr>
        <w:widowControl w:val="0"/>
        <w:rPr>
          <w:sz w:val="2"/>
          <w:szCs w:val="2"/>
        </w:rPr>
        <w:sectPr>
          <w:type w:val="continuous"/>
          <w:pgSz w:w="10023" w:h="14355"/>
          <w:pgMar w:top="1683" w:left="0" w:right="0" w:bottom="1443" w:header="0" w:footer="3" w:gutter="0"/>
          <w:rtlGutter w:val="0"/>
          <w:cols w:space="720"/>
          <w:noEndnote/>
          <w:docGrid w:linePitch="360"/>
        </w:sectPr>
      </w:pPr>
    </w:p>
    <w:p>
      <w:pPr>
        <w:widowControl w:val="0"/>
        <w:rPr>
          <w:sz w:val="2"/>
          <w:szCs w:val="2"/>
        </w:rPr>
      </w:pPr>
      <w:r>
        <w:pict>
          <v:shape id="_x0000_s1506" type="#_x0000_t75" style="position:absolute;margin-left:302.9pt;margin-top:0;width:114.7pt;height:96.5pt;z-index:-125829136;mso-wrap-distance-left:9.35pt;mso-wrap-distance-right:5.pt;mso-wrap-distance-bottom:8.5pt;mso-position-horizontal-relative:margin" wrapcoords="0 0 21600 0 21600 21600 0 21600 0 0">
            <v:imagedata r:id="rId471" r:href="rId472"/>
            <w10:wrap type="square" side="left" anchorx="margin"/>
          </v:shape>
        </w:pict>
      </w:r>
    </w:p>
    <w:p>
      <w:pPr>
        <w:pStyle w:val="Style201"/>
        <w:widowControl w:val="0"/>
        <w:keepNext/>
        <w:keepLines/>
        <w:shd w:val="clear" w:color="auto" w:fill="auto"/>
        <w:bidi w:val="0"/>
        <w:jc w:val="left"/>
        <w:spacing w:before="0" w:after="0" w:line="206" w:lineRule="exact"/>
        <w:ind w:left="0" w:right="0" w:firstLine="0"/>
      </w:pPr>
      <w:bookmarkStart w:id="278" w:name="bookmark278"/>
      <w:r>
        <w:rPr>
          <w:lang w:val="en-US" w:eastAsia="en-US" w:bidi="en-US"/>
          <w:w w:val="100"/>
          <w:spacing w:val="0"/>
          <w:color w:val="000000"/>
          <w:position w:val="0"/>
        </w:rPr>
        <w:t>=SCANNER</w:t>
      </w:r>
      <w:bookmarkEnd w:id="278"/>
    </w:p>
    <w:p>
      <w:pPr>
        <w:pStyle w:val="Style59"/>
        <w:widowControl w:val="0"/>
        <w:keepNext w:val="0"/>
        <w:keepLines w:val="0"/>
        <w:shd w:val="clear" w:color="auto" w:fill="auto"/>
        <w:bidi w:val="0"/>
        <w:jc w:val="left"/>
        <w:spacing w:before="0" w:after="0" w:line="206" w:lineRule="exact"/>
        <w:ind w:left="360" w:right="0" w:firstLine="0"/>
      </w:pPr>
      <w:r>
        <w:rPr>
          <w:lang w:val="en-US" w:eastAsia="en-US" w:bidi="en-US"/>
          <w:w w:val="100"/>
          <w:spacing w:val="0"/>
          <w:color w:val="000000"/>
          <w:position w:val="0"/>
        </w:rPr>
        <w:t>CLAUS RICHTER</w:t>
      </w:r>
    </w:p>
    <w:p>
      <w:pPr>
        <w:pStyle w:val="Style75"/>
        <w:widowControl w:val="0"/>
        <w:keepNext w:val="0"/>
        <w:keepLines w:val="0"/>
        <w:shd w:val="clear" w:color="auto" w:fill="auto"/>
        <w:bidi w:val="0"/>
        <w:jc w:val="left"/>
        <w:spacing w:before="0" w:after="386" w:line="206" w:lineRule="exact"/>
        <w:ind w:left="200" w:right="0" w:firstLine="0"/>
      </w:pPr>
      <w:r>
        <w:rPr>
          <w:lang w:val="en-US" w:eastAsia="en-US" w:bidi="en-US"/>
          <w:spacing w:val="0"/>
          <w:color w:val="000000"/>
          <w:position w:val="0"/>
        </w:rPr>
        <w:t>► D, 1997,10 Min,, Claus Richter, Frankfurt am Main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Telepathie,Telekinese und andere Phänomene der Geisteskraft</w:t>
        <w:br/>
        <w:t>sind für Regisseur Cronenberg ein scheinbar unerschöpfliches</w:t>
        <w:br/>
        <w:t>Thema. Mit„Scanner" liefert Claus Richter eine low-budget</w:t>
        <w:br/>
        <w:t>Videoproduktion, die sich an den Filmmotiven Cronenbergs ori</w:t>
        <w:t>-</w:t>
        <w:br/>
        <w:t>entiert, uns diverse übersinnliche Aktionen vorführt, ohne eine</w:t>
        <w:br/>
        <w:t>erzählerische Handlung zu bemühen.</w:t>
      </w:r>
    </w:p>
    <w:p>
      <w:pPr>
        <w:pStyle w:val="Style99"/>
        <w:widowControl w:val="0"/>
        <w:keepNext w:val="0"/>
        <w:keepLines w:val="0"/>
        <w:shd w:val="clear" w:color="auto" w:fill="auto"/>
        <w:bidi w:val="0"/>
        <w:jc w:val="left"/>
        <w:spacing w:before="0" w:after="0"/>
        <w:ind w:left="0" w:right="0" w:firstLine="0"/>
        <w:sectPr>
          <w:type w:val="continuous"/>
          <w:pgSz w:w="10023" w:h="14355"/>
          <w:pgMar w:top="1683" w:left="828" w:right="891" w:bottom="1443" w:header="0" w:footer="3" w:gutter="0"/>
          <w:rtlGutter w:val="0"/>
          <w:cols w:num="2" w:space="286"/>
          <w:noEndnote/>
          <w:docGrid w:linePitch="360"/>
        </w:sectPr>
      </w:pPr>
      <w:r>
        <w:br w:type="column"/>
      </w:r>
      <w:r>
        <w:rPr>
          <w:spacing w:val="0"/>
          <w:color w:val="000000"/>
          <w:position w:val="0"/>
        </w:rPr>
        <w:t>Telepathy, telekinesis and</w:t>
        <w:br/>
        <w:t>other phenomena of</w:t>
        <w:br/>
        <w:t>mental power are an</w:t>
        <w:br/>
        <w:t>apparently inexhaustible</w:t>
        <w:br/>
        <w:t>subject for the film director Cronenberg. With „Scanner" Claus</w:t>
        <w:br/>
        <w:t>Richter delivers a low-budget video production oriented towards</w:t>
        <w:br/>
        <w:t>Cronenberg's motifs and featuring a diverse array of supernatural</w:t>
        <w:br/>
        <w:t>actions without the superfluous trappings of a narrative plot.</w:t>
      </w:r>
    </w:p>
    <w:p>
      <w:pPr>
        <w:widowControl w:val="0"/>
        <w:spacing w:before="93" w:after="93" w:line="240" w:lineRule="exact"/>
        <w:rPr>
          <w:sz w:val="19"/>
          <w:szCs w:val="19"/>
        </w:rPr>
      </w:pPr>
    </w:p>
    <w:p>
      <w:pPr>
        <w:widowControl w:val="0"/>
        <w:rPr>
          <w:sz w:val="2"/>
          <w:szCs w:val="2"/>
        </w:rPr>
        <w:sectPr>
          <w:type w:val="continuous"/>
          <w:pgSz w:w="10023" w:h="14355"/>
          <w:pgMar w:top="1683" w:left="0" w:right="0" w:bottom="1443" w:header="0" w:footer="3" w:gutter="0"/>
          <w:rtlGutter w:val="0"/>
          <w:cols w:space="720"/>
          <w:noEndnote/>
          <w:docGrid w:linePitch="360"/>
        </w:sectPr>
      </w:pPr>
    </w:p>
    <w:p>
      <w:pPr>
        <w:widowControl w:val="0"/>
        <w:rPr>
          <w:sz w:val="2"/>
          <w:szCs w:val="2"/>
        </w:rPr>
      </w:pPr>
      <w:r>
        <w:pict>
          <v:shape id="_x0000_s1507" type="#_x0000_t75" style="position:absolute;margin-left:218.4pt;margin-top:0.7pt;width:114.5pt;height:95.05pt;z-index:-125829135;mso-wrap-distance-left:5.pt;mso-wrap-distance-top:0.7pt;mso-wrap-distance-right:7.2pt;mso-wrap-distance-bottom:6.5pt;mso-position-horizontal-relative:margin" wrapcoords="0 0 21600 0 21600 21600 0 21600 0 0">
            <v:imagedata r:id="rId473" r:href="rId474"/>
            <w10:wrap type="square" anchorx="margin"/>
          </v:shape>
        </w:pict>
      </w:r>
    </w:p>
    <w:p>
      <w:pPr>
        <w:pStyle w:val="Style201"/>
        <w:widowControl w:val="0"/>
        <w:keepNext/>
        <w:keepLines/>
        <w:shd w:val="clear" w:color="auto" w:fill="auto"/>
        <w:bidi w:val="0"/>
        <w:jc w:val="left"/>
        <w:spacing w:before="0" w:after="0" w:line="197" w:lineRule="exact"/>
        <w:ind w:left="0" w:right="0" w:firstLine="0"/>
      </w:pPr>
      <w:bookmarkStart w:id="279" w:name="bookmark279"/>
      <w:r>
        <w:rPr>
          <w:rStyle w:val="CharStyle239"/>
          <w:b w:val="0"/>
          <w:bCs w:val="0"/>
        </w:rPr>
        <w:t>W</w:t>
      </w:r>
      <w:r>
        <w:rPr>
          <w:lang w:val="de-DE" w:eastAsia="de-DE" w:bidi="de-DE"/>
          <w:w w:val="100"/>
          <w:spacing w:val="0"/>
          <w:color w:val="000000"/>
          <w:position w:val="0"/>
        </w:rPr>
        <w:t xml:space="preserve"> REPLICA</w:t>
      </w:r>
      <w:bookmarkEnd w:id="279"/>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MARTIN KOCH /VIOLETSUK</w:t>
      </w:r>
    </w:p>
    <w:p>
      <w:pPr>
        <w:pStyle w:val="Style75"/>
        <w:widowControl w:val="0"/>
        <w:keepNext w:val="0"/>
        <w:keepLines w:val="0"/>
        <w:shd w:val="clear" w:color="auto" w:fill="auto"/>
        <w:bidi w:val="0"/>
        <w:jc w:val="left"/>
        <w:spacing w:before="0" w:after="382" w:line="197" w:lineRule="exact"/>
        <w:ind w:left="200" w:right="0" w:firstLine="0"/>
      </w:pPr>
      <w:r>
        <w:rPr>
          <w:lang w:val="de-DE" w:eastAsia="de-DE" w:bidi="de-DE"/>
          <w:spacing w:val="0"/>
          <w:color w:val="000000"/>
          <w:position w:val="0"/>
        </w:rPr>
        <w:t>► A, 1997,4 Min., Martin Koch,Wien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 Oatendieb durchstreift eine unterirdische Welt, ständig auf</w:t>
        <w:br/>
        <w:t>der Suche nach Beute. Als Sdence-Fiction-Figur ist er in der</w:t>
        <w:br/>
        <w:t>Lage, verschiedenste,auch nicht-humanoide Formen anzuneh</w:t>
        <w:t>-</w:t>
        <w:br/>
        <w:t>men.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Er sucht den Ausgang in Form eines Dimensions-Tores aus die</w:t>
        <w:t>-</w:t>
        <w:br/>
        <w:t>ser Welt. Ein Weg mit Hindernissen und Verfolgungen. Das, was</w:t>
        <w:br/>
        <w:t>schließlich wie ein Eingesperrtwerden erscheint, ist der</w:t>
        <w:br/>
        <w:t>Durchbruch in die andere Dimension.</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A data thief prowls</w:t>
        <w:br/>
        <w:t>through an underworld</w:t>
        <w:br/>
        <w:t>in constant search of</w:t>
        <w:br/>
        <w:t>pickings. A science-fiction</w:t>
        <w:br/>
        <w:t>creation, he is capable of</w:t>
        <w:br/>
        <w:t>assuming various, not</w:t>
        <w:br/>
        <w:t>necessarily humanoid,</w:t>
        <w:br/>
        <w:t>forms.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83" w:left="814" w:right="857" w:bottom="1443" w:header="0" w:footer="3" w:gutter="0"/>
          <w:rtlGutter w:val="0"/>
          <w:cols w:num="2" w:space="288"/>
          <w:noEndnote/>
          <w:docGrid w:linePitch="360"/>
        </w:sectPr>
      </w:pPr>
      <w:r>
        <w:rPr>
          <w:spacing w:val="0"/>
          <w:color w:val="000000"/>
          <w:position w:val="0"/>
        </w:rPr>
        <w:t>His path fraught with obstacles and pursuers, he searches for the</w:t>
        <w:br/>
        <w:t>dimensional gate that will lead him out of the underworld. Finally,</w:t>
        <w:br/>
        <w:t>what looks like a jail turns out to be his breakthrough into the</w:t>
        <w:br/>
        <w:t>other dimension.</w:t>
      </w:r>
    </w:p>
    <w:p>
      <w:pPr>
        <w:widowControl w:val="0"/>
        <w:spacing w:before="102" w:after="102" w:line="240" w:lineRule="exact"/>
        <w:rPr>
          <w:sz w:val="19"/>
          <w:szCs w:val="19"/>
        </w:rPr>
      </w:pPr>
    </w:p>
    <w:p>
      <w:pPr>
        <w:widowControl w:val="0"/>
        <w:rPr>
          <w:sz w:val="2"/>
          <w:szCs w:val="2"/>
        </w:rPr>
        <w:sectPr>
          <w:type w:val="continuous"/>
          <w:pgSz w:w="10023" w:h="14355"/>
          <w:pgMar w:top="1673" w:left="0" w:right="0" w:bottom="1351" w:header="0" w:footer="3" w:gutter="0"/>
          <w:rtlGutter w:val="0"/>
          <w:cols w:space="720"/>
          <w:noEndnote/>
          <w:docGrid w:linePitch="360"/>
        </w:sectPr>
      </w:pPr>
    </w:p>
    <w:p>
      <w:pPr>
        <w:widowControl w:val="0"/>
        <w:rPr>
          <w:sz w:val="2"/>
          <w:szCs w:val="2"/>
        </w:rPr>
      </w:pPr>
      <w:r>
        <w:pict>
          <v:shape id="_x0000_s1508" type="#_x0000_t75" style="position:absolute;margin-left:218.7pt;margin-top:56.65pt;width:114.7pt;height:95.05pt;z-index:-125829134;mso-wrap-distance-left:5.pt;mso-wrap-distance-top:0.5pt;mso-wrap-distance-right:7.2pt;mso-wrap-distance-bottom:20.pt;mso-position-horizontal-relative:margin" wrapcoords="0 0 21600 0 21600 21600 0 21600 0 0">
            <v:imagedata r:id="rId475" r:href="rId476"/>
            <w10:wrap type="square" anchorx="margin"/>
          </v:shape>
        </w:pict>
      </w:r>
    </w:p>
    <w:p>
      <w:pPr>
        <w:pStyle w:val="Style201"/>
        <w:widowControl w:val="0"/>
        <w:keepNext/>
        <w:keepLines/>
        <w:shd w:val="clear" w:color="auto" w:fill="auto"/>
        <w:bidi w:val="0"/>
        <w:jc w:val="left"/>
        <w:spacing w:before="0" w:after="0" w:line="202" w:lineRule="exact"/>
        <w:ind w:left="0" w:right="0" w:firstLine="0"/>
      </w:pPr>
      <w:bookmarkStart w:id="282" w:name="bookmark282"/>
      <w:r>
        <w:rPr>
          <w:lang w:val="de-DE" w:eastAsia="de-DE" w:bidi="de-DE"/>
          <w:w w:val="100"/>
          <w:spacing w:val="0"/>
          <w:color w:val="000000"/>
          <w:position w:val="0"/>
        </w:rPr>
        <w:t>=■ THE ELEVENTH VISIT</w:t>
      </w:r>
      <w:bookmarkEnd w:id="282"/>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MARK JULIUS NIELSEN</w:t>
      </w:r>
    </w:p>
    <w:p>
      <w:pPr>
        <w:pStyle w:val="Style75"/>
        <w:widowControl w:val="0"/>
        <w:keepNext w:val="0"/>
        <w:keepLines w:val="0"/>
        <w:shd w:val="clear" w:color="auto" w:fill="auto"/>
        <w:bidi w:val="0"/>
        <w:jc w:val="left"/>
        <w:spacing w:before="0" w:after="86" w:line="202" w:lineRule="exact"/>
        <w:ind w:left="200" w:right="0" w:firstLine="0"/>
      </w:pPr>
      <w:r>
        <w:rPr>
          <w:lang w:val="de-DE" w:eastAsia="de-DE" w:bidi="de-DE"/>
          <w:spacing w:val="0"/>
          <w:color w:val="000000"/>
          <w:position w:val="0"/>
        </w:rPr>
        <w:t>► DK, 1997,19 Min., DET DANSKE FILMVAERKSTED, Kopenhagen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So kann's dem ergehen, der ein richtiges Schwein ist.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Klassisch erzählt wird im Kurzspielfilm-Format die Geschichte</w:t>
        <w:br/>
        <w:t>eines wirklichen, durchaus typischen (Umwelt)-Abzocker-</w:t>
        <w:br/>
        <w:t>Schweins. Er hält sich Assistenten, die ihn nur über Kehlkopf-</w:t>
        <w:br/>
        <w:t>mikro nerven können - sich also bei Bedarf ausstöpseln lassen.</w:t>
        <w:br/>
        <w:t>Doch muß der Mann diesmal selber fühlen, was seine drecki</w:t>
        <w:t>-</w:t>
        <w:br/>
        <w:t>gen Geschäfte ansonsten für andere bedeuten... in aller grausa</w:t>
        <w:t>-</w:t>
        <w:br/>
        <w:t>men Konsequenz.</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 böser Wunschtraum für eine bessere Welt?</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That's what happens to someone who's a real pig. A classically</w:t>
        <w:br/>
        <w:t>narrated tale, in short film format, of a real, very typical, swine.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His assistants can only communicate by microphones implanted</w:t>
        <w:br/>
        <w:t>in their throats - and if they get on his nerves, he pulls the plug.</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73" w:left="803" w:right="878" w:bottom="1351" w:header="0" w:footer="3" w:gutter="0"/>
          <w:rtlGutter w:val="0"/>
          <w:cols w:num="2" w:space="275"/>
          <w:noEndnote/>
          <w:docGrid w:linePitch="360"/>
        </w:sectPr>
      </w:pPr>
      <w:r>
        <w:rPr>
          <w:spacing w:val="0"/>
          <w:color w:val="000000"/>
          <w:position w:val="0"/>
        </w:rPr>
        <w:t>But this time the man</w:t>
        <w:br/>
        <w:t>gets a taste of his own</w:t>
        <w:br/>
        <w:t>dirty dealings and their</w:t>
        <w:br/>
        <w:t>consequences... with all</w:t>
        <w:br/>
        <w:t>the nastiness involved.</w:t>
        <w:br/>
        <w:t>An evil vision of a better</w:t>
        <w:br/>
        <w:t>world?</w:t>
      </w:r>
    </w:p>
    <w:p>
      <w:pPr>
        <w:pStyle w:val="Style201"/>
        <w:widowControl w:val="0"/>
        <w:keepNext/>
        <w:keepLines/>
        <w:shd w:val="clear" w:color="auto" w:fill="auto"/>
        <w:bidi w:val="0"/>
        <w:jc w:val="left"/>
        <w:spacing w:before="0" w:after="0" w:line="202" w:lineRule="exact"/>
        <w:ind w:left="0" w:right="0" w:firstLine="0"/>
      </w:pPr>
      <w:r>
        <w:pict>
          <v:shape id="_x0000_s1509" type="#_x0000_t75" style="position:absolute;margin-left:3.35pt;margin-top:152.15pt;width:113.3pt;height:93.85pt;z-index:-125829133;mso-wrap-distance-left:5.pt;mso-wrap-distance-top:1.2pt;mso-wrap-distance-right:8.15pt;mso-position-horizontal-relative:margin;mso-position-vertical-relative:margin" wrapcoords="0 0 21600 0 21600 21600 0 21600 0 0">
            <v:imagedata r:id="rId477" r:href="rId478"/>
            <w10:wrap type="square" side="right" anchorx="margin" anchory="margin"/>
          </v:shape>
        </w:pict>
      </w:r>
      <w:r>
        <w:pict>
          <v:shape id="_x0000_s1510" type="#_x0000_t75" style="position:absolute;margin-left:-5.3pt;margin-top:-64.55pt;width:138.25pt;height:82.55pt;z-index:-125829132;mso-wrap-distance-left:5.pt;mso-wrap-distance-right:7.7pt;mso-position-horizontal-relative:margin;mso-position-vertical-relative:margin" wrapcoords="0 0 21600 0 21600 21600 0 21600 0 0">
            <v:imagedata r:id="rId479" r:href="rId480"/>
            <w10:wrap type="topAndBottom" anchorx="margin" anchory="margin"/>
          </v:shape>
        </w:pict>
      </w:r>
      <w:r>
        <w:pict>
          <v:shape id="_x0000_s1511" type="#_x0000_t202" style="position:absolute;margin-left:222.95pt;margin-top:-36.pt;width:198.95pt;height:30.45pt;z-index:-125829131;mso-wrap-distance-left:6.25pt;mso-wrap-distance-top:28.5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80" w:name="bookmark280"/>
                  <w:r>
                    <w:rPr>
                      <w:rStyle w:val="CharStyle246"/>
                      <w:b w:val="0"/>
                      <w:bCs w:val="0"/>
                    </w:rPr>
                    <w:t>&lt;primetime&gt;</w:t>
                  </w:r>
                  <w:bookmarkEnd w:id="280"/>
                </w:p>
              </w:txbxContent>
            </v:textbox>
            <w10:wrap type="topAndBottom" anchorx="margin" anchory="margin"/>
          </v:shape>
        </w:pict>
      </w:r>
      <w:r>
        <w:pict>
          <v:shape id="_x0000_s1512" type="#_x0000_t202" style="position:absolute;margin-left:140.65pt;margin-top:2.9pt;width:96.5pt;height:36.6pt;z-index:-125829130;mso-wrap-distance-left:77.9pt;mso-wrap-distance-top:8.4pt;mso-wrap-distance-right:180.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5" w:line="300" w:lineRule="exact"/>
                    <w:ind w:left="0" w:right="0" w:firstLine="0"/>
                  </w:pPr>
                  <w:bookmarkStart w:id="281" w:name="bookmark281"/>
                  <w:r>
                    <w:rPr>
                      <w:rStyle w:val="CharStyle41"/>
                      <w:b/>
                      <w:bCs/>
                    </w:rPr>
                    <w:t>DARK STORIES</w:t>
                  </w:r>
                  <w:bookmarkEnd w:id="281"/>
                </w:p>
                <w:p>
                  <w:pPr>
                    <w:pStyle w:val="Style102"/>
                    <w:widowControl w:val="0"/>
                    <w:keepNext w:val="0"/>
                    <w:keepLines w:val="0"/>
                    <w:shd w:val="clear" w:color="auto" w:fill="auto"/>
                    <w:bidi w:val="0"/>
                    <w:jc w:val="left"/>
                    <w:spacing w:before="0" w:after="0" w:line="300" w:lineRule="exact"/>
                    <w:ind w:left="0" w:right="0" w:firstLine="0"/>
                  </w:pPr>
                  <w:r>
                    <w:rPr>
                      <w:rStyle w:val="CharStyle285"/>
                      <w:lang w:val="de-DE" w:eastAsia="de-DE" w:bidi="de-DE"/>
                      <w:b/>
                      <w:bCs/>
                      <w:i/>
                      <w:iCs/>
                    </w:rPr>
                    <w:t xml:space="preserve">DARK </w:t>
                  </w:r>
                  <w:r>
                    <w:rPr>
                      <w:rStyle w:val="CharStyle254"/>
                      <w:lang w:val="de-DE" w:eastAsia="de-DE" w:bidi="de-DE"/>
                      <w:b/>
                      <w:bCs/>
                      <w:i/>
                      <w:iCs/>
                    </w:rPr>
                    <w:t>STORIES</w:t>
                  </w:r>
                </w:p>
              </w:txbxContent>
            </v:textbox>
            <w10:wrap type="topAndBottom" anchorx="margin" anchory="margin"/>
          </v:shape>
        </w:pict>
      </w:r>
      <w:bookmarkStart w:id="283" w:name="bookmark283"/>
      <w:r>
        <w:rPr>
          <w:lang w:val="de-DE" w:eastAsia="de-DE" w:bidi="de-DE"/>
          <w:w w:val="100"/>
          <w:spacing w:val="0"/>
          <w:color w:val="000000"/>
          <w:position w:val="0"/>
        </w:rPr>
        <w:t>== PERSPECTIVE OF POWER</w:t>
      </w:r>
      <w:bookmarkEnd w:id="283"/>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KENJI GODA</w:t>
      </w:r>
    </w:p>
    <w:p>
      <w:pPr>
        <w:pStyle w:val="Style75"/>
        <w:widowControl w:val="0"/>
        <w:keepNext w:val="0"/>
        <w:keepLines w:val="0"/>
        <w:shd w:val="clear" w:color="auto" w:fill="auto"/>
        <w:bidi w:val="0"/>
        <w:jc w:val="left"/>
        <w:spacing w:before="0" w:after="82" w:line="202" w:lineRule="exact"/>
        <w:ind w:left="200" w:right="0" w:firstLine="0"/>
      </w:pPr>
      <w:r>
        <w:rPr>
          <w:lang w:val="de-DE" w:eastAsia="de-DE" w:bidi="de-DE"/>
          <w:spacing w:val="0"/>
          <w:color w:val="000000"/>
          <w:position w:val="0"/>
        </w:rPr>
        <w:t>► J, 1997,20 Min., KenjiGoda, Kyoto</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Ein Mädchen schießt Photos von einem toten Körper. Ein Junge</w:t>
        <w:br/>
        <w:t>killt viele Männer. Eine junge Frau weidet sich an Bildern von</w:t>
        <w:br/>
        <w:t>Opfern, die gewaltsam und brutal umgebracht wurden.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Sie genießt es, diese Bilder mit digitalen Effekten zu bearbeiten.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Vergewaltigung, Mord,</w:t>
        <w:br/>
        <w:t>Lust am Splattern. Ein</w:t>
        <w:br/>
        <w:t>Video in der Tradition</w:t>
        <w:br/>
        <w:t>des japanischen Gewalt-</w:t>
        <w:br/>
        <w:t>Underground, das bizarr</w:t>
        <w:br/>
        <w:t>mit Klischees spielt, die</w:t>
        <w:br/>
        <w:t>Lust am Bösen kitzelt.</w:t>
        <w:br/>
        <w:t>Ein anarchischer</w:t>
        <w:br/>
        <w:t>Umgang mit Bildern und filmischen Sequenzen,der mal</w:t>
        <w:br/>
        <w:t>Narration vorgibt, um jeden Anflug davon sofort wieder zu bre</w:t>
        <w:t>-</w:t>
        <w:br/>
        <w:t>chen. Der Double-Screen scheint Distanz zum Schrecken anzu</w:t>
        <w:t>-</w:t>
        <w:br/>
        <w:t>bieten, doch er verdoppelt ihn eher.</w:t>
      </w:r>
    </w:p>
    <w:p>
      <w:pPr>
        <w:pStyle w:val="Style15"/>
        <w:widowControl w:val="0"/>
        <w:keepNext w:val="0"/>
        <w:keepLines w:val="0"/>
        <w:shd w:val="clear" w:color="auto" w:fill="auto"/>
        <w:bidi w:val="0"/>
        <w:jc w:val="left"/>
        <w:spacing w:before="0" w:after="184" w:line="254" w:lineRule="exact"/>
        <w:ind w:left="0" w:right="0" w:firstLine="0"/>
      </w:pPr>
      <w:r>
        <w:br w:type="column"/>
      </w:r>
      <w:r>
        <w:rPr>
          <w:lang w:val="de-DE" w:eastAsia="de-DE" w:bidi="de-DE"/>
          <w:spacing w:val="0"/>
          <w:color w:val="000000"/>
          <w:position w:val="0"/>
        </w:rPr>
        <w:t>Alles macht einen schmutzigen Eindruck, auch die formale</w:t>
        <w:br/>
        <w:t>Gestaltung; hier scheint jemand etwas hingerotzt zu haben.</w:t>
        <w:br/>
        <w:t>Vielleicht hat dieser Mensch auch nur etwas ausgespuckt.</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girl takes photos of a dead body. A boy kills lots of men.</w:t>
      </w:r>
    </w:p>
    <w:p>
      <w:pPr>
        <w:pStyle w:val="Style99"/>
        <w:widowControl w:val="0"/>
        <w:keepNext w:val="0"/>
        <w:keepLines w:val="0"/>
        <w:shd w:val="clear" w:color="auto" w:fill="auto"/>
        <w:bidi w:val="0"/>
        <w:jc w:val="both"/>
        <w:spacing w:before="0" w:after="0"/>
        <w:ind w:left="0" w:right="0" w:firstLine="0"/>
      </w:pPr>
      <w:r>
        <w:rPr>
          <w:spacing w:val="0"/>
          <w:color w:val="000000"/>
          <w:position w:val="0"/>
        </w:rPr>
        <w:t>A young woman revels in pictures of people who have been vio</w:t>
        <w:t>-</w:t>
        <w:br/>
        <w:t>lently and brutally murdered. She enjoys processing these images</w:t>
        <w:br/>
        <w:t>with digital effects.</w:t>
      </w:r>
    </w:p>
    <w:p>
      <w:pPr>
        <w:pStyle w:val="Style99"/>
        <w:widowControl w:val="0"/>
        <w:keepNext w:val="0"/>
        <w:keepLines w:val="0"/>
        <w:shd w:val="clear" w:color="auto" w:fill="auto"/>
        <w:bidi w:val="0"/>
        <w:jc w:val="both"/>
        <w:spacing w:before="0" w:after="0"/>
        <w:ind w:left="0" w:right="0" w:firstLine="0"/>
      </w:pPr>
      <w:r>
        <w:rPr>
          <w:spacing w:val="0"/>
          <w:color w:val="000000"/>
          <w:position w:val="0"/>
        </w:rPr>
        <w:t>Rape, murder, the joys of splattering blood. A video in the tradition</w:t>
        <w:br/>
        <w:t xml:space="preserve">of Japan's violent underground, playing bizarre games with </w:t>
      </w:r>
      <w:r>
        <w:rPr>
          <w:lang w:val="es-ES" w:eastAsia="es-ES" w:bidi="es-ES"/>
          <w:spacing w:val="0"/>
          <w:color w:val="000000"/>
          <w:position w:val="0"/>
        </w:rPr>
        <w:t>clichés,</w:t>
        <w:br/>
      </w:r>
      <w:r>
        <w:rPr>
          <w:spacing w:val="0"/>
          <w:color w:val="000000"/>
          <w:position w:val="0"/>
        </w:rPr>
        <w:t>tickling evil fancies.</w:t>
      </w:r>
    </w:p>
    <w:p>
      <w:pPr>
        <w:pStyle w:val="Style99"/>
        <w:widowControl w:val="0"/>
        <w:keepNext w:val="0"/>
        <w:keepLines w:val="0"/>
        <w:shd w:val="clear" w:color="auto" w:fill="auto"/>
        <w:bidi w:val="0"/>
        <w:jc w:val="left"/>
        <w:spacing w:before="0" w:after="0"/>
        <w:ind w:left="0" w:right="0" w:firstLine="0"/>
      </w:pPr>
      <w:r>
        <w:rPr>
          <w:spacing w:val="0"/>
          <w:color w:val="000000"/>
          <w:position w:val="0"/>
        </w:rPr>
        <w:t>An anarchic treatment of images and film sequences which</w:t>
        <w:br/>
        <w:t>occasionally makes a pretence of narration only to shatter every</w:t>
        <w:br/>
        <w:t>vestige of it. The double screen seems to place the horror at a</w:t>
        <w:br/>
        <w:t>safer distance, but in fact only redoubles its force.</w:t>
      </w:r>
    </w:p>
    <w:p>
      <w:pPr>
        <w:pStyle w:val="Style99"/>
        <w:widowControl w:val="0"/>
        <w:keepNext w:val="0"/>
        <w:keepLines w:val="0"/>
        <w:shd w:val="clear" w:color="auto" w:fill="auto"/>
        <w:bidi w:val="0"/>
        <w:jc w:val="both"/>
        <w:spacing w:before="0" w:after="0"/>
        <w:ind w:left="0" w:right="260" w:firstLine="0"/>
        <w:sectPr>
          <w:footerReference w:type="even" r:id="rId481"/>
          <w:footerReference w:type="default" r:id="rId482"/>
          <w:footerReference w:type="first" r:id="rId483"/>
          <w:pgSz w:w="10023" w:h="14355"/>
          <w:pgMar w:top="1673" w:left="803" w:right="878" w:bottom="1351" w:header="0" w:footer="3" w:gutter="0"/>
          <w:rtlGutter w:val="0"/>
          <w:cols w:num="2" w:space="275"/>
          <w:noEndnote/>
          <w:docGrid w:linePitch="360"/>
        </w:sectPr>
      </w:pPr>
      <w:r>
        <w:rPr>
          <w:spacing w:val="0"/>
          <w:color w:val="000000"/>
          <w:position w:val="0"/>
        </w:rPr>
        <w:t>It all conveys a dirty impression, even the formal composition,</w:t>
        <w:br/>
        <w:t>as if someone had spat it all out. Maybe that is all this guy was</w:t>
        <w:br/>
        <w:t>trying to do.</w:t>
      </w:r>
    </w:p>
    <w:p>
      <w:pPr>
        <w:widowControl w:val="0"/>
        <w:rPr>
          <w:sz w:val="2"/>
          <w:szCs w:val="2"/>
        </w:rPr>
      </w:pPr>
      <w:r>
        <w:pict>
          <v:shape id="_x0000_s1515" type="#_x0000_t202" style="position:static;width:501.15pt;height:17.25pt" filled="f" stroked="f">
            <v:textbox inset="0,0,0,0">
              <w:txbxContent>
                <w:p>
                  <w:pPr>
                    <w:widowControl w:val="0"/>
                  </w:pPr>
                </w:p>
              </w:txbxContent>
            </v:textbox>
            <w10:anchorlock/>
          </v:shape>
        </w:pict>
      </w:r>
      <w:r>
        <w:t xml:space="preserve"> </w:t>
      </w:r>
    </w:p>
    <w:p>
      <w:pPr>
        <w:widowControl w:val="0"/>
        <w:rPr>
          <w:sz w:val="2"/>
          <w:szCs w:val="2"/>
        </w:rPr>
        <w:sectPr>
          <w:type w:val="continuous"/>
          <w:pgSz w:w="10023" w:h="14355"/>
          <w:pgMar w:top="2816" w:left="0" w:right="0" w:bottom="1362" w:header="0" w:footer="3" w:gutter="0"/>
          <w:rtlGutter w:val="0"/>
          <w:cols w:space="720"/>
          <w:noEndnote/>
          <w:docGrid w:linePitch="360"/>
        </w:sectPr>
      </w:pPr>
    </w:p>
    <w:p>
      <w:pPr>
        <w:widowControl w:val="0"/>
        <w:rPr>
          <w:sz w:val="2"/>
          <w:szCs w:val="2"/>
        </w:rPr>
      </w:pPr>
      <w:r>
        <w:pict>
          <v:shape id="_x0000_s1516" type="#_x0000_t75" style="position:absolute;margin-left:274.pt;margin-top:0;width:146.65pt;height:121.45pt;z-index:-125829129;mso-wrap-distance-left:7.7pt;mso-wrap-distance-right:5.pt;mso-wrap-distance-bottom:11.3pt;mso-position-horizontal-relative:margin" wrapcoords="0 0 21600 0 21600 21600 0 21600 0 0">
            <v:imagedata r:id="rId484" r:href="rId485"/>
            <w10:wrap type="square" side="left" anchorx="margin"/>
          </v:shape>
        </w:pict>
      </w:r>
    </w:p>
    <w:p>
      <w:pPr>
        <w:pStyle w:val="Style201"/>
        <w:widowControl w:val="0"/>
        <w:keepNext/>
        <w:keepLines/>
        <w:shd w:val="clear" w:color="auto" w:fill="auto"/>
        <w:bidi w:val="0"/>
        <w:jc w:val="left"/>
        <w:spacing w:before="0" w:after="0" w:line="197" w:lineRule="exact"/>
        <w:ind w:left="0" w:right="0" w:firstLine="0"/>
      </w:pPr>
      <w:bookmarkStart w:id="284" w:name="bookmark284"/>
      <w:r>
        <w:rPr>
          <w:lang w:val="en-US" w:eastAsia="en-US" w:bidi="en-US"/>
          <w:w w:val="100"/>
          <w:spacing w:val="0"/>
          <w:color w:val="000000"/>
          <w:position w:val="0"/>
        </w:rPr>
        <w:t>== HARZ</w:t>
      </w:r>
      <w:bookmarkEnd w:id="284"/>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WIM LIEBRAND</w:t>
      </w:r>
    </w:p>
    <w:p>
      <w:pPr>
        <w:pStyle w:val="Style75"/>
        <w:widowControl w:val="0"/>
        <w:keepNext w:val="0"/>
        <w:keepLines w:val="0"/>
        <w:shd w:val="clear" w:color="auto" w:fill="auto"/>
        <w:bidi w:val="0"/>
        <w:jc w:val="left"/>
        <w:spacing w:before="0" w:after="622" w:line="197" w:lineRule="exact"/>
        <w:ind w:left="200" w:right="0" w:firstLine="0"/>
      </w:pPr>
      <w:r>
        <w:rPr>
          <w:lang w:val="en-US" w:eastAsia="en-US" w:bidi="en-US"/>
          <w:spacing w:val="0"/>
          <w:color w:val="000000"/>
          <w:position w:val="0"/>
        </w:rPr>
        <w:t>► NL, 1996,3 Min., Montevideo, Amsterdam</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Wieder eine von Wim Liebrands atmosphärisch - kryptischen</w:t>
        <w:br/>
        <w:t>Scratch-Collagen.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Aus nur wenigen Bildelementen, die rhythmisch gegeneinan</w:t>
        <w:t>-</w:t>
        <w:br/>
        <w:t>der versetzt und mit einer minimalistischen Tonebene verbun</w:t>
        <w:t>-</w:t>
        <w:br/>
        <w:t>den sind, entsteht eine absurd tragikkomische Stimmung -</w:t>
        <w:br/>
        <w:t>deren immer wieder auftauchende Bezüge zum Dritten Reich</w:t>
        <w:br/>
        <w:t>und zu deutscher Technologie - von der V2 bis zum Mercedes -</w:t>
        <w:br/>
        <w:t>einiges Unbehagen erzeugen.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Eine überaus geschickte Scratch-Technik überträgt ein Gefühl</w:t>
        <w:br/>
        <w:t>rasenden Stillstandes: Ein deutsches Markenauto in rasanter</w:t>
        <w:br/>
        <w:t>Fahrt - wohin? In die Katastrophe? Doch es scheint sich nicht</w:t>
        <w:br/>
        <w:t>von der Stelle zu bewegen.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Kontinuitäten? Fortsetzungen unter anderen Karosserien?</w:t>
        <w:br/>
        <w:t>Visuelle Miniaturen - Zeitbomben, die im Kopf weiterticken.</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Another</w:t>
        <w:br/>
        <w:t>atmospherically</w:t>
        <w:br/>
        <w:t>cryptic scratch</w:t>
        <w:br/>
        <w:t>collage by</w:t>
        <w:br/>
        <w:t>Wim Liebrand.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With only a</w:t>
        <w:br/>
        <w:t>few visual ele</w:t>
        <w:t>-</w:t>
        <w:br/>
        <w:t>ments,</w:t>
        <w:br/>
        <w:t>rhythmically</w:t>
        <w:br/>
        <w:t>offset against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each other and linked by a minimalist sound level, he creates a</w:t>
        <w:br/>
        <w:t>tragi-comic mood in which recurrent references to the Third Reich</w:t>
        <w:br/>
        <w:t>and German technology - from the V2 to the Mercedes -</w:t>
        <w:br/>
        <w:t>provoke some unease on the part of the viewer.</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His deft scratch technique conveys a sensation of frenzied</w:t>
        <w:br/>
        <w:t>standstill. A German car racing towards - what? Catastrophe?</w:t>
        <w:br/>
        <w:t>Apparently, however, it is rooted to the spot.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Historical continuity? The same engines in different bodies?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2816" w:left="867" w:right="776" w:bottom="1362" w:header="0" w:footer="3" w:gutter="0"/>
          <w:rtlGutter w:val="0"/>
          <w:cols w:num="2" w:space="402"/>
          <w:noEndnote/>
          <w:docGrid w:linePitch="360"/>
        </w:sectPr>
      </w:pPr>
      <w:r>
        <w:rPr>
          <w:spacing w:val="0"/>
          <w:color w:val="000000"/>
          <w:position w:val="0"/>
        </w:rPr>
        <w:t>These visual miniatures are time-bombs which tick on in the mind.</w:t>
      </w:r>
    </w:p>
    <w:p>
      <w:pPr>
        <w:widowControl w:val="0"/>
        <w:spacing w:line="360" w:lineRule="exact"/>
      </w:pPr>
      <w:r>
        <w:pict>
          <v:shape id="_x0000_s1517" type="#_x0000_t75" style="position:absolute;margin-left:5.e-002pt;margin-top:0.95pt;width:62.9pt;height:41.05pt;z-index:-251658660;mso-wrap-distance-left:5.pt;mso-wrap-distance-right:5.pt;mso-position-horizontal-relative:margin" wrapcoords="0 0">
            <v:imagedata r:id="rId486" r:href="rId487"/>
            <w10:wrap anchorx="margin"/>
          </v:shape>
        </w:pict>
      </w:r>
      <w:r>
        <w:pict>
          <v:shape id="_x0000_s1518" type="#_x0000_t75" style="position:absolute;margin-left:84.5pt;margin-top:0;width:53.75pt;height:41.75pt;z-index:-251658659;mso-wrap-distance-left:5.pt;mso-wrap-distance-right:5.pt;mso-position-horizontal-relative:margin" wrapcoords="0 0">
            <v:imagedata r:id="rId488" r:href="rId489"/>
            <w10:wrap anchorx="margin"/>
          </v:shape>
        </w:pict>
      </w:r>
      <w:r>
        <w:pict>
          <v:shape id="_x0000_s1519" type="#_x0000_t202" style="position:absolute;margin-left:84.5pt;margin-top:42.8pt;width:58.1pt;height:25.4pt;z-index:251657817;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520" type="#_x0000_t202" style="position:absolute;margin-left:227.5pt;margin-top:27.6pt;width:203.5pt;height:32.25pt;z-index:251657818;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85" w:name="bookmark285"/>
                  <w:r>
                    <w:rPr>
                      <w:rStyle w:val="CharStyle246"/>
                      <w:b w:val="0"/>
                      <w:bCs w:val="0"/>
                    </w:rPr>
                    <w:t>&lt;primetime&gt;</w:t>
                  </w:r>
                  <w:bookmarkEnd w:id="285"/>
                </w:p>
              </w:txbxContent>
            </v:textbox>
            <w10:wrap anchorx="margin"/>
          </v:shape>
        </w:pict>
      </w:r>
    </w:p>
    <w:p>
      <w:pPr>
        <w:widowControl w:val="0"/>
        <w:spacing w:line="360" w:lineRule="exact"/>
      </w:pPr>
    </w:p>
    <w:p>
      <w:pPr>
        <w:widowControl w:val="0"/>
        <w:spacing w:line="549" w:lineRule="exact"/>
      </w:pPr>
    </w:p>
    <w:p>
      <w:pPr>
        <w:widowControl w:val="0"/>
        <w:rPr>
          <w:sz w:val="2"/>
          <w:szCs w:val="2"/>
        </w:rPr>
        <w:sectPr>
          <w:pgSz w:w="10023" w:h="14355"/>
          <w:pgMar w:top="363" w:left="656" w:right="747" w:bottom="1020" w:header="0" w:footer="3" w:gutter="0"/>
          <w:rtlGutter w:val="0"/>
          <w:cols w:space="720"/>
          <w:noEndnote/>
          <w:docGrid w:linePitch="360"/>
        </w:sectPr>
      </w:pPr>
    </w:p>
    <w:p>
      <w:pPr>
        <w:pStyle w:val="Style40"/>
        <w:widowControl w:val="0"/>
        <w:keepNext/>
        <w:keepLines/>
        <w:shd w:val="clear" w:color="auto" w:fill="auto"/>
        <w:bidi w:val="0"/>
        <w:jc w:val="left"/>
        <w:spacing w:before="0" w:after="5" w:line="300" w:lineRule="exact"/>
        <w:ind w:left="2880" w:right="0" w:firstLine="0"/>
      </w:pPr>
      <w:bookmarkStart w:id="286" w:name="bookmark286"/>
      <w:r>
        <w:rPr>
          <w:lang w:val="de-DE" w:eastAsia="de-DE" w:bidi="de-DE"/>
          <w:w w:val="100"/>
          <w:spacing w:val="0"/>
          <w:color w:val="000000"/>
          <w:position w:val="0"/>
        </w:rPr>
        <w:t>DARK STORIES</w:t>
      </w:r>
      <w:bookmarkEnd w:id="286"/>
    </w:p>
    <w:p>
      <w:pPr>
        <w:pStyle w:val="Style102"/>
        <w:widowControl w:val="0"/>
        <w:keepNext w:val="0"/>
        <w:keepLines w:val="0"/>
        <w:shd w:val="clear" w:color="auto" w:fill="auto"/>
        <w:bidi w:val="0"/>
        <w:jc w:val="left"/>
        <w:spacing w:before="0" w:after="0" w:line="300" w:lineRule="exact"/>
        <w:ind w:left="2880" w:right="0" w:firstLine="0"/>
        <w:sectPr>
          <w:type w:val="continuous"/>
          <w:pgSz w:w="10023" w:h="14355"/>
          <w:pgMar w:top="1674" w:left="761" w:right="881" w:bottom="1372" w:header="0" w:footer="3" w:gutter="0"/>
          <w:rtlGutter w:val="0"/>
          <w:cols w:space="720"/>
          <w:noEndnote/>
          <w:docGrid w:linePitch="360"/>
        </w:sectPr>
      </w:pPr>
      <w:r>
        <w:rPr>
          <w:lang w:val="de-DE" w:eastAsia="de-DE" w:bidi="de-DE"/>
          <w:spacing w:val="0"/>
          <w:color w:val="000000"/>
          <w:position w:val="0"/>
        </w:rPr>
        <w:t>DARKSTORIES</w:t>
      </w:r>
    </w:p>
    <w:p>
      <w:pPr>
        <w:widowControl w:val="0"/>
        <w:spacing w:before="51" w:after="51" w:line="240" w:lineRule="exact"/>
        <w:rPr>
          <w:sz w:val="19"/>
          <w:szCs w:val="19"/>
        </w:rPr>
      </w:pPr>
    </w:p>
    <w:p>
      <w:pPr>
        <w:widowControl w:val="0"/>
        <w:rPr>
          <w:sz w:val="2"/>
          <w:szCs w:val="2"/>
        </w:rPr>
        <w:sectPr>
          <w:type w:val="continuous"/>
          <w:pgSz w:w="10023" w:h="14355"/>
          <w:pgMar w:top="1659" w:left="0" w:right="0" w:bottom="1357" w:header="0" w:footer="3" w:gutter="0"/>
          <w:rtlGutter w:val="0"/>
          <w:cols w:space="720"/>
          <w:noEndnote/>
          <w:docGrid w:linePitch="360"/>
        </w:sectPr>
      </w:pPr>
    </w:p>
    <w:p>
      <w:pPr>
        <w:widowControl w:val="0"/>
        <w:rPr>
          <w:sz w:val="2"/>
          <w:szCs w:val="2"/>
        </w:rPr>
      </w:pPr>
      <w:r>
        <w:pict>
          <v:shape id="_x0000_s1521" type="#_x0000_t75" style="position:absolute;margin-left:3.6pt;margin-top:93.35pt;width:114.5pt;height:95.3pt;z-index:-125829128;mso-wrap-distance-left:5.pt;mso-wrap-distance-top:0.7pt;mso-wrap-distance-right:7.9pt;mso-position-horizontal-relative:margin" wrapcoords="0 0 21600 0 21600 21600 0 21600 0 0">
            <v:imagedata r:id="rId490" r:href="rId491"/>
            <w10:wrap type="square" side="right" anchorx="margin"/>
          </v:shape>
        </w:pict>
      </w:r>
    </w:p>
    <w:p>
      <w:pPr>
        <w:pStyle w:val="Style201"/>
        <w:widowControl w:val="0"/>
        <w:keepNext/>
        <w:keepLines/>
        <w:shd w:val="clear" w:color="auto" w:fill="auto"/>
        <w:bidi w:val="0"/>
        <w:jc w:val="left"/>
        <w:spacing w:before="0" w:after="0" w:line="202" w:lineRule="exact"/>
        <w:ind w:left="0" w:right="0" w:firstLine="0"/>
      </w:pPr>
      <w:bookmarkStart w:id="287" w:name="bookmark287"/>
      <w:r>
        <w:rPr>
          <w:rStyle w:val="CharStyle239"/>
          <w:b w:val="0"/>
          <w:bCs w:val="0"/>
        </w:rPr>
        <w:t>=</w:t>
      </w:r>
      <w:r>
        <w:rPr>
          <w:lang w:val="de-DE" w:eastAsia="de-DE" w:bidi="de-DE"/>
          <w:w w:val="100"/>
          <w:spacing w:val="0"/>
          <w:color w:val="000000"/>
          <w:position w:val="0"/>
        </w:rPr>
        <w:t xml:space="preserve"> SANG MORALE</w:t>
      </w:r>
      <w:bookmarkEnd w:id="287"/>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YVAN LAGGER</w:t>
      </w:r>
    </w:p>
    <w:p>
      <w:pPr>
        <w:pStyle w:val="Style75"/>
        <w:widowControl w:val="0"/>
        <w:keepNext w:val="0"/>
        <w:keepLines w:val="0"/>
        <w:shd w:val="clear" w:color="auto" w:fill="auto"/>
        <w:bidi w:val="0"/>
        <w:jc w:val="left"/>
        <w:spacing w:before="0" w:after="82" w:line="202" w:lineRule="exact"/>
        <w:ind w:left="200" w:right="0" w:firstLine="0"/>
      </w:pPr>
      <w:r>
        <w:rPr>
          <w:lang w:val="de-DE" w:eastAsia="de-DE" w:bidi="de-DE"/>
          <w:spacing w:val="0"/>
          <w:color w:val="000000"/>
          <w:position w:val="0"/>
        </w:rPr>
        <w:t>► CH, 1996,20 Min.,Yvan Lagger, Salins</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Ein im besten Sinne eigenartiges Video. Eine Gratwanderung</w:t>
        <w:br/>
        <w:t>zwischen Farce und Anklage, zwischen fiktiver Dokumentation</w:t>
        <w:br/>
        <w:t>und spöttischer Klischee-Verwurstung mit Kitschanklägen, hin</w:t>
        <w:t>-</w:t>
        <w:br/>
        <w:t>ter denen sich die ernsten Absichten geschickt tarnen.</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In diversen Episoden</w:t>
        <w:br/>
        <w:t>und Genre / Erzählfor</w:t>
        <w:t>-</w:t>
        <w:br/>
        <w:t>men thematisiert Lag</w:t>
        <w:t>-</w:t>
        <w:br/>
        <w:t>ger die Gewalt, Schein</w:t>
        <w:t>-</w:t>
        <w:br/>
        <w:t>heiligkeit, Pseudo-Dop-</w:t>
        <w:br/>
        <w:t>pel-Moralitäten unserer</w:t>
        <w:br/>
        <w:t>Post-Postmodernität-</w:t>
        <w:br/>
        <w:t>nimmt aber auch seine</w:t>
        <w:br/>
        <w:t>eigene Arbeit dabei nicht aus, indem er sie immer wieder iro</w:t>
        <w:t>-</w:t>
        <w:br/>
        <w:t>nisch und stilistisch bricht. Er schreckt nicht vor dem Pathos</w:t>
        <w:br/>
        <w:t>zurück, sondern jagt es vielmehr auf der scharfen Kante des</w:t>
        <w:br/>
        <w:t>Zynismus entlang, hart an der Grenze zur haarsträubenden Komik.</w:t>
      </w:r>
    </w:p>
    <w:p>
      <w:pPr>
        <w:pStyle w:val="Style15"/>
        <w:widowControl w:val="0"/>
        <w:keepNext w:val="0"/>
        <w:keepLines w:val="0"/>
        <w:shd w:val="clear" w:color="auto" w:fill="auto"/>
        <w:bidi w:val="0"/>
        <w:jc w:val="left"/>
        <w:spacing w:before="0" w:after="476" w:line="245" w:lineRule="exact"/>
        <w:ind w:left="0" w:right="0" w:firstLine="0"/>
      </w:pPr>
      <w:r>
        <w:br w:type="column"/>
      </w:r>
      <w:r>
        <w:rPr>
          <w:lang w:val="en-US" w:eastAsia="en-US" w:bidi="en-US"/>
          <w:spacing w:val="0"/>
          <w:color w:val="000000"/>
          <w:position w:val="0"/>
        </w:rPr>
        <w:t>„Richtige" Statements zu machen wird, wir wissen es, immer</w:t>
        <w:br/>
        <w:t>schwerer. Neue Versuche sie zu thematisieren, so wie hier, sind</w:t>
        <w:br/>
        <w:t>deshalb umso spannender.</w:t>
      </w:r>
    </w:p>
    <w:p>
      <w:pPr>
        <w:pStyle w:val="Style99"/>
        <w:widowControl w:val="0"/>
        <w:keepNext w:val="0"/>
        <w:keepLines w:val="0"/>
        <w:shd w:val="clear" w:color="auto" w:fill="auto"/>
        <w:bidi w:val="0"/>
        <w:jc w:val="left"/>
        <w:spacing w:before="0" w:after="0"/>
        <w:ind w:left="0" w:right="0" w:firstLine="0"/>
      </w:pPr>
      <w:r>
        <w:rPr>
          <w:spacing w:val="0"/>
          <w:color w:val="000000"/>
          <w:position w:val="0"/>
        </w:rPr>
        <w:t>A video which is peculiar in the best sense. It walks the tightrope</w:t>
        <w:br/>
        <w:t>between farce and indictment, keeping a balance between</w:t>
        <w:br/>
        <w:t>fictional documentary and derisively churned out cliches, cleverly</w:t>
        <w:br/>
        <w:t>masking the serious intentions with touches of „kitsch".</w:t>
      </w:r>
    </w:p>
    <w:p>
      <w:pPr>
        <w:pStyle w:val="Style99"/>
        <w:widowControl w:val="0"/>
        <w:keepNext w:val="0"/>
        <w:keepLines w:val="0"/>
        <w:shd w:val="clear" w:color="auto" w:fill="auto"/>
        <w:bidi w:val="0"/>
        <w:jc w:val="left"/>
        <w:spacing w:before="0" w:after="0"/>
        <w:ind w:left="0" w:right="0" w:firstLine="0"/>
      </w:pPr>
      <w:r>
        <w:rPr>
          <w:spacing w:val="0"/>
          <w:color w:val="000000"/>
          <w:position w:val="0"/>
        </w:rPr>
        <w:t>In diverse episodes and varying forms of genre and narrative,</w:t>
        <w:br/>
        <w:t>Logger addresses the violence, hypocrisy, pseudo-moralism and</w:t>
        <w:br/>
        <w:t>double standards of our postmodern age</w:t>
      </w:r>
      <w:r>
        <w:rPr>
          <w:rStyle w:val="CharStyle101"/>
          <w:i w:val="0"/>
          <w:iCs w:val="0"/>
        </w:rPr>
        <w:t xml:space="preserve"> - </w:t>
      </w:r>
      <w:r>
        <w:rPr>
          <w:spacing w:val="0"/>
          <w:color w:val="000000"/>
          <w:position w:val="0"/>
        </w:rPr>
        <w:t>not sparing his own</w:t>
        <w:br/>
        <w:t>work either, as he constantly, and ironically, fractures any claim to</w:t>
        <w:br/>
        <w:t>stylistic continuity. Nor does he shirk from pathos, which he</w:t>
        <w:br/>
        <w:t>relentlessly deploys, a hairsbreadth away from outright cynicism,</w:t>
        <w:br/>
        <w:t>always on the verge of outrageous comedy.</w:t>
      </w:r>
    </w:p>
    <w:p>
      <w:pPr>
        <w:pStyle w:val="Style99"/>
        <w:widowControl w:val="0"/>
        <w:keepNext w:val="0"/>
        <w:keepLines w:val="0"/>
        <w:shd w:val="clear" w:color="auto" w:fill="auto"/>
        <w:bidi w:val="0"/>
        <w:jc w:val="left"/>
        <w:spacing w:before="0" w:after="0"/>
        <w:ind w:left="0" w:right="0" w:firstLine="0"/>
        <w:sectPr>
          <w:type w:val="continuous"/>
          <w:pgSz w:w="10023" w:h="14355"/>
          <w:pgMar w:top="1659" w:left="780" w:right="881" w:bottom="1357" w:header="0" w:footer="3" w:gutter="0"/>
          <w:rtlGutter w:val="0"/>
          <w:cols w:num="2" w:space="352"/>
          <w:noEndnote/>
          <w:docGrid w:linePitch="360"/>
        </w:sectPr>
      </w:pPr>
      <w:r>
        <w:rPr>
          <w:spacing w:val="0"/>
          <w:color w:val="000000"/>
          <w:position w:val="0"/>
        </w:rPr>
        <w:t>As we know, it is becoming more and more difficult to make</w:t>
        <w:br/>
        <w:t>„correct"statements. For the same reason, attempts to tackle</w:t>
        <w:br/>
        <w:t>them, like in this video, are all the more interesting.</w:t>
      </w:r>
    </w:p>
    <w:p>
      <w:pPr>
        <w:widowControl w:val="0"/>
        <w:spacing w:before="108" w:after="108" w:line="240" w:lineRule="exact"/>
        <w:rPr>
          <w:sz w:val="19"/>
          <w:szCs w:val="19"/>
        </w:rPr>
      </w:pPr>
    </w:p>
    <w:p>
      <w:pPr>
        <w:widowControl w:val="0"/>
        <w:rPr>
          <w:sz w:val="2"/>
          <w:szCs w:val="2"/>
        </w:rPr>
        <w:sectPr>
          <w:type w:val="continuous"/>
          <w:pgSz w:w="10023" w:h="14355"/>
          <w:pgMar w:top="1674" w:left="0" w:right="0" w:bottom="1372" w:header="0" w:footer="3" w:gutter="0"/>
          <w:rtlGutter w:val="0"/>
          <w:cols w:space="720"/>
          <w:noEndnote/>
          <w:docGrid w:linePitch="360"/>
        </w:sectPr>
      </w:pPr>
    </w:p>
    <w:p>
      <w:pPr>
        <w:pStyle w:val="Style201"/>
        <w:widowControl w:val="0"/>
        <w:keepNext/>
        <w:keepLines/>
        <w:shd w:val="clear" w:color="auto" w:fill="auto"/>
        <w:bidi w:val="0"/>
        <w:jc w:val="left"/>
        <w:spacing w:before="0" w:after="0" w:line="202" w:lineRule="exact"/>
        <w:ind w:left="0" w:right="0" w:firstLine="0"/>
      </w:pPr>
      <w:bookmarkStart w:id="288" w:name="bookmark288"/>
      <w:r>
        <w:rPr>
          <w:lang w:val="de-DE" w:eastAsia="de-DE" w:bidi="de-DE"/>
          <w:w w:val="100"/>
          <w:spacing w:val="0"/>
          <w:color w:val="000000"/>
          <w:position w:val="0"/>
        </w:rPr>
        <w:t xml:space="preserve">= </w:t>
      </w:r>
      <w:r>
        <w:rPr>
          <w:lang w:val="fr-FR" w:eastAsia="fr-FR" w:bidi="fr-FR"/>
          <w:w w:val="100"/>
          <w:spacing w:val="0"/>
          <w:color w:val="000000"/>
          <w:position w:val="0"/>
        </w:rPr>
        <w:t>SUICIDE BOX</w:t>
      </w:r>
      <w:bookmarkEnd w:id="288"/>
    </w:p>
    <w:p>
      <w:pPr>
        <w:pStyle w:val="Style59"/>
        <w:widowControl w:val="0"/>
        <w:keepNext w:val="0"/>
        <w:keepLines w:val="0"/>
        <w:shd w:val="clear" w:color="auto" w:fill="auto"/>
        <w:bidi w:val="0"/>
        <w:jc w:val="left"/>
        <w:spacing w:before="0" w:after="0" w:line="202" w:lineRule="exact"/>
        <w:ind w:left="360" w:right="0" w:firstLine="0"/>
      </w:pPr>
      <w:r>
        <w:rPr>
          <w:lang w:val="fr-FR" w:eastAsia="fr-FR" w:bidi="fr-FR"/>
          <w:w w:val="100"/>
          <w:spacing w:val="0"/>
          <w:color w:val="000000"/>
          <w:position w:val="0"/>
        </w:rPr>
        <w:t>BUREAU OF INVERSE TECHNOLOGY</w:t>
      </w:r>
    </w:p>
    <w:p>
      <w:pPr>
        <w:pStyle w:val="Style75"/>
        <w:widowControl w:val="0"/>
        <w:keepNext w:val="0"/>
        <w:keepLines w:val="0"/>
        <w:shd w:val="clear" w:color="auto" w:fill="auto"/>
        <w:bidi w:val="0"/>
        <w:jc w:val="left"/>
        <w:spacing w:before="0" w:after="146" w:line="202" w:lineRule="exact"/>
        <w:ind w:left="200" w:right="0" w:firstLine="0"/>
      </w:pPr>
      <w:r>
        <w:rPr>
          <w:lang w:val="fr-FR" w:eastAsia="fr-FR" w:bidi="fr-FR"/>
          <w:spacing w:val="0"/>
          <w:color w:val="000000"/>
          <w:position w:val="0"/>
        </w:rPr>
        <w:t>► USA, 1996,13 Min.,Video Data Bank.Chikaco</w:t>
      </w:r>
    </w:p>
    <w:p>
      <w:pPr>
        <w:pStyle w:val="Style15"/>
        <w:widowControl w:val="0"/>
        <w:keepNext w:val="0"/>
        <w:keepLines w:val="0"/>
        <w:shd w:val="clear" w:color="auto" w:fill="auto"/>
        <w:bidi w:val="0"/>
        <w:jc w:val="left"/>
        <w:spacing w:before="0" w:after="0" w:line="245" w:lineRule="exact"/>
        <w:ind w:left="0" w:right="0" w:firstLine="0"/>
      </w:pPr>
      <w:r>
        <w:rPr>
          <w:lang w:val="fr-FR" w:eastAsia="fr-FR" w:bidi="fr-FR"/>
          <w:spacing w:val="0"/>
          <w:color w:val="000000"/>
          <w:position w:val="0"/>
        </w:rPr>
        <w:t xml:space="preserve">Die Golden Gâte Bridge </w:t>
      </w:r>
      <w:r>
        <w:rPr>
          <w:lang w:val="de-DE" w:eastAsia="de-DE" w:bidi="de-DE"/>
          <w:spacing w:val="0"/>
          <w:color w:val="000000"/>
          <w:position w:val="0"/>
        </w:rPr>
        <w:t>ist nicht nur ein Symbol San Franciscos,</w:t>
        <w:br/>
        <w:t>sondern auch die bekannteste Selbstmörder-Brücke. Mehr als</w:t>
        <w:br/>
        <w:t>1000 Menschen haben seit dem Bau des Monuments den Tod</w:t>
        <w:br/>
        <w:t>in den Fluten der Bay gesucht, indem sie sich von der 227</w:t>
        <w:br/>
        <w:t>Meter hohen Brücke stürzten. Grund genug für das„Bureau of</w:t>
        <w:br/>
        <w:t>Inverse Technology" (Kate Rieh und Natalie Jerimanjenko), die</w:t>
        <w:br/>
        <w:t>mortale Situation vor Ort zu untersuchen und ein Überwa</w:t>
        <w:t>-</w:t>
        <w:br/>
        <w:t>chungskonzept zu entwickeln. Um post mortem möglichst viel</w:t>
        <w:br/>
        <w:t>Material über die Todesspringer in den Händen zu haben,</w:t>
        <w:br/>
        <w:t>schlägt das Büro die Installation einer„Suicide Box" vor. Diese</w:t>
        <w:br/>
        <w:t>Box, die als Herzstück eine Videokamera in sich trägt, wird dann</w:t>
        <w:br/>
        <w:t>aktiviert, wenn etwas von der Brücke fällt. Wir sehen Bilder der</w:t>
        <w:br/>
        <w:t>Kamera, die zugegebenermaßen noch nicht optimal arbeitet</w:t>
        <w:br/>
        <w:t>und auch vorbeifliegende Vögel dokumentiert. Fallende</w:t>
        <w:br/>
        <w:t>Objekte sind meist nicht zu identifizierten, trotzdem ist das</w:t>
        <w:br/>
        <w:t>Patent auf die„Suicide Box" bereits angemeldet.</w:t>
      </w:r>
    </w:p>
    <w:p>
      <w:pPr>
        <w:pStyle w:val="Style99"/>
        <w:widowControl w:val="0"/>
        <w:keepNext w:val="0"/>
        <w:keepLines w:val="0"/>
        <w:shd w:val="clear" w:color="auto" w:fill="auto"/>
        <w:bidi w:val="0"/>
        <w:jc w:val="left"/>
        <w:spacing w:before="0" w:after="180" w:line="245" w:lineRule="exact"/>
        <w:ind w:left="0" w:right="0" w:firstLine="0"/>
      </w:pPr>
      <w:r>
        <w:br w:type="column"/>
      </w:r>
      <w:r>
        <w:rPr>
          <w:spacing w:val="0"/>
          <w:color w:val="000000"/>
          <w:position w:val="0"/>
        </w:rPr>
        <w:t>The Golden Gate Bridge is not only a symbol of San Francisco but</w:t>
        <w:br/>
        <w:t>also the most famous bridge for suicides. Since its completion,</w:t>
        <w:br/>
        <w:t>more than 1,000 people seeking death in the waters of the Bay</w:t>
        <w:br/>
        <w:t>have leapt from the 227-metre-high bridge. This is reason</w:t>
        <w:br/>
        <w:t>enough for the „Bureau of Inverse Technology" (Kate Rich and</w:t>
        <w:br/>
        <w:t>Natalie Jerimanjenko) to make an on-site investigation and</w:t>
        <w:br/>
        <w:t>draw up a surveillance concept. To ensure the availability of</w:t>
        <w:br/>
        <w:t>post-mortem material about the bridge's casualties, the Bureau</w:t>
        <w:br/>
        <w:t>proposes the installation of a „Suicide Box".</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74" w:left="761" w:right="901" w:bottom="1372" w:header="0" w:footer="3" w:gutter="0"/>
          <w:rtlGutter w:val="0"/>
          <w:cols w:num="2" w:space="372"/>
          <w:noEndnote/>
          <w:docGrid w:linePitch="360"/>
        </w:sectPr>
      </w:pPr>
      <w:r>
        <w:rPr>
          <w:spacing w:val="0"/>
          <w:color w:val="000000"/>
          <w:position w:val="0"/>
        </w:rPr>
        <w:t>This box, of which the core element is a video camera, will be</w:t>
        <w:br/>
        <w:t>activated whenever something drops from the bridge. We see</w:t>
        <w:br/>
        <w:t>images shot by the camera, which admittedly has yet to be</w:t>
        <w:br/>
        <w:t>perfected and even records passing birds. Most of the falling</w:t>
        <w:br/>
        <w:t>objects shown are unidentifiable; all the same, a patent</w:t>
        <w:br/>
        <w:t>application has already been filed for the „Suicide Box".</w:t>
      </w:r>
    </w:p>
    <w:p>
      <w:pPr>
        <w:pStyle w:val="Style167"/>
        <w:widowControl w:val="0"/>
        <w:keepNext/>
        <w:keepLines/>
        <w:shd w:val="clear" w:color="auto" w:fill="auto"/>
        <w:bidi w:val="0"/>
        <w:jc w:val="left"/>
        <w:spacing w:before="0" w:after="202" w:line="540" w:lineRule="exact"/>
        <w:ind w:left="0" w:right="0" w:firstLine="0"/>
      </w:pPr>
      <w:r>
        <w:pict>
          <v:shape id="_x0000_s1522" type="#_x0000_t75" style="position:absolute;margin-left:-136.8pt;margin-top:0;width:148.8pt;height:62.4pt;z-index:-125829127;mso-wrap-distance-left:5.pt;mso-wrap-distance-right:55.2pt;mso-position-horizontal-relative:margin;mso-position-vertical-relative:margin" wrapcoords="0 0 21600 0 21600 21600 0 21600 0 0">
            <v:imagedata r:id="rId492" r:href="rId493"/>
            <w10:wrap type="square" side="right" anchorx="margin" anchory="margin"/>
          </v:shape>
        </w:pict>
      </w:r>
      <w:bookmarkStart w:id="289" w:name="bookmark289"/>
      <w:r>
        <w:rPr>
          <w:lang w:val="de-DE" w:eastAsia="de-DE" w:bidi="de-DE"/>
          <w:color w:val="000000"/>
          <w:position w:val="0"/>
        </w:rPr>
        <w:t>&lt;nightf1ight&gt;</w:t>
      </w:r>
      <w:bookmarkEnd w:id="289"/>
    </w:p>
    <w:p>
      <w:pPr>
        <w:pStyle w:val="Style40"/>
        <w:widowControl w:val="0"/>
        <w:keepNext/>
        <w:keepLines/>
        <w:shd w:val="clear" w:color="auto" w:fill="auto"/>
        <w:bidi w:val="0"/>
        <w:jc w:val="left"/>
        <w:spacing w:before="0" w:after="5" w:line="300" w:lineRule="exact"/>
        <w:ind w:left="0" w:right="0" w:firstLine="0"/>
      </w:pPr>
      <w:bookmarkStart w:id="290" w:name="bookmark290"/>
      <w:r>
        <w:rPr>
          <w:lang w:val="de-DE" w:eastAsia="de-DE" w:bidi="de-DE"/>
          <w:w w:val="100"/>
          <w:spacing w:val="0"/>
          <w:color w:val="000000"/>
          <w:position w:val="0"/>
        </w:rPr>
        <w:t>► VIDEOKUNST UND MULTIMEDIA E.V.</w:t>
      </w:r>
      <w:bookmarkEnd w:id="290"/>
    </w:p>
    <w:p>
      <w:pPr>
        <w:pStyle w:val="Style102"/>
        <w:widowControl w:val="0"/>
        <w:keepNext w:val="0"/>
        <w:keepLines w:val="0"/>
        <w:shd w:val="clear" w:color="auto" w:fill="auto"/>
        <w:bidi w:val="0"/>
        <w:jc w:val="left"/>
        <w:spacing w:before="0" w:after="0" w:line="300" w:lineRule="exact"/>
        <w:ind w:left="420" w:right="0" w:firstLine="0"/>
        <w:sectPr>
          <w:pgSz w:w="10023" w:h="14355"/>
          <w:pgMar w:top="385" w:left="3288" w:right="677" w:bottom="1201" w:header="0" w:footer="3" w:gutter="0"/>
          <w:rtlGutter w:val="0"/>
          <w:cols w:space="720"/>
          <w:noEndnote/>
          <w:docGrid w:linePitch="360"/>
        </w:sectPr>
      </w:pPr>
      <w:r>
        <w:rPr>
          <w:lang w:val="de-DE" w:eastAsia="de-DE" w:bidi="de-DE"/>
          <w:spacing w:val="0"/>
          <w:color w:val="000000"/>
          <w:position w:val="0"/>
        </w:rPr>
        <w:t xml:space="preserve">ASSOCIATION </w:t>
      </w:r>
      <w:r>
        <w:rPr>
          <w:rStyle w:val="CharStyle170"/>
          <w:lang w:val="en-US" w:eastAsia="en-US" w:bidi="en-US"/>
          <w:b/>
          <w:bCs/>
          <w:i/>
          <w:iCs/>
        </w:rPr>
        <w:t xml:space="preserve">OF </w:t>
      </w:r>
      <w:r>
        <w:rPr>
          <w:rStyle w:val="CharStyle465"/>
          <w:b w:val="0"/>
          <w:bCs w:val="0"/>
          <w:i/>
          <w:iCs/>
        </w:rPr>
        <w:t xml:space="preserve">VIDEO </w:t>
      </w:r>
      <w:r>
        <w:rPr>
          <w:lang w:val="de-DE" w:eastAsia="de-DE" w:bidi="de-DE"/>
          <w:spacing w:val="0"/>
          <w:color w:val="000000"/>
          <w:position w:val="0"/>
        </w:rPr>
        <w:t xml:space="preserve">ART AND </w:t>
      </w:r>
      <w:r>
        <w:rPr>
          <w:rStyle w:val="CharStyle170"/>
          <w:b/>
          <w:bCs/>
          <w:i/>
          <w:iCs/>
        </w:rPr>
        <w:t>MULTIMEDIA</w:t>
      </w:r>
    </w:p>
    <w:p>
      <w:pPr>
        <w:widowControl w:val="0"/>
        <w:spacing w:before="8" w:after="8" w:line="240" w:lineRule="exact"/>
        <w:rPr>
          <w:sz w:val="19"/>
          <w:szCs w:val="19"/>
        </w:rPr>
      </w:pPr>
    </w:p>
    <w:p>
      <w:pPr>
        <w:widowControl w:val="0"/>
        <w:rPr>
          <w:sz w:val="2"/>
          <w:szCs w:val="2"/>
        </w:rPr>
        <w:sectPr>
          <w:type w:val="continuous"/>
          <w:pgSz w:w="10023" w:h="14355"/>
          <w:pgMar w:top="370" w:left="0" w:right="0" w:bottom="370" w:header="0" w:footer="3" w:gutter="0"/>
          <w:rtlGutter w:val="0"/>
          <w:cols w:space="720"/>
          <w:noEndnote/>
          <w:docGrid w:linePitch="360"/>
        </w:sectPr>
      </w:pPr>
    </w:p>
    <w:p>
      <w:pPr>
        <w:widowControl w:val="0"/>
        <w:spacing w:line="360" w:lineRule="exact"/>
      </w:pPr>
      <w:r>
        <w:pict>
          <v:shape id="_x0000_s1523" type="#_x0000_t202" style="position:absolute;margin-left:14.65pt;margin-top:0.1pt;width:132.95pt;height:11.05pt;z-index:251657819;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170" w:lineRule="exact"/>
                    <w:ind w:left="0" w:right="0" w:firstLine="0"/>
                  </w:pPr>
                  <w:r>
                    <w:rPr>
                      <w:rStyle w:val="CharStyle147"/>
                      <w:b/>
                      <w:bCs/>
                    </w:rPr>
                    <w:t>PROGRAMM 2: DIE NEUNZIGER JAHRE</w:t>
                  </w:r>
                </w:p>
              </w:txbxContent>
            </v:textbox>
            <w10:wrap anchorx="margin"/>
          </v:shape>
        </w:pict>
      </w:r>
      <w:r>
        <w:pict>
          <v:shape id="_x0000_s1524" type="#_x0000_t202" style="position:absolute;margin-left:160.8pt;margin-top:68.75pt;width:61.7pt;height:33.35pt;z-index:251657820;mso-wrap-distance-left:5.pt;mso-wrap-distance-right:5.pt;mso-position-horizontal-relative:margin" filled="f" stroked="f">
            <v:textbox style="mso-fit-shape-to-text:t" inset="0,0,0,0">
              <w:txbxContent>
                <w:p>
                  <w:pPr>
                    <w:pStyle w:val="Style195"/>
                    <w:widowControl w:val="0"/>
                    <w:keepNext w:val="0"/>
                    <w:keepLines w:val="0"/>
                    <w:shd w:val="clear" w:color="auto" w:fill="auto"/>
                    <w:bidi w:val="0"/>
                    <w:jc w:val="left"/>
                    <w:spacing w:before="0" w:after="0" w:line="202" w:lineRule="exact"/>
                    <w:ind w:left="0" w:right="0" w:firstLine="0"/>
                  </w:pPr>
                  <w:r>
                    <w:rPr>
                      <w:rStyle w:val="CharStyle196"/>
                      <w:lang w:val="de-DE" w:eastAsia="de-DE" w:bidi="de-DE"/>
                      <w:b/>
                      <w:bCs/>
                    </w:rPr>
                    <w:t xml:space="preserve">= </w:t>
                  </w:r>
                  <w:r>
                    <w:rPr>
                      <w:rStyle w:val="CharStyle196"/>
                      <w:b/>
                      <w:bCs/>
                    </w:rPr>
                    <w:t>ZYGOSIS</w:t>
                  </w:r>
                </w:p>
                <w:p>
                  <w:pPr>
                    <w:pStyle w:val="Style197"/>
                    <w:widowControl w:val="0"/>
                    <w:keepNext w:val="0"/>
                    <w:keepLines w:val="0"/>
                    <w:shd w:val="clear" w:color="auto" w:fill="auto"/>
                    <w:bidi w:val="0"/>
                    <w:jc w:val="right"/>
                    <w:spacing w:before="0" w:after="0" w:line="202" w:lineRule="exact"/>
                    <w:ind w:left="0" w:right="0" w:firstLine="0"/>
                  </w:pPr>
                  <w:r>
                    <w:rPr>
                      <w:rStyle w:val="CharStyle198"/>
                      <w:b/>
                      <w:bCs/>
                    </w:rPr>
                    <w:t>GAVIN HODGE</w:t>
                  </w:r>
                </w:p>
                <w:p>
                  <w:pPr>
                    <w:pStyle w:val="Style199"/>
                    <w:widowControl w:val="0"/>
                    <w:keepNext w:val="0"/>
                    <w:keepLines w:val="0"/>
                    <w:shd w:val="clear" w:color="auto" w:fill="auto"/>
                    <w:bidi w:val="0"/>
                    <w:jc w:val="left"/>
                    <w:spacing w:before="0" w:after="0" w:line="202" w:lineRule="exact"/>
                    <w:ind w:left="200" w:right="0" w:firstLine="0"/>
                  </w:pPr>
                  <w:r>
                    <w:rPr>
                      <w:rStyle w:val="CharStyle200"/>
                      <w:lang w:val="de-DE" w:eastAsia="de-DE" w:bidi="de-DE"/>
                    </w:rPr>
                    <w:t>► 1991,22 Min.</w:t>
                  </w:r>
                </w:p>
              </w:txbxContent>
            </v:textbox>
            <w10:wrap anchorx="margin"/>
          </v:shape>
        </w:pict>
      </w:r>
      <w:r>
        <w:pict>
          <v:shape id="_x0000_s1525" type="#_x0000_t75" style="position:absolute;margin-left:13.7pt;margin-top:26.9pt;width:135.1pt;height:109.9pt;z-index:-251658658;mso-wrap-distance-left:5.pt;mso-wrap-distance-right:5.pt;mso-position-horizontal-relative:margin" wrapcoords="0 0">
            <v:imagedata r:id="rId494" r:href="rId495"/>
            <w10:wrap anchorx="margin"/>
          </v:shape>
        </w:pict>
      </w:r>
      <w:r>
        <w:pict>
          <v:shape id="_x0000_s1526" type="#_x0000_t202" style="position:absolute;margin-left:160.8pt;margin-top:7.3pt;width:75.35pt;height:33.1pt;z-index:251657821;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NIGHT</w:t>
                  </w:r>
                </w:p>
                <w:p>
                  <w:pPr>
                    <w:pStyle w:val="Style59"/>
                    <w:widowControl w:val="0"/>
                    <w:keepNext w:val="0"/>
                    <w:keepLines w:val="0"/>
                    <w:shd w:val="clear" w:color="auto" w:fill="auto"/>
                    <w:bidi w:val="0"/>
                    <w:jc w:val="right"/>
                    <w:spacing w:before="0" w:after="0" w:line="202" w:lineRule="exact"/>
                    <w:ind w:left="0" w:right="0" w:firstLine="0"/>
                  </w:pPr>
                  <w:r>
                    <w:rPr>
                      <w:rStyle w:val="CharStyle60"/>
                      <w:lang w:val="de-DE" w:eastAsia="de-DE" w:bidi="de-DE"/>
                      <w:b/>
                      <w:bCs/>
                    </w:rPr>
                    <w:t>BETINA KUNTZSCH</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1996,2 Min.</w:t>
                  </w:r>
                </w:p>
              </w:txbxContent>
            </v:textbox>
            <w10:wrap anchorx="margin"/>
          </v:shape>
        </w:pict>
      </w:r>
      <w:r>
        <w:pict>
          <v:shape id="_x0000_s1527" type="#_x0000_t202" style="position:absolute;margin-left:305.3pt;margin-top:7.8pt;width:71.5pt;height:32.85pt;z-index:251657822;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FRAGMENTS 1</w:t>
                  </w:r>
                </w:p>
                <w:p>
                  <w:pPr>
                    <w:pStyle w:val="Style59"/>
                    <w:widowControl w:val="0"/>
                    <w:keepNext w:val="0"/>
                    <w:keepLines w:val="0"/>
                    <w:shd w:val="clear" w:color="auto" w:fill="auto"/>
                    <w:bidi w:val="0"/>
                    <w:jc w:val="center"/>
                    <w:spacing w:before="0" w:after="0" w:line="202" w:lineRule="exact"/>
                    <w:ind w:left="60" w:right="0" w:firstLine="0"/>
                  </w:pPr>
                  <w:r>
                    <w:rPr>
                      <w:rStyle w:val="CharStyle60"/>
                      <w:lang w:val="de-DE" w:eastAsia="de-DE" w:bidi="de-DE"/>
                      <w:b/>
                      <w:bCs/>
                    </w:rPr>
                    <w:t>ANTAL LUX</w:t>
                  </w:r>
                </w:p>
                <w:p>
                  <w:pPr>
                    <w:pStyle w:val="Style75"/>
                    <w:widowControl w:val="0"/>
                    <w:keepNext w:val="0"/>
                    <w:keepLines w:val="0"/>
                    <w:shd w:val="clear" w:color="auto" w:fill="auto"/>
                    <w:bidi w:val="0"/>
                    <w:jc w:val="center"/>
                    <w:spacing w:before="0" w:after="0" w:line="202" w:lineRule="exact"/>
                    <w:ind w:left="60" w:right="0" w:firstLine="0"/>
                  </w:pPr>
                  <w:r>
                    <w:rPr>
                      <w:rStyle w:val="CharStyle80"/>
                      <w:lang w:val="de-DE" w:eastAsia="de-DE" w:bidi="de-DE"/>
                    </w:rPr>
                    <w:t>► 1993,11 Min.</w:t>
                  </w:r>
                </w:p>
              </w:txbxContent>
            </v:textbox>
            <w10:wrap anchorx="margin"/>
          </v:shape>
        </w:pict>
      </w:r>
      <w:r>
        <w:pict>
          <v:shape id="_x0000_s1528" type="#_x0000_t202" style="position:absolute;margin-left:305.3pt;margin-top:64.9pt;width:90.pt;height:35.05pt;z-index:251657823;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STATT LAND FLUSS</w:t>
                  </w:r>
                </w:p>
                <w:p>
                  <w:pPr>
                    <w:pStyle w:val="Style59"/>
                    <w:widowControl w:val="0"/>
                    <w:keepNext w:val="0"/>
                    <w:keepLines w:val="0"/>
                    <w:shd w:val="clear" w:color="auto" w:fill="auto"/>
                    <w:bidi w:val="0"/>
                    <w:jc w:val="left"/>
                    <w:spacing w:before="0" w:after="0" w:line="202" w:lineRule="exact"/>
                    <w:ind w:left="360" w:right="0" w:firstLine="0"/>
                  </w:pPr>
                  <w:r>
                    <w:rPr>
                      <w:rStyle w:val="CharStyle60"/>
                      <w:lang w:val="de-DE" w:eastAsia="de-DE" w:bidi="de-DE"/>
                      <w:b/>
                      <w:bCs/>
                    </w:rPr>
                    <w:t>VEIT- LUP</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1997,7 Min.</w:t>
                  </w:r>
                </w:p>
              </w:txbxContent>
            </v:textbox>
            <w10:wrap anchorx="margin"/>
          </v:shape>
        </w:pict>
      </w:r>
      <w:r>
        <w:pict>
          <v:shape id="_x0000_s1529" type="#_x0000_t202" style="position:absolute;margin-left:160.8pt;margin-top:191.1pt;width:114.5pt;height:32.4pt;z-index:251657824;mso-wrap-distance-left:5.pt;mso-wrap-distance-right:5.pt;mso-position-horizontal-relative:margin" filled="f" stroked="f">
            <v:textbox style="mso-fit-shape-to-text:t" inset="0,0,0,0">
              <w:txbxContent>
                <w:p>
                  <w:pPr>
                    <w:pStyle w:val="Style195"/>
                    <w:widowControl w:val="0"/>
                    <w:keepNext w:val="0"/>
                    <w:keepLines w:val="0"/>
                    <w:shd w:val="clear" w:color="auto" w:fill="auto"/>
                    <w:bidi w:val="0"/>
                    <w:jc w:val="left"/>
                    <w:spacing w:before="0" w:after="0" w:line="197" w:lineRule="exact"/>
                    <w:ind w:left="0" w:right="0" w:firstLine="0"/>
                  </w:pPr>
                  <w:r>
                    <w:rPr>
                      <w:rStyle w:val="CharStyle196"/>
                      <w:lang w:val="de-DE" w:eastAsia="de-DE" w:bidi="de-DE"/>
                      <w:b/>
                      <w:bCs/>
                    </w:rPr>
                    <w:t xml:space="preserve">= </w:t>
                  </w:r>
                  <w:r>
                    <w:rPr>
                      <w:rStyle w:val="CharStyle196"/>
                      <w:b/>
                      <w:bCs/>
                    </w:rPr>
                    <w:t xml:space="preserve">ACCIDENTS </w:t>
                  </w:r>
                  <w:r>
                    <w:rPr>
                      <w:rStyle w:val="CharStyle196"/>
                      <w:lang w:val="de-DE" w:eastAsia="de-DE" w:bidi="de-DE"/>
                      <w:b/>
                      <w:bCs/>
                    </w:rPr>
                    <w:t>WILL HAPPEN</w:t>
                  </w:r>
                </w:p>
                <w:p>
                  <w:pPr>
                    <w:pStyle w:val="Style197"/>
                    <w:widowControl w:val="0"/>
                    <w:keepNext w:val="0"/>
                    <w:keepLines w:val="0"/>
                    <w:shd w:val="clear" w:color="auto" w:fill="auto"/>
                    <w:bidi w:val="0"/>
                    <w:jc w:val="left"/>
                    <w:spacing w:before="0" w:after="0" w:line="197" w:lineRule="exact"/>
                    <w:ind w:left="360" w:right="0" w:firstLine="0"/>
                  </w:pPr>
                  <w:r>
                    <w:rPr>
                      <w:rStyle w:val="CharStyle198"/>
                      <w:lang w:val="de-DE" w:eastAsia="de-DE" w:bidi="de-DE"/>
                      <w:b/>
                      <w:bCs/>
                    </w:rPr>
                    <w:t>ANGELA ZUMPE</w:t>
                  </w:r>
                </w:p>
                <w:p>
                  <w:pPr>
                    <w:pStyle w:val="Style199"/>
                    <w:widowControl w:val="0"/>
                    <w:keepNext w:val="0"/>
                    <w:keepLines w:val="0"/>
                    <w:shd w:val="clear" w:color="auto" w:fill="auto"/>
                    <w:bidi w:val="0"/>
                    <w:jc w:val="left"/>
                    <w:spacing w:before="0" w:after="0" w:line="197" w:lineRule="exact"/>
                    <w:ind w:left="200" w:right="0" w:firstLine="0"/>
                  </w:pPr>
                  <w:r>
                    <w:rPr>
                      <w:rStyle w:val="CharStyle200"/>
                      <w:lang w:val="de-DE" w:eastAsia="de-DE" w:bidi="de-DE"/>
                    </w:rPr>
                    <w:t>► 1994,6 Min.</w:t>
                  </w:r>
                </w:p>
              </w:txbxContent>
            </v:textbox>
            <w10:wrap anchorx="margin"/>
          </v:shape>
        </w:pict>
      </w:r>
      <w:r>
        <w:pict>
          <v:shape id="_x0000_s1530" type="#_x0000_t75" style="position:absolute;margin-left:13.9pt;margin-top:158.65pt;width:134.9pt;height:108.7pt;z-index:-251658657;mso-wrap-distance-left:5.pt;mso-wrap-distance-right:5.pt;mso-position-horizontal-relative:margin" wrapcoords="0 0">
            <v:imagedata r:id="rId496" r:href="rId497"/>
            <w10:wrap anchorx="margin"/>
          </v:shape>
        </w:pict>
      </w:r>
      <w:r>
        <w:pict>
          <v:shape id="_x0000_s1531" type="#_x0000_t202" style="position:absolute;margin-left:160.8pt;margin-top:130.15pt;width:87.35pt;height:32.9pt;z-index:251657825;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VIDEOTHEORIE 2</w:t>
                  </w:r>
                </w:p>
                <w:p>
                  <w:pPr>
                    <w:pStyle w:val="Style59"/>
                    <w:widowControl w:val="0"/>
                    <w:keepNext w:val="0"/>
                    <w:keepLines w:val="0"/>
                    <w:shd w:val="clear" w:color="auto" w:fill="auto"/>
                    <w:bidi w:val="0"/>
                    <w:jc w:val="right"/>
                    <w:spacing w:before="0" w:after="0" w:line="202" w:lineRule="exact"/>
                    <w:ind w:left="0" w:right="0" w:firstLine="0"/>
                  </w:pPr>
                  <w:r>
                    <w:rPr>
                      <w:rStyle w:val="CharStyle60"/>
                      <w:lang w:val="de-DE" w:eastAsia="de-DE" w:bidi="de-DE"/>
                      <w:b/>
                      <w:bCs/>
                    </w:rPr>
                    <w:t>DELLBRÜGGE/DEMOLL</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1992,6 Min.</w:t>
                  </w:r>
                </w:p>
              </w:txbxContent>
            </v:textbox>
            <w10:wrap anchorx="margin"/>
          </v:shape>
        </w:pict>
      </w:r>
      <w:r>
        <w:pict>
          <v:shape id="_x0000_s1532" type="#_x0000_t202" style="position:absolute;margin-left:305.3pt;margin-top:125.6pt;width:120.5pt;height:32.85pt;z-index:251657826;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197" w:lineRule="exact"/>
                    <w:ind w:left="0" w:right="0" w:firstLine="0"/>
                  </w:pPr>
                  <w:r>
                    <w:rPr>
                      <w:rStyle w:val="CharStyle147"/>
                      <w:b/>
                      <w:bCs/>
                    </w:rPr>
                    <w:t xml:space="preserve">= MEMORY </w:t>
                  </w:r>
                  <w:r>
                    <w:rPr>
                      <w:rStyle w:val="CharStyle147"/>
                      <w:lang w:val="en-US" w:eastAsia="en-US" w:bidi="en-US"/>
                      <w:b/>
                      <w:bCs/>
                    </w:rPr>
                    <w:t>OF PERCEPTION</w:t>
                  </w:r>
                </w:p>
                <w:p>
                  <w:pPr>
                    <w:pStyle w:val="Style59"/>
                    <w:widowControl w:val="0"/>
                    <w:keepNext w:val="0"/>
                    <w:keepLines w:val="0"/>
                    <w:shd w:val="clear" w:color="auto" w:fill="auto"/>
                    <w:bidi w:val="0"/>
                    <w:jc w:val="right"/>
                    <w:spacing w:before="0" w:after="0" w:line="197" w:lineRule="exact"/>
                    <w:ind w:left="0" w:right="0" w:firstLine="0"/>
                  </w:pPr>
                  <w:r>
                    <w:rPr>
                      <w:rStyle w:val="CharStyle60"/>
                      <w:lang w:val="de-DE" w:eastAsia="de-DE" w:bidi="de-DE"/>
                      <w:b/>
                      <w:bCs/>
                    </w:rPr>
                    <w:t>HEIKO DAXL &amp; INGEBORG FÜLEPP</w:t>
                  </w:r>
                </w:p>
                <w:p>
                  <w:pPr>
                    <w:pStyle w:val="Style75"/>
                    <w:widowControl w:val="0"/>
                    <w:keepNext w:val="0"/>
                    <w:keepLines w:val="0"/>
                    <w:shd w:val="clear" w:color="auto" w:fill="auto"/>
                    <w:bidi w:val="0"/>
                    <w:jc w:val="left"/>
                    <w:spacing w:before="0" w:after="0" w:line="197" w:lineRule="exact"/>
                    <w:ind w:left="200" w:right="0" w:firstLine="0"/>
                  </w:pPr>
                  <w:r>
                    <w:rPr>
                      <w:rStyle w:val="CharStyle80"/>
                      <w:lang w:val="de-DE" w:eastAsia="de-DE" w:bidi="de-DE"/>
                    </w:rPr>
                    <w:t>► 1994,19 Min.</w:t>
                  </w:r>
                </w:p>
              </w:txbxContent>
            </v:textbox>
            <w10:wrap anchorx="margin"/>
          </v:shape>
        </w:pict>
      </w:r>
      <w:r>
        <w:pict>
          <v:shape id="_x0000_s1533" type="#_x0000_t202" style="position:absolute;margin-left:305.5pt;margin-top:184.2pt;width:111.85pt;height:32.65pt;z-index:251657827;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xml:space="preserve">= SLAVES </w:t>
                  </w:r>
                  <w:r>
                    <w:rPr>
                      <w:rStyle w:val="CharStyle147"/>
                      <w:lang w:val="en-US" w:eastAsia="en-US" w:bidi="en-US"/>
                      <w:b/>
                      <w:bCs/>
                    </w:rPr>
                    <w:t>OF INHERITANCE</w:t>
                  </w:r>
                </w:p>
                <w:p>
                  <w:pPr>
                    <w:pStyle w:val="Style59"/>
                    <w:widowControl w:val="0"/>
                    <w:keepNext w:val="0"/>
                    <w:keepLines w:val="0"/>
                    <w:shd w:val="clear" w:color="auto" w:fill="auto"/>
                    <w:bidi w:val="0"/>
                    <w:jc w:val="left"/>
                    <w:spacing w:before="0" w:after="0" w:line="202" w:lineRule="exact"/>
                    <w:ind w:left="380" w:right="0" w:firstLine="0"/>
                  </w:pPr>
                  <w:r>
                    <w:rPr>
                      <w:rStyle w:val="CharStyle60"/>
                      <w:lang w:val="de-DE" w:eastAsia="de-DE" w:bidi="de-DE"/>
                      <w:b/>
                      <w:bCs/>
                    </w:rPr>
                    <w:t>KNUTGERVERS</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1992,13 Min.</w:t>
                  </w:r>
                </w:p>
              </w:txbxContent>
            </v:textbox>
            <w10:wrap anchorx="margin"/>
          </v:shape>
        </w:pict>
      </w:r>
      <w:r>
        <w:pict>
          <v:shape id="_x0000_s1534" type="#_x0000_t202" style="position:absolute;margin-left:160.8pt;margin-top:252.05pt;width:59.75pt;height:32.6pt;z-index:251657828;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197" w:lineRule="exact"/>
                    <w:ind w:left="0" w:right="0" w:firstLine="0"/>
                  </w:pPr>
                  <w:r>
                    <w:rPr>
                      <w:rStyle w:val="CharStyle147"/>
                      <w:b/>
                      <w:bCs/>
                    </w:rPr>
                    <w:t>= WELTEN</w:t>
                  </w:r>
                </w:p>
                <w:p>
                  <w:pPr>
                    <w:pStyle w:val="Style59"/>
                    <w:widowControl w:val="0"/>
                    <w:keepNext w:val="0"/>
                    <w:keepLines w:val="0"/>
                    <w:shd w:val="clear" w:color="auto" w:fill="auto"/>
                    <w:bidi w:val="0"/>
                    <w:jc w:val="right"/>
                    <w:spacing w:before="0" w:after="0" w:line="197" w:lineRule="exact"/>
                    <w:ind w:left="0" w:right="0" w:firstLine="0"/>
                  </w:pPr>
                  <w:r>
                    <w:rPr>
                      <w:rStyle w:val="CharStyle60"/>
                      <w:lang w:val="fr-FR" w:eastAsia="fr-FR" w:bidi="fr-FR"/>
                      <w:b/>
                      <w:bCs/>
                    </w:rPr>
                    <w:t xml:space="preserve">SIGNE </w:t>
                  </w:r>
                  <w:r>
                    <w:rPr>
                      <w:rStyle w:val="CharStyle60"/>
                      <w:lang w:val="de-DE" w:eastAsia="de-DE" w:bidi="de-DE"/>
                      <w:b/>
                      <w:bCs/>
                    </w:rPr>
                    <w:t>THEILL</w:t>
                  </w:r>
                </w:p>
                <w:p>
                  <w:pPr>
                    <w:pStyle w:val="Style75"/>
                    <w:widowControl w:val="0"/>
                    <w:keepNext w:val="0"/>
                    <w:keepLines w:val="0"/>
                    <w:shd w:val="clear" w:color="auto" w:fill="auto"/>
                    <w:bidi w:val="0"/>
                    <w:jc w:val="left"/>
                    <w:spacing w:before="0" w:after="0" w:line="197" w:lineRule="exact"/>
                    <w:ind w:left="200" w:right="0" w:firstLine="0"/>
                  </w:pPr>
                  <w:r>
                    <w:rPr>
                      <w:rStyle w:val="CharStyle80"/>
                      <w:lang w:val="de-DE" w:eastAsia="de-DE" w:bidi="de-DE"/>
                    </w:rPr>
                    <w:t>► 1995,7 Min.</w:t>
                  </w:r>
                </w:p>
              </w:txbxContent>
            </v:textbox>
            <w10:wrap anchorx="margin"/>
          </v:shape>
        </w:pict>
      </w:r>
      <w:r>
        <w:pict>
          <v:shape id="_x0000_s1535" type="#_x0000_t202" style="position:absolute;margin-left:305.5pt;margin-top:242.5pt;width:122.9pt;height:52.75pt;z-index:251657829;mso-wrap-distance-left:5.pt;mso-wrap-distance-right: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DIE INSEL</w:t>
                  </w:r>
                </w:p>
                <w:p>
                  <w:pPr>
                    <w:pStyle w:val="Style59"/>
                    <w:widowControl w:val="0"/>
                    <w:keepNext w:val="0"/>
                    <w:keepLines w:val="0"/>
                    <w:shd w:val="clear" w:color="auto" w:fill="auto"/>
                    <w:bidi w:val="0"/>
                    <w:jc w:val="right"/>
                    <w:spacing w:before="0" w:after="0" w:line="202" w:lineRule="exact"/>
                    <w:ind w:left="0" w:right="0" w:firstLine="0"/>
                  </w:pPr>
                  <w:r>
                    <w:rPr>
                      <w:rStyle w:val="CharStyle60"/>
                      <w:lang w:val="de-DE" w:eastAsia="de-DE" w:bidi="de-DE"/>
                      <w:b/>
                      <w:bCs/>
                    </w:rPr>
                    <w:t xml:space="preserve">ULRICH </w:t>
                  </w:r>
                  <w:r>
                    <w:rPr>
                      <w:rStyle w:val="CharStyle60"/>
                      <w:b/>
                      <w:bCs/>
                    </w:rPr>
                    <w:t>MALIK,</w:t>
                  </w:r>
                  <w:r>
                    <w:rPr>
                      <w:rStyle w:val="CharStyle60"/>
                      <w:lang w:val="de-DE" w:eastAsia="de-DE" w:bidi="de-DE"/>
                      <w:b/>
                      <w:bCs/>
                    </w:rPr>
                    <w:t>TIRARDAR NEMESI</w:t>
                  </w:r>
                </w:p>
                <w:p>
                  <w:pPr>
                    <w:pStyle w:val="Style75"/>
                    <w:widowControl w:val="0"/>
                    <w:keepNext w:val="0"/>
                    <w:keepLines w:val="0"/>
                    <w:shd w:val="clear" w:color="auto" w:fill="auto"/>
                    <w:bidi w:val="0"/>
                    <w:jc w:val="left"/>
                    <w:spacing w:before="0" w:after="161" w:line="202" w:lineRule="exact"/>
                    <w:ind w:left="200" w:right="0" w:firstLine="0"/>
                  </w:pPr>
                  <w:r>
                    <w:rPr>
                      <w:rStyle w:val="CharStyle80"/>
                      <w:lang w:val="de-DE" w:eastAsia="de-DE" w:bidi="de-DE"/>
                    </w:rPr>
                    <w:t>► D, 1998,18 Min.</w:t>
                  </w:r>
                </w:p>
                <w:p>
                  <w:pPr>
                    <w:pStyle w:val="Style461"/>
                    <w:widowControl w:val="0"/>
                    <w:keepNext w:val="0"/>
                    <w:keepLines w:val="0"/>
                    <w:shd w:val="clear" w:color="auto" w:fill="auto"/>
                    <w:bidi w:val="0"/>
                    <w:jc w:val="right"/>
                    <w:spacing w:before="0" w:after="0" w:line="150" w:lineRule="exact"/>
                    <w:ind w:left="0" w:right="0" w:firstLine="0"/>
                  </w:pPr>
                  <w:r>
                    <w:rPr>
                      <w:rStyle w:val="CharStyle467"/>
                      <w:b/>
                      <w:bCs/>
                      <w:i/>
                      <w:iCs/>
                    </w:rPr>
                    <w:t>URAUFFÜHRUNG</w:t>
                  </w:r>
                </w:p>
              </w:txbxContent>
            </v:textbox>
            <w10:wrap anchorx="margin"/>
          </v:shape>
        </w:pict>
      </w:r>
      <w:r>
        <w:pict>
          <v:shape id="_x0000_s1536" type="#_x0000_t75" style="position:absolute;margin-left:14.4pt;margin-top:306.25pt;width:424.1pt;height:218.4pt;z-index:-251658656;mso-wrap-distance-left:5.pt;mso-wrap-distance-right:5.pt;mso-position-horizontal-relative:margin" wrapcoords="0 0">
            <v:imagedata r:id="rId498" r:href="rId499"/>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5" w:lineRule="exact"/>
      </w:pPr>
    </w:p>
    <w:p>
      <w:pPr>
        <w:widowControl w:val="0"/>
        <w:rPr>
          <w:sz w:val="2"/>
          <w:szCs w:val="2"/>
        </w:rPr>
        <w:sectPr>
          <w:type w:val="continuous"/>
          <w:pgSz w:w="10023" w:h="14355"/>
          <w:pgMar w:top="370" w:left="552" w:right="677" w:bottom="370" w:header="0" w:footer="3" w:gutter="0"/>
          <w:rtlGutter w:val="0"/>
          <w:cols w:space="720"/>
          <w:noEndnote/>
          <w:docGrid w:linePitch="360"/>
        </w:sectPr>
      </w:pPr>
    </w:p>
    <w:p>
      <w:pPr>
        <w:widowControl w:val="0"/>
        <w:spacing w:line="360" w:lineRule="exact"/>
      </w:pPr>
      <w:r>
        <w:pict>
          <v:shape id="_x0000_s1537" type="#_x0000_t75" style="position:absolute;margin-left:5.e-002pt;margin-top:0;width:150.7pt;height:41.5pt;z-index:-251658655;mso-wrap-distance-left:5.pt;mso-wrap-distance-right:5.pt;mso-position-horizontal-relative:margin" wrapcoords="0 0">
            <v:imagedata r:id="rId500" r:href="rId501"/>
            <w10:wrap anchorx="margin"/>
          </v:shape>
        </w:pict>
      </w:r>
      <w:r>
        <w:pict>
          <v:shape id="_x0000_s1538" type="#_x0000_t202" style="position:absolute;margin-left:97.2pt;margin-top:41.6pt;width:55.2pt;height:42.1pt;z-index:251657830;mso-wrap-distance-left:5.pt;mso-wrap-distance-right:5.pt;mso-position-horizontal-relative:margin" filled="f" stroked="f">
            <v:textbox style="mso-fit-shape-to-text:t" inset="0,0,0,0">
              <w:txbxContent>
                <w:p>
                  <w:pPr>
                    <w:pStyle w:val="Style468"/>
                    <w:widowControl w:val="0"/>
                    <w:keepNext/>
                    <w:keepLines/>
                    <w:shd w:val="clear" w:color="auto" w:fill="auto"/>
                    <w:bidi w:val="0"/>
                    <w:jc w:val="left"/>
                    <w:spacing w:before="0" w:after="0" w:line="460" w:lineRule="exact"/>
                    <w:ind w:left="0" w:right="0" w:firstLine="0"/>
                  </w:pPr>
                  <w:bookmarkStart w:id="291" w:name="bookmark291"/>
                  <w:r>
                    <w:rPr>
                      <w:lang w:val="de-DE" w:eastAsia="de-DE" w:bidi="de-DE"/>
                      <w:w w:val="100"/>
                      <w:spacing w:val="0"/>
                      <w:color w:val="000000"/>
                      <w:position w:val="0"/>
                    </w:rPr>
                    <w:t>12.00</w:t>
                  </w:r>
                  <w:bookmarkEnd w:id="291"/>
                </w:p>
                <w:p>
                  <w:pPr>
                    <w:pStyle w:val="Style470"/>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539" type="#_x0000_t202" style="position:absolute;margin-left:161.05pt;margin-top:27.85pt;width:279.6pt;height:56.5pt;z-index:251657831;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202" w:line="540" w:lineRule="exact"/>
                    <w:ind w:left="0" w:right="0" w:firstLine="0"/>
                  </w:pPr>
                  <w:bookmarkStart w:id="292" w:name="bookmark292"/>
                  <w:r>
                    <w:rPr>
                      <w:rStyle w:val="CharStyle246"/>
                      <w:b w:val="0"/>
                      <w:bCs w:val="0"/>
                    </w:rPr>
                    <w:t>&lt;focus&gt;</w:t>
                  </w:r>
                  <w:bookmarkEnd w:id="292"/>
                </w:p>
                <w:p>
                  <w:pPr>
                    <w:pStyle w:val="Style40"/>
                    <w:widowControl w:val="0"/>
                    <w:keepNext/>
                    <w:keepLines/>
                    <w:shd w:val="clear" w:color="auto" w:fill="auto"/>
                    <w:bidi w:val="0"/>
                    <w:jc w:val="left"/>
                    <w:spacing w:before="0" w:after="0" w:line="300" w:lineRule="exact"/>
                    <w:ind w:left="0" w:right="0" w:firstLine="0"/>
                  </w:pPr>
                  <w:bookmarkStart w:id="293" w:name="bookmark293"/>
                  <w:r>
                    <w:rPr>
                      <w:rStyle w:val="CharStyle41"/>
                      <w:b/>
                      <w:bCs/>
                    </w:rPr>
                    <w:t xml:space="preserve">VIDEO TALK / SHOW: DAVID </w:t>
                  </w:r>
                  <w:r>
                    <w:rPr>
                      <w:rStyle w:val="CharStyle41"/>
                      <w:lang w:val="fr-FR" w:eastAsia="fr-FR" w:bidi="fr-FR"/>
                      <w:b/>
                      <w:bCs/>
                    </w:rPr>
                    <w:t>LARCHER</w:t>
                  </w:r>
                  <w:bookmarkEnd w:id="293"/>
                </w:p>
              </w:txbxContent>
            </v:textbox>
            <w10:wrap anchorx="margin"/>
          </v:shape>
        </w:pict>
      </w:r>
    </w:p>
    <w:p>
      <w:pPr>
        <w:widowControl w:val="0"/>
        <w:spacing w:line="360" w:lineRule="exact"/>
      </w:pPr>
    </w:p>
    <w:p>
      <w:pPr>
        <w:widowControl w:val="0"/>
        <w:spacing w:line="360" w:lineRule="exact"/>
      </w:pPr>
    </w:p>
    <w:p>
      <w:pPr>
        <w:widowControl w:val="0"/>
        <w:spacing w:line="558" w:lineRule="exact"/>
      </w:pPr>
    </w:p>
    <w:p>
      <w:pPr>
        <w:widowControl w:val="0"/>
        <w:rPr>
          <w:sz w:val="2"/>
          <w:szCs w:val="2"/>
        </w:rPr>
        <w:sectPr>
          <w:pgSz w:w="10023" w:h="14355"/>
          <w:pgMar w:top="375" w:left="382" w:right="829" w:bottom="1017" w:header="0" w:footer="3" w:gutter="0"/>
          <w:rtlGutter w:val="0"/>
          <w:cols w:space="720"/>
          <w:noEndnote/>
          <w:docGrid w:linePitch="360"/>
        </w:sectPr>
      </w:pPr>
    </w:p>
    <w:p>
      <w:pPr>
        <w:widowControl w:val="0"/>
        <w:spacing w:line="240" w:lineRule="exact"/>
        <w:rPr>
          <w:sz w:val="19"/>
          <w:szCs w:val="19"/>
        </w:rPr>
      </w:pPr>
    </w:p>
    <w:p>
      <w:pPr>
        <w:widowControl w:val="0"/>
        <w:spacing w:before="20" w:after="20" w:line="240" w:lineRule="exact"/>
        <w:rPr>
          <w:sz w:val="19"/>
          <w:szCs w:val="19"/>
        </w:rPr>
      </w:pPr>
    </w:p>
    <w:p>
      <w:pPr>
        <w:widowControl w:val="0"/>
        <w:rPr>
          <w:sz w:val="2"/>
          <w:szCs w:val="2"/>
        </w:rPr>
        <w:sectPr>
          <w:type w:val="continuous"/>
          <w:pgSz w:w="10023" w:h="14355"/>
          <w:pgMar w:top="2621" w:left="0" w:right="0" w:bottom="1205" w:header="0" w:footer="3" w:gutter="0"/>
          <w:rtlGutter w:val="0"/>
          <w:cols w:space="720"/>
          <w:noEndnote/>
          <w:docGrid w:linePitch="360"/>
        </w:sectPr>
      </w:pPr>
    </w:p>
    <w:p>
      <w:pPr>
        <w:widowControl w:val="0"/>
        <w:rPr>
          <w:sz w:val="2"/>
          <w:szCs w:val="2"/>
        </w:rPr>
      </w:pPr>
      <w:r>
        <w:pict>
          <v:shape id="_x0000_s1540" type="#_x0000_t202" style="position:absolute;margin-left:-1.7pt;margin-top:0;width:279.1pt;height:216.7pt;z-index:-125829126;mso-wrap-distance-left:5.pt;mso-wrap-distance-right:5.pt;mso-position-horizontal-relative:margin" wrapcoords="0 0 21600 0 21600 20489 9453 20669 9453 21600 54 21600 54 20669 0 20489 0 0" filled="f" stroked="f">
            <v:textbox style="mso-fit-shape-to-text:t" inset="0,0,0,0">
              <w:txbxContent>
                <w:p>
                  <w:pPr>
                    <w:framePr w:h="4334" w:wrap="around" w:vAnchor="text" w:hAnchor="margin" w:x="-33"/>
                    <w:widowControl w:val="0"/>
                    <w:jc w:val="center"/>
                    <w:rPr>
                      <w:sz w:val="2"/>
                      <w:szCs w:val="2"/>
                    </w:rPr>
                  </w:pPr>
                  <w:r>
                    <w:pict>
                      <v:shape id="_x0000_s1541" type="#_x0000_t75" style="width:279pt;height:217pt;">
                        <v:imagedata r:id="rId502" r:href="rId503"/>
                      </v:shape>
                    </w:pict>
                  </w:r>
                </w:p>
                <w:p>
                  <w:pPr>
                    <w:pStyle w:val="Style199"/>
                    <w:widowControl w:val="0"/>
                    <w:keepNext w:val="0"/>
                    <w:keepLines w:val="0"/>
                    <w:shd w:val="clear" w:color="auto" w:fill="auto"/>
                    <w:bidi w:val="0"/>
                    <w:jc w:val="left"/>
                    <w:spacing w:before="0" w:after="0" w:line="140" w:lineRule="exact"/>
                    <w:ind w:left="0" w:right="0" w:firstLine="0"/>
                  </w:pPr>
                  <w:r>
                    <w:rPr>
                      <w:rStyle w:val="CharStyle200"/>
                      <w:lang w:val="de-DE" w:eastAsia="de-DE" w:bidi="de-DE"/>
                    </w:rPr>
                    <w:t>Bild aus„lch Tank" (siehe Nightflight von heute)</w:t>
                  </w:r>
                </w:p>
              </w:txbxContent>
            </v:textbox>
            <w10:wrap type="square" side="right" anchorx="margin"/>
          </v:shape>
        </w:pic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 David Larcher beschreiben zu wollen,</w:t>
        <w:br/>
        <w:t>heißt ihm nicht gerecht werden zu kön</w:t>
        <w:t>-</w:t>
        <w:br/>
        <w:t>nen. Ich habe noch nie einen Katalogtext</w:t>
        <w:br/>
        <w:t>so lange vor mir hergeschoben wie die</w:t>
        <w:t>-</w:t>
        <w:br/>
        <w:t>sen.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David Larcher ist eine wilde Mischung</w:t>
        <w:br/>
        <w:t>aus Egomane, Enkel, Denker, Freak, Genie,</w:t>
        <w:br/>
        <w:t>Kryptomane, Monster, Performer, Philo</w:t>
        <w:t>-</w:t>
        <w:br/>
        <w:t>soph, Selbstdarsteller, Showstar (um</w:t>
        <w:br/>
        <w:t>nicht zu werten, sind die - unvollständi</w:t>
        <w:t>-</w:t>
        <w:br/>
        <w:t>gen - Begriffe alphabetisch sortiert).</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Seine Arbeiten treiben so manchen Zu</w:t>
        <w:t>-</w:t>
        <w:br/>
        <w:t>schauer aus der Vorführung, gleichwohl</w:t>
        <w:br/>
        <w:t>bereichern sie diejenigen unendlich, die</w:t>
        <w:br/>
        <w:t>sich seinen visuellen Provokationen stel</w:t>
        <w:t>-</w:t>
        <w:br/>
        <w:t>len.</w:t>
      </w:r>
    </w:p>
    <w:p>
      <w:pPr>
        <w:pStyle w:val="Style15"/>
        <w:widowControl w:val="0"/>
        <w:keepNext w:val="0"/>
        <w:keepLines w:val="0"/>
        <w:shd w:val="clear" w:color="auto" w:fill="auto"/>
        <w:bidi w:val="0"/>
        <w:jc w:val="both"/>
        <w:spacing w:before="0" w:after="176" w:line="245" w:lineRule="exact"/>
        <w:ind w:left="0" w:right="0" w:firstLine="0"/>
      </w:pPr>
      <w:r>
        <w:rPr>
          <w:lang w:val="de-DE" w:eastAsia="de-DE" w:bidi="de-DE"/>
          <w:spacing w:val="0"/>
          <w:color w:val="000000"/>
          <w:position w:val="0"/>
        </w:rPr>
        <w:t>Provokationen? Eigentlich nicht. Er haut</w:t>
        <w:br/>
        <w:t>uns die Wirklichkeit, die Medienwirklich</w:t>
        <w:t>-</w:t>
        <w:br/>
        <w:t>keitsich als Person,sein in bestem Sinne</w:t>
        <w:br/>
        <w:t>bizarres Denken und seine Verdauungen</w:t>
        <w:br/>
        <w:t>von Literaten, Philosophen sowie ande</w:t>
        <w:t>-</w:t>
        <w:br w:type="column"/>
        <w:t>ren Denkern um die Ohren.Seine Ein</w:t>
        <w:t>-</w:t>
        <w:br/>
        <w:t>sichten transformiert er in metaphori</w:t>
        <w:t>-</w:t>
        <w:br/>
        <w:t>sche Ansichten.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Man kann zweifellos seine Arbeiten als</w:t>
        <w:br/>
        <w:t>jeweils einzelne Werke ohne sein Beisein</w:t>
        <w:br/>
        <w:t>betrachten und interpretieren.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Man kann ihn ohne seine Videos erleben</w:t>
        <w:br/>
        <w:t>und sich ein Bild von ihm machen, ohne</w:t>
        <w:br/>
        <w:t>jeden Zweifel kommen einem dann viele</w:t>
        <w:br/>
        <w:t>Zweifel. Er tritt nämlich ziemlich biestig</w:t>
        <w:br/>
        <w:t>auf.</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mentalen Bildstörungen zerrinnen</w:t>
        <w:br/>
        <w:t>jedoch erst, wenn man Werk und Person</w:t>
        <w:br/>
        <w:t>durch Erleben synthetisieren kann. Ich</w:t>
        <w:br/>
        <w:t>bin mir wirklich sehr unsicher, ob David</w:t>
        <w:br/>
        <w:t>Larcher da eine gezielte Imagepflege</w:t>
        <w:br/>
        <w:t>betreibt oder ob er tatsächlich so ist.</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Die Telefonate mit ihm laufen wie mit</w:t>
        <w:br/>
        <w:t>jedermann, seine Briefe unterschreibt er</w:t>
        <w:br w:type="column"/>
        <w:t>statt einem üblichen „all the best" mit</w:t>
        <w:br/>
        <w:t>„al beast". Und neulich in Berlin wirft er</w:t>
        <w:br/>
        <w:t>sich auf den Steinfußboden, schreit nach</w:t>
        <w:br/>
        <w:t>seiner Granny, nuckelt am Daumen, um</w:t>
        <w:br/>
        <w:t>sich dann mit heftigen Bewegungen</w:t>
        <w:br/>
        <w:t>bäuchlings freizuschwimmen.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Hoffentlich kann ich ihm auf der Bühne</w:t>
        <w:br/>
        <w:t>ein paar Worte zu diesem Thema ent</w:t>
        <w:t>-</w:t>
        <w:br/>
        <w:t>locken. Vielleicht mag er auch meinen</w:t>
        <w:br/>
        <w:t>Text nicht und wird zurVeranstaltung</w:t>
        <w:br/>
        <w:t>gar nicht erst erscheinen.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David, ein paar persönliche Worte an</w:t>
        <w:br/>
        <w:t>Dich: Du bist ein Phänomen. Unser</w:t>
        <w:br/>
        <w:t>Festival hat jede Arbeit von Dir gezeigt,</w:t>
        <w:br/>
        <w:t>bei der Vorauswahl brach beim Sichten</w:t>
        <w:br/>
        <w:t>stets pure Begeisterung aus. Laß Dich zu</w:t>
        <w:br/>
        <w:t>dem Konglomerat Deiner Arbeiten und</w:t>
        <w:br/>
        <w:t>Deiner Person ganz einfach mal befra</w:t>
        <w:t>-</w:t>
        <w:br/>
        <w:t>gen.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Im Internet kann man leider nur Deine</w:t>
        <w:br/>
        <w:t>Biographie finden: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1942 in London geboren. Der Vater</w:t>
        <w:br/>
        <w:t>stammt aus Mauritius,die Mutter hat</w:t>
        <w:br/>
        <w:t>englisch-schottisch-irisch-norwegische</w:t>
        <w:br/>
        <w:t>Wurzeln.Studierte in Cambridge und am</w:t>
        <w:br/>
        <w:t>Royal College of Art. Seit Ende der sech</w:t>
        <w:t>-</w:t>
        <w:br/>
        <w:t>ziger Jahre Experimentalfilmer, seit An</w:t>
        <w:t>-</w:t>
        <w:br/>
        <w:t>fang der achtziger experimentelle Arbeit</w:t>
        <w:br/>
        <w:t>mit Video.</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Seit 1996 Professor an der Kunsthoch</w:t>
        <w:t>-</w:t>
        <w:br/>
        <w:t>schule für Medien Köln; Hauptpreis des</w:t>
        <w:br/>
        <w:t>Internationalen Videokunstpreises 1997;</w:t>
        <w:br/>
        <w:t>lebt in London.</w:t>
      </w:r>
    </w:p>
    <w:p>
      <w:pPr>
        <w:pStyle w:val="Style15"/>
        <w:widowControl w:val="0"/>
        <w:keepNext w:val="0"/>
        <w:keepLines w:val="0"/>
        <w:shd w:val="clear" w:color="auto" w:fill="auto"/>
        <w:bidi w:val="0"/>
        <w:jc w:val="left"/>
        <w:spacing w:before="0" w:after="540" w:line="245" w:lineRule="exact"/>
        <w:ind w:left="0" w:right="0" w:firstLine="0"/>
      </w:pPr>
      <w:r>
        <w:rPr>
          <w:lang w:val="de-DE" w:eastAsia="de-DE" w:bidi="de-DE"/>
          <w:spacing w:val="0"/>
          <w:color w:val="000000"/>
          <w:position w:val="0"/>
        </w:rPr>
        <w:t>Laß uns die Show mit einem Reden über</w:t>
        <w:br/>
        <w:t>Deine Bio anfangen.</w:t>
      </w:r>
    </w:p>
    <w:p>
      <w:pPr>
        <w:pStyle w:val="Style15"/>
        <w:widowControl w:val="0"/>
        <w:keepNext w:val="0"/>
        <w:keepLines w:val="0"/>
        <w:shd w:val="clear" w:color="auto" w:fill="auto"/>
        <w:bidi w:val="0"/>
        <w:jc w:val="right"/>
        <w:spacing w:before="0" w:after="0" w:line="170" w:lineRule="exact"/>
        <w:ind w:left="0" w:right="0" w:firstLine="0"/>
        <w:sectPr>
          <w:type w:val="continuous"/>
          <w:pgSz w:w="10023" w:h="14355"/>
          <w:pgMar w:top="2621" w:left="733" w:right="832" w:bottom="1205" w:header="0" w:footer="3" w:gutter="0"/>
          <w:rtlGutter w:val="0"/>
          <w:cols w:num="3" w:space="205"/>
          <w:noEndnote/>
          <w:docGrid w:linePitch="360"/>
        </w:sectPr>
      </w:pPr>
      <w:r>
        <w:rPr>
          <w:lang w:val="en-US" w:eastAsia="en-US" w:bidi="en-US"/>
          <w:spacing w:val="0"/>
          <w:color w:val="000000"/>
          <w:position w:val="0"/>
        </w:rPr>
        <w:t xml:space="preserve">Micky </w:t>
      </w:r>
      <w:r>
        <w:rPr>
          <w:lang w:val="de-DE" w:eastAsia="de-DE" w:bidi="de-DE"/>
          <w:spacing w:val="0"/>
          <w:color w:val="000000"/>
          <w:position w:val="0"/>
        </w:rPr>
        <w:t>Kwella</w:t>
      </w:r>
    </w:p>
    <w:p>
      <w:pPr>
        <w:pStyle w:val="Style99"/>
        <w:widowControl w:val="0"/>
        <w:keepNext w:val="0"/>
        <w:keepLines w:val="0"/>
        <w:shd w:val="clear" w:color="auto" w:fill="auto"/>
        <w:bidi w:val="0"/>
        <w:jc w:val="left"/>
        <w:spacing w:before="0" w:after="0"/>
        <w:ind w:left="0" w:right="0" w:firstLine="0"/>
      </w:pPr>
      <w:r>
        <w:pict>
          <v:shape id="_x0000_s1542" type="#_x0000_t75" style="position:absolute;margin-left:-11.75pt;margin-top:-112.3pt;width:145.9pt;height:41.3pt;z-index:-125829125;mso-wrap-distance-left:5.pt;mso-wrap-distance-right:5.pt;mso-position-horizontal-relative:margin;mso-position-vertical-relative:margin" wrapcoords="0 0 21600 0 21600 21600 0 21600 0 0">
            <v:imagedata r:id="rId504" r:href="rId505"/>
            <w10:wrap type="topAndBottom" anchorx="margin" anchory="margin"/>
          </v:shape>
        </w:pict>
      </w:r>
      <w:r>
        <w:pict>
          <v:shape id="_x0000_s1543" type="#_x0000_t202" style="position:absolute;margin-left:80.9pt;margin-top:-71.45pt;width:54.25pt;height:25.65pt;z-index:-125829124;mso-wrap-distance-left:80.65pt;mso-wrap-distance-right:5.pt;mso-position-horizontal-relative:margin;mso-position-vertical-relative:margin" filled="f" stroked="f">
            <v:textbox style="mso-fit-shape-to-text:t" inset="0,0,0,0">
              <w:txbxContent>
                <w:p>
                  <w:pPr>
                    <w:pStyle w:val="Style472"/>
                    <w:widowControl w:val="0"/>
                    <w:keepNext/>
                    <w:keepLines/>
                    <w:shd w:val="clear" w:color="auto" w:fill="auto"/>
                    <w:bidi w:val="0"/>
                    <w:jc w:val="left"/>
                    <w:spacing w:before="0" w:after="0" w:line="460" w:lineRule="exact"/>
                    <w:ind w:left="0" w:right="0" w:firstLine="0"/>
                  </w:pPr>
                  <w:bookmarkStart w:id="294" w:name="bookmark294"/>
                  <w:r>
                    <w:rPr>
                      <w:lang w:val="de-DE" w:eastAsia="de-DE" w:bidi="de-DE"/>
                      <w:w w:val="100"/>
                      <w:spacing w:val="0"/>
                      <w:color w:val="000000"/>
                      <w:position w:val="0"/>
                    </w:rPr>
                    <w:t>12.00</w:t>
                  </w:r>
                  <w:bookmarkEnd w:id="294"/>
                </w:p>
              </w:txbxContent>
            </v:textbox>
            <w10:wrap type="topAndBottom" anchorx="margin" anchory="margin"/>
          </v:shape>
        </w:pict>
      </w:r>
      <w:r>
        <w:pict>
          <v:shape id="_x0000_s1544" type="#_x0000_t202" style="position:absolute;margin-left:122.9pt;margin-top:-46.8pt;width:13.45pt;height:17.2pt;z-index:-125829123;mso-wrap-distance-left:122.65pt;mso-wrap-distance-top:2.9pt;mso-wrap-distance-right:5.pt;mso-position-horizontal-relative:margin;mso-position-vertical-relative:margin" filled="f" stroked="f">
            <v:textbox style="mso-fit-shape-to-text:t" inset="0,0,0,0">
              <w:txbxContent>
                <w:p>
                  <w:pPr>
                    <w:pStyle w:val="Style474"/>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545" type="#_x0000_t202" style="position:absolute;margin-left:145.9pt;margin-top:-85.65pt;width:277.9pt;height:56.5pt;z-index:-125829122;mso-wrap-distance-left:5.pt;mso-wrap-distance-top:26.6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spacing w:before="0" w:after="197" w:line="540" w:lineRule="exact"/>
                    <w:ind w:left="0" w:right="0" w:firstLine="0"/>
                  </w:pPr>
                  <w:bookmarkStart w:id="295" w:name="bookmark295"/>
                  <w:r>
                    <w:rPr>
                      <w:rStyle w:val="CharStyle246"/>
                      <w:lang w:val="en-US" w:eastAsia="en-US" w:bidi="en-US"/>
                      <w:b w:val="0"/>
                      <w:bCs w:val="0"/>
                    </w:rPr>
                    <w:t>&lt;focus&gt;</w:t>
                  </w:r>
                  <w:bookmarkEnd w:id="295"/>
                </w:p>
                <w:p>
                  <w:pPr>
                    <w:pStyle w:val="Style102"/>
                    <w:widowControl w:val="0"/>
                    <w:keepNext w:val="0"/>
                    <w:keepLines w:val="0"/>
                    <w:shd w:val="clear" w:color="auto" w:fill="auto"/>
                    <w:bidi w:val="0"/>
                    <w:jc w:val="left"/>
                    <w:spacing w:before="0" w:after="0" w:line="300" w:lineRule="exact"/>
                    <w:ind w:left="0" w:right="0" w:firstLine="0"/>
                  </w:pPr>
                  <w:r>
                    <w:rPr>
                      <w:rStyle w:val="CharStyle254"/>
                      <w:b/>
                      <w:bCs/>
                      <w:i/>
                      <w:iCs/>
                    </w:rPr>
                    <w:t>VIDEO TALK/SHOW: DAVID LARCHER</w:t>
                  </w:r>
                </w:p>
              </w:txbxContent>
            </v:textbox>
            <w10:wrap type="topAndBottom" anchorx="margin" anchory="margin"/>
          </v:shape>
        </w:pict>
      </w:r>
      <w:r>
        <w:rPr>
          <w:rStyle w:val="CharStyle101"/>
          <w:i w:val="0"/>
          <w:iCs w:val="0"/>
        </w:rPr>
        <w:t xml:space="preserve">► </w:t>
      </w:r>
      <w:r>
        <w:rPr>
          <w:spacing w:val="0"/>
          <w:color w:val="000000"/>
          <w:position w:val="0"/>
        </w:rPr>
        <w:t>The mere idea of describing David</w:t>
        <w:br/>
        <w:t>Larcher is enough to make anybody feel</w:t>
        <w:br/>
        <w:t>defeated before they begin - and it's never</w:t>
        <w:br/>
        <w:t>taken me quite so long to get round to</w:t>
        <w:br/>
        <w:t>writing a text for a catalogue.</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David Larcher is a wild mixture of</w:t>
        <w:br/>
        <w:t>cryptomaniac, egomaniac, exhibitionist,</w:t>
        <w:br/>
        <w:t>freak, genius, grandson, monster,</w:t>
        <w:br/>
        <w:t>showman, philosopher, star, thinker (for</w:t>
        <w:br/>
        <w:t>the sake of neutrality, this - incomplete -</w:t>
        <w:br/>
        <w:t>list is ordered alphabetically).</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His work sends some viewers rushing to</w:t>
        <w:br/>
        <w:t>the door, yet those prepared to take on his</w:t>
        <w:br/>
        <w:t>visual provocation feel infinitely</w:t>
        <w:br/>
        <w:t>enriched. Is provocation even the word1</w:t>
        <w:br/>
        <w:t>No: he hits us over the head with reality,</w:t>
        <w:br/>
        <w:t>with media reality, with his personality,</w:t>
        <w:br/>
        <w:t>with thinking that is bizarre in the most</w:t>
        <w:br/>
        <w:t>positive sense, and with the literary</w:t>
        <w:br/>
        <w:t>figures, philosophers and other thinkers he</w:t>
        <w:br/>
        <w:t>has imbibed. He transforms his</w:t>
        <w:br/>
        <w:t>insights into metaphorical views.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Certainly, it is possible to view and</w:t>
        <w:br/>
        <w:t>interpret each ofLarcher's works as</w:t>
        <w:br/>
        <w:t>separate entities, without him being</w:t>
        <w:br/>
        <w:t>present. Equally, an audience could see</w:t>
        <w:br/>
        <w:t>David Larcher without his videos, and</w:t>
      </w:r>
    </w:p>
    <w:p>
      <w:pPr>
        <w:pStyle w:val="Style99"/>
        <w:widowControl w:val="0"/>
        <w:keepNext w:val="0"/>
        <w:keepLines w:val="0"/>
        <w:shd w:val="clear" w:color="auto" w:fill="auto"/>
        <w:bidi w:val="0"/>
        <w:jc w:val="both"/>
        <w:spacing w:before="0" w:after="180"/>
        <w:ind w:left="0" w:right="260" w:firstLine="0"/>
      </w:pPr>
      <w:r>
        <w:br w:type="column"/>
      </w:r>
      <w:r>
        <w:rPr>
          <w:spacing w:val="0"/>
          <w:color w:val="000000"/>
          <w:position w:val="0"/>
        </w:rPr>
        <w:t>form its own impression. And if people</w:t>
        <w:br/>
        <w:t>weren't dubious before, they would be</w:t>
        <w:br/>
        <w:t>after they saw his beastly behaviour.</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only way of sorting out all the</w:t>
        <w:br/>
        <w:t>distorted pictures is by experiencing the</w:t>
        <w:br/>
        <w:t>artist in person and synthesizing the</w:t>
        <w:br/>
        <w:t>works with the human being.</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I really have no idea if David Larcher is</w:t>
        <w:br/>
        <w:t>determinedly cultivating an image,</w:t>
        <w:br/>
        <w:t>or if he just happens to be the way he is.</w:t>
        <w:br/>
        <w:t>On the phone he sounds just like anyone</w:t>
        <w:br/>
        <w:t>else; he closes his letters with„a\ beast"</w:t>
        <w:br/>
        <w:t>instead of „all the best". During a recent</w:t>
        <w:br/>
        <w:t>visit to Berlin, he threw himself down on a</w:t>
        <w:br/>
        <w:t>stone floor, called for his granny while</w:t>
        <w:br/>
        <w:t>sucking his thumb, and then off he swam,</w:t>
        <w:br/>
        <w:t>on his stomach, limbs flapping wildly.</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I hope to coax a few words from him on</w:t>
        <w:br/>
        <w:t>that subject when he's up on the stage.</w:t>
        <w:br/>
        <w:t>Then again, he might not like this text and</w:t>
        <w:br/>
        <w:t>stay away from the interview.</w:t>
      </w:r>
    </w:p>
    <w:p>
      <w:pPr>
        <w:pStyle w:val="Style99"/>
        <w:widowControl w:val="0"/>
        <w:keepNext w:val="0"/>
        <w:keepLines w:val="0"/>
        <w:shd w:val="clear" w:color="auto" w:fill="auto"/>
        <w:bidi w:val="0"/>
        <w:jc w:val="both"/>
        <w:spacing w:before="0" w:after="0" w:line="245" w:lineRule="exact"/>
        <w:ind w:left="0" w:right="0" w:firstLine="0"/>
      </w:pPr>
      <w:r>
        <w:rPr>
          <w:spacing w:val="0"/>
          <w:color w:val="000000"/>
          <w:position w:val="0"/>
        </w:rPr>
        <w:t>Allow me to address you personally: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David, you are a phenomenon. Our</w:t>
        <w:br/>
        <w:t>festival has shown every tape you ever</w:t>
        <w:br/>
        <w:t>made - because the pre-selection</w:t>
        <w:br/>
        <w:t>committees were downright enthusiastic</w:t>
      </w:r>
    </w:p>
    <w:p>
      <w:pPr>
        <w:pStyle w:val="Style99"/>
        <w:widowControl w:val="0"/>
        <w:keepNext w:val="0"/>
        <w:keepLines w:val="0"/>
        <w:shd w:val="clear" w:color="auto" w:fill="auto"/>
        <w:bidi w:val="0"/>
        <w:jc w:val="both"/>
        <w:spacing w:before="0" w:after="180"/>
        <w:ind w:left="0" w:right="0" w:firstLine="0"/>
      </w:pPr>
      <w:r>
        <w:br w:type="column"/>
      </w:r>
      <w:r>
        <w:rPr>
          <w:spacing w:val="0"/>
          <w:color w:val="000000"/>
          <w:position w:val="0"/>
        </w:rPr>
        <w:t>about all ofthem.Give us a chance to ask</w:t>
        <w:br/>
        <w:t>you a few questions about your work and</w:t>
        <w:br/>
        <w:t>yourself.</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Your biography is published on the</w:t>
        <w:br/>
        <w:t>Internet only very short:</w:t>
      </w:r>
    </w:p>
    <w:p>
      <w:pPr>
        <w:pStyle w:val="Style99"/>
        <w:widowControl w:val="0"/>
        <w:keepNext w:val="0"/>
        <w:keepLines w:val="0"/>
        <w:shd w:val="clear" w:color="auto" w:fill="auto"/>
        <w:bidi w:val="0"/>
        <w:jc w:val="left"/>
        <w:spacing w:before="0" w:after="0"/>
        <w:ind w:left="0" w:right="0" w:firstLine="0"/>
      </w:pPr>
      <w:r>
        <w:rPr>
          <w:spacing w:val="0"/>
          <w:color w:val="000000"/>
          <w:position w:val="0"/>
        </w:rPr>
        <w:t>Born in London in 1942. His father comes</w:t>
        <w:br/>
        <w:t>from Mauritius, his mother has English/</w:t>
        <w:br/>
        <w:t>Scottish/lrish/Norwegian roots. He studied</w:t>
        <w:br/>
        <w:t>at Cambridge and the Royal College of Art.</w:t>
        <w:br/>
        <w:t>Began making experimental films in the</w:t>
        <w:br/>
        <w:t>late 1960s, and to work with video in the</w:t>
        <w:br/>
        <w:t>early 1980s.</w:t>
      </w:r>
    </w:p>
    <w:p>
      <w:pPr>
        <w:pStyle w:val="Style99"/>
        <w:widowControl w:val="0"/>
        <w:keepNext w:val="0"/>
        <w:keepLines w:val="0"/>
        <w:shd w:val="clear" w:color="auto" w:fill="auto"/>
        <w:bidi w:val="0"/>
        <w:jc w:val="left"/>
        <w:spacing w:before="0" w:after="176"/>
        <w:ind w:left="0" w:right="0" w:firstLine="0"/>
      </w:pPr>
      <w:r>
        <w:rPr>
          <w:spacing w:val="0"/>
          <w:color w:val="000000"/>
          <w:position w:val="0"/>
        </w:rPr>
        <w:t xml:space="preserve">Appointed professor at the </w:t>
      </w:r>
      <w:r>
        <w:rPr>
          <w:lang w:val="de-DE" w:eastAsia="de-DE" w:bidi="de-DE"/>
          <w:spacing w:val="0"/>
          <w:color w:val="000000"/>
          <w:position w:val="0"/>
        </w:rPr>
        <w:t>Kunsthoch</w:t>
        <w:t>-</w:t>
        <w:br/>
        <w:t xml:space="preserve">schule für Medien, </w:t>
      </w:r>
      <w:r>
        <w:rPr>
          <w:spacing w:val="0"/>
          <w:color w:val="000000"/>
          <w:position w:val="0"/>
        </w:rPr>
        <w:t>Cologne, in 1996;</w:t>
        <w:br/>
        <w:t>winner of the 1997 International Award</w:t>
        <w:br/>
        <w:t>for Video Art; lives in London.</w:t>
      </w:r>
    </w:p>
    <w:p>
      <w:pPr>
        <w:pStyle w:val="Style99"/>
        <w:widowControl w:val="0"/>
        <w:keepNext w:val="0"/>
        <w:keepLines w:val="0"/>
        <w:shd w:val="clear" w:color="auto" w:fill="auto"/>
        <w:bidi w:val="0"/>
        <w:jc w:val="left"/>
        <w:spacing w:before="0" w:after="256" w:line="254" w:lineRule="exact"/>
        <w:ind w:left="0" w:right="0" w:firstLine="0"/>
      </w:pPr>
      <w:r>
        <w:rPr>
          <w:spacing w:val="0"/>
          <w:color w:val="000000"/>
          <w:position w:val="0"/>
        </w:rPr>
        <w:t>We could start the show by talking about</w:t>
        <w:br/>
        <w:t>your biography.</w:t>
      </w:r>
    </w:p>
    <w:p>
      <w:pPr>
        <w:pStyle w:val="Style99"/>
        <w:widowControl w:val="0"/>
        <w:keepNext w:val="0"/>
        <w:keepLines w:val="0"/>
        <w:shd w:val="clear" w:color="auto" w:fill="auto"/>
        <w:bidi w:val="0"/>
        <w:jc w:val="both"/>
        <w:spacing w:before="0" w:after="0" w:line="160" w:lineRule="exact"/>
        <w:ind w:left="0" w:right="0" w:firstLine="0"/>
      </w:pPr>
      <w:r>
        <w:rPr>
          <w:spacing w:val="0"/>
          <w:color w:val="000000"/>
          <w:position w:val="0"/>
        </w:rPr>
        <w:t>Micky Kwella</w:t>
      </w:r>
      <w:r>
        <w:br w:type="page"/>
      </w:r>
    </w:p>
    <w:p>
      <w:pPr>
        <w:pStyle w:val="Style15"/>
        <w:widowControl w:val="0"/>
        <w:keepNext w:val="0"/>
        <w:keepLines w:val="0"/>
        <w:shd w:val="clear" w:color="auto" w:fill="auto"/>
        <w:bidi w:val="0"/>
        <w:jc w:val="left"/>
        <w:spacing w:before="0" w:after="180" w:line="250" w:lineRule="exact"/>
        <w:ind w:left="0" w:right="0" w:firstLine="0"/>
      </w:pPr>
      <w:r>
        <w:pict>
          <v:shape id="_x0000_s1546" type="#_x0000_t202" style="position:absolute;margin-left:146.65pt;margin-top:23.3pt;width:280.1pt;height:211.9pt;z-index:-125829121;mso-wrap-distance-left:5.pt;mso-wrap-distance-top:27.6pt;mso-wrap-distance-right:5.pt;mso-position-horizontal-relative:margin;mso-position-vertical-relative:margin" wrapcoords="201 0 5276 0 5276 2006 21600 2956 21600 21600 0 21600 0 2956 201 2006 201 0" filled="f" stroked="f">
            <v:textbox style="mso-fit-shape-to-text:t" inset="0,0,0,0">
              <w:txbxContent>
                <w:p>
                  <w:pPr>
                    <w:pStyle w:val="Style195"/>
                    <w:widowControl w:val="0"/>
                    <w:keepNext w:val="0"/>
                    <w:keepLines w:val="0"/>
                    <w:shd w:val="clear" w:color="auto" w:fill="auto"/>
                    <w:bidi w:val="0"/>
                    <w:jc w:val="left"/>
                    <w:spacing w:before="0" w:after="29" w:line="170" w:lineRule="exact"/>
                    <w:ind w:left="0" w:right="0" w:firstLine="0"/>
                  </w:pPr>
                  <w:r>
                    <w:rPr>
                      <w:rStyle w:val="CharStyle196"/>
                      <w:lang w:val="de-DE" w:eastAsia="de-DE" w:bidi="de-DE"/>
                      <w:b/>
                      <w:bCs/>
                    </w:rPr>
                    <w:t>= EETC</w:t>
                  </w:r>
                </w:p>
                <w:p>
                  <w:pPr>
                    <w:pStyle w:val="Style199"/>
                    <w:widowControl w:val="0"/>
                    <w:keepNext w:val="0"/>
                    <w:keepLines w:val="0"/>
                    <w:shd w:val="clear" w:color="auto" w:fill="auto"/>
                    <w:bidi w:val="0"/>
                    <w:jc w:val="left"/>
                    <w:spacing w:before="0" w:after="0" w:line="140" w:lineRule="exact"/>
                    <w:ind w:left="0" w:right="0" w:firstLine="0"/>
                  </w:pPr>
                  <w:r>
                    <w:rPr>
                      <w:rStyle w:val="CharStyle200"/>
                      <w:lang w:val="de-DE" w:eastAsia="de-DE" w:bidi="de-DE"/>
                    </w:rPr>
                    <w:t>► GB, 1987,69 Min.</w:t>
                  </w:r>
                </w:p>
                <w:p>
                  <w:pPr>
                    <w:framePr w:h="4238" w:vSpace="552" w:wrap="around" w:hAnchor="margin" w:x="2934" w:y="467"/>
                    <w:widowControl w:val="0"/>
                    <w:jc w:val="center"/>
                    <w:rPr>
                      <w:sz w:val="2"/>
                      <w:szCs w:val="2"/>
                    </w:rPr>
                  </w:pPr>
                  <w:r>
                    <w:pict>
                      <v:shape id="_x0000_s1547" type="#_x0000_t75" style="width:280pt;height:212pt;">
                        <v:imagedata r:id="rId506" r:href="rId507"/>
                      </v:shape>
                    </w:pict>
                  </w:r>
                </w:p>
              </w:txbxContent>
            </v:textbox>
            <w10:wrap type="square" side="left" anchorx="margin" anchory="margin"/>
          </v:shape>
        </w:pict>
      </w:r>
      <w:r>
        <w:pict>
          <v:shape id="_x0000_s1548" type="#_x0000_t75" style="position:absolute;margin-left:-11.5pt;margin-top:-112.3pt;width:149.05pt;height:120.7pt;z-index:-125829120;mso-wrap-distance-left:5.pt;mso-wrap-distance-right:5.pt;mso-position-horizontal-relative:margin;mso-position-vertical-relative:margin" wrapcoords="0 0 21600 0 21600 21600 0 21600 0 0">
            <v:imagedata r:id="rId508" r:href="rId509"/>
            <w10:wrap type="topAndBottom" anchorx="margin" anchory="margin"/>
          </v:shape>
        </w:pict>
      </w:r>
      <w:r>
        <w:pict>
          <v:shape id="_x0000_s1549" type="#_x0000_t202" style="position:absolute;margin-left:301.7pt;margin-top:-76.1pt;width:125.3pt;height:29.9pt;z-index:-125829119;mso-wrap-distance-left:11.05pt;mso-wrap-distance-top:36.2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96" w:name="bookmark296"/>
                  <w:r>
                    <w:rPr>
                      <w:rStyle w:val="CharStyle246"/>
                      <w:b w:val="0"/>
                      <w:bCs w:val="0"/>
                    </w:rPr>
                    <w:t>&lt;focus&gt;</w:t>
                  </w:r>
                  <w:bookmarkEnd w:id="296"/>
                </w:p>
              </w:txbxContent>
            </v:textbox>
            <w10:wrap type="topAndBottom" anchorx="margin" anchory="margin"/>
          </v:shape>
        </w:pict>
      </w:r>
      <w:r>
        <w:pict>
          <v:shape id="_x0000_s1550" type="#_x0000_t202" style="position:absolute;margin-left:147.6pt;margin-top:-38.65pt;width:245.05pt;height:36.8pt;z-index:-125829118;mso-wrap-distance-left:5.pt;mso-wrap-distance-top:12.95pt;mso-wrap-distance-right:28.1pt;mso-position-horizontal-relative:margin;mso-position-vertical-relative:margin" filled="f" stroked="f">
            <v:textbox style="mso-fit-shape-to-text:t" inset="0,0,0,0">
              <w:txbxContent>
                <w:p>
                  <w:pPr>
                    <w:pStyle w:val="Style40"/>
                    <w:widowControl w:val="0"/>
                    <w:keepNext/>
                    <w:keepLines/>
                    <w:shd w:val="clear" w:color="auto" w:fill="auto"/>
                    <w:bidi w:val="0"/>
                    <w:jc w:val="left"/>
                    <w:spacing w:before="0" w:after="14" w:line="300" w:lineRule="exact"/>
                    <w:ind w:left="0" w:right="0" w:firstLine="0"/>
                  </w:pPr>
                  <w:bookmarkStart w:id="297" w:name="bookmark297"/>
                  <w:r>
                    <w:rPr>
                      <w:rStyle w:val="CharStyle41"/>
                      <w:b/>
                      <w:bCs/>
                    </w:rPr>
                    <w:t xml:space="preserve">VIDEO TALK / SHOW: DAVID </w:t>
                  </w:r>
                  <w:r>
                    <w:rPr>
                      <w:rStyle w:val="CharStyle41"/>
                      <w:lang w:val="fr-FR" w:eastAsia="fr-FR" w:bidi="fr-FR"/>
                      <w:b/>
                      <w:bCs/>
                    </w:rPr>
                    <w:t>LARCHER</w:t>
                  </w:r>
                  <w:bookmarkEnd w:id="297"/>
                </w:p>
                <w:p>
                  <w:pPr>
                    <w:pStyle w:val="Style102"/>
                    <w:widowControl w:val="0"/>
                    <w:keepNext w:val="0"/>
                    <w:keepLines w:val="0"/>
                    <w:shd w:val="clear" w:color="auto" w:fill="auto"/>
                    <w:bidi w:val="0"/>
                    <w:jc w:val="left"/>
                    <w:spacing w:before="0" w:after="0" w:line="300" w:lineRule="exact"/>
                    <w:ind w:left="0" w:right="0" w:firstLine="0"/>
                  </w:pPr>
                  <w:r>
                    <w:rPr>
                      <w:rStyle w:val="CharStyle254"/>
                      <w:lang w:val="de-DE" w:eastAsia="de-DE" w:bidi="de-DE"/>
                      <w:b/>
                      <w:bCs/>
                      <w:i/>
                      <w:iCs/>
                    </w:rPr>
                    <w:t xml:space="preserve">VIDEO TALK/SHOW: DAVID </w:t>
                  </w:r>
                  <w:r>
                    <w:rPr>
                      <w:rStyle w:val="CharStyle254"/>
                      <w:lang w:val="fr-FR" w:eastAsia="fr-FR" w:bidi="fr-FR"/>
                      <w:b/>
                      <w:bCs/>
                      <w:i/>
                      <w:iCs/>
                    </w:rPr>
                    <w:t>LARCHER</w:t>
                  </w:r>
                </w:p>
              </w:txbxContent>
            </v:textbox>
            <w10:wrap type="topAndBottom" anchorx="margin" anchory="margin"/>
          </v:shape>
        </w:pict>
      </w:r>
      <w:r>
        <w:rPr>
          <w:lang w:val="de-DE" w:eastAsia="de-DE" w:bidi="de-DE"/>
          <w:spacing w:val="0"/>
          <w:color w:val="000000"/>
          <w:position w:val="0"/>
        </w:rPr>
        <w:t>David Larcher stellt seine Homepage vor/</w:t>
        <w:br/>
      </w:r>
      <w:r>
        <w:rPr>
          <w:rStyle w:val="CharStyle144"/>
          <w:lang w:val="de-DE" w:eastAsia="de-DE" w:bidi="de-DE"/>
        </w:rPr>
        <w:t>presents his homepage:</w:t>
        <w:br/>
      </w:r>
      <w:r>
        <w:fldChar w:fldCharType="begin"/>
      </w:r>
      <w:r>
        <w:rPr>
          <w:color w:val="000000"/>
        </w:rPr>
        <w:instrText> HYPERLINK "http://heri.clcv.fr/CICV/RES/larcher.html" </w:instrText>
      </w:r>
      <w:r>
        <w:fldChar w:fldCharType="separate"/>
      </w:r>
      <w:r>
        <w:rPr>
          <w:rStyle w:val="Hyperlink"/>
          <w:lang w:val="en-US" w:eastAsia="en-US" w:bidi="en-US"/>
          <w:spacing w:val="0"/>
          <w:position w:val="0"/>
        </w:rPr>
        <w:t>http://heri.clcv.fr/CICV/RES/larcher.html</w:t>
      </w:r>
      <w:r>
        <w:fldChar w:fldCharType="end"/>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EETC ist ein magisches Werk. Das erste</w:t>
        <w:br/>
        <w:t>lange Video von Larcher, noch geprägt</w:t>
        <w:br/>
        <w:t>von seinem Experimentalfilmstil, ist von</w:t>
        <w:br/>
        <w:t>vielen filmischen Teilen durchsetzt. Es</w:t>
        <w:br/>
        <w:t>geht um Wahrnehmen und Erinnern, um</w:t>
        <w:br/>
        <w:t>Prozesse von Dekonstruktion und De-</w:t>
        <w:br/>
        <w:t>fragmentierung dabei. Larcher spielt mit</w:t>
        <w:br/>
        <w:t>den Bildern, mit Texturen, er gebraucht</w:t>
        <w:br/>
        <w:t>reale dokumentarische Filmausschnitte</w:t>
        <w:br/>
        <w:t>ebenso wie eine Fülle elekronischer</w:t>
        <w:br/>
        <w:t>Effekte. Die Bildebenen durchdringen</w:t>
        <w:br/>
        <w:t>sich, sich stützende und sich widerspre</w:t>
        <w:t>-</w:t>
        <w:br/>
        <w:t>chende Interferenzen zwischen Bild und</w:t>
        <w:br/>
        <w:t>Ton lassen das Betrachten zu einer Art</w:t>
        <w:br/>
        <w:t>wachen Traumes werden.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Verwischungen, Rudimente von Erinne</w:t>
        <w:t>-</w:t>
        <w:br/>
        <w:t>rungen an seine Kindheit,Texte von</w:t>
        <w:br/>
        <w:t>Heidegger, Robbe-Grillet, John Steinbeck</w:t>
        <w:br/>
        <w:t>und anderen, Musik, Sounds - das Video</w:t>
        <w:br/>
        <w:t>changiert vom gegenständlichen Film</w:t>
        <w:br/>
        <w:t>bis zum abstrakten Bild und hat viel mit</w:t>
        <w:br/>
        <w:t>Larchers eigener Person zu tun..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„The process of making this film is a bit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like cooking.“ David Larcher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Und zwar für ein Zehn-Gänge-Menü.</w:t>
      </w:r>
    </w:p>
    <w:p>
      <w:pPr>
        <w:pStyle w:val="Style99"/>
        <w:widowControl w:val="0"/>
        <w:keepNext w:val="0"/>
        <w:keepLines w:val="0"/>
        <w:shd w:val="clear" w:color="auto" w:fill="auto"/>
        <w:bidi w:val="0"/>
        <w:jc w:val="left"/>
        <w:spacing w:before="0" w:after="0" w:line="245" w:lineRule="exact"/>
        <w:ind w:left="0" w:right="0" w:firstLine="0"/>
      </w:pPr>
      <w:r>
        <w:br w:type="column"/>
      </w:r>
      <w:r>
        <w:rPr>
          <w:rStyle w:val="CharStyle101"/>
          <w:i w:val="0"/>
          <w:iCs w:val="0"/>
        </w:rPr>
        <w:t xml:space="preserve">► </w:t>
      </w:r>
      <w:r>
        <w:rPr>
          <w:spacing w:val="0"/>
          <w:color w:val="000000"/>
          <w:position w:val="0"/>
        </w:rPr>
        <w:t>EETC is a magical work. Interspersed</w:t>
        <w:br/>
        <w:t>with a number of scenes shot on film,</w:t>
        <w:br/>
        <w:t>Larcher's first full-length video was</w:t>
        <w:br/>
        <w:t>influenced still by his experimental film</w:t>
        <w:br/>
        <w:t>style. It's about perception and recollection,</w:t>
        <w:br/>
        <w:t>about processes of deconstruction and</w:t>
        <w:br/>
        <w:t>defragmentation.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Larcher plays with the images, with</w:t>
        <w:br/>
        <w:t>textures, uses real documentary film</w:t>
        <w:br/>
        <w:t>excerpts and also a wealth of electronic</w:t>
        <w:br/>
        <w:t>effects. The visual levels interpenetrate</w:t>
        <w:br/>
        <w:t>each other, the corroboratory and</w:t>
        <w:br/>
        <w:t>contradictory intrusions of vision and</w:t>
        <w:br w:type="column"/>
        <w:t>sound turn the act of viewing into some</w:t>
        <w:br/>
        <w:t>kind of waking dream.</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Blurs, rudimentary memories of his</w:t>
        <w:br/>
        <w:t>childhood, texts by Heidegger, Robbe-</w:t>
        <w:br/>
        <w:t>Grillet, John Steinbeck and others, music,</w:t>
        <w:br/>
        <w:t>sounds - the video moves between</w:t>
        <w:br/>
        <w:t>realistic film and abstract image, and has</w:t>
        <w:br/>
        <w:t>much to do with Larcher himself.</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process of making this film is a bit</w:t>
        <w:br/>
        <w:t>like cooking."</w:t>
      </w:r>
    </w:p>
    <w:p>
      <w:pPr>
        <w:pStyle w:val="Style99"/>
        <w:widowControl w:val="0"/>
        <w:keepNext w:val="0"/>
        <w:keepLines w:val="0"/>
        <w:shd w:val="clear" w:color="auto" w:fill="auto"/>
        <w:bidi w:val="0"/>
        <w:jc w:val="left"/>
        <w:spacing w:before="0" w:after="39" w:line="160" w:lineRule="exact"/>
        <w:ind w:left="0" w:right="0" w:firstLine="0"/>
      </w:pPr>
      <w:r>
        <w:rPr>
          <w:spacing w:val="0"/>
          <w:color w:val="000000"/>
          <w:position w:val="0"/>
        </w:rPr>
        <w:t>David Larcher</w:t>
      </w:r>
    </w:p>
    <w:p>
      <w:pPr>
        <w:pStyle w:val="Style99"/>
        <w:widowControl w:val="0"/>
        <w:keepNext w:val="0"/>
        <w:keepLines w:val="0"/>
        <w:shd w:val="clear" w:color="auto" w:fill="auto"/>
        <w:bidi w:val="0"/>
        <w:jc w:val="left"/>
        <w:spacing w:before="0" w:after="0" w:line="160" w:lineRule="exact"/>
        <w:ind w:left="0" w:right="0" w:firstLine="0"/>
        <w:sectPr>
          <w:footerReference w:type="even" r:id="rId510"/>
          <w:footerReference w:type="default" r:id="rId511"/>
          <w:pgSz w:w="10023" w:h="14355"/>
          <w:pgMar w:top="2621" w:left="733" w:right="832" w:bottom="1205" w:header="0" w:footer="3" w:gutter="0"/>
          <w:rtlGutter w:val="0"/>
          <w:cols w:num="3" w:space="205"/>
          <w:noEndnote/>
          <w:docGrid w:linePitch="360"/>
        </w:sectPr>
      </w:pPr>
      <w:r>
        <w:rPr>
          <w:spacing w:val="0"/>
          <w:color w:val="000000"/>
          <w:position w:val="0"/>
        </w:rPr>
        <w:t>And the result was a 10-course meal.</w:t>
      </w:r>
    </w:p>
    <w:p>
      <w:pPr>
        <w:widowControl w:val="0"/>
        <w:spacing w:line="360" w:lineRule="exact"/>
      </w:pPr>
      <w:r>
        <w:pict>
          <v:shape id="_x0000_s1553" type="#_x0000_t75" style="position:absolute;margin-left:5.e-002pt;margin-top:0.95pt;width:53.75pt;height:42.25pt;z-index:-251658652;mso-wrap-distance-left:5.pt;mso-wrap-distance-right:5.pt;mso-position-horizontal-relative:margin" wrapcoords="0 0">
            <v:imagedata r:id="rId512" r:href="rId513"/>
            <w10:wrap anchorx="margin"/>
          </v:shape>
        </w:pict>
      </w:r>
      <w:r>
        <w:pict>
          <v:shape id="_x0000_s1554" type="#_x0000_t75" style="position:absolute;margin-left:58.1pt;margin-top:0;width:78.95pt;height:88.55pt;z-index:-251658651;mso-wrap-distance-left:5.pt;mso-wrap-distance-right:5.pt;mso-position-horizontal-relative:margin" wrapcoords="0 0">
            <v:imagedata r:id="rId514" r:href="rId515"/>
            <w10:wrap anchorx="margin"/>
          </v:shape>
        </w:pict>
      </w:r>
      <w:r>
        <w:pict>
          <v:shape id="_x0000_s1555" type="#_x0000_t202" style="position:absolute;margin-left:301.2pt;margin-top:36.pt;width:125.5pt;height:29.85pt;z-index:251657832;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298" w:name="bookmark298"/>
                  <w:r>
                    <w:rPr>
                      <w:rStyle w:val="CharStyle246"/>
                      <w:lang w:val="en-US" w:eastAsia="en-US" w:bidi="en-US"/>
                      <w:b w:val="0"/>
                      <w:bCs w:val="0"/>
                    </w:rPr>
                    <w:t>&lt;focus&gt;</w:t>
                  </w:r>
                  <w:bookmarkEnd w:id="298"/>
                </w:p>
              </w:txbxContent>
            </v:textbox>
            <w10:wrap anchorx="margin"/>
          </v:shape>
        </w:pict>
      </w:r>
      <w:r>
        <w:pict>
          <v:shape id="_x0000_s1556" type="#_x0000_t202" style="position:absolute;margin-left:147.1pt;margin-top:74.15pt;width:245.3pt;height:36.6pt;z-index:251657833;mso-wrap-distance-left:5.pt;mso-wrap-distance-right:5.pt;mso-position-horizontal-relative:margin" filled="f" stroked="f">
            <v:textbox style="mso-fit-shape-to-text:t" inset="0,0,0,0">
              <w:txbxContent>
                <w:p>
                  <w:pPr>
                    <w:pStyle w:val="Style40"/>
                    <w:widowControl w:val="0"/>
                    <w:keepNext/>
                    <w:keepLines/>
                    <w:shd w:val="clear" w:color="auto" w:fill="auto"/>
                    <w:bidi w:val="0"/>
                    <w:jc w:val="left"/>
                    <w:spacing w:before="0" w:after="0" w:line="300" w:lineRule="exact"/>
                    <w:ind w:left="0" w:right="0" w:firstLine="0"/>
                  </w:pPr>
                  <w:bookmarkStart w:id="299" w:name="bookmark299"/>
                  <w:r>
                    <w:rPr>
                      <w:rStyle w:val="CharStyle41"/>
                      <w:lang w:val="en-US" w:eastAsia="en-US" w:bidi="en-US"/>
                      <w:b/>
                      <w:bCs/>
                    </w:rPr>
                    <w:t xml:space="preserve">VIDEO TALK / SHOW: DAVID </w:t>
                  </w:r>
                  <w:r>
                    <w:rPr>
                      <w:rStyle w:val="CharStyle41"/>
                      <w:lang w:val="fr-FR" w:eastAsia="fr-FR" w:bidi="fr-FR"/>
                      <w:b/>
                      <w:bCs/>
                    </w:rPr>
                    <w:t>LARCHER</w:t>
                  </w:r>
                  <w:bookmarkEnd w:id="299"/>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 xml:space="preserve">VIDEO TALK/SHOW: DAVID </w:t>
                  </w:r>
                  <w:r>
                    <w:rPr>
                      <w:rStyle w:val="CharStyle43"/>
                      <w:lang w:val="fr-FR" w:eastAsia="fr-FR" w:bidi="fr-FR"/>
                      <w:b/>
                      <w:bCs/>
                      <w:i/>
                      <w:iCs/>
                    </w:rPr>
                    <w:t>LARCHER</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pgSz w:w="10023" w:h="14355"/>
          <w:pgMar w:top="375" w:left="756" w:right="732" w:bottom="1032" w:header="0" w:footer="3" w:gutter="0"/>
          <w:rtlGutter w:val="0"/>
          <w:cols w:space="720"/>
          <w:noEndnote/>
          <w:docGrid w:linePitch="360"/>
        </w:sectPr>
      </w:pPr>
    </w:p>
    <w:p>
      <w:pPr>
        <w:pStyle w:val="Style201"/>
        <w:widowControl w:val="0"/>
        <w:keepNext/>
        <w:keepLines/>
        <w:shd w:val="clear" w:color="auto" w:fill="auto"/>
        <w:bidi w:val="0"/>
        <w:jc w:val="left"/>
        <w:spacing w:before="0" w:after="0" w:line="170" w:lineRule="exact"/>
        <w:ind w:left="0" w:right="0" w:firstLine="0"/>
        <w:sectPr>
          <w:type w:val="continuous"/>
          <w:pgSz w:w="10023" w:h="14355"/>
          <w:pgMar w:top="2627" w:left="800" w:right="747" w:bottom="1240" w:header="0" w:footer="3" w:gutter="0"/>
          <w:rtlGutter w:val="0"/>
          <w:cols w:space="720"/>
          <w:noEndnote/>
          <w:docGrid w:linePitch="360"/>
        </w:sectPr>
      </w:pPr>
      <w:bookmarkStart w:id="300" w:name="bookmark300"/>
      <w:r>
        <w:rPr>
          <w:lang w:val="de-DE" w:eastAsia="de-DE" w:bidi="de-DE"/>
          <w:w w:val="100"/>
          <w:spacing w:val="0"/>
          <w:color w:val="000000"/>
          <w:position w:val="0"/>
        </w:rPr>
        <w:t>TEIL 2</w:t>
      </w:r>
      <w:bookmarkEnd w:id="300"/>
    </w:p>
    <w:p>
      <w:pPr>
        <w:pStyle w:val="Style195"/>
        <w:framePr w:h="2074" w:wrap="notBeside" w:vAnchor="text" w:hAnchor="text" w:xAlign="center" w:y="1"/>
        <w:widowControl w:val="0"/>
        <w:keepNext w:val="0"/>
        <w:keepLines w:val="0"/>
        <w:shd w:val="clear" w:color="auto" w:fill="auto"/>
        <w:bidi w:val="0"/>
        <w:jc w:val="left"/>
        <w:spacing w:before="0" w:after="24" w:line="170" w:lineRule="exact"/>
        <w:ind w:left="0" w:right="0" w:firstLine="0"/>
      </w:pPr>
      <w:r>
        <w:rPr>
          <w:lang w:val="de-DE" w:eastAsia="de-DE" w:bidi="de-DE"/>
          <w:w w:val="100"/>
          <w:spacing w:val="0"/>
          <w:color w:val="000000"/>
          <w:position w:val="0"/>
        </w:rPr>
        <w:t xml:space="preserve">= </w:t>
      </w:r>
      <w:r>
        <w:rPr>
          <w:w w:val="100"/>
          <w:spacing w:val="0"/>
          <w:color w:val="000000"/>
          <w:position w:val="0"/>
        </w:rPr>
        <w:t>GRANNY'S IS</w:t>
      </w:r>
    </w:p>
    <w:p>
      <w:pPr>
        <w:pStyle w:val="Style199"/>
        <w:framePr w:h="2074" w:wrap="notBeside" w:vAnchor="text" w:hAnchor="text" w:xAlign="center" w:y="1"/>
        <w:widowControl w:val="0"/>
        <w:keepNext w:val="0"/>
        <w:keepLines w:val="0"/>
        <w:shd w:val="clear" w:color="auto" w:fill="auto"/>
        <w:bidi w:val="0"/>
        <w:jc w:val="left"/>
        <w:spacing w:before="0" w:after="0" w:line="140" w:lineRule="exact"/>
        <w:ind w:left="0" w:right="0" w:firstLine="0"/>
      </w:pPr>
      <w:r>
        <w:rPr>
          <w:spacing w:val="0"/>
          <w:color w:val="000000"/>
          <w:position w:val="0"/>
        </w:rPr>
        <w:t xml:space="preserve">► GB, 1989,78 </w:t>
      </w:r>
      <w:r>
        <w:rPr>
          <w:lang w:val="de-DE" w:eastAsia="de-DE" w:bidi="de-DE"/>
          <w:spacing w:val="0"/>
          <w:color w:val="000000"/>
          <w:position w:val="0"/>
        </w:rPr>
        <w:t>Min.</w:t>
      </w:r>
    </w:p>
    <w:p>
      <w:pPr>
        <w:framePr w:h="2074" w:wrap="notBeside" w:vAnchor="text" w:hAnchor="text" w:xAlign="center" w:y="1"/>
        <w:widowControl w:val="0"/>
        <w:jc w:val="center"/>
        <w:rPr>
          <w:sz w:val="2"/>
          <w:szCs w:val="2"/>
        </w:rPr>
      </w:pPr>
      <w:r>
        <w:pict>
          <v:shape id="_x0000_s1557" type="#_x0000_t75" style="width:134pt;height:104pt;">
            <v:imagedata r:id="rId516" r:href="rId517"/>
          </v:shape>
        </w:pict>
      </w:r>
    </w:p>
    <w:p>
      <w:pPr>
        <w:widowControl w:val="0"/>
        <w:rPr>
          <w:sz w:val="2"/>
          <w:szCs w:val="2"/>
        </w:rPr>
      </w:pPr>
    </w:p>
    <w:p>
      <w:pPr>
        <w:pStyle w:val="Style15"/>
        <w:numPr>
          <w:ilvl w:val="0"/>
          <w:numId w:val="63"/>
        </w:numPr>
        <w:tabs>
          <w:tab w:leader="none" w:pos="222" w:val="left"/>
        </w:tabs>
        <w:widowControl w:val="0"/>
        <w:keepNext w:val="0"/>
        <w:keepLines w:val="0"/>
        <w:shd w:val="clear" w:color="auto" w:fill="auto"/>
        <w:bidi w:val="0"/>
        <w:jc w:val="left"/>
        <w:spacing w:before="119" w:after="0" w:line="250" w:lineRule="exact"/>
        <w:ind w:left="0" w:right="0" w:firstLine="0"/>
      </w:pPr>
      <w:r>
        <w:rPr>
          <w:lang w:val="de-DE" w:eastAsia="de-DE" w:bidi="de-DE"/>
          <w:spacing w:val="0"/>
          <w:color w:val="000000"/>
          <w:position w:val="0"/>
        </w:rPr>
        <w:t xml:space="preserve">Erinnerungen </w:t>
      </w:r>
      <w:r>
        <w:rPr>
          <w:lang w:val="en-US" w:eastAsia="en-US" w:bidi="en-US"/>
          <w:spacing w:val="0"/>
          <w:color w:val="000000"/>
          <w:position w:val="0"/>
        </w:rPr>
        <w:t xml:space="preserve">an </w:t>
      </w:r>
      <w:r>
        <w:rPr>
          <w:lang w:val="de-DE" w:eastAsia="de-DE" w:bidi="de-DE"/>
          <w:spacing w:val="0"/>
          <w:color w:val="000000"/>
          <w:position w:val="0"/>
        </w:rPr>
        <w:t xml:space="preserve">eine alte Frau </w:t>
      </w:r>
      <w:r>
        <w:rPr>
          <w:lang w:val="en-US" w:eastAsia="en-US" w:bidi="en-US"/>
          <w:spacing w:val="0"/>
          <w:color w:val="000000"/>
          <w:position w:val="0"/>
        </w:rPr>
        <w:t>-</w:t>
        <w:br/>
      </w:r>
      <w:r>
        <w:rPr>
          <w:lang w:val="de-DE" w:eastAsia="de-DE" w:bidi="de-DE"/>
          <w:spacing w:val="0"/>
          <w:color w:val="000000"/>
          <w:position w:val="0"/>
        </w:rPr>
        <w:t>bruchstückhaft, verfremdet, assoziativ.</w:t>
        <w:br/>
        <w:t>Der Versuch, die eigene Geschichte in</w:t>
        <w:br/>
        <w:t>der Suche nach dem Bild der verstorbe</w:t>
        <w:t>-</w:t>
        <w:br/>
        <w:t>nen Großmutterzu finden.Auch ein</w:t>
        <w:br/>
        <w:t>Versuch, mit den Mitteln der Video</w:t>
        <w:t>-</w:t>
        <w:br/>
        <w:t>ästhetik die Trennung zwischen Gefühl</w:t>
        <w:br/>
        <w:t>und sprachlicher Form aufzuheben.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Eine radikal experimentelle Arbeit.</w:t>
      </w:r>
    </w:p>
    <w:p>
      <w:pPr>
        <w:pStyle w:val="Style99"/>
        <w:numPr>
          <w:ilvl w:val="0"/>
          <w:numId w:val="63"/>
        </w:numPr>
        <w:tabs>
          <w:tab w:leader="none" w:pos="222" w:val="left"/>
        </w:tabs>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Remembering </w:t>
      </w:r>
      <w:r>
        <w:rPr>
          <w:lang w:val="de-DE" w:eastAsia="de-DE" w:bidi="de-DE"/>
          <w:spacing w:val="0"/>
          <w:color w:val="000000"/>
          <w:position w:val="0"/>
        </w:rPr>
        <w:t xml:space="preserve">an </w:t>
      </w:r>
      <w:r>
        <w:rPr>
          <w:spacing w:val="0"/>
          <w:color w:val="000000"/>
          <w:position w:val="0"/>
        </w:rPr>
        <w:t xml:space="preserve">old woman </w:t>
      </w:r>
      <w:r>
        <w:rPr>
          <w:lang w:val="de-DE" w:eastAsia="de-DE" w:bidi="de-DE"/>
          <w:spacing w:val="0"/>
          <w:color w:val="000000"/>
          <w:position w:val="0"/>
        </w:rPr>
        <w:t>in</w:t>
        <w:br/>
      </w:r>
      <w:r>
        <w:rPr>
          <w:spacing w:val="0"/>
          <w:color w:val="000000"/>
          <w:position w:val="0"/>
        </w:rPr>
        <w:t>fragmented and alienated associations.</w:t>
        <w:br/>
        <w:t>The attempt to find one's own history in</w:t>
        <w:br/>
        <w:t>the image of the late grandmother. An</w:t>
        <w:br/>
        <w:t>attempt also to bridge the gap between</w:t>
        <w:br/>
        <w:t>a sentiment and its linguistic form with</w:t>
        <w:br/>
        <w:t>the means of video aesthetics. A radically</w:t>
        <w:br/>
        <w:t>experimental work.</w:t>
      </w:r>
    </w:p>
    <w:p>
      <w:pPr>
        <w:pStyle w:val="Style201"/>
        <w:widowControl w:val="0"/>
        <w:keepNext/>
        <w:keepLines/>
        <w:shd w:val="clear" w:color="auto" w:fill="auto"/>
        <w:bidi w:val="0"/>
        <w:jc w:val="left"/>
        <w:spacing w:before="0" w:after="29" w:line="170" w:lineRule="exact"/>
        <w:ind w:left="0" w:right="0" w:firstLine="0"/>
      </w:pPr>
      <w:r>
        <w:br w:type="column"/>
      </w:r>
      <w:bookmarkStart w:id="304" w:name="bookmark304"/>
      <w:r>
        <w:rPr>
          <w:lang w:val="en-US" w:eastAsia="en-US" w:bidi="en-US"/>
          <w:w w:val="100"/>
          <w:spacing w:val="0"/>
          <w:color w:val="000000"/>
          <w:position w:val="0"/>
        </w:rPr>
        <w:t>= VIDEOV0ID: TRAILER</w:t>
      </w:r>
      <w:bookmarkEnd w:id="304"/>
    </w:p>
    <w:p>
      <w:pPr>
        <w:pStyle w:val="Style75"/>
        <w:widowControl w:val="0"/>
        <w:keepNext w:val="0"/>
        <w:keepLines w:val="0"/>
        <w:shd w:val="clear" w:color="auto" w:fill="auto"/>
        <w:bidi w:val="0"/>
        <w:jc w:val="left"/>
        <w:spacing w:before="0" w:after="0" w:line="140" w:lineRule="exact"/>
        <w:ind w:left="240" w:right="0" w:firstLine="0"/>
      </w:pPr>
      <w:r>
        <w:rPr>
          <w:lang w:val="en-US" w:eastAsia="en-US" w:bidi="en-US"/>
          <w:spacing w:val="0"/>
          <w:color w:val="000000"/>
          <w:position w:val="0"/>
        </w:rPr>
        <w:t>► F, 1993,33 Min.</w:t>
      </w:r>
    </w:p>
    <w:p>
      <w:pPr>
        <w:framePr w:h="4349" w:wrap="notBeside" w:vAnchor="text" w:hAnchor="text" w:xAlign="center" w:y="1"/>
        <w:widowControl w:val="0"/>
        <w:jc w:val="center"/>
        <w:rPr>
          <w:sz w:val="2"/>
          <w:szCs w:val="2"/>
        </w:rPr>
      </w:pPr>
      <w:r>
        <w:pict>
          <v:shape id="_x0000_s1558" type="#_x0000_t75" style="width:134pt;height:217pt;">
            <v:imagedata r:id="rId518" r:href="rId519"/>
          </v:shape>
        </w:pict>
      </w:r>
    </w:p>
    <w:p>
      <w:pPr>
        <w:widowControl w:val="0"/>
        <w:rPr>
          <w:sz w:val="2"/>
          <w:szCs w:val="2"/>
        </w:rPr>
      </w:pPr>
    </w:p>
    <w:p>
      <w:pPr>
        <w:pStyle w:val="Style15"/>
        <w:widowControl w:val="0"/>
        <w:keepNext w:val="0"/>
        <w:keepLines w:val="0"/>
        <w:shd w:val="clear" w:color="auto" w:fill="auto"/>
        <w:bidi w:val="0"/>
        <w:jc w:val="left"/>
        <w:spacing w:before="303" w:after="180" w:line="245" w:lineRule="exact"/>
        <w:ind w:left="0" w:right="0" w:firstLine="0"/>
      </w:pPr>
      <w:r>
        <w:rPr>
          <w:lang w:val="de-DE" w:eastAsia="de-DE" w:bidi="de-DE"/>
          <w:spacing w:val="0"/>
          <w:color w:val="000000"/>
          <w:position w:val="0"/>
        </w:rPr>
        <w:t>► Aus den Spuren eines einzigen</w:t>
        <w:br/>
        <w:t>Tropfens wird eine Reihe digitaler</w:t>
        <w:br/>
        <w:t>Landschaften geschaffen,die den</w:t>
        <w:br/>
        <w:t>Hintergrund für den Flug des Zen-Pfeils</w:t>
        <w:br/>
        <w:t>in die Leere bilden.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Das Fehlen von Information bei einem</w:t>
        <w:br/>
        <w:t>Dropout schafft den Raum, der einen</w:t>
        <w:br/>
        <w:t>zufälligen Pfeil definiert, der sich auf</w:t>
        <w:br/>
        <w:t>Kollisionskurs mit der sprichwörtlich flie</w:t>
        <w:t>-</w:t>
        <w:br/>
        <w:t>genden Gleichung Asymptote befindet.</w:t>
        <w:br/>
        <w:t>Das zentrale 0 bildet die Nahtstelle zwi</w:t>
        <w:t>-</w:t>
        <w:br/>
        <w:t>schen dem französischen Wort vide</w:t>
        <w:br/>
        <w:t>(leer) und dem englischen void (sinnlos,</w:t>
        <w:br/>
        <w:t>nichtig, leer) ...Sietreffen sich in der rea</w:t>
        <w:t>-</w:t>
        <w:br/>
        <w:t>len Welt des Flusses Vidus, der fließt</w:t>
        <w:br/>
        <w:t>durch die Stadt der Leere. Das Band wird</w:t>
        <w:br/>
        <w:t>an der Spitze eines Monopole abge</w:t>
        <w:t>-</w:t>
        <w:br w:type="column"/>
        <w:t xml:space="preserve">wickelt und in den </w:t>
      </w:r>
      <w:r>
        <w:rPr>
          <w:lang w:val="en-US" w:eastAsia="en-US" w:bidi="en-US"/>
          <w:spacing w:val="0"/>
          <w:color w:val="000000"/>
          <w:position w:val="0"/>
        </w:rPr>
        <w:t xml:space="preserve">Cypher </w:t>
      </w:r>
      <w:r>
        <w:rPr>
          <w:lang w:val="de-DE" w:eastAsia="de-DE" w:bidi="de-DE"/>
          <w:spacing w:val="0"/>
          <w:color w:val="000000"/>
          <w:position w:val="0"/>
        </w:rPr>
        <w:t>Space</w:t>
        <w:br/>
        <w:t>(Schriftenraum) entfaltet;eine Simula</w:t>
        <w:t>-</w:t>
        <w:br/>
        <w:t>tion, die sich auf den gelegentlich auf</w:t>
        <w:t>-</w:t>
        <w:br/>
        <w:t>tauchenden elysischen Feldmagneten</w:t>
        <w:br/>
        <w:t>bezieht, der versucht, das Elektron anzu</w:t>
        <w:t>-</w:t>
        <w:br/>
        <w:t>ziehen, das man nicht sieht, bevor es das</w:t>
        <w:br/>
        <w:t>hypothetische Ziel - unseren Verstand -</w:t>
        <w:br/>
        <w:t>erreicht ...ehereine Reflektion seiner</w:t>
        <w:br/>
        <w:t>Virtualität als etwas Reales.</w:t>
      </w:r>
    </w:p>
    <w:p>
      <w:pPr>
        <w:pStyle w:val="Style99"/>
        <w:widowControl w:val="0"/>
        <w:keepNext w:val="0"/>
        <w:keepLines w:val="0"/>
        <w:shd w:val="clear" w:color="auto" w:fill="auto"/>
        <w:bidi w:val="0"/>
        <w:jc w:val="left"/>
        <w:spacing w:before="0" w:after="184"/>
        <w:ind w:left="0" w:right="0" w:firstLine="0"/>
      </w:pPr>
      <w:r>
        <w:rPr>
          <w:rStyle w:val="CharStyle101"/>
          <w:lang w:val="de-DE" w:eastAsia="de-DE" w:bidi="de-DE"/>
          <w:i w:val="0"/>
          <w:iCs w:val="0"/>
        </w:rPr>
        <w:t xml:space="preserve">► </w:t>
      </w:r>
      <w:r>
        <w:rPr>
          <w:spacing w:val="0"/>
          <w:color w:val="000000"/>
          <w:position w:val="0"/>
        </w:rPr>
        <w:t xml:space="preserve">From the trace produced by </w:t>
      </w:r>
      <w:r>
        <w:rPr>
          <w:lang w:val="de-DE" w:eastAsia="de-DE" w:bidi="de-DE"/>
          <w:spacing w:val="0"/>
          <w:color w:val="000000"/>
          <w:position w:val="0"/>
        </w:rPr>
        <w:t>a single</w:t>
        <w:br/>
      </w:r>
      <w:r>
        <w:rPr>
          <w:spacing w:val="0"/>
          <w:color w:val="000000"/>
          <w:position w:val="0"/>
        </w:rPr>
        <w:t>drop out is created a series of digital</w:t>
        <w:br/>
        <w:t>landscapes that provide the backgrounds</w:t>
        <w:br/>
        <w:t>for the flight of the Zenonian arrow</w:t>
        <w:br/>
        <w:t>towards void.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absence of information in a drop-out</w:t>
        <w:br/>
        <w:t>creates the space which defines a</w:t>
        <w:br/>
        <w:t>coincidental arrow on collision course with</w:t>
        <w:br/>
        <w:t>the proverbial flying equation asymptote.</w:t>
        <w:br/>
        <w:t>The central 0, interfaces the French word</w:t>
        <w:br/>
        <w:t>vide with the English void... these meet in</w:t>
        <w:br/>
        <w:t>the real world of the river Vidus as it flows</w:t>
        <w:br/>
        <w:t>through Void the town. The tape is spun</w:t>
        <w:br/>
        <w:t>off the top of a monopole and folded into</w:t>
        <w:br/>
        <w:t>cypher space; a simulation referenced to</w:t>
        <w:br/>
        <w:t>the occasional Elysian field magnet as it</w:t>
        <w:br/>
        <w:t>tries to attract that electron you're not</w:t>
        <w:br/>
        <w:t>seeing before it gets to the hypothetical</w:t>
        <w:br/>
        <w:t>target of your mind... reflection of it's</w:t>
        <w:br/>
        <w:t>virtuality rather than anything real.</w:t>
      </w:r>
      <w:r>
        <w:br w:type="page"/>
      </w:r>
    </w:p>
    <w:p>
      <w:pPr>
        <w:pStyle w:val="Style15"/>
        <w:widowControl w:val="0"/>
        <w:keepNext w:val="0"/>
        <w:keepLines w:val="0"/>
        <w:shd w:val="clear" w:color="auto" w:fill="auto"/>
        <w:bidi w:val="0"/>
        <w:jc w:val="left"/>
        <w:spacing w:before="0" w:after="0" w:line="250" w:lineRule="exact"/>
        <w:ind w:left="0" w:right="0" w:firstLine="0"/>
      </w:pPr>
      <w:r>
        <w:pict>
          <v:shape id="_x0000_s1559" type="#_x0000_t202" style="position:absolute;margin-left:81.25pt;margin-top:-75.05pt;width:54.25pt;height:46.65pt;z-index:-125829117;mso-wrap-distance-left:81.1pt;mso-wrap-distance-top:5.6pt;mso-wrap-distance-right:5.pt;mso-position-horizontal-relative:margin;mso-position-vertical-relative:margin" filled="f" stroked="f">
            <v:textbox style="mso-fit-shape-to-text:t" inset="0,0,0,0">
              <w:txbxContent>
                <w:p>
                  <w:pPr>
                    <w:pStyle w:val="Style476"/>
                    <w:widowControl w:val="0"/>
                    <w:keepNext/>
                    <w:keepLines/>
                    <w:shd w:val="clear" w:color="auto" w:fill="auto"/>
                    <w:bidi w:val="0"/>
                    <w:jc w:val="left"/>
                    <w:spacing w:before="0" w:after="0" w:line="460" w:lineRule="exact"/>
                    <w:ind w:left="0" w:right="0" w:firstLine="0"/>
                  </w:pPr>
                  <w:bookmarkStart w:id="301" w:name="bookmark301"/>
                  <w:r>
                    <w:rPr>
                      <w:lang w:val="de-DE" w:eastAsia="de-DE" w:bidi="de-DE"/>
                      <w:w w:val="100"/>
                      <w:spacing w:val="0"/>
                      <w:color w:val="000000"/>
                      <w:position w:val="0"/>
                    </w:rPr>
                    <w:t>18.00</w:t>
                  </w:r>
                  <w:bookmarkEnd w:id="301"/>
                </w:p>
                <w:p>
                  <w:pPr>
                    <w:pStyle w:val="Style478"/>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560" type="#_x0000_t202" style="position:absolute;margin-left:317.4pt;margin-top:-83.75pt;width:107.05pt;height:30.1pt;z-index:-125829116;mso-wrap-distance-left:27.8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02" w:name="bookmark302"/>
                  <w:r>
                    <w:rPr>
                      <w:rStyle w:val="CharStyle246"/>
                      <w:b w:val="0"/>
                      <w:bCs w:val="0"/>
                    </w:rPr>
                    <w:t>&lt;spot&gt;</w:t>
                  </w:r>
                  <w:bookmarkEnd w:id="302"/>
                </w:p>
              </w:txbxContent>
            </v:textbox>
            <w10:wrap type="topAndBottom" anchorx="margin" anchory="margin"/>
          </v:shape>
        </w:pict>
      </w:r>
      <w:r>
        <w:pict>
          <v:shape id="_x0000_s1561" type="#_x0000_t202" style="position:absolute;margin-left:144.85pt;margin-top:-47.75pt;width:155.05pt;height:38.85pt;z-index:-125829115;mso-wrap-distance-left:5.pt;mso-wrap-distance-top:32.9pt;mso-wrap-distance-right:123.35pt;mso-position-horizontal-relative:margin;mso-position-vertical-relative:margin" filled="f" stroked="f">
            <v:textbox style="mso-fit-shape-to-text:t" inset="0,0,0,0">
              <w:txbxContent>
                <w:p>
                  <w:pPr>
                    <w:pStyle w:val="Style40"/>
                    <w:widowControl w:val="0"/>
                    <w:keepNext/>
                    <w:keepLines/>
                    <w:shd w:val="clear" w:color="auto" w:fill="auto"/>
                    <w:bidi w:val="0"/>
                    <w:jc w:val="both"/>
                    <w:spacing w:before="0" w:after="0" w:line="360" w:lineRule="exact"/>
                    <w:ind w:left="0" w:right="200" w:firstLine="0"/>
                  </w:pPr>
                  <w:bookmarkStart w:id="303" w:name="bookmark303"/>
                  <w:r>
                    <w:rPr>
                      <w:rStyle w:val="CharStyle41"/>
                      <w:b/>
                      <w:bCs/>
                    </w:rPr>
                    <w:t>VIDEOKUNST AUS DER</w:t>
                    <w:br/>
                    <w:t>VOLKSREPUBLIK CHINA</w:t>
                  </w:r>
                  <w:bookmarkEnd w:id="303"/>
                </w:p>
              </w:txbxContent>
            </v:textbox>
            <w10:wrap type="topAndBottom" anchorx="margin" anchory="margin"/>
          </v:shape>
        </w:pict>
      </w:r>
      <w:r>
        <w:rPr>
          <w:lang w:val="de-DE" w:eastAsia="de-DE" w:bidi="de-DE"/>
          <w:spacing w:val="0"/>
          <w:color w:val="000000"/>
          <w:position w:val="0"/>
        </w:rPr>
        <w:t>► Videokunst aus der Volksrepublik China</w:t>
        <w:br/>
        <w:t>scheint ein Paradoxon zu sein: In allen</w:t>
        <w:br/>
        <w:t>kommunistischen Staaten war und ist</w:t>
        <w:br/>
        <w:t>der Gebrauch von Video nahezu unmög</w:t>
        <w:t>-</w:t>
        <w:br/>
        <w:t>lich - zum einen, da die Geräte immer</w:t>
        <w:br/>
        <w:t>noch teuer sind, zum anderen, da Aktio</w:t>
        <w:t>-</w:t>
        <w:br/>
        <w:t>nen mit Video kritisch beäugt werden: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Es kann auch als subversive Waffe im</w:t>
        <w:br/>
        <w:t>Rahmen von unzensierten Kommunika</w:t>
        <w:t>-</w:t>
        <w:br/>
        <w:t>tionsprozessen gebraucht werden.</w:t>
        <w:br/>
        <w:t>Öffentliche Vorführungen sind in China</w:t>
        <w:br/>
        <w:t>von daher nicht möglich.</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gleitet von der Eierausgabe eines</w:t>
        <w:br/>
        <w:t>schlichten 28seitigen Kataloges in Form</w:t>
        <w:br/>
        <w:t>von Fotokopien, liebevoll gestaltet,</w:t>
        <w:br/>
        <w:t>Sprache: Chinesisch / Englisch.</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Der Katalog '97 - diesmal fand die Aus</w:t>
        <w:t>-</w:t>
        <w:br/>
        <w:t>stellung schon in Peking statt - umfaßt</w:t>
        <w:br/>
        <w:t>44 Seiten, ist ebenfalls in Chinesisch und</w:t>
        <w:br/>
        <w:t>Englisch und wie sein Vorgänger von</w:t>
        <w:br/>
        <w:t>den Künstlern selbst gestaltet und finan</w:t>
        <w:t>-</w:t>
        <w:br/>
        <w:t>ziert, diesmal auf EHochglanzpapier.</w:t>
      </w:r>
    </w:p>
    <w:p>
      <w:pPr>
        <w:pStyle w:val="Style15"/>
        <w:widowControl w:val="0"/>
        <w:keepNext w:val="0"/>
        <w:keepLines w:val="0"/>
        <w:shd w:val="clear" w:color="auto" w:fill="auto"/>
        <w:bidi w:val="0"/>
        <w:jc w:val="left"/>
        <w:spacing w:before="0" w:after="85" w:line="170" w:lineRule="exact"/>
        <w:ind w:left="0" w:right="0" w:firstLine="0"/>
      </w:pPr>
      <w:r>
        <w:rPr>
          <w:lang w:val="de-DE" w:eastAsia="de-DE" w:bidi="de-DE"/>
          <w:spacing w:val="0"/>
          <w:color w:val="000000"/>
          <w:position w:val="0"/>
        </w:rPr>
        <w:t>Aus dem Vorwort: „The problem that we</w:t>
        <w:br w:type="column"/>
        <w:t>tat, in der Momente nationaler Identität</w:t>
        <w:br/>
        <w:t>nicht nivelliert werden. Die Arbeiten sind</w:t>
        <w:br/>
        <w:t>eigenartig,aber nicht hermetisch;der</w:t>
        <w:br/>
        <w:t>handwerkliche Standard reicht von ama</w:t>
        <w:t>-</w:t>
        <w:br/>
        <w:t>teurhaft bis semi-professionell, doch im</w:t>
        <w:br/>
        <w:t>Vordergrund stehen jeweils der Inhalt</w:t>
        <w:br/>
        <w:t>oder der Versuch an der Form.</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2592" w:left="776" w:right="781" w:bottom="1210" w:header="0" w:footer="3" w:gutter="0"/>
          <w:rtlGutter w:val="0"/>
          <w:cols w:num="3" w:space="210"/>
          <w:noEndnote/>
          <w:docGrid w:linePitch="360"/>
        </w:sectPr>
      </w:pPr>
      <w:r>
        <w:rPr>
          <w:lang w:val="de-DE" w:eastAsia="de-DE" w:bidi="de-DE"/>
          <w:spacing w:val="0"/>
          <w:color w:val="000000"/>
          <w:position w:val="0"/>
        </w:rPr>
        <w:t>Erste Videoversuche gibt es seit Ende der</w:t>
        <w:br/>
        <w:t>80er Jahre, doch nur allmählich ent</w:t>
        <w:t>-</w:t>
        <w:br/>
        <w:t>wickelte sich das Feld der Videokunst,</w:t>
        <w:br/>
        <w:t>möglich durch eine gewisse gesell-</w:t>
      </w:r>
    </w:p>
    <w:p>
      <w:pPr>
        <w:widowControl w:val="0"/>
        <w:spacing w:before="17" w:after="17" w:line="240" w:lineRule="exact"/>
        <w:rPr>
          <w:sz w:val="19"/>
          <w:szCs w:val="19"/>
        </w:rPr>
      </w:pPr>
    </w:p>
    <w:p>
      <w:pPr>
        <w:widowControl w:val="0"/>
        <w:rPr>
          <w:sz w:val="2"/>
          <w:szCs w:val="2"/>
        </w:rPr>
        <w:sectPr>
          <w:type w:val="continuous"/>
          <w:pgSz w:w="10023" w:h="14355"/>
          <w:pgMar w:top="994" w:left="0" w:right="0" w:bottom="1036" w:header="0" w:footer="3" w:gutter="0"/>
          <w:rtlGutter w:val="0"/>
          <w:cols w:space="720"/>
          <w:noEndnote/>
          <w:docGrid w:linePitch="360"/>
        </w:sectPr>
      </w:pPr>
    </w:p>
    <w:p>
      <w:pPr>
        <w:widowControl w:val="0"/>
        <w:spacing w:line="360" w:lineRule="exact"/>
      </w:pPr>
      <w:r>
        <w:pict>
          <v:shape id="_x0000_s1562" type="#_x0000_t75" style="position:absolute;margin-left:1.9pt;margin-top:0;width:134.9pt;height:107.75pt;z-index:-251658650;mso-wrap-distance-left:5.pt;mso-wrap-distance-right:5.pt;mso-position-horizontal-relative:margin" wrapcoords="0 0">
            <v:imagedata r:id="rId520" r:href="rId521"/>
            <w10:wrap anchorx="margin"/>
          </v:shape>
        </w:pict>
      </w:r>
      <w:r>
        <w:pict>
          <v:shape id="_x0000_s1563" type="#_x0000_t75" style="position:absolute;margin-left:146.9pt;margin-top:0.5pt;width:134.15pt;height:107.75pt;z-index:-251658649;mso-wrap-distance-left:5.pt;mso-wrap-distance-right:5.pt;mso-position-horizontal-relative:margin" wrapcoords="0 0">
            <v:imagedata r:id="rId522" r:href="rId523"/>
            <w10:wrap anchorx="margin"/>
          </v:shape>
        </w:pict>
      </w:r>
      <w:r>
        <w:pict>
          <v:shape id="_x0000_s1564" type="#_x0000_t75" style="position:absolute;margin-left:291.6pt;margin-top:0.7pt;width:134.9pt;height:107.05pt;z-index:-251658648;mso-wrap-distance-left:5.pt;mso-wrap-distance-right:5.pt;mso-position-horizontal-relative:margin" wrapcoords="0 0">
            <v:imagedata r:id="rId524" r:href="rId52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717" w:lineRule="exact"/>
      </w:pPr>
    </w:p>
    <w:p>
      <w:pPr>
        <w:widowControl w:val="0"/>
        <w:rPr>
          <w:sz w:val="2"/>
          <w:szCs w:val="2"/>
        </w:rPr>
        <w:sectPr>
          <w:type w:val="continuous"/>
          <w:pgSz w:w="10023" w:h="14355"/>
          <w:pgMar w:top="994" w:left="730" w:right="793" w:bottom="1036" w:header="0" w:footer="3" w:gutter="0"/>
          <w:rtlGutter w:val="0"/>
          <w:cols w:space="720"/>
          <w:noEndnote/>
          <w:docGrid w:linePitch="360"/>
        </w:sectPr>
      </w:pPr>
    </w:p>
    <w:p>
      <w:pPr>
        <w:widowControl w:val="0"/>
        <w:spacing w:before="3" w:after="3" w:line="240" w:lineRule="exact"/>
        <w:rPr>
          <w:sz w:val="19"/>
          <w:szCs w:val="19"/>
        </w:rPr>
      </w:pPr>
    </w:p>
    <w:p>
      <w:pPr>
        <w:widowControl w:val="0"/>
        <w:rPr>
          <w:sz w:val="2"/>
          <w:szCs w:val="2"/>
        </w:rPr>
        <w:sectPr>
          <w:type w:val="continuous"/>
          <w:pgSz w:w="10023" w:h="14355"/>
          <w:pgMar w:top="2621" w:left="0" w:right="0" w:bottom="1231" w:header="0" w:footer="3" w:gutter="0"/>
          <w:rtlGutter w:val="0"/>
          <w:cols w:space="720"/>
          <w:noEndnote/>
          <w:docGrid w:linePitch="360"/>
        </w:sectPr>
      </w:pP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Um so überraschender war es, bei einer</w:t>
        <w:br/>
        <w:t>Veranstaltung des Neuen Berliner Kunst</w:t>
        <w:t>-</w:t>
        <w:br/>
        <w:t>vereins auf künstlerische Arbeiten aus</w:t>
        <w:br/>
        <w:t>der Volksrepublik China zu treffen. An</w:t>
        <w:t>-</w:t>
        <w:br/>
        <w:t>läßlich der Ausstellung„Zeitgenössische</w:t>
        <w:br/>
        <w:t>Fotokunst aus der VR China" hatte deren</w:t>
        <w:br/>
        <w:t>Kurator Andreas Schmid Videos und den</w:t>
        <w:br/>
        <w:t>jungen Künstler Qiu Zhijie aus Peking</w:t>
        <w:br/>
        <w:t>eingeladen.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Er und die Kunstkritikerin Wu MeiChun</w:t>
        <w:br/>
        <w:t>haben eine lose Gruppe von vorwiegend</w:t>
        <w:br/>
        <w:t>freischaffenden Videomachern um sich</w:t>
        <w:br/>
        <w:t>versammelt, die 1996 in Flangzhou in</w:t>
        <w:br/>
        <w:t>eigener Regie und auf eigene Kosten</w:t>
        <w:br/>
        <w:t>unter dem Titel„Phenomena and Image</w:t>
        <w:br/>
        <w:t>Video Art" eine Ausstellung von chinesi</w:t>
        <w:t>-</w:t>
        <w:br/>
        <w:t>scher Videokunst (Bänder und Installa</w:t>
        <w:t>-</w:t>
        <w:br/>
        <w:t>tionen) organisiert hat. Sie wurde be-</w:t>
        <w:br w:type="column"/>
      </w:r>
      <w:r>
        <w:rPr>
          <w:rStyle w:val="CharStyle484"/>
        </w:rPr>
        <w:t>face now is not what Video art is, but</w:t>
        <w:br/>
        <w:t>how we can use Video? it's currently too</w:t>
        <w:br/>
        <w:t>early todefine Video art".</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Eine Ausbildung im Bereich Videokunst</w:t>
        <w:br/>
        <w:t>bietet keine der Akademien des Landes.</w:t>
        <w:br/>
        <w:t>Die Videokünstler kommen aus unter</w:t>
        <w:t>-</w:t>
        <w:br/>
        <w:t>schiedlichen Städten: Neben Peking</w:t>
        <w:br/>
        <w:t>vorwiegend aus Kanton,Shanghai und</w:t>
        <w:br/>
        <w:t>Flangzhou.</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Begegnungen mit westlicher Videokunst</w:t>
        <w:br/>
        <w:t>kennen die Videoschaffenden kaum,</w:t>
        <w:br/>
        <w:t>dazu war und ist das Land noch zu ver</w:t>
        <w:t>-</w:t>
        <w:br/>
        <w:t>riegelt. Entsprechend sind die Anfänge:</w:t>
        <w:br/>
        <w:t>naiv im besten Sinn, tastend, zum Teil in</w:t>
        <w:br/>
        <w:t>Richtung Underground gehend.</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Gerade der weitgehend fehlende westli</w:t>
        <w:t>-</w:t>
        <w:br/>
        <w:t>che Einfluß schafft hierbei eine Originali-</w:t>
        <w:br w:type="column"/>
        <w:t>schaftliche Liberalisierung und eine bes</w:t>
        <w:t>-</w:t>
        <w:br/>
        <w:t>sere Verfügbarkeit des Mediums. Die</w:t>
        <w:br/>
        <w:t>Künstler besitzen in der Regel kein eige</w:t>
        <w:t>-</w:t>
        <w:br/>
        <w:t>nes Equipment,sondern arbeiten haupt</w:t>
        <w:t>-</w:t>
        <w:br/>
        <w:t>sächlich über Kontakte zum Fernsehen</w:t>
        <w:br/>
        <w:t>oder zu Produktionsfirmen.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Qiu Zhijie wird die Arbeiten kommentie</w:t>
        <w:t>-</w:t>
        <w:br/>
        <w:t>ren. Das Gespräch mit ihm führen Micky</w:t>
        <w:br/>
        <w:t>Kwella und Andreas Schmid, der die</w:t>
        <w:br/>
        <w:t>Entstehung dieses Programms vermittelt</w:t>
        <w:br/>
        <w:t>hat. Er bereist als Experte für zeitgenös</w:t>
        <w:t>-</w:t>
        <w:br/>
        <w:t>sische chinesische Kunst das Land seit</w:t>
        <w:br/>
        <w:t>15 Jahren.</w:t>
      </w:r>
    </w:p>
    <w:p>
      <w:pPr>
        <w:pStyle w:val="Style15"/>
        <w:widowControl w:val="0"/>
        <w:keepNext w:val="0"/>
        <w:keepLines w:val="0"/>
        <w:shd w:val="clear" w:color="auto" w:fill="auto"/>
        <w:bidi w:val="0"/>
        <w:jc w:val="right"/>
        <w:spacing w:before="0" w:after="0" w:line="170" w:lineRule="exact"/>
        <w:ind w:left="0" w:right="0" w:firstLine="0"/>
      </w:pPr>
      <w:r>
        <w:rPr>
          <w:lang w:val="de-DE" w:eastAsia="de-DE" w:bidi="de-DE"/>
          <w:spacing w:val="0"/>
          <w:color w:val="000000"/>
          <w:position w:val="0"/>
        </w:rPr>
        <w:t>Micky Kwella</w:t>
      </w:r>
      <w:r>
        <w:br w:type="page"/>
      </w:r>
    </w:p>
    <w:p>
      <w:pPr>
        <w:pStyle w:val="Style99"/>
        <w:widowControl w:val="0"/>
        <w:keepNext w:val="0"/>
        <w:keepLines w:val="0"/>
        <w:shd w:val="clear" w:color="auto" w:fill="auto"/>
        <w:bidi w:val="0"/>
        <w:jc w:val="left"/>
        <w:spacing w:before="0" w:after="184"/>
        <w:ind w:left="0" w:right="0" w:firstLine="0"/>
      </w:pPr>
      <w:r>
        <w:pict>
          <v:shape id="_x0000_s1565" type="#_x0000_t75" style="position:absolute;margin-left:-5.75pt;margin-top:-111.6pt;width:141.35pt;height:42.pt;z-index:-125829114;mso-wrap-distance-left:5.pt;mso-wrap-distance-right:5.pt;mso-position-horizontal-relative:margin;mso-position-vertical-relative:margin" wrapcoords="0 0 21600 0 21600 21600 0 21600 0 0">
            <v:imagedata r:id="rId526" r:href="rId527"/>
            <w10:wrap type="topAndBottom" anchorx="margin" anchory="margin"/>
          </v:shape>
        </w:pict>
      </w:r>
      <w:r>
        <w:pict>
          <v:shape id="_x0000_s1566" type="#_x0000_t202" style="position:absolute;margin-left:82.3pt;margin-top:-69.55pt;width:54.25pt;height:42.6pt;z-index:-125829113;mso-wrap-distance-left:81.85pt;mso-wrap-distance-top:5.e-002pt;mso-wrap-distance-right:5.pt;mso-position-horizontal-relative:margin;mso-position-vertical-relative:margin" filled="f" stroked="f">
            <v:textbox style="mso-fit-shape-to-text:t" inset="0,0,0,0">
              <w:txbxContent>
                <w:p>
                  <w:pPr>
                    <w:pStyle w:val="Style480"/>
                    <w:widowControl w:val="0"/>
                    <w:keepNext/>
                    <w:keepLines/>
                    <w:shd w:val="clear" w:color="auto" w:fill="auto"/>
                    <w:bidi w:val="0"/>
                    <w:jc w:val="left"/>
                    <w:spacing w:before="0" w:after="0" w:line="460" w:lineRule="exact"/>
                    <w:ind w:left="0" w:right="0" w:firstLine="0"/>
                  </w:pPr>
                  <w:bookmarkStart w:id="305" w:name="bookmark305"/>
                  <w:r>
                    <w:rPr>
                      <w:lang w:val="de-DE" w:eastAsia="de-DE" w:bidi="de-DE"/>
                      <w:w w:val="100"/>
                      <w:spacing w:val="0"/>
                      <w:color w:val="000000"/>
                      <w:position w:val="0"/>
                    </w:rPr>
                    <w:t>18.00</w:t>
                  </w:r>
                  <w:bookmarkEnd w:id="305"/>
                </w:p>
                <w:p>
                  <w:pPr>
                    <w:pStyle w:val="Style482"/>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567" type="#_x0000_t202" style="position:absolute;margin-left:318.5pt;margin-top:-83.25pt;width:106.8pt;height:30.pt;z-index:-125829112;mso-wrap-distance-left:26.15pt;mso-wrap-distance-top:28.3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06" w:name="bookmark306"/>
                  <w:r>
                    <w:rPr>
                      <w:rStyle w:val="CharStyle246"/>
                      <w:b w:val="0"/>
                      <w:bCs w:val="0"/>
                    </w:rPr>
                    <w:t>&lt;spot&gt;</w:t>
                  </w:r>
                  <w:bookmarkEnd w:id="306"/>
                </w:p>
              </w:txbxContent>
            </v:textbox>
            <w10:wrap type="topAndBottom" anchorx="margin" anchory="margin"/>
          </v:shape>
        </w:pict>
      </w:r>
      <w:r>
        <w:pict>
          <v:shape id="_x0000_s1568" type="#_x0000_t202" style="position:absolute;margin-left:146.9pt;margin-top:-45.1pt;width:216.5pt;height:36.6pt;z-index:-125829111;mso-wrap-distance-left:5.pt;mso-wrap-distance-top:8.15pt;mso-wrap-distance-right:59.5pt;mso-position-horizontal-relative:margin;mso-position-vertical-relative:margin" filled="f" stroked="f">
            <v:textbox style="mso-fit-shape-to-text:t" inset="0,0,0,0">
              <w:txbxContent>
                <w:p>
                  <w:pPr>
                    <w:pStyle w:val="Style102"/>
                    <w:widowControl w:val="0"/>
                    <w:keepNext w:val="0"/>
                    <w:keepLines w:val="0"/>
                    <w:shd w:val="clear" w:color="auto" w:fill="auto"/>
                    <w:bidi w:val="0"/>
                    <w:jc w:val="left"/>
                    <w:spacing w:before="0" w:after="10" w:line="300" w:lineRule="exact"/>
                    <w:ind w:left="0" w:right="0" w:firstLine="0"/>
                  </w:pPr>
                  <w:r>
                    <w:rPr>
                      <w:rStyle w:val="CharStyle254"/>
                      <w:b/>
                      <w:bCs/>
                      <w:i/>
                      <w:iCs/>
                    </w:rPr>
                    <w:t>VIDEO ART FROM</w:t>
                  </w:r>
                </w:p>
                <w:p>
                  <w:pPr>
                    <w:pStyle w:val="Style102"/>
                    <w:widowControl w:val="0"/>
                    <w:keepNext w:val="0"/>
                    <w:keepLines w:val="0"/>
                    <w:shd w:val="clear" w:color="auto" w:fill="auto"/>
                    <w:bidi w:val="0"/>
                    <w:jc w:val="left"/>
                    <w:spacing w:before="0" w:after="0" w:line="300" w:lineRule="exact"/>
                    <w:ind w:left="0" w:right="0" w:firstLine="0"/>
                  </w:pPr>
                  <w:r>
                    <w:rPr>
                      <w:rStyle w:val="CharStyle254"/>
                      <w:b/>
                      <w:bCs/>
                      <w:i/>
                      <w:iCs/>
                    </w:rPr>
                    <w:t>THE PEOPLE'S REPUBLIC OF CHINA</w:t>
                  </w:r>
                </w:p>
              </w:txbxContent>
            </v:textbox>
            <w10:wrap type="topAndBottom" anchorx="margin" anchory="margin"/>
          </v:shape>
        </w:pict>
      </w:r>
      <w:r>
        <w:rPr>
          <w:rStyle w:val="CharStyle101"/>
          <w:i w:val="0"/>
          <w:iCs w:val="0"/>
        </w:rPr>
        <w:t xml:space="preserve">► </w:t>
      </w:r>
      <w:r>
        <w:rPr>
          <w:spacing w:val="0"/>
          <w:color w:val="000000"/>
          <w:position w:val="0"/>
        </w:rPr>
        <w:t>The notion of video art from the People's</w:t>
        <w:br/>
        <w:t>Republic of China appears to be a paradox:</w:t>
        <w:br/>
        <w:t>the usage of video was always next to</w:t>
        <w:br/>
        <w:t>impossible in the Communist republics.</w:t>
        <w:br/>
        <w:t>Equipment remains expensive, on the one</w:t>
        <w:br/>
        <w:t>hand, and work in video is eyed with</w:t>
        <w:br/>
        <w:t>suspicion - it is a potentially subversive</w:t>
        <w:br/>
        <w:t>medium that might be placed in the</w:t>
        <w:br/>
        <w:t>service of uncensored communication</w:t>
        <w:br/>
        <w:t>processes. Public screenings are therefore</w:t>
        <w:br/>
        <w:t>not permitted.</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In light of the above, it was all the more</w:t>
        <w:br/>
        <w:t>surprising to come across artists'video</w:t>
        <w:t>-</w:t>
        <w:br/>
        <w:t>tapes from the People's Republic at an</w:t>
        <w:br/>
        <w:t>event organized by the„Neuer Berliner</w:t>
        <w:br/>
        <w:t>Kunstverein". Andreas Schmid, the curator</w:t>
        <w:br/>
        <w:t>of an exhibition of contemporary Chinese</w:t>
        <w:br/>
        <w:t>photography, had organized the showing</w:t>
        <w:br/>
        <w:t>of videotapes and an appearance by the</w:t>
        <w:br/>
        <w:t>young artist Qiu Zhijie from Beijing.</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Qiu Zhijie and the art critic Wu MeiChun</w:t>
        <w:br/>
        <w:t>are at the centre of an informal group of</w:t>
        <w:br/>
        <w:t>mainly freelance video artists who</w:t>
        <w:br/>
        <w:t>independently organized and financed an</w:t>
        <w:br/>
        <w:t>exhibition of Chinese video art (tapes and</w:t>
        <w:br/>
        <w:t>installations) in Hangzhou in 1996. Titled</w:t>
        <w:br/>
        <w:t>„Phenomena and Image Video Art", the</w:t>
        <w:br/>
        <w:t>show was documented by an unassuming</w:t>
        <w:br/>
        <w:t>28-page catalogue in Chinese and English,</w:t>
        <w:br/>
        <w:t>photocopied and painstakingly designed.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1997 catalogue - this time the</w:t>
        <w:br/>
        <w:t>exhibition was held in the capital, Beijing</w:t>
        <w:br/>
        <w:t>- has grown to 44 pages, is again</w:t>
        <w:br/>
        <w:t>financed by the artists and bilingual, but</w:t>
        <w:br/>
        <w:t>now produced on high-gloss paper. To</w:t>
        <w:br/>
        <w:t>quote the preface: „The problem that we</w:t>
        <w:br/>
        <w:t>face now is not what video art is, but how</w:t>
        <w:br/>
        <w:t>we can use video1 It's currently too early to</w:t>
        <w:br/>
        <w:t>define video art."</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None of China's academies offers training</w:t>
        <w:br/>
        <w:t>in the field of video art. The video artists</w:t>
        <w:br/>
        <w:t>come from various cities alongside Beijing</w:t>
        <w:br/>
        <w:t>- mainly Canton, Shanghai and Hangzhou.</w:t>
        <w:br/>
        <w:t>Living in a country which was, and to a</w:t>
        <w:br/>
        <w:t>large degree still is, shut off from the</w:t>
        <w:br/>
        <w:t>outside world, the video filmmakers have</w:t>
        <w:br/>
        <w:t>scarcely encountered Western video art.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The products of the incipient video art</w:t>
        <w:br/>
        <w:t>scene testify to this: they are naive in the</w:t>
        <w:br/>
        <w:t>most positive sense, probing, some showing</w:t>
        <w:br/>
        <w:t>tendencies towards underground art.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This absence, to a large extent, of Western</w:t>
        <w:br/>
        <w:t>influence, is exactly what makes the work</w:t>
        <w:br/>
        <w:t>so original: the elements of national</w:t>
        <w:br/>
        <w:t>identity have not been flattened out.</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They are products of their own, and</w:t>
        <w:br/>
        <w:t>peculiar without being hermetic, the</w:t>
        <w:br/>
        <w:t>standard of craftsmanship ranges from</w:t>
        <w:br/>
        <w:t>amateur to the semi-professional, but in</w:t>
        <w:br/>
        <w:t>the foreground always is the content or</w:t>
        <w:br/>
        <w:t>experimentation with form.</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The first experiments in video took place in</w:t>
        <w:br/>
        <w:t>the late 1980s, but the video art scene has</w:t>
        <w:br/>
        <w:t>developed only gradually, aided by a</w:t>
        <w:br/>
        <w:t>measure of social liberalization and</w:t>
        <w:br/>
        <w:t>improved access to the medium. As a rule,</w:t>
        <w:br/>
        <w:t>the artists don't have their own</w:t>
        <w:br/>
        <w:t>equipment but work mainly via contacts</w:t>
        <w:br/>
        <w:t>with television or production companies.</w:t>
      </w:r>
    </w:p>
    <w:p>
      <w:pPr>
        <w:pStyle w:val="Style99"/>
        <w:widowControl w:val="0"/>
        <w:keepNext w:val="0"/>
        <w:keepLines w:val="0"/>
        <w:shd w:val="clear" w:color="auto" w:fill="auto"/>
        <w:bidi w:val="0"/>
        <w:jc w:val="left"/>
        <w:spacing w:before="0" w:after="0"/>
        <w:ind w:left="0" w:right="0" w:firstLine="0"/>
      </w:pPr>
      <w:r>
        <w:rPr>
          <w:spacing w:val="0"/>
          <w:color w:val="000000"/>
          <w:position w:val="0"/>
        </w:rPr>
        <w:t>Qiu Zhijie will give a commentary on the</w:t>
        <w:br/>
        <w:t>works. The subsequent interview will be</w:t>
        <w:br/>
        <w:t>conducted by Micky Kwella and Andreas</w:t>
        <w:br/>
        <w:t>Schmid, who has travelled widely in China</w:t>
        <w:br/>
        <w:t>over the last 15 years in his capacity as</w:t>
        <w:br/>
        <w:t>contemporary Chinese art expert, and was</w:t>
        <w:br/>
        <w:t>instrumental in making possible this part</w:t>
        <w:br/>
        <w:t>of the programme.</w:t>
      </w:r>
    </w:p>
    <w:p>
      <w:pPr>
        <w:pStyle w:val="Style99"/>
        <w:widowControl w:val="0"/>
        <w:keepNext w:val="0"/>
        <w:keepLines w:val="0"/>
        <w:shd w:val="clear" w:color="auto" w:fill="auto"/>
        <w:bidi w:val="0"/>
        <w:jc w:val="right"/>
        <w:spacing w:before="0" w:after="0"/>
        <w:ind w:left="0" w:right="0" w:firstLine="0"/>
      </w:pPr>
      <w:r>
        <w:rPr>
          <w:spacing w:val="0"/>
          <w:color w:val="000000"/>
          <w:position w:val="0"/>
        </w:rPr>
        <w:t>Micky Kwella</w:t>
      </w:r>
    </w:p>
    <w:p>
      <w:pPr>
        <w:pStyle w:val="Style291"/>
        <w:widowControl w:val="0"/>
        <w:keepNext/>
        <w:keepLines/>
        <w:shd w:val="clear" w:color="auto" w:fill="auto"/>
        <w:bidi w:val="0"/>
        <w:jc w:val="left"/>
        <w:spacing w:before="0" w:after="0"/>
        <w:ind w:left="380" w:right="0" w:hanging="380"/>
      </w:pPr>
      <w:r>
        <w:br w:type="column"/>
      </w:r>
      <w:bookmarkStart w:id="307" w:name="bookmark307"/>
      <w:r>
        <w:rPr>
          <w:spacing w:val="0"/>
          <w:color w:val="000000"/>
          <w:position w:val="0"/>
        </w:rPr>
        <w:t>= THE GAME</w:t>
      </w:r>
      <w:bookmarkEnd w:id="307"/>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ZHAO LIANG</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1997,7 Min.</w:t>
      </w:r>
    </w:p>
    <w:p>
      <w:pPr>
        <w:pStyle w:val="Style291"/>
        <w:widowControl w:val="0"/>
        <w:keepNext/>
        <w:keepLines/>
        <w:shd w:val="clear" w:color="auto" w:fill="auto"/>
        <w:bidi w:val="0"/>
        <w:jc w:val="left"/>
        <w:spacing w:before="0" w:after="0"/>
        <w:ind w:left="380" w:right="0" w:hanging="380"/>
      </w:pPr>
      <w:bookmarkStart w:id="308" w:name="bookmark308"/>
      <w:r>
        <w:rPr>
          <w:spacing w:val="0"/>
          <w:color w:val="000000"/>
          <w:position w:val="0"/>
        </w:rPr>
        <w:t>=TOUCH</w:t>
      </w:r>
      <w:bookmarkEnd w:id="308"/>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TONG BIAO</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1997,5 Min.</w:t>
      </w:r>
    </w:p>
    <w:p>
      <w:pPr>
        <w:pStyle w:val="Style291"/>
        <w:widowControl w:val="0"/>
        <w:keepNext/>
        <w:keepLines/>
        <w:shd w:val="clear" w:color="auto" w:fill="auto"/>
        <w:bidi w:val="0"/>
        <w:jc w:val="left"/>
        <w:spacing w:before="0" w:after="0"/>
        <w:ind w:left="380" w:right="0" w:hanging="380"/>
      </w:pPr>
      <w:bookmarkStart w:id="309" w:name="bookmark309"/>
      <w:r>
        <w:rPr>
          <w:spacing w:val="0"/>
          <w:color w:val="000000"/>
          <w:position w:val="0"/>
        </w:rPr>
        <w:t>= THE CURSED INDIVIDUALIST</w:t>
      </w:r>
      <w:bookmarkEnd w:id="309"/>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GAO SHIMING,GAO SHIQIANG, LU LEI</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1997,10 Min.</w:t>
      </w:r>
    </w:p>
    <w:p>
      <w:pPr>
        <w:pStyle w:val="Style291"/>
        <w:widowControl w:val="0"/>
        <w:keepNext/>
        <w:keepLines/>
        <w:shd w:val="clear" w:color="auto" w:fill="auto"/>
        <w:bidi w:val="0"/>
        <w:jc w:val="left"/>
        <w:spacing w:before="0" w:after="0"/>
        <w:ind w:left="380" w:right="0" w:hanging="380"/>
      </w:pPr>
      <w:bookmarkStart w:id="310" w:name="bookmark310"/>
      <w:r>
        <w:rPr>
          <w:spacing w:val="0"/>
          <w:color w:val="000000"/>
          <w:position w:val="0"/>
        </w:rPr>
        <w:t>=LANDSCAPE</w:t>
      </w:r>
      <w:bookmarkEnd w:id="310"/>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CHEN SHAOXIONG</w:t>
      </w:r>
    </w:p>
    <w:p>
      <w:pPr>
        <w:pStyle w:val="Style75"/>
        <w:widowControl w:val="0"/>
        <w:keepNext w:val="0"/>
        <w:keepLines w:val="0"/>
        <w:shd w:val="clear" w:color="auto" w:fill="auto"/>
        <w:bidi w:val="0"/>
        <w:jc w:val="left"/>
        <w:spacing w:before="0" w:after="180" w:line="202" w:lineRule="exact"/>
        <w:ind w:left="380" w:right="0" w:firstLine="0"/>
      </w:pPr>
      <w:r>
        <w:rPr>
          <w:lang w:val="en-US" w:eastAsia="en-US" w:bidi="en-US"/>
          <w:spacing w:val="0"/>
          <w:color w:val="000000"/>
          <w:position w:val="0"/>
        </w:rPr>
        <w:t>1997,5 Min.</w:t>
      </w:r>
    </w:p>
    <w:p>
      <w:pPr>
        <w:pStyle w:val="Style291"/>
        <w:widowControl w:val="0"/>
        <w:keepNext/>
        <w:keepLines/>
        <w:shd w:val="clear" w:color="auto" w:fill="auto"/>
        <w:bidi w:val="0"/>
        <w:jc w:val="left"/>
        <w:spacing w:before="0" w:after="0"/>
        <w:ind w:left="380" w:right="0" w:hanging="380"/>
      </w:pPr>
      <w:bookmarkStart w:id="311" w:name="bookmark311"/>
      <w:r>
        <w:rPr>
          <w:spacing w:val="0"/>
          <w:color w:val="000000"/>
          <w:position w:val="0"/>
        </w:rPr>
        <w:t>= LINK</w:t>
      </w:r>
      <w:bookmarkEnd w:id="311"/>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WU ERSAN</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1997,2 Min.</w:t>
      </w:r>
    </w:p>
    <w:p>
      <w:pPr>
        <w:pStyle w:val="Style291"/>
        <w:widowControl w:val="0"/>
        <w:keepNext/>
        <w:keepLines/>
        <w:shd w:val="clear" w:color="auto" w:fill="auto"/>
        <w:bidi w:val="0"/>
        <w:jc w:val="left"/>
        <w:spacing w:before="0" w:after="0"/>
        <w:ind w:left="380" w:right="0" w:hanging="380"/>
      </w:pPr>
      <w:bookmarkStart w:id="312" w:name="bookmark312"/>
      <w:r>
        <w:rPr>
          <w:lang w:val="de-DE" w:eastAsia="de-DE" w:bidi="de-DE"/>
          <w:spacing w:val="0"/>
          <w:color w:val="000000"/>
          <w:position w:val="0"/>
        </w:rPr>
        <w:t xml:space="preserve">ü </w:t>
      </w:r>
      <w:r>
        <w:rPr>
          <w:spacing w:val="0"/>
          <w:color w:val="000000"/>
          <w:position w:val="0"/>
        </w:rPr>
        <w:t>FACE 1</w:t>
      </w:r>
      <w:bookmarkEnd w:id="312"/>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LI YONGBIN</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1997,8 Min.</w:t>
      </w:r>
    </w:p>
    <w:p>
      <w:pPr>
        <w:pStyle w:val="Style291"/>
        <w:widowControl w:val="0"/>
        <w:keepNext/>
        <w:keepLines/>
        <w:shd w:val="clear" w:color="auto" w:fill="auto"/>
        <w:bidi w:val="0"/>
        <w:jc w:val="left"/>
        <w:spacing w:before="0" w:after="0"/>
        <w:ind w:left="380" w:right="0" w:hanging="380"/>
      </w:pPr>
      <w:bookmarkStart w:id="313" w:name="bookmark313"/>
      <w:r>
        <w:rPr>
          <w:rStyle w:val="CharStyle485"/>
          <w:b w:val="0"/>
          <w:bCs w:val="0"/>
        </w:rPr>
        <w:t xml:space="preserve">Ü </w:t>
      </w:r>
      <w:r>
        <w:rPr>
          <w:spacing w:val="0"/>
          <w:color w:val="000000"/>
          <w:position w:val="0"/>
        </w:rPr>
        <w:t>LONG</w:t>
      </w:r>
      <w:bookmarkEnd w:id="313"/>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SONG DONG</w:t>
      </w:r>
    </w:p>
    <w:p>
      <w:pPr>
        <w:pStyle w:val="Style75"/>
        <w:numPr>
          <w:ilvl w:val="0"/>
          <w:numId w:val="63"/>
        </w:numPr>
        <w:tabs>
          <w:tab w:leader="none" w:pos="486" w:val="left"/>
        </w:tabs>
        <w:widowControl w:val="0"/>
        <w:keepNext w:val="0"/>
        <w:keepLines w:val="0"/>
        <w:shd w:val="clear" w:color="auto" w:fill="auto"/>
        <w:bidi w:val="0"/>
        <w:jc w:val="both"/>
        <w:spacing w:before="0" w:after="180" w:line="202" w:lineRule="exact"/>
        <w:ind w:left="200" w:right="0" w:firstLine="0"/>
      </w:pPr>
      <w:r>
        <w:rPr>
          <w:lang w:val="en-US" w:eastAsia="en-US" w:bidi="en-US"/>
          <w:spacing w:val="0"/>
          <w:color w:val="000000"/>
          <w:position w:val="0"/>
        </w:rPr>
        <w:t>1997,5 Min.</w:t>
      </w:r>
    </w:p>
    <w:p>
      <w:pPr>
        <w:pStyle w:val="Style291"/>
        <w:widowControl w:val="0"/>
        <w:keepNext/>
        <w:keepLines/>
        <w:shd w:val="clear" w:color="auto" w:fill="auto"/>
        <w:bidi w:val="0"/>
        <w:jc w:val="left"/>
        <w:spacing w:before="0" w:after="0"/>
        <w:ind w:left="380" w:right="0" w:hanging="380"/>
      </w:pPr>
      <w:bookmarkStart w:id="314" w:name="bookmark314"/>
      <w:r>
        <w:rPr>
          <w:spacing w:val="0"/>
          <w:color w:val="000000"/>
          <w:position w:val="0"/>
        </w:rPr>
        <w:t>= CONNECTION</w:t>
      </w:r>
      <w:bookmarkEnd w:id="314"/>
    </w:p>
    <w:p>
      <w:pPr>
        <w:pStyle w:val="Style59"/>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WU ERSAN</w:t>
      </w:r>
    </w:p>
    <w:p>
      <w:pPr>
        <w:pStyle w:val="Style75"/>
        <w:numPr>
          <w:ilvl w:val="0"/>
          <w:numId w:val="63"/>
        </w:numPr>
        <w:tabs>
          <w:tab w:leader="none" w:pos="486" w:val="left"/>
        </w:tabs>
        <w:widowControl w:val="0"/>
        <w:keepNext w:val="0"/>
        <w:keepLines w:val="0"/>
        <w:shd w:val="clear" w:color="auto" w:fill="auto"/>
        <w:bidi w:val="0"/>
        <w:jc w:val="both"/>
        <w:spacing w:before="0" w:after="184" w:line="202" w:lineRule="exact"/>
        <w:ind w:left="200" w:right="0" w:firstLine="0"/>
      </w:pPr>
      <w:r>
        <w:rPr>
          <w:lang w:val="en-US" w:eastAsia="en-US" w:bidi="en-US"/>
          <w:spacing w:val="0"/>
          <w:color w:val="000000"/>
          <w:position w:val="0"/>
        </w:rPr>
        <w:t>1997,5 Min.</w:t>
      </w:r>
    </w:p>
    <w:p>
      <w:pPr>
        <w:pStyle w:val="Style291"/>
        <w:widowControl w:val="0"/>
        <w:keepNext/>
        <w:keepLines/>
        <w:shd w:val="clear" w:color="auto" w:fill="auto"/>
        <w:bidi w:val="0"/>
        <w:jc w:val="left"/>
        <w:spacing w:before="0" w:after="0" w:line="197" w:lineRule="exact"/>
        <w:ind w:left="380" w:right="0" w:firstLine="0"/>
      </w:pPr>
      <w:bookmarkStart w:id="315" w:name="bookmark315"/>
      <w:r>
        <w:rPr>
          <w:spacing w:val="0"/>
          <w:color w:val="000000"/>
          <w:position w:val="0"/>
        </w:rPr>
        <w:t>PING PONG</w:t>
      </w:r>
      <w:bookmarkEnd w:id="315"/>
    </w:p>
    <w:p>
      <w:pPr>
        <w:pStyle w:val="Style5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QIU ZHIJIE</w:t>
      </w:r>
    </w:p>
    <w:p>
      <w:pPr>
        <w:pStyle w:val="Style75"/>
        <w:numPr>
          <w:ilvl w:val="0"/>
          <w:numId w:val="63"/>
        </w:numPr>
        <w:tabs>
          <w:tab w:leader="none" w:pos="486" w:val="left"/>
        </w:tabs>
        <w:widowControl w:val="0"/>
        <w:keepNext w:val="0"/>
        <w:keepLines w:val="0"/>
        <w:shd w:val="clear" w:color="auto" w:fill="auto"/>
        <w:bidi w:val="0"/>
        <w:jc w:val="both"/>
        <w:spacing w:before="0" w:after="180" w:line="197" w:lineRule="exact"/>
        <w:ind w:left="200" w:right="0" w:firstLine="0"/>
      </w:pPr>
      <w:r>
        <w:rPr>
          <w:lang w:val="en-US" w:eastAsia="en-US" w:bidi="en-US"/>
          <w:spacing w:val="0"/>
          <w:color w:val="000000"/>
          <w:position w:val="0"/>
        </w:rPr>
        <w:t>1997,30 Min.</w:t>
      </w:r>
    </w:p>
    <w:p>
      <w:pPr>
        <w:pStyle w:val="Style291"/>
        <w:widowControl w:val="0"/>
        <w:keepNext/>
        <w:keepLines/>
        <w:shd w:val="clear" w:color="auto" w:fill="auto"/>
        <w:bidi w:val="0"/>
        <w:jc w:val="left"/>
        <w:spacing w:before="0" w:after="0" w:line="197" w:lineRule="exact"/>
        <w:ind w:left="380" w:right="0" w:hanging="380"/>
      </w:pPr>
      <w:bookmarkStart w:id="316" w:name="bookmark316"/>
      <w:r>
        <w:rPr>
          <w:spacing w:val="0"/>
          <w:color w:val="000000"/>
          <w:position w:val="0"/>
        </w:rPr>
        <w:t>= FORM OF MEMORY</w:t>
      </w:r>
      <w:bookmarkEnd w:id="316"/>
    </w:p>
    <w:p>
      <w:pPr>
        <w:pStyle w:val="Style5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QIU ZHIJIE</w:t>
      </w:r>
    </w:p>
    <w:p>
      <w:pPr>
        <w:pStyle w:val="Style75"/>
        <w:numPr>
          <w:ilvl w:val="0"/>
          <w:numId w:val="63"/>
        </w:numPr>
        <w:tabs>
          <w:tab w:leader="none" w:pos="486" w:val="left"/>
        </w:tabs>
        <w:widowControl w:val="0"/>
        <w:keepNext w:val="0"/>
        <w:keepLines w:val="0"/>
        <w:shd w:val="clear" w:color="auto" w:fill="auto"/>
        <w:bidi w:val="0"/>
        <w:jc w:val="both"/>
        <w:spacing w:before="0" w:after="176" w:line="197" w:lineRule="exact"/>
        <w:ind w:left="200" w:right="0" w:firstLine="0"/>
      </w:pPr>
      <w:r>
        <w:rPr>
          <w:lang w:val="en-US" w:eastAsia="en-US" w:bidi="en-US"/>
          <w:spacing w:val="0"/>
          <w:color w:val="000000"/>
          <w:position w:val="0"/>
        </w:rPr>
        <w:t>1997,6 Min.</w:t>
      </w:r>
    </w:p>
    <w:p>
      <w:pPr>
        <w:pStyle w:val="Style59"/>
        <w:widowControl w:val="0"/>
        <w:keepNext w:val="0"/>
        <w:keepLines w:val="0"/>
        <w:shd w:val="clear" w:color="auto" w:fill="auto"/>
        <w:bidi w:val="0"/>
        <w:jc w:val="left"/>
        <w:spacing w:before="0" w:after="0" w:line="202" w:lineRule="exact"/>
        <w:ind w:left="380" w:right="0" w:hanging="380"/>
      </w:pPr>
      <w:r>
        <w:rPr>
          <w:rStyle w:val="CharStyle486"/>
          <w:b/>
          <w:bCs/>
        </w:rPr>
        <w:t xml:space="preserve">Ü </w:t>
      </w:r>
      <w:r>
        <w:rPr>
          <w:rStyle w:val="CharStyle358"/>
          <w:b/>
          <w:bCs/>
        </w:rPr>
        <w:t>WASHROOM</w:t>
        <w:br/>
      </w:r>
      <w:r>
        <w:rPr>
          <w:lang w:val="en-US" w:eastAsia="en-US" w:bidi="en-US"/>
          <w:w w:val="100"/>
          <w:spacing w:val="0"/>
          <w:color w:val="000000"/>
          <w:position w:val="0"/>
        </w:rPr>
        <w:t>QIU ZHIJIE</w:t>
      </w:r>
    </w:p>
    <w:p>
      <w:pPr>
        <w:pStyle w:val="Style75"/>
        <w:numPr>
          <w:ilvl w:val="0"/>
          <w:numId w:val="63"/>
        </w:numPr>
        <w:tabs>
          <w:tab w:leader="none" w:pos="486" w:val="left"/>
        </w:tabs>
        <w:widowControl w:val="0"/>
        <w:keepNext w:val="0"/>
        <w:keepLines w:val="0"/>
        <w:shd w:val="clear" w:color="auto" w:fill="auto"/>
        <w:bidi w:val="0"/>
        <w:jc w:val="both"/>
        <w:spacing w:before="0" w:after="184" w:line="202" w:lineRule="exact"/>
        <w:ind w:left="200" w:right="0" w:firstLine="0"/>
      </w:pPr>
      <w:r>
        <w:rPr>
          <w:lang w:val="en-US" w:eastAsia="en-US" w:bidi="en-US"/>
          <w:spacing w:val="0"/>
          <w:color w:val="000000"/>
          <w:position w:val="0"/>
        </w:rPr>
        <w:t xml:space="preserve">1997, </w:t>
      </w:r>
      <w:r>
        <w:rPr>
          <w:lang w:val="de-DE" w:eastAsia="de-DE" w:bidi="de-DE"/>
          <w:spacing w:val="0"/>
          <w:color w:val="000000"/>
          <w:position w:val="0"/>
        </w:rPr>
        <w:t xml:space="preserve">Ausschnitt </w:t>
      </w:r>
      <w:r>
        <w:rPr>
          <w:lang w:val="en-US" w:eastAsia="en-US" w:bidi="en-US"/>
          <w:spacing w:val="0"/>
          <w:color w:val="000000"/>
          <w:position w:val="0"/>
        </w:rPr>
        <w:t>3 Min.</w:t>
      </w:r>
    </w:p>
    <w:p>
      <w:pPr>
        <w:pStyle w:val="Style291"/>
        <w:widowControl w:val="0"/>
        <w:keepNext/>
        <w:keepLines/>
        <w:shd w:val="clear" w:color="auto" w:fill="auto"/>
        <w:bidi w:val="0"/>
        <w:jc w:val="left"/>
        <w:spacing w:before="0" w:after="0" w:line="197" w:lineRule="exact"/>
        <w:ind w:left="380" w:right="0" w:hanging="380"/>
      </w:pPr>
      <w:bookmarkStart w:id="317" w:name="bookmark317"/>
      <w:r>
        <w:rPr>
          <w:spacing w:val="0"/>
          <w:color w:val="000000"/>
          <w:position w:val="0"/>
        </w:rPr>
        <w:t>= OBJECT</w:t>
      </w:r>
      <w:bookmarkEnd w:id="317"/>
    </w:p>
    <w:p>
      <w:pPr>
        <w:pStyle w:val="Style5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QIU ZHIJIE</w:t>
      </w:r>
    </w:p>
    <w:p>
      <w:pPr>
        <w:pStyle w:val="Style75"/>
        <w:numPr>
          <w:ilvl w:val="0"/>
          <w:numId w:val="63"/>
        </w:numPr>
        <w:tabs>
          <w:tab w:leader="none" w:pos="486" w:val="left"/>
        </w:tabs>
        <w:widowControl w:val="0"/>
        <w:keepNext w:val="0"/>
        <w:keepLines w:val="0"/>
        <w:shd w:val="clear" w:color="auto" w:fill="auto"/>
        <w:bidi w:val="0"/>
        <w:jc w:val="both"/>
        <w:spacing w:before="0" w:after="0" w:line="197" w:lineRule="exact"/>
        <w:ind w:left="200" w:right="0" w:firstLine="0"/>
        <w:sectPr>
          <w:type w:val="continuous"/>
          <w:pgSz w:w="10023" w:h="14355"/>
          <w:pgMar w:top="2621" w:left="767" w:right="789" w:bottom="1231" w:header="0" w:footer="3" w:gutter="0"/>
          <w:rtlGutter w:val="0"/>
          <w:cols w:num="3" w:space="220"/>
          <w:noEndnote/>
          <w:docGrid w:linePitch="360"/>
        </w:sectPr>
      </w:pPr>
      <w:r>
        <w:rPr>
          <w:lang w:val="en-US" w:eastAsia="en-US" w:bidi="en-US"/>
          <w:spacing w:val="0"/>
          <w:color w:val="000000"/>
          <w:position w:val="0"/>
        </w:rPr>
        <w:t>1997,18 Min.</w:t>
      </w:r>
    </w:p>
    <w:p>
      <w:pPr>
        <w:widowControl w:val="0"/>
        <w:spacing w:line="360" w:lineRule="exact"/>
      </w:pPr>
      <w:r>
        <w:pict>
          <v:shape id="_x0000_s1569" type="#_x0000_t75" style="position:absolute;margin-left:5.e-002pt;margin-top:0;width:136.55pt;height:32.15pt;z-index:-251658647;mso-wrap-distance-left:5.pt;mso-wrap-distance-right:5.pt;mso-position-horizontal-relative:margin" wrapcoords="0 0">
            <v:imagedata r:id="rId528" r:href="rId529"/>
            <w10:wrap anchorx="margin"/>
          </v:shape>
        </w:pict>
      </w:r>
      <w:r>
        <w:pict>
          <v:shape id="_x0000_s1570" type="#_x0000_t202" style="position:absolute;margin-left:82.3pt;margin-top:32.pt;width:55.2pt;height:26.1pt;z-index:251657834;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571" type="#_x0000_t202" style="position:absolute;margin-left:124.55pt;margin-top:56.65pt;width:13.45pt;height:18.1pt;z-index:251657835;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anchorx="margin"/>
          </v:shape>
        </w:pict>
      </w:r>
      <w:r>
        <w:pict>
          <v:shape id="_x0000_s1572" type="#_x0000_t202" style="position:absolute;margin-left:144.25pt;margin-top:18.5pt;width:282.25pt;height:75.pt;z-index:251657836;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206" w:line="540" w:lineRule="exact"/>
                    <w:ind w:left="0" w:right="0" w:firstLine="0"/>
                  </w:pPr>
                  <w:bookmarkStart w:id="318" w:name="bookmark318"/>
                  <w:r>
                    <w:rPr>
                      <w:rStyle w:val="CharStyle246"/>
                      <w:b w:val="0"/>
                      <w:bCs w:val="0"/>
                    </w:rPr>
                    <w:t>&lt;primetime&gt;</w:t>
                  </w:r>
                  <w:bookmarkEnd w:id="318"/>
                </w:p>
                <w:p>
                  <w:pPr>
                    <w:pStyle w:val="Style40"/>
                    <w:widowControl w:val="0"/>
                    <w:keepNext/>
                    <w:keepLines/>
                    <w:shd w:val="clear" w:color="auto" w:fill="auto"/>
                    <w:bidi w:val="0"/>
                    <w:jc w:val="left"/>
                    <w:spacing w:before="0" w:after="10" w:line="300" w:lineRule="exact"/>
                    <w:ind w:left="0" w:right="0" w:firstLine="0"/>
                  </w:pPr>
                  <w:bookmarkStart w:id="319" w:name="bookmark319"/>
                  <w:r>
                    <w:rPr>
                      <w:rStyle w:val="CharStyle41"/>
                      <w:lang w:val="en-US" w:eastAsia="en-US" w:bidi="en-US"/>
                      <w:b/>
                      <w:bCs/>
                    </w:rPr>
                    <w:t>STORIES-LIVES</w:t>
                  </w:r>
                  <w:r>
                    <w:rPr>
                      <w:rStyle w:val="CharStyle41"/>
                      <w:b/>
                      <w:bCs/>
                    </w:rPr>
                    <w:t>-DRAMAS</w:t>
                  </w:r>
                  <w:bookmarkEnd w:id="319"/>
                </w:p>
                <w:p>
                  <w:pPr>
                    <w:pStyle w:val="Style42"/>
                    <w:widowControl w:val="0"/>
                    <w:keepNext w:val="0"/>
                    <w:keepLines w:val="0"/>
                    <w:shd w:val="clear" w:color="auto" w:fill="auto"/>
                    <w:bidi w:val="0"/>
                    <w:jc w:val="left"/>
                    <w:spacing w:before="0" w:after="0" w:line="300" w:lineRule="exact"/>
                    <w:ind w:left="0" w:right="0" w:firstLine="0"/>
                  </w:pPr>
                  <w:r>
                    <w:rPr>
                      <w:rStyle w:val="CharStyle43"/>
                      <w:lang w:val="de-DE" w:eastAsia="de-DE" w:bidi="de-DE"/>
                      <w:b/>
                      <w:bCs/>
                      <w:i/>
                      <w:iCs/>
                    </w:rPr>
                    <w:t>STORIES</w:t>
                  </w:r>
                  <w:r>
                    <w:rPr>
                      <w:rStyle w:val="CharStyle487"/>
                      <w:b w:val="0"/>
                      <w:bCs w:val="0"/>
                      <w:i w:val="0"/>
                      <w:iCs w:val="0"/>
                    </w:rPr>
                    <w:t xml:space="preserve"> - </w:t>
                  </w:r>
                  <w:r>
                    <w:rPr>
                      <w:rStyle w:val="CharStyle43"/>
                      <w:b/>
                      <w:bCs/>
                      <w:i/>
                      <w:iCs/>
                    </w:rPr>
                    <w:t>LIVES</w:t>
                  </w:r>
                  <w:r>
                    <w:rPr>
                      <w:rStyle w:val="CharStyle487"/>
                      <w:lang w:val="en-US" w:eastAsia="en-US" w:bidi="en-US"/>
                      <w:b w:val="0"/>
                      <w:bCs w:val="0"/>
                      <w:i w:val="0"/>
                      <w:iCs w:val="0"/>
                    </w:rPr>
                    <w:t xml:space="preserve"> </w:t>
                  </w:r>
                  <w:r>
                    <w:rPr>
                      <w:rStyle w:val="CharStyle487"/>
                      <w:b w:val="0"/>
                      <w:bCs w:val="0"/>
                      <w:i w:val="0"/>
                      <w:iCs w:val="0"/>
                    </w:rPr>
                    <w:t xml:space="preserve">- </w:t>
                  </w:r>
                  <w:r>
                    <w:rPr>
                      <w:rStyle w:val="CharStyle43"/>
                      <w:lang w:val="de-DE" w:eastAsia="de-DE" w:bidi="de-DE"/>
                      <w:b/>
                      <w:bCs/>
                      <w:i/>
                      <w:iCs/>
                    </w:rPr>
                    <w:t>DRAMAS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2" w:lineRule="exact"/>
      </w:pPr>
    </w:p>
    <w:p>
      <w:pPr>
        <w:widowControl w:val="0"/>
        <w:rPr>
          <w:sz w:val="2"/>
          <w:szCs w:val="2"/>
        </w:rPr>
        <w:sectPr>
          <w:footerReference w:type="even" r:id="rId530"/>
          <w:footerReference w:type="default" r:id="rId531"/>
          <w:pgSz w:w="10023" w:h="14355"/>
          <w:pgMar w:top="466" w:left="675" w:right="819" w:bottom="1488" w:header="0" w:footer="3" w:gutter="0"/>
          <w:rtlGutter w:val="0"/>
          <w:cols w:space="720"/>
          <w:pgNumType w:start="90"/>
          <w:noEndnote/>
          <w:docGrid w:linePitch="360"/>
        </w:sectPr>
      </w:pPr>
    </w:p>
    <w:p>
      <w:pPr>
        <w:widowControl w:val="0"/>
        <w:spacing w:before="83" w:after="83" w:line="240" w:lineRule="exact"/>
        <w:rPr>
          <w:sz w:val="19"/>
          <w:szCs w:val="19"/>
        </w:rPr>
      </w:pPr>
    </w:p>
    <w:p>
      <w:pPr>
        <w:widowControl w:val="0"/>
        <w:rPr>
          <w:sz w:val="2"/>
          <w:szCs w:val="2"/>
        </w:rPr>
        <w:sectPr>
          <w:type w:val="continuous"/>
          <w:pgSz w:w="10023" w:h="14355"/>
          <w:pgMar w:top="2736" w:left="0" w:right="0" w:bottom="1488" w:header="0" w:footer="3" w:gutter="0"/>
          <w:rtlGutter w:val="0"/>
          <w:cols w:space="720"/>
          <w:noEndnote/>
          <w:docGrid w:linePitch="360"/>
        </w:sectPr>
      </w:pPr>
    </w:p>
    <w:p>
      <w:pPr>
        <w:widowControl w:val="0"/>
        <w:rPr>
          <w:sz w:val="2"/>
          <w:szCs w:val="2"/>
        </w:rPr>
      </w:pPr>
      <w:r>
        <w:pict>
          <v:shape id="_x0000_s1573" type="#_x0000_t75" style="position:absolute;margin-left:164.15pt;margin-top:71.5pt;width:157.7pt;height:137.5pt;z-index:-125829110;mso-wrap-distance-left:8.4pt;mso-wrap-distance-top:4.7pt;mso-wrap-distance-right:7.45pt;mso-wrap-distance-bottom:2.15pt;mso-position-horizontal-relative:margin" wrapcoords="0 0 21600 0 21600 21600 0 21600 0 0">
            <v:imagedata r:id="rId532" r:href="rId533"/>
            <w10:wrap type="square" anchorx="margin"/>
          </v:shape>
        </w:pict>
      </w:r>
    </w:p>
    <w:p>
      <w:pPr>
        <w:pStyle w:val="Style59"/>
        <w:widowControl w:val="0"/>
        <w:keepNext w:val="0"/>
        <w:keepLines w:val="0"/>
        <w:shd w:val="clear" w:color="auto" w:fill="auto"/>
        <w:bidi w:val="0"/>
        <w:jc w:val="left"/>
        <w:spacing w:before="0" w:after="0" w:line="202" w:lineRule="exact"/>
        <w:ind w:left="360" w:right="2680" w:hanging="360"/>
      </w:pPr>
      <w:r>
        <w:rPr>
          <w:rStyle w:val="CharStyle488"/>
          <w:b w:val="0"/>
          <w:bCs w:val="0"/>
        </w:rPr>
        <w:t>=■</w:t>
      </w:r>
      <w:r>
        <w:rPr>
          <w:lang w:val="de-DE" w:eastAsia="de-DE" w:bidi="de-DE"/>
          <w:w w:val="100"/>
          <w:spacing w:val="0"/>
          <w:color w:val="000000"/>
          <w:position w:val="0"/>
        </w:rPr>
        <w:t xml:space="preserve"> CON CREEP</w:t>
        <w:br/>
        <w:t>SKIP BLUMBERG</w:t>
      </w:r>
    </w:p>
    <w:p>
      <w:pPr>
        <w:pStyle w:val="Style75"/>
        <w:widowControl w:val="0"/>
        <w:keepNext w:val="0"/>
        <w:keepLines w:val="0"/>
        <w:shd w:val="clear" w:color="auto" w:fill="auto"/>
        <w:bidi w:val="0"/>
        <w:jc w:val="left"/>
        <w:spacing w:before="0" w:after="0" w:line="202" w:lineRule="exact"/>
        <w:ind w:left="200" w:right="0" w:firstLine="0"/>
      </w:pPr>
      <w:r>
        <w:rPr>
          <w:lang w:val="de-DE" w:eastAsia="de-DE" w:bidi="de-DE"/>
          <w:spacing w:val="0"/>
          <w:color w:val="000000"/>
          <w:position w:val="0"/>
        </w:rPr>
        <w:t>► USA, 1996,4 Min.,</w:t>
      </w:r>
    </w:p>
    <w:p>
      <w:pPr>
        <w:pStyle w:val="Style75"/>
        <w:widowControl w:val="0"/>
        <w:keepNext w:val="0"/>
        <w:keepLines w:val="0"/>
        <w:shd w:val="clear" w:color="auto" w:fill="auto"/>
        <w:bidi w:val="0"/>
        <w:jc w:val="left"/>
        <w:spacing w:before="0" w:after="142" w:line="202" w:lineRule="exact"/>
        <w:ind w:left="360" w:right="0" w:firstLine="0"/>
      </w:pPr>
      <w:r>
        <w:rPr>
          <w:lang w:val="de-DE" w:eastAsia="de-DE" w:bidi="de-DE"/>
          <w:spacing w:val="0"/>
          <w:color w:val="000000"/>
          <w:position w:val="0"/>
        </w:rPr>
        <w:t xml:space="preserve">In </w:t>
      </w:r>
      <w:r>
        <w:rPr>
          <w:lang w:val="en-US" w:eastAsia="en-US" w:bidi="en-US"/>
          <w:spacing w:val="0"/>
          <w:color w:val="000000"/>
          <w:position w:val="0"/>
        </w:rPr>
        <w:t xml:space="preserve">Motions Productions, </w:t>
      </w:r>
      <w:r>
        <w:rPr>
          <w:lang w:val="de-DE" w:eastAsia="de-DE" w:bidi="de-DE"/>
          <w:spacing w:val="0"/>
          <w:color w:val="000000"/>
          <w:position w:val="0"/>
        </w:rPr>
        <w:t>New York</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 xml:space="preserve">Skip Blumberg, Artist in </w:t>
      </w:r>
      <w:r>
        <w:rPr>
          <w:lang w:val="en-US" w:eastAsia="en-US" w:bidi="en-US"/>
          <w:spacing w:val="0"/>
          <w:color w:val="000000"/>
          <w:position w:val="0"/>
        </w:rPr>
        <w:t xml:space="preserve">Residence </w:t>
      </w:r>
      <w:r>
        <w:rPr>
          <w:lang w:val="de-DE" w:eastAsia="de-DE" w:bidi="de-DE"/>
          <w:spacing w:val="0"/>
          <w:color w:val="000000"/>
          <w:position w:val="0"/>
        </w:rPr>
        <w:t>auf dem VideoFest 1989, der</w:t>
        <w:br/>
        <w:t>Beobachter des Besonderen, hat wieder einmal</w:t>
        <w:br/>
        <w:t>eine kleine Pretiose geschaffen.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Zufällig begegnet er auf dem„LoBro" (Lower</w:t>
        <w:br/>
        <w:t>Broadway) in Soho einem Straßen-Performer.der</w:t>
        <w:br/>
        <w:t>mit ziemlich ungewöhnlichen Teilen eine virtuo</w:t>
        <w:t>-</w:t>
        <w:br/>
        <w:t>se Percussion-Darbietung zum Besten gibt.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Blumberg hat seinen Camcorder dabei,filmt,</w:t>
        <w:br/>
        <w:t>befragt die hingerissenen Passanten - bis Bullen</w:t>
        <w:br/>
        <w:t>auftauchen, die sich einmal mehr als die übli</w:t>
        <w:t>-</w:t>
        <w:br/>
        <w:t>chen Vertreter ihrer Art entpuppen. Ordnung</w:t>
        <w:br/>
        <w:t>muß eben einfach sein, auch wenn einem dabei</w:t>
        <w:br/>
        <w:t>aller Spaß entgeht.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Schade eigentlich, das Leben ist doch sowieso schon kein</w:t>
        <w:br/>
        <w:t>Picknick. In vier Minuten wird ziemlich viel erzählt.</w:t>
      </w:r>
    </w:p>
    <w:p>
      <w:pPr>
        <w:pStyle w:val="Style99"/>
        <w:widowControl w:val="0"/>
        <w:keepNext w:val="0"/>
        <w:keepLines w:val="0"/>
        <w:shd w:val="clear" w:color="auto" w:fill="auto"/>
        <w:bidi w:val="0"/>
        <w:jc w:val="both"/>
        <w:spacing w:before="0" w:after="0"/>
        <w:ind w:left="0" w:right="240" w:firstLine="0"/>
      </w:pPr>
      <w:r>
        <w:br w:type="column"/>
      </w:r>
      <w:r>
        <w:rPr>
          <w:spacing w:val="0"/>
          <w:color w:val="000000"/>
          <w:position w:val="0"/>
        </w:rPr>
        <w:t>Skip Blumberg, Artist in Residence at the 1989 VideoFest and</w:t>
        <w:br/>
        <w:t>observer of the extraordinary, has once again come up with a</w:t>
        <w:br/>
        <w:t>little preciosity.</w:t>
      </w:r>
    </w:p>
    <w:p>
      <w:pPr>
        <w:pStyle w:val="Style99"/>
        <w:widowControl w:val="0"/>
        <w:keepNext w:val="0"/>
        <w:keepLines w:val="0"/>
        <w:shd w:val="clear" w:color="auto" w:fill="auto"/>
        <w:bidi w:val="0"/>
        <w:jc w:val="left"/>
        <w:spacing w:before="0" w:after="0"/>
        <w:ind w:left="0" w:right="0" w:firstLine="0"/>
        <w:sectPr>
          <w:type w:val="continuous"/>
          <w:pgSz w:w="10023" w:h="14355"/>
          <w:pgMar w:top="2736" w:left="752" w:right="896" w:bottom="1488" w:header="0" w:footer="3" w:gutter="0"/>
          <w:rtlGutter w:val="0"/>
          <w:cols w:num="2" w:space="401"/>
          <w:noEndnote/>
          <w:docGrid w:linePitch="360"/>
        </w:sectPr>
      </w:pPr>
      <w:r>
        <w:rPr>
          <w:spacing w:val="0"/>
          <w:color w:val="000000"/>
          <w:position w:val="0"/>
        </w:rPr>
        <w:t>On„LoBro" (Lower Broadway) in Soho he happened to meet a</w:t>
        <w:br/>
        <w:t>street performer with a</w:t>
        <w:br/>
        <w:t>virtuoso percussion act</w:t>
        <w:br/>
        <w:t>based on some pretty</w:t>
        <w:br/>
        <w:t>unusual bits and pieces.</w:t>
        <w:br/>
        <w:t>Blumberg has his camcorder</w:t>
        <w:br/>
        <w:t>at the ready, shoots,</w:t>
        <w:br/>
        <w:t>interviews captivated</w:t>
        <w:br/>
        <w:t>passers-by</w:t>
      </w:r>
      <w:r>
        <w:rPr>
          <w:rStyle w:val="CharStyle101"/>
          <w:i w:val="0"/>
          <w:iCs w:val="0"/>
        </w:rPr>
        <w:t xml:space="preserve"> - </w:t>
      </w:r>
      <w:r>
        <w:rPr>
          <w:spacing w:val="0"/>
          <w:color w:val="000000"/>
          <w:position w:val="0"/>
        </w:rPr>
        <w:t>until the fuzz</w:t>
        <w:br/>
        <w:t>show up and expose them</w:t>
        <w:t>-</w:t>
        <w:br/>
        <w:t>selves yet again as standard</w:t>
        <w:br/>
        <w:t>representatives of the spe</w:t>
        <w:t>-</w:t>
        <w:br/>
        <w:t>cies. The law's the law, even if</w:t>
        <w:br/>
        <w:t>it spoils the fun.A shame really, as life is never a bowl of roses at</w:t>
        <w:br/>
        <w:t>the best of times. Four minutes cover a lot of ground.</w:t>
      </w:r>
    </w:p>
    <w:p>
      <w:pPr>
        <w:widowControl w:val="0"/>
        <w:spacing w:line="240" w:lineRule="exact"/>
        <w:rPr>
          <w:sz w:val="19"/>
          <w:szCs w:val="19"/>
        </w:rPr>
      </w:pPr>
    </w:p>
    <w:p>
      <w:pPr>
        <w:widowControl w:val="0"/>
        <w:spacing w:before="7" w:after="7" w:line="240" w:lineRule="exact"/>
        <w:rPr>
          <w:sz w:val="19"/>
          <w:szCs w:val="19"/>
        </w:rPr>
      </w:pPr>
    </w:p>
    <w:p>
      <w:pPr>
        <w:widowControl w:val="0"/>
        <w:rPr>
          <w:sz w:val="2"/>
          <w:szCs w:val="2"/>
        </w:rPr>
        <w:sectPr>
          <w:type w:val="continuous"/>
          <w:pgSz w:w="10023" w:h="14355"/>
          <w:pgMar w:top="2736" w:left="0" w:right="0" w:bottom="1488" w:header="0" w:footer="3" w:gutter="0"/>
          <w:rtlGutter w:val="0"/>
          <w:cols w:space="720"/>
          <w:noEndnote/>
          <w:docGrid w:linePitch="360"/>
        </w:sectPr>
      </w:pPr>
    </w:p>
    <w:p>
      <w:pPr>
        <w:widowControl w:val="0"/>
        <w:rPr>
          <w:sz w:val="2"/>
          <w:szCs w:val="2"/>
        </w:rPr>
      </w:pPr>
      <w:r>
        <w:pict>
          <v:shape id="_x0000_s1574" type="#_x0000_t75" style="position:absolute;margin-left:302.9pt;margin-top:41.05pt;width:114.5pt;height:94.55pt;z-index:-125829109;mso-wrap-distance-left:8.4pt;mso-wrap-distance-right:5.pt;mso-wrap-distance-bottom:1.2pt;mso-position-horizontal-relative:margin" wrapcoords="0 0 21600 0 21600 21600 0 21600 0 0">
            <v:imagedata r:id="rId534" r:href="rId535"/>
            <w10:wrap type="square" side="left" anchorx="margin"/>
          </v:shape>
        </w:pict>
      </w:r>
    </w:p>
    <w:p>
      <w:pPr>
        <w:pStyle w:val="Style201"/>
        <w:widowControl w:val="0"/>
        <w:keepNext/>
        <w:keepLines/>
        <w:shd w:val="clear" w:color="auto" w:fill="auto"/>
        <w:bidi w:val="0"/>
        <w:jc w:val="left"/>
        <w:spacing w:before="0" w:after="0" w:line="202" w:lineRule="exact"/>
        <w:ind w:left="0" w:right="0" w:firstLine="0"/>
      </w:pPr>
      <w:bookmarkStart w:id="320" w:name="bookmark320"/>
      <w:r>
        <w:rPr>
          <w:lang w:val="de-DE" w:eastAsia="de-DE" w:bidi="de-DE"/>
          <w:w w:val="100"/>
          <w:spacing w:val="0"/>
          <w:color w:val="000000"/>
          <w:position w:val="0"/>
        </w:rPr>
        <w:t>=ZORAN</w:t>
      </w:r>
      <w:bookmarkEnd w:id="320"/>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ZULI ALADAG</w:t>
      </w:r>
    </w:p>
    <w:p>
      <w:pPr>
        <w:pStyle w:val="Style75"/>
        <w:widowControl w:val="0"/>
        <w:keepNext w:val="0"/>
        <w:keepLines w:val="0"/>
        <w:shd w:val="clear" w:color="auto" w:fill="auto"/>
        <w:bidi w:val="0"/>
        <w:jc w:val="left"/>
        <w:spacing w:before="0" w:after="86" w:line="202" w:lineRule="exact"/>
        <w:ind w:left="200" w:right="0" w:firstLine="0"/>
      </w:pPr>
      <w:r>
        <w:rPr>
          <w:lang w:val="de-DE" w:eastAsia="de-DE" w:bidi="de-DE"/>
          <w:spacing w:val="0"/>
          <w:color w:val="000000"/>
          <w:position w:val="0"/>
        </w:rPr>
        <w:t>► D, 1997,17 Min., Kunsthochschule für Medien, Köln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„Zoran" ist das Kurzporträt eines in Deutschland lebenden jun</w:t>
        <w:t>-</w:t>
        <w:br/>
        <w:t>gen Filmemachers serbischer Abstammung und seines</w:t>
        <w:br/>
        <w:t>Verhältnis' zum Krieg im ehemaligen Jugoslawien.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Zoran war und ist kein Extremist, aber er kann und will nicht alle</w:t>
        <w:br/>
        <w:t>Brücken zu seinen Landsleuten und Angehörigen abbrechen.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Er kann und will nicht alles glauben, was die Medien an</w:t>
        <w:br/>
        <w:t>Schreckensnachrichten aus seiner Heimat verbreiten. Manche</w:t>
        <w:br/>
        <w:t>Nachrichten lassen ihn aber auch schlicht verstummen, treiben</w:t>
        <w:br/>
        <w:t>ihn an einen Punkt der Zerrissenheit, der nur noch durch Humor</w:t>
        <w:br/>
        <w:t>aushaltbar ist. Zoran ist gebildet, witzig, offen, ein Schwabe, ein</w:t>
        <w:br/>
        <w:t>Deutscher, ein Kosmopolit. Doch der Krieg hat ihn auf besondere</w:t>
        <w:br/>
        <w:t>Weise mit dem Thema Identität konfrontiert - und seine Spuren</w:t>
        <w:br/>
        <w:t>hinterlassen - auch gegen seinen Willen.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Und vielleicht ist er heute ein wenig mehr Serbe als vorher.</w:t>
        <w:br/>
        <w:t>Sicherlich aber auch ein anderer Serbe, als ihn sich die meisten</w:t>
        <w:br/>
        <w:t>vorstellen.</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2736" w:left="756" w:right="891" w:bottom="1488" w:header="0" w:footer="3" w:gutter="0"/>
          <w:rtlGutter w:val="0"/>
          <w:cols w:num="2" w:space="421"/>
          <w:noEndnote/>
          <w:docGrid w:linePitch="360"/>
        </w:sectPr>
      </w:pPr>
      <w:r>
        <w:br w:type="column"/>
      </w:r>
      <w:r>
        <w:rPr>
          <w:spacing w:val="0"/>
          <w:color w:val="000000"/>
          <w:position w:val="0"/>
        </w:rPr>
        <w:t>A short portrait of a young filmmaker of Serbian descent who</w:t>
        <w:br/>
        <w:t>lives in Germany, and the way he relates to the civil war in former</w:t>
        <w:br/>
        <w:t>Yugoslavia. Zoran has never been extreme in his political and</w:t>
        <w:br/>
        <w:t>national affiliations, but</w:t>
        <w:br/>
        <w:t>refuses to severe all links</w:t>
        <w:br/>
        <w:t>with his relatives and</w:t>
        <w:br/>
        <w:t>the people in his home</w:t>
        <w:t>-</w:t>
        <w:br/>
        <w:t>land. Although he is</w:t>
        <w:br/>
        <w:t>unwilling to believe all</w:t>
        <w:br/>
        <w:t>of the sensationalist</w:t>
        <w:br/>
        <w:t>media accounts of</w:t>
        <w:br/>
        <w:t>atrocities reportedly perpetrated there, some of the news puts</w:t>
        <w:br/>
        <w:t>him at a loss for words and stirs up an inner conflict that he can</w:t>
        <w:br/>
        <w:t>endure only by making a joke of it. Cultivated, witty, open-</w:t>
        <w:br/>
        <w:t>minded - Zoran is a Swabian, a German, a cosmopolite. But the</w:t>
        <w:br/>
        <w:t>war has left its mark, confronted him with the subject of identity</w:t>
        <w:br/>
        <w:t>in a way he cannot ignore - even if he wants to. Today, Zoran</w:t>
        <w:br/>
        <w:t>may be somewhat more of a Serb than he was before. One thing</w:t>
        <w:br/>
        <w:t>is certain: he doesn ‘t fit in with the way people imagine Serbians.</w:t>
      </w:r>
    </w:p>
    <w:p>
      <w:pPr>
        <w:widowControl w:val="0"/>
        <w:spacing w:line="360" w:lineRule="exact"/>
      </w:pPr>
      <w:r>
        <w:pict>
          <v:shape id="_x0000_s1575" type="#_x0000_t75" style="position:absolute;margin-left:5.e-002pt;margin-top:0;width:140.65pt;height:42.pt;z-index:-251658646;mso-wrap-distance-left:5.pt;mso-wrap-distance-right:5.pt;mso-position-horizontal-relative:margin" wrapcoords="0 0">
            <v:imagedata r:id="rId536" r:href="rId537"/>
            <w10:wrap anchorx="margin"/>
          </v:shape>
        </w:pict>
      </w:r>
      <w:r>
        <w:pict>
          <v:shape id="_x0000_s1576" type="#_x0000_t202" style="position:absolute;margin-left:86.4pt;margin-top:42.05pt;width:55.2pt;height:26.15pt;z-index:251657837;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577" type="#_x0000_t202" style="position:absolute;margin-left:231.35pt;margin-top:28.35pt;width:198.95pt;height:29.85pt;z-index:251657838;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21" w:name="bookmark321"/>
                  <w:r>
                    <w:rPr>
                      <w:rStyle w:val="CharStyle246"/>
                      <w:b w:val="0"/>
                      <w:bCs w:val="0"/>
                    </w:rPr>
                    <w:t>&lt;primetime&gt;</w:t>
                  </w:r>
                  <w:bookmarkEnd w:id="321"/>
                </w:p>
              </w:txbxContent>
            </v:textbox>
            <w10:wrap anchorx="margin"/>
          </v:shape>
        </w:pict>
      </w:r>
    </w:p>
    <w:p>
      <w:pPr>
        <w:widowControl w:val="0"/>
        <w:spacing w:line="360" w:lineRule="exact"/>
      </w:pPr>
    </w:p>
    <w:p>
      <w:pPr>
        <w:widowControl w:val="0"/>
        <w:spacing w:line="544" w:lineRule="exact"/>
      </w:pPr>
    </w:p>
    <w:p>
      <w:pPr>
        <w:widowControl w:val="0"/>
        <w:rPr>
          <w:sz w:val="2"/>
          <w:szCs w:val="2"/>
        </w:rPr>
        <w:sectPr>
          <w:footerReference w:type="even" r:id="rId538"/>
          <w:footerReference w:type="default" r:id="rId539"/>
          <w:footerReference w:type="first" r:id="rId540"/>
          <w:titlePg/>
          <w:pgSz w:w="10023" w:h="14355"/>
          <w:pgMar w:top="370" w:left="689" w:right="728" w:bottom="1022" w:header="0" w:footer="3" w:gutter="0"/>
          <w:rtlGutter w:val="0"/>
          <w:cols w:space="720"/>
          <w:pgNumType w:start="89"/>
          <w:noEndnote/>
          <w:docGrid w:linePitch="360"/>
        </w:sectPr>
      </w:pPr>
    </w:p>
    <w:p>
      <w:pPr>
        <w:pStyle w:val="Style40"/>
        <w:widowControl w:val="0"/>
        <w:keepNext/>
        <w:keepLines/>
        <w:shd w:val="clear" w:color="auto" w:fill="auto"/>
        <w:bidi w:val="0"/>
        <w:jc w:val="left"/>
        <w:spacing w:before="0" w:after="10" w:line="300" w:lineRule="exact"/>
        <w:ind w:left="0" w:right="0" w:firstLine="0"/>
      </w:pPr>
      <w:r>
        <w:pict>
          <v:shape id="_x0000_s1581" type="#_x0000_t202" style="position:absolute;margin-left:120.95pt;margin-top:0;width:13.2pt;height:17.85pt;z-index:-125829108;mso-wrap-distance-left:5.pt;mso-wrap-distance-right:8.4pt;mso-wrap-distance-bottom:9.5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type="square" side="right" anchorx="margin"/>
          </v:shape>
        </w:pict>
      </w:r>
      <w:bookmarkStart w:id="322" w:name="bookmark322"/>
      <w:r>
        <w:rPr>
          <w:lang w:val="en-US" w:eastAsia="en-US" w:bidi="en-US"/>
          <w:w w:val="100"/>
          <w:spacing w:val="0"/>
          <w:color w:val="000000"/>
          <w:position w:val="0"/>
        </w:rPr>
        <w:t>STORIES</w:t>
      </w:r>
      <w:r>
        <w:rPr>
          <w:lang w:val="es-ES" w:eastAsia="es-ES" w:bidi="es-ES"/>
          <w:w w:val="100"/>
          <w:spacing w:val="0"/>
          <w:color w:val="000000"/>
          <w:position w:val="0"/>
        </w:rPr>
        <w:t>-UVES</w:t>
      </w:r>
      <w:r>
        <w:rPr>
          <w:lang w:val="de-DE" w:eastAsia="de-DE" w:bidi="de-DE"/>
          <w:w w:val="100"/>
          <w:spacing w:val="0"/>
          <w:color w:val="000000"/>
          <w:position w:val="0"/>
        </w:rPr>
        <w:t>-DRAMAS</w:t>
      </w:r>
      <w:bookmarkEnd w:id="322"/>
    </w:p>
    <w:p>
      <w:pPr>
        <w:pStyle w:val="Style42"/>
        <w:widowControl w:val="0"/>
        <w:keepNext w:val="0"/>
        <w:keepLines w:val="0"/>
        <w:shd w:val="clear" w:color="auto" w:fill="auto"/>
        <w:bidi w:val="0"/>
        <w:jc w:val="left"/>
        <w:spacing w:before="0" w:after="0" w:line="300" w:lineRule="exact"/>
        <w:ind w:left="0" w:right="0" w:firstLine="0"/>
        <w:sectPr>
          <w:type w:val="continuous"/>
          <w:pgSz w:w="10023" w:h="14355"/>
          <w:pgMar w:top="1715" w:left="848" w:right="810" w:bottom="1437" w:header="0" w:footer="3" w:gutter="0"/>
          <w:rtlGutter w:val="0"/>
          <w:cols w:space="720"/>
          <w:noEndnote/>
          <w:docGrid w:linePitch="360"/>
        </w:sectPr>
      </w:pPr>
      <w:r>
        <w:rPr>
          <w:lang w:val="de-DE" w:eastAsia="de-DE" w:bidi="de-DE"/>
          <w:spacing w:val="0"/>
          <w:color w:val="000000"/>
          <w:position w:val="0"/>
        </w:rPr>
        <w:t xml:space="preserve">STORIES - </w:t>
      </w:r>
      <w:r>
        <w:rPr>
          <w:spacing w:val="0"/>
          <w:color w:val="000000"/>
          <w:position w:val="0"/>
        </w:rPr>
        <w:t>LIVES</w:t>
      </w:r>
      <w:r>
        <w:rPr>
          <w:rStyle w:val="CharStyle489"/>
          <w:lang w:val="en-US" w:eastAsia="en-US" w:bidi="en-US"/>
          <w:b w:val="0"/>
          <w:bCs w:val="0"/>
          <w:i w:val="0"/>
          <w:iCs w:val="0"/>
        </w:rPr>
        <w:t xml:space="preserve"> </w:t>
      </w:r>
      <w:r>
        <w:rPr>
          <w:rStyle w:val="CharStyle489"/>
          <w:b w:val="0"/>
          <w:bCs w:val="0"/>
          <w:i w:val="0"/>
          <w:iCs w:val="0"/>
        </w:rPr>
        <w:t xml:space="preserve">- </w:t>
      </w:r>
      <w:r>
        <w:rPr>
          <w:lang w:val="de-DE" w:eastAsia="de-DE" w:bidi="de-DE"/>
          <w:spacing w:val="0"/>
          <w:color w:val="000000"/>
          <w:position w:val="0"/>
        </w:rPr>
        <w:t>DRAMAS</w:t>
      </w:r>
    </w:p>
    <w:p>
      <w:pPr>
        <w:widowControl w:val="0"/>
        <w:spacing w:before="55" w:after="55" w:line="240" w:lineRule="exact"/>
        <w:rPr>
          <w:sz w:val="19"/>
          <w:szCs w:val="19"/>
        </w:rPr>
      </w:pPr>
    </w:p>
    <w:p>
      <w:pPr>
        <w:widowControl w:val="0"/>
        <w:rPr>
          <w:sz w:val="2"/>
          <w:szCs w:val="2"/>
        </w:rPr>
        <w:sectPr>
          <w:type w:val="continuous"/>
          <w:pgSz w:w="10023" w:h="14355"/>
          <w:pgMar w:top="1700" w:left="0" w:right="0" w:bottom="1422" w:header="0" w:footer="3" w:gutter="0"/>
          <w:rtlGutter w:val="0"/>
          <w:cols w:space="720"/>
          <w:noEndnote/>
          <w:docGrid w:linePitch="360"/>
        </w:sectPr>
      </w:pPr>
    </w:p>
    <w:p>
      <w:pPr>
        <w:widowControl w:val="0"/>
        <w:rPr>
          <w:sz w:val="2"/>
          <w:szCs w:val="2"/>
        </w:rPr>
      </w:pPr>
      <w:r>
        <w:pict>
          <v:shape id="_x0000_s1582" type="#_x0000_t75" style="position:absolute;margin-left:221.3pt;margin-top:4.1pt;width:114.5pt;height:95.75pt;z-index:-125829107;mso-wrap-distance-left:6.1pt;mso-wrap-distance-right:6.95pt;mso-wrap-distance-bottom:1.45pt;mso-position-horizontal-relative:margin" wrapcoords="0 0 21600 0 21600 21600 0 21600 0 0">
            <v:imagedata r:id="rId541" r:href="rId542"/>
            <w10:wrap type="square" anchorx="margin"/>
          </v:shape>
        </w:pict>
      </w:r>
    </w:p>
    <w:p>
      <w:pPr>
        <w:pStyle w:val="Style201"/>
        <w:widowControl w:val="0"/>
        <w:keepNext/>
        <w:keepLines/>
        <w:shd w:val="clear" w:color="auto" w:fill="auto"/>
        <w:bidi w:val="0"/>
        <w:jc w:val="left"/>
        <w:spacing w:before="0" w:after="0" w:line="202" w:lineRule="exact"/>
        <w:ind w:left="0" w:right="0" w:firstLine="0"/>
      </w:pPr>
      <w:bookmarkStart w:id="323" w:name="bookmark323"/>
      <w:r>
        <w:rPr>
          <w:lang w:val="de-DE" w:eastAsia="de-DE" w:bidi="de-DE"/>
          <w:w w:val="100"/>
          <w:spacing w:val="0"/>
          <w:color w:val="000000"/>
          <w:position w:val="0"/>
        </w:rPr>
        <w:t>= WITNESS</w:t>
      </w:r>
      <w:bookmarkEnd w:id="323"/>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MICKAEL BUCKLEY</w:t>
      </w:r>
    </w:p>
    <w:p>
      <w:pPr>
        <w:pStyle w:val="Style75"/>
        <w:widowControl w:val="0"/>
        <w:keepNext w:val="0"/>
        <w:keepLines w:val="0"/>
        <w:shd w:val="clear" w:color="auto" w:fill="auto"/>
        <w:bidi w:val="0"/>
        <w:jc w:val="left"/>
        <w:spacing w:before="0" w:after="142" w:line="202" w:lineRule="exact"/>
        <w:ind w:left="200" w:right="0" w:firstLine="0"/>
      </w:pPr>
      <w:r>
        <w:rPr>
          <w:lang w:val="de-DE" w:eastAsia="de-DE" w:bidi="de-DE"/>
          <w:spacing w:val="0"/>
          <w:color w:val="000000"/>
          <w:position w:val="0"/>
        </w:rPr>
        <w:t>► F, 1996,7 Min., Heure Exquise!, Mons-en-Barceul</w:t>
      </w:r>
    </w:p>
    <w:p>
      <w:pPr>
        <w:pStyle w:val="Style15"/>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Die dramatische Dokumentation macht Angst und Hoffnung</w:t>
        <w:br/>
        <w:t>zugleichJohn Harrowell hat aufgrund einer Fehleinschätzung</w:t>
        <w:br/>
        <w:t>27 Jahre in einer psychiatrischen Klinik zugebracht. Harrowell</w:t>
        <w:br/>
        <w:t>selbst erzählt von sich und seiner Schwester, die wie er selbst</w:t>
        <w:br/>
        <w:t>tragischerweise noch als Jugendliche in derselben Institution</w:t>
        <w:br/>
        <w:t>weggeschlossen wurde.Trotz des schmerzvollen und</w:t>
        <w:br/>
        <w:t>erniedrigenden Lebens als bevormundeter Patient hat sich</w:t>
        <w:br/>
        <w:t>Harrowell seine Würde bewahrt und scheint in der Psychatrie</w:t>
        <w:br/>
        <w:t>nicht verrückt geworden zu sein.</w:t>
      </w:r>
    </w:p>
    <w:p>
      <w:pPr>
        <w:pStyle w:val="Style99"/>
        <w:widowControl w:val="0"/>
        <w:keepNext w:val="0"/>
        <w:keepLines w:val="0"/>
        <w:shd w:val="clear" w:color="auto" w:fill="auto"/>
        <w:bidi w:val="0"/>
        <w:jc w:val="left"/>
        <w:spacing w:before="0" w:after="0"/>
        <w:ind w:left="0" w:right="0" w:firstLine="0"/>
        <w:sectPr>
          <w:type w:val="continuous"/>
          <w:pgSz w:w="10023" w:h="14355"/>
          <w:pgMar w:top="1700" w:left="848" w:right="824" w:bottom="1422" w:header="0" w:footer="3" w:gutter="0"/>
          <w:rtlGutter w:val="0"/>
          <w:cols w:num="2" w:space="499"/>
          <w:noEndnote/>
          <w:docGrid w:linePitch="360"/>
        </w:sectPr>
      </w:pPr>
      <w:r>
        <w:br w:type="column"/>
      </w:r>
      <w:r>
        <w:rPr>
          <w:spacing w:val="0"/>
          <w:color w:val="000000"/>
          <w:position w:val="0"/>
        </w:rPr>
        <w:t>A dramatic</w:t>
        <w:br/>
        <w:t>documentary rousing</w:t>
        <w:br/>
        <w:t>hope and fear in equal</w:t>
        <w:br/>
        <w:t>measures. On the basis</w:t>
        <w:br/>
        <w:t>of an erroneous</w:t>
        <w:br/>
        <w:t>assessment, John</w:t>
        <w:br/>
        <w:t>Harrowell spent 27</w:t>
        <w:br/>
        <w:t>years in a psychiatric</w:t>
        <w:br/>
        <w:t>clinic. Harrowell talks about himself and his sister, who was like</w:t>
        <w:t>-</w:t>
        <w:br/>
        <w:t>wise locked up in the same institution as a young girl. Despite his</w:t>
        <w:br/>
        <w:t>painful, humiliating life as a patient in a psychiatric hospital,</w:t>
        <w:br/>
        <w:t>Harrowell has kept his dignity and even his sanity.</w:t>
      </w:r>
    </w:p>
    <w:p>
      <w:pPr>
        <w:widowControl w:val="0"/>
        <w:spacing w:before="89" w:after="89" w:line="240" w:lineRule="exact"/>
        <w:rPr>
          <w:sz w:val="19"/>
          <w:szCs w:val="19"/>
        </w:rPr>
      </w:pPr>
    </w:p>
    <w:p>
      <w:pPr>
        <w:widowControl w:val="0"/>
        <w:rPr>
          <w:sz w:val="2"/>
          <w:szCs w:val="2"/>
        </w:rPr>
        <w:sectPr>
          <w:type w:val="continuous"/>
          <w:pgSz w:w="10023" w:h="14355"/>
          <w:pgMar w:top="1700" w:left="0" w:right="0" w:bottom="1422" w:header="0" w:footer="3" w:gutter="0"/>
          <w:rtlGutter w:val="0"/>
          <w:cols w:space="720"/>
          <w:noEndnote/>
          <w:docGrid w:linePitch="360"/>
        </w:sectPr>
      </w:pPr>
    </w:p>
    <w:p>
      <w:pPr>
        <w:widowControl w:val="0"/>
        <w:rPr>
          <w:sz w:val="2"/>
          <w:szCs w:val="2"/>
        </w:rPr>
      </w:pPr>
      <w:r>
        <w:pict>
          <v:shape id="_x0000_s1583" type="#_x0000_t75" style="position:absolute;margin-left:3.85pt;margin-top:173.3pt;width:114.25pt;height:93.6pt;z-index:-125829106;mso-wrap-distance-left:5.pt;mso-wrap-distance-top:4.55pt;mso-wrap-distance-right:7.7pt;mso-wrap-distance-bottom:9.pt;mso-position-horizontal-relative:margin" wrapcoords="0 0 21600 0 21600 21600 0 21600 0 0">
            <v:imagedata r:id="rId543" r:href="rId544"/>
            <w10:wrap type="square" side="right" anchorx="margin"/>
          </v:shape>
        </w:pict>
      </w:r>
      <w:r>
        <w:pict>
          <v:shape id="_x0000_s1584" type="#_x0000_t75" style="position:absolute;margin-left:274.8pt;margin-top:7.2pt;width:141.85pt;height:115.45pt;z-index:-125829105;mso-wrap-distance-left:11.5pt;mso-wrap-distance-top:7.2pt;mso-wrap-distance-right:5.pt;mso-wrap-distance-bottom:15.1pt;mso-position-horizontal-relative:margin" wrapcoords="0 0 21600 0 21600 21600 0 21600 0 0">
            <v:imagedata r:id="rId545" r:href="rId546"/>
            <w10:wrap type="square" side="left" anchorx="margin"/>
          </v:shape>
        </w:pict>
      </w:r>
    </w:p>
    <w:p>
      <w:pPr>
        <w:pStyle w:val="Style201"/>
        <w:widowControl w:val="0"/>
        <w:keepNext/>
        <w:keepLines/>
        <w:shd w:val="clear" w:color="auto" w:fill="auto"/>
        <w:bidi w:val="0"/>
        <w:jc w:val="left"/>
        <w:spacing w:before="0" w:after="0" w:line="197" w:lineRule="exact"/>
        <w:ind w:left="360" w:right="660" w:hanging="360"/>
      </w:pPr>
      <w:bookmarkStart w:id="324" w:name="bookmark324"/>
      <w:r>
        <w:rPr>
          <w:lang w:val="de-DE" w:eastAsia="de-DE" w:bidi="de-DE"/>
          <w:w w:val="100"/>
          <w:spacing w:val="0"/>
          <w:color w:val="000000"/>
          <w:position w:val="0"/>
        </w:rPr>
        <w:t>= HOW I LEARNED TO OVERCOME MY FEAR</w:t>
        <w:br/>
        <w:t>AND TO LOVE ARIK SHARON</w:t>
      </w:r>
      <w:bookmarkEnd w:id="324"/>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AVI MOGRABI</w:t>
      </w:r>
    </w:p>
    <w:p>
      <w:pPr>
        <w:pStyle w:val="Style15"/>
        <w:widowControl w:val="0"/>
        <w:keepNext w:val="0"/>
        <w:keepLines w:val="0"/>
        <w:shd w:val="clear" w:color="auto" w:fill="auto"/>
        <w:bidi w:val="0"/>
        <w:jc w:val="left"/>
        <w:spacing w:before="0" w:after="0" w:line="245" w:lineRule="exact"/>
        <w:ind w:left="0" w:right="0" w:firstLine="200"/>
      </w:pPr>
      <w:r>
        <w:rPr>
          <w:rStyle w:val="CharStyle490"/>
        </w:rPr>
        <w:t>► IL, 1997,61 Min., Jane Balfour Films, London</w:t>
        <w:br/>
      </w:r>
      <w:r>
        <w:rPr>
          <w:lang w:val="de-DE" w:eastAsia="de-DE" w:bidi="de-DE"/>
          <w:spacing w:val="0"/>
          <w:color w:val="000000"/>
          <w:position w:val="0"/>
        </w:rPr>
        <w:t>Eine ironisch-fiktive Dokumentation über den rechten Hardliner</w:t>
        <w:br/>
        <w:t>und die lebende Legende Arik Sharon; über die Privatperson</w:t>
        <w:br/>
        <w:t>hinter dem israelischen Politiker und den „Fall" eines linken</w:t>
        <w:br/>
        <w:t>Dokumentarfilmen, der dem menschelnden Charisma Sharons</w:t>
        <w:br/>
        <w:t>erliegt.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Zunächst will er Sharon als das Politmonster zeigen, für das er</w:t>
        <w:br/>
        <w:t>ihn Zeit seines Lebens gehalten hat - das sein eigenes Leben</w:t>
        <w:br/>
        <w:t>beinahe obsessiv besetzt hielt. Nachdem er erstmals persönli</w:t>
        <w:t>-</w:t>
        <w:br/>
        <w:t>chen Kontakt zu Sharon bekommen hat und ihn dieser sogar</w:t>
        <w:br/>
        <w:t>auf die besten Drehtermine hinweist, beginnt des Filmema</w:t>
        <w:t>-</w:t>
        <w:br/>
        <w:t>chers Weltbild zu</w:t>
        <w:br/>
        <w:t>bröckeln - und nicht nur</w:t>
        <w:br/>
        <w:t>das: Seiner gewandel</w:t>
        <w:t>-</w:t>
        <w:br/>
        <w:t>ten Überzeugung</w:t>
        <w:br/>
        <w:t>opfert er sogar seine</w:t>
        <w:br/>
        <w:t>Ehe...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Eine ambivalente Doku-</w:t>
        <w:br/>
        <w:t>Farce und ein intelligen</w:t>
        <w:t>-</w:t>
        <w:br/>
        <w:t>tes Wechselspiel aus</w:t>
        <w:br/>
        <w:t>klassischen Dokumentarelementen, gespielten Szenen,</w:t>
        <w:br/>
        <w:t>Geständnissen, (Alp)-Träumen und subtilen Irreführungen.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 hervorragend subversives Werk in Zeiten der fatalen</w:t>
        <w:br/>
        <w:t>Dauerverwechslung von privatem- und öffentlichem Handeln.</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An ironic,</w:t>
        <w:br/>
        <w:t>fictional</w:t>
        <w:br/>
        <w:t>documentary</w:t>
        <w:br/>
        <w:t>about the</w:t>
        <w:br/>
        <w:t>right-wing</w:t>
        <w:br/>
        <w:t>hardliner and</w:t>
        <w:br/>
        <w:t>living legend</w:t>
        <w:br/>
        <w:t>Arik Sharon;</w:t>
        <w:br/>
        <w:t>about the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private person behind the Israeli politician and the „fall" of a</w:t>
        <w:br/>
        <w:t>left-wing documentary filmmaker who is won over by Sharon's</w:t>
        <w:br/>
        <w:t>charisma. He sets out with the intention of depicting Sharon as</w:t>
        <w:br/>
        <w:t>the political monster that he has always considered him to be -</w:t>
        <w:br/>
        <w:t>the monster who played an almost obsessive role in his own life.</w:t>
        <w:br/>
        <w:t>After establishing personal contact with Sharon for the first time,</w:t>
        <w:br/>
        <w:t>and listening to the politician suggest the best shooting dates,</w:t>
        <w:br/>
        <w:t>the filmmaker's negative image begins to crumble. But it doesn't</w:t>
        <w:br/>
        <w:t>stop there: he even sacrifices his marriage for his change of</w:t>
        <w:br/>
        <w:t>heart...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700" w:left="848" w:right="810" w:bottom="1422" w:header="0" w:footer="3" w:gutter="0"/>
          <w:rtlGutter w:val="0"/>
          <w:cols w:num="2" w:space="346"/>
          <w:noEndnote/>
          <w:docGrid w:linePitch="360"/>
        </w:sectPr>
      </w:pPr>
      <w:r>
        <w:rPr>
          <w:spacing w:val="0"/>
          <w:color w:val="000000"/>
          <w:position w:val="0"/>
        </w:rPr>
        <w:t>This ambivalent docu-farce is an intelligent interplay of classical</w:t>
        <w:br/>
        <w:t>documentary elements, acted scenes, confessions, dreams (night</w:t>
        <w:t>-</w:t>
        <w:br/>
        <w:t>mares), and subtle misleadings. An outstandingly subversive</w:t>
        <w:br/>
        <w:t>work, appropriate to these times of permanent, and fatal,</w:t>
        <w:br/>
        <w:t>confusion between private and public action.</w:t>
      </w:r>
    </w:p>
    <w:p>
      <w:pPr>
        <w:widowControl w:val="0"/>
        <w:spacing w:line="360" w:lineRule="exact"/>
      </w:pPr>
      <w:r>
        <w:pict>
          <v:shape id="_x0000_s1585" type="#_x0000_t75" style="position:absolute;margin-left:5.e-002pt;margin-top:0;width:148.1pt;height:32.9pt;z-index:-251658642;mso-wrap-distance-left:5.pt;mso-wrap-distance-right:5.pt;mso-position-horizontal-relative:margin" wrapcoords="0 0">
            <v:imagedata r:id="rId547" r:href="rId548"/>
            <w10:wrap anchorx="margin"/>
          </v:shape>
        </w:pict>
      </w:r>
      <w:r>
        <w:pict>
          <v:shape id="_x0000_s1586" type="#_x0000_t202" style="position:absolute;margin-left:93.85pt;margin-top:32.95pt;width:55.2pt;height:25.65pt;z-index:251657839;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txbxContent>
            </v:textbox>
            <w10:wrap anchorx="margin"/>
          </v:shape>
        </w:pict>
      </w:r>
      <w:r>
        <w:pict>
          <v:shape id="_x0000_s1587" type="#_x0000_t202" style="position:absolute;margin-left:136.1pt;margin-top:57.35pt;width:13.45pt;height:17.65pt;z-index:251657840;mso-wrap-distance-left:5.pt;mso-wrap-distance-right:5.pt;mso-position-horizontal-relative:margin" filled="f" stroked="f">
            <v:textbox style="mso-fit-shape-to-text:t" inset="0,0,0,0">
              <w:txbxContent>
                <w:p>
                  <w:pPr>
                    <w:pStyle w:val="Style491"/>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588" type="#_x0000_t202" style="position:absolute;margin-left:156.25pt;margin-top:18.95pt;width:281.5pt;height:74.75pt;z-index:251657841;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202" w:line="540" w:lineRule="exact"/>
                    <w:ind w:left="0" w:right="0" w:firstLine="0"/>
                  </w:pPr>
                  <w:bookmarkStart w:id="325" w:name="bookmark325"/>
                  <w:r>
                    <w:rPr>
                      <w:rStyle w:val="CharStyle246"/>
                      <w:lang w:val="en-US" w:eastAsia="en-US" w:bidi="en-US"/>
                      <w:b w:val="0"/>
                      <w:bCs w:val="0"/>
                    </w:rPr>
                    <w:t>&lt;nightflight&gt;</w:t>
                  </w:r>
                  <w:bookmarkEnd w:id="325"/>
                </w:p>
                <w:p>
                  <w:pPr>
                    <w:pStyle w:val="Style40"/>
                    <w:widowControl w:val="0"/>
                    <w:keepNext/>
                    <w:keepLines/>
                    <w:shd w:val="clear" w:color="auto" w:fill="auto"/>
                    <w:bidi w:val="0"/>
                    <w:jc w:val="left"/>
                    <w:spacing w:before="0" w:after="5" w:line="300" w:lineRule="exact"/>
                    <w:ind w:left="0" w:right="0" w:firstLine="0"/>
                  </w:pPr>
                  <w:bookmarkStart w:id="326" w:name="bookmark326"/>
                  <w:r>
                    <w:rPr>
                      <w:rStyle w:val="CharStyle41"/>
                      <w:lang w:val="en-US" w:eastAsia="en-US" w:bidi="en-US"/>
                      <w:b/>
                      <w:bCs/>
                    </w:rPr>
                    <w:t>BEST OF LARCHER</w:t>
                  </w:r>
                  <w:bookmarkEnd w:id="326"/>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BEST OFLARCHER</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71" w:lineRule="exact"/>
      </w:pPr>
    </w:p>
    <w:p>
      <w:pPr>
        <w:widowControl w:val="0"/>
        <w:rPr>
          <w:sz w:val="2"/>
          <w:szCs w:val="2"/>
        </w:rPr>
        <w:sectPr>
          <w:pgSz w:w="10023" w:h="14355"/>
          <w:pgMar w:top="464" w:left="476" w:right="793" w:bottom="1116" w:header="0" w:footer="3" w:gutter="0"/>
          <w:rtlGutter w:val="0"/>
          <w:cols w:space="720"/>
          <w:noEndnote/>
          <w:docGrid w:linePitch="360"/>
        </w:sectPr>
      </w:pPr>
    </w:p>
    <w:p>
      <w:pPr>
        <w:widowControl w:val="0"/>
        <w:spacing w:line="234" w:lineRule="exact"/>
        <w:rPr>
          <w:sz w:val="19"/>
          <w:szCs w:val="19"/>
        </w:rPr>
      </w:pPr>
    </w:p>
    <w:p>
      <w:pPr>
        <w:widowControl w:val="0"/>
        <w:rPr>
          <w:sz w:val="2"/>
          <w:szCs w:val="2"/>
        </w:rPr>
        <w:sectPr>
          <w:type w:val="continuous"/>
          <w:pgSz w:w="10023" w:h="14355"/>
          <w:pgMar w:top="2552" w:left="0" w:right="0" w:bottom="1318" w:header="0" w:footer="3" w:gutter="0"/>
          <w:rtlGutter w:val="0"/>
          <w:cols w:space="720"/>
          <w:noEndnote/>
          <w:docGrid w:linePitch="360"/>
        </w:sectPr>
      </w:pPr>
    </w:p>
    <w:p>
      <w:pPr>
        <w:pStyle w:val="Style493"/>
        <w:widowControl w:val="0"/>
        <w:keepNext/>
        <w:keepLines/>
        <w:shd w:val="clear" w:color="auto" w:fill="auto"/>
        <w:bidi w:val="0"/>
        <w:jc w:val="left"/>
        <w:spacing w:before="0" w:after="23" w:line="200" w:lineRule="exact"/>
        <w:ind w:left="0" w:right="0" w:firstLine="0"/>
      </w:pPr>
      <w:bookmarkStart w:id="327" w:name="bookmark327"/>
      <w:r>
        <w:rPr>
          <w:lang w:val="de-DE" w:eastAsia="de-DE" w:bidi="de-DE"/>
          <w:spacing w:val="0"/>
          <w:color w:val="000000"/>
          <w:position w:val="0"/>
        </w:rPr>
        <w:t>= VIDE0VOID:TEXT</w:t>
      </w:r>
      <w:bookmarkEnd w:id="327"/>
    </w:p>
    <w:p>
      <w:pPr>
        <w:pStyle w:val="Style75"/>
        <w:widowControl w:val="0"/>
        <w:keepNext w:val="0"/>
        <w:keepLines w:val="0"/>
        <w:shd w:val="clear" w:color="auto" w:fill="auto"/>
        <w:bidi w:val="0"/>
        <w:jc w:val="left"/>
        <w:spacing w:before="0" w:after="331" w:line="140" w:lineRule="exact"/>
        <w:ind w:left="260" w:right="0" w:firstLine="0"/>
      </w:pPr>
      <w:r>
        <w:rPr>
          <w:lang w:val="de-DE" w:eastAsia="de-DE" w:bidi="de-DE"/>
          <w:spacing w:val="0"/>
          <w:color w:val="000000"/>
          <w:position w:val="0"/>
        </w:rPr>
        <w:t>► GB / F, 1993,29 Min.</w:t>
      </w:r>
    </w:p>
    <w:p>
      <w:pPr>
        <w:pStyle w:val="Style15"/>
        <w:numPr>
          <w:ilvl w:val="0"/>
          <w:numId w:val="63"/>
        </w:numPr>
        <w:tabs>
          <w:tab w:leader="none" w:pos="217" w:val="left"/>
        </w:tabs>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Das Video surft auf der Schnittstelle</w:t>
        <w:br/>
        <w:t>von Sinn / Unsinn. Ausgangspunkt ist</w:t>
        <w:br/>
        <w:t>der Zwischenraum eines unsynchroni-</w:t>
        <w:br/>
        <w:t>sierten Signals. Von dort aus bringt es</w:t>
        <w:br/>
        <w:t>sich durch den Spiegel-Effekt der Selbst</w:t>
        <w:t>-</w:t>
        <w:br/>
        <w:t>reflexion selbst hervor. Die„Deadline"</w:t>
        <w:br/>
        <w:t>macht ihren letzten Atemzug,ausrei</w:t>
        <w:t>-</w:t>
        <w:br/>
        <w:t>chend für den Transit eines flottierenden</w:t>
        <w:br/>
        <w:t xml:space="preserve">Signifikanten. Die„Leere" </w:t>
      </w:r>
      <w:r>
        <w:rPr>
          <w:lang w:val="en-US" w:eastAsia="en-US" w:bidi="en-US"/>
          <w:spacing w:val="0"/>
          <w:color w:val="000000"/>
          <w:position w:val="0"/>
        </w:rPr>
        <w:t xml:space="preserve">(void) </w:t>
      </w:r>
      <w:r>
        <w:rPr>
          <w:lang w:val="de-DE" w:eastAsia="de-DE" w:bidi="de-DE"/>
          <w:spacing w:val="0"/>
          <w:color w:val="000000"/>
          <w:position w:val="0"/>
        </w:rPr>
        <w:t>solcher</w:t>
        <w:br/>
        <w:t>Phänomene wie Drop-outs und fehlge</w:t>
        <w:t>-</w:t>
        <w:br/>
        <w:t>steuerter Chromonanzsignale schlägt</w:t>
        <w:br/>
        <w:t>durch ihren gezielten Einsatz um in eine</w:t>
        <w:br/>
        <w:t>bedeutungskonstituierende Bild-'Textur".</w:t>
        <w:br/>
        <w:t>Aus dem Rauschen der Fehlinformatio</w:t>
        <w:t>-</w:t>
        <w:br/>
        <w:t>nen - Effekte, die an sich allbekannt sind</w:t>
        <w:br/>
        <w:t>-formieren sich Räume und Landschaf</w:t>
        <w:t>-</w:t>
        <w:br/>
        <w:t>ten von dunkler, neuartiger Schönheit.</w:t>
      </w:r>
    </w:p>
    <w:p>
      <w:pPr>
        <w:pStyle w:val="Style15"/>
        <w:widowControl w:val="0"/>
        <w:keepNext w:val="0"/>
        <w:keepLines w:val="0"/>
        <w:shd w:val="clear" w:color="auto" w:fill="auto"/>
        <w:bidi w:val="0"/>
        <w:jc w:val="right"/>
        <w:spacing w:before="0" w:after="0" w:line="250" w:lineRule="exact"/>
        <w:ind w:left="0" w:right="0" w:firstLine="0"/>
      </w:pPr>
      <w:r>
        <w:rPr>
          <w:lang w:val="de-DE" w:eastAsia="de-DE" w:bidi="de-DE"/>
          <w:spacing w:val="0"/>
          <w:color w:val="000000"/>
          <w:position w:val="0"/>
        </w:rPr>
        <w:t>OliverSeifert</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„Ich werde aus dem reinen Nichts ein</w:t>
        <w:br/>
        <w:t>Gedicht erschaffen." David Larcher</w:t>
      </w:r>
    </w:p>
    <w:p>
      <w:pPr>
        <w:pStyle w:val="Style99"/>
        <w:numPr>
          <w:ilvl w:val="0"/>
          <w:numId w:val="63"/>
        </w:numPr>
        <w:tabs>
          <w:tab w:leader="none" w:pos="246" w:val="left"/>
        </w:tabs>
        <w:widowControl w:val="0"/>
        <w:keepNext w:val="0"/>
        <w:keepLines w:val="0"/>
        <w:shd w:val="clear" w:color="auto" w:fill="auto"/>
        <w:bidi w:val="0"/>
        <w:jc w:val="left"/>
        <w:spacing w:before="0" w:after="0" w:line="245" w:lineRule="exact"/>
        <w:ind w:left="0" w:right="0" w:firstLine="0"/>
      </w:pPr>
      <w:r>
        <w:rPr>
          <w:spacing w:val="0"/>
          <w:color w:val="000000"/>
          <w:position w:val="0"/>
        </w:rPr>
        <w:t>The video surfs on the interface between</w:t>
        <w:br/>
        <w:t>sense / nonsense. The point of departure is</w:t>
        <w:br/>
        <w:t>the space between an unsynchronized</w:t>
        <w:br/>
        <w:t>signal. From here it produces itself through</w:t>
        <w:br/>
        <w:t>the mirror effect of self-reflection. The</w:t>
        <w:br/>
        <w:t>„Deadline" takes its last breath, which is</w:t>
        <w:br/>
        <w:t>just enough for the transit of a floating</w:t>
        <w:br/>
        <w:t>significant. Through their conscious use,</w:t>
        <w:br/>
        <w:t>the „void! of such phenomena as drop</w:t>
        <w:t>-</w:t>
        <w:br/>
        <w:t>outs and misguided chromonance signals</w:t>
        <w:br/>
        <w:t>suddenly turns into an image „texture"</w:t>
        <w:br/>
        <w:t>that constitutes meaning. Out of the hiss</w:t>
        <w:br/>
        <w:t>of false information - universally known</w:t>
        <w:br/>
        <w:t>effects - spaces and landscapes of a dark,</w:t>
        <w:br/>
        <w:t>novel beauty take shape.</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„I </w:t>
      </w:r>
      <w:r>
        <w:rPr>
          <w:spacing w:val="0"/>
          <w:color w:val="000000"/>
          <w:position w:val="0"/>
        </w:rPr>
        <w:t>will make a poem of pure nothing."</w:t>
        <w:br/>
        <w:t>David Larcher</w:t>
      </w:r>
    </w:p>
    <w:p>
      <w:pPr>
        <w:pStyle w:val="Style493"/>
        <w:widowControl w:val="0"/>
        <w:keepNext/>
        <w:keepLines/>
        <w:shd w:val="clear" w:color="auto" w:fill="auto"/>
        <w:bidi w:val="0"/>
        <w:jc w:val="left"/>
        <w:spacing w:before="0" w:after="23" w:line="200" w:lineRule="exact"/>
        <w:ind w:left="0" w:right="0" w:firstLine="0"/>
      </w:pPr>
      <w:r>
        <w:br w:type="column"/>
      </w:r>
      <w:bookmarkStart w:id="328" w:name="bookmark328"/>
      <w:r>
        <w:rPr>
          <w:lang w:val="de-DE" w:eastAsia="de-DE" w:bidi="de-DE"/>
          <w:spacing w:val="0"/>
          <w:color w:val="000000"/>
          <w:position w:val="0"/>
        </w:rPr>
        <w:t>= ICH TANK</w:t>
      </w:r>
      <w:bookmarkEnd w:id="328"/>
    </w:p>
    <w:p>
      <w:pPr>
        <w:pStyle w:val="Style75"/>
        <w:widowControl w:val="0"/>
        <w:keepNext w:val="0"/>
        <w:keepLines w:val="0"/>
        <w:shd w:val="clear" w:color="auto" w:fill="auto"/>
        <w:bidi w:val="0"/>
        <w:jc w:val="left"/>
        <w:spacing w:before="0" w:after="326" w:line="140" w:lineRule="exact"/>
        <w:ind w:left="240" w:right="0" w:firstLine="0"/>
      </w:pPr>
      <w:r>
        <w:rPr>
          <w:lang w:val="de-DE" w:eastAsia="de-DE" w:bidi="de-DE"/>
          <w:spacing w:val="0"/>
          <w:color w:val="000000"/>
          <w:position w:val="0"/>
        </w:rPr>
        <w:t xml:space="preserve">► </w:t>
      </w:r>
      <w:r>
        <w:rPr>
          <w:rStyle w:val="CharStyle411"/>
        </w:rPr>
        <w:t>F/D,</w:t>
      </w:r>
      <w:r>
        <w:rPr>
          <w:lang w:val="de-DE" w:eastAsia="de-DE" w:bidi="de-DE"/>
          <w:spacing w:val="0"/>
          <w:color w:val="000000"/>
          <w:position w:val="0"/>
        </w:rPr>
        <w:t xml:space="preserve"> 1983-97,50 Min.</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Psychogeblubber</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In lockerer Form konzentriert sichjch</w:t>
        <w:br/>
        <w:t>Tank" auf psychoanalytische Regeln und</w:t>
        <w:br/>
        <w:t>Verfahren. Ideen und Konzepte von</w:t>
        <w:br/>
        <w:t>Lacan beeinflussen einen großen Teil der</w:t>
        <w:br/>
        <w:t>Arbeit. Seine Begrifflichkeit des Symbo</w:t>
        <w:t>-</w:t>
        <w:br/>
        <w:t>lischen, Imaginären und Realen eignet</w:t>
        <w:br/>
        <w:t>sich besonders gut für die Umsetzung in</w:t>
        <w:br/>
        <w:t>ein Video, zumal seine Systematik und</w:t>
        <w:br/>
        <w:t>Diagramme oft auf visuellen Analogien</w:t>
        <w:br/>
        <w:t>beruhen.Seine Seminare„Das Auge und</w:t>
        <w:br/>
        <w:t>der Blick", „Die Linie und das Licht" be</w:t>
        <w:t>-</w:t>
        <w:br/>
        <w:t>ziehen sich direkt auf optische Phäno</w:t>
        <w:t>-</w:t>
        <w:br/>
        <w:t>mene und seine spätere Beschäftigung</w:t>
        <w:br/>
        <w:t>mit Topologien und Verknüpfungen</w:t>
        <w:br/>
        <w:t>legen ebenfalls eine visuelle Umsetzung</w:t>
        <w:br/>
        <w:t>nahe. Doch sollen diese Ideen nicht direkt</w:t>
        <w:br/>
        <w:t>visualisiert werden,sondern nur mit-</w:t>
        <w:br/>
        <w:t>schwingen.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Das Band wird der Länge der psycho</w:t>
        <w:t>-</w:t>
        <w:br/>
        <w:t>analytischen Sitzung entsprechen (50</w:t>
        <w:br/>
        <w:t>Min.), was im übrigen eine schöne</w:t>
        <w:br/>
        <w:t>Parallele zu den durchschnittlich 52</w:t>
        <w:br/>
        <w:t>Minuten des 1-stündigenTV-Formats</w:t>
        <w:br/>
        <w:t>darstellt. Die Anwesenheit von Fisch, Ich</w:t>
        <w:br/>
        <w:t>und Analytiker (oder anders des Symbo</w:t>
        <w:t>-</w:t>
        <w:br/>
        <w:t>lischen, Imaginären und Realen) wird den</w:t>
        <w:br/>
        <w:t>illusionistischen Charakter der Identifika</w:t>
        <w:t>-</w:t>
        <w:br/>
        <w:t>tion oder Ich-Bildung verstärken. Meine</w:t>
        <w:br/>
        <w:t>Sicht der Dinge wird sich dabei der eu</w:t>
        <w:t>-</w:t>
        <w:br/>
        <w:t>klidischen Raumauffassung des gesun</w:t>
        <w:t>-</w:t>
        <w:br/>
        <w:t>den Menschenverstandes bedienen.</w:t>
      </w:r>
    </w:p>
    <w:p>
      <w:pPr>
        <w:pStyle w:val="Style15"/>
        <w:widowControl w:val="0"/>
        <w:keepNext w:val="0"/>
        <w:keepLines w:val="0"/>
        <w:shd w:val="clear" w:color="auto" w:fill="auto"/>
        <w:bidi w:val="0"/>
        <w:jc w:val="left"/>
        <w:spacing w:before="0" w:after="173" w:line="245" w:lineRule="exact"/>
        <w:ind w:left="0" w:right="0" w:firstLine="0"/>
      </w:pPr>
      <w:r>
        <w:rPr>
          <w:lang w:val="de-DE" w:eastAsia="de-DE" w:bidi="de-DE"/>
          <w:spacing w:val="0"/>
          <w:color w:val="000000"/>
          <w:position w:val="0"/>
        </w:rPr>
        <w:t>Das Aquarium stellt den Rahmen dar,</w:t>
        <w:br/>
        <w:t>außerhalb dessen der Analytiker ange</w:t>
        <w:t>-</w:t>
        <w:br/>
        <w:t>siedelt ist. Er fungiert als Supervisor,</w:t>
        <w:br/>
        <w:t>Überwachungsapparat, Lehrender etc.</w:t>
        <w:br/>
        <w:t>Eine gewisse visuelle Zweideutigkeit</w:t>
        <w:br w:type="column"/>
        <w:t>wird sich schließlich allein schon auf</w:t>
        <w:t>-</w:t>
        <w:br/>
        <w:t>grund derTatsache ergeben, daß ich ver</w:t>
        <w:t>-</w:t>
        <w:br/>
        <w:t>schiedentlich 12 Jahre älter oder jünger</w:t>
        <w:br/>
        <w:t>aussehen werde.</w:t>
      </w:r>
    </w:p>
    <w:p>
      <w:pPr>
        <w:pStyle w:val="Style15"/>
        <w:widowControl w:val="0"/>
        <w:keepNext w:val="0"/>
        <w:keepLines w:val="0"/>
        <w:shd w:val="clear" w:color="auto" w:fill="auto"/>
        <w:bidi w:val="0"/>
        <w:jc w:val="left"/>
        <w:spacing w:before="0" w:after="188" w:line="254" w:lineRule="exact"/>
        <w:ind w:left="0" w:right="0" w:firstLine="0"/>
      </w:pPr>
      <w:r>
        <w:rPr>
          <w:lang w:val="de-DE" w:eastAsia="de-DE" w:bidi="de-DE"/>
          <w:spacing w:val="0"/>
          <w:color w:val="000000"/>
          <w:position w:val="0"/>
        </w:rPr>
        <w:t>Rudolf Frieling nach einer Vorlage von</w:t>
        <w:br/>
        <w:t>David Larcher.</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Psychobabble </w:t>
      </w:r>
      <w:r>
        <w:rPr>
          <w:lang w:val="de-DE" w:eastAsia="de-DE" w:bidi="de-DE"/>
          <w:spacing w:val="0"/>
          <w:color w:val="000000"/>
          <w:position w:val="0"/>
        </w:rPr>
        <w:t xml:space="preserve">in </w:t>
      </w:r>
      <w:r>
        <w:rPr>
          <w:spacing w:val="0"/>
          <w:color w:val="000000"/>
          <w:position w:val="0"/>
        </w:rPr>
        <w:t>a bubble</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In </w:t>
      </w:r>
      <w:r>
        <w:rPr>
          <w:spacing w:val="0"/>
          <w:color w:val="000000"/>
          <w:position w:val="0"/>
        </w:rPr>
        <w:t>a loose sort of way it focuses on</w:t>
        <w:br/>
        <w:t>psychoanalytic forms and procedures.</w:t>
        <w:br/>
        <w:t>Laconian ideas, schemas, underlie much of</w:t>
        <w:br/>
        <w:t>what goes on in the tape. His categories of</w:t>
        <w:br/>
        <w:t>Symbolic, Imaginary, Real translate</w:t>
        <w:br/>
        <w:t>particularly well into video, whilst his</w:t>
        <w:br/>
        <w:t>formulas and diagrams often rely on</w:t>
        <w:br/>
        <w:t>visual analogies. His seminars „The eye</w:t>
        <w:br/>
        <w:t>and the gaze",„The line and light"refer</w:t>
        <w:br/>
        <w:t>directly to optical phenomena and his</w:t>
        <w:br/>
        <w:t>later concerns with topology and knot</w:t>
        <w:br/>
        <w:t>formation lend themselves to illustration</w:t>
        <w:br/>
        <w:t>in a visual format. These ideas will not be</w:t>
        <w:br/>
        <w:t>referred to directly; rather they will be</w:t>
        <w:br/>
        <w:t>made implicit. The tape will conform to</w:t>
        <w:br/>
        <w:t>the analytic hour (50 min.) which would</w:t>
        <w:br/>
        <w:t>coincide neatly with the TV hour of 52</w:t>
        <w:br/>
        <w:t xml:space="preserve">minutes. The presence of the 3 - Fish, </w:t>
      </w:r>
      <w:r>
        <w:rPr>
          <w:lang w:val="de-DE" w:eastAsia="de-DE" w:bidi="de-DE"/>
          <w:spacing w:val="0"/>
          <w:color w:val="000000"/>
          <w:position w:val="0"/>
        </w:rPr>
        <w:t>Ich,</w:t>
        <w:br/>
      </w:r>
      <w:r>
        <w:rPr>
          <w:spacing w:val="0"/>
          <w:color w:val="000000"/>
          <w:position w:val="0"/>
        </w:rPr>
        <w:t>Analyst (once again Symbolic, Imaginary,</w:t>
        <w:br/>
        <w:t>Real) - will reinforce the illusionary nature</w:t>
        <w:br/>
        <w:t>of l-dentification, my interpretation being</w:t>
        <w:br/>
        <w:t>seen to derive from a common sense</w:t>
        <w:br/>
        <w:t>Euclidian version of space. The acquarium</w:t>
        <w:br/>
        <w:t>acts as a framing mechanism. The analyst</w:t>
        <w:br/>
        <w:t>will in principle remain outside the frame.</w:t>
        <w:br/>
        <w:t>He will play the role of supervisor, security</w:t>
        <w:br/>
        <w:t>camera, lecturer/teacher etc.</w:t>
      </w:r>
    </w:p>
    <w:p>
      <w:pPr>
        <w:pStyle w:val="Style99"/>
        <w:widowControl w:val="0"/>
        <w:keepNext w:val="0"/>
        <w:keepLines w:val="0"/>
        <w:shd w:val="clear" w:color="auto" w:fill="auto"/>
        <w:bidi w:val="0"/>
        <w:jc w:val="left"/>
        <w:spacing w:before="0" w:after="248" w:line="245" w:lineRule="exact"/>
        <w:ind w:left="0" w:right="0" w:firstLine="0"/>
      </w:pPr>
      <w:r>
        <w:rPr>
          <w:spacing w:val="0"/>
          <w:color w:val="000000"/>
          <w:position w:val="0"/>
        </w:rPr>
        <w:t>There will be visual ambivalence In the</w:t>
        <w:br/>
        <w:t>fact that I will look 12 years older at</w:t>
        <w:br/>
        <w:t>different moments of the tape.</w:t>
      </w:r>
      <w:r>
        <w:rPr>
          <w:rStyle w:val="CharStyle101"/>
          <w:i w:val="0"/>
          <w:iCs w:val="0"/>
        </w:rPr>
        <w:t xml:space="preserve"> "</w:t>
      </w:r>
    </w:p>
    <w:p>
      <w:pPr>
        <w:pStyle w:val="Style99"/>
        <w:widowControl w:val="0"/>
        <w:keepNext w:val="0"/>
        <w:keepLines w:val="0"/>
        <w:shd w:val="clear" w:color="auto" w:fill="auto"/>
        <w:bidi w:val="0"/>
        <w:jc w:val="left"/>
        <w:spacing w:before="0" w:after="0" w:line="160" w:lineRule="exact"/>
        <w:ind w:left="0" w:right="0" w:firstLine="0"/>
        <w:sectPr>
          <w:type w:val="continuous"/>
          <w:pgSz w:w="10023" w:h="14355"/>
          <w:pgMar w:top="2552" w:left="725" w:right="792" w:bottom="1318" w:header="0" w:footer="3" w:gutter="0"/>
          <w:rtlGutter w:val="0"/>
          <w:cols w:num="3" w:space="199"/>
          <w:noEndnote/>
          <w:docGrid w:linePitch="360"/>
        </w:sectPr>
      </w:pPr>
      <w:r>
        <w:rPr>
          <w:spacing w:val="0"/>
          <w:color w:val="000000"/>
          <w:position w:val="0"/>
        </w:rPr>
        <w:t>Rudolf Frieling, after David Larcher.</w:t>
      </w:r>
    </w:p>
    <w:p>
      <w:pPr>
        <w:pStyle w:val="Style497"/>
        <w:widowControl w:val="0"/>
        <w:keepNext w:val="0"/>
        <w:keepLines w:val="0"/>
        <w:shd w:val="clear" w:color="auto" w:fill="auto"/>
        <w:bidi w:val="0"/>
        <w:jc w:val="left"/>
        <w:spacing w:before="0" w:after="1078" w:line="760" w:lineRule="exact"/>
        <w:ind w:left="0" w:right="0" w:firstLine="0"/>
      </w:pPr>
      <w:r>
        <w:rPr>
          <w:lang w:val="de-DE" w:eastAsia="de-DE" w:bidi="de-DE"/>
          <w:w w:val="100"/>
          <w:spacing w:val="0"/>
          <w:color w:val="000000"/>
          <w:position w:val="0"/>
        </w:rPr>
        <w:t>ATELIER 10</w:t>
      </w:r>
    </w:p>
    <w:p>
      <w:pPr>
        <w:pStyle w:val="Style499"/>
        <w:widowControl w:val="0"/>
        <w:keepNext w:val="0"/>
        <w:keepLines w:val="0"/>
        <w:shd w:val="clear" w:color="auto" w:fill="auto"/>
        <w:bidi w:val="0"/>
        <w:spacing w:before="0" w:after="318" w:line="500" w:lineRule="exact"/>
        <w:ind w:left="0" w:right="600" w:firstLine="0"/>
      </w:pPr>
      <w:r>
        <w:rPr>
          <w:lang w:val="de-DE" w:eastAsia="de-DE" w:bidi="de-DE"/>
          <w:w w:val="100"/>
          <w:color w:val="000000"/>
          <w:position w:val="0"/>
        </w:rPr>
        <w:t>Video p</w:t>
      </w:r>
      <w:r>
        <w:rPr>
          <w:lang w:val="de-DE" w:eastAsia="de-DE" w:bidi="de-DE"/>
          <w:vertAlign w:val="subscript"/>
          <w:w w:val="100"/>
          <w:color w:val="000000"/>
          <w:position w:val="0"/>
        </w:rPr>
        <w:t>roduktion</w:t>
      </w:r>
    </w:p>
    <w:p>
      <w:pPr>
        <w:pStyle w:val="Style501"/>
        <w:widowControl w:val="0"/>
        <w:keepNext w:val="0"/>
        <w:keepLines w:val="0"/>
        <w:shd w:val="clear" w:color="auto" w:fill="auto"/>
        <w:bidi w:val="0"/>
        <w:jc w:val="left"/>
        <w:spacing w:before="0" w:after="166" w:line="360" w:lineRule="exact"/>
        <w:ind w:left="4020" w:right="0" w:firstLine="0"/>
      </w:pPr>
      <w:r>
        <w:rPr>
          <w:lang w:val="de-DE" w:eastAsia="de-DE" w:bidi="de-DE"/>
          <w:w w:val="100"/>
          <w:spacing w:val="0"/>
          <w:color w:val="000000"/>
          <w:position w:val="0"/>
        </w:rPr>
        <w:t>Postproduktion</w:t>
      </w:r>
    </w:p>
    <w:p>
      <w:pPr>
        <w:pStyle w:val="Style501"/>
        <w:widowControl w:val="0"/>
        <w:keepNext w:val="0"/>
        <w:keepLines w:val="0"/>
        <w:shd w:val="clear" w:color="auto" w:fill="auto"/>
        <w:bidi w:val="0"/>
        <w:jc w:val="right"/>
        <w:spacing w:before="0" w:after="814" w:line="360" w:lineRule="exact"/>
        <w:ind w:left="0" w:right="0" w:firstLine="0"/>
      </w:pPr>
      <w:r>
        <w:rPr>
          <w:lang w:val="de-DE" w:eastAsia="de-DE" w:bidi="de-DE"/>
          <w:w w:val="100"/>
          <w:spacing w:val="0"/>
          <w:color w:val="000000"/>
          <w:position w:val="0"/>
        </w:rPr>
        <w:t>Tonbearbeitung</w:t>
      </w:r>
    </w:p>
    <w:p>
      <w:pPr>
        <w:pStyle w:val="Style499"/>
        <w:widowControl w:val="0"/>
        <w:keepNext w:val="0"/>
        <w:keepLines w:val="0"/>
        <w:shd w:val="clear" w:color="auto" w:fill="auto"/>
        <w:bidi w:val="0"/>
        <w:jc w:val="left"/>
        <w:spacing w:before="0" w:after="1331" w:line="500" w:lineRule="exact"/>
        <w:ind w:left="560" w:right="0" w:firstLine="0"/>
      </w:pPr>
      <w:r>
        <w:rPr>
          <w:lang w:val="de-DE" w:eastAsia="de-DE" w:bidi="de-DE"/>
          <w:w w:val="100"/>
          <w:color w:val="000000"/>
          <w:position w:val="0"/>
        </w:rPr>
        <w:t>3D Animation</w:t>
      </w:r>
    </w:p>
    <w:p>
      <w:pPr>
        <w:pStyle w:val="Style499"/>
        <w:widowControl w:val="0"/>
        <w:keepNext w:val="0"/>
        <w:keepLines w:val="0"/>
        <w:shd w:val="clear" w:color="auto" w:fill="auto"/>
        <w:bidi w:val="0"/>
        <w:jc w:val="center"/>
        <w:spacing w:before="0" w:after="238" w:line="500" w:lineRule="exact"/>
        <w:ind w:left="0" w:right="180" w:firstLine="0"/>
      </w:pPr>
      <w:r>
        <w:rPr>
          <w:lang w:val="de-DE" w:eastAsia="de-DE" w:bidi="de-DE"/>
          <w:w w:val="100"/>
          <w:color w:val="000000"/>
          <w:position w:val="0"/>
        </w:rPr>
        <w:t>Interaktive Medien</w:t>
      </w:r>
    </w:p>
    <w:p>
      <w:pPr>
        <w:pStyle w:val="Style501"/>
        <w:widowControl w:val="0"/>
        <w:keepNext w:val="0"/>
        <w:keepLines w:val="0"/>
        <w:shd w:val="clear" w:color="auto" w:fill="auto"/>
        <w:bidi w:val="0"/>
        <w:jc w:val="right"/>
        <w:spacing w:before="0" w:after="166" w:line="360" w:lineRule="exact"/>
        <w:ind w:left="0" w:right="0" w:firstLine="0"/>
      </w:pPr>
      <w:r>
        <w:rPr>
          <w:lang w:val="de-DE" w:eastAsia="de-DE" w:bidi="de-DE"/>
          <w:w w:val="100"/>
          <w:spacing w:val="0"/>
          <w:color w:val="000000"/>
          <w:position w:val="0"/>
        </w:rPr>
        <w:t>CD-ROM Internetauftritte</w:t>
      </w:r>
    </w:p>
    <w:p>
      <w:pPr>
        <w:pStyle w:val="Style501"/>
        <w:widowControl w:val="0"/>
        <w:keepNext w:val="0"/>
        <w:keepLines w:val="0"/>
        <w:shd w:val="clear" w:color="auto" w:fill="auto"/>
        <w:bidi w:val="0"/>
        <w:jc w:val="right"/>
        <w:spacing w:before="0" w:after="0" w:line="360" w:lineRule="exact"/>
        <w:ind w:left="0" w:right="340" w:firstLine="0"/>
      </w:pPr>
      <w:r>
        <w:rPr>
          <w:lang w:val="de-DE" w:eastAsia="de-DE" w:bidi="de-DE"/>
          <w:w w:val="100"/>
          <w:spacing w:val="0"/>
          <w:color w:val="000000"/>
          <w:position w:val="0"/>
        </w:rPr>
        <w:t>Konzeption</w:t>
      </w:r>
    </w:p>
    <w:p>
      <w:pPr>
        <w:pStyle w:val="Style501"/>
        <w:widowControl w:val="0"/>
        <w:keepNext w:val="0"/>
        <w:keepLines w:val="0"/>
        <w:shd w:val="clear" w:color="auto" w:fill="auto"/>
        <w:bidi w:val="0"/>
        <w:jc w:val="center"/>
        <w:spacing w:before="0" w:after="106" w:line="360" w:lineRule="exact"/>
        <w:ind w:left="300" w:right="0" w:firstLine="0"/>
      </w:pPr>
      <w:r>
        <w:rPr>
          <w:lang w:val="de-DE" w:eastAsia="de-DE" w:bidi="de-DE"/>
          <w:w w:val="100"/>
          <w:spacing w:val="0"/>
          <w:color w:val="000000"/>
          <w:position w:val="0"/>
        </w:rPr>
        <w:t>Gestaltung</w:t>
      </w:r>
    </w:p>
    <w:p>
      <w:pPr>
        <w:pStyle w:val="Style501"/>
        <w:widowControl w:val="0"/>
        <w:keepNext w:val="0"/>
        <w:keepLines w:val="0"/>
        <w:shd w:val="clear" w:color="auto" w:fill="auto"/>
        <w:bidi w:val="0"/>
        <w:jc w:val="left"/>
        <w:spacing w:before="0" w:after="0" w:line="360" w:lineRule="exact"/>
        <w:ind w:left="4020" w:right="0" w:firstLine="0"/>
        <w:sectPr>
          <w:footerReference w:type="even" r:id="rId549"/>
          <w:footerReference w:type="default" r:id="rId550"/>
          <w:footerReference w:type="first" r:id="rId551"/>
          <w:pgSz w:w="10023" w:h="14355"/>
          <w:pgMar w:top="1626" w:left="1215" w:right="1738" w:bottom="1127" w:header="0" w:footer="3" w:gutter="0"/>
          <w:rtlGutter w:val="0"/>
          <w:cols w:space="720"/>
          <w:pgNumType w:start="93"/>
          <w:noEndnote/>
          <w:docGrid w:linePitch="360"/>
        </w:sectPr>
      </w:pPr>
      <w:r>
        <w:pict>
          <v:shape id="_x0000_s1589" type="#_x0000_t202" style="position:absolute;margin-left:-5.75pt;margin-top:140.7pt;width:410.15pt;height:12.6pt;z-index:-125829104;mso-wrap-distance-left:5.pt;mso-wrap-distance-right:5.pt;mso-wrap-distance-bottom:19.8pt;mso-position-horizontal-relative:margin" filled="f" stroked="f">
            <v:textbox style="mso-fit-shape-to-text:t" inset="0,0,0,0">
              <w:txbxContent>
                <w:p>
                  <w:pPr>
                    <w:pStyle w:val="Style495"/>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SEILERSTR. 15-17, 30171 HANNOVER, Tel. (0511) 2832335, </w:t>
                  </w:r>
                  <w:r>
                    <w:fldChar w:fldCharType="begin"/>
                  </w:r>
                  <w:r>
                    <w:rPr>
                      <w:color w:val="000000"/>
                    </w:rPr>
                    <w:instrText> HYPERLINK "mailto:atelier10@foro-artistico.de" </w:instrText>
                  </w:r>
                  <w:r>
                    <w:fldChar w:fldCharType="separate"/>
                  </w:r>
                  <w:r>
                    <w:rPr>
                      <w:rStyle w:val="Hyperlink"/>
                      <w:lang w:val="en-US" w:eastAsia="en-US" w:bidi="en-US"/>
                      <w:w w:val="100"/>
                      <w:spacing w:val="0"/>
                      <w:position w:val="0"/>
                    </w:rPr>
                    <w:t>atelier10@foro-artistico.de</w:t>
                  </w:r>
                  <w:r>
                    <w:fldChar w:fldCharType="end"/>
                  </w:r>
                </w:p>
              </w:txbxContent>
            </v:textbox>
            <w10:wrap type="topAndBottom" anchorx="margin"/>
          </v:shape>
        </w:pict>
      </w:r>
      <w:r>
        <w:rPr>
          <w:lang w:val="de-DE" w:eastAsia="de-DE" w:bidi="de-DE"/>
          <w:w w:val="100"/>
          <w:spacing w:val="0"/>
          <w:color w:val="000000"/>
          <w:position w:val="0"/>
        </w:rPr>
        <w:t>Programmierung</w:t>
      </w:r>
    </w:p>
    <w:p>
      <w:pPr>
        <w:widowControl w:val="0"/>
        <w:spacing w:line="360" w:lineRule="exact"/>
      </w:pPr>
      <w:r>
        <w:pict>
          <v:shape id="_x0000_s1590" type="#_x0000_t75" style="position:absolute;margin-left:5.e-002pt;margin-top:0;width:148.1pt;height:42.pt;z-index:-251658641;mso-wrap-distance-left:5.pt;mso-wrap-distance-right:5.pt;mso-position-horizontal-relative:margin" wrapcoords="0 0">
            <v:imagedata r:id="rId552" r:href="rId553"/>
            <w10:wrap anchorx="margin"/>
          </v:shape>
        </w:pict>
      </w:r>
      <w:r>
        <w:pict>
          <v:shape id="_x0000_s1591" type="#_x0000_t202" style="position:absolute;margin-left:94.3pt;margin-top:42.05pt;width:54.7pt;height:42.35pt;z-index:251657842;mso-wrap-distance-left:5.pt;mso-wrap-distance-right:5.pt;mso-position-horizontal-relative:margin" filled="f" stroked="f">
            <v:textbox style="mso-fit-shape-to-text:t" inset="0,0,0,0">
              <w:txbxContent>
                <w:p>
                  <w:pPr>
                    <w:pStyle w:val="Style503"/>
                    <w:widowControl w:val="0"/>
                    <w:keepNext/>
                    <w:keepLines/>
                    <w:shd w:val="clear" w:color="auto" w:fill="auto"/>
                    <w:bidi w:val="0"/>
                    <w:jc w:val="left"/>
                    <w:spacing w:before="0" w:after="0" w:line="460" w:lineRule="exact"/>
                    <w:ind w:left="0" w:right="0" w:firstLine="0"/>
                  </w:pPr>
                  <w:bookmarkStart w:id="329" w:name="bookmark329"/>
                  <w:r>
                    <w:rPr>
                      <w:lang w:val="de-DE" w:eastAsia="de-DE" w:bidi="de-DE"/>
                      <w:w w:val="100"/>
                      <w:spacing w:val="0"/>
                      <w:color w:val="000000"/>
                      <w:position w:val="0"/>
                    </w:rPr>
                    <w:t>12.00</w:t>
                  </w:r>
                  <w:bookmarkEnd w:id="329"/>
                </w:p>
                <w:p>
                  <w:pPr>
                    <w:pStyle w:val="Style505"/>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592" type="#_x0000_t202" style="position:absolute;margin-left:155.5pt;margin-top:29.75pt;width:282.pt;height:55.85pt;z-index:251657843;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146" w:line="540" w:lineRule="exact"/>
                    <w:ind w:left="0" w:right="0" w:firstLine="0"/>
                  </w:pPr>
                  <w:bookmarkStart w:id="330" w:name="bookmark330"/>
                  <w:r>
                    <w:rPr>
                      <w:rStyle w:val="CharStyle246"/>
                      <w:b w:val="0"/>
                      <w:bCs w:val="0"/>
                    </w:rPr>
                    <w:t>&lt;focus&gt;</w:t>
                  </w:r>
                  <w:bookmarkEnd w:id="330"/>
                </w:p>
                <w:p>
                  <w:pPr>
                    <w:pStyle w:val="Style40"/>
                    <w:widowControl w:val="0"/>
                    <w:keepNext/>
                    <w:keepLines/>
                    <w:shd w:val="clear" w:color="auto" w:fill="auto"/>
                    <w:bidi w:val="0"/>
                    <w:jc w:val="left"/>
                    <w:spacing w:before="0" w:after="0" w:line="300" w:lineRule="exact"/>
                    <w:ind w:left="0" w:right="0" w:firstLine="0"/>
                  </w:pPr>
                  <w:bookmarkStart w:id="331" w:name="bookmark331"/>
                  <w:r>
                    <w:rPr>
                      <w:rStyle w:val="CharStyle41"/>
                      <w:b/>
                      <w:bCs/>
                    </w:rPr>
                    <w:t>VIDEO TALK / SHOW: Robert Cahen</w:t>
                  </w:r>
                  <w:bookmarkEnd w:id="331"/>
                </w:p>
              </w:txbxContent>
            </v:textbox>
            <w10:wrap anchorx="margin"/>
          </v:shape>
        </w:pict>
      </w:r>
      <w:r>
        <w:pict>
          <v:shape id="_x0000_s1593" type="#_x0000_t75" style="position:absolute;margin-left:12.25pt;margin-top:111.85pt;width:424.8pt;height:202.55pt;z-index:-251658640;mso-wrap-distance-left:5.pt;mso-wrap-distance-right:5.pt;mso-position-horizontal-relative:margin" wrapcoords="0 0">
            <v:imagedata r:id="rId554" r:href="rId555"/>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0" w:lineRule="exact"/>
      </w:pPr>
    </w:p>
    <w:p>
      <w:pPr>
        <w:widowControl w:val="0"/>
        <w:rPr>
          <w:sz w:val="2"/>
          <w:szCs w:val="2"/>
        </w:rPr>
        <w:sectPr>
          <w:footerReference w:type="even" r:id="rId556"/>
          <w:footerReference w:type="default" r:id="rId557"/>
          <w:footerReference w:type="first" r:id="rId558"/>
          <w:titlePg/>
          <w:pgSz w:w="10023" w:h="14355"/>
          <w:pgMar w:top="372" w:left="478" w:right="795" w:bottom="1024" w:header="0" w:footer="3" w:gutter="0"/>
          <w:rtlGutter w:val="0"/>
          <w:cols w:space="720"/>
          <w:pgNumType w:start="92"/>
          <w:noEndnote/>
          <w:docGrid w:linePitch="360"/>
        </w:sectPr>
      </w:pPr>
    </w:p>
    <w:p>
      <w:pPr>
        <w:widowControl w:val="0"/>
        <w:spacing w:line="160" w:lineRule="exact"/>
        <w:rPr>
          <w:sz w:val="13"/>
          <w:szCs w:val="13"/>
        </w:rPr>
      </w:pPr>
    </w:p>
    <w:p>
      <w:pPr>
        <w:widowControl w:val="0"/>
        <w:rPr>
          <w:sz w:val="2"/>
          <w:szCs w:val="2"/>
        </w:rPr>
        <w:sectPr>
          <w:type w:val="continuous"/>
          <w:pgSz w:w="10023" w:h="14355"/>
          <w:pgMar w:top="2626" w:left="0" w:right="0" w:bottom="1181"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„Robert Cahen ist einer der wichtig</w:t>
        <w:t>-</w:t>
        <w:br/>
        <w:t>sten und international reputierten</w:t>
        <w:br/>
        <w:t>Künstler im Bereich des experimentellen</w:t>
        <w:br/>
        <w:t>Videos. Von Beginn der frühen Siebziger</w:t>
        <w:br/>
        <w:t>an war er unter den ersten Europäern,</w:t>
        <w:br/>
        <w:t>die sich der Technologie des elektroni</w:t>
        <w:t>-</w:t>
        <w:br/>
        <w:t>schen Bildes gestellt und die Effektmög</w:t>
        <w:t>-</w:t>
        <w:br/>
        <w:t>lichkeiten der jeweils neuen Maschinen</w:t>
        <w:br/>
        <w:t>ausprobiert haben - mit dem Anspruch</w:t>
        <w:br/>
        <w:t>von Pionieren, aber wirklich auch das</w:t>
        <w:br/>
        <w:t>gesamte Potential ihrer Ausdrucksfor</w:t>
        <w:t>-</w:t>
        <w:br/>
        <w:t>men auszuschöpfen."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Sandra Uschi,The Sight ofTime - Films</w:t>
        <w:br/>
        <w:t>and Videos by Robert Cahen, Pisa, 1997, S. 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Meine erste Begegnung mit Robert</w:t>
        <w:br/>
        <w:t>Cahens Arbeit war sein Hongkong Song.</w:t>
        <w:br/>
        <w:t>Er hat mich auf Anhieb in seinen Bann</w:t>
        <w:br/>
        <w:t>gezogen. Kurz zuvor war ich für drei Tage</w:t>
        <w:br/>
        <w:t>zum ersten Mal in New York gewesen,</w:t>
        <w:br/>
        <w:t>und die Stadt hatte nur ein Flimmern in</w:t>
        <w:br/>
        <w:t>meinem Kopf hinterlassen. Während des</w:t>
        <w:br/>
        <w:t>Rückflugs nach Europa tanzten sche</w:t>
        <w:t>-</w:t>
        <w:br/>
        <w:t>menhafte Bilder in ihm herum. Als ich</w:t>
        <w:br/>
        <w:t>Cahens Video sah, war ich absolut faszi</w:t>
        <w:t>-</w:t>
        <w:br w:type="column"/>
        <w:t>niert, wie sehr die Visualisierung seiner</w:t>
        <w:br/>
        <w:t>Hong Kong-Eindrücke meinen Erinne</w:t>
        <w:t>-</w:t>
        <w:br/>
        <w:t>rungsfetzen an New York entsprach und</w:t>
        <w:br/>
        <w:t>wie konkret er eigentlich nicht Faßbares</w:t>
        <w:br/>
        <w:t>artikulieren konnte.</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Robert Cahen hat sich sehr oft auf eine</w:t>
        <w:br/>
        <w:t>schwierige Gradwanderung begeben:</w:t>
        <w:br/>
        <w:t>Immer wieder hat er versucht, mit dem</w:t>
        <w:br/>
        <w:t>an sich kalten Medium Video Gefühle</w:t>
        <w:br/>
        <w:t>auszudrücken und Poesie zu schaffen.</w:t>
        <w:br/>
        <w:t>Ein kompliziertes Unterfangen: Anders</w:t>
        <w:br/>
        <w:t>als im Kino existiert bei Video keine rela</w:t>
        <w:t>-</w:t>
        <w:br/>
        <w:t>tiv sichere Semiotik, es gibt keine abruf</w:t>
        <w:t>-</w:t>
        <w:br/>
        <w:t>baren Stereotypen, die einigermaßen ver</w:t>
        <w:t>-</w:t>
        <w:br/>
        <w:t>läßlich funktionieren. Videokunst funk</w:t>
        <w:t>-</w:t>
        <w:br/>
        <w:t>tioniert über das Prinzip des Assozia</w:t>
        <w:t>-</w:t>
        <w:br/>
        <w:t>tiven, und hier hat Cahen in derTat wie</w:t>
        <w:t>-</w:t>
        <w:br/>
        <w:t>der und wieder mutig experimentiert,</w:t>
        <w:br/>
        <w:t>sich veräußert, sich verletzlich gemacht.</w:t>
        <w:br/>
        <w:t>1945 geboren, hat er unter anderem am</w:t>
        <w:br/>
      </w:r>
      <w:r>
        <w:rPr>
          <w:lang w:val="fr-FR" w:eastAsia="fr-FR" w:bidi="fr-FR"/>
          <w:spacing w:val="0"/>
          <w:color w:val="000000"/>
          <w:position w:val="0"/>
        </w:rPr>
        <w:t xml:space="preserve">Conservatoire </w:t>
      </w:r>
      <w:r>
        <w:rPr>
          <w:lang w:val="de-DE" w:eastAsia="de-DE" w:bidi="de-DE"/>
          <w:spacing w:val="0"/>
          <w:color w:val="000000"/>
          <w:position w:val="0"/>
        </w:rPr>
        <w:t xml:space="preserve">National </w:t>
      </w:r>
      <w:r>
        <w:rPr>
          <w:lang w:val="fr-FR" w:eastAsia="fr-FR" w:bidi="fr-FR"/>
          <w:spacing w:val="0"/>
          <w:color w:val="000000"/>
          <w:position w:val="0"/>
        </w:rPr>
        <w:t xml:space="preserve">Supérieur </w:t>
      </w:r>
      <w:r>
        <w:rPr>
          <w:lang w:val="de-DE" w:eastAsia="de-DE" w:bidi="de-DE"/>
          <w:spacing w:val="0"/>
          <w:color w:val="000000"/>
          <w:position w:val="0"/>
        </w:rPr>
        <w:t>de</w:t>
        <w:br/>
      </w:r>
      <w:r>
        <w:rPr>
          <w:lang w:val="fr-FR" w:eastAsia="fr-FR" w:bidi="fr-FR"/>
          <w:spacing w:val="0"/>
          <w:color w:val="000000"/>
          <w:position w:val="0"/>
        </w:rPr>
        <w:t xml:space="preserve">Musique </w:t>
      </w:r>
      <w:r>
        <w:rPr>
          <w:lang w:val="de-DE" w:eastAsia="de-DE" w:bidi="de-DE"/>
          <w:spacing w:val="0"/>
          <w:color w:val="000000"/>
          <w:position w:val="0"/>
        </w:rPr>
        <w:t>studiert und sich mit elektro-</w:t>
        <w:br/>
        <w:t>akustischer Komposition beschäftigt.</w:t>
        <w:br/>
        <w:t>Diese Basis merkt man fast allen seinen</w:t>
        <w:br/>
        <w:t>Arbeiten an. Mit größter Sorgfalt gestal</w:t>
        <w:t>-</w:t>
        <w:br w:type="column"/>
        <w:t>tet er die elektronischen Ebenen von Bild</w:t>
        <w:br/>
        <w:t>und Ton,amalgamiert sie zu einem</w:t>
        <w:br/>
        <w:t>Ganzen. Knapp 50 Arbeiten hat er bis</w:t>
        <w:t>-</w:t>
        <w:br/>
        <w:t>lang geschaffen, darunter auch einige</w:t>
        <w:br/>
        <w:t>humorige. Bis 1982 hat er auch mit</w:t>
        <w:br/>
        <w:t>Super 8,16 mm und 35 mm gedreht.</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Die Auswahl für dieses Programm (und</w:t>
        <w:br/>
        <w:t>auch für den Nightflight heute abend)</w:t>
        <w:br/>
        <w:t>stammt von Robert Cahen, dessen neue</w:t>
        <w:t>-</w:t>
        <w:br/>
        <w:t>stes Video„Corpsflottants" im Night</w:t>
        <w:t>-</w:t>
        <w:br/>
        <w:t>flight vom 20.2. zu sehen ist. Dort wird</w:t>
        <w:br/>
        <w:t>er-zusammen mit anderen Regisseuren</w:t>
        <w:br/>
        <w:t>- darüber berichten, welche Bedeutung</w:t>
        <w:br/>
        <w:t>die inzwischen mögliche vollständig</w:t>
        <w:br/>
        <w:t>digitalisierte Arbeit mit Video für ihn hat.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Ich bin Robert Cahen erst einmal kurz</w:t>
        <w:br/>
        <w:t>begegnet und freue mich darauf, in die</w:t>
        <w:t>-</w:t>
        <w:br/>
        <w:t>sem Jahr mit ihm einen Rückblick auf</w:t>
        <w:br/>
        <w:t>sein Videoschaffen werfen zu können.</w:t>
        <w:br/>
        <w:t>Dolmetschen wird Barbara Hahn, die der</w:t>
        <w:br/>
        <w:t>transmediale seit 1990 freundschaftlich</w:t>
        <w:br/>
        <w:t>verbunden ist.</w:t>
      </w:r>
    </w:p>
    <w:p>
      <w:pPr>
        <w:pStyle w:val="Style15"/>
        <w:widowControl w:val="0"/>
        <w:keepNext w:val="0"/>
        <w:keepLines w:val="0"/>
        <w:shd w:val="clear" w:color="auto" w:fill="auto"/>
        <w:bidi w:val="0"/>
        <w:jc w:val="right"/>
        <w:spacing w:before="0" w:after="0" w:line="250" w:lineRule="exact"/>
        <w:ind w:left="0" w:right="0" w:firstLine="0"/>
      </w:pPr>
      <w:r>
        <w:rPr>
          <w:lang w:val="de-DE" w:eastAsia="de-DE" w:bidi="de-DE"/>
          <w:spacing w:val="0"/>
          <w:color w:val="000000"/>
          <w:position w:val="0"/>
        </w:rPr>
        <w:t>Micky Kwella</w:t>
      </w:r>
      <w:r>
        <w:br w:type="page"/>
      </w:r>
    </w:p>
    <w:p>
      <w:pPr>
        <w:pStyle w:val="Style99"/>
        <w:widowControl w:val="0"/>
        <w:keepNext w:val="0"/>
        <w:keepLines w:val="0"/>
        <w:shd w:val="clear" w:color="auto" w:fill="auto"/>
        <w:bidi w:val="0"/>
        <w:jc w:val="left"/>
        <w:spacing w:before="0" w:after="0"/>
        <w:ind w:left="0" w:right="0" w:firstLine="0"/>
      </w:pPr>
      <w:r>
        <w:pict>
          <v:shape id="_x0000_s1597" type="#_x0000_t75" style="position:absolute;margin-left:-4.8pt;margin-top:-112.55pt;width:140.15pt;height:42.pt;z-index:-125829103;mso-wrap-distance-left:5.pt;mso-wrap-distance-right:5.pt;mso-position-horizontal-relative:margin;mso-position-vertical-relative:margin" wrapcoords="0 0 21600 0 21600 21600 0 21600 0 0">
            <v:imagedata r:id="rId559" r:href="rId560"/>
            <w10:wrap type="topAndBottom" anchorx="margin" anchory="margin"/>
          </v:shape>
        </w:pict>
      </w:r>
      <w:r>
        <w:pict>
          <v:shape id="_x0000_s1598" type="#_x0000_t202" style="position:absolute;margin-left:82.1pt;margin-top:-71.3pt;width:54.25pt;height:26.9pt;z-index:-125829102;mso-wrap-distance-left:81.1pt;mso-wrap-distance-right:5.pt;mso-position-horizontal-relative:margin;mso-position-vertical-relative:margin" filled="f" stroked="f">
            <v:textbox style="mso-fit-shape-to-text:t" inset="0,0,0,0">
              <w:txbxContent>
                <w:p>
                  <w:pPr>
                    <w:pStyle w:val="Style507"/>
                    <w:widowControl w:val="0"/>
                    <w:keepNext/>
                    <w:keepLines/>
                    <w:shd w:val="clear" w:color="auto" w:fill="auto"/>
                    <w:bidi w:val="0"/>
                    <w:jc w:val="left"/>
                    <w:spacing w:before="0" w:after="0" w:line="480" w:lineRule="exact"/>
                    <w:ind w:left="0" w:right="0" w:firstLine="0"/>
                  </w:pPr>
                  <w:bookmarkStart w:id="332" w:name="bookmark332"/>
                  <w:r>
                    <w:rPr>
                      <w:lang w:val="de-DE" w:eastAsia="de-DE" w:bidi="de-DE"/>
                      <w:w w:val="100"/>
                      <w:spacing w:val="0"/>
                      <w:color w:val="000000"/>
                      <w:position w:val="0"/>
                    </w:rPr>
                    <w:t>12.00</w:t>
                  </w:r>
                  <w:bookmarkEnd w:id="332"/>
                </w:p>
              </w:txbxContent>
            </v:textbox>
            <w10:wrap type="topAndBottom" anchorx="margin" anchory="margin"/>
          </v:shape>
        </w:pict>
      </w:r>
      <w:r>
        <w:pict>
          <v:shape id="_x0000_s1599" type="#_x0000_t202" style="position:absolute;margin-left:123.6pt;margin-top:-46.1pt;width:13.2pt;height:17.9pt;z-index:-125829101;mso-wrap-distance-left:122.65pt;mso-wrap-distance-top:2.9pt;mso-wrap-distance-right:5.pt;mso-position-horizontal-relative:margin;mso-position-vertical-relative:margin" filled="f" stroked="f">
            <v:textbox style="mso-fit-shape-to-text:t" inset="0,0,0,0">
              <w:txbxContent>
                <w:p>
                  <w:pPr>
                    <w:pStyle w:val="Style509"/>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600" type="#_x0000_t202" style="position:absolute;margin-left:144.7pt;margin-top:-84.7pt;width:280.3pt;height:56.5pt;z-index:-125829100;mso-wrap-distance-left:5.pt;mso-wrap-distance-top:27.8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spacing w:before="0" w:after="206" w:line="540" w:lineRule="exact"/>
                    <w:ind w:left="0" w:right="0" w:firstLine="0"/>
                  </w:pPr>
                  <w:bookmarkStart w:id="333" w:name="bookmark333"/>
                  <w:r>
                    <w:rPr>
                      <w:rStyle w:val="CharStyle246"/>
                      <w:lang w:val="en-US" w:eastAsia="en-US" w:bidi="en-US"/>
                      <w:b w:val="0"/>
                      <w:bCs w:val="0"/>
                    </w:rPr>
                    <w:t>&lt; f ocus&gt;</w:t>
                  </w:r>
                  <w:bookmarkEnd w:id="333"/>
                </w:p>
                <w:p>
                  <w:pPr>
                    <w:pStyle w:val="Style102"/>
                    <w:widowControl w:val="0"/>
                    <w:keepNext w:val="0"/>
                    <w:keepLines w:val="0"/>
                    <w:shd w:val="clear" w:color="auto" w:fill="auto"/>
                    <w:bidi w:val="0"/>
                    <w:jc w:val="left"/>
                    <w:spacing w:before="0" w:after="0" w:line="300" w:lineRule="exact"/>
                    <w:ind w:left="0" w:right="0" w:firstLine="0"/>
                  </w:pPr>
                  <w:r>
                    <w:rPr>
                      <w:rStyle w:val="CharStyle254"/>
                      <w:b/>
                      <w:bCs/>
                      <w:i/>
                      <w:iCs/>
                    </w:rPr>
                    <w:t>VIDEO TALK/SHOW: RobertCahen</w:t>
                  </w:r>
                </w:p>
              </w:txbxContent>
            </v:textbox>
            <w10:wrap type="topAndBottom" anchorx="margin" anchory="margin"/>
          </v:shape>
        </w:pict>
      </w:r>
      <w:r>
        <w:rPr>
          <w:rStyle w:val="CharStyle101"/>
          <w:i w:val="0"/>
          <w:iCs w:val="0"/>
        </w:rPr>
        <w:t xml:space="preserve">► </w:t>
      </w:r>
      <w:r>
        <w:rPr>
          <w:spacing w:val="0"/>
          <w:color w:val="000000"/>
          <w:position w:val="0"/>
        </w:rPr>
        <w:t>Robert Cahen is one of the most</w:t>
        <w:br/>
        <w:t>important and internationally renowned</w:t>
        <w:br/>
        <w:t>artists in the realm of experimental video.</w:t>
        <w:br/>
        <w:t>Right from the early 1970s, he was among</w:t>
        <w:br/>
        <w:t>the first Europeans to tackle the</w:t>
        <w:br/>
        <w:t>technology of electronic imagery and to</w:t>
        <w:br/>
        <w:t>employ new machines, testing their effects</w:t>
        <w:br/>
        <w:t>and attempting, like a pioneer, to extract</w:t>
        <w:br/>
        <w:t>their fullest expressive potential.</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Sanda Lischi, The Sight of Time - Films and</w:t>
        <w:br/>
        <w:t>Vieos by Robert Cahen, Pisa 1997, S. 5</w:t>
      </w:r>
    </w:p>
    <w:p>
      <w:pPr>
        <w:pStyle w:val="Style99"/>
        <w:widowControl w:val="0"/>
        <w:keepNext w:val="0"/>
        <w:keepLines w:val="0"/>
        <w:shd w:val="clear" w:color="auto" w:fill="auto"/>
        <w:bidi w:val="0"/>
        <w:jc w:val="left"/>
        <w:spacing w:before="0" w:after="0"/>
        <w:ind w:left="0" w:right="0" w:firstLine="0"/>
      </w:pPr>
      <w:r>
        <w:rPr>
          <w:spacing w:val="0"/>
          <w:color w:val="000000"/>
          <w:position w:val="0"/>
        </w:rPr>
        <w:t>„HongKong Song" was my first encounter</w:t>
        <w:br/>
        <w:t>with Robert Cahen's work. I was immediately</w:t>
        <w:br/>
        <w:t>captivated. A short time before I had paid</w:t>
        <w:br/>
        <w:t>my first visit to New York, and when I left</w:t>
        <w:br/>
        <w:t>after three days I remembered the city</w:t>
      </w:r>
    </w:p>
    <w:p>
      <w:pPr>
        <w:framePr w:h="2702" w:wrap="notBeside" w:vAnchor="text" w:hAnchor="text" w:xAlign="center" w:y="1"/>
        <w:widowControl w:val="0"/>
        <w:jc w:val="center"/>
        <w:rPr>
          <w:sz w:val="2"/>
          <w:szCs w:val="2"/>
        </w:rPr>
      </w:pPr>
      <w:r>
        <w:pict>
          <v:shape id="_x0000_s1601" type="#_x0000_t75" style="width:135pt;height:135pt;">
            <v:imagedata r:id="rId561" r:href="rId562"/>
          </v:shape>
        </w:pict>
      </w:r>
    </w:p>
    <w:p>
      <w:pPr>
        <w:widowControl w:val="0"/>
        <w:rPr>
          <w:sz w:val="2"/>
          <w:szCs w:val="2"/>
        </w:rPr>
      </w:pPr>
    </w:p>
    <w:p>
      <w:pPr>
        <w:pStyle w:val="Style99"/>
        <w:widowControl w:val="0"/>
        <w:keepNext w:val="0"/>
        <w:keepLines w:val="0"/>
        <w:shd w:val="clear" w:color="auto" w:fill="auto"/>
        <w:bidi w:val="0"/>
        <w:jc w:val="left"/>
        <w:spacing w:before="119" w:after="0"/>
        <w:ind w:left="0" w:right="0" w:firstLine="0"/>
      </w:pPr>
      <w:r>
        <w:rPr>
          <w:spacing w:val="0"/>
          <w:color w:val="000000"/>
          <w:position w:val="0"/>
        </w:rPr>
        <w:t>only in the form of flickering, shadowy</w:t>
        <w:br/>
        <w:t>images - they danced about in my mind</w:t>
        <w:br/>
        <w:t>on the flight back to Europe.</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On seeing Cahen's video, I was fascinated</w:t>
        <w:br/>
        <w:t>by how closely his visualized impressions</w:t>
        <w:br/>
        <w:t>of Hong Kong corresponded with my</w:t>
        <w:br/>
        <w:t>fragmented recollection of New York, and</w:t>
        <w:br/>
        <w:t>by his ability to very precisely articulate</w:t>
        <w:br/>
        <w:t>things that were, in fact, intangible.</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The course taken by Robert Cahen</w:t>
        <w:br/>
        <w:t>resembles a tightrope walk in that he has</w:t>
        <w:br/>
        <w:t>repeatedly attempted to express emotions</w:t>
        <w:br w:type="column"/>
        <w:t>and create poetry with video, a medium</w:t>
        <w:br/>
        <w:t>that is cold in itself. It is a complicated</w:t>
        <w:br/>
        <w:t>undertaking, since video differs from</w:t>
        <w:br/>
        <w:t>cinema in that it has no relatively constant</w:t>
        <w:br/>
        <w:t>semiotics, no stock of stereotypes which</w:t>
        <w:br/>
        <w:t>can be called up as required and relied</w:t>
        <w:br/>
        <w:t>upon to function in some degree. Video art</w:t>
        <w:br/>
        <w:t>functions through the principle of</w:t>
        <w:br/>
        <w:t>association, and in this regard Cahen has</w:t>
        <w:br/>
        <w:t>indeed experimented, laying himself</w:t>
        <w:br/>
        <w:t>open, make himself vulnerable.</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Born in 1945, Cahen was educated at the</w:t>
        <w:br/>
        <w:t xml:space="preserve">Conservatoire National </w:t>
      </w:r>
      <w:r>
        <w:rPr>
          <w:lang w:val="fr-FR" w:eastAsia="fr-FR" w:bidi="fr-FR"/>
          <w:spacing w:val="0"/>
          <w:color w:val="000000"/>
          <w:position w:val="0"/>
        </w:rPr>
        <w:t>Supérieur de</w:t>
        <w:br/>
        <w:t xml:space="preserve">Musique, </w:t>
      </w:r>
      <w:r>
        <w:rPr>
          <w:spacing w:val="0"/>
          <w:color w:val="000000"/>
          <w:position w:val="0"/>
        </w:rPr>
        <w:t>among other institutions, and</w:t>
        <w:br/>
        <w:t>studied electroacoustical composition. In</w:t>
        <w:br/>
        <w:t>most of his work, there is some indication</w:t>
        <w:br/>
        <w:t>of this musical background in the meticulously</w:t>
        <w:br/>
        <w:t>composed and amalgamated electronic</w:t>
        <w:br/>
        <w:t>levels of visuals and sound. Cahen has</w:t>
        <w:br/>
        <w:t>produced just under 50 works to date,</w:t>
        <w:br/>
        <w:t>among them a smattering of humourous</w:t>
        <w:br/>
        <w:t>pieces. Until 1982, he also worked with</w:t>
        <w:br/>
        <w:t>Super 8,16mm and 35mm film.</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Robert Cahen selected the works for this</w:t>
        <w:br/>
        <w:t>programme (as well as for this evening's</w:t>
        <w:br/>
        <w:t xml:space="preserve">Nightflight).„Corps </w:t>
      </w:r>
      <w:r>
        <w:rPr>
          <w:lang w:val="fr-FR" w:eastAsia="fr-FR" w:bidi="fr-FR"/>
          <w:spacing w:val="0"/>
          <w:color w:val="000000"/>
          <w:position w:val="0"/>
        </w:rPr>
        <w:t xml:space="preserve">flottant", </w:t>
      </w:r>
      <w:r>
        <w:rPr>
          <w:spacing w:val="0"/>
          <w:color w:val="000000"/>
          <w:position w:val="0"/>
        </w:rPr>
        <w:t>his most</w:t>
        <w:br/>
        <w:t>recent video, will show in Nightflight on</w:t>
        <w:br/>
        <w:t>20 February. On the same occasion, he</w:t>
        <w:br/>
        <w:t>and other directors will be there to</w:t>
        <w:br/>
        <w:t>describe the significance for their work of</w:t>
        <w:br/>
        <w:t>the fully digitized methods now possible.</w:t>
      </w:r>
    </w:p>
    <w:p>
      <w:pPr>
        <w:pStyle w:val="Style99"/>
        <w:widowControl w:val="0"/>
        <w:keepNext w:val="0"/>
        <w:keepLines w:val="0"/>
        <w:shd w:val="clear" w:color="auto" w:fill="auto"/>
        <w:bidi w:val="0"/>
        <w:jc w:val="left"/>
        <w:spacing w:before="0" w:after="0"/>
        <w:ind w:left="0" w:right="0" w:firstLine="0"/>
      </w:pPr>
      <w:r>
        <w:rPr>
          <w:spacing w:val="0"/>
          <w:color w:val="000000"/>
          <w:position w:val="0"/>
        </w:rPr>
        <w:t>Having met Robert Cahen only once, and</w:t>
        <w:br/>
        <w:t>briefly at that, I am looking forward to this</w:t>
        <w:br/>
        <w:t>opportunity of jointly presenting a</w:t>
        <w:br/>
        <w:t>retrospective of his work in the video</w:t>
        <w:br/>
        <w:t>medium. Our interpreter will be Barbara</w:t>
        <w:br/>
        <w:t>Hahn, who has had close ties with the</w:t>
        <w:br/>
        <w:t>transmediale since 1990.</w:t>
      </w:r>
    </w:p>
    <w:p>
      <w:pPr>
        <w:pStyle w:val="Style99"/>
        <w:widowControl w:val="0"/>
        <w:keepNext w:val="0"/>
        <w:keepLines w:val="0"/>
        <w:shd w:val="clear" w:color="auto" w:fill="auto"/>
        <w:bidi w:val="0"/>
        <w:jc w:val="right"/>
        <w:spacing w:before="0" w:after="0" w:line="160" w:lineRule="exact"/>
        <w:ind w:left="0" w:right="0" w:firstLine="0"/>
      </w:pPr>
      <w:r>
        <w:rPr>
          <w:spacing w:val="0"/>
          <w:color w:val="000000"/>
          <w:position w:val="0"/>
        </w:rPr>
        <w:t>Micky Kwella</w:t>
      </w:r>
    </w:p>
    <w:p>
      <w:pPr>
        <w:pStyle w:val="Style201"/>
        <w:tabs>
          <w:tab w:leader="underscore" w:pos="2630" w:val="left"/>
        </w:tabs>
        <w:widowControl w:val="0"/>
        <w:keepNext/>
        <w:keepLines/>
        <w:shd w:val="clear" w:color="auto" w:fill="auto"/>
        <w:bidi w:val="0"/>
        <w:jc w:val="both"/>
        <w:spacing w:before="0" w:after="201" w:line="170" w:lineRule="exact"/>
        <w:ind w:left="0" w:right="0" w:firstLine="0"/>
      </w:pPr>
      <w:r>
        <w:br w:type="column"/>
      </w:r>
      <w:bookmarkStart w:id="334" w:name="bookmark334"/>
      <w:r>
        <w:rPr>
          <w:rStyle w:val="CharStyle236"/>
          <w:lang w:val="de-DE" w:eastAsia="de-DE" w:bidi="de-DE"/>
          <w:b/>
          <w:bCs/>
        </w:rPr>
        <w:t>TEIL1</w:t>
      </w:r>
      <w:r>
        <w:rPr>
          <w:lang w:val="de-DE" w:eastAsia="de-DE" w:bidi="de-DE"/>
          <w:w w:val="100"/>
          <w:spacing w:val="0"/>
          <w:color w:val="000000"/>
          <w:position w:val="0"/>
        </w:rPr>
        <w:tab/>
      </w:r>
      <w:bookmarkEnd w:id="334"/>
    </w:p>
    <w:p>
      <w:pPr>
        <w:pStyle w:val="Style201"/>
        <w:widowControl w:val="0"/>
        <w:keepNext/>
        <w:keepLines/>
        <w:shd w:val="clear" w:color="auto" w:fill="auto"/>
        <w:bidi w:val="0"/>
        <w:jc w:val="both"/>
        <w:spacing w:before="0" w:after="0" w:line="202" w:lineRule="exact"/>
        <w:ind w:left="0" w:right="0" w:firstLine="0"/>
      </w:pPr>
      <w:bookmarkStart w:id="335" w:name="bookmark335"/>
      <w:r>
        <w:rPr>
          <w:rStyle w:val="CharStyle511"/>
          <w:b w:val="0"/>
          <w:bCs w:val="0"/>
        </w:rPr>
        <w:t xml:space="preserve">ü </w:t>
      </w:r>
      <w:r>
        <w:rPr>
          <w:lang w:val="de-DE" w:eastAsia="de-DE" w:bidi="de-DE"/>
          <w:w w:val="100"/>
          <w:spacing w:val="0"/>
          <w:color w:val="000000"/>
          <w:position w:val="0"/>
        </w:rPr>
        <w:t>KARINE</w:t>
      </w:r>
      <w:bookmarkEnd w:id="335"/>
    </w:p>
    <w:p>
      <w:pPr>
        <w:pStyle w:val="Style75"/>
        <w:numPr>
          <w:ilvl w:val="0"/>
          <w:numId w:val="63"/>
        </w:numPr>
        <w:tabs>
          <w:tab w:leader="none" w:pos="466" w:val="left"/>
        </w:tabs>
        <w:widowControl w:val="0"/>
        <w:keepNext w:val="0"/>
        <w:keepLines w:val="0"/>
        <w:shd w:val="clear" w:color="auto" w:fill="auto"/>
        <w:bidi w:val="0"/>
        <w:jc w:val="both"/>
        <w:spacing w:before="0" w:after="0" w:line="202" w:lineRule="exact"/>
        <w:ind w:left="240" w:right="0" w:firstLine="0"/>
      </w:pPr>
      <w:r>
        <w:rPr>
          <w:lang w:val="de-DE" w:eastAsia="de-DE" w:bidi="de-DE"/>
          <w:spacing w:val="0"/>
          <w:color w:val="000000"/>
          <w:position w:val="0"/>
        </w:rPr>
        <w:t>1976,8 Min.</w:t>
      </w:r>
    </w:p>
    <w:p>
      <w:pPr>
        <w:pStyle w:val="Style75"/>
        <w:widowControl w:val="0"/>
        <w:keepNext w:val="0"/>
        <w:keepLines w:val="0"/>
        <w:shd w:val="clear" w:color="auto" w:fill="auto"/>
        <w:bidi w:val="0"/>
        <w:jc w:val="center"/>
        <w:spacing w:before="0" w:after="142" w:line="202" w:lineRule="exact"/>
        <w:ind w:left="140" w:right="0" w:firstLine="0"/>
      </w:pPr>
      <w:r>
        <w:rPr>
          <w:lang w:val="de-DE" w:eastAsia="de-DE" w:bidi="de-DE"/>
          <w:spacing w:val="0"/>
          <w:color w:val="000000"/>
          <w:position w:val="0"/>
        </w:rPr>
        <w:t>16 mm / wird auf Video gezeigt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Bilder von einem Mädchen, während es</w:t>
        <w:br/>
        <w:t>älter und älter wird.</w:t>
      </w:r>
    </w:p>
    <w:p>
      <w:pPr>
        <w:pStyle w:val="Style99"/>
        <w:widowControl w:val="0"/>
        <w:keepNext w:val="0"/>
        <w:keepLines w:val="0"/>
        <w:shd w:val="clear" w:color="auto" w:fill="auto"/>
        <w:bidi w:val="0"/>
        <w:jc w:val="both"/>
        <w:spacing w:before="0" w:after="460"/>
        <w:ind w:left="0" w:right="0" w:firstLine="0"/>
      </w:pPr>
      <w:r>
        <w:rPr>
          <w:lang w:val="de-DE" w:eastAsia="de-DE" w:bidi="de-DE"/>
          <w:spacing w:val="0"/>
          <w:color w:val="000000"/>
          <w:position w:val="0"/>
        </w:rPr>
        <w:t>Pictures ofa girl getting elder and elder.</w:t>
      </w:r>
    </w:p>
    <w:p>
      <w:pPr>
        <w:pStyle w:val="Style201"/>
        <w:widowControl w:val="0"/>
        <w:keepNext/>
        <w:keepLines/>
        <w:shd w:val="clear" w:color="auto" w:fill="auto"/>
        <w:bidi w:val="0"/>
        <w:jc w:val="both"/>
        <w:spacing w:before="0" w:after="0" w:line="200" w:lineRule="exact"/>
        <w:ind w:left="0" w:right="0" w:firstLine="0"/>
      </w:pPr>
      <w:bookmarkStart w:id="336" w:name="bookmark336"/>
      <w:r>
        <w:rPr>
          <w:rStyle w:val="CharStyle512"/>
          <w:b/>
          <w:bCs/>
        </w:rPr>
        <w:t xml:space="preserve">Ü </w:t>
      </w:r>
      <w:r>
        <w:rPr>
          <w:lang w:val="de-DE" w:eastAsia="de-DE" w:bidi="de-DE"/>
          <w:w w:val="100"/>
          <w:spacing w:val="0"/>
          <w:color w:val="000000"/>
          <w:position w:val="0"/>
        </w:rPr>
        <w:t>JUSTELETEMPS</w:t>
      </w:r>
      <w:bookmarkEnd w:id="336"/>
    </w:p>
    <w:p>
      <w:pPr>
        <w:pStyle w:val="Style75"/>
        <w:numPr>
          <w:ilvl w:val="0"/>
          <w:numId w:val="63"/>
        </w:numPr>
        <w:tabs>
          <w:tab w:leader="none" w:pos="466" w:val="left"/>
        </w:tabs>
        <w:widowControl w:val="0"/>
        <w:keepNext w:val="0"/>
        <w:keepLines w:val="0"/>
        <w:shd w:val="clear" w:color="auto" w:fill="auto"/>
        <w:bidi w:val="0"/>
        <w:jc w:val="both"/>
        <w:spacing w:before="0" w:after="330" w:line="140" w:lineRule="exact"/>
        <w:ind w:left="240" w:right="0" w:firstLine="0"/>
      </w:pPr>
      <w:r>
        <w:rPr>
          <w:lang w:val="de-DE" w:eastAsia="de-DE" w:bidi="de-DE"/>
          <w:spacing w:val="0"/>
          <w:color w:val="000000"/>
          <w:position w:val="0"/>
        </w:rPr>
        <w:t>1983,13 Min.</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Eine Frau in einem Zug. Sie liest. Die</w:t>
        <w:br/>
        <w:t>Landschaft fliegt vorbei. Ein Schlüssel</w:t>
        <w:t>-</w:t>
        <w:br/>
        <w:t>werk für das Video der 80er Jahre. Ein</w:t>
        <w:br/>
        <w:t>kurzer Augenblick während einer Reise,</w:t>
        <w:br/>
        <w:t>erzählte Träume, deren Bewegungen in</w:t>
        <w:br/>
        <w:t>filigrane Strukturen umgesetzt werden,</w:t>
        <w:br/>
        <w:t>die mögliche Begegnung zweier Menschen.</w:t>
      </w:r>
    </w:p>
    <w:p>
      <w:pPr>
        <w:pStyle w:val="Style99"/>
        <w:widowControl w:val="0"/>
        <w:keepNext w:val="0"/>
        <w:keepLines w:val="0"/>
        <w:shd w:val="clear" w:color="auto" w:fill="auto"/>
        <w:bidi w:val="0"/>
        <w:jc w:val="both"/>
        <w:spacing w:before="0" w:after="460"/>
        <w:ind w:left="0" w:right="220" w:firstLine="0"/>
      </w:pPr>
      <w:r>
        <w:rPr>
          <w:lang w:val="de-DE" w:eastAsia="de-DE" w:bidi="de-DE"/>
          <w:spacing w:val="0"/>
          <w:color w:val="000000"/>
          <w:position w:val="0"/>
        </w:rPr>
        <w:t>A key work in 1980s' Video art. A short</w:t>
        <w:br/>
        <w:t>momenton a journey, narrated dreams</w:t>
        <w:br/>
        <w:t>whose movements are transformed into</w:t>
        <w:br/>
        <w:t>delicate structures, the possible meeting</w:t>
        <w:br/>
        <w:t>oftwo people.</w:t>
      </w:r>
    </w:p>
    <w:p>
      <w:pPr>
        <w:pStyle w:val="Style201"/>
        <w:widowControl w:val="0"/>
        <w:keepNext/>
        <w:keepLines/>
        <w:shd w:val="clear" w:color="auto" w:fill="auto"/>
        <w:bidi w:val="0"/>
        <w:jc w:val="both"/>
        <w:spacing w:before="0" w:after="0" w:line="200" w:lineRule="exact"/>
        <w:ind w:left="0" w:right="0" w:firstLine="0"/>
      </w:pPr>
      <w:bookmarkStart w:id="337" w:name="bookmark337"/>
      <w:r>
        <w:rPr>
          <w:rStyle w:val="CharStyle512"/>
          <w:b/>
          <w:bCs/>
        </w:rPr>
        <w:t xml:space="preserve">Ü </w:t>
      </w:r>
      <w:r>
        <w:rPr>
          <w:lang w:val="de-DE" w:eastAsia="de-DE" w:bidi="de-DE"/>
          <w:w w:val="100"/>
          <w:spacing w:val="0"/>
          <w:color w:val="000000"/>
          <w:position w:val="0"/>
        </w:rPr>
        <w:t>VOYAGE D'HIVER</w:t>
      </w:r>
      <w:bookmarkEnd w:id="337"/>
    </w:p>
    <w:p>
      <w:pPr>
        <w:pStyle w:val="Style75"/>
        <w:numPr>
          <w:ilvl w:val="0"/>
          <w:numId w:val="63"/>
        </w:numPr>
        <w:tabs>
          <w:tab w:leader="none" w:pos="466" w:val="left"/>
        </w:tabs>
        <w:widowControl w:val="0"/>
        <w:keepNext w:val="0"/>
        <w:keepLines w:val="0"/>
        <w:shd w:val="clear" w:color="auto" w:fill="auto"/>
        <w:bidi w:val="0"/>
        <w:jc w:val="both"/>
        <w:spacing w:before="0" w:after="335" w:line="140" w:lineRule="exact"/>
        <w:ind w:left="240" w:right="0" w:firstLine="0"/>
      </w:pPr>
      <w:r>
        <w:rPr>
          <w:lang w:val="de-DE" w:eastAsia="de-DE" w:bidi="de-DE"/>
          <w:spacing w:val="0"/>
          <w:color w:val="000000"/>
          <w:position w:val="0"/>
        </w:rPr>
        <w:t>1993,19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Robert Cahen ist einer der großen</w:t>
        <w:br/>
        <w:t>Poeten des elektronisch-kalten Mediums</w:t>
        <w:br/>
        <w:t>Video. Seine Winterreise geht in die</w:t>
        <w:br/>
        <w:t>Antarktis. Anfangs sind die Bilder kaum</w:t>
        <w:br/>
        <w:t>greifbar, ähnlich wie die Töne eher</w:t>
        <w:br/>
        <w:t>Stimmung und Raum ausdrücken als</w:t>
        <w:br/>
        <w:t>Musik sind. Ort und Zeit sind nicht exi</w:t>
        <w:t>-</w:t>
        <w:br/>
        <w:t>stent, bis irgendwann Menschen auftau</w:t>
        <w:t>-</w:t>
        <w:br/>
        <w:t>chen - fremd hier, wie eigentlich auch</w:t>
        <w:br/>
        <w:t>woanders, wie vielleicht überall.</w:t>
      </w:r>
    </w:p>
    <w:p>
      <w:pPr>
        <w:pStyle w:val="Style15"/>
        <w:widowControl w:val="0"/>
        <w:keepNext w:val="0"/>
        <w:keepLines w:val="0"/>
        <w:shd w:val="clear" w:color="auto" w:fill="auto"/>
        <w:bidi w:val="0"/>
        <w:jc w:val="both"/>
        <w:spacing w:before="0" w:after="0" w:line="245" w:lineRule="exact"/>
        <w:ind w:left="0" w:right="0" w:firstLine="0"/>
        <w:sectPr>
          <w:type w:val="continuous"/>
          <w:pgSz w:w="10023" w:h="14355"/>
          <w:pgMar w:top="2626" w:left="738" w:right="774" w:bottom="1181" w:header="0" w:footer="3" w:gutter="0"/>
          <w:rtlGutter w:val="0"/>
          <w:cols w:num="3" w:space="188"/>
          <w:noEndnote/>
          <w:docGrid w:linePitch="360"/>
        </w:sectPr>
      </w:pPr>
      <w:r>
        <w:rPr>
          <w:lang w:val="de-DE" w:eastAsia="de-DE" w:bidi="de-DE"/>
          <w:spacing w:val="0"/>
          <w:color w:val="000000"/>
          <w:position w:val="0"/>
        </w:rPr>
        <w:t>Es ist kalt - wie vielleicht überall.</w:t>
      </w:r>
    </w:p>
    <w:p>
      <w:pPr>
        <w:widowControl w:val="0"/>
        <w:spacing w:line="360" w:lineRule="exact"/>
      </w:pPr>
      <w:r>
        <w:pict>
          <v:shape id="_x0000_s1602" type="#_x0000_t75" style="position:absolute;margin-left:5.e-002pt;margin-top:0;width:148.55pt;height:41.75pt;z-index:-251658636;mso-wrap-distance-left:5.pt;mso-wrap-distance-right:5.pt;mso-position-horizontal-relative:margin" wrapcoords="0 0">
            <v:imagedata r:id="rId563" r:href="rId564"/>
            <w10:wrap anchorx="margin"/>
          </v:shape>
        </w:pict>
      </w:r>
      <w:r>
        <w:pict>
          <v:shape id="_x0000_s1603" type="#_x0000_t202" style="position:absolute;margin-left:95.3pt;margin-top:41.8pt;width:54.25pt;height:25.9pt;z-index:251657844;mso-wrap-distance-left:5.pt;mso-wrap-distance-right:5.pt;mso-position-horizontal-relative:margin" filled="f" stroked="f">
            <v:textbox style="mso-fit-shape-to-text:t" inset="0,0,0,0">
              <w:txbxContent>
                <w:p>
                  <w:pPr>
                    <w:pStyle w:val="Style513"/>
                    <w:widowControl w:val="0"/>
                    <w:keepNext/>
                    <w:keepLines/>
                    <w:shd w:val="clear" w:color="auto" w:fill="auto"/>
                    <w:bidi w:val="0"/>
                    <w:jc w:val="left"/>
                    <w:spacing w:before="0" w:after="0" w:line="460" w:lineRule="exact"/>
                    <w:ind w:left="0" w:right="0" w:firstLine="0"/>
                  </w:pPr>
                  <w:bookmarkStart w:id="338" w:name="bookmark338"/>
                  <w:r>
                    <w:rPr>
                      <w:lang w:val="de-DE" w:eastAsia="de-DE" w:bidi="de-DE"/>
                      <w:w w:val="100"/>
                      <w:spacing w:val="0"/>
                      <w:color w:val="000000"/>
                      <w:position w:val="0"/>
                    </w:rPr>
                    <w:t>12.00</w:t>
                  </w:r>
                  <w:bookmarkEnd w:id="338"/>
                </w:p>
              </w:txbxContent>
            </v:textbox>
            <w10:wrap anchorx="margin"/>
          </v:shape>
        </w:pict>
      </w:r>
      <w:r>
        <w:pict>
          <v:shape id="_x0000_s1604" type="#_x0000_t202" style="position:absolute;margin-left:312.95pt;margin-top:28.35pt;width:125.5pt;height:29.85pt;z-index:251657845;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39" w:name="bookmark339"/>
                  <w:r>
                    <w:rPr>
                      <w:rStyle w:val="CharStyle246"/>
                      <w:b w:val="0"/>
                      <w:bCs w:val="0"/>
                    </w:rPr>
                    <w:t>&lt;focus&gt;</w:t>
                  </w:r>
                  <w:bookmarkEnd w:id="339"/>
                </w:p>
              </w:txbxContent>
            </v:textbox>
            <w10:wrap anchorx="margin"/>
          </v:shape>
        </w:pict>
      </w:r>
    </w:p>
    <w:p>
      <w:pPr>
        <w:widowControl w:val="0"/>
        <w:spacing w:line="360" w:lineRule="exact"/>
      </w:pPr>
    </w:p>
    <w:p>
      <w:pPr>
        <w:widowControl w:val="0"/>
        <w:spacing w:line="539" w:lineRule="exact"/>
      </w:pPr>
    </w:p>
    <w:p>
      <w:pPr>
        <w:widowControl w:val="0"/>
        <w:rPr>
          <w:sz w:val="2"/>
          <w:szCs w:val="2"/>
        </w:rPr>
        <w:sectPr>
          <w:pgSz w:w="10023" w:h="14355"/>
          <w:pgMar w:top="372" w:left="444" w:right="809" w:bottom="1029" w:header="0" w:footer="3" w:gutter="0"/>
          <w:rtlGutter w:val="0"/>
          <w:cols w:space="720"/>
          <w:noEndnote/>
          <w:docGrid w:linePitch="360"/>
        </w:sectPr>
      </w:pPr>
    </w:p>
    <w:p>
      <w:pPr>
        <w:pStyle w:val="Style40"/>
        <w:widowControl w:val="0"/>
        <w:keepNext/>
        <w:keepLines/>
        <w:shd w:val="clear" w:color="auto" w:fill="auto"/>
        <w:bidi w:val="0"/>
        <w:jc w:val="left"/>
        <w:spacing w:before="0" w:after="0" w:line="300" w:lineRule="exact"/>
        <w:ind w:left="2520" w:right="0" w:firstLine="0"/>
        <w:sectPr>
          <w:type w:val="continuous"/>
          <w:pgSz w:w="10023" w:h="14355"/>
          <w:pgMar w:top="1712" w:left="694" w:right="824" w:bottom="1222" w:header="0" w:footer="3" w:gutter="0"/>
          <w:rtlGutter w:val="0"/>
          <w:cols w:space="720"/>
          <w:noEndnote/>
          <w:docGrid w:linePitch="360"/>
        </w:sectPr>
      </w:pPr>
      <w:bookmarkStart w:id="340" w:name="bookmark340"/>
      <w:r>
        <w:rPr>
          <w:lang w:val="de-DE" w:eastAsia="de-DE" w:bidi="de-DE"/>
          <w:w w:val="100"/>
          <w:spacing w:val="0"/>
          <w:color w:val="000000"/>
          <w:position w:val="0"/>
        </w:rPr>
        <w:t>► VIDEO TALK / SHOW: Robert Cahen</w:t>
      </w:r>
      <w:bookmarkEnd w:id="340"/>
    </w:p>
    <w:p>
      <w:pPr>
        <w:widowControl w:val="0"/>
        <w:spacing w:before="120" w:after="120" w:line="240" w:lineRule="exact"/>
        <w:rPr>
          <w:sz w:val="19"/>
          <w:szCs w:val="19"/>
        </w:rPr>
      </w:pPr>
    </w:p>
    <w:p>
      <w:pPr>
        <w:widowControl w:val="0"/>
        <w:rPr>
          <w:sz w:val="2"/>
          <w:szCs w:val="2"/>
        </w:rPr>
        <w:sectPr>
          <w:type w:val="continuous"/>
          <w:pgSz w:w="10023" w:h="14355"/>
          <w:pgMar w:top="1682" w:left="0" w:right="0" w:bottom="1192"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ind w:left="0" w:right="0" w:firstLine="0"/>
      </w:pPr>
      <w:r>
        <w:rPr>
          <w:lang w:val="fr-FR" w:eastAsia="fr-FR" w:bidi="fr-FR"/>
          <w:spacing w:val="0"/>
          <w:color w:val="000000"/>
          <w:position w:val="0"/>
        </w:rPr>
        <w:t xml:space="preserve">Robert </w:t>
      </w:r>
      <w:r>
        <w:rPr>
          <w:spacing w:val="0"/>
          <w:color w:val="000000"/>
          <w:position w:val="0"/>
        </w:rPr>
        <w:t>Cahen is one of the great poets of</w:t>
        <w:br/>
        <w:t>the coldly electronic medium of video. The</w:t>
        <w:br/>
        <w:t>Antartic is the destination of his winter</w:t>
        <w:br/>
        <w:t>journey. Initially, the images are hardly</w:t>
        <w:br/>
        <w:t>comprehensible, just as the sound conveys</w:t>
        <w:br/>
        <w:t>atmosphere and space rather than music.</w:t>
        <w:br/>
        <w:t>Place and time do not exist, until at some</w:t>
        <w:br/>
        <w:t>point people turn up-aliens in this location,</w:t>
        <w:br/>
        <w:t>just like they are elsewhere, in fact, and</w:t>
        <w:br/>
        <w:t>perhaps everywhere. It's cold -perhaps like</w:t>
        <w:br/>
        <w:t>everywhere.</w:t>
      </w:r>
    </w:p>
    <w:p>
      <w:pPr>
        <w:framePr w:h="1872" w:wrap="notBeside" w:vAnchor="text" w:hAnchor="text" w:xAlign="center" w:y="1"/>
        <w:widowControl w:val="0"/>
        <w:jc w:val="center"/>
        <w:rPr>
          <w:sz w:val="2"/>
          <w:szCs w:val="2"/>
        </w:rPr>
      </w:pPr>
      <w:r>
        <w:pict>
          <v:shape id="_x0000_s1605" type="#_x0000_t75" style="width:135pt;height:94pt;">
            <v:imagedata r:id="rId565" r:href="rId566"/>
          </v:shape>
        </w:pict>
      </w:r>
    </w:p>
    <w:p>
      <w:pPr>
        <w:pStyle w:val="Style195"/>
        <w:framePr w:h="1872" w:wrap="notBeside" w:vAnchor="text" w:hAnchor="text" w:xAlign="center" w:y="1"/>
        <w:widowControl w:val="0"/>
        <w:keepNext w:val="0"/>
        <w:keepLines w:val="0"/>
        <w:shd w:val="clear" w:color="auto" w:fill="auto"/>
        <w:bidi w:val="0"/>
        <w:jc w:val="left"/>
        <w:spacing w:before="0" w:after="29" w:line="170" w:lineRule="exact"/>
        <w:ind w:left="0" w:right="0" w:firstLine="0"/>
      </w:pPr>
      <w:r>
        <w:rPr>
          <w:w w:val="100"/>
          <w:spacing w:val="0"/>
          <w:color w:val="000000"/>
          <w:position w:val="0"/>
        </w:rPr>
        <w:t>= DERNIER ADIEU</w:t>
      </w:r>
    </w:p>
    <w:p>
      <w:pPr>
        <w:pStyle w:val="Style199"/>
        <w:framePr w:h="1872" w:wrap="notBeside" w:vAnchor="text" w:hAnchor="text" w:xAlign="center" w:y="1"/>
        <w:widowControl w:val="0"/>
        <w:keepNext w:val="0"/>
        <w:keepLines w:val="0"/>
        <w:shd w:val="clear" w:color="auto" w:fill="auto"/>
        <w:bidi w:val="0"/>
        <w:jc w:val="left"/>
        <w:spacing w:before="0" w:after="0" w:line="140" w:lineRule="exact"/>
        <w:ind w:left="0" w:right="0" w:firstLine="0"/>
      </w:pPr>
      <w:r>
        <w:rPr>
          <w:spacing w:val="0"/>
          <w:color w:val="000000"/>
          <w:position w:val="0"/>
        </w:rPr>
        <w:t>► 1988,6 Min.</w:t>
      </w:r>
    </w:p>
    <w:p>
      <w:pPr>
        <w:widowControl w:val="0"/>
        <w:rPr>
          <w:sz w:val="2"/>
          <w:szCs w:val="2"/>
        </w:rPr>
      </w:pPr>
    </w:p>
    <w:p>
      <w:pPr>
        <w:pStyle w:val="Style15"/>
        <w:widowControl w:val="0"/>
        <w:keepNext w:val="0"/>
        <w:keepLines w:val="0"/>
        <w:shd w:val="clear" w:color="auto" w:fill="auto"/>
        <w:bidi w:val="0"/>
        <w:jc w:val="left"/>
        <w:spacing w:before="303" w:after="180" w:line="245" w:lineRule="exact"/>
        <w:ind w:left="0" w:right="0" w:firstLine="0"/>
      </w:pPr>
      <w:r>
        <w:rPr>
          <w:lang w:val="en-US" w:eastAsia="en-US" w:bidi="en-US"/>
          <w:spacing w:val="0"/>
          <w:color w:val="000000"/>
          <w:position w:val="0"/>
        </w:rPr>
        <w:t xml:space="preserve">J.M.Tingaud </w:t>
      </w:r>
      <w:r>
        <w:rPr>
          <w:lang w:val="de-DE" w:eastAsia="de-DE" w:bidi="de-DE"/>
          <w:spacing w:val="0"/>
          <w:color w:val="000000"/>
          <w:position w:val="0"/>
        </w:rPr>
        <w:t>ist Fotograf, er fotografiert</w:t>
        <w:br/>
        <w:t>das Meer. Es ist Sonnenwende.Zwölf</w:t>
        <w:br/>
        <w:t>Flaschen mit je einem Originalfoto von J.</w:t>
        <w:br/>
        <w:t>M.Tingaud werden in zwölf Meere und</w:t>
        <w:br/>
        <w:t>Ozeane geworfen. In einer Art me</w:t>
        <w:t>-</w:t>
        <w:br/>
        <w:t>lancholischem Rezitativ durchqueren wir</w:t>
        <w:br/>
        <w:t>mit Robert Cahen die Einsamkeit dieser</w:t>
        <w:br/>
        <w:t>riesigen Ozeane, in die ein Leuchtturm</w:t>
        <w:br/>
        <w:t>manchmal eine menschliche Dimension</w:t>
        <w:br/>
        <w:t>hineinbringt.</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J. M. Tingaud </w:t>
      </w:r>
      <w:r>
        <w:rPr>
          <w:spacing w:val="0"/>
          <w:color w:val="000000"/>
          <w:position w:val="0"/>
        </w:rPr>
        <w:t>is a photographer.</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To celebrate solstice, twelve bottles, each</w:t>
        <w:br/>
        <w:t>containing an original photo by Tingaud,</w:t>
        <w:br/>
        <w:t>are thrown into twelve differnet oceans.</w:t>
        <w:br/>
        <w:t>Accompanying Cahen on a kind of</w:t>
        <w:br/>
        <w:t>melancholy recitative, we pass through</w:t>
        <w:br/>
        <w:t>the lonely expanses of these vast waters,</w:t>
        <w:br/>
        <w:t>occasionally made more human by the</w:t>
        <w:br/>
        <w:t>glow of a lighthouse.</w:t>
      </w:r>
    </w:p>
    <w:p>
      <w:pPr>
        <w:pStyle w:val="Style201"/>
        <w:widowControl w:val="0"/>
        <w:keepNext/>
        <w:keepLines/>
        <w:shd w:val="clear" w:color="auto" w:fill="auto"/>
        <w:bidi w:val="0"/>
        <w:jc w:val="left"/>
        <w:spacing w:before="0" w:after="24" w:line="170" w:lineRule="exact"/>
        <w:ind w:left="0" w:right="0" w:firstLine="0"/>
      </w:pPr>
      <w:r>
        <w:br w:type="column"/>
      </w:r>
      <w:bookmarkStart w:id="341" w:name="bookmark341"/>
      <w:r>
        <w:rPr>
          <w:lang w:val="en-US" w:eastAsia="en-US" w:bidi="en-US"/>
          <w:w w:val="100"/>
          <w:spacing w:val="0"/>
          <w:color w:val="000000"/>
          <w:position w:val="0"/>
        </w:rPr>
        <w:t xml:space="preserve">= </w:t>
      </w:r>
      <w:r>
        <w:rPr>
          <w:lang w:val="fr-FR" w:eastAsia="fr-FR" w:bidi="fr-FR"/>
          <w:w w:val="100"/>
          <w:spacing w:val="0"/>
          <w:color w:val="000000"/>
          <w:position w:val="0"/>
        </w:rPr>
        <w:t xml:space="preserve">LE DEUXIEME </w:t>
      </w:r>
      <w:r>
        <w:rPr>
          <w:lang w:val="en-US" w:eastAsia="en-US" w:bidi="en-US"/>
          <w:w w:val="100"/>
          <w:spacing w:val="0"/>
          <w:color w:val="000000"/>
          <w:position w:val="0"/>
        </w:rPr>
        <w:t>JOUR</w:t>
      </w:r>
      <w:bookmarkEnd w:id="341"/>
    </w:p>
    <w:p>
      <w:pPr>
        <w:pStyle w:val="Style75"/>
        <w:widowControl w:val="0"/>
        <w:keepNext w:val="0"/>
        <w:keepLines w:val="0"/>
        <w:shd w:val="clear" w:color="auto" w:fill="auto"/>
        <w:bidi w:val="0"/>
        <w:jc w:val="left"/>
        <w:spacing w:before="0" w:after="631" w:line="140" w:lineRule="exact"/>
        <w:ind w:left="240" w:right="0" w:firstLine="0"/>
      </w:pPr>
      <w:r>
        <w:rPr>
          <w:lang w:val="en-US" w:eastAsia="en-US" w:bidi="en-US"/>
          <w:spacing w:val="0"/>
          <w:color w:val="000000"/>
          <w:position w:val="0"/>
        </w:rPr>
        <w:t>► 1988,8 Min.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Eindrücke aus </w:t>
      </w:r>
      <w:r>
        <w:rPr>
          <w:lang w:val="en-US" w:eastAsia="en-US" w:bidi="en-US"/>
          <w:spacing w:val="0"/>
          <w:color w:val="000000"/>
          <w:position w:val="0"/>
        </w:rPr>
        <w:t xml:space="preserve">New York </w:t>
      </w:r>
      <w:r>
        <w:rPr>
          <w:lang w:val="de-DE" w:eastAsia="de-DE" w:bidi="de-DE"/>
          <w:spacing w:val="0"/>
          <w:color w:val="000000"/>
          <w:position w:val="0"/>
        </w:rPr>
        <w:t>zur Musik von</w:t>
        <w:br/>
      </w:r>
      <w:r>
        <w:rPr>
          <w:lang w:val="en-US" w:eastAsia="en-US" w:bidi="en-US"/>
          <w:spacing w:val="0"/>
          <w:color w:val="000000"/>
          <w:position w:val="0"/>
        </w:rPr>
        <w:t xml:space="preserve">John </w:t>
      </w:r>
      <w:r>
        <w:rPr>
          <w:lang w:val="de-DE" w:eastAsia="de-DE" w:bidi="de-DE"/>
          <w:spacing w:val="0"/>
          <w:color w:val="000000"/>
          <w:position w:val="0"/>
        </w:rPr>
        <w:t>Zorn.</w:t>
      </w:r>
    </w:p>
    <w:p>
      <w:pPr>
        <w:pStyle w:val="Style99"/>
        <w:widowControl w:val="0"/>
        <w:keepNext w:val="0"/>
        <w:keepLines w:val="0"/>
        <w:shd w:val="clear" w:color="auto" w:fill="auto"/>
        <w:bidi w:val="0"/>
        <w:jc w:val="left"/>
        <w:spacing w:before="0" w:after="520"/>
        <w:ind w:left="0" w:right="0" w:firstLine="0"/>
      </w:pPr>
      <w:r>
        <w:rPr>
          <w:spacing w:val="0"/>
          <w:color w:val="000000"/>
          <w:position w:val="0"/>
        </w:rPr>
        <w:t>Impressions of New York to the music of</w:t>
        <w:br/>
        <w:t>John Zorn</w:t>
      </w:r>
    </w:p>
    <w:p>
      <w:pPr>
        <w:pStyle w:val="Style201"/>
        <w:widowControl w:val="0"/>
        <w:keepNext/>
        <w:keepLines/>
        <w:shd w:val="clear" w:color="auto" w:fill="auto"/>
        <w:bidi w:val="0"/>
        <w:jc w:val="left"/>
        <w:spacing w:before="0" w:after="0" w:line="200" w:lineRule="exact"/>
        <w:ind w:left="0" w:right="0" w:firstLine="0"/>
      </w:pPr>
      <w:bookmarkStart w:id="342" w:name="bookmark342"/>
      <w:r>
        <w:rPr>
          <w:rStyle w:val="CharStyle515"/>
          <w:b w:val="0"/>
          <w:bCs w:val="0"/>
        </w:rPr>
        <w:t xml:space="preserve">Ü </w:t>
      </w:r>
      <w:r>
        <w:rPr>
          <w:lang w:val="en-US" w:eastAsia="en-US" w:bidi="en-US"/>
          <w:w w:val="100"/>
          <w:spacing w:val="0"/>
          <w:color w:val="000000"/>
          <w:position w:val="0"/>
        </w:rPr>
        <w:t xml:space="preserve">CARTES </w:t>
      </w:r>
      <w:r>
        <w:rPr>
          <w:lang w:val="fr-FR" w:eastAsia="fr-FR" w:bidi="fr-FR"/>
          <w:w w:val="100"/>
          <w:spacing w:val="0"/>
          <w:color w:val="000000"/>
          <w:position w:val="0"/>
        </w:rPr>
        <w:t>POSTALES</w:t>
      </w:r>
      <w:bookmarkEnd w:id="342"/>
    </w:p>
    <w:p>
      <w:pPr>
        <w:pStyle w:val="Style59"/>
        <w:widowControl w:val="0"/>
        <w:keepNext w:val="0"/>
        <w:keepLines w:val="0"/>
        <w:shd w:val="clear" w:color="auto" w:fill="auto"/>
        <w:bidi w:val="0"/>
        <w:spacing w:before="0" w:after="0" w:line="202" w:lineRule="exact"/>
        <w:ind w:left="420" w:right="220" w:firstLine="0"/>
      </w:pPr>
      <w:r>
        <w:rPr>
          <w:lang w:val="en-US" w:eastAsia="en-US" w:bidi="en-US"/>
          <w:w w:val="100"/>
          <w:spacing w:val="0"/>
          <w:color w:val="000000"/>
          <w:position w:val="0"/>
        </w:rPr>
        <w:t xml:space="preserve">KO-AUTOREN: </w:t>
      </w:r>
      <w:r>
        <w:rPr>
          <w:lang w:val="fr-FR" w:eastAsia="fr-FR" w:bidi="fr-FR"/>
          <w:w w:val="100"/>
          <w:spacing w:val="0"/>
          <w:color w:val="000000"/>
          <w:position w:val="0"/>
        </w:rPr>
        <w:t xml:space="preserve">STÉPHANE </w:t>
      </w:r>
      <w:r>
        <w:rPr>
          <w:lang w:val="de-DE" w:eastAsia="de-DE" w:bidi="de-DE"/>
          <w:w w:val="100"/>
          <w:spacing w:val="0"/>
          <w:color w:val="000000"/>
          <w:position w:val="0"/>
        </w:rPr>
        <w:t xml:space="preserve">HÜTER </w:t>
      </w:r>
      <w:r>
        <w:rPr>
          <w:lang w:val="en-US" w:eastAsia="en-US" w:bidi="en-US"/>
          <w:w w:val="100"/>
          <w:spacing w:val="0"/>
          <w:color w:val="000000"/>
          <w:position w:val="0"/>
        </w:rPr>
        <w:t>/</w:t>
        <w:br/>
        <w:t xml:space="preserve">ALAIN </w:t>
      </w:r>
      <w:r>
        <w:rPr>
          <w:lang w:val="fr-FR" w:eastAsia="fr-FR" w:bidi="fr-FR"/>
          <w:w w:val="100"/>
          <w:spacing w:val="0"/>
          <w:color w:val="000000"/>
          <w:position w:val="0"/>
        </w:rPr>
        <w:t>LONGUET</w:t>
      </w:r>
    </w:p>
    <w:p>
      <w:pPr>
        <w:pStyle w:val="Style75"/>
        <w:widowControl w:val="0"/>
        <w:keepNext w:val="0"/>
        <w:keepLines w:val="0"/>
        <w:shd w:val="clear" w:color="auto" w:fill="auto"/>
        <w:bidi w:val="0"/>
        <w:jc w:val="left"/>
        <w:spacing w:before="0" w:after="205" w:line="202" w:lineRule="exact"/>
        <w:ind w:left="240" w:right="0" w:firstLine="0"/>
      </w:pPr>
      <w:r>
        <w:rPr>
          <w:lang w:val="en-US" w:eastAsia="en-US" w:bidi="en-US"/>
          <w:spacing w:val="0"/>
          <w:color w:val="000000"/>
          <w:position w:val="0"/>
        </w:rPr>
        <w:t xml:space="preserve">► 1984-86,31 </w:t>
      </w:r>
      <w:r>
        <w:rPr>
          <w:lang w:val="de-DE" w:eastAsia="de-DE" w:bidi="de-DE"/>
          <w:spacing w:val="0"/>
          <w:color w:val="000000"/>
          <w:position w:val="0"/>
        </w:rPr>
        <w:t>Min.</w:t>
      </w:r>
    </w:p>
    <w:p>
      <w:pPr>
        <w:pStyle w:val="Style15"/>
        <w:widowControl w:val="0"/>
        <w:keepNext w:val="0"/>
        <w:keepLines w:val="0"/>
        <w:shd w:val="clear" w:color="auto" w:fill="auto"/>
        <w:bidi w:val="0"/>
        <w:jc w:val="left"/>
        <w:spacing w:before="0" w:after="205" w:line="170" w:lineRule="exact"/>
        <w:ind w:left="0" w:right="0" w:firstLine="0"/>
      </w:pPr>
      <w:r>
        <w:rPr>
          <w:lang w:val="de-DE" w:eastAsia="de-DE" w:bidi="de-DE"/>
          <w:spacing w:val="0"/>
          <w:color w:val="000000"/>
          <w:position w:val="0"/>
        </w:rPr>
        <w:t xml:space="preserve">Exzerpt </w:t>
      </w:r>
      <w:r>
        <w:rPr>
          <w:rStyle w:val="CharStyle142"/>
        </w:rPr>
        <w:t xml:space="preserve">/ </w:t>
      </w:r>
      <w:r>
        <w:rPr>
          <w:rStyle w:val="CharStyle144"/>
        </w:rPr>
        <w:t>excerpt:</w:t>
      </w:r>
      <w:r>
        <w:rPr>
          <w:rStyle w:val="CharStyle142"/>
          <w:lang w:val="en-US" w:eastAsia="en-US" w:bidi="en-US"/>
        </w:rPr>
        <w:t xml:space="preserve"> </w:t>
      </w:r>
      <w:r>
        <w:rPr>
          <w:lang w:val="de-DE" w:eastAsia="de-DE" w:bidi="de-DE"/>
          <w:spacing w:val="0"/>
          <w:color w:val="000000"/>
          <w:position w:val="0"/>
        </w:rPr>
        <w:t>ca. 10 Min.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Postkartengrüße aus aller Welt.</w:t>
        <w:br/>
        <w:t>Postkarten, die im Zeitalter von Video</w:t>
        <w:br/>
        <w:t>plötzlich zu leben anfangen...</w:t>
      </w:r>
    </w:p>
    <w:p>
      <w:pPr>
        <w:pStyle w:val="Style99"/>
        <w:widowControl w:val="0"/>
        <w:keepNext w:val="0"/>
        <w:keepLines w:val="0"/>
        <w:shd w:val="clear" w:color="auto" w:fill="auto"/>
        <w:bidi w:val="0"/>
        <w:jc w:val="left"/>
        <w:spacing w:before="0" w:after="780" w:line="245" w:lineRule="exact"/>
        <w:ind w:left="0" w:right="0" w:firstLine="0"/>
      </w:pPr>
      <w:r>
        <w:rPr>
          <w:spacing w:val="0"/>
          <w:color w:val="000000"/>
          <w:position w:val="0"/>
        </w:rPr>
        <w:t>Post card greetings from around the world.</w:t>
        <w:br/>
        <w:t>Pictures, the video-age brought to live</w:t>
      </w:r>
    </w:p>
    <w:p>
      <w:pPr>
        <w:pStyle w:val="Style104"/>
        <w:widowControl w:val="0"/>
        <w:keepNext w:val="0"/>
        <w:keepLines w:val="0"/>
        <w:shd w:val="clear" w:color="auto" w:fill="auto"/>
        <w:bidi w:val="0"/>
        <w:jc w:val="left"/>
        <w:spacing w:before="0" w:after="444" w:line="170" w:lineRule="exact"/>
        <w:ind w:left="0" w:right="0" w:firstLine="0"/>
      </w:pPr>
      <w:r>
        <w:rPr>
          <w:lang w:val="en-US" w:eastAsia="en-US" w:bidi="en-US"/>
          <w:w w:val="100"/>
          <w:spacing w:val="0"/>
          <w:color w:val="000000"/>
          <w:position w:val="0"/>
        </w:rPr>
        <w:t>TEIL2</w:t>
      </w:r>
    </w:p>
    <w:p>
      <w:pPr>
        <w:pStyle w:val="Style201"/>
        <w:widowControl w:val="0"/>
        <w:keepNext/>
        <w:keepLines/>
        <w:shd w:val="clear" w:color="auto" w:fill="auto"/>
        <w:bidi w:val="0"/>
        <w:jc w:val="left"/>
        <w:spacing w:before="0" w:after="24" w:line="170" w:lineRule="exact"/>
        <w:ind w:left="0" w:right="0" w:firstLine="0"/>
      </w:pPr>
      <w:bookmarkStart w:id="343" w:name="bookmark343"/>
      <w:r>
        <w:rPr>
          <w:lang w:val="de-DE" w:eastAsia="de-DE" w:bidi="de-DE"/>
          <w:w w:val="100"/>
          <w:spacing w:val="0"/>
          <w:color w:val="000000"/>
          <w:position w:val="0"/>
        </w:rPr>
        <w:t>= HONG KONG SONG</w:t>
      </w:r>
      <w:bookmarkEnd w:id="343"/>
    </w:p>
    <w:p>
      <w:pPr>
        <w:pStyle w:val="Style75"/>
        <w:widowControl w:val="0"/>
        <w:keepNext w:val="0"/>
        <w:keepLines w:val="0"/>
        <w:shd w:val="clear" w:color="auto" w:fill="auto"/>
        <w:bidi w:val="0"/>
        <w:jc w:val="left"/>
        <w:spacing w:before="0" w:after="395" w:line="140" w:lineRule="exact"/>
        <w:ind w:left="240" w:right="0" w:firstLine="0"/>
      </w:pPr>
      <w:r>
        <w:rPr>
          <w:lang w:val="de-DE" w:eastAsia="de-DE" w:bidi="de-DE"/>
          <w:spacing w:val="0"/>
          <w:color w:val="000000"/>
          <w:position w:val="0"/>
        </w:rPr>
        <w:t>► 1989,21 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Obwohl Hong Kong als Inbegriff der</w:t>
        <w:br/>
        <w:t>Hektik und des Big Business gilt,zeich</w:t>
        <w:t>-</w:t>
        <w:br/>
        <w:t>net Robert Cahen ein lyrisches Bild der</w:t>
        <w:br/>
        <w:t>asiatischen Metropole, verbindet er Neues</w:t>
        <w:br/>
        <w:t>mit Antikem. Seine Kamera ist Ausdruck</w:t>
        <w:br/>
        <w:t>der Empfindsamkeit, mit der er diese Stadt</w:t>
        <w:br/>
        <w:t>gesehen hat. Es Ist wie auf dem Rück</w:t>
        <w:t>-</w:t>
        <w:br/>
        <w:t>flug von exotischen Reisezielen: Nicht</w:t>
        <w:br/>
        <w:t>schnell zu identifizierende Erinnerungen</w:t>
        <w:br/>
        <w:t>an Töne und Bilder überlagern sich.</w:t>
      </w:r>
    </w:p>
    <w:p>
      <w:pPr>
        <w:pStyle w:val="Style99"/>
        <w:widowControl w:val="0"/>
        <w:keepNext w:val="0"/>
        <w:keepLines w:val="0"/>
        <w:shd w:val="clear" w:color="auto" w:fill="auto"/>
        <w:bidi w:val="0"/>
        <w:jc w:val="both"/>
        <w:spacing w:before="0" w:after="484"/>
        <w:ind w:left="0" w:right="0" w:firstLine="0"/>
      </w:pPr>
      <w:r>
        <w:br w:type="column"/>
      </w:r>
      <w:r>
        <w:rPr>
          <w:lang w:val="de-DE" w:eastAsia="de-DE" w:bidi="de-DE"/>
          <w:spacing w:val="0"/>
          <w:color w:val="000000"/>
          <w:position w:val="0"/>
        </w:rPr>
        <w:t xml:space="preserve">Cahen </w:t>
      </w:r>
      <w:r>
        <w:rPr>
          <w:spacing w:val="0"/>
          <w:color w:val="000000"/>
          <w:position w:val="0"/>
        </w:rPr>
        <w:t xml:space="preserve">portraits </w:t>
      </w:r>
      <w:r>
        <w:rPr>
          <w:lang w:val="de-DE" w:eastAsia="de-DE" w:bidi="de-DE"/>
          <w:spacing w:val="0"/>
          <w:color w:val="000000"/>
          <w:position w:val="0"/>
        </w:rPr>
        <w:t xml:space="preserve">Hong Kong, </w:t>
      </w:r>
      <w:r>
        <w:rPr>
          <w:spacing w:val="0"/>
          <w:color w:val="000000"/>
          <w:position w:val="0"/>
        </w:rPr>
        <w:t>the supposed</w:t>
        <w:br/>
        <w:t>apotheosis of hectic and big business, lyri</w:t>
        <w:t>-</w:t>
        <w:br/>
        <w:t>cally combining new and old elements of</w:t>
        <w:br/>
        <w:t>the Asian metropolis. His camera and his</w:t>
        <w:br/>
        <w:t>editing express a sensitive way of</w:t>
        <w:br/>
        <w:t>looking at the city. Coming back from</w:t>
        <w:br/>
        <w:t>far-away countries, memories of sounds</w:t>
        <w:br/>
        <w:t>and images fuse.</w:t>
      </w:r>
    </w:p>
    <w:p>
      <w:pPr>
        <w:pStyle w:val="Style201"/>
        <w:widowControl w:val="0"/>
        <w:keepNext/>
        <w:keepLines/>
        <w:shd w:val="clear" w:color="auto" w:fill="auto"/>
        <w:bidi w:val="0"/>
        <w:jc w:val="left"/>
        <w:spacing w:before="0" w:after="24" w:line="170" w:lineRule="exact"/>
        <w:ind w:left="0" w:right="0" w:firstLine="0"/>
      </w:pPr>
      <w:bookmarkStart w:id="344" w:name="bookmark344"/>
      <w:r>
        <w:rPr>
          <w:lang w:val="en-US" w:eastAsia="en-US" w:bidi="en-US"/>
          <w:w w:val="100"/>
          <w:spacing w:val="0"/>
          <w:color w:val="000000"/>
          <w:position w:val="0"/>
        </w:rPr>
        <w:t>= SEPTES VISIONS FUGITIVES</w:t>
      </w:r>
      <w:bookmarkEnd w:id="344"/>
    </w:p>
    <w:p>
      <w:pPr>
        <w:pStyle w:val="Style75"/>
        <w:widowControl w:val="0"/>
        <w:keepNext w:val="0"/>
        <w:keepLines w:val="0"/>
        <w:shd w:val="clear" w:color="auto" w:fill="auto"/>
        <w:bidi w:val="0"/>
        <w:jc w:val="left"/>
        <w:spacing w:before="0" w:after="331" w:line="140" w:lineRule="exact"/>
        <w:ind w:left="260" w:right="0" w:firstLine="0"/>
      </w:pPr>
      <w:r>
        <w:rPr>
          <w:lang w:val="en-US" w:eastAsia="en-US" w:bidi="en-US"/>
          <w:spacing w:val="0"/>
          <w:color w:val="000000"/>
          <w:position w:val="0"/>
        </w:rPr>
        <w:t>► 1995,7x5 Min.</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„Ein flüchtige Faszination, kommt</w:t>
        <w:br/>
        <w:t>irgendwann schmerzlich zurück und</w:t>
        <w:br/>
        <w:t>sagt uns etwas Wahres.“ JoAttie</w:t>
      </w:r>
    </w:p>
    <w:p>
      <w:pPr>
        <w:pStyle w:val="Style99"/>
        <w:tabs>
          <w:tab w:leader="none" w:pos="2170" w:val="left"/>
        </w:tabs>
        <w:widowControl w:val="0"/>
        <w:keepNext w:val="0"/>
        <w:keepLines w:val="0"/>
        <w:shd w:val="clear" w:color="auto" w:fill="auto"/>
        <w:bidi w:val="0"/>
        <w:jc w:val="left"/>
        <w:spacing w:before="0" w:after="0"/>
        <w:ind w:left="0" w:right="0" w:firstLine="0"/>
      </w:pPr>
      <w:r>
        <w:rPr>
          <w:rStyle w:val="CharStyle101"/>
          <w:lang w:val="de-DE" w:eastAsia="de-DE" w:bidi="de-DE"/>
          <w:i w:val="0"/>
          <w:iCs w:val="0"/>
        </w:rPr>
        <w:t xml:space="preserve">„ </w:t>
      </w:r>
      <w:r>
        <w:rPr>
          <w:spacing w:val="0"/>
          <w:color w:val="000000"/>
          <w:position w:val="0"/>
        </w:rPr>
        <w:t>What is fleeting fascinated, it revives at</w:t>
        <w:br/>
        <w:t>time painful and speaks about some</w:t>
        <w:br/>
        <w:t>truth".</w:t>
        <w:tab/>
        <w:t>JoAttie</w:t>
      </w:r>
    </w:p>
    <w:p>
      <w:pPr>
        <w:framePr w:h="1891" w:wrap="notBeside" w:vAnchor="text" w:hAnchor="text" w:xAlign="center" w:y="1"/>
        <w:widowControl w:val="0"/>
        <w:jc w:val="center"/>
        <w:rPr>
          <w:sz w:val="2"/>
          <w:szCs w:val="2"/>
        </w:rPr>
      </w:pPr>
      <w:r>
        <w:pict>
          <v:shape id="_x0000_s1606" type="#_x0000_t75" style="width:135pt;height:95pt;">
            <v:imagedata r:id="rId567" r:href="rId568"/>
          </v:shape>
        </w:pict>
      </w:r>
    </w:p>
    <w:p>
      <w:pPr>
        <w:widowControl w:val="0"/>
        <w:rPr>
          <w:sz w:val="2"/>
          <w:szCs w:val="2"/>
        </w:rPr>
      </w:pPr>
    </w:p>
    <w:p>
      <w:pPr>
        <w:pStyle w:val="Style15"/>
        <w:widowControl w:val="0"/>
        <w:keepNext w:val="0"/>
        <w:keepLines w:val="0"/>
        <w:shd w:val="clear" w:color="auto" w:fill="auto"/>
        <w:bidi w:val="0"/>
        <w:jc w:val="left"/>
        <w:spacing w:before="119" w:after="184" w:line="250" w:lineRule="exact"/>
        <w:ind w:left="0" w:right="0" w:firstLine="0"/>
      </w:pPr>
      <w:r>
        <w:rPr>
          <w:lang w:val="de-DE" w:eastAsia="de-DE" w:bidi="de-DE"/>
          <w:spacing w:val="0"/>
          <w:color w:val="000000"/>
          <w:position w:val="0"/>
        </w:rPr>
        <w:t>Ein Ausdruck des Wandels, in dem, meine</w:t>
        <w:br/>
        <w:t>ich, etwas Wesentliches Form annimmt:</w:t>
        <w:br/>
        <w:t>Sieben kurze Gedichte werden als Bilder</w:t>
        <w:br/>
        <w:t>niedergeschrieben, ein paar flüchtige Vi</w:t>
        <w:t>-</w:t>
        <w:br/>
        <w:t>sionen von China, kurz gesehen, halb ge</w:t>
        <w:t>-</w:t>
        <w:br/>
        <w:t>sehen, halb gehört,ständig in Bewegung.</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82" w:left="694" w:right="824" w:bottom="1192" w:header="0" w:footer="3" w:gutter="0"/>
          <w:rtlGutter w:val="0"/>
          <w:cols w:num="3" w:space="182"/>
          <w:noEndnote/>
          <w:docGrid w:linePitch="360"/>
        </w:sectPr>
      </w:pPr>
      <w:r>
        <w:rPr>
          <w:spacing w:val="0"/>
          <w:color w:val="000000"/>
          <w:position w:val="0"/>
        </w:rPr>
        <w:t xml:space="preserve">This is </w:t>
      </w:r>
      <w:r>
        <w:rPr>
          <w:lang w:val="de-DE" w:eastAsia="de-DE" w:bidi="de-DE"/>
          <w:spacing w:val="0"/>
          <w:color w:val="000000"/>
          <w:position w:val="0"/>
        </w:rPr>
        <w:t xml:space="preserve">in </w:t>
      </w:r>
      <w:r>
        <w:rPr>
          <w:spacing w:val="0"/>
          <w:color w:val="000000"/>
          <w:position w:val="0"/>
        </w:rPr>
        <w:t>the idea of change where, as I see</w:t>
        <w:br/>
        <w:t>it, something of an essential nature takes</w:t>
        <w:br/>
        <w:t>shape, that seven short poems will be</w:t>
        <w:br/>
        <w:t>written down in image, some fleeting</w:t>
        <w:br/>
        <w:t>visions of China, briefly seen, half seen,</w:t>
        <w:br/>
        <w:t>half heard, constantly on the move.</w:t>
      </w:r>
    </w:p>
    <w:p>
      <w:pPr>
        <w:pStyle w:val="Style167"/>
        <w:widowControl w:val="0"/>
        <w:keepNext/>
        <w:keepLines/>
        <w:shd w:val="clear" w:color="auto" w:fill="auto"/>
        <w:bidi w:val="0"/>
        <w:spacing w:before="0" w:after="197" w:line="540" w:lineRule="exact"/>
        <w:ind w:left="0" w:right="0" w:firstLine="0"/>
      </w:pPr>
      <w:r>
        <w:pict>
          <v:shape id="_x0000_s1607" type="#_x0000_t75" style="position:absolute;margin-left:142.8pt;margin-top:109.7pt;width:314.4pt;height:230.65pt;z-index:-251658635;mso-wrap-distance-left:5.pt;mso-wrap-distance-right:5.pt;mso-position-horizontal-relative:margin;mso-position-vertical-relative:margin" wrapcoords="0 0">
            <v:imagedata r:id="rId569" r:href="rId570"/>
            <w10:wrap anchorx="margin" anchory="margin"/>
          </v:shape>
        </w:pict>
      </w:r>
      <w:bookmarkStart w:id="345" w:name="bookmark345"/>
      <w:r>
        <w:rPr>
          <w:lang w:val="de-DE" w:eastAsia="de-DE" w:bidi="de-DE"/>
          <w:color w:val="000000"/>
          <w:position w:val="0"/>
        </w:rPr>
        <w:t>&lt;spot&gt;</w:t>
      </w:r>
      <w:bookmarkEnd w:id="345"/>
    </w:p>
    <w:p>
      <w:pPr>
        <w:pStyle w:val="Style40"/>
        <w:widowControl w:val="0"/>
        <w:keepNext/>
        <w:keepLines/>
        <w:shd w:val="clear" w:color="auto" w:fill="auto"/>
        <w:bidi w:val="0"/>
        <w:jc w:val="left"/>
        <w:spacing w:before="0" w:after="0" w:line="300" w:lineRule="exact"/>
        <w:ind w:left="0" w:right="0" w:firstLine="0"/>
      </w:pPr>
      <w:r>
        <w:pict>
          <v:shape id="_x0000_s1608" type="#_x0000_t75" style="position:absolute;margin-left:-12.5pt;margin-top:-67.45pt;width:146.4pt;height:41.75pt;z-index:-125829099;mso-wrap-distance-left:5.pt;mso-wrap-distance-right:12.25pt;mso-wrap-distance-bottom:51.7pt;mso-position-horizontal-relative:margin" wrapcoords="0 0 21323 0 21323 11085 21600 11338 21600 21600 13560 21600 13560 11338 0 11085 0 0">
            <v:imagedata r:id="rId571" r:href="rId572"/>
            <w10:wrap type="square" side="right" anchorx="margin"/>
          </v:shape>
        </w:pict>
      </w:r>
      <w:r>
        <w:pict>
          <v:shape id="_x0000_s1609" type="#_x0000_t202" style="position:absolute;margin-left:80.65pt;margin-top:-25.6pt;width:55.2pt;height:42.1pt;z-index:-125829098;mso-wrap-distance-left:93.1pt;mso-wrap-distance-top:41.8pt;mso-wrap-distance-right:10.3pt;mso-wrap-distance-bottom:9.55pt;mso-position-horizontal-relative:margin" filled="f" stroked="f">
            <v:textbox style="mso-fit-shape-to-text:t" inset="0,0,0,0">
              <w:txbxContent>
                <w:p>
                  <w:pPr>
                    <w:pStyle w:val="Style516"/>
                    <w:widowControl w:val="0"/>
                    <w:keepNext w:val="0"/>
                    <w:keepLines w:val="0"/>
                    <w:shd w:val="clear" w:color="auto" w:fill="auto"/>
                    <w:bidi w:val="0"/>
                    <w:jc w:val="left"/>
                    <w:spacing w:before="0" w:after="0" w:line="460" w:lineRule="exact"/>
                    <w:ind w:left="0" w:right="0" w:firstLine="0"/>
                  </w:pPr>
                  <w:r>
                    <w:rPr>
                      <w:lang w:val="de-DE" w:eastAsia="de-DE" w:bidi="de-DE"/>
                      <w:w w:val="100"/>
                      <w:spacing w:val="0"/>
                      <w:color w:val="000000"/>
                      <w:position w:val="0"/>
                    </w:rPr>
                    <w:t>18.00</w:t>
                  </w:r>
                </w:p>
                <w:p>
                  <w:pPr>
                    <w:pStyle w:val="Style518"/>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346" w:name="bookmark346"/>
      <w:r>
        <w:rPr>
          <w:lang w:val="de-DE" w:eastAsia="de-DE" w:bidi="de-DE"/>
          <w:w w:val="100"/>
          <w:spacing w:val="0"/>
          <w:color w:val="000000"/>
          <w:position w:val="0"/>
        </w:rPr>
        <w:t>STUDENTENWETTBEWERB</w:t>
      </w:r>
      <w:bookmarkEnd w:id="346"/>
    </w:p>
    <w:p>
      <w:pPr>
        <w:pStyle w:val="Style520"/>
        <w:widowControl w:val="0"/>
        <w:keepNext w:val="0"/>
        <w:keepLines w:val="0"/>
        <w:shd w:val="clear" w:color="auto" w:fill="auto"/>
        <w:bidi w:val="0"/>
        <w:jc w:val="left"/>
        <w:spacing w:before="0" w:after="0" w:line="300" w:lineRule="exact"/>
        <w:ind w:left="0" w:right="0" w:firstLine="0"/>
        <w:sectPr>
          <w:pgSz w:w="10023" w:h="14355"/>
          <w:pgMar w:top="387" w:left="809" w:right="737" w:bottom="1227" w:header="0" w:footer="3" w:gutter="0"/>
          <w:rtlGutter w:val="0"/>
          <w:cols w:space="720"/>
          <w:noEndnote/>
          <w:docGrid w:linePitch="360"/>
        </w:sectPr>
      </w:pPr>
      <w:r>
        <w:rPr>
          <w:rStyle w:val="CharStyle522"/>
          <w:i/>
          <w:iCs/>
        </w:rPr>
        <w:t xml:space="preserve">STUDENT </w:t>
      </w:r>
      <w:r>
        <w:rPr>
          <w:color w:val="000000"/>
          <w:position w:val="0"/>
        </w:rPr>
        <w:t>COMPETITION</w:t>
      </w:r>
    </w:p>
    <w:p>
      <w:pPr>
        <w:widowControl w:val="0"/>
        <w:spacing w:line="144" w:lineRule="exact"/>
        <w:rPr>
          <w:sz w:val="12"/>
          <w:szCs w:val="12"/>
        </w:rPr>
      </w:pPr>
    </w:p>
    <w:p>
      <w:pPr>
        <w:widowControl w:val="0"/>
        <w:rPr>
          <w:sz w:val="2"/>
          <w:szCs w:val="2"/>
        </w:rPr>
        <w:sectPr>
          <w:type w:val="continuous"/>
          <w:pgSz w:w="10023" w:h="14355"/>
          <w:pgMar w:top="992" w:left="0" w:right="0" w:bottom="992" w:header="0" w:footer="3" w:gutter="0"/>
          <w:rtlGutter w:val="0"/>
          <w:cols w:space="720"/>
          <w:noEndnote/>
          <w:docGrid w:linePitch="360"/>
        </w:sectPr>
      </w:pPr>
    </w:p>
    <w:p>
      <w:pPr>
        <w:pStyle w:val="Style15"/>
        <w:numPr>
          <w:ilvl w:val="0"/>
          <w:numId w:val="67"/>
        </w:numPr>
        <w:tabs>
          <w:tab w:leader="none" w:pos="217" w:val="left"/>
        </w:tabs>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Zum zweiten Mal hat das VideoFest</w:t>
        <w:br/>
        <w:t>Studenten der regionalen Medienhoch</w:t>
        <w:t>-</w:t>
        <w:br/>
        <w:t>schulen eingeladen, um eine Auswahl</w:t>
        <w:br/>
        <w:t>der eingereichten studentischen Arbei</w:t>
        <w:t>-</w:t>
        <w:br/>
        <w:t>ten zu treffen. Es entstand ein gnadenlos</w:t>
        <w:br/>
        <w:t>vielseitiges Programm,das einen weiten</w:t>
        <w:br/>
        <w:t>Bogen von der Computeranimation über</w:t>
        <w:br/>
        <w:t>experimentelles Video und Dokumenta</w:t>
        <w:t>-</w:t>
        <w:br/>
        <w:t>tion bis zur Fiction schlägt.</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Auch In diesem Jahr ermittelte die Jury</w:t>
        <w:br/>
        <w:t>einen Gewinner: Eva Könnemannsjn</w:t>
        <w:br/>
        <w:t>echt" ist ein Animationsfilm, in dem die</w:t>
        <w:br/>
        <w:t>digitale Hülle der Künstlerin durch eine</w:t>
        <w:br/>
        <w:t>Computerspiel-Welt wandelt und some</w:t>
        <w:br/>
        <w:t>magic moments erlebt. Die Studentin an</w:t>
        <w:br/>
        <w:t>der Filmakademie Baden-Würtemberg</w:t>
        <w:br/>
        <w:t>erhielt als Preis eine Einladung inclusive</w:t>
        <w:br/>
        <w:t>Reise und Unterkunft zur transmediale 98.</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Die Jury bildeten Axel Hahn und Anna</w:t>
        <w:br/>
        <w:t>Klamroth (HFF Konrad Wolf), Eirun</w:t>
        <w:br/>
        <w:t>Sigurdardottir und Matthias Fitz (HdK)</w:t>
        <w:br/>
        <w:t>sowie Elke Hauck (DFFB).</w:t>
      </w:r>
    </w:p>
    <w:p>
      <w:pPr>
        <w:pStyle w:val="Style15"/>
        <w:numPr>
          <w:ilvl w:val="0"/>
          <w:numId w:val="67"/>
        </w:numPr>
        <w:tabs>
          <w:tab w:leader="none" w:pos="207" w:val="left"/>
        </w:tabs>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Studentische Videos:</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Ist doch alles ganz nett hier...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Bel der Auswahl der eingereicheten Videos</w:t>
        <w:br/>
        <w:t>aus studentischer Produktion stellt sich</w:t>
        <w:br/>
        <w:t>die Frage nach den Kriterien der Bewer</w:t>
        <w:t>-</w:t>
        <w:br/>
        <w:t>tung. Grundsätzlich sollten diese Arbei</w:t>
        <w:t>-</w:t>
        <w:br/>
        <w:t>ten nach denselben Maßstäben beurteilt</w:t>
        <w:br/>
        <w:t>werden wie die restlichen, nicht an einer</w:t>
        <w:br/>
        <w:t>Hochschule entstandenen Videos auch.</w:t>
        <w:br/>
        <w:t>Jedoch muß beachtet werden, daß stu</w:t>
        <w:t>-</w:t>
        <w:br/>
        <w:t>dentische Arbeiten immer auch einen</w:t>
        <w:br/>
        <w:t>experimentellen Charakter besitzen und</w:t>
        <w:br/>
        <w:t>oftmals im Rahmen einer vorgegebenen</w:t>
        <w:br/>
        <w:t>Themenstellung entstehen.So groß ist</w:t>
        <w:br/>
        <w:t>dieser Unterschied natürlich auch wieder</w:t>
        <w:br/>
        <w:t>nicht,da professionelle Arbeiten zumeist</w:t>
        <w:br/>
        <w:t>dem Diktat von Finanzierung und kom</w:t>
        <w:t>-</w:t>
        <w:br/>
        <w:t>merzieller Nutzung unterstehen,zwei</w:t>
      </w:r>
    </w:p>
    <w:p>
      <w:pPr>
        <w:pStyle w:val="Style201"/>
        <w:widowControl w:val="0"/>
        <w:keepNext/>
        <w:keepLines/>
        <w:shd w:val="clear" w:color="auto" w:fill="auto"/>
        <w:bidi w:val="0"/>
        <w:jc w:val="right"/>
        <w:spacing w:before="0" w:after="0" w:line="197" w:lineRule="exact"/>
        <w:ind w:left="0" w:right="0" w:firstLine="0"/>
      </w:pPr>
      <w:r>
        <w:br w:type="column"/>
      </w:r>
      <w:bookmarkStart w:id="347" w:name="bookmark347"/>
      <w:r>
        <w:rPr>
          <w:lang w:val="de-DE" w:eastAsia="de-DE" w:bidi="de-DE"/>
          <w:w w:val="100"/>
          <w:spacing w:val="0"/>
          <w:color w:val="000000"/>
          <w:position w:val="0"/>
        </w:rPr>
        <w:t>= IN ECHT</w:t>
      </w:r>
      <w:bookmarkEnd w:id="347"/>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EVA KÖNNEMANN</w:t>
      </w:r>
    </w:p>
    <w:p>
      <w:pPr>
        <w:pStyle w:val="Style75"/>
        <w:numPr>
          <w:ilvl w:val="0"/>
          <w:numId w:val="67"/>
        </w:numPr>
        <w:tabs>
          <w:tab w:leader="none" w:pos="466" w:val="left"/>
        </w:tabs>
        <w:widowControl w:val="0"/>
        <w:keepNext w:val="0"/>
        <w:keepLines w:val="0"/>
        <w:shd w:val="clear" w:color="auto" w:fill="auto"/>
        <w:bidi w:val="0"/>
        <w:jc w:val="both"/>
        <w:spacing w:before="0" w:after="0" w:line="197" w:lineRule="exact"/>
        <w:ind w:left="240" w:right="0" w:firstLine="0"/>
      </w:pPr>
      <w:r>
        <w:rPr>
          <w:lang w:val="de-DE" w:eastAsia="de-DE" w:bidi="de-DE"/>
          <w:spacing w:val="0"/>
          <w:color w:val="000000"/>
          <w:position w:val="0"/>
        </w:rPr>
        <w:t>D, 1997,9 Min.</w:t>
      </w:r>
    </w:p>
    <w:p>
      <w:pPr>
        <w:pStyle w:val="Style75"/>
        <w:widowControl w:val="0"/>
        <w:keepNext w:val="0"/>
        <w:keepLines w:val="0"/>
        <w:shd w:val="clear" w:color="auto" w:fill="auto"/>
        <w:bidi w:val="0"/>
        <w:jc w:val="left"/>
        <w:spacing w:before="0" w:after="442" w:line="197" w:lineRule="exact"/>
        <w:ind w:left="400" w:right="0" w:firstLine="0"/>
      </w:pPr>
      <w:r>
        <w:rPr>
          <w:lang w:val="de-DE" w:eastAsia="de-DE" w:bidi="de-DE"/>
          <w:spacing w:val="0"/>
          <w:color w:val="000000"/>
          <w:position w:val="0"/>
        </w:rPr>
        <w:t>Filmhochschule Baden Württemberg,</w:t>
        <w:br/>
        <w:t>Ludwigsburg</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bei der Kunstproduktion nicht zu unter</w:t>
        <w:t>-</w:t>
        <w:br/>
        <w:t>schätzende Größen.</w:t>
      </w:r>
    </w:p>
    <w:p>
      <w:pPr>
        <w:pStyle w:val="Style15"/>
        <w:widowControl w:val="0"/>
        <w:keepNext w:val="0"/>
        <w:keepLines w:val="0"/>
        <w:shd w:val="clear" w:color="auto" w:fill="auto"/>
        <w:bidi w:val="0"/>
        <w:jc w:val="both"/>
        <w:spacing w:before="0" w:after="219" w:line="245" w:lineRule="exact"/>
        <w:ind w:left="0" w:right="0" w:firstLine="0"/>
      </w:pPr>
      <w:r>
        <w:rPr>
          <w:lang w:val="de-DE" w:eastAsia="de-DE" w:bidi="de-DE"/>
          <w:spacing w:val="0"/>
          <w:color w:val="000000"/>
          <w:position w:val="0"/>
        </w:rPr>
        <w:t>Gerade an dieser Stelle offenbart sich</w:t>
        <w:br/>
        <w:t>das enorme Potential der studentischen</w:t>
        <w:br/>
        <w:t>Arbeit, denn im relativen „Schutz" der</w:t>
        <w:br/>
        <w:t>Hochschule, innerhalb der auch dort</w:t>
        <w:br/>
        <w:t>gesetzten Grenzen (nicht nur materieller</w:t>
        <w:br/>
        <w:t>Art), die es immer wieder auszuloten und</w:t>
        <w:br/>
        <w:t>zu überschreiten gilt, kann sich kreatives</w:t>
        <w:br/>
        <w:t>Potential ausprobieren und entwickeln.</w:t>
        <w:br/>
        <w:t>Das Medium Video bietet in dieser Hin-</w:t>
      </w:r>
    </w:p>
    <w:p>
      <w:pPr>
        <w:pStyle w:val="Style201"/>
        <w:widowControl w:val="0"/>
        <w:keepNext/>
        <w:keepLines/>
        <w:shd w:val="clear" w:color="auto" w:fill="auto"/>
        <w:bidi w:val="0"/>
        <w:jc w:val="right"/>
        <w:spacing w:before="0" w:after="0" w:line="197" w:lineRule="exact"/>
        <w:ind w:left="0" w:right="0" w:firstLine="0"/>
      </w:pPr>
      <w:bookmarkStart w:id="348" w:name="bookmark348"/>
      <w:r>
        <w:rPr>
          <w:lang w:val="de-DE" w:eastAsia="de-DE" w:bidi="de-DE"/>
          <w:w w:val="100"/>
          <w:spacing w:val="0"/>
          <w:color w:val="000000"/>
          <w:position w:val="0"/>
        </w:rPr>
        <w:t>= ZIRIDE</w:t>
      </w:r>
      <w:bookmarkEnd w:id="348"/>
    </w:p>
    <w:p>
      <w:pPr>
        <w:pStyle w:val="Style59"/>
        <w:widowControl w:val="0"/>
        <w:keepNext w:val="0"/>
        <w:keepLines w:val="0"/>
        <w:shd w:val="clear" w:color="auto" w:fill="auto"/>
        <w:bidi w:val="0"/>
        <w:jc w:val="right"/>
        <w:spacing w:before="0" w:after="0" w:line="197" w:lineRule="exact"/>
        <w:ind w:left="0" w:right="0" w:firstLine="0"/>
      </w:pPr>
      <w:r>
        <w:rPr>
          <w:lang w:val="de-DE" w:eastAsia="de-DE" w:bidi="de-DE"/>
          <w:w w:val="100"/>
          <w:spacing w:val="0"/>
          <w:color w:val="000000"/>
          <w:position w:val="0"/>
        </w:rPr>
        <w:t>JULIEN VILLANUEVA, YANN BLONDEL</w:t>
      </w:r>
    </w:p>
    <w:p>
      <w:pPr>
        <w:pStyle w:val="Style75"/>
        <w:numPr>
          <w:ilvl w:val="0"/>
          <w:numId w:val="67"/>
        </w:numPr>
        <w:tabs>
          <w:tab w:leader="none" w:pos="466" w:val="left"/>
        </w:tabs>
        <w:widowControl w:val="0"/>
        <w:keepNext w:val="0"/>
        <w:keepLines w:val="0"/>
        <w:shd w:val="clear" w:color="auto" w:fill="auto"/>
        <w:bidi w:val="0"/>
        <w:jc w:val="both"/>
        <w:spacing w:before="0" w:after="0" w:line="197" w:lineRule="exact"/>
        <w:ind w:left="240" w:right="0" w:firstLine="0"/>
      </w:pPr>
      <w:r>
        <w:rPr>
          <w:lang w:val="de-DE" w:eastAsia="de-DE" w:bidi="de-DE"/>
          <w:spacing w:val="0"/>
          <w:color w:val="000000"/>
          <w:position w:val="0"/>
        </w:rPr>
        <w:t>F, 1996,4 Min.</w:t>
      </w:r>
    </w:p>
    <w:p>
      <w:pPr>
        <w:pStyle w:val="Style75"/>
        <w:widowControl w:val="0"/>
        <w:keepNext w:val="0"/>
        <w:keepLines w:val="0"/>
        <w:shd w:val="clear" w:color="auto" w:fill="auto"/>
        <w:bidi w:val="0"/>
        <w:jc w:val="left"/>
        <w:spacing w:before="0" w:after="0" w:line="197" w:lineRule="exact"/>
        <w:ind w:left="400" w:right="0" w:firstLine="0"/>
      </w:pPr>
      <w:r>
        <w:rPr>
          <w:lang w:val="de-DE" w:eastAsia="de-DE" w:bidi="de-DE"/>
          <w:spacing w:val="0"/>
          <w:color w:val="000000"/>
          <w:position w:val="0"/>
        </w:rPr>
        <w:t>SUP INFO COM.Valenciennes</w:t>
      </w:r>
    </w:p>
    <w:p>
      <w:pPr>
        <w:pStyle w:val="Style15"/>
        <w:widowControl w:val="0"/>
        <w:keepNext w:val="0"/>
        <w:keepLines w:val="0"/>
        <w:shd w:val="clear" w:color="auto" w:fill="auto"/>
        <w:bidi w:val="0"/>
        <w:jc w:val="left"/>
        <w:spacing w:before="0" w:after="399" w:line="245" w:lineRule="exact"/>
        <w:ind w:left="0" w:right="0" w:firstLine="0"/>
      </w:pPr>
      <w:r>
        <w:br w:type="column"/>
      </w:r>
      <w:r>
        <w:rPr>
          <w:lang w:val="de-DE" w:eastAsia="de-DE" w:bidi="de-DE"/>
          <w:spacing w:val="0"/>
          <w:color w:val="000000"/>
          <w:position w:val="0"/>
        </w:rPr>
        <w:t>sicht, allein schon aufgrund der vergleichs</w:t>
        <w:t>-</w:t>
        <w:br/>
        <w:t>weise geringen Produktionskosten, ein</w:t>
        <w:br/>
        <w:t>weites Testfeld für die Entwicklung neuer</w:t>
        <w:br/>
        <w:t>und unkonventioneller audiovisueller</w:t>
        <w:br/>
        <w:t>Darstellungsformen. Daß viele der an</w:t>
        <w:br/>
        <w:t>den Hochschulen und Akademien ent</w:t>
        <w:t>-</w:t>
        <w:br/>
        <w:t>stehenden Arbeiten formal nicht ausge</w:t>
        <w:t>-</w:t>
        <w:br/>
        <w:t>reift sind und eher ein„work in progress"</w:t>
      </w:r>
    </w:p>
    <w:p>
      <w:pPr>
        <w:pStyle w:val="Style59"/>
        <w:widowControl w:val="0"/>
        <w:keepNext w:val="0"/>
        <w:keepLines w:val="0"/>
        <w:shd w:val="clear" w:color="auto" w:fill="auto"/>
        <w:bidi w:val="0"/>
        <w:jc w:val="left"/>
        <w:spacing w:before="0" w:after="0" w:line="197" w:lineRule="exact"/>
        <w:ind w:left="420" w:right="900" w:hanging="420"/>
      </w:pPr>
      <w:r>
        <w:rPr>
          <w:rStyle w:val="CharStyle523"/>
          <w:b/>
          <w:bCs/>
        </w:rPr>
        <w:t>Ü HUNGRYMAX-</w:t>
        <w:br/>
      </w:r>
      <w:r>
        <w:rPr>
          <w:lang w:val="de-DE" w:eastAsia="de-DE" w:bidi="de-DE"/>
          <w:w w:val="100"/>
          <w:spacing w:val="0"/>
          <w:color w:val="000000"/>
          <w:position w:val="0"/>
        </w:rPr>
        <w:t xml:space="preserve">ISABELLE </w:t>
      </w:r>
      <w:r>
        <w:rPr>
          <w:lang w:val="fr-FR" w:eastAsia="fr-FR" w:bidi="fr-FR"/>
          <w:w w:val="100"/>
          <w:spacing w:val="0"/>
          <w:color w:val="000000"/>
          <w:position w:val="0"/>
        </w:rPr>
        <w:t>HARTMANN,</w:t>
      </w:r>
    </w:p>
    <w:p>
      <w:pPr>
        <w:pStyle w:val="Style59"/>
        <w:widowControl w:val="0"/>
        <w:keepNext w:val="0"/>
        <w:keepLines w:val="0"/>
        <w:shd w:val="clear" w:color="auto" w:fill="auto"/>
        <w:bidi w:val="0"/>
        <w:jc w:val="left"/>
        <w:spacing w:before="0" w:after="0" w:line="197" w:lineRule="exact"/>
        <w:ind w:left="420" w:right="0" w:firstLine="0"/>
      </w:pPr>
      <w:r>
        <w:rPr>
          <w:lang w:val="fr-FR" w:eastAsia="fr-FR" w:bidi="fr-FR"/>
          <w:w w:val="100"/>
          <w:spacing w:val="0"/>
          <w:color w:val="000000"/>
          <w:position w:val="0"/>
        </w:rPr>
        <w:t xml:space="preserve">CELINE </w:t>
      </w:r>
      <w:r>
        <w:rPr>
          <w:lang w:val="de-DE" w:eastAsia="de-DE" w:bidi="de-DE"/>
          <w:w w:val="100"/>
          <w:spacing w:val="0"/>
          <w:color w:val="000000"/>
          <w:position w:val="0"/>
        </w:rPr>
        <w:t>MACHEREL</w:t>
      </w:r>
    </w:p>
    <w:p>
      <w:pPr>
        <w:pStyle w:val="Style75"/>
        <w:widowControl w:val="0"/>
        <w:keepNext w:val="0"/>
        <w:keepLines w:val="0"/>
        <w:shd w:val="clear" w:color="auto" w:fill="auto"/>
        <w:bidi w:val="0"/>
        <w:jc w:val="left"/>
        <w:spacing w:before="0" w:after="0" w:line="197" w:lineRule="exact"/>
        <w:ind w:left="240" w:right="0" w:firstLine="0"/>
      </w:pPr>
      <w:r>
        <w:rPr>
          <w:lang w:val="de-DE" w:eastAsia="de-DE" w:bidi="de-DE"/>
          <w:spacing w:val="0"/>
          <w:color w:val="000000"/>
          <w:position w:val="0"/>
        </w:rPr>
        <w:t xml:space="preserve">► </w:t>
      </w:r>
      <w:r>
        <w:rPr>
          <w:lang w:val="fr-FR" w:eastAsia="fr-FR" w:bidi="fr-FR"/>
          <w:spacing w:val="0"/>
          <w:color w:val="000000"/>
          <w:position w:val="0"/>
        </w:rPr>
        <w:t xml:space="preserve">F, </w:t>
      </w:r>
      <w:r>
        <w:rPr>
          <w:lang w:val="de-DE" w:eastAsia="de-DE" w:bidi="de-DE"/>
          <w:spacing w:val="0"/>
          <w:color w:val="000000"/>
          <w:position w:val="0"/>
        </w:rPr>
        <w:t>1997,1 Min.</w:t>
      </w:r>
    </w:p>
    <w:p>
      <w:pPr>
        <w:pStyle w:val="Style75"/>
        <w:widowControl w:val="0"/>
        <w:keepNext w:val="0"/>
        <w:keepLines w:val="0"/>
        <w:shd w:val="clear" w:color="auto" w:fill="auto"/>
        <w:bidi w:val="0"/>
        <w:jc w:val="left"/>
        <w:spacing w:before="0" w:after="322" w:line="197" w:lineRule="exact"/>
        <w:ind w:left="420" w:right="900" w:firstLine="0"/>
      </w:pPr>
      <w:r>
        <w:rPr>
          <w:lang w:val="fr-FR" w:eastAsia="fr-FR" w:bidi="fr-FR"/>
          <w:spacing w:val="0"/>
          <w:color w:val="000000"/>
          <w:position w:val="0"/>
        </w:rPr>
        <w:t xml:space="preserve">Ecole </w:t>
      </w:r>
      <w:r>
        <w:rPr>
          <w:lang w:val="de-DE" w:eastAsia="de-DE" w:bidi="de-DE"/>
          <w:spacing w:val="0"/>
          <w:color w:val="000000"/>
          <w:position w:val="0"/>
        </w:rPr>
        <w:t xml:space="preserve">Nationale </w:t>
      </w:r>
      <w:r>
        <w:rPr>
          <w:lang w:val="fr-FR" w:eastAsia="fr-FR" w:bidi="fr-FR"/>
          <w:spacing w:val="0"/>
          <w:color w:val="000000"/>
          <w:position w:val="0"/>
        </w:rPr>
        <w:t>Supérieur</w:t>
        <w:br/>
      </w:r>
      <w:r>
        <w:rPr>
          <w:lang w:val="de-DE" w:eastAsia="de-DE" w:bidi="de-DE"/>
          <w:spacing w:val="0"/>
          <w:color w:val="000000"/>
          <w:position w:val="0"/>
        </w:rPr>
        <w:t xml:space="preserve">des </w:t>
      </w:r>
      <w:r>
        <w:rPr>
          <w:lang w:val="fr-FR" w:eastAsia="fr-FR" w:bidi="fr-FR"/>
          <w:spacing w:val="0"/>
          <w:color w:val="000000"/>
          <w:position w:val="0"/>
        </w:rPr>
        <w:t>Arts Décoratives</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992" w:left="809" w:right="737" w:bottom="992" w:header="0" w:footer="3" w:gutter="0"/>
          <w:rtlGutter w:val="0"/>
          <w:cols w:num="3" w:space="189"/>
          <w:noEndnote/>
          <w:docGrid w:linePitch="360"/>
        </w:sectPr>
      </w:pPr>
      <w:r>
        <w:rPr>
          <w:lang w:val="de-DE" w:eastAsia="de-DE" w:bidi="de-DE"/>
          <w:spacing w:val="0"/>
          <w:color w:val="000000"/>
          <w:position w:val="0"/>
        </w:rPr>
        <w:t>dokumentieren, liegt sicherlich daran,</w:t>
        <w:br/>
        <w:t>daß weniger die Technik, als vielmehr</w:t>
        <w:br/>
        <w:t>der Arbeitsprozeß als solcher im</w:t>
        <w:br/>
        <w:t>Mittelpunkt der Arbeit steht. So war</w:t>
        <w:br/>
        <w:t>auch weniger die technische Perfektion,</w:t>
        <w:br/>
        <w:t>als vielmehr die Besonderheit der Idee</w:t>
        <w:br/>
        <w:t>ausschlaggebend für unsere Auswahl.</w:t>
      </w:r>
    </w:p>
    <w:p>
      <w:pPr>
        <w:pStyle w:val="Style167"/>
        <w:widowControl w:val="0"/>
        <w:keepNext/>
        <w:keepLines/>
        <w:shd w:val="clear" w:color="auto" w:fill="auto"/>
        <w:bidi w:val="0"/>
        <w:spacing w:before="0" w:after="146" w:line="540" w:lineRule="exact"/>
        <w:ind w:left="0" w:right="0" w:firstLine="0"/>
      </w:pPr>
      <w:bookmarkStart w:id="349" w:name="bookmark349"/>
      <w:r>
        <w:rPr>
          <w:lang w:val="de-DE" w:eastAsia="de-DE" w:bidi="de-DE"/>
          <w:color w:val="000000"/>
          <w:position w:val="0"/>
        </w:rPr>
        <w:t>&lt;spot&gt;</w:t>
      </w:r>
      <w:bookmarkEnd w:id="349"/>
    </w:p>
    <w:p>
      <w:pPr>
        <w:pStyle w:val="Style40"/>
        <w:widowControl w:val="0"/>
        <w:keepNext/>
        <w:keepLines/>
        <w:shd w:val="clear" w:color="auto" w:fill="auto"/>
        <w:bidi w:val="0"/>
        <w:jc w:val="left"/>
        <w:spacing w:before="0" w:after="10" w:line="300" w:lineRule="exact"/>
        <w:ind w:left="0" w:right="0" w:firstLine="0"/>
      </w:pPr>
      <w:r>
        <w:pict>
          <v:shape id="_x0000_s1610" type="#_x0000_t75" style="position:absolute;margin-left:-9.35pt;margin-top:-67.7pt;width:145.2pt;height:62.4pt;z-index:-125829097;mso-wrap-distance-left:5.pt;mso-wrap-distance-right:12.pt;mso-wrap-distance-bottom:31.3pt;mso-position-horizontal-relative:margin" wrapcoords="0 0 21357 0 21357 16619 21600 17578 21600 21600 19622 21600 19622 17578 0 16619 0 0">
            <v:imagedata r:id="rId573" r:href="rId574"/>
            <w10:wrap type="square" side="right" anchorx="margin"/>
          </v:shape>
        </w:pict>
      </w:r>
      <w:r>
        <w:pict>
          <v:shape id="_x0000_s1611" type="#_x0000_t202" style="position:absolute;margin-left:124.1pt;margin-top:-1.7pt;width:13.45pt;height:18.1pt;z-index:-125829096;mso-wrap-distance-left:133.45pt;mso-wrap-distance-top:66.pt;mso-wrap-distance-right:10.3pt;mso-wrap-distance-bottom:9.6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type="square" side="right" anchorx="margin"/>
          </v:shape>
        </w:pict>
      </w:r>
      <w:bookmarkStart w:id="350" w:name="bookmark350"/>
      <w:r>
        <w:rPr>
          <w:lang w:val="de-DE" w:eastAsia="de-DE" w:bidi="de-DE"/>
          <w:w w:val="100"/>
          <w:spacing w:val="0"/>
          <w:color w:val="000000"/>
          <w:position w:val="0"/>
        </w:rPr>
        <w:t>STUDENTEN WETTBEWERB</w:t>
      </w:r>
      <w:bookmarkEnd w:id="350"/>
    </w:p>
    <w:p>
      <w:pPr>
        <w:pStyle w:val="Style42"/>
        <w:widowControl w:val="0"/>
        <w:keepNext w:val="0"/>
        <w:keepLines w:val="0"/>
        <w:shd w:val="clear" w:color="auto" w:fill="auto"/>
        <w:bidi w:val="0"/>
        <w:jc w:val="left"/>
        <w:spacing w:before="0" w:after="0" w:line="300" w:lineRule="exact"/>
        <w:ind w:left="0" w:right="0" w:firstLine="0"/>
        <w:sectPr>
          <w:footerReference w:type="even" r:id="rId575"/>
          <w:footerReference w:type="default" r:id="rId576"/>
          <w:footerReference w:type="first" r:id="rId577"/>
          <w:pgSz w:w="10023" w:h="14355"/>
          <w:pgMar w:top="390" w:left="725" w:right="788" w:bottom="1168" w:header="0" w:footer="3" w:gutter="0"/>
          <w:rtlGutter w:val="0"/>
          <w:cols w:space="720"/>
          <w:pgNumType w:start="98"/>
          <w:noEndnote/>
          <w:docGrid w:linePitch="360"/>
        </w:sectPr>
      </w:pPr>
      <w:r>
        <w:rPr>
          <w:rStyle w:val="CharStyle524"/>
          <w:b/>
          <w:bCs/>
          <w:i/>
          <w:iCs/>
        </w:rPr>
        <w:t xml:space="preserve">STUDENT </w:t>
      </w:r>
      <w:r>
        <w:rPr>
          <w:spacing w:val="0"/>
          <w:color w:val="000000"/>
          <w:position w:val="0"/>
        </w:rPr>
        <w:t>COMPETITION</w:t>
      </w:r>
    </w:p>
    <w:p>
      <w:pPr>
        <w:widowControl w:val="0"/>
        <w:spacing w:line="189" w:lineRule="exact"/>
        <w:rPr>
          <w:sz w:val="15"/>
          <w:szCs w:val="15"/>
        </w:rPr>
      </w:pPr>
    </w:p>
    <w:p>
      <w:pPr>
        <w:widowControl w:val="0"/>
        <w:rPr>
          <w:sz w:val="2"/>
          <w:szCs w:val="2"/>
        </w:rPr>
        <w:sectPr>
          <w:type w:val="continuous"/>
          <w:pgSz w:w="10023" w:h="14355"/>
          <w:pgMar w:top="1028" w:left="0" w:right="0" w:bottom="1167" w:header="0" w:footer="3" w:gutter="0"/>
          <w:rtlGutter w:val="0"/>
          <w:cols w:space="720"/>
          <w:noEndnote/>
          <w:docGrid w:linePitch="360"/>
        </w:sectPr>
      </w:pPr>
    </w:p>
    <w:p>
      <w:pPr>
        <w:pStyle w:val="Style291"/>
        <w:widowControl w:val="0"/>
        <w:keepNext/>
        <w:keepLines/>
        <w:shd w:val="clear" w:color="auto" w:fill="auto"/>
        <w:bidi w:val="0"/>
        <w:jc w:val="left"/>
        <w:spacing w:before="0" w:after="0" w:line="170" w:lineRule="exact"/>
        <w:ind w:left="0" w:right="0" w:firstLine="0"/>
      </w:pPr>
      <w:bookmarkStart w:id="351" w:name="bookmark351"/>
      <w:r>
        <w:rPr>
          <w:spacing w:val="0"/>
          <w:color w:val="000000"/>
          <w:position w:val="0"/>
        </w:rPr>
        <w:t>= I FAUST</w:t>
      </w:r>
      <w:bookmarkEnd w:id="351"/>
    </w:p>
    <w:p>
      <w:pPr>
        <w:pStyle w:val="Style59"/>
        <w:widowControl w:val="0"/>
        <w:keepNext w:val="0"/>
        <w:keepLines w:val="0"/>
        <w:shd w:val="clear" w:color="auto" w:fill="auto"/>
        <w:bidi w:val="0"/>
        <w:jc w:val="left"/>
        <w:spacing w:before="0" w:after="0" w:line="202" w:lineRule="exact"/>
        <w:ind w:left="400" w:right="700" w:firstLine="0"/>
      </w:pPr>
      <w:r>
        <w:rPr>
          <w:lang w:val="en-US" w:eastAsia="en-US" w:bidi="en-US"/>
          <w:w w:val="100"/>
          <w:spacing w:val="0"/>
          <w:color w:val="000000"/>
          <w:position w:val="0"/>
        </w:rPr>
        <w:t>STEVE HUNT</w:t>
        <w:br/>
        <w:t>YOLA</w:t>
      </w:r>
    </w:p>
    <w:p>
      <w:pPr>
        <w:pStyle w:val="Style75"/>
        <w:widowControl w:val="0"/>
        <w:keepNext w:val="0"/>
        <w:keepLines w:val="0"/>
        <w:shd w:val="clear" w:color="auto" w:fill="auto"/>
        <w:bidi w:val="0"/>
        <w:jc w:val="left"/>
        <w:spacing w:before="0" w:after="0" w:line="202" w:lineRule="exact"/>
        <w:ind w:left="240" w:right="0" w:firstLine="0"/>
      </w:pPr>
      <w:r>
        <w:rPr>
          <w:lang w:val="en-US" w:eastAsia="en-US" w:bidi="en-US"/>
          <w:spacing w:val="0"/>
          <w:color w:val="000000"/>
          <w:position w:val="0"/>
        </w:rPr>
        <w:t>► F, 1995,4 Min.</w:t>
      </w:r>
    </w:p>
    <w:p>
      <w:pPr>
        <w:pStyle w:val="Style75"/>
        <w:widowControl w:val="0"/>
        <w:keepNext w:val="0"/>
        <w:keepLines w:val="0"/>
        <w:shd w:val="clear" w:color="auto" w:fill="auto"/>
        <w:bidi w:val="0"/>
        <w:jc w:val="left"/>
        <w:spacing w:before="0" w:after="502" w:line="202" w:lineRule="exact"/>
        <w:ind w:left="400" w:right="0" w:firstLine="0"/>
      </w:pPr>
      <w:r>
        <w:rPr>
          <w:lang w:val="en-US" w:eastAsia="en-US" w:bidi="en-US"/>
          <w:spacing w:val="0"/>
          <w:color w:val="000000"/>
          <w:position w:val="0"/>
        </w:rPr>
        <w:t>SUP INFO COM, Valenciennes</w:t>
      </w:r>
    </w:p>
    <w:p>
      <w:pPr>
        <w:pStyle w:val="Style15"/>
        <w:widowControl w:val="0"/>
        <w:keepNext w:val="0"/>
        <w:keepLines w:val="0"/>
        <w:shd w:val="clear" w:color="auto" w:fill="auto"/>
        <w:bidi w:val="0"/>
        <w:jc w:val="left"/>
        <w:spacing w:before="0" w:after="402" w:line="250" w:lineRule="exact"/>
        <w:ind w:left="0" w:right="0" w:firstLine="0"/>
      </w:pPr>
      <w:r>
        <w:rPr>
          <w:lang w:val="de-DE" w:eastAsia="de-DE" w:bidi="de-DE"/>
          <w:spacing w:val="0"/>
          <w:color w:val="000000"/>
          <w:position w:val="0"/>
        </w:rPr>
        <w:t>Doch wird die relative Freiheit während</w:t>
        <w:br/>
        <w:t>der künstlerischen Ausbildung ausge</w:t>
        <w:t>-</w:t>
        <w:br/>
        <w:t>schöpft? Werden die Arbeiten dem An</w:t>
        <w:t>-</w:t>
        <w:br/>
        <w:t>spruch der Innovation gerecht? Bei den</w:t>
        <w:br/>
        <w:t>studentischen Videos war ein deutlicher</w:t>
        <w:br/>
        <w:t>Überschuß an„unterhaltenden" Arbeiten</w:t>
        <w:br/>
        <w:t>zu verzeichnen, dicht gefolgt von einer</w:t>
        <w:br/>
        <w:t>Unzahl bizarrer Trashvideos, mit denen</w:t>
        <w:br/>
        <w:t>man ein eigenes Programm hätte füllen</w:t>
      </w:r>
    </w:p>
    <w:p>
      <w:pPr>
        <w:pStyle w:val="Style291"/>
        <w:widowControl w:val="0"/>
        <w:keepNext/>
        <w:keepLines/>
        <w:shd w:val="clear" w:color="auto" w:fill="auto"/>
        <w:bidi w:val="0"/>
        <w:jc w:val="left"/>
        <w:spacing w:before="0" w:after="0" w:line="197" w:lineRule="exact"/>
        <w:ind w:left="0" w:right="0" w:firstLine="0"/>
      </w:pPr>
      <w:bookmarkStart w:id="352" w:name="bookmark352"/>
      <w:r>
        <w:rPr>
          <w:rStyle w:val="CharStyle525"/>
          <w:b/>
          <w:bCs/>
        </w:rPr>
        <w:t xml:space="preserve">Ü </w:t>
      </w:r>
      <w:r>
        <w:rPr>
          <w:lang w:val="de-DE" w:eastAsia="de-DE" w:bidi="de-DE"/>
          <w:spacing w:val="0"/>
          <w:color w:val="000000"/>
          <w:position w:val="0"/>
        </w:rPr>
        <w:t>DES CHIENS DANS</w:t>
      </w:r>
      <w:bookmarkEnd w:id="352"/>
    </w:p>
    <w:p>
      <w:pPr>
        <w:pStyle w:val="Style291"/>
        <w:widowControl w:val="0"/>
        <w:keepNext/>
        <w:keepLines/>
        <w:shd w:val="clear" w:color="auto" w:fill="auto"/>
        <w:bidi w:val="0"/>
        <w:jc w:val="left"/>
        <w:spacing w:before="0" w:after="0" w:line="197" w:lineRule="exact"/>
        <w:ind w:left="400" w:right="0" w:firstLine="0"/>
      </w:pPr>
      <w:bookmarkStart w:id="353" w:name="bookmark353"/>
      <w:r>
        <w:rPr>
          <w:lang w:val="de-DE" w:eastAsia="de-DE" w:bidi="de-DE"/>
          <w:spacing w:val="0"/>
          <w:color w:val="000000"/>
          <w:position w:val="0"/>
        </w:rPr>
        <w:t>MON BOCAL</w:t>
      </w:r>
      <w:bookmarkEnd w:id="353"/>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YOLA</w:t>
      </w:r>
    </w:p>
    <w:p>
      <w:pPr>
        <w:pStyle w:val="Style75"/>
        <w:widowControl w:val="0"/>
        <w:keepNext w:val="0"/>
        <w:keepLines w:val="0"/>
        <w:shd w:val="clear" w:color="auto" w:fill="auto"/>
        <w:bidi w:val="0"/>
        <w:jc w:val="left"/>
        <w:spacing w:before="0" w:after="0" w:line="197" w:lineRule="exact"/>
        <w:ind w:left="240" w:right="0" w:firstLine="0"/>
      </w:pPr>
      <w:r>
        <w:rPr>
          <w:lang w:val="de-DE" w:eastAsia="de-DE" w:bidi="de-DE"/>
          <w:spacing w:val="0"/>
          <w:color w:val="000000"/>
          <w:position w:val="0"/>
        </w:rPr>
        <w:t>► F, 1996,4 Min.</w:t>
      </w:r>
    </w:p>
    <w:p>
      <w:pPr>
        <w:pStyle w:val="Style75"/>
        <w:widowControl w:val="0"/>
        <w:keepNext w:val="0"/>
        <w:keepLines w:val="0"/>
        <w:shd w:val="clear" w:color="auto" w:fill="auto"/>
        <w:bidi w:val="0"/>
        <w:jc w:val="left"/>
        <w:spacing w:before="0" w:after="0" w:line="197" w:lineRule="exact"/>
        <w:ind w:left="400" w:right="0" w:firstLine="0"/>
      </w:pPr>
      <w:r>
        <w:rPr>
          <w:lang w:val="de-DE" w:eastAsia="de-DE" w:bidi="de-DE"/>
          <w:spacing w:val="0"/>
          <w:color w:val="000000"/>
          <w:position w:val="0"/>
        </w:rPr>
        <w:t>SUP INFO COM.Valendennes</w:t>
      </w:r>
    </w:p>
    <w:p>
      <w:pPr>
        <w:pStyle w:val="Style99"/>
        <w:widowControl w:val="0"/>
        <w:keepNext w:val="0"/>
        <w:keepLines w:val="0"/>
        <w:shd w:val="clear" w:color="auto" w:fill="auto"/>
        <w:bidi w:val="0"/>
        <w:jc w:val="left"/>
        <w:spacing w:before="0" w:after="0"/>
        <w:ind w:left="0" w:right="0" w:firstLine="0"/>
      </w:pPr>
      <w:r>
        <w:br w:type="column"/>
      </w:r>
      <w:r>
        <w:rPr>
          <w:rStyle w:val="CharStyle101"/>
          <w:lang w:val="de-DE" w:eastAsia="de-DE" w:bidi="de-DE"/>
          <w:i w:val="0"/>
          <w:iCs w:val="0"/>
        </w:rPr>
        <w:t xml:space="preserve">► </w:t>
      </w:r>
      <w:r>
        <w:rPr>
          <w:spacing w:val="0"/>
          <w:color w:val="000000"/>
          <w:position w:val="0"/>
        </w:rPr>
        <w:t>For the second time, the VideoFest</w:t>
        <w:br/>
        <w:t>invited students from regional academies</w:t>
        <w:br/>
        <w:t>and schools for media to make a selection</w:t>
        <w:br/>
        <w:t>of the works entered by students.</w:t>
      </w:r>
    </w:p>
    <w:p>
      <w:pPr>
        <w:pStyle w:val="Style99"/>
        <w:widowControl w:val="0"/>
        <w:keepNext w:val="0"/>
        <w:keepLines w:val="0"/>
        <w:shd w:val="clear" w:color="auto" w:fill="auto"/>
        <w:bidi w:val="0"/>
        <w:jc w:val="left"/>
        <w:spacing w:before="0" w:after="364"/>
        <w:ind w:left="0" w:right="0" w:firstLine="0"/>
      </w:pPr>
      <w:r>
        <w:rPr>
          <w:spacing w:val="0"/>
          <w:color w:val="000000"/>
          <w:position w:val="0"/>
        </w:rPr>
        <w:t>The outcome is an incredibly versatile</w:t>
        <w:br/>
        <w:t>programme which spans everything from</w:t>
        <w:br/>
        <w:t>computer animation, experimental video</w:t>
        <w:br/>
        <w:t>and documentation to fiction.</w:t>
      </w:r>
    </w:p>
    <w:p>
      <w:pPr>
        <w:pStyle w:val="Style291"/>
        <w:widowControl w:val="0"/>
        <w:keepNext/>
        <w:keepLines/>
        <w:shd w:val="clear" w:color="auto" w:fill="auto"/>
        <w:bidi w:val="0"/>
        <w:jc w:val="left"/>
        <w:spacing w:before="0" w:after="0" w:line="170" w:lineRule="exact"/>
        <w:ind w:left="0" w:right="0" w:firstLine="0"/>
      </w:pPr>
      <w:bookmarkStart w:id="354" w:name="bookmark354"/>
      <w:r>
        <w:rPr>
          <w:spacing w:val="0"/>
          <w:color w:val="000000"/>
          <w:position w:val="0"/>
        </w:rPr>
        <w:t xml:space="preserve">= </w:t>
      </w:r>
      <w:r>
        <w:rPr>
          <w:lang w:val="de-DE" w:eastAsia="de-DE" w:bidi="de-DE"/>
          <w:spacing w:val="0"/>
          <w:color w:val="000000"/>
          <w:position w:val="0"/>
        </w:rPr>
        <w:t>BLAUES VIDEOWUNDER</w:t>
      </w:r>
      <w:bookmarkEnd w:id="354"/>
    </w:p>
    <w:p>
      <w:pPr>
        <w:pStyle w:val="Style59"/>
        <w:widowControl w:val="0"/>
        <w:keepNext w:val="0"/>
        <w:keepLines w:val="0"/>
        <w:shd w:val="clear" w:color="auto" w:fill="auto"/>
        <w:bidi w:val="0"/>
        <w:spacing w:before="0" w:after="0" w:line="202" w:lineRule="exact"/>
        <w:ind w:left="420" w:right="0" w:firstLine="0"/>
      </w:pPr>
      <w:r>
        <w:rPr>
          <w:lang w:val="de-DE" w:eastAsia="de-DE" w:bidi="de-DE"/>
          <w:w w:val="100"/>
          <w:spacing w:val="0"/>
          <w:color w:val="000000"/>
          <w:position w:val="0"/>
        </w:rPr>
        <w:t xml:space="preserve">MIRKO </w:t>
      </w:r>
      <w:r>
        <w:rPr>
          <w:lang w:val="en-US" w:eastAsia="en-US" w:bidi="en-US"/>
          <w:w w:val="100"/>
          <w:spacing w:val="0"/>
          <w:color w:val="000000"/>
          <w:position w:val="0"/>
        </w:rPr>
        <w:t>CONRADT</w:t>
      </w:r>
    </w:p>
    <w:p>
      <w:pPr>
        <w:pStyle w:val="Style75"/>
        <w:widowControl w:val="0"/>
        <w:keepNext w:val="0"/>
        <w:keepLines w:val="0"/>
        <w:shd w:val="clear" w:color="auto" w:fill="auto"/>
        <w:bidi w:val="0"/>
        <w:jc w:val="left"/>
        <w:spacing w:before="0" w:after="0" w:line="202" w:lineRule="exact"/>
        <w:ind w:left="240" w:right="0" w:firstLine="0"/>
      </w:pPr>
      <w:r>
        <w:rPr>
          <w:lang w:val="en-US" w:eastAsia="en-US" w:bidi="en-US"/>
          <w:spacing w:val="0"/>
          <w:color w:val="000000"/>
          <w:position w:val="0"/>
        </w:rPr>
        <w:t xml:space="preserve">► D, 1996,2 </w:t>
      </w:r>
      <w:r>
        <w:rPr>
          <w:lang w:val="de-DE" w:eastAsia="de-DE" w:bidi="de-DE"/>
          <w:spacing w:val="0"/>
          <w:color w:val="000000"/>
          <w:position w:val="0"/>
        </w:rPr>
        <w:t>Min.</w:t>
      </w:r>
    </w:p>
    <w:p>
      <w:pPr>
        <w:pStyle w:val="Style75"/>
        <w:widowControl w:val="0"/>
        <w:keepNext w:val="0"/>
        <w:keepLines w:val="0"/>
        <w:shd w:val="clear" w:color="auto" w:fill="auto"/>
        <w:bidi w:val="0"/>
        <w:jc w:val="both"/>
        <w:spacing w:before="0" w:after="266" w:line="202" w:lineRule="exact"/>
        <w:ind w:left="420" w:right="0" w:firstLine="0"/>
      </w:pPr>
      <w:r>
        <w:rPr>
          <w:lang w:val="de-DE" w:eastAsia="de-DE" w:bidi="de-DE"/>
          <w:spacing w:val="0"/>
          <w:color w:val="000000"/>
          <w:position w:val="0"/>
        </w:rPr>
        <w:t>Bauhaus der Universität Weimar, Fakultät</w:t>
        <w:br/>
        <w:t>Gestaltung / Visuelle Kommunikation</w:t>
      </w:r>
    </w:p>
    <w:p>
      <w:pPr>
        <w:pStyle w:val="Style99"/>
        <w:widowControl w:val="0"/>
        <w:keepNext w:val="0"/>
        <w:keepLines w:val="0"/>
        <w:shd w:val="clear" w:color="auto" w:fill="auto"/>
        <w:bidi w:val="0"/>
        <w:jc w:val="left"/>
        <w:spacing w:before="0" w:after="236" w:line="245" w:lineRule="exact"/>
        <w:ind w:left="0" w:right="0" w:firstLine="0"/>
      </w:pPr>
      <w:r>
        <w:rPr>
          <w:spacing w:val="0"/>
          <w:color w:val="000000"/>
          <w:position w:val="0"/>
        </w:rPr>
        <w:t>And once again, the jury has determined</w:t>
        <w:br/>
        <w:t xml:space="preserve">this year's winner: Eva </w:t>
      </w:r>
      <w:r>
        <w:rPr>
          <w:lang w:val="de-DE" w:eastAsia="de-DE" w:bidi="de-DE"/>
          <w:spacing w:val="0"/>
          <w:color w:val="000000"/>
          <w:position w:val="0"/>
        </w:rPr>
        <w:t>Könnemann's</w:t>
        <w:br/>
        <w:t xml:space="preserve">„In echt" </w:t>
      </w:r>
      <w:r>
        <w:rPr>
          <w:spacing w:val="0"/>
          <w:color w:val="000000"/>
          <w:position w:val="0"/>
        </w:rPr>
        <w:t>is an animated film In which the</w:t>
        <w:br/>
        <w:t>digital shell of the artist strolls through a</w:t>
        <w:br/>
        <w:t>computer-game-world and experiences</w:t>
        <w:br/>
        <w:t>some magic moments. As her prize,</w:t>
        <w:br/>
      </w:r>
      <w:r>
        <w:rPr>
          <w:lang w:val="de-DE" w:eastAsia="de-DE" w:bidi="de-DE"/>
          <w:spacing w:val="0"/>
          <w:color w:val="000000"/>
          <w:position w:val="0"/>
        </w:rPr>
        <w:t xml:space="preserve">Könnemann, </w:t>
      </w:r>
      <w:r>
        <w:rPr>
          <w:spacing w:val="0"/>
          <w:color w:val="000000"/>
          <w:position w:val="0"/>
        </w:rPr>
        <w:t>who is a student at the Film</w:t>
        <w:br/>
        <w:t>Academy in Baden-Wurtemberg, has</w:t>
        <w:br w:type="column"/>
        <w:t>received an invitation, which includes</w:t>
        <w:br/>
        <w:t>travelling and accommodation expenses,</w:t>
        <w:br/>
        <w:t>to the transmediale 98.</w:t>
      </w:r>
    </w:p>
    <w:p>
      <w:pPr>
        <w:pStyle w:val="Style99"/>
        <w:widowControl w:val="0"/>
        <w:keepNext w:val="0"/>
        <w:keepLines w:val="0"/>
        <w:shd w:val="clear" w:color="auto" w:fill="auto"/>
        <w:bidi w:val="0"/>
        <w:jc w:val="left"/>
        <w:spacing w:before="0" w:after="240"/>
        <w:ind w:left="0" w:right="0" w:firstLine="0"/>
      </w:pPr>
      <w:r>
        <w:rPr>
          <w:spacing w:val="0"/>
          <w:color w:val="000000"/>
          <w:position w:val="0"/>
        </w:rPr>
        <w:t>The jury members were Axel Hahn and</w:t>
        <w:br/>
        <w:t>Anna Klamroth (HFF Konrad Wolf), Eirun</w:t>
        <w:br/>
        <w:t>Sigurdardottir and Matthias Fitz (HdK) as</w:t>
        <w:br/>
        <w:t>well as Elke Hauck (DFFB).</w:t>
      </w:r>
    </w:p>
    <w:p>
      <w:pPr>
        <w:pStyle w:val="Style99"/>
        <w:widowControl w:val="0"/>
        <w:keepNext w:val="0"/>
        <w:keepLines w:val="0"/>
        <w:shd w:val="clear" w:color="auto" w:fill="auto"/>
        <w:bidi w:val="0"/>
        <w:jc w:val="left"/>
        <w:spacing w:before="0" w:after="0"/>
        <w:ind w:left="0" w:right="0" w:firstLine="0"/>
      </w:pPr>
      <w:r>
        <w:rPr>
          <w:rStyle w:val="CharStyle101"/>
          <w:i w:val="0"/>
          <w:iCs w:val="0"/>
        </w:rPr>
        <w:t xml:space="preserve">► </w:t>
      </w:r>
      <w:r>
        <w:rPr>
          <w:spacing w:val="0"/>
          <w:color w:val="000000"/>
          <w:position w:val="0"/>
        </w:rPr>
        <w:t>Student Videos:</w:t>
      </w:r>
    </w:p>
    <w:p>
      <w:pPr>
        <w:pStyle w:val="Style17"/>
        <w:widowControl w:val="0"/>
        <w:keepNext w:val="0"/>
        <w:keepLines w:val="0"/>
        <w:shd w:val="clear" w:color="auto" w:fill="auto"/>
        <w:bidi w:val="0"/>
        <w:jc w:val="left"/>
        <w:spacing w:before="0" w:after="0" w:line="250" w:lineRule="exact"/>
        <w:ind w:left="0" w:right="0" w:firstLine="0"/>
      </w:pPr>
      <w:r>
        <w:rPr>
          <w:rStyle w:val="CharStyle526"/>
          <w:i/>
          <w:iCs/>
        </w:rPr>
        <w:t>Everything's actually quite nice here...</w:t>
      </w:r>
    </w:p>
    <w:p>
      <w:pPr>
        <w:pStyle w:val="Style99"/>
        <w:widowControl w:val="0"/>
        <w:keepNext w:val="0"/>
        <w:keepLines w:val="0"/>
        <w:shd w:val="clear" w:color="auto" w:fill="auto"/>
        <w:bidi w:val="0"/>
        <w:jc w:val="left"/>
        <w:spacing w:before="0" w:after="279"/>
        <w:ind w:left="0" w:right="0" w:firstLine="0"/>
      </w:pPr>
      <w:r>
        <w:rPr>
          <w:spacing w:val="0"/>
          <w:color w:val="000000"/>
          <w:position w:val="0"/>
        </w:rPr>
        <w:t>In making a selection of videos produced by</w:t>
        <w:br/>
        <w:t>students, the question of which criteria</w:t>
        <w:br/>
        <w:t>should be used for their evaluation needs</w:t>
        <w:br/>
        <w:t>re-examining. In principle, these works are,</w:t>
        <w:br/>
        <w:t>of course, to be judged by the same</w:t>
        <w:br/>
        <w:t>standards as videos which were not</w:t>
        <w:br/>
        <w:t>produced at an academy or school of higher</w:t>
      </w:r>
    </w:p>
    <w:p>
      <w:pPr>
        <w:pStyle w:val="Style291"/>
        <w:widowControl w:val="0"/>
        <w:keepNext/>
        <w:keepLines/>
        <w:shd w:val="clear" w:color="auto" w:fill="auto"/>
        <w:bidi w:val="0"/>
        <w:jc w:val="left"/>
        <w:spacing w:before="0" w:after="0"/>
        <w:ind w:left="0" w:right="0" w:firstLine="0"/>
        <w:sectPr>
          <w:type w:val="continuous"/>
          <w:pgSz w:w="10023" w:h="14355"/>
          <w:pgMar w:top="1028" w:left="740" w:right="836" w:bottom="1167" w:header="0" w:footer="3" w:gutter="0"/>
          <w:rtlGutter w:val="0"/>
          <w:cols w:num="3" w:space="214"/>
          <w:noEndnote/>
          <w:docGrid w:linePitch="360"/>
        </w:sectPr>
      </w:pPr>
      <w:bookmarkStart w:id="355" w:name="bookmark355"/>
      <w:r>
        <w:rPr>
          <w:spacing w:val="0"/>
          <w:color w:val="000000"/>
          <w:position w:val="0"/>
        </w:rPr>
        <w:t>Hi ADN</w:t>
      </w:r>
      <w:bookmarkEnd w:id="355"/>
    </w:p>
    <w:p>
      <w:pPr>
        <w:widowControl w:val="0"/>
        <w:rPr>
          <w:sz w:val="2"/>
          <w:szCs w:val="2"/>
        </w:rPr>
      </w:pPr>
      <w:r>
        <w:pict>
          <v:shape id="_x0000_s1614" type="#_x0000_t202" style="position:absolute;margin-left:144.25pt;margin-top:0;width:280.1pt;height:226.1pt;z-index:-125829095;mso-wrap-distance-left:5.pt;mso-wrap-distance-right:5.pt;mso-wrap-distance-bottom:20.pt;mso-position-horizontal-relative:margin" wrapcoords="11199 0 21507 0 21507 2213 21600 3609 21600 21600 0 21600 0 3609 11199 2213 11199 0" filled="f" stroked="f">
            <v:textbox style="mso-fit-shape-to-text:t" inset="0,0,0,0">
              <w:txbxContent>
                <w:p>
                  <w:pPr>
                    <w:pStyle w:val="Style197"/>
                    <w:widowControl w:val="0"/>
                    <w:keepNext w:val="0"/>
                    <w:keepLines w:val="0"/>
                    <w:shd w:val="clear" w:color="auto" w:fill="auto"/>
                    <w:bidi w:val="0"/>
                    <w:jc w:val="left"/>
                    <w:spacing w:before="0" w:after="0" w:line="202" w:lineRule="exact"/>
                    <w:ind w:left="0" w:right="0" w:firstLine="0"/>
                  </w:pPr>
                  <w:r>
                    <w:rPr>
                      <w:rStyle w:val="CharStyle198"/>
                      <w:b/>
                      <w:bCs/>
                    </w:rPr>
                    <w:t>MARCTHONON</w:t>
                  </w:r>
                </w:p>
                <w:p>
                  <w:pPr>
                    <w:pStyle w:val="Style199"/>
                    <w:widowControl w:val="0"/>
                    <w:keepNext w:val="0"/>
                    <w:keepLines w:val="0"/>
                    <w:shd w:val="clear" w:color="auto" w:fill="auto"/>
                    <w:bidi w:val="0"/>
                    <w:jc w:val="left"/>
                    <w:spacing w:before="0" w:after="0" w:line="202" w:lineRule="exact"/>
                    <w:ind w:left="0" w:right="0" w:firstLine="0"/>
                  </w:pPr>
                  <w:r>
                    <w:rPr>
                      <w:rStyle w:val="CharStyle200"/>
                    </w:rPr>
                    <w:t>► F, 1996,3 Min.</w:t>
                  </w:r>
                </w:p>
                <w:p>
                  <w:pPr>
                    <w:pStyle w:val="Style199"/>
                    <w:widowControl w:val="0"/>
                    <w:keepNext w:val="0"/>
                    <w:keepLines w:val="0"/>
                    <w:shd w:val="clear" w:color="auto" w:fill="auto"/>
                    <w:bidi w:val="0"/>
                    <w:jc w:val="left"/>
                    <w:spacing w:before="0" w:after="0" w:line="202" w:lineRule="exact"/>
                    <w:ind w:left="0" w:right="0" w:firstLine="0"/>
                  </w:pPr>
                  <w:r>
                    <w:rPr>
                      <w:rStyle w:val="CharStyle200"/>
                    </w:rPr>
                    <w:t>SUP INFO COM.Valendennes</w:t>
                  </w:r>
                </w:p>
                <w:p>
                  <w:pPr>
                    <w:framePr w:h="4522" w:vSpace="400" w:wrap="around" w:vAnchor="text" w:hAnchor="margin" w:x="2886"/>
                    <w:widowControl w:val="0"/>
                    <w:jc w:val="center"/>
                    <w:rPr>
                      <w:sz w:val="2"/>
                      <w:szCs w:val="2"/>
                    </w:rPr>
                  </w:pPr>
                  <w:r>
                    <w:pict>
                      <v:shape id="_x0000_s1615" type="#_x0000_t75" style="width:280pt;height:226pt;">
                        <v:imagedata r:id="rId578" r:href="rId579"/>
                      </v:shape>
                    </w:pict>
                  </w:r>
                </w:p>
              </w:txbxContent>
            </v:textbox>
            <w10:wrap type="square" side="left" anchorx="margin"/>
          </v:shape>
        </w:pic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können. Hingegen waren Produktionen</w:t>
        <w:br/>
        <w:t>mit einem wie auch immer gearteten</w:t>
        <w:br/>
        <w:t>künstlerischen Anspruch eher selten.</w:t>
        <w:br/>
        <w:t>Artikuliert sich hier ein Trend, weg von</w:t>
        <w:br/>
        <w:t>der schwer verdaulichen Kunst, hin zu</w:t>
        <w:br/>
        <w:t>„leichter Kost"? Längst haben sich die</w:t>
        <w:br/>
        <w:t>Grenzen zwischen E und U nahezu auf-</w:t>
        <w:br/>
        <w:t>gelöst.Was sich sicherlich,,in progress"</w:t>
        <w:br/>
        <w:t>befindet, Ist der Kunstbegriff. Wie Immer.</w:t>
        <w:br/>
        <w:t>Wir hoffen, daß es uns gelungen ist,ein</w:t>
        <w:br/>
        <w:t>Programm zu erstellen,das die Gratwan</w:t>
        <w:t>-</w:t>
        <w:br/>
        <w:t>derung zwischen den drei B-Stimmungs-</w:t>
        <w:br/>
        <w:t>merkmalen„bedeutend - belustigend -</w:t>
        <w:br/>
        <w:t>belanglos" einigermaßen überzeugend</w:t>
        <w:br/>
        <w:t>bewerkstelligt, und das Potential studen</w:t>
        <w:t>-</w:t>
        <w:br/>
        <w:t>tischer Videoarbeit hervorhebt.</w:t>
      </w:r>
    </w:p>
    <w:p>
      <w:pPr>
        <w:pStyle w:val="Style15"/>
        <w:widowControl w:val="0"/>
        <w:keepNext w:val="0"/>
        <w:keepLines w:val="0"/>
        <w:shd w:val="clear" w:color="auto" w:fill="auto"/>
        <w:bidi w:val="0"/>
        <w:jc w:val="right"/>
        <w:spacing w:before="0" w:after="0" w:line="170" w:lineRule="exact"/>
        <w:ind w:left="0" w:right="0" w:firstLine="0"/>
        <w:sectPr>
          <w:type w:val="continuous"/>
          <w:pgSz w:w="10023" w:h="14355"/>
          <w:pgMar w:top="1013" w:left="725" w:right="826" w:bottom="1013" w:header="0" w:footer="3" w:gutter="0"/>
          <w:rtlGutter w:val="0"/>
          <w:cols w:num="3" w:space="196"/>
          <w:noEndnote/>
          <w:docGrid w:linePitch="360"/>
        </w:sectPr>
      </w:pPr>
      <w:r>
        <w:rPr>
          <w:lang w:val="de-DE" w:eastAsia="de-DE" w:bidi="de-DE"/>
          <w:spacing w:val="0"/>
          <w:color w:val="000000"/>
          <w:position w:val="0"/>
        </w:rPr>
        <w:t>Axel Hahn</w:t>
      </w:r>
    </w:p>
    <w:p>
      <w:pPr>
        <w:pStyle w:val="Style167"/>
        <w:widowControl w:val="0"/>
        <w:keepNext/>
        <w:keepLines/>
        <w:shd w:val="clear" w:color="auto" w:fill="auto"/>
        <w:bidi w:val="0"/>
        <w:spacing w:before="0" w:after="202" w:line="540" w:lineRule="exact"/>
        <w:ind w:left="0" w:right="0" w:firstLine="0"/>
      </w:pPr>
      <w:bookmarkStart w:id="356" w:name="bookmark356"/>
      <w:r>
        <w:rPr>
          <w:lang w:val="de-DE" w:eastAsia="de-DE" w:bidi="de-DE"/>
          <w:color w:val="000000"/>
          <w:position w:val="0"/>
        </w:rPr>
        <w:t>&lt;spot&gt;</w:t>
      </w:r>
      <w:bookmarkEnd w:id="356"/>
    </w:p>
    <w:p>
      <w:pPr>
        <w:pStyle w:val="Style40"/>
        <w:widowControl w:val="0"/>
        <w:keepNext/>
        <w:keepLines/>
        <w:shd w:val="clear" w:color="auto" w:fill="auto"/>
        <w:bidi w:val="0"/>
        <w:jc w:val="left"/>
        <w:spacing w:before="0" w:after="5" w:line="300" w:lineRule="exact"/>
        <w:ind w:left="0" w:right="0" w:firstLine="0"/>
      </w:pPr>
      <w:r>
        <w:pict>
          <v:shape id="_x0000_s1616" type="#_x0000_t75" style="position:absolute;margin-left:-8.4pt;margin-top:-67.9pt;width:144.pt;height:80.9pt;z-index:-125829094;mso-wrap-distance-left:5.pt;mso-wrap-distance-right:11.05pt;mso-wrap-distance-bottom:13.2pt;mso-position-horizontal-relative:margin" wrapcoords="0 0 21600 0 21600 21600 0 21600 0 0">
            <v:imagedata r:id="rId580" r:href="rId581"/>
            <w10:wrap type="square" side="right" anchorx="margin"/>
          </v:shape>
        </w:pict>
      </w:r>
      <w:bookmarkStart w:id="357" w:name="bookmark357"/>
      <w:r>
        <w:rPr>
          <w:lang w:val="de-DE" w:eastAsia="de-DE" w:bidi="de-DE"/>
          <w:w w:val="100"/>
          <w:spacing w:val="0"/>
          <w:color w:val="000000"/>
          <w:position w:val="0"/>
        </w:rPr>
        <w:t>STUDENTEN WETTBEWERB</w:t>
      </w:r>
      <w:bookmarkEnd w:id="357"/>
    </w:p>
    <w:p>
      <w:pPr>
        <w:pStyle w:val="Style42"/>
        <w:widowControl w:val="0"/>
        <w:keepNext w:val="0"/>
        <w:keepLines w:val="0"/>
        <w:shd w:val="clear" w:color="auto" w:fill="auto"/>
        <w:bidi w:val="0"/>
        <w:jc w:val="left"/>
        <w:spacing w:before="0" w:after="0" w:line="300" w:lineRule="exact"/>
        <w:ind w:left="0" w:right="0" w:firstLine="0"/>
        <w:sectPr>
          <w:footerReference w:type="even" r:id="rId582"/>
          <w:footerReference w:type="default" r:id="rId583"/>
          <w:pgSz w:w="10023" w:h="14355"/>
          <w:pgMar w:top="387" w:left="800" w:right="743" w:bottom="1227" w:header="0" w:footer="3" w:gutter="0"/>
          <w:rtlGutter w:val="0"/>
          <w:cols w:space="720"/>
          <w:pgNumType w:start="97"/>
          <w:noEndnote/>
          <w:docGrid w:linePitch="360"/>
        </w:sectPr>
      </w:pPr>
      <w:r>
        <w:rPr>
          <w:lang w:val="de-DE" w:eastAsia="de-DE" w:bidi="de-DE"/>
          <w:spacing w:val="0"/>
          <w:color w:val="000000"/>
          <w:position w:val="0"/>
        </w:rPr>
        <w:t xml:space="preserve">STUDENT </w:t>
      </w:r>
      <w:r>
        <w:rPr>
          <w:spacing w:val="0"/>
          <w:color w:val="000000"/>
          <w:position w:val="0"/>
        </w:rPr>
        <w:t>COMPETITION</w:t>
      </w:r>
    </w:p>
    <w:p>
      <w:pPr>
        <w:widowControl w:val="0"/>
        <w:spacing w:line="120" w:lineRule="exact"/>
        <w:rPr>
          <w:sz w:val="10"/>
          <w:szCs w:val="10"/>
        </w:rPr>
      </w:pPr>
    </w:p>
    <w:p>
      <w:pPr>
        <w:widowControl w:val="0"/>
        <w:rPr>
          <w:sz w:val="2"/>
          <w:szCs w:val="2"/>
        </w:rPr>
        <w:sectPr>
          <w:type w:val="continuous"/>
          <w:pgSz w:w="10023" w:h="14355"/>
          <w:pgMar w:top="996" w:left="0" w:right="0" w:bottom="996" w:header="0" w:footer="3" w:gutter="0"/>
          <w:rtlGutter w:val="0"/>
          <w:cols w:space="720"/>
          <w:noEndnote/>
          <w:docGrid w:linePitch="360"/>
        </w:sectPr>
      </w:pPr>
    </w:p>
    <w:p>
      <w:pPr>
        <w:widowControl w:val="0"/>
        <w:rPr>
          <w:sz w:val="2"/>
          <w:szCs w:val="2"/>
        </w:rPr>
      </w:pPr>
      <w:r>
        <w:pict>
          <v:shape id="_x0000_s1619" type="#_x0000_t202" style="position:absolute;margin-left:144.pt;margin-top:0;width:280.1pt;height:227.05pt;z-index:-125829093;mso-wrap-distance-left:5.pt;mso-wrap-distance-right:5.pt;mso-position-horizontal-relative:margin" wrapcoords="0 0 21600 0 21600 16437 21546 17969 21546 21600 11199 21600 11199 17969 0 16437 0 0" filled="f" stroked="f">
            <v:textbox style="mso-fit-shape-to-text:t" inset="0,0,0,0">
              <w:txbxContent>
                <w:p>
                  <w:pPr>
                    <w:framePr w:h="4541" w:wrap="around" w:vAnchor="text" w:hAnchor="margin" w:x="2881"/>
                    <w:widowControl w:val="0"/>
                    <w:jc w:val="center"/>
                    <w:rPr>
                      <w:sz w:val="2"/>
                      <w:szCs w:val="2"/>
                    </w:rPr>
                  </w:pPr>
                  <w:r>
                    <w:pict>
                      <v:shape id="_x0000_s1620" type="#_x0000_t75" style="width:280pt;height:227pt;">
                        <v:imagedata r:id="rId584" r:href="rId585"/>
                      </v:shape>
                    </w:pict>
                  </w:r>
                </w:p>
                <w:p>
                  <w:pPr>
                    <w:pStyle w:val="Style294"/>
                    <w:widowControl w:val="0"/>
                    <w:keepNext w:val="0"/>
                    <w:keepLines w:val="0"/>
                    <w:shd w:val="clear" w:color="auto" w:fill="auto"/>
                    <w:bidi w:val="0"/>
                    <w:jc w:val="left"/>
                    <w:spacing w:before="0" w:after="0" w:line="197" w:lineRule="exact"/>
                    <w:ind w:left="0" w:right="0" w:firstLine="0"/>
                  </w:pPr>
                  <w:r>
                    <w:rPr>
                      <w:rStyle w:val="CharStyle352"/>
                      <w:b/>
                      <w:bCs/>
                    </w:rPr>
                    <w:t>= BIG MOP</w:t>
                  </w:r>
                </w:p>
                <w:p>
                  <w:pPr>
                    <w:pStyle w:val="Style197"/>
                    <w:widowControl w:val="0"/>
                    <w:keepNext w:val="0"/>
                    <w:keepLines w:val="0"/>
                    <w:shd w:val="clear" w:color="auto" w:fill="auto"/>
                    <w:bidi w:val="0"/>
                    <w:jc w:val="left"/>
                    <w:spacing w:before="0" w:after="0" w:line="197" w:lineRule="exact"/>
                    <w:ind w:left="0" w:right="0" w:firstLine="0"/>
                  </w:pPr>
                  <w:r>
                    <w:rPr>
                      <w:rStyle w:val="CharStyle198"/>
                      <w:b/>
                      <w:bCs/>
                    </w:rPr>
                    <w:t>CATHLEEN KLEIN</w:t>
                  </w:r>
                </w:p>
                <w:p>
                  <w:pPr>
                    <w:pStyle w:val="Style199"/>
                    <w:widowControl w:val="0"/>
                    <w:keepNext w:val="0"/>
                    <w:keepLines w:val="0"/>
                    <w:shd w:val="clear" w:color="auto" w:fill="auto"/>
                    <w:bidi w:val="0"/>
                    <w:jc w:val="left"/>
                    <w:spacing w:before="0" w:after="0" w:line="197" w:lineRule="exact"/>
                    <w:ind w:left="0" w:right="0" w:firstLine="0"/>
                  </w:pPr>
                  <w:r>
                    <w:rPr>
                      <w:rStyle w:val="CharStyle200"/>
                    </w:rPr>
                    <w:t>► D,1997,6 Min.</w:t>
                  </w:r>
                </w:p>
                <w:p>
                  <w:pPr>
                    <w:pStyle w:val="Style199"/>
                    <w:widowControl w:val="0"/>
                    <w:keepNext w:val="0"/>
                    <w:keepLines w:val="0"/>
                    <w:shd w:val="clear" w:color="auto" w:fill="auto"/>
                    <w:bidi w:val="0"/>
                    <w:jc w:val="left"/>
                    <w:spacing w:before="0" w:after="0" w:line="197" w:lineRule="exact"/>
                    <w:ind w:left="0" w:right="0" w:firstLine="0"/>
                  </w:pPr>
                  <w:r>
                    <w:rPr>
                      <w:rStyle w:val="CharStyle200"/>
                    </w:rPr>
                    <w:t>Hochschule fur Film und Fernsehen</w:t>
                  </w:r>
                </w:p>
                <w:p>
                  <w:pPr>
                    <w:pStyle w:val="Style199"/>
                    <w:widowControl w:val="0"/>
                    <w:keepNext w:val="0"/>
                    <w:keepLines w:val="0"/>
                    <w:shd w:val="clear" w:color="auto" w:fill="auto"/>
                    <w:bidi w:val="0"/>
                    <w:jc w:val="left"/>
                    <w:spacing w:before="0" w:after="0" w:line="197" w:lineRule="exact"/>
                    <w:ind w:left="0" w:right="0" w:firstLine="0"/>
                  </w:pPr>
                  <w:r>
                    <w:rPr>
                      <w:rStyle w:val="CharStyle200"/>
                    </w:rPr>
                    <w:t>Konrad Wolf, Babelsberg</w:t>
                  </w:r>
                </w:p>
              </w:txbxContent>
            </v:textbox>
            <w10:wrap type="square" side="left" anchorx="margin"/>
          </v:shape>
        </w:pict>
      </w:r>
    </w:p>
    <w:p>
      <w:pPr>
        <w:pStyle w:val="Style99"/>
        <w:widowControl w:val="0"/>
        <w:keepNext w:val="0"/>
        <w:keepLines w:val="0"/>
        <w:shd w:val="clear" w:color="auto" w:fill="auto"/>
        <w:bidi w:val="0"/>
        <w:jc w:val="left"/>
        <w:spacing w:before="0" w:after="0"/>
        <w:ind w:left="0" w:right="0" w:firstLine="0"/>
      </w:pPr>
      <w:r>
        <w:rPr>
          <w:spacing w:val="0"/>
          <w:color w:val="000000"/>
          <w:position w:val="0"/>
        </w:rPr>
        <w:t>education. Yet it must be taken into</w:t>
        <w:br/>
        <w:t>consideration that works by students</w:t>
        <w:br/>
        <w:t>always also have an experimental</w:t>
        <w:br/>
        <w:t>character, and that they have often been</w:t>
        <w:br/>
        <w:t>created within the framework of a given</w:t>
        <w:br/>
        <w:t>theme assignment. Nevertheless, the</w:t>
        <w:br/>
        <w:t>difference between these videos is not all</w:t>
        <w:br/>
        <w:t>that great, since professional works are</w:t>
        <w:br/>
        <w:t>almost always subject to the dictates of</w:t>
        <w:br/>
        <w:t>financing and commercial use, two factors</w:t>
        <w:br/>
        <w:t>whose influence on art productions should</w:t>
        <w:br/>
        <w:t>not be underestimated.</w:t>
      </w:r>
    </w:p>
    <w:p>
      <w:pPr>
        <w:pStyle w:val="Style99"/>
        <w:widowControl w:val="0"/>
        <w:keepNext w:val="0"/>
        <w:keepLines w:val="0"/>
        <w:shd w:val="clear" w:color="auto" w:fill="auto"/>
        <w:bidi w:val="0"/>
        <w:jc w:val="left"/>
        <w:spacing w:before="0" w:after="282"/>
        <w:ind w:left="0" w:right="0" w:firstLine="0"/>
      </w:pPr>
      <w:r>
        <w:rPr>
          <w:spacing w:val="0"/>
          <w:color w:val="000000"/>
          <w:position w:val="0"/>
        </w:rPr>
        <w:t>Yet, it is precisely in this context that the</w:t>
      </w:r>
    </w:p>
    <w:p>
      <w:pPr>
        <w:pStyle w:val="Style291"/>
        <w:widowControl w:val="0"/>
        <w:keepNext/>
        <w:keepLines/>
        <w:shd w:val="clear" w:color="auto" w:fill="auto"/>
        <w:bidi w:val="0"/>
        <w:jc w:val="left"/>
        <w:spacing w:before="0" w:after="0" w:line="197" w:lineRule="exact"/>
        <w:ind w:left="0" w:right="0" w:firstLine="0"/>
      </w:pPr>
      <w:bookmarkStart w:id="358" w:name="bookmark358"/>
      <w:r>
        <w:rPr>
          <w:rStyle w:val="CharStyle485"/>
          <w:b w:val="0"/>
          <w:bCs w:val="0"/>
        </w:rPr>
        <w:t xml:space="preserve">Ü </w:t>
      </w:r>
      <w:r>
        <w:rPr>
          <w:spacing w:val="0"/>
          <w:color w:val="000000"/>
          <w:position w:val="0"/>
        </w:rPr>
        <w:t>BODIES AND BORDERS</w:t>
      </w:r>
      <w:bookmarkEnd w:id="358"/>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 xml:space="preserve">BETTINA </w:t>
      </w:r>
      <w:r>
        <w:rPr>
          <w:lang w:val="en-US" w:eastAsia="en-US" w:bidi="en-US"/>
          <w:w w:val="100"/>
          <w:spacing w:val="0"/>
          <w:color w:val="000000"/>
          <w:position w:val="0"/>
        </w:rPr>
        <w:t>BRAUN, IRIS THEN</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0,1996,7 Min.</w:t>
      </w:r>
    </w:p>
    <w:p>
      <w:pPr>
        <w:pStyle w:val="Style75"/>
        <w:widowControl w:val="0"/>
        <w:keepNext w:val="0"/>
        <w:keepLines w:val="0"/>
        <w:shd w:val="clear" w:color="auto" w:fill="auto"/>
        <w:bidi w:val="0"/>
        <w:jc w:val="left"/>
        <w:spacing w:before="0" w:after="322" w:line="197" w:lineRule="exact"/>
        <w:ind w:left="400" w:right="0" w:firstLine="0"/>
      </w:pPr>
      <w:r>
        <w:rPr>
          <w:lang w:val="de-DE" w:eastAsia="de-DE" w:bidi="de-DE"/>
          <w:spacing w:val="0"/>
          <w:color w:val="000000"/>
          <w:position w:val="0"/>
        </w:rPr>
        <w:t>Kunsthochschule für Medien, Köln</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enormous potential of student work</w:t>
        <w:br/>
        <w:t>manifests itself. In the relatively „protected"</w:t>
        <w:br/>
        <w:t>environment of academies and schools,</w:t>
        <w:br/>
        <w:t>and within the limits set by them (which</w:t>
        <w:br/>
        <w:t>are not just material) and that are to be</w:t>
        <w:br/>
        <w:t>investigated and transcended, creative</w:t>
        <w:br/>
        <w:t>potential is able to explore and develop.</w:t>
        <w:br/>
        <w:t>Especially due to its comparatively low</w:t>
        <w:br/>
        <w:t>production costs, video as a medium</w:t>
        <w:br/>
        <w:t>provides a wide field of experimentation</w:t>
        <w:br/>
        <w:t>for the development of new and</w:t>
        <w:br/>
        <w:t>unconventional audio-visual forms of</w:t>
        <w:br/>
        <w:t>presentation.</w:t>
      </w:r>
    </w:p>
    <w:p>
      <w:pPr>
        <w:pStyle w:val="Style99"/>
        <w:widowControl w:val="0"/>
        <w:keepNext w:val="0"/>
        <w:keepLines w:val="0"/>
        <w:shd w:val="clear" w:color="auto" w:fill="auto"/>
        <w:bidi w:val="0"/>
        <w:jc w:val="left"/>
        <w:spacing w:before="0" w:after="268" w:line="245" w:lineRule="exact"/>
        <w:ind w:left="0" w:right="0" w:firstLine="0"/>
      </w:pPr>
      <w:r>
        <w:rPr>
          <w:spacing w:val="0"/>
          <w:color w:val="000000"/>
          <w:position w:val="0"/>
        </w:rPr>
        <w:t>Undoubtedly, many of the works produced</w:t>
        <w:br/>
        <w:t>at schools of higher education are formally</w:t>
        <w:br/>
        <w:t xml:space="preserve">not sophisticated and tend to </w:t>
      </w:r>
      <w:r>
        <w:rPr>
          <w:lang w:val="fr-FR" w:eastAsia="fr-FR" w:bidi="fr-FR"/>
          <w:spacing w:val="0"/>
          <w:color w:val="000000"/>
          <w:position w:val="0"/>
        </w:rPr>
        <w:t>documenta</w:t>
      </w:r>
    </w:p>
    <w:p>
      <w:pPr>
        <w:pStyle w:val="Style291"/>
        <w:widowControl w:val="0"/>
        <w:keepNext/>
        <w:keepLines/>
        <w:shd w:val="clear" w:color="auto" w:fill="auto"/>
        <w:bidi w:val="0"/>
        <w:jc w:val="left"/>
        <w:spacing w:before="0" w:after="0" w:line="210" w:lineRule="exact"/>
        <w:ind w:left="0" w:right="0" w:firstLine="0"/>
      </w:pPr>
      <w:bookmarkStart w:id="359" w:name="bookmark359"/>
      <w:r>
        <w:rPr>
          <w:rStyle w:val="CharStyle485"/>
          <w:lang w:val="fr-FR" w:eastAsia="fr-FR" w:bidi="fr-FR"/>
          <w:b w:val="0"/>
          <w:bCs w:val="0"/>
        </w:rPr>
        <w:t xml:space="preserve">Ü </w:t>
      </w:r>
      <w:r>
        <w:rPr>
          <w:spacing w:val="0"/>
          <w:color w:val="000000"/>
          <w:position w:val="0"/>
        </w:rPr>
        <w:t>WHO IS MAX?</w:t>
      </w:r>
      <w:bookmarkEnd w:id="359"/>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ISABELLE HARTMANN,</w:t>
      </w:r>
    </w:p>
    <w:p>
      <w:pPr>
        <w:pStyle w:val="Style59"/>
        <w:widowControl w:val="0"/>
        <w:keepNext w:val="0"/>
        <w:keepLines w:val="0"/>
        <w:shd w:val="clear" w:color="auto" w:fill="auto"/>
        <w:bidi w:val="0"/>
        <w:jc w:val="left"/>
        <w:spacing w:before="0" w:after="0" w:line="197" w:lineRule="exact"/>
        <w:ind w:left="400" w:right="0" w:firstLine="0"/>
      </w:pPr>
      <w:r>
        <w:rPr>
          <w:lang w:val="en-US" w:eastAsia="en-US" w:bidi="en-US"/>
          <w:w w:val="100"/>
          <w:spacing w:val="0"/>
          <w:color w:val="000000"/>
          <w:position w:val="0"/>
        </w:rPr>
        <w:t>CELINE MACHEREL</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F, 1997,1 Min.</w:t>
      </w:r>
    </w:p>
    <w:p>
      <w:pPr>
        <w:pStyle w:val="Style75"/>
        <w:widowControl w:val="0"/>
        <w:keepNext w:val="0"/>
        <w:keepLines w:val="0"/>
        <w:shd w:val="clear" w:color="auto" w:fill="auto"/>
        <w:bidi w:val="0"/>
        <w:jc w:val="left"/>
        <w:spacing w:before="0" w:after="0" w:line="197" w:lineRule="exact"/>
        <w:ind w:left="400" w:right="420" w:firstLine="0"/>
      </w:pPr>
      <w:r>
        <w:rPr>
          <w:lang w:val="fr-FR" w:eastAsia="fr-FR" w:bidi="fr-FR"/>
          <w:spacing w:val="0"/>
          <w:color w:val="000000"/>
          <w:position w:val="0"/>
        </w:rPr>
        <w:t>Ecole Nationale Supérieur</w:t>
        <w:br/>
        <w:t>des Arts Décoratives</w:t>
      </w:r>
    </w:p>
    <w:p>
      <w:pPr>
        <w:pStyle w:val="Style99"/>
        <w:widowControl w:val="0"/>
        <w:keepNext w:val="0"/>
        <w:keepLines w:val="0"/>
        <w:shd w:val="clear" w:color="auto" w:fill="auto"/>
        <w:bidi w:val="0"/>
        <w:jc w:val="left"/>
        <w:spacing w:before="0" w:after="342"/>
        <w:ind w:left="0" w:right="0" w:firstLine="0"/>
      </w:pPr>
      <w:r>
        <w:br w:type="column"/>
      </w:r>
      <w:r>
        <w:rPr>
          <w:rStyle w:val="CharStyle101"/>
          <w:lang w:val="de-DE" w:eastAsia="de-DE" w:bidi="de-DE"/>
          <w:i w:val="0"/>
          <w:iCs w:val="0"/>
        </w:rPr>
        <w:t xml:space="preserve">„ </w:t>
      </w:r>
      <w:r>
        <w:rPr>
          <w:spacing w:val="0"/>
          <w:color w:val="000000"/>
          <w:position w:val="0"/>
        </w:rPr>
        <w:t>work in progress". However, this is primarily</w:t>
        <w:br/>
        <w:t>because technical aspects are not the focal</w:t>
        <w:br/>
        <w:t>point but the work process as such.</w:t>
        <w:br/>
        <w:t>Consequently, the technical perfection of the</w:t>
        <w:br/>
        <w:t>videos was not so decisive in our selection,</w:t>
        <w:br/>
        <w:t>but the unusualness of the idea involved.</w:t>
        <w:br/>
        <w:t>Yet are students actually able to exhaust</w:t>
        <w:br/>
        <w:t>the relatively great freedom they have</w:t>
        <w:br/>
        <w:t>during their artistic training? Are their</w:t>
        <w:br/>
        <w:t>works as innovative as expected?</w:t>
      </w:r>
    </w:p>
    <w:p>
      <w:pPr>
        <w:pStyle w:val="Style291"/>
        <w:widowControl w:val="0"/>
        <w:keepNext/>
        <w:keepLines/>
        <w:shd w:val="clear" w:color="auto" w:fill="auto"/>
        <w:bidi w:val="0"/>
        <w:jc w:val="left"/>
        <w:spacing w:before="0" w:after="0" w:line="197" w:lineRule="exact"/>
        <w:ind w:left="0" w:right="0" w:firstLine="0"/>
      </w:pPr>
      <w:bookmarkStart w:id="360" w:name="bookmark360"/>
      <w:r>
        <w:rPr>
          <w:spacing w:val="0"/>
          <w:color w:val="000000"/>
          <w:position w:val="0"/>
        </w:rPr>
        <w:t xml:space="preserve">^ </w:t>
      </w:r>
      <w:r>
        <w:rPr>
          <w:lang w:val="de-DE" w:eastAsia="de-DE" w:bidi="de-DE"/>
          <w:spacing w:val="0"/>
          <w:color w:val="000000"/>
          <w:position w:val="0"/>
        </w:rPr>
        <w:t>SELBSTMONTAGE</w:t>
      </w:r>
      <w:bookmarkEnd w:id="360"/>
    </w:p>
    <w:p>
      <w:pPr>
        <w:pStyle w:val="Style59"/>
        <w:widowControl w:val="0"/>
        <w:keepNext w:val="0"/>
        <w:keepLines w:val="0"/>
        <w:shd w:val="clear" w:color="auto" w:fill="auto"/>
        <w:bidi w:val="0"/>
        <w:spacing w:before="0" w:after="0" w:line="197" w:lineRule="exact"/>
        <w:ind w:left="420" w:right="0" w:firstLine="0"/>
      </w:pPr>
      <w:r>
        <w:rPr>
          <w:lang w:val="en-US" w:eastAsia="en-US" w:bidi="en-US"/>
          <w:w w:val="100"/>
          <w:spacing w:val="0"/>
          <w:color w:val="000000"/>
          <w:position w:val="0"/>
        </w:rPr>
        <w:t>ERICA VON MOELLER</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D,1996,l Min.</w:t>
      </w:r>
    </w:p>
    <w:p>
      <w:pPr>
        <w:pStyle w:val="Style75"/>
        <w:widowControl w:val="0"/>
        <w:keepNext w:val="0"/>
        <w:keepLines w:val="0"/>
        <w:shd w:val="clear" w:color="auto" w:fill="auto"/>
        <w:bidi w:val="0"/>
        <w:jc w:val="both"/>
        <w:spacing w:before="0" w:after="258" w:line="197" w:lineRule="exact"/>
        <w:ind w:left="420" w:right="180" w:firstLine="0"/>
      </w:pPr>
      <w:r>
        <w:rPr>
          <w:lang w:val="en-US" w:eastAsia="en-US" w:bidi="en-US"/>
          <w:spacing w:val="0"/>
          <w:color w:val="000000"/>
          <w:position w:val="0"/>
        </w:rPr>
        <w:t xml:space="preserve">Johannes Gutenberg </w:t>
      </w:r>
      <w:r>
        <w:rPr>
          <w:lang w:val="de-DE" w:eastAsia="de-DE" w:bidi="de-DE"/>
          <w:spacing w:val="0"/>
          <w:color w:val="000000"/>
          <w:position w:val="0"/>
        </w:rPr>
        <w:t xml:space="preserve">Universität </w:t>
      </w:r>
      <w:r>
        <w:rPr>
          <w:lang w:val="en-US" w:eastAsia="en-US" w:bidi="en-US"/>
          <w:spacing w:val="0"/>
          <w:color w:val="000000"/>
          <w:position w:val="0"/>
        </w:rPr>
        <w:t>Mainz,</w:t>
        <w:br/>
        <w:t>Film-</w:t>
      </w:r>
      <w:r>
        <w:rPr>
          <w:lang w:val="de-DE" w:eastAsia="de-DE" w:bidi="de-DE"/>
          <w:spacing w:val="0"/>
          <w:color w:val="000000"/>
          <w:position w:val="0"/>
        </w:rPr>
        <w:t xml:space="preserve">/Videoklasse </w:t>
      </w:r>
      <w:r>
        <w:rPr>
          <w:lang w:val="en-US" w:eastAsia="en-US" w:bidi="en-US"/>
          <w:spacing w:val="0"/>
          <w:color w:val="000000"/>
          <w:position w:val="0"/>
        </w:rPr>
        <w:t>FB24</w:t>
      </w:r>
    </w:p>
    <w:p>
      <w:pPr>
        <w:pStyle w:val="Style99"/>
        <w:widowControl w:val="0"/>
        <w:keepNext w:val="0"/>
        <w:keepLines w:val="0"/>
        <w:shd w:val="clear" w:color="auto" w:fill="auto"/>
        <w:bidi w:val="0"/>
        <w:jc w:val="left"/>
        <w:spacing w:before="0" w:after="0"/>
        <w:ind w:left="0" w:right="0" w:firstLine="0"/>
      </w:pPr>
      <w:r>
        <w:rPr>
          <w:spacing w:val="0"/>
          <w:color w:val="000000"/>
          <w:position w:val="0"/>
        </w:rPr>
        <w:t>Amongst the student videos entered, there</w:t>
        <w:br/>
        <w:t>was a clear surplus of„entertaining"</w:t>
        <w:br/>
        <w:t>works, closely followed by a myriad of</w:t>
        <w:br/>
        <w:t>bizarre trash videos that could have filled</w:t>
        <w:br/>
        <w:t>a whole programme of their own. On the</w:t>
        <w:br/>
        <w:t>other hand, productions with an artistic</w:t>
        <w:br w:type="column"/>
        <w:t>dimension, no matter the kind, were more</w:t>
        <w:br/>
        <w:t>seldom. Does this articulate a trend away</w:t>
        <w:br/>
        <w:t>from hard-to-digest art towards a „light</w:t>
        <w:br/>
        <w:t>fare"? For some time now, the line between</w:t>
        <w:br/>
        <w:t>entertainment and serious art has been</w:t>
        <w:br/>
        <w:t>dissolving. What is most certainly still „in</w:t>
        <w:br/>
        <w:t>progress" is the concept of art itself. Be</w:t>
        <w:br/>
        <w:t>that as it may.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We hope we have succeeded in putting</w:t>
        <w:br/>
        <w:t>together a programme that convincingly</w:t>
        <w:br/>
        <w:t>moves along the precarious line between</w:t>
        <w:br/>
        <w:t>the three prevailing atmospheric features:</w:t>
        <w:br/>
        <w:t>meaningful/informative - amusing - trivial;</w:t>
        <w:br/>
        <w:t>and that the programme emphasises the</w:t>
        <w:br/>
        <w:t>potential of student video work.</w:t>
      </w:r>
    </w:p>
    <w:p>
      <w:pPr>
        <w:pStyle w:val="Style99"/>
        <w:widowControl w:val="0"/>
        <w:keepNext w:val="0"/>
        <w:keepLines w:val="0"/>
        <w:shd w:val="clear" w:color="auto" w:fill="auto"/>
        <w:bidi w:val="0"/>
        <w:jc w:val="right"/>
        <w:spacing w:before="0" w:after="0" w:line="245" w:lineRule="exact"/>
        <w:ind w:left="0" w:right="0" w:firstLine="0"/>
        <w:sectPr>
          <w:type w:val="continuous"/>
          <w:pgSz w:w="10023" w:h="14355"/>
          <w:pgMar w:top="996" w:left="800" w:right="752" w:bottom="996" w:header="0" w:footer="3" w:gutter="0"/>
          <w:rtlGutter w:val="0"/>
          <w:cols w:num="3" w:space="180"/>
          <w:noEndnote/>
          <w:docGrid w:linePitch="360"/>
        </w:sectPr>
      </w:pPr>
      <w:r>
        <w:rPr>
          <w:spacing w:val="0"/>
          <w:color w:val="000000"/>
          <w:position w:val="0"/>
        </w:rPr>
        <w:t>Axel Hahn</w:t>
      </w:r>
    </w:p>
    <w:p>
      <w:pPr>
        <w:pStyle w:val="Style167"/>
        <w:widowControl w:val="0"/>
        <w:keepNext/>
        <w:keepLines/>
        <w:shd w:val="clear" w:color="auto" w:fill="auto"/>
        <w:bidi w:val="0"/>
        <w:spacing w:before="0" w:after="202" w:line="540" w:lineRule="exact"/>
        <w:ind w:left="0" w:right="0" w:firstLine="0"/>
      </w:pPr>
      <w:bookmarkStart w:id="361" w:name="bookmark361"/>
      <w:r>
        <w:rPr>
          <w:lang w:val="de-DE" w:eastAsia="de-DE" w:bidi="de-DE"/>
          <w:color w:val="000000"/>
          <w:position w:val="0"/>
        </w:rPr>
        <w:t>&lt;primetime&gt;</w:t>
      </w:r>
      <w:bookmarkEnd w:id="361"/>
    </w:p>
    <w:p>
      <w:pPr>
        <w:pStyle w:val="Style40"/>
        <w:widowControl w:val="0"/>
        <w:keepNext/>
        <w:keepLines/>
        <w:shd w:val="clear" w:color="auto" w:fill="auto"/>
        <w:bidi w:val="0"/>
        <w:jc w:val="left"/>
        <w:spacing w:before="0" w:after="10" w:line="300" w:lineRule="exact"/>
        <w:ind w:left="0" w:right="0" w:firstLine="0"/>
      </w:pPr>
      <w:r>
        <w:pict>
          <v:shape id="_x0000_s1621" type="#_x0000_t75" style="position:absolute;margin-left:-11.05pt;margin-top:-68.4pt;width:144.5pt;height:81.1pt;z-index:-125829092;mso-wrap-distance-left:5.pt;mso-wrap-distance-right:8.9pt;mso-wrap-distance-bottom:13.2pt;mso-position-horizontal-relative:margin" wrapcoords="0 0 21600 0 21600 21600 0 21600 0 0">
            <v:imagedata r:id="rId586" r:href="rId587"/>
            <w10:wrap type="square" side="right" anchorx="margin"/>
          </v:shape>
        </w:pict>
      </w:r>
      <w:bookmarkStart w:id="362" w:name="bookmark362"/>
      <w:r>
        <w:rPr>
          <w:lang w:val="en-US" w:eastAsia="en-US" w:bidi="en-US"/>
          <w:w w:val="100"/>
          <w:spacing w:val="0"/>
          <w:color w:val="000000"/>
          <w:position w:val="0"/>
        </w:rPr>
        <w:t xml:space="preserve">ARTISTS </w:t>
      </w:r>
      <w:r>
        <w:rPr>
          <w:lang w:val="de-DE" w:eastAsia="de-DE" w:bidi="de-DE"/>
          <w:w w:val="100"/>
          <w:spacing w:val="0"/>
          <w:color w:val="000000"/>
          <w:position w:val="0"/>
        </w:rPr>
        <w:t>AND ALIENS</w:t>
      </w:r>
      <w:bookmarkEnd w:id="362"/>
    </w:p>
    <w:p>
      <w:pPr>
        <w:pStyle w:val="Style42"/>
        <w:widowControl w:val="0"/>
        <w:keepNext w:val="0"/>
        <w:keepLines w:val="0"/>
        <w:shd w:val="clear" w:color="auto" w:fill="auto"/>
        <w:bidi w:val="0"/>
        <w:jc w:val="left"/>
        <w:spacing w:before="0" w:after="0" w:line="300" w:lineRule="exact"/>
        <w:ind w:left="0" w:right="0" w:firstLine="0"/>
        <w:sectPr>
          <w:pgSz w:w="10023" w:h="14355"/>
          <w:pgMar w:top="390" w:left="795" w:right="776" w:bottom="1388" w:header="0" w:footer="3" w:gutter="0"/>
          <w:rtlGutter w:val="0"/>
          <w:cols w:space="720"/>
          <w:noEndnote/>
          <w:docGrid w:linePitch="360"/>
        </w:sectPr>
      </w:pPr>
      <w:r>
        <w:rPr>
          <w:spacing w:val="0"/>
          <w:color w:val="000000"/>
          <w:position w:val="0"/>
        </w:rPr>
        <w:t xml:space="preserve">ARTISTS </w:t>
      </w:r>
      <w:r>
        <w:rPr>
          <w:lang w:val="de-DE" w:eastAsia="de-DE" w:bidi="de-DE"/>
          <w:spacing w:val="0"/>
          <w:color w:val="000000"/>
          <w:position w:val="0"/>
        </w:rPr>
        <w:t>AND ALIENS</w:t>
      </w:r>
    </w:p>
    <w:p>
      <w:pPr>
        <w:widowControl w:val="0"/>
        <w:spacing w:before="41" w:after="41" w:line="240" w:lineRule="exact"/>
        <w:rPr>
          <w:sz w:val="19"/>
          <w:szCs w:val="19"/>
        </w:rPr>
      </w:pPr>
    </w:p>
    <w:p>
      <w:pPr>
        <w:widowControl w:val="0"/>
        <w:rPr>
          <w:sz w:val="2"/>
          <w:szCs w:val="2"/>
        </w:rPr>
        <w:sectPr>
          <w:type w:val="continuous"/>
          <w:pgSz w:w="10023" w:h="14355"/>
          <w:pgMar w:top="970" w:left="0" w:right="0" w:bottom="1373" w:header="0" w:footer="3" w:gutter="0"/>
          <w:rtlGutter w:val="0"/>
          <w:cols w:space="720"/>
          <w:noEndnote/>
          <w:docGrid w:linePitch="360"/>
        </w:sectPr>
      </w:pPr>
    </w:p>
    <w:p>
      <w:pPr>
        <w:widowControl w:val="0"/>
        <w:rPr>
          <w:sz w:val="2"/>
          <w:szCs w:val="2"/>
        </w:rPr>
      </w:pPr>
      <w:r>
        <w:pict>
          <v:shape id="_x0000_s1622" type="#_x0000_t202" style="position:absolute;margin-left:221.05pt;margin-top:1.25pt;width:72.5pt;height:39.85pt;z-index:-125829091;mso-wrap-distance-left:5.pt;mso-wrap-distance-right:5.pt;mso-wrap-distance-bottom:6.pt;mso-position-horizontal-relative:margin" filled="f" stroked="f">
            <v:textbox style="mso-fit-shape-to-text:t" inset="0,0,0,0">
              <w:txbxContent>
                <w:p>
                  <w:pPr>
                    <w:pStyle w:val="Style527"/>
                    <w:widowControl w:val="0"/>
                    <w:keepNext w:val="0"/>
                    <w:keepLines w:val="0"/>
                    <w:shd w:val="clear" w:color="auto" w:fill="auto"/>
                    <w:bidi w:val="0"/>
                    <w:jc w:val="left"/>
                    <w:spacing w:before="0" w:after="0"/>
                    <w:ind w:left="0" w:right="0" w:firstLine="0"/>
                  </w:pPr>
                  <w:r>
                    <w:rPr>
                      <w:spacing w:val="0"/>
                      <w:color w:val="000000"/>
                      <w:position w:val="0"/>
                    </w:rPr>
                    <w:t>Tokyo-based video</w:t>
                    <w:br/>
                    <w:t xml:space="preserve">filmmaker </w:t>
                  </w:r>
                  <w:r>
                    <w:rPr>
                      <w:lang w:val="de-DE" w:eastAsia="de-DE" w:bidi="de-DE"/>
                      <w:spacing w:val="0"/>
                      <w:color w:val="000000"/>
                      <w:position w:val="0"/>
                    </w:rPr>
                    <w:t>Karl-Heinz</w:t>
                    <w:br/>
                    <w:t xml:space="preserve">Neubert </w:t>
                  </w:r>
                  <w:r>
                    <w:rPr>
                      <w:spacing w:val="0"/>
                      <w:color w:val="000000"/>
                      <w:position w:val="0"/>
                    </w:rPr>
                    <w:t xml:space="preserve">offers us </w:t>
                  </w:r>
                  <w:r>
                    <w:rPr>
                      <w:lang w:val="de-DE" w:eastAsia="de-DE" w:bidi="de-DE"/>
                      <w:spacing w:val="0"/>
                      <w:color w:val="000000"/>
                      <w:position w:val="0"/>
                    </w:rPr>
                    <w:t xml:space="preserve">in </w:t>
                  </w:r>
                  <w:r>
                    <w:rPr>
                      <w:spacing w:val="0"/>
                      <w:color w:val="000000"/>
                      <w:position w:val="0"/>
                    </w:rPr>
                    <w:t>this</w:t>
                  </w:r>
                </w:p>
              </w:txbxContent>
            </v:textbox>
            <w10:wrap type="square" side="left" anchorx="margin"/>
          </v:shape>
        </w:pict>
      </w:r>
      <w:r>
        <w:pict>
          <v:shape id="_x0000_s1623" type="#_x0000_t75" style="position:absolute;margin-left:301.2pt;margin-top:0;width:114.7pt;height:96.pt;z-index:-125829090;mso-wrap-distance-left:5.pt;mso-wrap-distance-right:5.pt;mso-wrap-distance-bottom:6.pt;mso-position-horizontal-relative:margin">
            <v:imagedata r:id="rId588" r:href="rId589"/>
            <w10:wrap type="square" side="left" anchorx="margin"/>
          </v:shape>
        </w:pict>
      </w:r>
    </w:p>
    <w:p>
      <w:pPr>
        <w:pStyle w:val="Style291"/>
        <w:widowControl w:val="0"/>
        <w:keepNext/>
        <w:keepLines/>
        <w:shd w:val="clear" w:color="auto" w:fill="auto"/>
        <w:bidi w:val="0"/>
        <w:jc w:val="left"/>
        <w:spacing w:before="0" w:after="0"/>
        <w:ind w:left="0" w:right="0" w:firstLine="0"/>
      </w:pPr>
      <w:bookmarkStart w:id="363" w:name="bookmark363"/>
      <w:r>
        <w:rPr>
          <w:lang w:val="de-DE" w:eastAsia="de-DE" w:bidi="de-DE"/>
          <w:spacing w:val="0"/>
          <w:color w:val="000000"/>
          <w:position w:val="0"/>
        </w:rPr>
        <w:t>= THE TURNS OF THE WHEEL</w:t>
      </w:r>
      <w:bookmarkEnd w:id="363"/>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KARL-HEINZ NEUBERT</w:t>
      </w:r>
    </w:p>
    <w:p>
      <w:pPr>
        <w:pStyle w:val="Style75"/>
        <w:widowControl w:val="0"/>
        <w:keepNext w:val="0"/>
        <w:keepLines w:val="0"/>
        <w:shd w:val="clear" w:color="auto" w:fill="auto"/>
        <w:bidi w:val="0"/>
        <w:jc w:val="left"/>
        <w:spacing w:before="0" w:after="82" w:line="202" w:lineRule="exact"/>
        <w:ind w:left="200" w:right="0" w:firstLine="0"/>
      </w:pPr>
      <w:r>
        <w:rPr>
          <w:rStyle w:val="CharStyle529"/>
        </w:rPr>
        <w:t xml:space="preserve">► J, </w:t>
      </w:r>
      <w:r>
        <w:rPr>
          <w:lang w:val="de-DE" w:eastAsia="de-DE" w:bidi="de-DE"/>
          <w:spacing w:val="0"/>
          <w:color w:val="000000"/>
          <w:position w:val="0"/>
        </w:rPr>
        <w:t>1997,27 Min., Karl-Heinz Neubert,Tokyo</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Karl-Heinz Neubert ¡stein in Tokyo lebender Videofilmer, der</w:t>
        <w:br/>
        <w:t>mit dieser Arbeit seine Sicht auf die moderne, sich stark im</w:t>
        <w:br/>
        <w:t>Wandel befindliche japanische Gesellschaft gibt.ln Form eines</w:t>
        <w:br/>
        <w:t>Episodenfilms, der sich in seiner Struktur am klassischen japani</w:t>
        <w:t>-</w:t>
        <w:br/>
        <w:t>schen Kettengedicht (Renku bzw. Hankasen) orientiert, schildert</w:t>
        <w:br/>
        <w:t>Neubert skurrile Begebenheiten, konstruiert traurig-komische</w:t>
        <w:br/>
        <w:t>Szenerien und metaphorisch verschlüsselte Bildfolgen.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Im Detail ist der Film manchmal unverständlich, möglicherwei</w:t>
        <w:t>-</w:t>
        <w:br/>
        <w:t>se aber gerade deshalb reizvoll und im Ganzen überaus fes</w:t>
        <w:t>-</w:t>
        <w:br/>
        <w:t>selnd erzählt. Das Video entstand über einen Zeitraum von</w:t>
        <w:br/>
        <w:t>zwei Jahren unter den schlechten Produktionsbedingungen,</w:t>
        <w:br/>
        <w:t>wie sie in Japan vorzufinden sind: Es gab keine Drehgeneh</w:t>
        <w:t>-</w:t>
        <w:br/>
        <w:t>migung für die Außenaufnahmen, ganz zu schweigen von den</w:t>
        <w:br/>
        <w:t>fehlenden Finanzierungsmöglichkeiten im Land. Damit istjhe</w:t>
        <w:br/>
        <w:t>Turns of the Wheel" ein seltenes Beispiel für eine unabhängige</w:t>
        <w:br/>
        <w:t>Produktion eines westlichen Ausländers in Japan.</w:t>
      </w:r>
    </w:p>
    <w:p>
      <w:pPr>
        <w:pStyle w:val="Style99"/>
        <w:widowControl w:val="0"/>
        <w:keepNext w:val="0"/>
        <w:keepLines w:val="0"/>
        <w:shd w:val="clear" w:color="auto" w:fill="auto"/>
        <w:bidi w:val="0"/>
        <w:jc w:val="left"/>
        <w:spacing w:before="0" w:after="0"/>
        <w:ind w:left="0" w:right="0" w:firstLine="0"/>
        <w:sectPr>
          <w:type w:val="continuous"/>
          <w:pgSz w:w="10023" w:h="14355"/>
          <w:pgMar w:top="970" w:left="795" w:right="848" w:bottom="1373" w:header="0" w:footer="3" w:gutter="0"/>
          <w:rtlGutter w:val="0"/>
          <w:cols w:num="2" w:space="351"/>
          <w:noEndnote/>
          <w:docGrid w:linePitch="360"/>
        </w:sectPr>
      </w:pPr>
      <w:r>
        <w:br w:type="column"/>
      </w:r>
      <w:r>
        <w:rPr>
          <w:spacing w:val="0"/>
          <w:color w:val="000000"/>
          <w:position w:val="0"/>
        </w:rPr>
        <w:t>tape his view of modem</w:t>
        <w:br/>
        <w:t>Japanese society as it</w:t>
        <w:br/>
        <w:t>undergoes a process of</w:t>
        <w:br/>
        <w:t>radical change. In the</w:t>
        <w:br/>
        <w:t>form of an episodic</w:t>
        <w:br/>
        <w:t>film, strongly oriented towards the classical Japanese chain poem</w:t>
        <w:br/>
        <w:t>(renku or hankasen), Neubert describes bizarre circumstances,</w:t>
        <w:br/>
        <w:t>constructs sad-funny scenarios and metaphorically coded visual</w:t>
        <w:br/>
        <w:t>sequences. The fact that viewers may find it impossible to under</w:t>
        <w:t>-</w:t>
        <w:br/>
        <w:t>stand some details of the him adds to, rather than detracts from,</w:t>
        <w:br/>
        <w:t>the charm of a story fascinatingly told Neubert spent two years</w:t>
        <w:br/>
        <w:t>making the video under the difficult production conditions which</w:t>
        <w:br/>
        <w:t>are standard in Japan: no location permission was granted for the</w:t>
        <w:br/>
        <w:t>exterior shoots, financial assistance was never a realistic</w:t>
        <w:br/>
        <w:t>possibility. All this makes „The Turns of the Wheel" a rare example</w:t>
        <w:br/>
        <w:t>of an Independent production by a Westerner in Japan.</w:t>
      </w:r>
    </w:p>
    <w:p>
      <w:pPr>
        <w:widowControl w:val="0"/>
        <w:spacing w:line="240" w:lineRule="exact"/>
        <w:rPr>
          <w:sz w:val="19"/>
          <w:szCs w:val="19"/>
        </w:rPr>
      </w:pPr>
    </w:p>
    <w:p>
      <w:pPr>
        <w:widowControl w:val="0"/>
        <w:spacing w:before="12" w:after="12" w:line="240" w:lineRule="exact"/>
        <w:rPr>
          <w:sz w:val="19"/>
          <w:szCs w:val="19"/>
        </w:rPr>
      </w:pPr>
    </w:p>
    <w:p>
      <w:pPr>
        <w:widowControl w:val="0"/>
        <w:rPr>
          <w:sz w:val="2"/>
          <w:szCs w:val="2"/>
        </w:rPr>
        <w:sectPr>
          <w:type w:val="continuous"/>
          <w:pgSz w:w="10023" w:h="14355"/>
          <w:pgMar w:top="970" w:left="0" w:right="0" w:bottom="970" w:header="0" w:footer="3" w:gutter="0"/>
          <w:rtlGutter w:val="0"/>
          <w:cols w:space="720"/>
          <w:noEndnote/>
          <w:docGrid w:linePitch="360"/>
        </w:sectPr>
      </w:pPr>
    </w:p>
    <w:p>
      <w:pPr>
        <w:widowControl w:val="0"/>
        <w:rPr>
          <w:sz w:val="2"/>
          <w:szCs w:val="2"/>
        </w:rPr>
      </w:pPr>
      <w:r>
        <w:pict>
          <v:shape id="_x0000_s1624" type="#_x0000_t75" style="position:absolute;margin-left:225.35pt;margin-top:142.55pt;width:113.75pt;height:94.55pt;z-index:-125829089;mso-wrap-distance-left:8.35pt;mso-wrap-distance-right:7.7pt;mso-position-horizontal-relative:margin" wrapcoords="0 0 21600 0 21600 21600 0 21600 0 0">
            <v:imagedata r:id="rId590" r:href="rId591"/>
            <w10:wrap type="square" anchorx="margin"/>
          </v:shape>
        </w:pict>
      </w:r>
    </w:p>
    <w:p>
      <w:pPr>
        <w:pStyle w:val="Style291"/>
        <w:widowControl w:val="0"/>
        <w:keepNext/>
        <w:keepLines/>
        <w:shd w:val="clear" w:color="auto" w:fill="auto"/>
        <w:bidi w:val="0"/>
        <w:jc w:val="left"/>
        <w:spacing w:before="0" w:after="0" w:line="197" w:lineRule="exact"/>
        <w:ind w:left="0" w:right="0" w:firstLine="0"/>
      </w:pPr>
      <w:bookmarkStart w:id="364" w:name="bookmark364"/>
      <w:r>
        <w:rPr>
          <w:lang w:val="de-DE" w:eastAsia="de-DE" w:bidi="de-DE"/>
          <w:spacing w:val="0"/>
          <w:color w:val="000000"/>
          <w:position w:val="0"/>
        </w:rPr>
        <w:t>= AUTUMN SONG</w:t>
      </w:r>
      <w:bookmarkEnd w:id="364"/>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JOHN CONOMOS</w:t>
      </w:r>
    </w:p>
    <w:p>
      <w:pPr>
        <w:pStyle w:val="Style75"/>
        <w:widowControl w:val="0"/>
        <w:keepNext w:val="0"/>
        <w:keepLines w:val="0"/>
        <w:shd w:val="clear" w:color="auto" w:fill="auto"/>
        <w:bidi w:val="0"/>
        <w:jc w:val="left"/>
        <w:spacing w:before="0" w:after="82" w:line="197" w:lineRule="exact"/>
        <w:ind w:left="200" w:right="0" w:firstLine="0"/>
      </w:pPr>
      <w:r>
        <w:rPr>
          <w:lang w:val="de-DE" w:eastAsia="de-DE" w:bidi="de-DE"/>
          <w:spacing w:val="0"/>
          <w:color w:val="000000"/>
          <w:position w:val="0"/>
        </w:rPr>
        <w:t>► AUS,1997,23 Min., John Conomos, Petersham</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Surreal, ironisch, poetisch - eine videoexperimentelle Erinne</w:t>
        <w:t>-</w:t>
        <w:br/>
        <w:t>rung. Der Grieche John Conomos blickt zurück aufseine auto</w:t>
        <w:t>-</w:t>
        <w:br/>
        <w:t>biografischen Landschaften - im Wortsinn ebenso wie als</w:t>
        <w:br/>
        <w:t>Allegorie. Als Australier lebt er mittlerweile zwischen den</w:t>
        <w:br/>
        <w:t>Kulturen. Mit Zitaten von Man Ray, Buster Keaton, Max Ernst</w:t>
        <w:br/>
        <w:t>und anderen versucht er zu vermitteln, wie man sich als„post-</w:t>
        <w:br/>
        <w:t>kolonialer Fremder" im Nachkriegs-Australien gefangen fühlt.</w:t>
        <w:br/>
        <w:t>Das Video ist geprägt von einfachen, aber ausdrucksstarken</w:t>
        <w:br/>
        <w:t>Bildern, einer betont bedächtigen Erzählweise und einer sehr</w:t>
        <w:br/>
        <w:t>prononcierten Sprache, die fast musikalischen Charakter</w:t>
        <w:br/>
        <w:t>annimmt-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Der Sprung von einer kleinen Zyklade auf einen großen</w:t>
        <w:br/>
        <w:t>Kontinent ist nicht einfach, aber unendlich spannend.</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Onkel Manoli hat bei allem eine wichtige Rolle gespielt. Ein</w:t>
        <w:br/>
        <w:t>ziemlich misanthropischer Schriftsteller, der am liebsten in der</w:t>
        <w:br/>
        <w:t>Taverne gehangen hat, um Karten zu spielen.</w:t>
      </w:r>
    </w:p>
    <w:p>
      <w:pPr>
        <w:pStyle w:val="Style99"/>
        <w:widowControl w:val="0"/>
        <w:keepNext w:val="0"/>
        <w:keepLines w:val="0"/>
        <w:shd w:val="clear" w:color="auto" w:fill="auto"/>
        <w:bidi w:val="0"/>
        <w:jc w:val="both"/>
        <w:spacing w:before="0" w:after="0" w:line="245" w:lineRule="exact"/>
        <w:ind w:left="0" w:right="0" w:firstLine="0"/>
      </w:pPr>
      <w:r>
        <w:br w:type="column"/>
      </w:r>
      <w:r>
        <w:rPr>
          <w:spacing w:val="0"/>
          <w:color w:val="000000"/>
          <w:position w:val="0"/>
        </w:rPr>
        <w:t>Surrealistic, ironic, poetic - memoirs as experimental video. John</w:t>
        <w:br/>
        <w:t>Conomos looks back as a Greek over his autobiographical lands</w:t>
        <w:t>-</w:t>
        <w:br/>
        <w:t>capes, literally and allegorically.</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As an Australian he now lives between cultures. Quoting Man</w:t>
        <w:br/>
        <w:t>Ray, Buster Keaton, Max Ernst and others, he tries to convey how</w:t>
        <w:br/>
        <w:t>a „post-colonial alien" feels trapped in post-war Australia.</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video consists essentially of simple yet highly expressive</w:t>
        <w:br/>
        <w:t>images, a carefully measured narrative style, and a clearly</w:t>
        <w:br/>
        <w:t>pronounced idiom almost musical in its effect.</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It is no easy leap from a small Cyclade to a large continent, but</w:t>
        <w:br/>
        <w:t>an infinitely exciting one.</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70" w:left="795" w:right="901" w:bottom="970" w:header="0" w:footer="3" w:gutter="0"/>
          <w:rtlGutter w:val="0"/>
          <w:cols w:num="2" w:space="464"/>
          <w:noEndnote/>
          <w:docGrid w:linePitch="360"/>
        </w:sectPr>
      </w:pPr>
      <w:r>
        <w:rPr>
          <w:spacing w:val="0"/>
          <w:color w:val="000000"/>
          <w:position w:val="0"/>
        </w:rPr>
        <w:t>Uncle Manoli plays a</w:t>
        <w:br/>
        <w:t>key role throughout: a</w:t>
        <w:br/>
        <w:t>rather misanthropic</w:t>
        <w:br/>
        <w:t>writer who likes</w:t>
        <w:br/>
        <w:t>nothing better than to</w:t>
        <w:br/>
        <w:t>lounge around in</w:t>
        <w:br/>
        <w:t>taverns playing cards.</w:t>
      </w:r>
    </w:p>
    <w:p>
      <w:pPr>
        <w:pStyle w:val="Style167"/>
        <w:widowControl w:val="0"/>
        <w:keepNext/>
        <w:keepLines/>
        <w:shd w:val="clear" w:color="auto" w:fill="auto"/>
        <w:bidi w:val="0"/>
        <w:spacing w:before="0" w:after="197" w:line="540" w:lineRule="exact"/>
        <w:ind w:left="0" w:right="0" w:firstLine="0"/>
      </w:pPr>
      <w:bookmarkStart w:id="365" w:name="bookmark365"/>
      <w:r>
        <w:rPr>
          <w:lang w:val="de-DE" w:eastAsia="de-DE" w:bidi="de-DE"/>
          <w:color w:val="000000"/>
          <w:position w:val="0"/>
        </w:rPr>
        <w:t>&lt;primetime&gt;</w:t>
      </w:r>
      <w:bookmarkEnd w:id="365"/>
    </w:p>
    <w:p>
      <w:pPr>
        <w:pStyle w:val="Style40"/>
        <w:widowControl w:val="0"/>
        <w:keepNext/>
        <w:keepLines/>
        <w:shd w:val="clear" w:color="auto" w:fill="auto"/>
        <w:bidi w:val="0"/>
        <w:jc w:val="left"/>
        <w:spacing w:before="0" w:after="5" w:line="300" w:lineRule="exact"/>
        <w:ind w:left="0" w:right="0" w:firstLine="0"/>
      </w:pPr>
      <w:r>
        <w:pict>
          <v:shape id="_x0000_s1625" type="#_x0000_t75" style="position:absolute;margin-left:-6.pt;margin-top:-68.65pt;width:141.1pt;height:81.35pt;z-index:-125829088;mso-wrap-distance-left:5.pt;mso-wrap-distance-right:8.9pt;mso-wrap-distance-bottom:13.1pt;mso-position-horizontal-relative:margin" wrapcoords="0 0 21600 0 21600 21600 0 21600 0 0">
            <v:imagedata r:id="rId592" r:href="rId593"/>
            <w10:wrap type="square" side="right" anchorx="margin"/>
          </v:shape>
        </w:pict>
      </w:r>
      <w:bookmarkStart w:id="366" w:name="bookmark366"/>
      <w:r>
        <w:rPr>
          <w:lang w:val="en-US" w:eastAsia="en-US" w:bidi="en-US"/>
          <w:w w:val="100"/>
          <w:spacing w:val="0"/>
          <w:color w:val="000000"/>
          <w:position w:val="0"/>
        </w:rPr>
        <w:t xml:space="preserve">ARTISTS </w:t>
      </w:r>
      <w:r>
        <w:rPr>
          <w:lang w:val="de-DE" w:eastAsia="de-DE" w:bidi="de-DE"/>
          <w:w w:val="100"/>
          <w:spacing w:val="0"/>
          <w:color w:val="000000"/>
          <w:position w:val="0"/>
        </w:rPr>
        <w:t>AND ALIENS</w:t>
      </w:r>
      <w:bookmarkEnd w:id="366"/>
    </w:p>
    <w:p>
      <w:pPr>
        <w:pStyle w:val="Style42"/>
        <w:widowControl w:val="0"/>
        <w:keepNext w:val="0"/>
        <w:keepLines w:val="0"/>
        <w:shd w:val="clear" w:color="auto" w:fill="auto"/>
        <w:bidi w:val="0"/>
        <w:jc w:val="left"/>
        <w:spacing w:before="0" w:after="338" w:line="300" w:lineRule="exact"/>
        <w:ind w:left="0" w:right="0" w:firstLine="0"/>
      </w:pPr>
      <w:r>
        <w:rPr>
          <w:spacing w:val="0"/>
          <w:color w:val="000000"/>
          <w:position w:val="0"/>
        </w:rPr>
        <w:t xml:space="preserve">ARTISTS </w:t>
      </w:r>
      <w:r>
        <w:rPr>
          <w:lang w:val="de-DE" w:eastAsia="de-DE" w:bidi="de-DE"/>
          <w:spacing w:val="0"/>
          <w:color w:val="000000"/>
          <w:position w:val="0"/>
        </w:rPr>
        <w:t>AND ALIENS</w:t>
      </w:r>
    </w:p>
    <w:p>
      <w:pPr>
        <w:pStyle w:val="Style201"/>
        <w:widowControl w:val="0"/>
        <w:keepNext/>
        <w:keepLines/>
        <w:shd w:val="clear" w:color="auto" w:fill="auto"/>
        <w:bidi w:val="0"/>
        <w:jc w:val="left"/>
        <w:spacing w:before="0" w:after="0" w:line="202" w:lineRule="exact"/>
        <w:ind w:left="0" w:right="0" w:firstLine="0"/>
      </w:pPr>
      <w:bookmarkStart w:id="367" w:name="bookmark367"/>
      <w:r>
        <w:rPr>
          <w:rStyle w:val="CharStyle239"/>
          <w:lang w:val="en-US" w:eastAsia="en-US" w:bidi="en-US"/>
          <w:b w:val="0"/>
          <w:bCs w:val="0"/>
        </w:rPr>
        <w:t>=</w:t>
      </w:r>
      <w:r>
        <w:rPr>
          <w:lang w:val="en-US" w:eastAsia="en-US" w:bidi="en-US"/>
          <w:w w:val="100"/>
          <w:spacing w:val="0"/>
          <w:color w:val="000000"/>
          <w:position w:val="0"/>
        </w:rPr>
        <w:t xml:space="preserve"> THE MAN WHO NEVER WAS</w:t>
      </w:r>
      <w:bookmarkEnd w:id="367"/>
    </w:p>
    <w:p>
      <w:pPr>
        <w:pStyle w:val="Style59"/>
        <w:widowControl w:val="0"/>
        <w:keepNext w:val="0"/>
        <w:keepLines w:val="0"/>
        <w:shd w:val="clear" w:color="auto" w:fill="auto"/>
        <w:bidi w:val="0"/>
        <w:jc w:val="left"/>
        <w:spacing w:before="0" w:after="0" w:line="202" w:lineRule="exact"/>
        <w:ind w:left="400" w:right="0" w:firstLine="0"/>
      </w:pPr>
      <w:r>
        <w:rPr>
          <w:lang w:val="en-US" w:eastAsia="en-US" w:bidi="en-US"/>
          <w:w w:val="100"/>
          <w:spacing w:val="0"/>
          <w:color w:val="000000"/>
          <w:position w:val="0"/>
        </w:rPr>
        <w:t>JOE DAVIDOW</w:t>
      </w:r>
    </w:p>
    <w:p>
      <w:pPr>
        <w:pStyle w:val="Style75"/>
        <w:widowControl w:val="0"/>
        <w:keepNext w:val="0"/>
        <w:keepLines w:val="0"/>
        <w:shd w:val="clear" w:color="auto" w:fill="auto"/>
        <w:bidi w:val="0"/>
        <w:jc w:val="left"/>
        <w:spacing w:before="0" w:after="0" w:line="202" w:lineRule="exact"/>
        <w:ind w:left="240" w:right="0" w:firstLine="0"/>
        <w:sectPr>
          <w:pgSz w:w="10023" w:h="14355"/>
          <w:pgMar w:top="387" w:left="840" w:right="701" w:bottom="1510" w:header="0" w:footer="3" w:gutter="0"/>
          <w:rtlGutter w:val="0"/>
          <w:cols w:space="720"/>
          <w:noEndnote/>
          <w:docGrid w:linePitch="360"/>
        </w:sectPr>
      </w:pPr>
      <w:r>
        <w:rPr>
          <w:lang w:val="en-US" w:eastAsia="en-US" w:bidi="en-US"/>
          <w:spacing w:val="0"/>
          <w:color w:val="000000"/>
          <w:position w:val="0"/>
        </w:rPr>
        <w:t>► FIN, 1997,46 Min., Kinoproduktion Oy, Helsinki</w:t>
      </w:r>
    </w:p>
    <w:p>
      <w:pPr>
        <w:widowControl w:val="0"/>
        <w:spacing w:before="101" w:after="101" w:line="240" w:lineRule="exact"/>
        <w:rPr>
          <w:sz w:val="19"/>
          <w:szCs w:val="19"/>
        </w:rPr>
      </w:pPr>
    </w:p>
    <w:p>
      <w:pPr>
        <w:widowControl w:val="0"/>
        <w:rPr>
          <w:sz w:val="2"/>
          <w:szCs w:val="2"/>
        </w:rPr>
        <w:sectPr>
          <w:type w:val="continuous"/>
          <w:pgSz w:w="10023" w:h="14355"/>
          <w:pgMar w:top="953" w:left="0" w:right="0" w:bottom="953"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Ein komplexes, digitales Porträt von Portugals berühmtesten</w:t>
        <w:br/>
        <w:t>Schriftsteller: Fernando Pessoa, Seinem Werk und seiner Person,</w:t>
        <w:br/>
        <w:t>oder vielmehr seinen Personen, denn er schrieb unter mehreren</w:t>
        <w:br/>
        <w:t>„Heteronymen",wird hierauf vierlerlei Ebenen nachgespürt.</w:t>
        <w:br/>
        <w:t>Zahlreiche Fragmente aus seinem Werk spannen ein dichtes</w:t>
        <w:br/>
        <w:t>Geflecht von Pessoas Gedankenwelt über eine virtuos durch</w:t>
        <w:t>-</w:t>
        <w:br/>
        <w:t>komponierte Bildebene.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Diese kombiniert verschiedenste Tanz- und Performance-</w:t>
        <w:br/>
        <w:t>Elemente mit Bildern Lissabons, der Stadt Pessoas, sowie</w:t>
        <w:br/>
        <w:t>verschiedensten digitalen Collagen, die versuchen seine Texte</w:t>
        <w:br/>
        <w:t>in adäquate Bilder zu fassen.</w:t>
      </w:r>
    </w:p>
    <w:p>
      <w:pPr>
        <w:pStyle w:val="Style15"/>
        <w:widowControl w:val="0"/>
        <w:keepNext w:val="0"/>
        <w:keepLines w:val="0"/>
        <w:shd w:val="clear" w:color="auto" w:fill="auto"/>
        <w:bidi w:val="0"/>
        <w:jc w:val="left"/>
        <w:spacing w:before="0" w:after="611" w:line="245" w:lineRule="exact"/>
        <w:ind w:left="0" w:right="0" w:firstLine="0"/>
      </w:pPr>
      <w:r>
        <w:rPr>
          <w:lang w:val="de-DE" w:eastAsia="de-DE" w:bidi="de-DE"/>
          <w:spacing w:val="0"/>
          <w:color w:val="000000"/>
          <w:position w:val="0"/>
        </w:rPr>
        <w:t>Ohne die Texte zu erdrücken, fangen die Performances und</w:t>
        <w:br/>
        <w:t>elektronischen Collagen die Schwermut in Pessoas Werk, aber</w:t>
        <w:br/>
        <w:t>auch die unvermutete Leichtigkeit, das träumerische Flanieren</w:t>
        <w:br/>
        <w:t>seiner Personen ein. Spaziergänge durch die Innen- und</w:t>
        <w:br/>
        <w:t>Aussenwelten Pessoas, der sich selbst als„Nomaden, der sein</w:t>
        <w:br/>
        <w:t>eigenes Bewußtsein durchwandert" bezeichnete.</w:t>
      </w:r>
    </w:p>
    <w:p>
      <w:pPr>
        <w:framePr w:h="3451" w:wrap="notBeside" w:vAnchor="text" w:hAnchor="text" w:xAlign="center" w:y="1"/>
        <w:widowControl w:val="0"/>
        <w:jc w:val="center"/>
        <w:rPr>
          <w:sz w:val="2"/>
          <w:szCs w:val="2"/>
        </w:rPr>
      </w:pPr>
      <w:r>
        <w:pict>
          <v:shape id="_x0000_s1626" type="#_x0000_t75" style="width:208pt;height:173pt;">
            <v:imagedata r:id="rId594" r:href="rId595"/>
          </v:shape>
        </w:pict>
      </w:r>
    </w:p>
    <w:p>
      <w:pPr>
        <w:widowControl w:val="0"/>
        <w:rPr>
          <w:sz w:val="2"/>
          <w:szCs w:val="2"/>
        </w:rPr>
      </w:pPr>
    </w:p>
    <w:p>
      <w:pPr>
        <w:framePr w:h="3422" w:wrap="notBeside" w:vAnchor="text" w:hAnchor="text" w:xAlign="center" w:y="1"/>
        <w:widowControl w:val="0"/>
        <w:jc w:val="center"/>
        <w:rPr>
          <w:sz w:val="2"/>
          <w:szCs w:val="2"/>
        </w:rPr>
      </w:pPr>
      <w:r>
        <w:pict>
          <v:shape id="_x0000_s1627" type="#_x0000_t75" style="width:208pt;height:171pt;">
            <v:imagedata r:id="rId596" r:href="rId597"/>
          </v:shape>
        </w:pict>
      </w:r>
    </w:p>
    <w:p>
      <w:pPr>
        <w:widowControl w:val="0"/>
        <w:rPr>
          <w:sz w:val="2"/>
          <w:szCs w:val="2"/>
        </w:rPr>
      </w:pPr>
    </w:p>
    <w:p>
      <w:pPr>
        <w:pStyle w:val="Style99"/>
        <w:widowControl w:val="0"/>
        <w:keepNext w:val="0"/>
        <w:keepLines w:val="0"/>
        <w:shd w:val="clear" w:color="auto" w:fill="auto"/>
        <w:bidi w:val="0"/>
        <w:jc w:val="left"/>
        <w:spacing w:before="908" w:after="176" w:line="245" w:lineRule="exact"/>
        <w:ind w:left="0" w:right="0" w:firstLine="0"/>
      </w:pPr>
      <w:r>
        <w:rPr>
          <w:spacing w:val="0"/>
          <w:color w:val="000000"/>
          <w:position w:val="0"/>
        </w:rPr>
        <w:t>This complex digital portrait of Portugal's most famous writer,</w:t>
        <w:br/>
        <w:t>Fernando Pessoa, is a multi-level investigation into the author's</w:t>
        <w:br/>
        <w:t>work and persona - or, more accurately, personas, since he</w:t>
        <w:br/>
        <w:t>always wrote under several„heteronyms". Fragments ofPessoa's</w:t>
        <w:br/>
        <w:t>work are woven into a dense fabric superimposing Pessoa's</w:t>
        <w:br/>
        <w:t>intellectual world over a masterfully composed visual level that</w:t>
        <w:br/>
        <w:t>combines diverse dance and performance elements with pictures</w:t>
        <w:br/>
        <w:t>of Lisbon, Pessoa's city, as well as digital collages which attempt</w:t>
        <w:br/>
        <w:t>to do visual justice to his writing.</w:t>
      </w:r>
    </w:p>
    <w:p>
      <w:pPr>
        <w:pStyle w:val="Style99"/>
        <w:widowControl w:val="0"/>
        <w:keepNext w:val="0"/>
        <w:keepLines w:val="0"/>
        <w:shd w:val="clear" w:color="auto" w:fill="auto"/>
        <w:bidi w:val="0"/>
        <w:jc w:val="left"/>
        <w:spacing w:before="0" w:after="0"/>
        <w:ind w:left="0" w:right="0" w:firstLine="0"/>
        <w:sectPr>
          <w:type w:val="continuous"/>
          <w:pgSz w:w="10023" w:h="14355"/>
          <w:pgMar w:top="953" w:left="840" w:right="711" w:bottom="953" w:header="0" w:footer="3" w:gutter="0"/>
          <w:rtlGutter w:val="0"/>
          <w:cols w:num="2" w:space="139"/>
          <w:noEndnote/>
          <w:docGrid w:linePitch="360"/>
        </w:sectPr>
      </w:pPr>
      <w:r>
        <w:rPr>
          <w:spacing w:val="0"/>
          <w:color w:val="000000"/>
          <w:position w:val="0"/>
        </w:rPr>
        <w:t>Without smothering the words, the performances and</w:t>
        <w:br/>
        <w:t>electronic collages capture the pervasive melancholy ofPessoa's</w:t>
        <w:br/>
        <w:t>work, but also the unexpected lightness, the characters who</w:t>
        <w:br/>
        <w:t>saunter as if in a dream. We stroll through the interior and</w:t>
        <w:br/>
        <w:t>external worlds of Pessoa, an artist who described himself as a</w:t>
        <w:br/>
        <w:t>„nomad wandering through his own consciousness''.</w:t>
      </w:r>
    </w:p>
    <w:p>
      <w:pPr>
        <w:pStyle w:val="Style535"/>
        <w:widowControl w:val="0"/>
        <w:keepNext w:val="0"/>
        <w:keepLines w:val="0"/>
        <w:shd w:val="clear" w:color="auto" w:fill="000000"/>
        <w:bidi w:val="0"/>
        <w:jc w:val="left"/>
        <w:spacing w:before="0" w:after="348" w:line="1100" w:lineRule="exact"/>
        <w:ind w:left="0" w:right="0" w:firstLine="0"/>
      </w:pPr>
      <w:r>
        <w:pict>
          <v:shape id="_x0000_s1628" type="#_x0000_t202" style="position:absolute;margin-left:-119.5pt;margin-top:8.65pt;width:66.25pt;height:101.75pt;z-index:-125829087;mso-wrap-distance-left:5.pt;mso-wrap-distance-right:5.75pt;mso-position-horizontal-relative:margin;mso-position-vertical-relative:margin" wrapcoords="5013 0 17584 0 17584 14916 21600 16741 21600 21600 0 21600 0 16741 5013 14916 5013 0" filled="f" stroked="f">
            <v:textbox style="mso-fit-shape-to-text:t" inset="0,0,0,0">
              <w:txbxContent>
                <w:p>
                  <w:pPr>
                    <w:framePr w:h="2035" w:hSpace="115" w:wrap="around" w:hAnchor="margin" w:x="-2389" w:y="174"/>
                    <w:widowControl w:val="0"/>
                    <w:jc w:val="center"/>
                    <w:rPr>
                      <w:sz w:val="2"/>
                      <w:szCs w:val="2"/>
                    </w:rPr>
                  </w:pPr>
                  <w:r>
                    <w:pict>
                      <v:shape id="_x0000_s1629" type="#_x0000_t75" style="width:66pt;height:102pt;">
                        <v:imagedata r:id="rId598" r:href="rId599"/>
                      </v:shape>
                    </w:pict>
                  </w:r>
                </w:p>
                <w:p>
                  <w:pPr>
                    <w:pStyle w:val="Style530"/>
                    <w:widowControl w:val="0"/>
                    <w:keepNext w:val="0"/>
                    <w:keepLines w:val="0"/>
                    <w:shd w:val="clear" w:color="auto" w:fill="000000"/>
                    <w:bidi w:val="0"/>
                    <w:jc w:val="left"/>
                    <w:spacing w:before="0" w:after="54" w:line="280" w:lineRule="exact"/>
                    <w:ind w:left="0" w:right="0" w:firstLine="0"/>
                  </w:pPr>
                  <w:r>
                    <w:rPr>
                      <w:rStyle w:val="CharStyle532"/>
                      <w:b/>
                      <w:bCs/>
                    </w:rPr>
                    <w:t>Stonehead Cut</w:t>
                  </w:r>
                </w:p>
                <w:p>
                  <w:pPr>
                    <w:pStyle w:val="Style342"/>
                    <w:widowControl w:val="0"/>
                    <w:keepNext w:val="0"/>
                    <w:keepLines w:val="0"/>
                    <w:shd w:val="clear" w:color="auto" w:fill="000000"/>
                    <w:bidi w:val="0"/>
                    <w:jc w:val="left"/>
                    <w:spacing w:before="0" w:after="0" w:line="210" w:lineRule="exact"/>
                    <w:ind w:left="0" w:right="0" w:firstLine="0"/>
                  </w:pPr>
                  <w:r>
                    <w:rPr>
                      <w:rStyle w:val="CharStyle533"/>
                    </w:rPr>
                    <w:t>Der gute Schnitt</w:t>
                  </w:r>
                </w:p>
              </w:txbxContent>
            </v:textbox>
            <w10:wrap type="square" side="right" anchorx="margin" anchory="margin"/>
          </v:shape>
        </w:pict>
      </w:r>
      <w:r>
        <w:pict>
          <v:shape id="_x0000_s1630" type="#_x0000_t202" style="position:absolute;margin-left:-119.5pt;margin-top:169.65pt;width:113.75pt;height:72.25pt;z-index:-125829086;mso-wrap-distance-left:5.pt;mso-wrap-distance-right:5.75pt;mso-position-horizontal-relative:margin;mso-position-vertical-relative:margin" fillcolor="#2A3326" stroked="f">
            <v:textbox style="mso-fit-shape-to-text:t" inset="0,0,0,0">
              <w:txbxContent>
                <w:p>
                  <w:pPr>
                    <w:pStyle w:val="Style104"/>
                    <w:widowControl w:val="0"/>
                    <w:keepNext w:val="0"/>
                    <w:keepLines w:val="0"/>
                    <w:shd w:val="clear" w:color="auto" w:fill="000000"/>
                    <w:bidi w:val="0"/>
                    <w:jc w:val="left"/>
                    <w:spacing w:before="0" w:after="0" w:line="235" w:lineRule="exact"/>
                    <w:ind w:left="0" w:right="0" w:firstLine="0"/>
                  </w:pPr>
                  <w:r>
                    <w:rPr>
                      <w:rStyle w:val="CharStyle534"/>
                      <w:b/>
                      <w:bCs/>
                    </w:rPr>
                    <w:t>Görresstraße 20</w:t>
                    <w:br/>
                    <w:t>D-12161 Berlin</w:t>
                    <w:br/>
                    <w:t>Telefon 030.851 29 92</w:t>
                    <w:br/>
                    <w:t>Fax 030.851 64 21</w:t>
                    <w:br/>
                  </w:r>
                  <w:r>
                    <w:fldChar w:fldCharType="begin"/>
                  </w:r>
                  <w:r>
                    <w:rPr>
                      <w:rStyle w:val="CharStyle534"/>
                    </w:rPr>
                    <w:instrText> HYPERLINK "http://members.aol.com/" </w:instrText>
                  </w:r>
                  <w:r>
                    <w:fldChar w:fldCharType="separate"/>
                  </w:r>
                  <w:r>
                    <w:rPr>
                      <w:rStyle w:val="Hyperlink"/>
                      <w:lang w:val="en-US" w:eastAsia="en-US" w:bidi="en-US"/>
                      <w:b/>
                      <w:bCs/>
                    </w:rPr>
                    <w:t>http://members.aol.com/</w:t>
                  </w:r>
                  <w:r>
                    <w:fldChar w:fldCharType="end"/>
                  </w:r>
                  <w:r>
                    <w:rPr>
                      <w:rStyle w:val="CharStyle534"/>
                      <w:lang w:val="en-US" w:eastAsia="en-US" w:bidi="en-US"/>
                      <w:b/>
                      <w:bCs/>
                    </w:rPr>
                    <w:br/>
                  </w:r>
                  <w:r>
                    <w:rPr>
                      <w:rStyle w:val="CharStyle534"/>
                      <w:b/>
                      <w:bCs/>
                    </w:rPr>
                    <w:t>stonecutt</w:t>
                  </w:r>
                </w:p>
              </w:txbxContent>
            </v:textbox>
            <w10:wrap type="square" side="right" anchorx="margin" anchory="margin"/>
          </v:shape>
        </w:pict>
      </w:r>
      <w:r>
        <w:rPr>
          <w:rStyle w:val="CharStyle537"/>
          <w:b/>
          <w:bCs/>
        </w:rPr>
        <w:t>Casablanca</w:t>
      </w:r>
    </w:p>
    <w:p>
      <w:pPr>
        <w:pStyle w:val="Style538"/>
        <w:widowControl w:val="0"/>
        <w:keepNext w:val="0"/>
        <w:keepLines w:val="0"/>
        <w:shd w:val="clear" w:color="auto" w:fill="000000"/>
        <w:bidi w:val="0"/>
        <w:jc w:val="left"/>
        <w:spacing w:before="0" w:after="941"/>
        <w:ind w:left="0" w:right="0" w:firstLine="0"/>
      </w:pPr>
      <w:r>
        <w:rPr>
          <w:rStyle w:val="CharStyle540"/>
          <w:b/>
          <w:bCs/>
        </w:rPr>
        <w:t>Den Namen müssen Sie sich</w:t>
        <w:br/>
        <w:t>merken, wenn Sie perfekte</w:t>
        <w:br/>
        <w:t>Videobearbeitung bei ver</w:t>
        <w:t>-</w:t>
        <w:br/>
        <w:t>blüffend einfacher</w:t>
        <w:br/>
        <w:t>Bedienung haben wollen.</w:t>
      </w:r>
    </w:p>
    <w:p>
      <w:pPr>
        <w:pStyle w:val="Style6"/>
        <w:widowControl w:val="0"/>
        <w:keepNext w:val="0"/>
        <w:keepLines w:val="0"/>
        <w:shd w:val="clear" w:color="auto" w:fill="000000"/>
        <w:bidi w:val="0"/>
        <w:jc w:val="left"/>
        <w:spacing w:before="0" w:after="240" w:line="298" w:lineRule="exact"/>
        <w:ind w:left="0" w:right="0" w:firstLine="0"/>
      </w:pPr>
      <w:r>
        <w:rPr>
          <w:rStyle w:val="CharStyle541"/>
          <w:b/>
          <w:bCs/>
        </w:rPr>
        <w:t xml:space="preserve">Casablanca </w:t>
      </w:r>
      <w:r>
        <w:rPr>
          <w:rStyle w:val="CharStyle542"/>
          <w:b/>
          <w:bCs/>
        </w:rPr>
        <w:t>ist ein neuartiges Schnitt-, Effekt-</w:t>
        <w:br/>
        <w:t>, Titel und Vertonungssystem, das aussieht wie</w:t>
        <w:br/>
        <w:t>ein VHS-Recorder. Es ist selbsterklärend und</w:t>
        <w:br/>
        <w:t>intuitiv ohne Anleitung zu bedienen. Fordern Sie</w:t>
        <w:br/>
        <w:t>das kostenlose Demo-Video an!</w:t>
      </w:r>
    </w:p>
    <w:p>
      <w:pPr>
        <w:pStyle w:val="Style6"/>
        <w:widowControl w:val="0"/>
        <w:keepNext w:val="0"/>
        <w:keepLines w:val="0"/>
        <w:shd w:val="clear" w:color="auto" w:fill="000000"/>
        <w:bidi w:val="0"/>
        <w:jc w:val="left"/>
        <w:spacing w:before="0" w:after="198" w:line="298" w:lineRule="exact"/>
        <w:ind w:left="0" w:right="0" w:firstLine="0"/>
      </w:pPr>
      <w:r>
        <w:rPr>
          <w:rStyle w:val="CharStyle541"/>
          <w:b/>
          <w:bCs/>
        </w:rPr>
        <w:t xml:space="preserve">Casablanca </w:t>
      </w:r>
      <w:r>
        <w:rPr>
          <w:rStyle w:val="CharStyle542"/>
          <w:b/>
          <w:bCs/>
        </w:rPr>
        <w:t>in Kombination mit einem DV-IN-</w:t>
        <w:br/>
        <w:t>Camcorder ist ein komplettes Ministudio für</w:t>
        <w:br/>
        <w:t>verlustfreie digitale Videoproduktion zu einem</w:t>
        <w:br/>
        <w:t>Preis, den Sie bisher nicht für möglich hielten.</w:t>
      </w:r>
    </w:p>
    <w:p>
      <w:pPr>
        <w:pStyle w:val="Style6"/>
        <w:widowControl w:val="0"/>
        <w:keepNext w:val="0"/>
        <w:keepLines w:val="0"/>
        <w:shd w:val="clear" w:color="auto" w:fill="000000"/>
        <w:bidi w:val="0"/>
        <w:jc w:val="left"/>
        <w:spacing w:before="0" w:after="0" w:line="350" w:lineRule="exact"/>
        <w:ind w:left="0" w:right="0" w:firstLine="0"/>
      </w:pPr>
      <w:r>
        <w:rPr>
          <w:rStyle w:val="CharStyle542"/>
          <w:b/>
          <w:bCs/>
        </w:rPr>
        <w:t>Zum Beispiel:</w:t>
      </w:r>
    </w:p>
    <w:p>
      <w:pPr>
        <w:pStyle w:val="Style6"/>
        <w:widowControl w:val="0"/>
        <w:keepNext w:val="0"/>
        <w:keepLines w:val="0"/>
        <w:shd w:val="clear" w:color="auto" w:fill="000000"/>
        <w:bidi w:val="0"/>
        <w:jc w:val="left"/>
        <w:spacing w:before="0" w:after="0" w:line="350" w:lineRule="exact"/>
        <w:ind w:left="0" w:right="0" w:firstLine="0"/>
      </w:pPr>
      <w:r>
        <w:rPr>
          <w:rStyle w:val="CharStyle541"/>
          <w:b/>
          <w:bCs/>
        </w:rPr>
        <w:t xml:space="preserve">Casablanca </w:t>
      </w:r>
      <w:r>
        <w:rPr>
          <w:rStyle w:val="CharStyle542"/>
          <w:b/>
          <w:bCs/>
        </w:rPr>
        <w:t>mit 6,4 Gigabyte, DV+YUV-Modul,</w:t>
        <w:br/>
        <w:t>Sony Camcorder VX 1000 mit DV-IN</w:t>
        <w:br/>
        <w:t xml:space="preserve">nur </w:t>
      </w:r>
      <w:r>
        <w:rPr>
          <w:rStyle w:val="CharStyle543"/>
          <w:b/>
          <w:bCs/>
        </w:rPr>
        <w:t>DM 10.998,-</w:t>
        <w:br/>
      </w:r>
      <w:r>
        <w:rPr>
          <w:rStyle w:val="CharStyle542"/>
          <w:b/>
          <w:bCs/>
        </w:rPr>
        <w:t>oder beides zur Miete 10 Tage</w:t>
        <w:br/>
        <w:t xml:space="preserve">nur </w:t>
      </w:r>
      <w:r>
        <w:rPr>
          <w:rStyle w:val="CharStyle543"/>
          <w:b/>
          <w:bCs/>
        </w:rPr>
        <w:t>DM 998,-</w:t>
      </w:r>
    </w:p>
    <w:p>
      <w:pPr>
        <w:pStyle w:val="Style59"/>
        <w:widowControl w:val="0"/>
        <w:keepNext w:val="0"/>
        <w:keepLines w:val="0"/>
        <w:shd w:val="clear" w:color="auto" w:fill="000000"/>
        <w:bidi w:val="0"/>
        <w:jc w:val="right"/>
        <w:spacing w:before="0" w:after="0" w:line="140" w:lineRule="exact"/>
        <w:ind w:left="0" w:right="0" w:firstLine="0"/>
        <w:sectPr>
          <w:footerReference w:type="even" r:id="rId600"/>
          <w:footerReference w:type="default" r:id="rId601"/>
          <w:pgSz w:w="10023" w:h="14355"/>
          <w:pgMar w:top="1554" w:left="3540" w:right="1087" w:bottom="1554" w:header="0" w:footer="3" w:gutter="0"/>
          <w:rtlGutter w:val="0"/>
          <w:cols w:space="720"/>
          <w:pgNumType w:start="102"/>
          <w:noEndnote/>
          <w:docGrid w:linePitch="360"/>
        </w:sectPr>
      </w:pPr>
      <w:r>
        <w:rPr>
          <w:rStyle w:val="CharStyle544"/>
          <w:b/>
          <w:bCs/>
        </w:rPr>
        <w:t>Preise zzgl. 15% MwSt.</w:t>
      </w:r>
    </w:p>
    <w:p>
      <w:pPr>
        <w:widowControl w:val="0"/>
        <w:rPr>
          <w:sz w:val="2"/>
          <w:szCs w:val="2"/>
        </w:rPr>
      </w:pPr>
      <w:r>
        <w:pict>
          <v:shape id="_x0000_s1631" type="#_x0000_t75" style="position:absolute;margin-left:5.e-002pt;margin-top:0;width:140.4pt;height:220.3pt;z-index:-125829085;mso-wrap-distance-left:5.pt;mso-wrap-distance-right:5.pt;mso-position-horizontal-relative:margin" wrapcoords="0 0 21600 0 21600 21600 0 21600 0 0">
            <v:imagedata r:id="rId602" r:href="rId603"/>
            <w10:wrap type="square" side="right" anchorx="margin"/>
          </v:shape>
        </w:pict>
      </w:r>
      <w:r>
        <w:pict>
          <v:shape id="_x0000_s1632" type="#_x0000_t202" style="position:absolute;margin-left:148.55pt;margin-top:27.55pt;width:281.5pt;height:75.8pt;z-index:-125829084;mso-wrap-distance-left:5.pt;mso-wrap-distance-top:27.55pt;mso-wrap-distance-right:5.pt;mso-position-horizontal-relative:margin" filled="f" stroked="f">
            <v:textbox style="mso-fit-shape-to-text:t" inset="0,0,0,0">
              <w:txbxContent>
                <w:p>
                  <w:pPr>
                    <w:pStyle w:val="Style163"/>
                    <w:widowControl w:val="0"/>
                    <w:keepNext/>
                    <w:keepLines/>
                    <w:shd w:val="clear" w:color="auto" w:fill="auto"/>
                    <w:bidi w:val="0"/>
                    <w:jc w:val="right"/>
                    <w:spacing w:before="0" w:after="190" w:line="560" w:lineRule="exact"/>
                    <w:ind w:left="0" w:right="0" w:firstLine="0"/>
                  </w:pPr>
                  <w:bookmarkStart w:id="368" w:name="bookmark368"/>
                  <w:r>
                    <w:rPr>
                      <w:rStyle w:val="CharStyle281"/>
                      <w:b w:val="0"/>
                      <w:bCs w:val="0"/>
                    </w:rPr>
                    <w:t>&lt;nightflight&gt;</w:t>
                  </w:r>
                  <w:bookmarkEnd w:id="368"/>
                </w:p>
                <w:p>
                  <w:pPr>
                    <w:pStyle w:val="Style40"/>
                    <w:widowControl w:val="0"/>
                    <w:keepNext/>
                    <w:keepLines/>
                    <w:shd w:val="clear" w:color="auto" w:fill="auto"/>
                    <w:bidi w:val="0"/>
                    <w:jc w:val="left"/>
                    <w:spacing w:before="0" w:after="10" w:line="300" w:lineRule="exact"/>
                    <w:ind w:left="0" w:right="0" w:firstLine="0"/>
                  </w:pPr>
                  <w:bookmarkStart w:id="369" w:name="bookmark369"/>
                  <w:r>
                    <w:rPr>
                      <w:rStyle w:val="CharStyle41"/>
                      <w:b/>
                      <w:bCs/>
                    </w:rPr>
                    <w:t>ROBERT CAHEN PRÄSENTIERT</w:t>
                  </w:r>
                  <w:bookmarkEnd w:id="369"/>
                </w:p>
                <w:p>
                  <w:pPr>
                    <w:pStyle w:val="Style42"/>
                    <w:widowControl w:val="0"/>
                    <w:keepNext w:val="0"/>
                    <w:keepLines w:val="0"/>
                    <w:shd w:val="clear" w:color="auto" w:fill="auto"/>
                    <w:bidi w:val="0"/>
                    <w:jc w:val="left"/>
                    <w:spacing w:before="0" w:after="0" w:line="300" w:lineRule="exact"/>
                    <w:ind w:left="0" w:right="0" w:firstLine="0"/>
                  </w:pPr>
                  <w:r>
                    <w:rPr>
                      <w:rStyle w:val="CharStyle43"/>
                      <w:lang w:val="de-DE" w:eastAsia="de-DE" w:bidi="de-DE"/>
                      <w:b/>
                      <w:bCs/>
                      <w:i/>
                      <w:iCs/>
                    </w:rPr>
                    <w:t xml:space="preserve">ROBERT CAHEN </w:t>
                  </w:r>
                  <w:r>
                    <w:rPr>
                      <w:rStyle w:val="CharStyle43"/>
                      <w:b/>
                      <w:bCs/>
                      <w:i/>
                      <w:iCs/>
                    </w:rPr>
                    <w:t>PRESENTS</w:t>
                  </w:r>
                </w:p>
              </w:txbxContent>
            </v:textbox>
            <w10:wrap type="topAndBottom" anchorx="margin"/>
          </v:shape>
        </w:pict>
      </w:r>
      <w:r>
        <w:pict>
          <v:shape id="_x0000_s1633" type="#_x0000_t202" style="position:absolute;margin-left:150.25pt;margin-top:206.4pt;width:279.85pt;height:92.4pt;z-index:-125829083;mso-wrap-distance-left:5.pt;mso-wrap-distance-right:5.pt;mso-wrap-distance-bottom:103.45pt;mso-position-horizontal-relative:margin" wrapcoords="15 0 10318 0 10318 3514 21600 4112 21600 21600 0 21600 0 4112 15 3514 15 0" filled="f" stroked="f">
            <v:textbox style="mso-fit-shape-to-text:t" inset="0,0,0,0">
              <w:txbxContent>
                <w:p>
                  <w:pPr>
                    <w:pStyle w:val="Style195"/>
                    <w:widowControl w:val="0"/>
                    <w:keepNext w:val="0"/>
                    <w:keepLines w:val="0"/>
                    <w:shd w:val="clear" w:color="auto" w:fill="auto"/>
                    <w:bidi w:val="0"/>
                    <w:jc w:val="right"/>
                    <w:spacing w:before="0" w:after="0" w:line="206" w:lineRule="exact"/>
                    <w:ind w:left="0" w:right="0" w:firstLine="0"/>
                  </w:pPr>
                  <w:r>
                    <w:rPr>
                      <w:rStyle w:val="CharStyle196"/>
                      <w:b/>
                      <w:bCs/>
                    </w:rPr>
                    <w:t>= MONTEVERS ET</w:t>
                    <w:br/>
                    <w:t>MERDE GLACE</w:t>
                  </w:r>
                </w:p>
                <w:p>
                  <w:pPr>
                    <w:pStyle w:val="Style197"/>
                    <w:widowControl w:val="0"/>
                    <w:keepNext w:val="0"/>
                    <w:keepLines w:val="0"/>
                    <w:shd w:val="clear" w:color="auto" w:fill="auto"/>
                    <w:bidi w:val="0"/>
                    <w:jc w:val="left"/>
                    <w:spacing w:before="0" w:after="30" w:line="140" w:lineRule="exact"/>
                    <w:ind w:left="0" w:right="0" w:firstLine="0"/>
                  </w:pPr>
                  <w:r>
                    <w:rPr>
                      <w:rStyle w:val="CharStyle198"/>
                      <w:b/>
                      <w:bCs/>
                    </w:rPr>
                    <w:t>ROBERTCAHEN</w:t>
                  </w:r>
                </w:p>
                <w:p>
                  <w:pPr>
                    <w:pStyle w:val="Style199"/>
                    <w:widowControl w:val="0"/>
                    <w:keepNext w:val="0"/>
                    <w:keepLines w:val="0"/>
                    <w:shd w:val="clear" w:color="auto" w:fill="auto"/>
                    <w:bidi w:val="0"/>
                    <w:jc w:val="left"/>
                    <w:spacing w:before="0" w:after="0" w:line="140" w:lineRule="exact"/>
                    <w:ind w:left="0" w:right="0" w:firstLine="0"/>
                  </w:pPr>
                  <w:r>
                    <w:rPr>
                      <w:rStyle w:val="CharStyle200"/>
                    </w:rPr>
                    <w:t>► F, 1987,8 Min.</w:t>
                  </w:r>
                </w:p>
                <w:p>
                  <w:pPr>
                    <w:framePr w:h="1848" w:vSpace="2069" w:wrap="around" w:vAnchor="text" w:hAnchor="margin" w:x="3006" w:y="4129"/>
                    <w:widowControl w:val="0"/>
                    <w:jc w:val="center"/>
                    <w:rPr>
                      <w:sz w:val="2"/>
                      <w:szCs w:val="2"/>
                    </w:rPr>
                  </w:pPr>
                  <w:r>
                    <w:pict>
                      <v:shape id="_x0000_s1634" type="#_x0000_t75" style="width:280pt;height:92pt;">
                        <v:imagedata r:id="rId604" r:href="rId605"/>
                      </v:shape>
                    </w:pict>
                  </w:r>
                </w:p>
              </w:txbxContent>
            </v:textbox>
            <w10:wrap type="square" anchorx="margin"/>
          </v:shape>
        </w:pict>
      </w:r>
      <w:r>
        <w:pict>
          <v:shape id="_x0000_s1635" type="#_x0000_t75" style="position:absolute;margin-left:150.25pt;margin-top:377.3pt;width:279.85pt;height:71.05pt;z-index:-125829082;mso-wrap-distance-left:5.pt;mso-wrap-distance-top:170.9pt;mso-wrap-distance-right:5.pt;mso-position-horizontal-relative:margin" wrapcoords="15 0 10318 0 10318 3514 21600 4112 21600 21600 0 21600 0 4112 15 3514 15 0">
            <v:imagedata r:id="rId606" r:href="rId607"/>
            <w10:wrap type="square" anchorx="margin"/>
          </v:shape>
        </w:pict>
      </w:r>
    </w:p>
    <w:p>
      <w:pPr>
        <w:pStyle w:val="Style15"/>
        <w:numPr>
          <w:ilvl w:val="0"/>
          <w:numId w:val="67"/>
        </w:numPr>
        <w:tabs>
          <w:tab w:leader="none" w:pos="382" w:val="left"/>
        </w:tabs>
        <w:widowControl w:val="0"/>
        <w:keepNext w:val="0"/>
        <w:keepLines w:val="0"/>
        <w:shd w:val="clear" w:color="auto" w:fill="auto"/>
        <w:bidi w:val="0"/>
        <w:jc w:val="left"/>
        <w:spacing w:before="0" w:after="240" w:line="245" w:lineRule="exact"/>
        <w:ind w:left="160" w:right="0" w:firstLine="0"/>
      </w:pPr>
      <w:r>
        <w:rPr>
          <w:lang w:val="de-DE" w:eastAsia="de-DE" w:bidi="de-DE"/>
          <w:spacing w:val="0"/>
          <w:color w:val="000000"/>
          <w:position w:val="0"/>
        </w:rPr>
        <w:t>Es war der Wunsch von Robert Cahen,</w:t>
        <w:br/>
        <w:t>in diesem Programm nicht nur eigene</w:t>
        <w:br/>
        <w:t>Arbeiten zu zeigen,sondern auch zwei</w:t>
        <w:br/>
        <w:t>von anderen Autoren, die ihm besonders</w:t>
        <w:br/>
        <w:t>am Herzen liegen. Er wird dieses Pro</w:t>
        <w:t>-</w:t>
        <w:br/>
        <w:t>gramm kommentieren, das noch um</w:t>
        <w:br/>
        <w:t>weitere Arbeiten von ihm ergänzt wird.</w:t>
      </w:r>
    </w:p>
    <w:p>
      <w:pPr>
        <w:pStyle w:val="Style99"/>
        <w:numPr>
          <w:ilvl w:val="0"/>
          <w:numId w:val="67"/>
        </w:numPr>
        <w:tabs>
          <w:tab w:leader="none" w:pos="386" w:val="left"/>
        </w:tabs>
        <w:widowControl w:val="0"/>
        <w:keepNext w:val="0"/>
        <w:keepLines w:val="0"/>
        <w:shd w:val="clear" w:color="auto" w:fill="auto"/>
        <w:bidi w:val="0"/>
        <w:jc w:val="left"/>
        <w:spacing w:before="0" w:after="395" w:line="245" w:lineRule="exact"/>
        <w:ind w:left="160" w:right="0" w:firstLine="0"/>
      </w:pPr>
      <w:r>
        <w:rPr>
          <w:spacing w:val="0"/>
          <w:color w:val="000000"/>
          <w:position w:val="0"/>
        </w:rPr>
        <w:t xml:space="preserve">It </w:t>
      </w:r>
      <w:r>
        <w:rPr>
          <w:lang w:val="de-DE" w:eastAsia="de-DE" w:bidi="de-DE"/>
          <w:spacing w:val="0"/>
          <w:color w:val="000000"/>
          <w:position w:val="0"/>
        </w:rPr>
        <w:t xml:space="preserve">was </w:t>
      </w:r>
      <w:r>
        <w:rPr>
          <w:spacing w:val="0"/>
          <w:color w:val="000000"/>
          <w:position w:val="0"/>
        </w:rPr>
        <w:t xml:space="preserve">the </w:t>
      </w:r>
      <w:r>
        <w:rPr>
          <w:lang w:val="de-DE" w:eastAsia="de-DE" w:bidi="de-DE"/>
          <w:spacing w:val="0"/>
          <w:color w:val="000000"/>
          <w:position w:val="0"/>
        </w:rPr>
        <w:t xml:space="preserve">express </w:t>
      </w:r>
      <w:r>
        <w:rPr>
          <w:spacing w:val="0"/>
          <w:color w:val="000000"/>
          <w:position w:val="0"/>
        </w:rPr>
        <w:t xml:space="preserve">wish of </w:t>
      </w:r>
      <w:r>
        <w:rPr>
          <w:lang w:val="de-DE" w:eastAsia="de-DE" w:bidi="de-DE"/>
          <w:spacing w:val="0"/>
          <w:color w:val="000000"/>
          <w:position w:val="0"/>
        </w:rPr>
        <w:t>Robert Cahen</w:t>
        <w:br/>
      </w:r>
      <w:r>
        <w:rPr>
          <w:spacing w:val="0"/>
          <w:color w:val="000000"/>
          <w:position w:val="0"/>
        </w:rPr>
        <w:t>that this programme not only contain his</w:t>
        <w:br/>
        <w:t>own work, but also that of two other</w:t>
        <w:br/>
        <w:t>authors who are close to his heart. He will</w:t>
        <w:br/>
        <w:t>be commenting on this programme, which</w:t>
        <w:br/>
        <w:t>will be also screen other works of his.</w:t>
      </w:r>
    </w:p>
    <w:p>
      <w:pPr>
        <w:pStyle w:val="Style201"/>
        <w:widowControl w:val="0"/>
        <w:keepNext/>
        <w:keepLines/>
        <w:shd w:val="clear" w:color="auto" w:fill="auto"/>
        <w:bidi w:val="0"/>
        <w:jc w:val="left"/>
        <w:spacing w:before="0" w:after="0" w:line="202" w:lineRule="exact"/>
        <w:ind w:left="160" w:right="0" w:firstLine="0"/>
      </w:pPr>
      <w:bookmarkStart w:id="379" w:name="bookmark379"/>
      <w:r>
        <w:rPr>
          <w:lang w:val="de-DE" w:eastAsia="de-DE" w:bidi="de-DE"/>
          <w:w w:val="100"/>
          <w:spacing w:val="0"/>
          <w:color w:val="000000"/>
          <w:position w:val="0"/>
        </w:rPr>
        <w:t>ÜSURLEQUAI</w:t>
      </w:r>
      <w:bookmarkEnd w:id="379"/>
    </w:p>
    <w:p>
      <w:pPr>
        <w:pStyle w:val="Style59"/>
        <w:widowControl w:val="0"/>
        <w:keepNext w:val="0"/>
        <w:keepLines w:val="0"/>
        <w:shd w:val="clear" w:color="auto" w:fill="auto"/>
        <w:bidi w:val="0"/>
        <w:jc w:val="left"/>
        <w:spacing w:before="0" w:after="0" w:line="202" w:lineRule="exact"/>
        <w:ind w:left="520" w:right="0" w:firstLine="0"/>
      </w:pPr>
      <w:r>
        <w:rPr>
          <w:lang w:val="en-US" w:eastAsia="en-US" w:bidi="en-US"/>
          <w:w w:val="100"/>
          <w:spacing w:val="0"/>
          <w:color w:val="000000"/>
          <w:position w:val="0"/>
        </w:rPr>
        <w:t>ROBERTCAHEN</w:t>
      </w:r>
    </w:p>
    <w:p>
      <w:pPr>
        <w:pStyle w:val="Style75"/>
        <w:numPr>
          <w:ilvl w:val="0"/>
          <w:numId w:val="67"/>
        </w:numPr>
        <w:tabs>
          <w:tab w:leader="none" w:pos="586" w:val="left"/>
        </w:tabs>
        <w:widowControl w:val="0"/>
        <w:keepNext w:val="0"/>
        <w:keepLines w:val="0"/>
        <w:shd w:val="clear" w:color="auto" w:fill="auto"/>
        <w:bidi w:val="0"/>
        <w:jc w:val="both"/>
        <w:spacing w:before="0" w:after="202" w:line="202" w:lineRule="exact"/>
        <w:ind w:left="360" w:right="0" w:firstLine="0"/>
      </w:pPr>
      <w:r>
        <w:rPr>
          <w:lang w:val="en-US" w:eastAsia="en-US" w:bidi="en-US"/>
          <w:spacing w:val="0"/>
          <w:color w:val="000000"/>
          <w:position w:val="0"/>
        </w:rPr>
        <w:t>F, 1978,11 Min.</w:t>
      </w:r>
    </w:p>
    <w:p>
      <w:pPr>
        <w:pStyle w:val="Style15"/>
        <w:widowControl w:val="0"/>
        <w:keepNext w:val="0"/>
        <w:keepLines w:val="0"/>
        <w:shd w:val="clear" w:color="auto" w:fill="auto"/>
        <w:bidi w:val="0"/>
        <w:jc w:val="left"/>
        <w:spacing w:before="0" w:after="282" w:line="250" w:lineRule="exact"/>
        <w:ind w:left="160" w:right="0" w:firstLine="0"/>
      </w:pPr>
      <w:r>
        <w:rPr>
          <w:lang w:val="en-US" w:eastAsia="en-US" w:bidi="en-US"/>
          <w:spacing w:val="0"/>
          <w:color w:val="000000"/>
          <w:position w:val="0"/>
        </w:rPr>
        <w:t xml:space="preserve">16 </w:t>
      </w:r>
      <w:r>
        <w:rPr>
          <w:lang w:val="de-DE" w:eastAsia="de-DE" w:bidi="de-DE"/>
          <w:spacing w:val="0"/>
          <w:color w:val="000000"/>
          <w:position w:val="0"/>
        </w:rPr>
        <w:t xml:space="preserve">mm / wird auf </w:t>
      </w:r>
      <w:r>
        <w:rPr>
          <w:lang w:val="en-US" w:eastAsia="en-US" w:bidi="en-US"/>
          <w:spacing w:val="0"/>
          <w:color w:val="000000"/>
          <w:position w:val="0"/>
        </w:rPr>
        <w:t xml:space="preserve">Video </w:t>
      </w:r>
      <w:r>
        <w:rPr>
          <w:lang w:val="de-DE" w:eastAsia="de-DE" w:bidi="de-DE"/>
          <w:spacing w:val="0"/>
          <w:color w:val="000000"/>
          <w:position w:val="0"/>
        </w:rPr>
        <w:t>gezeigt</w:t>
        <w:br/>
      </w:r>
      <w:r>
        <w:rPr>
          <w:rStyle w:val="CharStyle144"/>
        </w:rPr>
        <w:t>16 mm/will be shown on video</w:t>
      </w:r>
    </w:p>
    <w:p>
      <w:pPr>
        <w:pStyle w:val="Style201"/>
        <w:widowControl w:val="0"/>
        <w:keepNext/>
        <w:keepLines/>
        <w:shd w:val="clear" w:color="auto" w:fill="auto"/>
        <w:bidi w:val="0"/>
        <w:jc w:val="left"/>
        <w:spacing w:before="0" w:after="0" w:line="197" w:lineRule="exact"/>
        <w:ind w:left="160" w:right="0" w:firstLine="0"/>
      </w:pPr>
      <w:bookmarkStart w:id="380" w:name="bookmark380"/>
      <w:r>
        <w:rPr>
          <w:lang w:val="en-US" w:eastAsia="en-US" w:bidi="en-US"/>
          <w:w w:val="100"/>
          <w:spacing w:val="0"/>
          <w:color w:val="000000"/>
          <w:position w:val="0"/>
        </w:rPr>
        <w:t xml:space="preserve">= DIE ANGST, DIE </w:t>
      </w:r>
      <w:r>
        <w:rPr>
          <w:lang w:val="de-DE" w:eastAsia="de-DE" w:bidi="de-DE"/>
          <w:w w:val="100"/>
          <w:spacing w:val="0"/>
          <w:color w:val="000000"/>
          <w:position w:val="0"/>
        </w:rPr>
        <w:t>MACHT,</w:t>
      </w:r>
      <w:bookmarkEnd w:id="380"/>
    </w:p>
    <w:p>
      <w:pPr>
        <w:pStyle w:val="Style201"/>
        <w:widowControl w:val="0"/>
        <w:keepNext/>
        <w:keepLines/>
        <w:shd w:val="clear" w:color="auto" w:fill="auto"/>
        <w:bidi w:val="0"/>
        <w:jc w:val="left"/>
        <w:spacing w:before="0" w:after="0" w:line="197" w:lineRule="exact"/>
        <w:ind w:left="520" w:right="0" w:firstLine="0"/>
      </w:pPr>
      <w:bookmarkStart w:id="381" w:name="bookmark381"/>
      <w:r>
        <w:rPr>
          <w:lang w:val="en-US" w:eastAsia="en-US" w:bidi="en-US"/>
          <w:w w:val="100"/>
          <w:spacing w:val="0"/>
          <w:color w:val="000000"/>
          <w:position w:val="0"/>
        </w:rPr>
        <w:t xml:space="preserve">DIE </w:t>
      </w:r>
      <w:r>
        <w:rPr>
          <w:lang w:val="de-DE" w:eastAsia="de-DE" w:bidi="de-DE"/>
          <w:w w:val="100"/>
          <w:spacing w:val="0"/>
          <w:color w:val="000000"/>
          <w:position w:val="0"/>
        </w:rPr>
        <w:t>BILDER DES</w:t>
        <w:br/>
        <w:t>ZAUBERLEHRLINGS</w:t>
      </w:r>
      <w:bookmarkEnd w:id="381"/>
    </w:p>
    <w:p>
      <w:pPr>
        <w:pStyle w:val="Style59"/>
        <w:widowControl w:val="0"/>
        <w:keepNext w:val="0"/>
        <w:keepLines w:val="0"/>
        <w:shd w:val="clear" w:color="auto" w:fill="auto"/>
        <w:bidi w:val="0"/>
        <w:jc w:val="left"/>
        <w:spacing w:before="0" w:after="0" w:line="197" w:lineRule="exact"/>
        <w:ind w:left="520" w:right="0" w:firstLine="0"/>
      </w:pPr>
      <w:r>
        <w:rPr>
          <w:lang w:val="en-US" w:eastAsia="en-US" w:bidi="en-US"/>
          <w:w w:val="100"/>
          <w:spacing w:val="0"/>
          <w:color w:val="000000"/>
          <w:position w:val="0"/>
        </w:rPr>
        <w:t xml:space="preserve">HERBERT </w:t>
      </w:r>
      <w:r>
        <w:rPr>
          <w:lang w:val="de-DE" w:eastAsia="de-DE" w:bidi="de-DE"/>
          <w:w w:val="100"/>
          <w:spacing w:val="0"/>
          <w:color w:val="000000"/>
          <w:position w:val="0"/>
        </w:rPr>
        <w:t xml:space="preserve">DISTEL </w:t>
      </w:r>
      <w:r>
        <w:rPr>
          <w:lang w:val="en-US" w:eastAsia="en-US" w:bidi="en-US"/>
          <w:w w:val="100"/>
          <w:spacing w:val="0"/>
          <w:color w:val="000000"/>
          <w:position w:val="0"/>
        </w:rPr>
        <w:t>/ PETER GRUYER</w:t>
      </w:r>
    </w:p>
    <w:p>
      <w:pPr>
        <w:pStyle w:val="Style75"/>
        <w:numPr>
          <w:ilvl w:val="0"/>
          <w:numId w:val="67"/>
        </w:numPr>
        <w:tabs>
          <w:tab w:leader="none" w:pos="586" w:val="left"/>
        </w:tabs>
        <w:widowControl w:val="0"/>
        <w:keepNext w:val="0"/>
        <w:keepLines w:val="0"/>
        <w:shd w:val="clear" w:color="auto" w:fill="auto"/>
        <w:bidi w:val="0"/>
        <w:jc w:val="both"/>
        <w:spacing w:before="0" w:after="82" w:line="197" w:lineRule="exact"/>
        <w:ind w:left="360" w:right="0" w:firstLine="0"/>
      </w:pPr>
      <w:r>
        <w:rPr>
          <w:lang w:val="en-US" w:eastAsia="en-US" w:bidi="en-US"/>
          <w:spacing w:val="0"/>
          <w:color w:val="000000"/>
          <w:position w:val="0"/>
        </w:rPr>
        <w:t>CH, 1993,18 Min.</w:t>
      </w:r>
    </w:p>
    <w:p>
      <w:pPr>
        <w:pStyle w:val="Style15"/>
        <w:widowControl w:val="0"/>
        <w:keepNext w:val="0"/>
        <w:keepLines w:val="0"/>
        <w:shd w:val="clear" w:color="auto" w:fill="auto"/>
        <w:bidi w:val="0"/>
        <w:jc w:val="left"/>
        <w:spacing w:before="0" w:after="0" w:line="245" w:lineRule="exact"/>
        <w:ind w:left="160" w:right="0" w:firstLine="0"/>
      </w:pPr>
      <w:r>
        <w:rPr>
          <w:lang w:val="de-DE" w:eastAsia="de-DE" w:bidi="de-DE"/>
          <w:spacing w:val="0"/>
          <w:color w:val="000000"/>
          <w:position w:val="0"/>
        </w:rPr>
        <w:t>Goethes Gedicht vom Zauberlehrling</w:t>
        <w:br/>
        <w:t>mutiert zur Versuchung durch die Bilder,</w:t>
        <w:br/>
        <w:t>zum Teuflischen der Manipulation, zu</w:t>
        <w:br/>
        <w:t>den entfesselten bösen medialen Mäch</w:t>
        <w:t>-</w:t>
        <w:br/>
        <w:t>ten. Ein Video, an dem die Autoren sechs</w:t>
        <w:br/>
        <w:t>Jahre gearbeitet haben.</w:t>
      </w:r>
    </w:p>
    <w:p>
      <w:pPr>
        <w:pStyle w:val="Style99"/>
        <w:widowControl w:val="0"/>
        <w:keepNext w:val="0"/>
        <w:keepLines w:val="0"/>
        <w:shd w:val="clear" w:color="auto" w:fill="auto"/>
        <w:bidi w:val="0"/>
        <w:jc w:val="left"/>
        <w:spacing w:before="0" w:after="240"/>
        <w:ind w:left="0" w:right="0" w:firstLine="0"/>
      </w:pPr>
      <w:r>
        <w:br w:type="column"/>
      </w:r>
      <w:r>
        <w:rPr>
          <w:spacing w:val="0"/>
          <w:color w:val="000000"/>
          <w:position w:val="0"/>
        </w:rPr>
        <w:t>Goethe's poem about the sorcerer's</w:t>
        <w:br/>
        <w:t>apprentice mutates to temptation through</w:t>
        <w:br/>
        <w:t>images, to the devilishness of manipulation,</w:t>
        <w:br/>
      </w:r>
      <w:r>
        <w:rPr>
          <w:rStyle w:val="CharStyle355"/>
          <w:lang w:val="en-US" w:eastAsia="en-US" w:bidi="en-US"/>
          <w:i w:val="0"/>
          <w:iCs w:val="0"/>
        </w:rPr>
        <w:t xml:space="preserve">to </w:t>
      </w:r>
      <w:r>
        <w:rPr>
          <w:spacing w:val="0"/>
          <w:color w:val="000000"/>
          <w:position w:val="0"/>
        </w:rPr>
        <w:t>the evil media forces that have been</w:t>
        <w:br/>
        <w:t>unleashed. A video that the authors</w:t>
        <w:br/>
        <w:t>worked on for six years.</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Ein Video-Spaziergang in den Alpen an</w:t>
        <w:br/>
        <w:t>einem schönen Sommertag. Die Touri</w:t>
        <w:t>-</w:t>
        <w:br/>
        <w:t>sten nehmen die kleine Zahnradbahn</w:t>
        <w:br/>
        <w:t>zum Gipfel des Montenvers, die sie zu</w:t>
        <w:br/>
        <w:t>einem Eismeer führt... Auf dem Gipfel</w:t>
        <w:br/>
        <w:t>passieren seltsame Dinge. Eine humorige</w:t>
        <w:br/>
        <w:t>Hommage an JaquesTati.</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A video </w:t>
      </w:r>
      <w:r>
        <w:rPr>
          <w:lang w:val="de-DE" w:eastAsia="de-DE" w:bidi="de-DE"/>
          <w:spacing w:val="0"/>
          <w:color w:val="000000"/>
          <w:position w:val="0"/>
        </w:rPr>
        <w:t xml:space="preserve">Wanderin </w:t>
      </w:r>
      <w:r>
        <w:rPr>
          <w:spacing w:val="0"/>
          <w:color w:val="000000"/>
          <w:position w:val="0"/>
        </w:rPr>
        <w:t>the Alps on a beautiful</w:t>
        <w:br/>
        <w:t>summer day. Tourists take the little cog</w:t>
        <w:br/>
        <w:t>railroad to the peak of Montevers that</w:t>
        <w:br/>
        <w:t>leads them to a sea of ice...</w:t>
      </w:r>
    </w:p>
    <w:p>
      <w:pPr>
        <w:pStyle w:val="Style99"/>
        <w:widowControl w:val="0"/>
        <w:keepNext w:val="0"/>
        <w:keepLines w:val="0"/>
        <w:shd w:val="clear" w:color="auto" w:fill="auto"/>
        <w:bidi w:val="0"/>
        <w:jc w:val="left"/>
        <w:spacing w:before="0" w:after="34" w:line="160" w:lineRule="exact"/>
        <w:ind w:left="0" w:right="0" w:firstLine="0"/>
      </w:pPr>
      <w:r>
        <w:rPr>
          <w:spacing w:val="0"/>
          <w:color w:val="000000"/>
          <w:position w:val="0"/>
        </w:rPr>
        <w:t>Strange things happen on the peak.</w:t>
      </w:r>
    </w:p>
    <w:p>
      <w:pPr>
        <w:pStyle w:val="Style99"/>
        <w:widowControl w:val="0"/>
        <w:keepNext w:val="0"/>
        <w:keepLines w:val="0"/>
        <w:shd w:val="clear" w:color="auto" w:fill="auto"/>
        <w:bidi w:val="0"/>
        <w:jc w:val="left"/>
        <w:spacing w:before="0" w:after="0" w:line="160" w:lineRule="exact"/>
        <w:ind w:left="0" w:right="0" w:firstLine="0"/>
      </w:pPr>
      <w:r>
        <w:rPr>
          <w:spacing w:val="0"/>
          <w:color w:val="000000"/>
          <w:position w:val="0"/>
        </w:rPr>
        <w:t>A humorous homage to Jacques Tati.</w:t>
      </w:r>
    </w:p>
    <w:p>
      <w:pPr>
        <w:pStyle w:val="Style201"/>
        <w:widowControl w:val="0"/>
        <w:keepNext/>
        <w:keepLines/>
        <w:shd w:val="clear" w:color="auto" w:fill="auto"/>
        <w:bidi w:val="0"/>
        <w:jc w:val="both"/>
        <w:spacing w:before="0" w:after="0" w:line="202" w:lineRule="exact"/>
        <w:ind w:left="0" w:right="0" w:firstLine="0"/>
      </w:pPr>
      <w:r>
        <w:br w:type="column"/>
      </w:r>
      <w:bookmarkStart w:id="382" w:name="bookmark382"/>
      <w:r>
        <w:rPr>
          <w:lang w:val="en-US" w:eastAsia="en-US" w:bidi="en-US"/>
          <w:w w:val="100"/>
          <w:spacing w:val="0"/>
          <w:color w:val="000000"/>
          <w:position w:val="0"/>
        </w:rPr>
        <w:t>= LEAVING THE OLD RUIN</w:t>
      </w:r>
      <w:bookmarkEnd w:id="382"/>
    </w:p>
    <w:p>
      <w:pPr>
        <w:pStyle w:val="Style59"/>
        <w:widowControl w:val="0"/>
        <w:keepNext w:val="0"/>
        <w:keepLines w:val="0"/>
        <w:shd w:val="clear" w:color="auto" w:fill="auto"/>
        <w:bidi w:val="0"/>
        <w:jc w:val="left"/>
        <w:spacing w:before="0" w:after="0" w:line="202" w:lineRule="exact"/>
        <w:ind w:left="420" w:right="0" w:firstLine="0"/>
      </w:pPr>
      <w:r>
        <w:rPr>
          <w:lang w:val="en-US" w:eastAsia="en-US" w:bidi="en-US"/>
          <w:w w:val="100"/>
          <w:spacing w:val="0"/>
          <w:color w:val="000000"/>
          <w:position w:val="0"/>
        </w:rPr>
        <w:t>IRIT BATSRY</w:t>
      </w:r>
    </w:p>
    <w:p>
      <w:pPr>
        <w:pStyle w:val="Style75"/>
        <w:widowControl w:val="0"/>
        <w:keepNext w:val="0"/>
        <w:keepLines w:val="0"/>
        <w:shd w:val="clear" w:color="auto" w:fill="auto"/>
        <w:bidi w:val="0"/>
        <w:jc w:val="left"/>
        <w:spacing w:before="0" w:after="622" w:line="202" w:lineRule="exact"/>
        <w:ind w:left="240" w:right="0" w:firstLine="0"/>
      </w:pPr>
      <w:r>
        <w:rPr>
          <w:lang w:val="en-US" w:eastAsia="en-US" w:bidi="en-US"/>
          <w:spacing w:val="0"/>
          <w:color w:val="000000"/>
          <w:position w:val="0"/>
        </w:rPr>
        <w:t>► USA, 1989,34 Min.</w:t>
      </w:r>
    </w:p>
    <w:p>
      <w:pPr>
        <w:pStyle w:val="Style15"/>
        <w:widowControl w:val="0"/>
        <w:keepNext w:val="0"/>
        <w:keepLines w:val="0"/>
        <w:shd w:val="clear" w:color="auto" w:fill="auto"/>
        <w:bidi w:val="0"/>
        <w:jc w:val="both"/>
        <w:spacing w:before="0" w:after="300" w:line="250" w:lineRule="exact"/>
        <w:ind w:left="0" w:right="160" w:firstLine="0"/>
      </w:pPr>
      <w:r>
        <w:rPr>
          <w:lang w:val="de-DE" w:eastAsia="de-DE" w:bidi="de-DE"/>
          <w:spacing w:val="0"/>
          <w:color w:val="000000"/>
          <w:position w:val="0"/>
        </w:rPr>
        <w:t>Eine Reise durch Landschaften, die der</w:t>
        <w:br/>
        <w:t>Zerstörung anheimfallen oder aus der</w:t>
        <w:br/>
        <w:t>Apokalypse heraus neu entstehen. Die</w:t>
        <w:br/>
        <w:t>„alte Ruine" ist unsere Welt; die Muster</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der Erinnerung sind </w:t>
      </w:r>
      <w:r>
        <w:rPr>
          <w:lang w:val="en-US" w:eastAsia="en-US" w:bidi="en-US"/>
          <w:spacing w:val="0"/>
          <w:color w:val="000000"/>
          <w:position w:val="0"/>
        </w:rPr>
        <w:t xml:space="preserve">die </w:t>
      </w:r>
      <w:r>
        <w:rPr>
          <w:lang w:val="de-DE" w:eastAsia="de-DE" w:bidi="de-DE"/>
          <w:spacing w:val="0"/>
          <w:color w:val="000000"/>
          <w:position w:val="0"/>
        </w:rPr>
        <w:t>Texturen avan</w:t>
        <w:t>-</w:t>
        <w:br/>
        <w:t>cierter Videotechnik der damaligen Zeit.</w:t>
        <w:br/>
        <w:t>Ein elektronisches Videopoem.</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 journey through landscapes that are</w:t>
        <w:br/>
        <w:t>falling prey to destruction or are rising</w:t>
        <w:br/>
        <w:t>from the ashes of an apocalypse. The „old</w:t>
        <w:br/>
        <w:t>ruin" is our world; with the textures of the</w:t>
        <w:br/>
        <w:t>advanced video technology of this bygone</w:t>
        <w:br/>
        <w:t>age acting as the patterns of memory.</w:t>
      </w:r>
    </w:p>
    <w:p>
      <w:pPr>
        <w:pStyle w:val="Style99"/>
        <w:widowControl w:val="0"/>
        <w:keepNext w:val="0"/>
        <w:keepLines w:val="0"/>
        <w:shd w:val="clear" w:color="auto" w:fill="auto"/>
        <w:bidi w:val="0"/>
        <w:jc w:val="both"/>
        <w:spacing w:before="0" w:after="0" w:line="160" w:lineRule="exact"/>
        <w:ind w:left="0" w:right="0" w:firstLine="0"/>
      </w:pPr>
      <w:r>
        <w:rPr>
          <w:spacing w:val="0"/>
          <w:color w:val="000000"/>
          <w:position w:val="0"/>
        </w:rPr>
        <w:t>An electronic video poem.</w:t>
      </w:r>
      <w:r>
        <w:br w:type="page"/>
      </w:r>
    </w:p>
    <w:p>
      <w:pPr>
        <w:pStyle w:val="Style15"/>
        <w:widowControl w:val="0"/>
        <w:keepNext w:val="0"/>
        <w:keepLines w:val="0"/>
        <w:shd w:val="clear" w:color="auto" w:fill="auto"/>
        <w:bidi w:val="0"/>
        <w:jc w:val="left"/>
        <w:spacing w:before="0" w:after="0" w:line="250" w:lineRule="exact"/>
        <w:ind w:left="0" w:right="0" w:firstLine="0"/>
      </w:pPr>
      <w:r>
        <w:pict>
          <v:shape id="_x0000_s1636" type="#_x0000_t75" style="position:absolute;margin-left:-9.6pt;margin-top:-111.1pt;width:146.15pt;height:42.25pt;z-index:-125829081;mso-wrap-distance-left:5.pt;mso-wrap-distance-right:5.pt;mso-position-horizontal-relative:margin;mso-position-vertical-relative:margin" wrapcoords="0 0 21600 0 21600 21600 0 21600 0 0">
            <v:imagedata r:id="rId608" r:href="rId609"/>
            <w10:wrap type="topAndBottom" anchorx="margin" anchory="margin"/>
          </v:shape>
        </w:pict>
      </w:r>
      <w:r>
        <w:pict>
          <v:shape id="_x0000_s1637" type="#_x0000_t202" style="position:absolute;margin-left:83.3pt;margin-top:-69.05pt;width:54.25pt;height:26.1pt;z-index:-125829080;mso-wrap-distance-left:81.1pt;mso-wrap-distance-right:5.pt;mso-position-horizontal-relative:margin;mso-position-vertical-relative:margin" filled="f" stroked="f">
            <v:textbox style="mso-fit-shape-to-text:t" inset="0,0,0,0">
              <w:txbxContent>
                <w:p>
                  <w:pPr>
                    <w:pStyle w:val="Style545"/>
                    <w:widowControl w:val="0"/>
                    <w:keepNext/>
                    <w:keepLines/>
                    <w:shd w:val="clear" w:color="auto" w:fill="auto"/>
                    <w:bidi w:val="0"/>
                    <w:jc w:val="left"/>
                    <w:spacing w:before="0" w:after="0" w:line="460" w:lineRule="exact"/>
                    <w:ind w:left="0" w:right="0" w:firstLine="0"/>
                  </w:pPr>
                  <w:bookmarkStart w:id="370" w:name="bookmark370"/>
                  <w:r>
                    <w:rPr>
                      <w:lang w:val="de-DE" w:eastAsia="de-DE" w:bidi="de-DE"/>
                      <w:w w:val="100"/>
                      <w:spacing w:val="0"/>
                      <w:color w:val="000000"/>
                      <w:position w:val="0"/>
                    </w:rPr>
                    <w:t>12.00</w:t>
                  </w:r>
                  <w:bookmarkEnd w:id="370"/>
                </w:p>
              </w:txbxContent>
            </v:textbox>
            <w10:wrap type="topAndBottom" anchorx="margin" anchory="margin"/>
          </v:shape>
        </w:pict>
      </w:r>
      <w:r>
        <w:pict>
          <v:shape id="_x0000_s1638" type="#_x0000_t202" style="position:absolute;margin-left:124.55pt;margin-top:-44.15pt;width:13.45pt;height:17.65pt;z-index:-125829079;mso-wrap-distance-left:122.4pt;mso-wrap-distance-top:3.1pt;mso-wrap-distance-right:5.pt;mso-position-horizontal-relative:margin;mso-position-vertical-relative:margin" filled="f" stroked="f">
            <v:textbox style="mso-fit-shape-to-text:t" inset="0,0,0,0">
              <w:txbxContent>
                <w:p>
                  <w:pPr>
                    <w:pStyle w:val="Style547"/>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639" type="#_x0000_t202" style="position:absolute;margin-left:147.85pt;margin-top:-82.55pt;width:278.4pt;height:75.6pt;z-index:-125829078;mso-wrap-distance-left:5.pt;mso-wrap-distance-top:28.55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spacing w:before="0" w:after="199" w:line="540" w:lineRule="exact"/>
                    <w:ind w:left="0" w:right="0" w:firstLine="0"/>
                  </w:pPr>
                  <w:bookmarkStart w:id="371" w:name="bookmark371"/>
                  <w:r>
                    <w:rPr>
                      <w:rStyle w:val="CharStyle246"/>
                      <w:b w:val="0"/>
                      <w:bCs w:val="0"/>
                    </w:rPr>
                    <w:t>&lt;focus&gt;</w:t>
                  </w:r>
                  <w:bookmarkEnd w:id="371"/>
                </w:p>
                <w:p>
                  <w:pPr>
                    <w:pStyle w:val="Style549"/>
                    <w:widowControl w:val="0"/>
                    <w:keepNext/>
                    <w:keepLines/>
                    <w:shd w:val="clear" w:color="auto" w:fill="auto"/>
                    <w:bidi w:val="0"/>
                    <w:jc w:val="left"/>
                    <w:spacing w:before="0" w:after="14" w:line="300" w:lineRule="exact"/>
                    <w:ind w:left="0" w:right="0" w:firstLine="0"/>
                  </w:pPr>
                  <w:bookmarkStart w:id="372" w:name="bookmark372"/>
                  <w:r>
                    <w:rPr>
                      <w:rStyle w:val="CharStyle550"/>
                      <w:b/>
                      <w:bCs/>
                    </w:rPr>
                    <w:t>BELIEBT IST, WAS GEFÄLLT:</w:t>
                  </w:r>
                  <w:bookmarkEnd w:id="372"/>
                </w:p>
                <w:p>
                  <w:pPr>
                    <w:pStyle w:val="Style549"/>
                    <w:widowControl w:val="0"/>
                    <w:keepNext/>
                    <w:keepLines/>
                    <w:shd w:val="clear" w:color="auto" w:fill="auto"/>
                    <w:bidi w:val="0"/>
                    <w:jc w:val="left"/>
                    <w:spacing w:before="0" w:after="0" w:line="300" w:lineRule="exact"/>
                    <w:ind w:left="0" w:right="0" w:firstLine="0"/>
                  </w:pPr>
                  <w:bookmarkStart w:id="373" w:name="bookmark373"/>
                  <w:r>
                    <w:rPr>
                      <w:rStyle w:val="CharStyle550"/>
                      <w:b/>
                      <w:bCs/>
                    </w:rPr>
                    <w:t>Fernsehen zwischen Mythos und Kult</w:t>
                  </w:r>
                  <w:bookmarkEnd w:id="373"/>
                </w:p>
              </w:txbxContent>
            </v:textbox>
            <w10:wrap type="topAndBottom" anchorx="margin" anchory="margin"/>
          </v:shape>
        </w:pict>
      </w:r>
      <w:r>
        <w:rPr>
          <w:lang w:val="de-DE" w:eastAsia="de-DE" w:bidi="de-DE"/>
          <w:spacing w:val="0"/>
          <w:color w:val="000000"/>
          <w:position w:val="0"/>
        </w:rPr>
        <w:t>► Mythen als überliefertes Wissen erzählen</w:t>
        <w:br/>
        <w:t>uns auf besondere Weise von der Wirk</w:t>
        <w:t>-</w:t>
        <w:br/>
        <w:t>lichkeit. Sie entziehen sich logischen</w:t>
        <w:br/>
        <w:t>Erklärungen, sie folgen keiner rationalen</w:t>
        <w:br/>
        <w:t>Vernunft,sie wollen weder beweisen,</w:t>
        <w:br/>
        <w:t>noch urteilen oder aufklären: Gerade</w:t>
        <w:br/>
        <w:t>deshalb können sie verschiedene Vor</w:t>
        <w:t>-</w:t>
        <w:br/>
        <w:t>stellungen und Geschichten von der</w:t>
        <w:br/>
        <w:t>Welt bewahren und weitergeben. Wird</w:t>
        <w:br/>
        <w:t>nun der Umgang mit den Zeugen und</w:t>
        <w:br/>
        <w:t>Zeugnissen bewußt stilisiert und wie</w:t>
        <w:t>-</w:t>
        <w:br/>
        <w:t>derholt ritualisiert, dann können Mythen</w:t>
        <w:br/>
        <w:t>Kultstatus erlangen.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Für diese archaischen Formen der Erin</w:t>
        <w:t>-</w:t>
        <w:br/>
        <w:t>nerung und Mitteilung scheint das Fern</w:t>
        <w:t>-</w:t>
        <w:br/>
        <w:t>sehen absolut prädestiniert. Hat es doch</w:t>
        <w:br/>
        <w:t>aus dem Kreis der Familie einen Halb</w:t>
        <w:t>-</w:t>
        <w:br/>
        <w:t>kreis gemacht und in seiner Verbindung</w:t>
        <w:br/>
        <w:t>von Wort und Bild alle Mittel In der Hand,</w:t>
        <w:br/>
        <w:t>sich Realitäten anzueignen und gesell</w:t>
        <w:t>-</w:t>
        <w:br/>
        <w:t>schaftliche wie kulturelle Phänomene</w:t>
        <w:br/>
        <w:t>glaubhaft zur Darstellung zu bringen.</w:t>
        <w:br/>
        <w:t>Gleichzeitig dient das Massenmedium</w:t>
        <w:br/>
        <w:t>als kollektives Gedächtnis, als institutio</w:t>
        <w:t>-</w:t>
        <w:br/>
        <w:t>neller Speicher, der alle Überlieferungen</w:t>
        <w:br/>
        <w:t>vor dem Vergessen, Verschwinden und</w:t>
        <w:br/>
        <w:t>Vernichten behüten kann.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Diese Potentiale können nun in zwei</w:t>
        <w:br/>
        <w:t>Richtungen wirksam werden: Einerseits</w:t>
        <w:br/>
        <w:t>vermag die Television ihren progressiven</w:t>
        <w:br/>
        <w:t>Beitrag für die Modernisierung und den</w:t>
        <w:br/>
        <w:t>Wertewandel zu leisten, andererseits</w:t>
        <w:br/>
        <w:t>kann sie konservative Widerstände</w:t>
        <w:br/>
        <w:t>gegen plurale und liberale Lebensent</w:t>
        <w:t>-</w:t>
        <w:br/>
        <w:t>würfe fördern. Gerade in Hochzeiten per</w:t>
        <w:t>-</w:t>
        <w:br/>
        <w:t>manenter und beschleunigter Verände</w:t>
        <w:t>-</w:t>
        <w:br/>
        <w:t>rungen scheint ein Festhalten am Bekann</w:t>
        <w:t>-</w:t>
        <w:br/>
        <w:t>ten und Vertrauten bei der Suche nach</w:t>
        <w:br/>
        <w:t>neuen Identitäten und zur individuellen</w:t>
        <w:br/>
        <w:t>Orientierung zwangsläufig.</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Wir wollen jetzt eine Retrospektive wagen</w:t>
        <w:br/>
        <w:t>und überprüfen, welche Sendungen aus</w:t>
        <w:br w:type="column"/>
        <w:t>mehr als 40 Jahren Fernsehgeschichte</w:t>
        <w:br/>
        <w:t>die eine oder andere Haltung vertreten,</w:t>
        <w:br/>
        <w:t>mythisch aufgeladen sind oder Kultsta</w:t>
        <w:t>-</w:t>
        <w:br/>
        <w:t>tus erlangt haben. Dabei werfen wir erst</w:t>
        <w:t>-</w:t>
        <w:br/>
        <w:t>mals den Blick sowohl auf die Tradition</w:t>
        <w:br/>
        <w:t>von ARD/ ZDF und originelle Arbeiten</w:t>
        <w:br/>
        <w:t>aus DDR-Zeiten als auch auf Highlights</w:t>
        <w:br/>
        <w:t>aus privaten Archiven - insgesamt ein</w:t>
        <w:br/>
        <w:t>reizvolles Wiedersehen mit Helden und</w:t>
        <w:br/>
        <w:t>Versagern, mit Erfolgen und Skandalen.</w:t>
        <w:br/>
        <w:t>Diese Ausdrucksformen,Themen und</w:t>
        <w:br/>
        <w:t>Interpreten können jetzt gleichermaßen</w:t>
        <w:br/>
        <w:t>mit emotionaler Anteilnahme und kog</w:t>
        <w:t>-</w:t>
        <w:br/>
        <w:t>nitiver Distanz rezipiert und goutiert</w:t>
        <w:br/>
        <w:t>werden, weil sie auf der einen Seite als</w:t>
        <w:br/>
        <w:t>verbindliche Rollenmuster und Verhal</w:t>
        <w:t>-</w:t>
        <w:br/>
        <w:t>tensnormen keine Macht mehr entfal</w:t>
        <w:t>-</w:t>
        <w:br/>
        <w:t>ten, Anpassung fordern oder Lebensstile</w:t>
        <w:br/>
        <w:t>diktieren, auf der anderen aber noch ein</w:t>
        <w:t>-</w:t>
        <w:br/>
        <w:t>mal eine persönliche Konfrontation mit</w:t>
        <w:br/>
        <w:t>der eigenen Mediensozialisation erlau</w:t>
        <w:t>-</w:t>
        <w:br/>
        <w:t>ben und den jeweiligen Zeitgeist unmit</w:t>
        <w:t>-</w:t>
        <w:br/>
        <w:t>telbar nahebringen.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In den SOer Jahren bestimmte der Glaube</w:t>
        <w:br/>
        <w:t>an„Erziehung und Erbauung" die Ange</w:t>
        <w:t>-</w:t>
        <w:br/>
        <w:t>bote: Werner Höfer pflegte den Mythos</w:t>
        <w:br/>
        <w:t>Demokratie, Peter von Zahn zeigte die</w:t>
        <w:br/>
        <w:t>große weite Welt, Heinz Maegerlein ver</w:t>
        <w:t>-</w:t>
        <w:br/>
        <w:t>schrieb sich der Volksbildung. In den</w:t>
        <w:br/>
        <w:t>60ern reizte„Panorama" die Konsens</w:t>
        <w:t>-</w:t>
        <w:br/>
        <w:t>fähigkeit aus,die Abendunterhaltung</w:t>
        <w:br/>
        <w:t>präsentierte sich polyglott,die„Stahl-</w:t>
        <w:br/>
        <w:t>netz"-Krimis wurden zum Straßenfeger.</w:t>
        <w:br/>
        <w:t>Die 70er brachten mit„Klimbim" Erotik,</w:t>
        <w:br/>
        <w:t>im„Glashaus" ging es um Systemkritik,</w:t>
        <w:br/>
        <w:t>die Talkshows entzauberten die Privat</w:t>
        <w:t>-</w:t>
        <w:br/>
        <w:t>sphäre. Mit den 80ern trat der konsum</w:t>
        <w:t>-</w:t>
        <w:br/>
        <w:t>freudige Verbraucher auf den Plan, das</w:t>
        <w:br/>
        <w:t>Medium spielte„anything goes".</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Das Programm im Osten warweniger</w:t>
        <w:br/>
        <w:t>dem Geschmack und den Moden unter</w:t>
        <w:t>-</w:t>
        <w:br w:type="column"/>
        <w:t>worfen, sondern mehr an politischen</w:t>
        <w:br/>
        <w:t>Gebrauchswerten orientiert.Trotzdem</w:t>
        <w:br/>
        <w:t>oder gerade deshalb wurden auch hier</w:t>
        <w:br/>
        <w:t>Mythen wie„allseits entwickelte Persön</w:t>
        <w:t>-</w:t>
        <w:br/>
        <w:t>lichkeiten",,,Weltoffenheit" oder„Schlüs-</w:t>
        <w:br/>
        <w:t>seltechnologien“ produziert und repro</w:t>
        <w:t>-</w:t>
        <w:br/>
        <w:t>duziert. Und selbst vor 1989 erlangten</w:t>
        <w:br/>
        <w:t>Manfred Krug,,,Außenseiter-Spitzen</w:t>
        <w:t>-</w:t>
        <w:br/>
        <w:t>reiter" oder der„Sandmann" durchaus</w:t>
        <w:br/>
        <w:t>Kultstatus.</w:t>
      </w:r>
    </w:p>
    <w:p>
      <w:pPr>
        <w:pStyle w:val="Style15"/>
        <w:widowControl w:val="0"/>
        <w:keepNext w:val="0"/>
        <w:keepLines w:val="0"/>
        <w:shd w:val="clear" w:color="auto" w:fill="auto"/>
        <w:bidi w:val="0"/>
        <w:jc w:val="both"/>
        <w:spacing w:before="0" w:after="176" w:line="245" w:lineRule="exact"/>
        <w:ind w:left="1180" w:right="0" w:firstLine="0"/>
      </w:pPr>
      <w:r>
        <w:rPr>
          <w:lang w:val="de-DE" w:eastAsia="de-DE" w:bidi="de-DE"/>
          <w:spacing w:val="0"/>
          <w:color w:val="000000"/>
          <w:position w:val="0"/>
        </w:rPr>
        <w:t>Thomas Beutelschmidt,</w:t>
        <w:br/>
        <w:t>Gastkurator Fernsehen</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VORFÜHRUNGEN/</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WERKSTATTGESPRÄCHE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Moderation der Gespräche:</w:t>
        <w:br/>
        <w:t>Volker Lilienthal (EPD)</w:t>
        <w:br/>
      </w:r>
      <w:r>
        <w:rPr>
          <w:rStyle w:val="CharStyle105"/>
        </w:rPr>
        <w:t>► 1. Ein Alptraum oder ein Traum</w:t>
        <w:br/>
        <w:t>vom Fernsehen?</w:t>
      </w:r>
    </w:p>
    <w:p>
      <w:pPr>
        <w:pStyle w:val="Style104"/>
        <w:widowControl w:val="0"/>
        <w:keepNext w:val="0"/>
        <w:keepLines w:val="0"/>
        <w:shd w:val="clear" w:color="auto" w:fill="auto"/>
        <w:bidi w:val="0"/>
        <w:jc w:val="left"/>
        <w:spacing w:before="0" w:after="184" w:line="250" w:lineRule="exact"/>
        <w:ind w:left="0" w:right="0" w:firstLine="0"/>
      </w:pPr>
      <w:r>
        <w:rPr>
          <w:lang w:val="de-DE" w:eastAsia="de-DE" w:bidi="de-DE"/>
          <w:w w:val="100"/>
          <w:spacing w:val="0"/>
          <w:color w:val="000000"/>
          <w:position w:val="0"/>
        </w:rPr>
        <w:t>Anspruch und Wirklichkeit auf</w:t>
        <w:br/>
        <w:t>westdeutschen Bildschirmen.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Eigens für die transmediale hat die</w:t>
        <w:br/>
        <w:t>ParIazzo-Redaktion des WDR eine ge</w:t>
        <w:t>-</w:t>
        <w:br/>
        <w:t>kürzte Fassung ihres„Spezials" zur Fern-</w:t>
        <w:br/>
        <w:t>sehausstellung„DerTraum vom Sehen"</w:t>
        <w:br/>
        <w:t>im Oberhausener Gasometer produziert.</w:t>
        <w:br/>
        <w:t>Die Sendung vom 22.8.97 zeichnete in</w:t>
        <w:br/>
        <w:t>75 Minuten den Weg ins„globale Dorf"</w:t>
        <w:br/>
        <w:t>nach, präsentierte Fernsehmythen und -</w:t>
        <w:br/>
        <w:t>legenden aus über 40 Jahren und wies</w:t>
        <w:br/>
        <w:t>am Beispiel bekannter oder vergessener</w:t>
        <w:br/>
        <w:t>Sendungen nach, wie die Television nach</w:t>
        <w:t>-</w:t>
        <w:br/>
        <w:t>haltig tradierte Lebens- und Kommuni</w:t>
        <w:t>-</w:t>
        <w:br/>
        <w:t>kationsformen beeinflußt hat.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„Parlazzo spezial" blickt aber nicht nur</w:t>
        <w:br/>
        <w:t>zurück in die Historie, sondern beleuch</w:t>
        <w:t>-</w:t>
        <w:br/>
        <w:t>tet auch das Phänomen, warum manche</w:t>
        <w:br/>
        <w:t>Sendungen zeitgemäß waren und dann</w:t>
      </w:r>
      <w:r>
        <w:br w:type="page"/>
      </w:r>
    </w:p>
    <w:p>
      <w:pPr>
        <w:pStyle w:val="Style15"/>
        <w:widowControl w:val="0"/>
        <w:keepNext w:val="0"/>
        <w:keepLines w:val="0"/>
        <w:shd w:val="clear" w:color="auto" w:fill="auto"/>
        <w:bidi w:val="0"/>
        <w:jc w:val="left"/>
        <w:spacing w:before="0" w:after="0" w:line="250" w:lineRule="exact"/>
        <w:ind w:left="0" w:right="0" w:firstLine="0"/>
      </w:pPr>
      <w:r>
        <w:pict>
          <v:shape id="_x0000_s1640" type="#_x0000_t75" style="position:absolute;margin-left:19.45pt;margin-top:-111.1pt;width:118.55pt;height:41.3pt;z-index:-125829077;mso-wrap-distance-left:17.75pt;mso-wrap-distance-right:5.pt;mso-position-horizontal-relative:margin;mso-position-vertical-relative:margin" wrapcoords="0 0 21600 0 21600 21600 0 21600 0 0">
            <v:imagedata r:id="rId610" r:href="rId611"/>
            <w10:wrap type="topAndBottom" anchorx="margin" anchory="margin"/>
          </v:shape>
        </w:pict>
      </w:r>
      <w:r>
        <w:pict>
          <v:shape id="_x0000_s1641" type="#_x0000_t202" style="position:absolute;margin-left:84.5pt;margin-top:-69.8pt;width:54.pt;height:25.9pt;z-index:-125829076;mso-wrap-distance-left:82.8pt;mso-wrap-distance-top:5.e-002pt;mso-wrap-distance-right:5.pt;mso-position-horizontal-relative:margin;mso-position-vertical-relative:margin" filled="f" stroked="f">
            <v:textbox style="mso-fit-shape-to-text:t" inset="0,0,0,0">
              <w:txbxContent>
                <w:p>
                  <w:pPr>
                    <w:pStyle w:val="Style551"/>
                    <w:widowControl w:val="0"/>
                    <w:keepNext/>
                    <w:keepLines/>
                    <w:shd w:val="clear" w:color="auto" w:fill="auto"/>
                    <w:bidi w:val="0"/>
                    <w:jc w:val="left"/>
                    <w:spacing w:before="0" w:after="0" w:line="460" w:lineRule="exact"/>
                    <w:ind w:left="0" w:right="0" w:firstLine="0"/>
                  </w:pPr>
                  <w:bookmarkStart w:id="374" w:name="bookmark374"/>
                  <w:r>
                    <w:rPr>
                      <w:lang w:val="de-DE" w:eastAsia="de-DE" w:bidi="de-DE"/>
                      <w:w w:val="100"/>
                      <w:spacing w:val="0"/>
                      <w:color w:val="000000"/>
                      <w:position w:val="0"/>
                    </w:rPr>
                    <w:t>12.00</w:t>
                  </w:r>
                  <w:bookmarkEnd w:id="374"/>
                </w:p>
              </w:txbxContent>
            </v:textbox>
            <w10:wrap type="topAndBottom" anchorx="margin" anchory="margin"/>
          </v:shape>
        </w:pict>
      </w:r>
      <w:r>
        <w:pict>
          <v:shape id="_x0000_s1642" type="#_x0000_t202" style="position:absolute;margin-left:125.75pt;margin-top:-45.1pt;width:13.45pt;height:17.65pt;z-index:-125829075;mso-wrap-distance-left:124.1pt;mso-wrap-distance-top:3.1pt;mso-wrap-distance-right:5.pt;mso-position-horizontal-relative:margin;mso-position-vertical-relative:margin" filled="f" stroked="f">
            <v:textbox style="mso-fit-shape-to-text:t" inset="0,0,0,0">
              <w:txbxContent>
                <w:p>
                  <w:pPr>
                    <w:pStyle w:val="Style553"/>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topAndBottom" anchorx="margin" anchory="margin"/>
          </v:shape>
        </w:pict>
      </w:r>
      <w:r>
        <w:pict>
          <v:shape id="_x0000_s1643" type="#_x0000_t202" style="position:absolute;margin-left:148.8pt;margin-top:-82.55pt;width:278.65pt;height:75.35pt;z-index:-125829074;mso-wrap-distance-left:5.pt;mso-wrap-distance-top:28.6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spacing w:before="0" w:after="194" w:line="540" w:lineRule="exact"/>
                    <w:ind w:left="0" w:right="0" w:firstLine="0"/>
                  </w:pPr>
                  <w:bookmarkStart w:id="375" w:name="bookmark375"/>
                  <w:r>
                    <w:rPr>
                      <w:rStyle w:val="CharStyle246"/>
                      <w:b w:val="0"/>
                      <w:bCs w:val="0"/>
                    </w:rPr>
                    <w:t>&lt;f ocus&gt;</w:t>
                  </w:r>
                  <w:bookmarkEnd w:id="375"/>
                </w:p>
                <w:p>
                  <w:pPr>
                    <w:pStyle w:val="Style549"/>
                    <w:widowControl w:val="0"/>
                    <w:keepNext/>
                    <w:keepLines/>
                    <w:shd w:val="clear" w:color="auto" w:fill="auto"/>
                    <w:bidi w:val="0"/>
                    <w:jc w:val="left"/>
                    <w:spacing w:before="0" w:after="24" w:line="300" w:lineRule="exact"/>
                    <w:ind w:left="0" w:right="0" w:firstLine="0"/>
                  </w:pPr>
                  <w:bookmarkStart w:id="376" w:name="bookmark376"/>
                  <w:r>
                    <w:rPr>
                      <w:rStyle w:val="CharStyle550"/>
                      <w:b/>
                      <w:bCs/>
                    </w:rPr>
                    <w:t>BELIEBT IST, WAS GEFÄLLT:</w:t>
                  </w:r>
                  <w:bookmarkEnd w:id="376"/>
                </w:p>
                <w:p>
                  <w:pPr>
                    <w:pStyle w:val="Style549"/>
                    <w:widowControl w:val="0"/>
                    <w:keepNext/>
                    <w:keepLines/>
                    <w:shd w:val="clear" w:color="auto" w:fill="auto"/>
                    <w:bidi w:val="0"/>
                    <w:jc w:val="left"/>
                    <w:spacing w:before="0" w:after="0" w:line="300" w:lineRule="exact"/>
                    <w:ind w:left="0" w:right="0" w:firstLine="0"/>
                  </w:pPr>
                  <w:bookmarkStart w:id="377" w:name="bookmark377"/>
                  <w:r>
                    <w:rPr>
                      <w:rStyle w:val="CharStyle550"/>
                      <w:b/>
                      <w:bCs/>
                    </w:rPr>
                    <w:t>Fernsehen zwischen Mythos und Kult</w:t>
                  </w:r>
                  <w:bookmarkEnd w:id="377"/>
                </w:p>
              </w:txbxContent>
            </v:textbox>
            <w10:wrap type="topAndBottom" anchorx="margin" anchory="margin"/>
          </v:shape>
        </w:pict>
      </w:r>
      <w:r>
        <w:rPr>
          <w:lang w:val="de-DE" w:eastAsia="de-DE" w:bidi="de-DE"/>
          <w:spacing w:val="0"/>
          <w:color w:val="000000"/>
          <w:position w:val="0"/>
        </w:rPr>
        <w:t>zeitlos wurden: von den ersten Eurovi</w:t>
        <w:t>-</w:t>
        <w:br/>
        <w:t>sionssendungen und den Ansagerinnen</w:t>
        <w:br/>
        <w:t>über Familienserien wie die„Schöler-</w:t>
        <w:br/>
        <w:t>manns" oder Fernsehspannung wie</w:t>
        <w:br/>
        <w:t>„Das Fialstuch" bis zu Show-Stars und</w:t>
        <w:br/>
        <w:t>der„Sportschau".</w:t>
      </w:r>
    </w:p>
    <w:p>
      <w:pPr>
        <w:framePr w:h="2002" w:wrap="notBeside" w:vAnchor="text" w:hAnchor="text" w:xAlign="center" w:y="1"/>
        <w:widowControl w:val="0"/>
        <w:jc w:val="center"/>
        <w:rPr>
          <w:sz w:val="2"/>
          <w:szCs w:val="2"/>
        </w:rPr>
      </w:pPr>
      <w:r>
        <w:pict>
          <v:shape id="_x0000_s1644" type="#_x0000_t75" style="width:135pt;height:100pt;">
            <v:imagedata r:id="rId612" r:href="rId613"/>
          </v:shape>
        </w:pict>
      </w:r>
    </w:p>
    <w:p>
      <w:pPr>
        <w:widowControl w:val="0"/>
        <w:rPr>
          <w:sz w:val="2"/>
          <w:szCs w:val="2"/>
        </w:rPr>
      </w:pPr>
    </w:p>
    <w:p>
      <w:pPr>
        <w:pStyle w:val="Style15"/>
        <w:widowControl w:val="0"/>
        <w:keepNext w:val="0"/>
        <w:keepLines w:val="0"/>
        <w:shd w:val="clear" w:color="auto" w:fill="auto"/>
        <w:bidi w:val="0"/>
        <w:jc w:val="left"/>
        <w:spacing w:before="238" w:after="0" w:line="170" w:lineRule="exact"/>
        <w:ind w:left="0" w:right="0" w:firstLine="0"/>
      </w:pPr>
      <w:r>
        <w:rPr>
          <w:lang w:val="de-DE" w:eastAsia="de-DE" w:bidi="de-DE"/>
          <w:spacing w:val="0"/>
          <w:color w:val="000000"/>
          <w:position w:val="0"/>
        </w:rPr>
        <w:t>Konzept und Redaktion:</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Matthias Kremin (WDR), der persönlich</w:t>
        <w:br/>
        <w:t>anwesend sein wird; Autoren: Frank</w:t>
        <w:br/>
        <w:t>Bürgin und Lothar Schröder; Moderation:</w:t>
        <w:br/>
        <w:t>Anne Will; Produktion: Beta bande und</w:t>
        <w:br/>
        <w:t>Flimmerware</w:t>
      </w:r>
    </w:p>
    <w:p>
      <w:pPr>
        <w:pStyle w:val="Style104"/>
        <w:widowControl w:val="0"/>
        <w:keepNext w:val="0"/>
        <w:keepLines w:val="0"/>
        <w:shd w:val="clear" w:color="auto" w:fill="auto"/>
        <w:bidi w:val="0"/>
        <w:jc w:val="left"/>
        <w:spacing w:before="0" w:after="240" w:line="245" w:lineRule="exact"/>
        <w:ind w:left="0" w:right="0" w:firstLine="0"/>
      </w:pPr>
      <w:r>
        <w:rPr>
          <w:lang w:val="de-DE" w:eastAsia="de-DE" w:bidi="de-DE"/>
          <w:w w:val="100"/>
          <w:spacing w:val="0"/>
          <w:color w:val="000000"/>
          <w:position w:val="0"/>
        </w:rPr>
        <w:t>► 2. Sozialistischer Realismus</w:t>
        <w:br/>
        <w:t>oder Idealismus? Das DDR-</w:t>
        <w:br/>
        <w:t>Fernsehen und seine Mythen.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Nach dem politischen Ende der DDR</w:t>
        <w:br/>
        <w:t>wurde am 31.12.1991 auch der Deutsche</w:t>
        <w:br/>
        <w:t>Fernsehfunk„abgewickelt".Was bleibt</w:t>
        <w:br/>
        <w:t>nun von der sozialistischen Fernsehkost,</w:t>
        <w:br/>
        <w:t>deren Reiz in der einzigartigen Mischung</w:t>
        <w:br/>
        <w:t>aus künstlerischen Leistungen und haus</w:t>
        <w:t>-</w:t>
        <w:br/>
        <w:t>gemachter Solidarität lag? Aus östlicher</w:t>
        <w:br/>
        <w:t>Sicht sicher die Erinnerung an das ver</w:t>
        <w:t>-</w:t>
        <w:br/>
        <w:t>traute Gemeinschaftsgefühl und eine</w:t>
        <w:br/>
        <w:t>inzwischen verlorengegangene Alltags</w:t>
        <w:t>-</w:t>
        <w:br/>
        <w:t>kultur - aus westlichem Blickwinkel die</w:t>
        <w:br/>
        <w:t>Verwunderung über die Eigenheiten des</w:t>
        <w:br/>
        <w:t>einmal real existierenden Sozialismus.</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Für beide Seiten haben wir in Koopera</w:t>
        <w:t>-</w:t>
        <w:br/>
        <w:t>tion mit dem Deutschen Rundfunkarchiv</w:t>
        <w:br w:type="column"/>
        <w:t>als heutiger Sachverwalter der gesamten</w:t>
        <w:br/>
        <w:t>Programmbestände des DDR-Fernsehens</w:t>
        <w:br/>
        <w:t>eine exklusive Auswahl an beliebten</w:t>
        <w:br/>
        <w:t>Sendungen und typischen Formaten von</w:t>
        <w:br/>
        <w:t>den 50er Jahren bis zum Ende vorberei</w:t>
        <w:t>-</w:t>
        <w:br/>
        <w:t>tet (ca.45 Minuten). Darunter nicht nur</w:t>
        <w:br/>
        <w:t>die übliche Agitation und FHofberichter-</w:t>
        <w:br/>
        <w:t>stattung, sondern vor allem auch Unter</w:t>
        <w:t>-</w:t>
        <w:br/>
        <w:t>haltungsshows, Serien und Fernsehspiele.</w:t>
        <w:br/>
        <w:t>All diese Formate sollten staatstragend</w:t>
        <w:br/>
        <w:t>sein und„sozlalistisches Bewußtsein"</w:t>
        <w:br/>
        <w:t>vermitteln. Aber das Publikum akzep</w:t>
        <w:t>-</w:t>
        <w:br/>
        <w:t>tierte - trotz pädagogischem Zeigefinger</w:t>
        <w:br/>
        <w:t>- die eigenen, mit internationalen Stan</w:t>
        <w:t>-</w:t>
        <w:br/>
        <w:t>dards vergleichbar gestalteten Spiel</w:t>
        <w:t>-</w:t>
        <w:br/>
        <w:t>shows, Quiz- und Ratesendungen, Maga</w:t>
        <w:t>-</w:t>
        <w:br/>
        <w:t>zine und Revuen. Mit ihrer harmonisie</w:t>
        <w:t>-</w:t>
        <w:br/>
        <w:t>renden Komponente und ihren manch</w:t>
        <w:t>-</w:t>
        <w:br/>
        <w:t>mal auch kritischen Untertönen standen</w:t>
        <w:br/>
        <w:t>sie In wohltuendem Kontrast zur dog</w:t>
        <w:t>-</w:t>
        <w:br/>
        <w:t>matischen Publizistik der Partei.</w:t>
      </w:r>
    </w:p>
    <w:p>
      <w:pPr>
        <w:pStyle w:val="Style15"/>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Konzept und Redaktion:</w:t>
      </w:r>
    </w:p>
    <w:p>
      <w:pPr>
        <w:pStyle w:val="Style15"/>
        <w:widowControl w:val="0"/>
        <w:keepNext w:val="0"/>
        <w:keepLines w:val="0"/>
        <w:shd w:val="clear" w:color="auto" w:fill="auto"/>
        <w:bidi w:val="0"/>
        <w:jc w:val="left"/>
        <w:spacing w:before="0" w:after="480" w:line="245" w:lineRule="exact"/>
        <w:ind w:left="0" w:right="0" w:firstLine="0"/>
      </w:pPr>
      <w:r>
        <w:rPr>
          <w:lang w:val="de-DE" w:eastAsia="de-DE" w:bidi="de-DE"/>
          <w:spacing w:val="0"/>
          <w:color w:val="000000"/>
          <w:position w:val="0"/>
        </w:rPr>
        <w:t>Julia M. Novak und Thomas</w:t>
        <w:br/>
        <w:t>Beutelschmidt mit Unterstützung</w:t>
        <w:br/>
        <w:t>von Georg Langerbeck, der als ehemali</w:t>
        <w:t>-</w:t>
        <w:br/>
        <w:t>ger Redakteur der Kult-Jugendsendung</w:t>
        <w:br/>
        <w:t>„Elf99" Auskunft über die Möglichkeiten</w:t>
        <w:br/>
        <w:t>und Grenzen des Fernsehmachens in der</w:t>
        <w:br/>
        <w:t>DDR geben wird.</w:t>
      </w:r>
    </w:p>
    <w:p>
      <w:pPr>
        <w:pStyle w:val="Style104"/>
        <w:widowControl w:val="0"/>
        <w:keepNext w:val="0"/>
        <w:keepLines w:val="0"/>
        <w:shd w:val="clear" w:color="auto" w:fill="auto"/>
        <w:bidi w:val="0"/>
        <w:jc w:val="left"/>
        <w:spacing w:before="0" w:after="180" w:line="245" w:lineRule="exact"/>
        <w:ind w:left="0" w:right="0" w:firstLine="0"/>
      </w:pPr>
      <w:r>
        <w:rPr>
          <w:lang w:val="de-DE" w:eastAsia="de-DE" w:bidi="de-DE"/>
          <w:w w:val="100"/>
          <w:spacing w:val="0"/>
          <w:color w:val="000000"/>
          <w:position w:val="0"/>
        </w:rPr>
        <w:t>► 3.„Die Geschichte des Deutschen</w:t>
        <w:br/>
        <w:t>Fernsehens" - aus privater Sicht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Mit Premiere widmet sich erstmals ein</w:t>
        <w:br/>
        <w:t>privater Anbieter in aller Ausführlichkeit</w:t>
        <w:br/>
        <w:t>der Entwicklung des Mediums zwischen</w:t>
        <w:br/>
        <w:t>1936 und'97. Nachdem das Fernsehen</w:t>
        <w:br/>
        <w:t>als Leitmedium der Moderne in Gefahr</w:t>
        <w:br/>
        <w:t>gerät, seine traditionelle Bedeutung durch</w:t>
        <w:br/>
        <w:t>die Konkurrenz der Angebote in digita</w:t>
        <w:t>-</w:t>
        <w:br w:type="column"/>
        <w:t>len Bouquets oder durch die Netzwelten</w:t>
        <w:br/>
        <w:t>zu verlieren, richten sich alle Blicke auf</w:t>
        <w:br/>
        <w:t>die wesentlichen und eigenständigen</w:t>
        <w:br/>
        <w:t>Formen der telemedialen Kommunika</w:t>
        <w:t>-</w:t>
        <w:br/>
        <w:t>tion, Information und Zerstreuung.</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In zwei 60minütigen Dokumentationen</w:t>
        <w:br/>
        <w:t>werden Archivmaterialien chronologisch</w:t>
        <w:br/>
        <w:t>dieTV-Geschichte mit den erfolgreich</w:t>
        <w:t>-</w:t>
        <w:br/>
        <w:t>sten und innovativsten Programmen</w:t>
        <w:br/>
        <w:t>sowie den wichtigsten Reportagen und</w:t>
        <w:br/>
        <w:t>Nachrichten präsentieren.Zwischen die</w:t>
        <w:t>-</w:t>
        <w:br/>
        <w:t>sen im Off kommentierten Ausschnitten</w:t>
        <w:br/>
        <w:t>kommen in akuellen Interviews namhaf</w:t>
        <w:t>-</w:t>
        <w:br/>
        <w:t>te Persönlichkeiten der Fernsehbranche</w:t>
        <w:br/>
        <w:t>zu Wort: von Eduard Zimmermann über</w:t>
        <w:br/>
        <w:t>Billy Mo bis zu FlelmutThoma... Wir zei</w:t>
        <w:t>-</w:t>
        <w:br/>
        <w:t>gen in einer Voraufführung einige</w:t>
        <w:br/>
        <w:t>Beispiele aus dieser gerade für 1998 ent</w:t>
        <w:t>-</w:t>
        <w:br/>
        <w:t>stehenden Produktion.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Redaktion und Gesprächspartner für</w:t>
        <w:br/>
        <w:t>Premiere: Christian Kubo (Leiter Kultur);</w:t>
        <w:br/>
        <w:t>Autoren und Regiejoachim Schroeder,</w:t>
        <w:br/>
        <w:t>Henriette Schroeder und Michael Althen;</w:t>
        <w:br/>
        <w:t>Produktion: Preview Production/</w:t>
        <w:br/>
        <w:t>Trebitsch Produktion Holding</w:t>
      </w:r>
    </w:p>
    <w:p>
      <w:pPr>
        <w:framePr w:h="2006" w:wrap="notBeside" w:vAnchor="text" w:hAnchor="text" w:xAlign="center" w:y="1"/>
        <w:widowControl w:val="0"/>
        <w:jc w:val="center"/>
        <w:rPr>
          <w:sz w:val="2"/>
          <w:szCs w:val="2"/>
        </w:rPr>
      </w:pPr>
      <w:r>
        <w:pict>
          <v:shape id="_x0000_s1645" type="#_x0000_t75" style="width:135pt;height:100pt;">
            <v:imagedata r:id="rId614" r:href="rId615"/>
          </v:shape>
        </w:pict>
      </w:r>
    </w:p>
    <w:p>
      <w:pPr>
        <w:widowControl w:val="0"/>
        <w:rPr>
          <w:sz w:val="2"/>
          <w:szCs w:val="2"/>
        </w:rPr>
      </w:pPr>
      <w:r>
        <w:br w:type="page"/>
      </w:r>
    </w:p>
    <w:p>
      <w:pPr>
        <w:pStyle w:val="Style99"/>
        <w:widowControl w:val="0"/>
        <w:keepNext w:val="0"/>
        <w:keepLines w:val="0"/>
        <w:shd w:val="clear" w:color="auto" w:fill="auto"/>
        <w:bidi w:val="0"/>
        <w:jc w:val="left"/>
        <w:spacing w:before="0" w:after="184"/>
        <w:ind w:left="0" w:right="0" w:firstLine="0"/>
      </w:pPr>
      <w:r>
        <w:pict>
          <v:shape id="_x0000_s1646" type="#_x0000_t75" style="position:absolute;margin-left:-15.25pt;margin-top:-111.1pt;width:153.6pt;height:81.6pt;z-index:-125829073;mso-wrap-distance-left:5.pt;mso-wrap-distance-right:5.pt;mso-position-horizontal-relative:margin;mso-position-vertical-relative:margin" wrapcoords="0 0 21600 0 21600 21600 0 21600 0 0">
            <v:imagedata r:id="rId616" r:href="rId617"/>
            <w10:wrap type="topAndBottom" anchorx="margin" anchory="margin"/>
          </v:shape>
        </w:pict>
      </w:r>
      <w:r>
        <w:pict>
          <v:shape id="_x0000_s1647" type="#_x0000_t202" style="position:absolute;margin-left:301.8pt;margin-top:-81.15pt;width:125.75pt;height:29.9pt;z-index:-125829072;mso-wrap-distance-left:11.3pt;mso-wrap-distance-top:30.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78" w:name="bookmark378"/>
                  <w:r>
                    <w:rPr>
                      <w:rStyle w:val="CharStyle246"/>
                      <w:b w:val="0"/>
                      <w:bCs w:val="0"/>
                    </w:rPr>
                    <w:t>&lt;focus&gt;</w:t>
                  </w:r>
                  <w:bookmarkEnd w:id="378"/>
                </w:p>
              </w:txbxContent>
            </v:textbox>
            <w10:wrap type="topAndBottom" anchorx="margin" anchory="margin"/>
          </v:shape>
        </w:pict>
      </w:r>
      <w:r>
        <w:pict>
          <v:shape id="_x0000_s1648" type="#_x0000_t202" style="position:absolute;margin-left:145.8pt;margin-top:-45.15pt;width:219.1pt;height:39.15pt;z-index:-125829071;mso-wrap-distance-left:5.pt;mso-wrap-distance-top:11.25pt;mso-wrap-distance-right:61.2pt;mso-position-horizontal-relative:margin;mso-position-vertical-relative:margin" filled="f" stroked="f">
            <v:textbox style="mso-fit-shape-to-text:t" inset="0,0,0,0">
              <w:txbxContent>
                <w:p>
                  <w:pPr>
                    <w:pStyle w:val="Style102"/>
                    <w:widowControl w:val="0"/>
                    <w:keepNext w:val="0"/>
                    <w:keepLines w:val="0"/>
                    <w:shd w:val="clear" w:color="auto" w:fill="auto"/>
                    <w:bidi w:val="0"/>
                    <w:jc w:val="left"/>
                    <w:spacing w:before="0" w:after="0" w:line="360" w:lineRule="exact"/>
                    <w:ind w:left="0" w:right="0" w:firstLine="0"/>
                  </w:pPr>
                  <w:r>
                    <w:rPr>
                      <w:rStyle w:val="CharStyle254"/>
                      <w:b/>
                      <w:bCs/>
                      <w:i/>
                      <w:iCs/>
                    </w:rPr>
                    <w:t>POPULAR IS WHAT PLEASES:</w:t>
                    <w:br/>
                    <w:t>Television between Myth and Cult</w:t>
                  </w:r>
                </w:p>
              </w:txbxContent>
            </v:textbox>
            <w10:wrap type="topAndBottom" anchorx="margin" anchory="margin"/>
          </v:shape>
        </w:pict>
      </w:r>
      <w:r>
        <w:rPr>
          <w:rStyle w:val="CharStyle101"/>
          <w:i w:val="0"/>
          <w:iCs w:val="0"/>
        </w:rPr>
        <w:t xml:space="preserve">► </w:t>
      </w:r>
      <w:r>
        <w:rPr>
          <w:spacing w:val="0"/>
          <w:color w:val="000000"/>
          <w:position w:val="0"/>
        </w:rPr>
        <w:t>Myths - as knowledge which is passed</w:t>
        <w:br/>
        <w:t>down through the ages - tell us of reality</w:t>
        <w:br/>
        <w:t>In a special way. Myths evade logical</w:t>
        <w:br/>
        <w:t>explanation, they do not follow any sort of</w:t>
        <w:br/>
        <w:t>rational reasoning, and they do not want</w:t>
        <w:br/>
        <w:t>to prove, judge or solve anything: that Is</w:t>
        <w:br/>
        <w:t>why they are able to preserve and pass on</w:t>
        <w:br/>
        <w:t>diverse notions and stories about the world.</w:t>
        <w:br/>
        <w:t>When such testimonies are consciously</w:t>
        <w:br/>
        <w:t>stylised and recurrently ritualised, then</w:t>
        <w:br/>
        <w:t>myths may attain cult status. Television, It</w:t>
        <w:br/>
        <w:t>seems, is absolutely predestined for such</w:t>
        <w:br/>
        <w:t>archaic forms of remembrance and</w:t>
        <w:br/>
        <w:t>conveyance. TV has turned the family</w:t>
        <w:br/>
        <w:t>circle into a semicircle, and by linking word</w:t>
        <w:br/>
        <w:t>and image, it possesses the means to</w:t>
        <w:br/>
        <w:t>appropriate reality as well as to portray</w:t>
        <w:br/>
        <w:t>social and cultural phenomena believably.</w:t>
        <w:br/>
        <w:t>Simultaneously, this mass medium serves</w:t>
        <w:br/>
        <w:t>as collective memory, as Institutional</w:t>
        <w:br/>
        <w:t>storing space, which is able to keep</w:t>
        <w:br/>
        <w:t>traditions from being forgotten, from</w:t>
        <w:br/>
        <w:t>disappearing or being destroyed</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These potentials can have one of two</w:t>
        <w:br/>
        <w:t>effects: on the one hand, television Is able</w:t>
        <w:br/>
        <w:t>to make a progressive contribution toward</w:t>
        <w:br/>
        <w:t>modernisation and changes in values;</w:t>
        <w:br/>
        <w:t>while on the other hand, it can promote</w:t>
        <w:br/>
        <w:t>conservative resistance to pluralist and</w:t>
        <w:br/>
        <w:t>liberal living designs. Particularly in times</w:t>
        <w:br/>
        <w:t>of incessant and accelerated change,</w:t>
        <w:br/>
        <w:t>adherence to the known and familiar</w:t>
        <w:br/>
        <w:t>appears to be inevitable in the search for</w:t>
        <w:br/>
        <w:t>new identities and individual orientation.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We have decided to venture a retrospective</w:t>
        <w:br/>
        <w:t>of more than 40 years of television history,</w:t>
        <w:br/>
        <w:t>and to investigate which programmes</w:t>
        <w:br/>
        <w:t>represent which attitudes, or have attained</w:t>
        <w:br/>
        <w:t>mythic proportions and achieved cult status.</w:t>
        <w:br/>
        <w:t>For the first time, we will examine the</w:t>
        <w:br w:type="column"/>
        <w:t>traditions of ARD/ZDF (the two national</w:t>
        <w:br/>
        <w:t>public broadcasting stations of the FRG)</w:t>
        <w:br/>
        <w:t>and original works from GDR days, as well</w:t>
        <w:br/>
        <w:t>as highlights from private archives. This</w:t>
        <w:br/>
        <w:t>programme will offer an attractive reuni</w:t>
        <w:t>-</w:t>
        <w:br/>
        <w:t>on with those who made it and those who</w:t>
        <w:br/>
        <w:t>did not, with hits, scandals and flops. These</w:t>
        <w:br/>
        <w:t>expressive forms, themes and Interpreters</w:t>
        <w:br/>
        <w:t>can now be seen and appreciated with an</w:t>
        <w:br/>
        <w:t>emotional sympathy and a cognitive</w:t>
        <w:br/>
        <w:t>distance, for they no longer possess power</w:t>
        <w:br/>
        <w:t>as mandatory role models and</w:t>
        <w:br/>
        <w:t>behavioural norms, demanding adjustment</w:t>
        <w:br/>
        <w:t>or dictating lifestyles. They allow us to per</w:t>
        <w:t>-</w:t>
        <w:br/>
        <w:t>sonally confront our own socialisation to</w:t>
        <w:br/>
        <w:t>the media and to directly grasp the</w:t>
        <w:br/>
        <w:t>respective spirit of the times.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In the Fifties, the belief in „education and</w:t>
        <w:br/>
        <w:t>edification" determined what was offered:</w:t>
        <w:br/>
        <w:t xml:space="preserve">Werner </w:t>
      </w:r>
      <w:r>
        <w:rPr>
          <w:lang w:val="de-DE" w:eastAsia="de-DE" w:bidi="de-DE"/>
          <w:spacing w:val="0"/>
          <w:color w:val="000000"/>
          <w:position w:val="0"/>
        </w:rPr>
        <w:t xml:space="preserve">Höf er </w:t>
      </w:r>
      <w:r>
        <w:rPr>
          <w:spacing w:val="0"/>
          <w:color w:val="000000"/>
          <w:position w:val="0"/>
        </w:rPr>
        <w:t>cultivated the myth of</w:t>
        <w:br/>
        <w:t xml:space="preserve">democracy, Peter </w:t>
      </w:r>
      <w:r>
        <w:rPr>
          <w:lang w:val="de-DE" w:eastAsia="de-DE" w:bidi="de-DE"/>
          <w:spacing w:val="0"/>
          <w:color w:val="000000"/>
          <w:position w:val="0"/>
        </w:rPr>
        <w:t xml:space="preserve">von Zahn </w:t>
      </w:r>
      <w:r>
        <w:rPr>
          <w:spacing w:val="0"/>
          <w:color w:val="000000"/>
          <w:position w:val="0"/>
        </w:rPr>
        <w:t>presented the</w:t>
        <w:br/>
        <w:t>big wide world, and Heinz Maegerlein</w:t>
        <w:br/>
        <w:t>devoted himself to educating the nation.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In the Sixties,„Panorama"exhausted the</w:t>
        <w:br/>
        <w:t>ability for a consensus of opinion, evening</w:t>
        <w:br/>
        <w:t xml:space="preserve">entertainment was polyglot, and </w:t>
      </w:r>
      <w:r>
        <w:rPr>
          <w:lang w:val="de-DE" w:eastAsia="de-DE" w:bidi="de-DE"/>
          <w:spacing w:val="0"/>
          <w:color w:val="000000"/>
          <w:position w:val="0"/>
        </w:rPr>
        <w:t>„Stahl</w:t>
        <w:t>-</w:t>
        <w:br/>
        <w:t xml:space="preserve">netz", </w:t>
      </w:r>
      <w:r>
        <w:rPr>
          <w:spacing w:val="0"/>
          <w:color w:val="000000"/>
          <w:position w:val="0"/>
        </w:rPr>
        <w:t>a whodunit series, emptied the</w:t>
        <w:br/>
        <w:t>streets. With the show„Klimbim", eroticism</w:t>
        <w:br/>
        <w:t xml:space="preserve">was brought to the Seventies; in the </w:t>
      </w:r>
      <w:r>
        <w:rPr>
          <w:lang w:val="de-DE" w:eastAsia="de-DE" w:bidi="de-DE"/>
          <w:spacing w:val="0"/>
          <w:color w:val="000000"/>
          <w:position w:val="0"/>
        </w:rPr>
        <w:t>„Glas</w:t>
        <w:t>-</w:t>
        <w:br/>
        <w:t xml:space="preserve">haus“ </w:t>
      </w:r>
      <w:r>
        <w:rPr>
          <w:spacing w:val="0"/>
          <w:color w:val="000000"/>
          <w:position w:val="0"/>
        </w:rPr>
        <w:t>it was a question of criticising the</w:t>
        <w:br/>
        <w:t>system; and talk shows demystified the</w:t>
        <w:br/>
        <w:t>private sphere.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With the Eighties, the consumer who loved</w:t>
        <w:br/>
        <w:t>shopping sprees came on the scene and</w:t>
        <w:br/>
        <w:t>the medium played „anything goes".</w:t>
      </w:r>
    </w:p>
    <w:p>
      <w:pPr>
        <w:pStyle w:val="Style99"/>
        <w:widowControl w:val="0"/>
        <w:keepNext w:val="0"/>
        <w:keepLines w:val="0"/>
        <w:shd w:val="clear" w:color="auto" w:fill="auto"/>
        <w:bidi w:val="0"/>
        <w:jc w:val="left"/>
        <w:spacing w:before="0" w:after="184" w:line="245" w:lineRule="exact"/>
        <w:ind w:left="0" w:right="0" w:firstLine="0"/>
      </w:pPr>
      <w:r>
        <w:rPr>
          <w:spacing w:val="0"/>
          <w:color w:val="000000"/>
          <w:position w:val="0"/>
        </w:rPr>
        <w:t>The programme in the East was less</w:t>
        <w:br/>
        <w:t>susceptible to tastes and fashions, and</w:t>
        <w:br/>
        <w:t>more oriented towards practical political</w:t>
        <w:br/>
        <w:t>values. Nevertheless, or perhaps precisely</w:t>
        <w:br/>
        <w:t>for this reason, myths of „the all-round,</w:t>
        <w:br/>
        <w:t>well-educated personality",</w:t>
        <w:br w:type="column"/>
        <w:t>„a cosmopolitan attitude" or „key techno</w:t>
        <w:t>-</w:t>
        <w:br/>
        <w:t>logies" were produced and reproduced.</w:t>
        <w:br/>
        <w:t>And even before 1989, the actor Manfred</w:t>
        <w:br/>
        <w:t>Krug, the entertaining journalistic show</w:t>
        <w:br/>
      </w:r>
      <w:r>
        <w:rPr>
          <w:lang w:val="de-DE" w:eastAsia="de-DE" w:bidi="de-DE"/>
          <w:spacing w:val="0"/>
          <w:color w:val="000000"/>
          <w:position w:val="0"/>
        </w:rPr>
        <w:t xml:space="preserve">„Außenseiter-Spitzenreiter“ </w:t>
      </w:r>
      <w:r>
        <w:rPr>
          <w:spacing w:val="0"/>
          <w:color w:val="000000"/>
          <w:position w:val="0"/>
        </w:rPr>
        <w:t>which</w:t>
        <w:br/>
        <w:t>answered viewers'questions no matter the</w:t>
        <w:br/>
        <w:t>subject, or the children's bedtime favourite,</w:t>
        <w:br/>
        <w:t xml:space="preserve">the </w:t>
      </w:r>
      <w:r>
        <w:rPr>
          <w:lang w:val="de-DE" w:eastAsia="de-DE" w:bidi="de-DE"/>
          <w:spacing w:val="0"/>
          <w:color w:val="000000"/>
          <w:position w:val="0"/>
        </w:rPr>
        <w:t xml:space="preserve">„Sandmann", </w:t>
      </w:r>
      <w:r>
        <w:rPr>
          <w:spacing w:val="0"/>
          <w:color w:val="000000"/>
          <w:position w:val="0"/>
        </w:rPr>
        <w:t>had attained cult status.</w:t>
      </w:r>
    </w:p>
    <w:p>
      <w:pPr>
        <w:pStyle w:val="Style99"/>
        <w:widowControl w:val="0"/>
        <w:keepNext w:val="0"/>
        <w:keepLines w:val="0"/>
        <w:shd w:val="clear" w:color="auto" w:fill="auto"/>
        <w:bidi w:val="0"/>
        <w:jc w:val="right"/>
        <w:spacing w:before="0" w:after="176" w:line="240" w:lineRule="exact"/>
        <w:ind w:left="0" w:right="0" w:firstLine="0"/>
      </w:pPr>
      <w:r>
        <w:rPr>
          <w:spacing w:val="0"/>
          <w:color w:val="000000"/>
          <w:position w:val="0"/>
        </w:rPr>
        <w:t xml:space="preserve">Thomas </w:t>
      </w:r>
      <w:r>
        <w:rPr>
          <w:lang w:val="de-DE" w:eastAsia="de-DE" w:bidi="de-DE"/>
          <w:spacing w:val="0"/>
          <w:color w:val="000000"/>
          <w:position w:val="0"/>
        </w:rPr>
        <w:t>Beutelschmidt,</w:t>
        <w:br/>
      </w:r>
      <w:r>
        <w:rPr>
          <w:spacing w:val="0"/>
          <w:color w:val="000000"/>
          <w:position w:val="0"/>
        </w:rPr>
        <w:t>guest curator for the section on television</w:t>
      </w:r>
    </w:p>
    <w:p>
      <w:pPr>
        <w:pStyle w:val="Style122"/>
        <w:widowControl w:val="0"/>
        <w:keepNext w:val="0"/>
        <w:keepLines w:val="0"/>
        <w:shd w:val="clear" w:color="auto" w:fill="auto"/>
        <w:bidi w:val="0"/>
        <w:jc w:val="left"/>
        <w:spacing w:before="0" w:after="0" w:line="245" w:lineRule="exact"/>
        <w:ind w:left="0" w:right="0" w:firstLine="0"/>
      </w:pPr>
      <w:r>
        <w:rPr>
          <w:rStyle w:val="CharStyle555"/>
          <w:b/>
          <w:bCs/>
          <w:i/>
          <w:iCs/>
        </w:rPr>
        <w:t>THE SCREENINGS/WORKSHOPS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Moderation of the discussion:</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Volker Lilienthal (EPD)</w:t>
      </w:r>
    </w:p>
    <w:p>
      <w:pPr>
        <w:pStyle w:val="Style122"/>
        <w:widowControl w:val="0"/>
        <w:keepNext w:val="0"/>
        <w:keepLines w:val="0"/>
        <w:shd w:val="clear" w:color="auto" w:fill="auto"/>
        <w:bidi w:val="0"/>
        <w:jc w:val="left"/>
        <w:spacing w:before="0" w:after="184"/>
        <w:ind w:left="0" w:right="0" w:firstLine="0"/>
      </w:pPr>
      <w:r>
        <w:rPr>
          <w:rStyle w:val="CharStyle141"/>
          <w:lang w:val="en-US" w:eastAsia="en-US" w:bidi="en-US"/>
          <w:b w:val="0"/>
          <w:bCs w:val="0"/>
          <w:i w:val="0"/>
          <w:iCs w:val="0"/>
        </w:rPr>
        <w:t xml:space="preserve">► 7. </w:t>
      </w:r>
      <w:r>
        <w:rPr>
          <w:spacing w:val="0"/>
          <w:color w:val="000000"/>
          <w:position w:val="0"/>
        </w:rPr>
        <w:t>Television: a Nightmare or</w:t>
        <w:br/>
        <w:t>Dream? Expectations and Reality on</w:t>
        <w:br/>
        <w:t>West German TV screens.</w:t>
      </w:r>
    </w:p>
    <w:p>
      <w:pPr>
        <w:pStyle w:val="Style99"/>
        <w:widowControl w:val="0"/>
        <w:keepNext w:val="0"/>
        <w:keepLines w:val="0"/>
        <w:shd w:val="clear" w:color="auto" w:fill="auto"/>
        <w:bidi w:val="0"/>
        <w:jc w:val="left"/>
        <w:spacing w:before="0" w:after="0" w:line="245" w:lineRule="exact"/>
        <w:ind w:left="0" w:right="0" w:firstLine="0"/>
        <w:sectPr>
          <w:footerReference w:type="even" r:id="rId618"/>
          <w:footerReference w:type="default" r:id="rId619"/>
          <w:pgSz w:w="10023" w:h="14355"/>
          <w:pgMar w:top="2588" w:left="708" w:right="767" w:bottom="1166" w:header="0" w:footer="3" w:gutter="0"/>
          <w:rtlGutter w:val="0"/>
          <w:cols w:num="3" w:space="102"/>
          <w:pgNumType w:start="101"/>
          <w:noEndnote/>
          <w:docGrid w:linePitch="360"/>
        </w:sectPr>
      </w:pPr>
      <w:r>
        <w:rPr>
          <w:spacing w:val="0"/>
          <w:color w:val="000000"/>
          <w:position w:val="0"/>
        </w:rPr>
        <w:t>Extra for the transmediale, the Parlazzo</w:t>
        <w:br/>
        <w:t>editorial staff of the WDR (West German</w:t>
        <w:br/>
        <w:t>Broadcasting Station) has produced an</w:t>
        <w:br/>
        <w:t>abridged version oftheir„special"on the</w:t>
        <w:br/>
        <w:t>television exhibition„DerTraum vom</w:t>
        <w:br/>
        <w:t>Sehen"/„The Dream of Seeing" which was</w:t>
        <w:br/>
        <w:t>shown at the Gasometer in Oberhausen.</w:t>
        <w:br/>
        <w:t>On August 22,1997 in 75 minutes, the</w:t>
        <w:br/>
        <w:t>programme traced how we arrived at the</w:t>
        <w:br/>
        <w:t>„global village", presenting television</w:t>
        <w:br/>
        <w:t>myths and legends from over the past</w:t>
        <w:br/>
        <w:t>40years. Based on known or forgotten</w:t>
        <w:br/>
        <w:t>programmes, it established how television</w:t>
        <w:br/>
        <w:t>has had a lasting effect on traditional</w:t>
        <w:br/>
        <w:t>ways of life and communication.„Parlazzo</w:t>
        <w:br/>
        <w:t>spezial" not only re-views history, but also</w:t>
        <w:br/>
        <w:t>illuminates the phenomenon of why some</w:t>
        <w:br/>
        <w:t>programmes which were considered</w:t>
        <w:br/>
        <w:t>modern have become classics: from the</w:t>
        <w:br/>
        <w:t>first Eurovision telecasts to women</w:t>
        <w:br/>
        <w:t>announcers, and from family series such</w:t>
        <w:br/>
        <w:t>as the„Scholermanns"or television</w:t>
      </w:r>
    </w:p>
    <w:p>
      <w:pPr>
        <w:pStyle w:val="Style102"/>
        <w:widowControl w:val="0"/>
        <w:keepNext w:val="0"/>
        <w:keepLines w:val="0"/>
        <w:shd w:val="clear" w:color="auto" w:fill="auto"/>
        <w:bidi w:val="0"/>
        <w:jc w:val="left"/>
        <w:spacing w:before="0" w:after="0" w:line="360" w:lineRule="exact"/>
        <w:ind w:left="2900" w:right="1260" w:hanging="420"/>
        <w:sectPr>
          <w:pgSz w:w="10023" w:h="14355"/>
          <w:pgMar w:top="1724" w:left="831" w:right="726" w:bottom="1220" w:header="0" w:footer="3" w:gutter="0"/>
          <w:rtlGutter w:val="0"/>
          <w:cols w:space="720"/>
          <w:noEndnote/>
          <w:docGrid w:linePitch="360"/>
        </w:sectPr>
      </w:pPr>
      <w:r>
        <w:rPr>
          <w:rStyle w:val="CharStyle556"/>
          <w:b/>
          <w:bCs/>
          <w:i w:val="0"/>
          <w:iCs w:val="0"/>
        </w:rPr>
        <w:t xml:space="preserve">► </w:t>
      </w:r>
      <w:r>
        <w:rPr>
          <w:spacing w:val="0"/>
          <w:color w:val="000000"/>
          <w:position w:val="0"/>
        </w:rPr>
        <w:t>POPULAR IS WHAT PLEASES:</w:t>
        <w:br/>
        <w:t>Television between Myth and Cult</w:t>
      </w:r>
    </w:p>
    <w:p>
      <w:pPr>
        <w:widowControl w:val="0"/>
        <w:spacing w:line="108" w:lineRule="exact"/>
        <w:rPr>
          <w:sz w:val="9"/>
          <w:szCs w:val="9"/>
        </w:rPr>
      </w:pPr>
    </w:p>
    <w:p>
      <w:pPr>
        <w:widowControl w:val="0"/>
        <w:rPr>
          <w:sz w:val="2"/>
          <w:szCs w:val="2"/>
        </w:rPr>
        <w:sectPr>
          <w:type w:val="continuous"/>
          <w:pgSz w:w="10023" w:h="14355"/>
          <w:pgMar w:top="1709" w:left="0" w:right="0" w:bottom="1205" w:header="0" w:footer="3" w:gutter="0"/>
          <w:rtlGutter w:val="0"/>
          <w:cols w:space="720"/>
          <w:noEndnote/>
          <w:docGrid w:linePitch="360"/>
        </w:sectPr>
      </w:pPr>
    </w:p>
    <w:p>
      <w:pPr>
        <w:widowControl w:val="0"/>
        <w:rPr>
          <w:sz w:val="2"/>
          <w:szCs w:val="2"/>
        </w:rPr>
      </w:pPr>
      <w:r>
        <w:pict>
          <v:shape id="_x0000_s1651" type="#_x0000_t75" style="position:absolute;margin-left:0.25pt;margin-top:175.7pt;width:279.6pt;height:187.9pt;z-index:-125829070;mso-wrap-distance-left:5.pt;mso-wrap-distance-right:5.pt;mso-position-horizontal-relative:margin" wrapcoords="0 0 21600 0 21600 21600 0 21600 0 0">
            <v:imagedata r:id="rId620" r:href="rId621"/>
            <w10:wrap type="square" side="right" anchorx="margin"/>
          </v:shape>
        </w:pic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thrillers like </w:t>
      </w:r>
      <w:r>
        <w:rPr>
          <w:lang w:val="de-DE" w:eastAsia="de-DE" w:bidi="de-DE"/>
          <w:spacing w:val="0"/>
          <w:color w:val="000000"/>
          <w:position w:val="0"/>
        </w:rPr>
        <w:t xml:space="preserve">„Das Halstuch" </w:t>
      </w:r>
      <w:r>
        <w:rPr>
          <w:spacing w:val="0"/>
          <w:color w:val="000000"/>
          <w:position w:val="0"/>
        </w:rPr>
        <w:t>to TV-stars and</w:t>
        <w:br/>
        <w:t>the,</w:t>
      </w:r>
      <w:r>
        <w:rPr>
          <w:lang w:val="de-DE" w:eastAsia="de-DE" w:bidi="de-DE"/>
          <w:spacing w:val="0"/>
          <w:color w:val="000000"/>
          <w:position w:val="0"/>
        </w:rPr>
        <w:t>.Sportschau“.</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Concept and editorial work: Matthias</w:t>
        <w:br/>
      </w:r>
      <w:r>
        <w:rPr>
          <w:lang w:val="de-DE" w:eastAsia="de-DE" w:bidi="de-DE"/>
          <w:spacing w:val="0"/>
          <w:color w:val="000000"/>
          <w:position w:val="0"/>
        </w:rPr>
        <w:t xml:space="preserve">Kremin </w:t>
      </w:r>
      <w:r>
        <w:rPr>
          <w:spacing w:val="0"/>
          <w:color w:val="000000"/>
          <w:position w:val="0"/>
        </w:rPr>
        <w:t>(WDR), who will be here in person;</w:t>
        <w:br/>
        <w:t xml:space="preserve">authors: Frank </w:t>
      </w:r>
      <w:r>
        <w:rPr>
          <w:lang w:val="de-DE" w:eastAsia="de-DE" w:bidi="de-DE"/>
          <w:spacing w:val="0"/>
          <w:color w:val="000000"/>
          <w:position w:val="0"/>
        </w:rPr>
        <w:t xml:space="preserve">Bürgin </w:t>
      </w:r>
      <w:r>
        <w:rPr>
          <w:spacing w:val="0"/>
          <w:color w:val="000000"/>
          <w:position w:val="0"/>
        </w:rPr>
        <w:t xml:space="preserve">and </w:t>
      </w:r>
      <w:r>
        <w:rPr>
          <w:lang w:val="de-DE" w:eastAsia="de-DE" w:bidi="de-DE"/>
          <w:spacing w:val="0"/>
          <w:color w:val="000000"/>
          <w:position w:val="0"/>
        </w:rPr>
        <w:t>Lothar</w:t>
        <w:br/>
      </w:r>
      <w:r>
        <w:rPr>
          <w:spacing w:val="0"/>
          <w:color w:val="000000"/>
          <w:position w:val="0"/>
        </w:rPr>
        <w:t>Schroder; moderation: Anne Will;</w:t>
        <w:br/>
        <w:t xml:space="preserve">production: Beta bande and </w:t>
      </w:r>
      <w:r>
        <w:rPr>
          <w:lang w:val="de-DE" w:eastAsia="de-DE" w:bidi="de-DE"/>
          <w:spacing w:val="0"/>
          <w:color w:val="000000"/>
          <w:position w:val="0"/>
        </w:rPr>
        <w:t>Flimmerware</w:t>
      </w:r>
    </w:p>
    <w:p>
      <w:pPr>
        <w:pStyle w:val="Style122"/>
        <w:widowControl w:val="0"/>
        <w:keepNext w:val="0"/>
        <w:keepLines w:val="0"/>
        <w:shd w:val="clear" w:color="auto" w:fill="auto"/>
        <w:bidi w:val="0"/>
        <w:jc w:val="left"/>
        <w:spacing w:before="0" w:after="24" w:line="170" w:lineRule="exact"/>
        <w:ind w:left="0" w:right="0" w:firstLine="0"/>
      </w:pPr>
      <w:r>
        <w:rPr>
          <w:rStyle w:val="CharStyle141"/>
          <w:lang w:val="en-US" w:eastAsia="en-US" w:bidi="en-US"/>
          <w:b w:val="0"/>
          <w:bCs w:val="0"/>
          <w:i w:val="0"/>
          <w:iCs w:val="0"/>
        </w:rPr>
        <w:t xml:space="preserve">► </w:t>
      </w:r>
      <w:r>
        <w:rPr>
          <w:spacing w:val="0"/>
          <w:color w:val="000000"/>
          <w:position w:val="0"/>
        </w:rPr>
        <w:t>2. Socialist Realism or Idealism?</w:t>
      </w:r>
    </w:p>
    <w:p>
      <w:pPr>
        <w:pStyle w:val="Style122"/>
        <w:widowControl w:val="0"/>
        <w:keepNext w:val="0"/>
        <w:keepLines w:val="0"/>
        <w:shd w:val="clear" w:color="auto" w:fill="auto"/>
        <w:bidi w:val="0"/>
        <w:jc w:val="left"/>
        <w:spacing w:before="0" w:after="209" w:line="170" w:lineRule="exact"/>
        <w:ind w:left="0" w:right="0" w:firstLine="0"/>
      </w:pPr>
      <w:r>
        <w:rPr>
          <w:spacing w:val="0"/>
          <w:color w:val="000000"/>
          <w:position w:val="0"/>
        </w:rPr>
        <w:t>East German Television and its Myths.</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After the political fall of the GDR, the</w:t>
        <w:br/>
        <w:t xml:space="preserve">Deutsche </w:t>
      </w:r>
      <w:r>
        <w:rPr>
          <w:lang w:val="de-DE" w:eastAsia="de-DE" w:bidi="de-DE"/>
          <w:spacing w:val="0"/>
          <w:color w:val="000000"/>
          <w:position w:val="0"/>
        </w:rPr>
        <w:t>Fernsehfunk</w:t>
      </w:r>
      <w:r>
        <w:rPr>
          <w:spacing w:val="0"/>
          <w:color w:val="000000"/>
          <w:position w:val="0"/>
        </w:rPr>
        <w:t>/German Television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Broadcasting was „wound up" on Dec. 12,</w:t>
        <w:br/>
        <w:t>1991. What now remains of socialist tele</w:t>
        <w:t>-</w:t>
        <w:br/>
        <w:t>vision fare, whose appeal was to be found</w:t>
        <w:br/>
        <w:t>in an unique mixture of artistic performance</w:t>
        <w:br/>
        <w:t>and self-made solidarity1 From the</w:t>
        <w:br/>
        <w:t>Eastern point of view, there is certainly still</w:t>
        <w:br/>
        <w:t>the memory of the community feeling</w:t>
        <w:br/>
        <w:t>once so familiar and of an everyday</w:t>
        <w:br/>
        <w:t>culture since lost. From the Western point</w:t>
        <w:br/>
        <w:t>of view, there is the amazement about all</w:t>
        <w:br/>
        <w:t>the peculiarities of former, real existing</w:t>
        <w:br/>
        <w:t>socialism. For both sides, we have</w:t>
        <w:br w:type="column"/>
        <w:t>prepared - in co-operation with the</w:t>
        <w:br/>
        <w:t>German Broadcasting Archives, which is</w:t>
        <w:br/>
        <w:t>the present administrator of the entire</w:t>
        <w:br/>
        <w:t>inventory of GDR television programmes -</w:t>
        <w:br/>
        <w:t>an exclusive selection (of approx. 45</w:t>
        <w:br/>
        <w:t>minutes) of the most popular shows and</w:t>
        <w:br/>
        <w:t>typical formats from the Fifties to the end.</w:t>
        <w:br/>
        <w:t>This selection includes not only the usual</w:t>
        <w:br/>
        <w:t>political agitation and coverage of those</w:t>
        <w:br/>
        <w:t>in power but, above all, entertainment</w:t>
        <w:br/>
        <w:t>shows, series and television plays. All of</w:t>
        <w:br/>
        <w:t>these formats had been intended to back</w:t>
        <w:br/>
        <w:t>the State and to convey „socialist</w:t>
        <w:br/>
        <w:t>consciousness". But the audience also</w:t>
        <w:br/>
        <w:t>accepted - despite all disciplinary</w:t>
        <w:br/>
        <w:t>admonishments - their game, quiz and</w:t>
        <w:br/>
        <w:t>panel shows, their magazines and revues</w:t>
        <w:br/>
        <w:t>designed according to international</w:t>
        <w:br/>
        <w:t>standards. With their harmonising</w:t>
        <w:br/>
        <w:t>components and sometimes even critical</w:t>
        <w:br/>
        <w:t>undertones, they stood in pleasant</w:t>
        <w:br/>
        <w:t>contrast to the dogmatic journalism of the</w:t>
        <w:br/>
        <w:t>Party.</w:t>
      </w:r>
    </w:p>
    <w:p>
      <w:pPr>
        <w:pStyle w:val="Style99"/>
        <w:widowControl w:val="0"/>
        <w:keepNext w:val="0"/>
        <w:keepLines w:val="0"/>
        <w:shd w:val="clear" w:color="auto" w:fill="auto"/>
        <w:bidi w:val="0"/>
        <w:jc w:val="left"/>
        <w:spacing w:before="0" w:after="476" w:line="245" w:lineRule="exact"/>
        <w:ind w:left="0" w:right="0" w:firstLine="0"/>
      </w:pPr>
      <w:r>
        <w:rPr>
          <w:spacing w:val="0"/>
          <w:color w:val="000000"/>
          <w:position w:val="0"/>
        </w:rPr>
        <w:t>Concept and editorial work: Julia M. Novak</w:t>
        <w:br/>
        <w:t>and Thomas Beutelschmidt, with the help</w:t>
        <w:br w:type="column"/>
        <w:t>of Georg Langerbeck, who as former editor</w:t>
        <w:br/>
        <w:t>of the cult-youth show „Elf99" knows the</w:t>
        <w:br/>
        <w:t>details about the possibilities and limitati</w:t>
        <w:t>-</w:t>
        <w:br/>
        <w:t>ons of making television in the GDR.</w:t>
      </w:r>
    </w:p>
    <w:p>
      <w:pPr>
        <w:pStyle w:val="Style122"/>
        <w:widowControl w:val="0"/>
        <w:keepNext w:val="0"/>
        <w:keepLines w:val="0"/>
        <w:shd w:val="clear" w:color="auto" w:fill="auto"/>
        <w:bidi w:val="0"/>
        <w:jc w:val="left"/>
        <w:spacing w:before="0" w:after="184"/>
        <w:ind w:left="0" w:right="0" w:firstLine="0"/>
      </w:pPr>
      <w:r>
        <w:rPr>
          <w:rStyle w:val="CharStyle141"/>
          <w:lang w:val="en-US" w:eastAsia="en-US" w:bidi="en-US"/>
          <w:b w:val="0"/>
          <w:bCs w:val="0"/>
          <w:i w:val="0"/>
          <w:iCs w:val="0"/>
        </w:rPr>
        <w:t xml:space="preserve">► </w:t>
      </w:r>
      <w:r>
        <w:rPr>
          <w:spacing w:val="0"/>
          <w:color w:val="000000"/>
          <w:position w:val="0"/>
        </w:rPr>
        <w:t>3. „The History of German Television"</w:t>
        <w:br/>
        <w:t>- from the Perspective of Private</w:t>
        <w:br/>
        <w:t>Broadcasting Companies.</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With Premiere, a private provider has for</w:t>
        <w:br/>
        <w:t>the first time devoted itself extensively to</w:t>
        <w:br/>
        <w:t>the development of the medium between</w:t>
        <w:br/>
        <w:t>1936 and 1997. Now that television is in</w:t>
        <w:br/>
        <w:t>danger of losing its traditional significance</w:t>
        <w:br/>
        <w:t>as a leading medium due to competition</w:t>
        <w:br/>
        <w:t>from an array of digital media and net-</w:t>
        <w:br/>
        <w:t>worlds, all eyes are focused on essential</w:t>
        <w:br/>
        <w:t>and independent forms of telemedia</w:t>
        <w:br/>
        <w:t>communication, information and diversion,</w:t>
        <w:br/>
        <w:t>in two 60-minute documentations,</w:t>
        <w:br/>
        <w:t>archive material chronologically presents</w:t>
        <w:br/>
        <w:t>TV history in samples from the most</w:t>
        <w:br/>
        <w:t>successful and innovative programmes as</w:t>
        <w:br/>
        <w:t>well from the most important reports and</w:t>
        <w:br/>
        <w:t>newscasts. Interspersed between these</w:t>
        <w:br/>
        <w:t>excerpts with their off-screen commentary,</w:t>
        <w:br/>
        <w:t>well-known personalities from the</w:t>
        <w:br/>
        <w:t>television branch have their say in recent</w:t>
        <w:br/>
        <w:t>interviews: from Eduard Zimmermann to</w:t>
        <w:br/>
        <w:t>Billy Mo and HelmutThoma... In a preview,</w:t>
        <w:br/>
        <w:t>we will present excerpts from this</w:t>
        <w:br/>
        <w:t>production which has been made</w:t>
        <w:br/>
        <w:t>especially for 1998.</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709" w:left="831" w:right="726" w:bottom="1205" w:header="0" w:footer="3" w:gutter="0"/>
          <w:rtlGutter w:val="0"/>
          <w:cols w:num="3" w:space="201"/>
          <w:noEndnote/>
          <w:docGrid w:linePitch="360"/>
        </w:sectPr>
      </w:pPr>
      <w:r>
        <w:rPr>
          <w:spacing w:val="0"/>
          <w:color w:val="000000"/>
          <w:position w:val="0"/>
        </w:rPr>
        <w:t>Editorial work and interview partner for</w:t>
        <w:br/>
        <w:t>Premiere: Christian Kubo (head of the</w:t>
        <w:br/>
        <w:t>cultural department); authors and</w:t>
        <w:br/>
        <w:t>directors: Joachim Schroeder, Henriette</w:t>
        <w:br/>
        <w:t>Schroeder and Michael Althen;</w:t>
        <w:br/>
        <w:t>production: Preview Produktion / Trebitsch</w:t>
        <w:br/>
        <w:t>Produktion Holding.</w:t>
      </w:r>
    </w:p>
    <w:p>
      <w:pPr>
        <w:pStyle w:val="Style167"/>
        <w:widowControl w:val="0"/>
        <w:keepNext/>
        <w:keepLines/>
        <w:shd w:val="clear" w:color="auto" w:fill="auto"/>
        <w:bidi w:val="0"/>
        <w:jc w:val="left"/>
        <w:spacing w:before="0" w:after="199" w:line="540" w:lineRule="exact"/>
        <w:ind w:left="0" w:right="0" w:firstLine="0"/>
      </w:pPr>
      <w:bookmarkStart w:id="383" w:name="bookmark383"/>
      <w:r>
        <w:rPr>
          <w:lang w:val="de-DE" w:eastAsia="de-DE" w:bidi="de-DE"/>
          <w:color w:val="000000"/>
          <w:position w:val="0"/>
        </w:rPr>
        <w:t>&lt;spot&gt;</w:t>
      </w:r>
      <w:bookmarkEnd w:id="383"/>
    </w:p>
    <w:p>
      <w:pPr>
        <w:pStyle w:val="Style549"/>
        <w:widowControl w:val="0"/>
        <w:keepNext/>
        <w:keepLines/>
        <w:shd w:val="clear" w:color="auto" w:fill="auto"/>
        <w:bidi w:val="0"/>
        <w:jc w:val="left"/>
        <w:spacing w:before="0" w:after="14" w:line="300" w:lineRule="exact"/>
        <w:ind w:left="0" w:right="0" w:firstLine="0"/>
      </w:pPr>
      <w:r>
        <w:pict>
          <v:shape id="_x0000_s1652" type="#_x0000_t75" style="position:absolute;margin-left:4.3pt;margin-top:-65.5pt;width:148.55pt;height:62.9pt;z-index:-125829069;mso-wrap-distance-left:5.pt;mso-wrap-distance-right:183.85pt;mso-position-horizontal-relative:margin" wrapcoords="0 0 21600 0 21600 21600 0 21600 0 0">
            <v:imagedata r:id="rId622" r:href="rId623"/>
            <w10:wrap type="square" side="right" anchorx="margin"/>
          </v:shape>
        </w:pict>
      </w:r>
      <w:bookmarkStart w:id="384" w:name="bookmark384"/>
      <w:r>
        <w:rPr>
          <w:lang w:val="de-DE" w:eastAsia="de-DE" w:bidi="de-DE"/>
          <w:spacing w:val="0"/>
          <w:color w:val="000000"/>
          <w:position w:val="0"/>
        </w:rPr>
        <w:t>► BELIEBT IST, WAS GEFÄLLT: Fernsehen zwischen Mythos und Kult</w:t>
      </w:r>
      <w:bookmarkEnd w:id="384"/>
    </w:p>
    <w:p>
      <w:pPr>
        <w:pStyle w:val="Style42"/>
        <w:widowControl w:val="0"/>
        <w:keepNext w:val="0"/>
        <w:keepLines w:val="0"/>
        <w:shd w:val="clear" w:color="auto" w:fill="auto"/>
        <w:bidi w:val="0"/>
        <w:jc w:val="left"/>
        <w:spacing w:before="0" w:after="0" w:line="300" w:lineRule="exact"/>
        <w:ind w:left="380" w:right="0" w:firstLine="0"/>
        <w:sectPr>
          <w:pgSz w:w="10023" w:h="14355"/>
          <w:pgMar w:top="392" w:left="356" w:right="817" w:bottom="1174" w:header="0" w:footer="3" w:gutter="0"/>
          <w:rtlGutter w:val="0"/>
          <w:cols w:space="720"/>
          <w:noEndnote/>
          <w:docGrid w:linePitch="360"/>
        </w:sectPr>
      </w:pPr>
      <w:r>
        <w:rPr>
          <w:spacing w:val="0"/>
          <w:color w:val="000000"/>
          <w:position w:val="0"/>
        </w:rPr>
        <w:t xml:space="preserve">POPULAR IS WHAT PLEASES: </w:t>
      </w:r>
      <w:r>
        <w:rPr>
          <w:rStyle w:val="CharStyle234"/>
          <w:b w:val="0"/>
          <w:bCs w:val="0"/>
          <w:i/>
          <w:iCs/>
        </w:rPr>
        <w:t xml:space="preserve">Television </w:t>
      </w:r>
      <w:r>
        <w:rPr>
          <w:rStyle w:val="CharStyle234"/>
          <w:lang w:val="en-US" w:eastAsia="en-US" w:bidi="en-US"/>
          <w:b w:val="0"/>
          <w:bCs w:val="0"/>
          <w:i/>
          <w:iCs/>
        </w:rPr>
        <w:t xml:space="preserve">between </w:t>
      </w:r>
      <w:r>
        <w:rPr>
          <w:spacing w:val="0"/>
          <w:color w:val="000000"/>
          <w:position w:val="0"/>
        </w:rPr>
        <w:t xml:space="preserve">Myth </w:t>
      </w:r>
      <w:r>
        <w:rPr>
          <w:rStyle w:val="CharStyle234"/>
          <w:lang w:val="en-US" w:eastAsia="en-US" w:bidi="en-US"/>
          <w:b w:val="0"/>
          <w:bCs w:val="0"/>
          <w:i/>
          <w:iCs/>
        </w:rPr>
        <w:t xml:space="preserve">and </w:t>
      </w:r>
      <w:r>
        <w:rPr>
          <w:spacing w:val="0"/>
          <w:color w:val="000000"/>
          <w:position w:val="0"/>
        </w:rPr>
        <w:t>Cult</w:t>
      </w:r>
    </w:p>
    <w:p>
      <w:pPr>
        <w:widowControl w:val="0"/>
        <w:spacing w:line="194" w:lineRule="exact"/>
        <w:rPr>
          <w:sz w:val="16"/>
          <w:szCs w:val="16"/>
        </w:rPr>
      </w:pPr>
    </w:p>
    <w:p>
      <w:pPr>
        <w:widowControl w:val="0"/>
        <w:rPr>
          <w:sz w:val="2"/>
          <w:szCs w:val="2"/>
        </w:rPr>
        <w:sectPr>
          <w:type w:val="continuous"/>
          <w:pgSz w:w="10023" w:h="14355"/>
          <w:pgMar w:top="1035" w:left="0" w:right="0" w:bottom="4726" w:header="0" w:footer="3" w:gutter="0"/>
          <w:rtlGutter w:val="0"/>
          <w:cols w:space="720"/>
          <w:noEndnote/>
          <w:docGrid w:linePitch="360"/>
        </w:sectPr>
      </w:pPr>
    </w:p>
    <w:p>
      <w:pPr>
        <w:pStyle w:val="Style558"/>
        <w:widowControl w:val="0"/>
        <w:keepNext w:val="0"/>
        <w:keepLines w:val="0"/>
        <w:shd w:val="clear" w:color="auto" w:fill="000000"/>
        <w:bidi w:val="0"/>
        <w:jc w:val="left"/>
        <w:spacing w:before="0" w:after="0" w:line="140" w:lineRule="exact"/>
        <w:ind w:left="240" w:right="0" w:firstLine="0"/>
      </w:pPr>
      <w:r>
        <w:rPr>
          <w:rStyle w:val="CharStyle560"/>
          <w:b/>
          <w:bCs/>
        </w:rPr>
        <w:t>MULTIMEDIA</w:t>
      </w:r>
      <w:r>
        <w:rPr>
          <w:rStyle w:val="CharStyle560"/>
          <w:lang w:val="en-US" w:eastAsia="en-US" w:bidi="en-US"/>
          <w:b/>
          <w:bCs/>
        </w:rPr>
        <w:t>-INTERNET</w:t>
      </w:r>
    </w:p>
    <w:p>
      <w:pPr>
        <w:pStyle w:val="Style104"/>
        <w:widowControl w:val="0"/>
        <w:keepNext w:val="0"/>
        <w:keepLines w:val="0"/>
        <w:shd w:val="clear" w:color="auto" w:fill="auto"/>
        <w:bidi w:val="0"/>
        <w:jc w:val="left"/>
        <w:spacing w:before="0" w:after="0" w:line="170" w:lineRule="exact"/>
        <w:ind w:left="0" w:right="0" w:firstLine="0"/>
      </w:pPr>
      <w:r>
        <w:br w:type="column"/>
      </w:r>
      <w:r>
        <w:rPr>
          <w:lang w:val="de-DE" w:eastAsia="de-DE" w:bidi="de-DE"/>
          <w:w w:val="100"/>
          <w:spacing w:val="0"/>
          <w:color w:val="000000"/>
          <w:position w:val="0"/>
        </w:rPr>
        <w:t>DIE PODIUMSDISKUSSION</w:t>
      </w:r>
    </w:p>
    <w:p>
      <w:pPr>
        <w:pStyle w:val="Style122"/>
        <w:widowControl w:val="0"/>
        <w:keepNext w:val="0"/>
        <w:keepLines w:val="0"/>
        <w:shd w:val="clear" w:color="auto" w:fill="auto"/>
        <w:bidi w:val="0"/>
        <w:jc w:val="left"/>
        <w:spacing w:before="0" w:after="0" w:line="170" w:lineRule="exact"/>
        <w:ind w:left="0" w:right="0" w:firstLine="0"/>
        <w:sectPr>
          <w:type w:val="continuous"/>
          <w:pgSz w:w="10023" w:h="14355"/>
          <w:pgMar w:top="1035" w:left="725" w:right="826" w:bottom="4726" w:header="0" w:footer="3" w:gutter="0"/>
          <w:rtlGutter w:val="0"/>
          <w:cols w:num="3" w:space="211"/>
          <w:noEndnote/>
          <w:docGrid w:linePitch="360"/>
        </w:sectPr>
      </w:pPr>
      <w:r>
        <w:br w:type="column"/>
      </w:r>
      <w:r>
        <w:rPr>
          <w:rStyle w:val="CharStyle555"/>
          <w:lang w:val="de-DE" w:eastAsia="de-DE" w:bidi="de-DE"/>
          <w:b/>
          <w:bCs/>
          <w:i/>
          <w:iCs/>
        </w:rPr>
        <w:t xml:space="preserve">THE PANEL </w:t>
      </w:r>
      <w:r>
        <w:rPr>
          <w:rStyle w:val="CharStyle555"/>
          <w:b/>
          <w:bCs/>
          <w:i/>
          <w:iCs/>
        </w:rPr>
        <w:t>DISCUSSION</w:t>
      </w:r>
    </w:p>
    <w:p>
      <w:pPr>
        <w:widowControl w:val="0"/>
        <w:spacing w:line="138" w:lineRule="exact"/>
        <w:rPr>
          <w:sz w:val="11"/>
          <w:szCs w:val="11"/>
        </w:rPr>
      </w:pPr>
    </w:p>
    <w:p>
      <w:pPr>
        <w:widowControl w:val="0"/>
        <w:rPr>
          <w:sz w:val="2"/>
          <w:szCs w:val="2"/>
        </w:rPr>
        <w:sectPr>
          <w:type w:val="continuous"/>
          <w:pgSz w:w="10023" w:h="14355"/>
          <w:pgMar w:top="1020" w:left="0" w:right="0" w:bottom="1020" w:header="0" w:footer="3" w:gutter="0"/>
          <w:rtlGutter w:val="0"/>
          <w:cols w:space="720"/>
          <w:noEndnote/>
          <w:docGrid w:linePitch="360"/>
        </w:sectPr>
      </w:pPr>
    </w:p>
    <w:p>
      <w:pPr>
        <w:widowControl w:val="0"/>
        <w:rPr>
          <w:sz w:val="2"/>
          <w:szCs w:val="2"/>
        </w:rPr>
      </w:pPr>
      <w:r>
        <w:pict>
          <v:shape id="_x0000_s1653" type="#_x0000_t202" style="position:absolute;margin-left:6.pt;margin-top:0.1pt;width:117.1pt;height:427.7pt;z-index:-125829068;mso-wrap-distance-left:6.pt;mso-wrap-distance-right:5.pt;mso-wrap-distance-bottom:97.5pt;mso-position-horizontal-relative:margin" filled="f" stroked="f">
            <v:textbox style="mso-fit-shape-to-text:t" inset="0,0,0,0">
              <w:txbxContent>
                <w:p>
                  <w:pPr>
                    <w:pStyle w:val="Style561"/>
                    <w:widowControl w:val="0"/>
                    <w:keepNext w:val="0"/>
                    <w:keepLines w:val="0"/>
                    <w:shd w:val="clear" w:color="auto" w:fill="auto"/>
                    <w:bidi w:val="0"/>
                    <w:jc w:val="left"/>
                    <w:spacing w:before="0" w:after="0"/>
                    <w:ind w:left="0" w:right="0" w:firstLine="0"/>
                  </w:pPr>
                  <w:r>
                    <w:rPr>
                      <w:rStyle w:val="CharStyle563"/>
                      <w:b w:val="0"/>
                      <w:bCs w:val="0"/>
                    </w:rPr>
                    <w:t xml:space="preserve">Studium </w:t>
                  </w:r>
                  <w:r>
                    <w:rPr>
                      <w:lang w:val="de-DE" w:eastAsia="de-DE" w:bidi="de-DE"/>
                      <w:w w:val="100"/>
                      <w:spacing w:val="0"/>
                      <w:color w:val="000000"/>
                      <w:position w:val="0"/>
                    </w:rPr>
                    <w:t>(BaföG-gefördert)</w:t>
                    <w:br/>
                  </w:r>
                  <w:r>
                    <w:rPr>
                      <w:rStyle w:val="CharStyle564"/>
                    </w:rPr>
                    <w:t>Mediendesigner/in</w:t>
                  </w:r>
                </w:p>
                <w:p>
                  <w:pPr>
                    <w:pStyle w:val="Style561"/>
                    <w:widowControl w:val="0"/>
                    <w:keepNext w:val="0"/>
                    <w:keepLines w:val="0"/>
                    <w:shd w:val="clear" w:color="auto" w:fill="auto"/>
                    <w:bidi w:val="0"/>
                    <w:jc w:val="left"/>
                    <w:spacing w:before="0" w:after="33" w:line="149" w:lineRule="exact"/>
                    <w:ind w:left="0" w:right="0" w:firstLine="0"/>
                  </w:pPr>
                  <w:r>
                    <w:rPr>
                      <w:lang w:val="de-DE" w:eastAsia="de-DE" w:bidi="de-DE"/>
                      <w:w w:val="100"/>
                      <w:spacing w:val="0"/>
                      <w:color w:val="000000"/>
                      <w:position w:val="0"/>
                    </w:rPr>
                    <w:t>Interaktive Anwendungen erstellen</w:t>
                    <w:br/>
                    <w:t>wie in einer Multimedia-Agentur</w:t>
                    <w:br/>
                    <w:t>2-jährige staatl. anerkannte Aus</w:t>
                    <w:t>-</w:t>
                    <w:br/>
                    <w:t>bildung, Start: 18. August 1998</w:t>
                  </w:r>
                </w:p>
                <w:p>
                  <w:pPr>
                    <w:pStyle w:val="Style565"/>
                    <w:widowControl w:val="0"/>
                    <w:keepNext w:val="0"/>
                    <w:keepLines w:val="0"/>
                    <w:shd w:val="clear" w:color="auto" w:fill="auto"/>
                    <w:bidi w:val="0"/>
                    <w:jc w:val="left"/>
                    <w:spacing w:before="0" w:after="0"/>
                    <w:ind w:left="0" w:right="0" w:firstLine="0"/>
                  </w:pPr>
                  <w:r>
                    <w:rPr>
                      <w:rStyle w:val="CharStyle567"/>
                      <w:b w:val="0"/>
                      <w:bCs w:val="0"/>
                    </w:rPr>
                    <w:t xml:space="preserve">Weiterbildung </w:t>
                  </w:r>
                  <w:r>
                    <w:rPr>
                      <w:rStyle w:val="CharStyle568"/>
                      <w:b w:val="0"/>
                      <w:bCs w:val="0"/>
                    </w:rPr>
                    <w:t>(AfG-gefördert)</w:t>
                    <w:br/>
                  </w:r>
                  <w:r>
                    <w:rPr>
                      <w:lang w:val="de-DE" w:eastAsia="de-DE" w:bidi="de-DE"/>
                      <w:w w:val="100"/>
                      <w:spacing w:val="0"/>
                      <w:color w:val="000000"/>
                      <w:position w:val="0"/>
                    </w:rPr>
                    <w:t>Euro-Medienberater</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Neue Medien produzieren und</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europaweit vermarkten</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12 Monate mit 18 Wochen Praktikum</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Start: 23. Februar 1998</w:t>
                  </w:r>
                </w:p>
                <w:p>
                  <w:pPr>
                    <w:pStyle w:val="Style565"/>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Multimedia-Produktion</w:t>
                  </w:r>
                </w:p>
                <w:p>
                  <w:pPr>
                    <w:pStyle w:val="Style561"/>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In interdisziplinären Teams konkrete</w:t>
                  </w:r>
                </w:p>
                <w:p>
                  <w:pPr>
                    <w:pStyle w:val="Style561"/>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Projekte realisieren</w:t>
                  </w:r>
                </w:p>
                <w:p>
                  <w:pPr>
                    <w:pStyle w:val="Style561"/>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12 Monate mit 10 Wochen Praktikum</w:t>
                  </w:r>
                </w:p>
                <w:p>
                  <w:pPr>
                    <w:pStyle w:val="Style561"/>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Start: 4. Mai 1998</w:t>
                  </w:r>
                </w:p>
                <w:p>
                  <w:pPr>
                    <w:pStyle w:val="Style565"/>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Systemorganisator Online</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Netzwerke aufbauen und mit</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der Welt verbinden</w:t>
                  </w:r>
                </w:p>
                <w:p>
                  <w:pPr>
                    <w:pStyle w:val="Style561"/>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12 Monate mit 12 Wochen Praktikum</w:t>
                  </w:r>
                </w:p>
                <w:p>
                  <w:pPr>
                    <w:pStyle w:val="Style561"/>
                    <w:widowControl w:val="0"/>
                    <w:keepNext w:val="0"/>
                    <w:keepLines w:val="0"/>
                    <w:shd w:val="clear" w:color="auto" w:fill="auto"/>
                    <w:bidi w:val="0"/>
                    <w:jc w:val="left"/>
                    <w:spacing w:before="0" w:after="53" w:line="149" w:lineRule="exact"/>
                    <w:ind w:left="0" w:right="0" w:firstLine="0"/>
                  </w:pPr>
                  <w:r>
                    <w:rPr>
                      <w:lang w:val="de-DE" w:eastAsia="de-DE" w:bidi="de-DE"/>
                      <w:w w:val="100"/>
                      <w:spacing w:val="0"/>
                      <w:color w:val="000000"/>
                      <w:position w:val="0"/>
                    </w:rPr>
                    <w:t>Start: 4. Mai 1998</w:t>
                  </w:r>
                </w:p>
                <w:p>
                  <w:pPr>
                    <w:pStyle w:val="Style561"/>
                    <w:widowControl w:val="0"/>
                    <w:keepNext w:val="0"/>
                    <w:keepLines w:val="0"/>
                    <w:shd w:val="clear" w:color="auto" w:fill="auto"/>
                    <w:bidi w:val="0"/>
                    <w:jc w:val="left"/>
                    <w:spacing w:before="0" w:after="0" w:line="158" w:lineRule="exact"/>
                    <w:ind w:left="0" w:right="0" w:firstLine="0"/>
                  </w:pPr>
                  <w:r>
                    <w:rPr>
                      <w:rStyle w:val="CharStyle563"/>
                      <w:b w:val="0"/>
                      <w:bCs w:val="0"/>
                    </w:rPr>
                    <w:t xml:space="preserve">Abendkurse </w:t>
                  </w:r>
                  <w:r>
                    <w:rPr>
                      <w:lang w:val="de-DE" w:eastAsia="de-DE" w:bidi="de-DE"/>
                      <w:w w:val="100"/>
                      <w:spacing w:val="0"/>
                      <w:color w:val="000000"/>
                      <w:position w:val="0"/>
                    </w:rPr>
                    <w:t>(ESF-gefördert)</w:t>
                    <w:br/>
                  </w:r>
                  <w:r>
                    <w:rPr>
                      <w:rStyle w:val="CharStyle569"/>
                      <w:b w:val="0"/>
                      <w:bCs w:val="0"/>
                    </w:rPr>
                    <w:t>Multimedia-Qualifizierung</w:t>
                    <w:br/>
                  </w:r>
                  <w:r>
                    <w:rPr>
                      <w:lang w:val="de-DE" w:eastAsia="de-DE" w:bidi="de-DE"/>
                      <w:w w:val="100"/>
                      <w:spacing w:val="0"/>
                      <w:color w:val="000000"/>
                      <w:position w:val="0"/>
                    </w:rPr>
                    <w:t>Von der Idee zum Produkt</w:t>
                    <w:br/>
                    <w:t>360 U-std., Preis: 900,- DM</w:t>
                    <w:br/>
                    <w:t>Start: 5. Mai 1998</w:t>
                    <w:br/>
                  </w:r>
                  <w:r>
                    <w:rPr>
                      <w:rStyle w:val="CharStyle564"/>
                    </w:rPr>
                    <w:t>NetMaster</w:t>
                  </w:r>
                </w:p>
                <w:p>
                  <w:pPr>
                    <w:pStyle w:val="Style561"/>
                    <w:widowControl w:val="0"/>
                    <w:keepNext w:val="0"/>
                    <w:keepLines w:val="0"/>
                    <w:shd w:val="clear" w:color="auto" w:fill="auto"/>
                    <w:bidi w:val="0"/>
                    <w:jc w:val="left"/>
                    <w:spacing w:before="0" w:after="0" w:line="158" w:lineRule="exact"/>
                    <w:ind w:left="0" w:right="0" w:firstLine="0"/>
                  </w:pPr>
                  <w:r>
                    <w:rPr>
                      <w:lang w:val="de-DE" w:eastAsia="de-DE" w:bidi="de-DE"/>
                      <w:w w:val="100"/>
                      <w:spacing w:val="0"/>
                      <w:color w:val="000000"/>
                      <w:position w:val="0"/>
                    </w:rPr>
                    <w:t>Alles für den perfekten Internet-</w:t>
                    <w:br/>
                    <w:t>Auftritt, 210 U-std., Preis: 525,- DM</w:t>
                    <w:br/>
                    <w:t>Start: 4. Mai 1998</w:t>
                    <w:br/>
                  </w:r>
                  <w:r>
                    <w:rPr>
                      <w:rStyle w:val="CharStyle564"/>
                    </w:rPr>
                    <w:t>3D-Design</w:t>
                  </w:r>
                </w:p>
                <w:p>
                  <w:pPr>
                    <w:pStyle w:val="Style561"/>
                    <w:widowControl w:val="0"/>
                    <w:keepNext w:val="0"/>
                    <w:keepLines w:val="0"/>
                    <w:shd w:val="clear" w:color="auto" w:fill="auto"/>
                    <w:bidi w:val="0"/>
                    <w:jc w:val="left"/>
                    <w:spacing w:before="0" w:after="75" w:line="158" w:lineRule="exact"/>
                    <w:ind w:left="0" w:right="0" w:firstLine="0"/>
                  </w:pPr>
                  <w:r>
                    <w:rPr>
                      <w:lang w:val="de-DE" w:eastAsia="de-DE" w:bidi="de-DE"/>
                      <w:w w:val="100"/>
                      <w:spacing w:val="0"/>
                      <w:color w:val="000000"/>
                      <w:position w:val="0"/>
                    </w:rPr>
                    <w:t>Highend-Gestaltung virtueller Welten</w:t>
                    <w:br/>
                    <w:t>400 U-std., Preis: 1.600,- DM</w:t>
                    <w:br/>
                    <w:t>Start: 5. Mai 1998</w:t>
                    <w:br/>
                  </w:r>
                  <w:r>
                    <w:rPr>
                      <w:rStyle w:val="CharStyle564"/>
                    </w:rPr>
                    <w:t>3D-Visualisierung</w:t>
                    <w:br/>
                  </w:r>
                  <w:r>
                    <w:rPr>
                      <w:lang w:val="de-DE" w:eastAsia="de-DE" w:bidi="de-DE"/>
                      <w:w w:val="100"/>
                      <w:spacing w:val="0"/>
                      <w:color w:val="000000"/>
                      <w:position w:val="0"/>
                    </w:rPr>
                    <w:t>Architekturmodelle visualisieren und</w:t>
                    <w:br/>
                    <w:t>animieren für perfekte Präsentationen</w:t>
                    <w:br/>
                    <w:t>280 U-std., Preis: 700,- DM</w:t>
                    <w:br/>
                    <w:t>Start: 20. April 1998</w:t>
                  </w:r>
                </w:p>
                <w:p>
                  <w:pPr>
                    <w:pStyle w:val="Style570"/>
                    <w:widowControl w:val="0"/>
                    <w:keepNext w:val="0"/>
                    <w:keepLines w:val="0"/>
                    <w:shd w:val="clear" w:color="auto" w:fill="auto"/>
                    <w:bidi w:val="0"/>
                    <w:jc w:val="left"/>
                    <w:spacing w:before="0" w:after="4" w:line="140" w:lineRule="exact"/>
                    <w:ind w:left="0" w:right="0" w:firstLine="0"/>
                  </w:pPr>
                  <w:r>
                    <w:rPr>
                      <w:lang w:val="de-DE" w:eastAsia="de-DE" w:bidi="de-DE"/>
                      <w:w w:val="100"/>
                      <w:spacing w:val="0"/>
                      <w:color w:val="000000"/>
                      <w:position w:val="0"/>
                    </w:rPr>
                    <w:t>Seminare</w:t>
                  </w:r>
                </w:p>
                <w:p>
                  <w:pPr>
                    <w:pStyle w:val="Style565"/>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Einführung Director 6.0</w:t>
                    <w:br/>
                    <w:t>Neues von HMTL</w:t>
                    <w:br/>
                    <w:t>VRML 2.0</w:t>
                  </w:r>
                </w:p>
                <w:p>
                  <w:pPr>
                    <w:pStyle w:val="Style565"/>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Screendesign mit Photoshop 4.0</w:t>
                    <w:br/>
                    <w:t>AutoCAD 14</w:t>
                  </w:r>
                </w:p>
                <w:p>
                  <w:pPr>
                    <w:pStyle w:val="Style565"/>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Digitalschnitt mit Premiere</w:t>
                  </w:r>
                </w:p>
                <w:p>
                  <w:pPr>
                    <w:pStyle w:val="Style565"/>
                    <w:widowControl w:val="0"/>
                    <w:keepNext w:val="0"/>
                    <w:keepLines w:val="0"/>
                    <w:shd w:val="clear" w:color="auto" w:fill="auto"/>
                    <w:bidi w:val="0"/>
                    <w:jc w:val="left"/>
                    <w:spacing w:before="0" w:after="0" w:line="149" w:lineRule="exact"/>
                    <w:ind w:left="0" w:right="0" w:firstLine="0"/>
                  </w:pPr>
                  <w:r>
                    <w:rPr>
                      <w:lang w:val="de-DE" w:eastAsia="de-DE" w:bidi="de-DE"/>
                      <w:w w:val="100"/>
                      <w:spacing w:val="0"/>
                      <w:color w:val="000000"/>
                      <w:position w:val="0"/>
                    </w:rPr>
                    <w:t>Multimediarecht</w:t>
                  </w:r>
                </w:p>
                <w:p>
                  <w:pPr>
                    <w:pStyle w:val="Style565"/>
                    <w:widowControl w:val="0"/>
                    <w:keepNext w:val="0"/>
                    <w:keepLines w:val="0"/>
                    <w:shd w:val="clear" w:color="auto" w:fill="auto"/>
                    <w:bidi w:val="0"/>
                    <w:jc w:val="left"/>
                    <w:spacing w:before="0" w:after="67" w:line="149" w:lineRule="exact"/>
                    <w:ind w:left="0" w:right="0" w:firstLine="0"/>
                  </w:pPr>
                  <w:r>
                    <w:rPr>
                      <w:lang w:val="de-DE" w:eastAsia="de-DE" w:bidi="de-DE"/>
                      <w:w w:val="100"/>
                      <w:spacing w:val="0"/>
                      <w:color w:val="000000"/>
                      <w:position w:val="0"/>
                    </w:rPr>
                    <w:t>und weiteres auf Anfrage</w:t>
                  </w:r>
                </w:p>
                <w:p>
                  <w:pPr>
                    <w:pStyle w:val="Style570"/>
                    <w:widowControl w:val="0"/>
                    <w:keepNext w:val="0"/>
                    <w:keepLines w:val="0"/>
                    <w:shd w:val="clear" w:color="auto" w:fill="auto"/>
                    <w:bidi w:val="0"/>
                    <w:jc w:val="left"/>
                    <w:spacing w:before="0" w:after="32" w:line="140" w:lineRule="exact"/>
                    <w:ind w:left="0" w:right="0" w:firstLine="0"/>
                  </w:pPr>
                  <w:r>
                    <w:rPr>
                      <w:lang w:val="de-DE" w:eastAsia="de-DE" w:bidi="de-DE"/>
                      <w:w w:val="100"/>
                      <w:spacing w:val="0"/>
                      <w:color w:val="000000"/>
                      <w:position w:val="0"/>
                    </w:rPr>
                    <w:t>Inhouse-Schulungen</w:t>
                  </w:r>
                </w:p>
                <w:p>
                  <w:pPr>
                    <w:pStyle w:val="Style561"/>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Konditionen auf Anfrage</w:t>
                  </w:r>
                </w:p>
              </w:txbxContent>
            </v:textbox>
            <w10:wrap type="square" side="right" anchorx="margin"/>
          </v:shape>
        </w:pict>
      </w:r>
      <w:r>
        <w:pict>
          <v:shape id="_x0000_s1654" type="#_x0000_t202" style="position:absolute;margin-left:46.1pt;margin-top:435.85pt;width:42.7pt;height:9.9pt;z-index:-125829067;mso-wrap-distance-left:46.1pt;mso-wrap-distance-top:435.85pt;mso-wrap-distance-right:37.9pt;mso-wrap-distance-bottom:79.45pt;mso-position-horizontal-relative:margin" filled="f" stroked="f">
            <v:textbox style="mso-fit-shape-to-text:t" inset="0,0,0,0">
              <w:txbxContent>
                <w:p>
                  <w:pPr>
                    <w:pStyle w:val="Style19"/>
                    <w:widowControl w:val="0"/>
                    <w:keepNext w:val="0"/>
                    <w:keepLines w:val="0"/>
                    <w:shd w:val="clear" w:color="auto" w:fill="auto"/>
                    <w:bidi w:val="0"/>
                    <w:jc w:val="left"/>
                    <w:spacing w:before="0" w:after="0" w:line="150" w:lineRule="exact"/>
                    <w:ind w:left="0" w:right="0" w:firstLine="0"/>
                  </w:pPr>
                  <w:r>
                    <w:rPr>
                      <w:rStyle w:val="CharStyle572"/>
                    </w:rPr>
                    <w:t>□ Autodesk.</w:t>
                  </w:r>
                </w:p>
              </w:txbxContent>
            </v:textbox>
            <w10:wrap type="square" side="right" anchorx="margin"/>
          </v:shape>
        </w:pict>
      </w:r>
      <w:r>
        <w:pict>
          <v:shape id="_x0000_s1655" type="#_x0000_t202" style="position:absolute;margin-left:97.45pt;margin-top:441.35pt;width:25.9pt;height:11.35pt;z-index:-125829066;mso-wrap-distance-left:97.45pt;mso-wrap-distance-top:441.35pt;mso-wrap-distance-right:5.pt;mso-wrap-distance-bottom:72.5pt;mso-position-horizontal-relative:margin" filled="f" stroked="f">
            <v:textbox style="mso-fit-shape-to-text:t" inset="0,0,0,0">
              <w:txbxContent>
                <w:p>
                  <w:pPr>
                    <w:pStyle w:val="Style573"/>
                    <w:widowControl w:val="0"/>
                    <w:keepNext w:val="0"/>
                    <w:keepLines w:val="0"/>
                    <w:shd w:val="clear" w:color="auto" w:fill="auto"/>
                    <w:bidi w:val="0"/>
                    <w:jc w:val="left"/>
                    <w:spacing w:before="0" w:after="0" w:line="80" w:lineRule="exact"/>
                    <w:ind w:left="0" w:right="0" w:firstLine="0"/>
                  </w:pPr>
                  <w:r>
                    <w:rPr>
                      <w:lang w:val="de-DE" w:eastAsia="de-DE" w:bidi="de-DE"/>
                      <w:w w:val="100"/>
                      <w:spacing w:val="0"/>
                      <w:color w:val="000000"/>
                      <w:position w:val="0"/>
                    </w:rPr>
                    <w:t>icromedia'</w:t>
                  </w:r>
                </w:p>
                <w:p>
                  <w:pPr>
                    <w:pStyle w:val="Style575"/>
                    <w:widowControl w:val="0"/>
                    <w:keepNext w:val="0"/>
                    <w:keepLines w:val="0"/>
                    <w:shd w:val="clear" w:color="auto" w:fill="auto"/>
                    <w:bidi w:val="0"/>
                    <w:jc w:val="left"/>
                    <w:spacing w:before="0" w:after="0" w:line="80" w:lineRule="exact"/>
                    <w:ind w:left="0" w:right="0" w:firstLine="0"/>
                  </w:pPr>
                  <w:r>
                    <w:rPr>
                      <w:lang w:val="de-DE" w:eastAsia="de-DE" w:bidi="de-DE"/>
                      <w:w w:val="100"/>
                      <w:spacing w:val="0"/>
                      <w:color w:val="000000"/>
                      <w:position w:val="0"/>
                    </w:rPr>
                    <w:t>ATC</w:t>
                  </w:r>
                </w:p>
              </w:txbxContent>
            </v:textbox>
            <w10:wrap type="square" side="right" anchorx="margin"/>
          </v:shape>
        </w:pict>
      </w:r>
      <w:r>
        <w:pict>
          <v:shape id="_x0000_s1656" type="#_x0000_t202" style="position:absolute;margin-left:42.7pt;margin-top:454.85pt;width:81.1pt;height:32.2pt;z-index:-125829065;mso-wrap-distance-left:42.7pt;mso-wrap-distance-top:454.85pt;mso-wrap-distance-right:5.pt;mso-wrap-distance-bottom:38.2pt;mso-position-horizontal-relative:margin" filled="f" stroked="f">
            <v:textbox style="mso-fit-shape-to-text:t" inset="0,0,0,0">
              <w:txbxContent>
                <w:p>
                  <w:pPr>
                    <w:pStyle w:val="Style561"/>
                    <w:widowControl w:val="0"/>
                    <w:keepNext w:val="0"/>
                    <w:keepLines w:val="0"/>
                    <w:shd w:val="clear" w:color="auto" w:fill="auto"/>
                    <w:bidi w:val="0"/>
                    <w:jc w:val="right"/>
                    <w:spacing w:before="0" w:after="0" w:line="149" w:lineRule="exact"/>
                    <w:ind w:left="0" w:right="0" w:firstLine="0"/>
                  </w:pPr>
                  <w:r>
                    <w:rPr>
                      <w:lang w:val="de-DE" w:eastAsia="de-DE" w:bidi="de-DE"/>
                      <w:w w:val="100"/>
                      <w:spacing w:val="0"/>
                      <w:color w:val="000000"/>
                      <w:position w:val="0"/>
                    </w:rPr>
                    <w:t>Institut für Neue Medien</w:t>
                    <w:br/>
                    <w:t>Heinrich-Roller-Str. 16/17</w:t>
                    <w:br/>
                    <w:t>10405 Berlin</w:t>
                    <w:br/>
                  </w:r>
                  <w:r>
                    <w:rPr>
                      <w:rStyle w:val="CharStyle577"/>
                      <w:lang w:val="es-ES" w:eastAsia="es-ES" w:bidi="es-ES"/>
                      <w:b/>
                      <w:bCs/>
                    </w:rPr>
                    <w:t xml:space="preserve">fon </w:t>
                  </w:r>
                  <w:r>
                    <w:rPr>
                      <w:rStyle w:val="CharStyle577"/>
                      <w:b/>
                      <w:bCs/>
                    </w:rPr>
                    <w:t>030-44 36 29-29</w:t>
                  </w:r>
                </w:p>
              </w:txbxContent>
            </v:textbox>
            <w10:wrap type="square" side="right" anchorx="margin"/>
          </v:shape>
        </w:pict>
      </w:r>
      <w:r>
        <w:pict>
          <v:shape id="_x0000_s1657" type="#_x0000_t202" style="position:absolute;margin-left:5.e-002pt;margin-top:493.55pt;width:123.35pt;height:7.15pt;z-index:-125829064;mso-wrap-distance-left:5.pt;mso-wrap-distance-top:493.55pt;mso-wrap-distance-right:5.pt;mso-wrap-distance-bottom:24.55pt;mso-position-horizontal-relative:margin" filled="f" stroked="f">
            <v:textbox style="mso-fit-shape-to-text:t" inset="0,0,0,0">
              <w:txbxContent>
                <w:p>
                  <w:pPr>
                    <w:pStyle w:val="Style578"/>
                    <w:widowControl w:val="0"/>
                    <w:keepNext w:val="0"/>
                    <w:keepLines w:val="0"/>
                    <w:shd w:val="clear" w:color="auto" w:fill="auto"/>
                    <w:bidi w:val="0"/>
                    <w:jc w:val="left"/>
                    <w:spacing w:before="0" w:after="0" w:line="100" w:lineRule="exact"/>
                    <w:ind w:left="0" w:right="0" w:firstLine="0"/>
                  </w:pPr>
                  <w:r>
                    <w:rPr>
                      <w:lang w:val="de-DE" w:eastAsia="de-DE" w:bidi="de-DE"/>
                      <w:w w:val="100"/>
                      <w:color w:val="000000"/>
                      <w:position w:val="0"/>
                    </w:rPr>
                    <w:t>Wir machen Neue Medien munter</w:t>
                  </w:r>
                </w:p>
              </w:txbxContent>
            </v:textbox>
            <w10:wrap type="square" side="right" anchorx="margin"/>
          </v:shape>
        </w:pict>
      </w:r>
      <w:r>
        <w:pict>
          <v:shape id="_x0000_s1658" type="#_x0000_t75" style="position:absolute;margin-left:139.2pt;margin-top:336.pt;width:280.1pt;height:169.2pt;z-index:-125829063;mso-wrap-distance-left:5.pt;mso-wrap-distance-right:5.pt;mso-wrap-distance-bottom:20.pt;mso-position-horizontal-relative:margin" wrapcoords="0 0 21600 0 21600 21600 0 21600 0 0">
            <v:imagedata r:id="rId624" r:href="rId625"/>
            <w10:wrap type="topAndBottom" anchorx="margin"/>
          </v:shape>
        </w:pict>
      </w:r>
    </w:p>
    <w:p>
      <w:pPr>
        <w:pStyle w:val="Style104"/>
        <w:widowControl w:val="0"/>
        <w:keepNext w:val="0"/>
        <w:keepLines w:val="0"/>
        <w:shd w:val="clear" w:color="auto" w:fill="auto"/>
        <w:bidi w:val="0"/>
        <w:jc w:val="left"/>
        <w:spacing w:before="0" w:after="24" w:line="170" w:lineRule="exact"/>
        <w:ind w:left="0" w:right="0" w:firstLine="0"/>
      </w:pPr>
      <w:r>
        <w:rPr>
          <w:lang w:val="de-DE" w:eastAsia="de-DE" w:bidi="de-DE"/>
          <w:w w:val="100"/>
          <w:spacing w:val="0"/>
          <w:color w:val="000000"/>
          <w:position w:val="0"/>
        </w:rPr>
        <w:t>Beliebt ist, was gefällt:</w:t>
      </w:r>
    </w:p>
    <w:p>
      <w:pPr>
        <w:pStyle w:val="Style104"/>
        <w:widowControl w:val="0"/>
        <w:keepNext w:val="0"/>
        <w:keepLines w:val="0"/>
        <w:shd w:val="clear" w:color="auto" w:fill="auto"/>
        <w:bidi w:val="0"/>
        <w:jc w:val="left"/>
        <w:spacing w:before="0" w:after="205" w:line="170" w:lineRule="exact"/>
        <w:ind w:left="0" w:right="0" w:firstLine="0"/>
      </w:pPr>
      <w:r>
        <w:rPr>
          <w:lang w:val="de-DE" w:eastAsia="de-DE" w:bidi="de-DE"/>
          <w:w w:val="100"/>
          <w:spacing w:val="0"/>
          <w:color w:val="000000"/>
          <w:position w:val="0"/>
        </w:rPr>
        <w:t>Fernsehen zwischen Mythos und Kult</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Vor dem Hintergrund der im Focus</w:t>
        <w:br/>
        <w:t>gezeigten Beispiele sollen die Vertreter</w:t>
        <w:br/>
        <w:t>der Programmanbieter mit Kritikern dar</w:t>
        <w:t>-</w:t>
        <w:br/>
        <w:t>über debattieren, wie TV-Mythen funk</w:t>
        <w:t>-</w:t>
        <w:br/>
        <w:t>tionieren und inwieweit sich Kultsen</w:t>
        <w:t>-</w:t>
        <w:br/>
        <w:t>dungen steuern lassen: Haben sich die</w:t>
        <w:br/>
        <w:t>Sichtweisen auf die Fernsehgeschichte</w:t>
        <w:br/>
        <w:t>verändert? Welche Kontraste oder Paral</w:t>
        <w:t>-</w:t>
        <w:br/>
        <w:t>lelitäten bestehen zwischen Ost und</w:t>
        <w:br/>
        <w:t>West, öffentlich-rechtlich und privat</w:t>
        <w:br/>
        <w:t>sowie zwischen gestern und heute?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Gäste:</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Matthias Kremin </w:t>
      </w:r>
      <w:r>
        <w:rPr>
          <w:rStyle w:val="CharStyle143"/>
          <w:b w:val="0"/>
          <w:bCs w:val="0"/>
        </w:rPr>
        <w:t>(WDR)</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Georg Langerbeck </w:t>
      </w:r>
      <w:r>
        <w:rPr>
          <w:rStyle w:val="CharStyle143"/>
          <w:b w:val="0"/>
          <w:bCs w:val="0"/>
        </w:rPr>
        <w:t>(CCL)</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Christian Kubo </w:t>
      </w:r>
      <w:r>
        <w:rPr>
          <w:rStyle w:val="CharStyle143"/>
          <w:b w:val="0"/>
          <w:bCs w:val="0"/>
        </w:rPr>
        <w:t>(Premiere)</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Thomas Hermanns </w:t>
      </w:r>
      <w:r>
        <w:rPr>
          <w:rStyle w:val="CharStyle143"/>
          <w:b w:val="0"/>
          <w:bCs w:val="0"/>
        </w:rPr>
        <w:t>(Serious Fun)</w:t>
        <w:br/>
      </w:r>
      <w:r>
        <w:rPr>
          <w:lang w:val="de-DE" w:eastAsia="de-DE" w:bidi="de-DE"/>
          <w:w w:val="100"/>
          <w:spacing w:val="0"/>
          <w:color w:val="000000"/>
          <w:position w:val="0"/>
        </w:rPr>
        <w:t>Dietrich Leder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(Kunsthochschule für Medien Köln)</w:t>
        <w:br/>
      </w:r>
      <w:r>
        <w:rPr>
          <w:rStyle w:val="CharStyle142"/>
        </w:rPr>
        <w:t>Heike-Melba Fendel</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(Barbarelia Enterprise)</w:t>
      </w:r>
    </w:p>
    <w:p>
      <w:pPr>
        <w:pStyle w:val="Style104"/>
        <w:widowControl w:val="0"/>
        <w:keepNext w:val="0"/>
        <w:keepLines w:val="0"/>
        <w:shd w:val="clear" w:color="auto" w:fill="auto"/>
        <w:bidi w:val="0"/>
        <w:jc w:val="left"/>
        <w:spacing w:before="0" w:after="0" w:line="170" w:lineRule="exact"/>
        <w:ind w:left="0" w:right="0" w:firstLine="0"/>
      </w:pPr>
      <w:r>
        <w:rPr>
          <w:rStyle w:val="CharStyle143"/>
          <w:b w:val="0"/>
          <w:bCs w:val="0"/>
        </w:rPr>
        <w:t xml:space="preserve">Moderation: </w:t>
      </w:r>
      <w:r>
        <w:rPr>
          <w:lang w:val="de-DE" w:eastAsia="de-DE" w:bidi="de-DE"/>
          <w:w w:val="100"/>
          <w:spacing w:val="0"/>
          <w:color w:val="000000"/>
          <w:position w:val="0"/>
        </w:rPr>
        <w:t xml:space="preserve">Volker Lilienthal </w:t>
      </w:r>
      <w:r>
        <w:rPr>
          <w:rStyle w:val="CharStyle143"/>
          <w:b w:val="0"/>
          <w:bCs w:val="0"/>
        </w:rPr>
        <w:t>(EPD)</w:t>
      </w:r>
    </w:p>
    <w:p>
      <w:pPr>
        <w:pStyle w:val="Style122"/>
        <w:widowControl w:val="0"/>
        <w:keepNext w:val="0"/>
        <w:keepLines w:val="0"/>
        <w:shd w:val="clear" w:color="auto" w:fill="auto"/>
        <w:bidi w:val="0"/>
        <w:jc w:val="left"/>
        <w:spacing w:before="0" w:after="180"/>
        <w:ind w:left="0" w:right="0" w:firstLine="0"/>
      </w:pPr>
      <w:r>
        <w:br w:type="column"/>
      </w:r>
      <w:r>
        <w:rPr>
          <w:spacing w:val="0"/>
          <w:color w:val="000000"/>
          <w:position w:val="0"/>
        </w:rPr>
        <w:t>Popular is What Pleases: Television</w:t>
        <w:br/>
        <w:t>between Myth and Cult</w:t>
      </w:r>
    </w:p>
    <w:p>
      <w:pPr>
        <w:pStyle w:val="Style99"/>
        <w:widowControl w:val="0"/>
        <w:keepNext w:val="0"/>
        <w:keepLines w:val="0"/>
        <w:shd w:val="clear" w:color="auto" w:fill="auto"/>
        <w:bidi w:val="0"/>
        <w:jc w:val="left"/>
        <w:spacing w:before="0" w:after="0"/>
        <w:ind w:left="0" w:right="0" w:firstLine="0"/>
      </w:pPr>
      <w:r>
        <w:rPr>
          <w:spacing w:val="0"/>
          <w:color w:val="000000"/>
          <w:position w:val="0"/>
        </w:rPr>
        <w:t>Based on examples to be shown during</w:t>
        <w:br/>
        <w:t>Focus, representatives from television</w:t>
        <w:br/>
        <w:t>programmes will debate with critics about</w:t>
        <w:br/>
        <w:t>how TV myths function and to what</w:t>
        <w:br/>
        <w:t>degree cult shows can be</w:t>
        <w:br/>
        <w:t>predetermined. Have the ways in which</w:t>
        <w:br/>
        <w:t>we see television history changed?</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Which contrasts or parallelisms exist</w:t>
        <w:br/>
        <w:t>between the East and the West, public and</w:t>
        <w:br/>
        <w:t>private as well as between yesterday and</w:t>
        <w:br/>
        <w:t>today1</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guests:</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Matthias Kremin </w:t>
      </w:r>
      <w:r>
        <w:rPr>
          <w:rStyle w:val="CharStyle580"/>
          <w:b w:val="0"/>
          <w:bCs w:val="0"/>
          <w:i/>
          <w:iCs/>
        </w:rPr>
        <w:t>(WDR)</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Georg Langerbeck </w:t>
      </w:r>
      <w:r>
        <w:rPr>
          <w:rStyle w:val="CharStyle580"/>
          <w:b w:val="0"/>
          <w:bCs w:val="0"/>
          <w:i/>
          <w:iCs/>
        </w:rPr>
        <w:t>(CCL)</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Christian Kubo </w:t>
      </w:r>
      <w:r>
        <w:rPr>
          <w:rStyle w:val="CharStyle580"/>
          <w:b w:val="0"/>
          <w:bCs w:val="0"/>
          <w:i/>
          <w:iCs/>
        </w:rPr>
        <w:t>(Premiere)</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Thomas Hermanns </w:t>
      </w:r>
      <w:r>
        <w:rPr>
          <w:rStyle w:val="CharStyle580"/>
          <w:b w:val="0"/>
          <w:bCs w:val="0"/>
          <w:i/>
          <w:iCs/>
        </w:rPr>
        <w:t>(Serious Fun)</w:t>
        <w:br/>
      </w:r>
      <w:r>
        <w:rPr>
          <w:spacing w:val="0"/>
          <w:color w:val="000000"/>
          <w:position w:val="0"/>
        </w:rPr>
        <w:t>Dietrich Leder</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(Art Academy for Media, Cologne)</w:t>
        <w:br/>
      </w:r>
      <w:r>
        <w:rPr>
          <w:rStyle w:val="CharStyle101"/>
          <w:i w:val="0"/>
          <w:iCs w:val="0"/>
        </w:rPr>
        <w:t>Heike-Melba Fendel</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(Barbarella Enterprise)</w:t>
      </w:r>
    </w:p>
    <w:p>
      <w:pPr>
        <w:pStyle w:val="Style122"/>
        <w:widowControl w:val="0"/>
        <w:keepNext w:val="0"/>
        <w:keepLines w:val="0"/>
        <w:shd w:val="clear" w:color="auto" w:fill="auto"/>
        <w:bidi w:val="0"/>
        <w:jc w:val="left"/>
        <w:spacing w:before="0" w:after="0" w:line="170" w:lineRule="exact"/>
        <w:ind w:left="0" w:right="0" w:firstLine="0"/>
        <w:sectPr>
          <w:type w:val="continuous"/>
          <w:pgSz w:w="10023" w:h="14355"/>
          <w:pgMar w:top="1020" w:left="807" w:right="846" w:bottom="1020" w:header="0" w:footer="3" w:gutter="0"/>
          <w:rtlGutter w:val="0"/>
          <w:cols w:num="3" w:space="161"/>
          <w:noEndnote/>
          <w:docGrid w:linePitch="360"/>
        </w:sectPr>
      </w:pPr>
      <w:r>
        <w:rPr>
          <w:rStyle w:val="CharStyle580"/>
          <w:b w:val="0"/>
          <w:bCs w:val="0"/>
          <w:i/>
          <w:iCs/>
        </w:rPr>
        <w:t xml:space="preserve">Moderation: </w:t>
      </w:r>
      <w:r>
        <w:rPr>
          <w:spacing w:val="0"/>
          <w:color w:val="000000"/>
          <w:position w:val="0"/>
        </w:rPr>
        <w:t xml:space="preserve">Volker Lilienthal </w:t>
      </w:r>
      <w:r>
        <w:rPr>
          <w:rStyle w:val="CharStyle580"/>
          <w:b w:val="0"/>
          <w:bCs w:val="0"/>
          <w:i/>
          <w:iCs/>
        </w:rPr>
        <w:t>(EPD)</w:t>
      </w:r>
    </w:p>
    <w:p>
      <w:pPr>
        <w:widowControl w:val="0"/>
        <w:spacing w:line="360" w:lineRule="exact"/>
      </w:pPr>
      <w:r>
        <w:pict>
          <v:shape id="_x0000_s1659" type="#_x0000_t75" style="position:absolute;margin-left:5.e-002pt;margin-top:0;width:141.1pt;height:41.5pt;z-index:-251658628;mso-wrap-distance-left:5.pt;mso-wrap-distance-right:5.pt;mso-position-horizontal-relative:margin" wrapcoords="0 0">
            <v:imagedata r:id="rId626" r:href="rId627"/>
            <w10:wrap anchorx="margin"/>
          </v:shape>
        </w:pict>
      </w:r>
      <w:r>
        <w:pict>
          <v:shape id="_x0000_s1660" type="#_x0000_t202" style="position:absolute;margin-left:87.1pt;margin-top:41.35pt;width:54.95pt;height:25.9pt;z-index:251657846;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20.30</w:t>
                  </w:r>
                </w:p>
              </w:txbxContent>
            </v:textbox>
            <w10:wrap anchorx="margin"/>
          </v:shape>
        </w:pict>
      </w:r>
      <w:r>
        <w:pict>
          <v:shape id="_x0000_s1661" type="#_x0000_t202" style="position:absolute;margin-left:129.35pt;margin-top:65.75pt;width:13.45pt;height:18.1pt;z-index:251657847;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anchorx="margin"/>
          </v:shape>
        </w:pict>
      </w:r>
      <w:r>
        <w:pict>
          <v:shape id="_x0000_s1662" type="#_x0000_t202" style="position:absolute;margin-left:148.8pt;margin-top:26.65pt;width:282.25pt;height:75.45pt;z-index:251657848;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197" w:line="540" w:lineRule="exact"/>
                    <w:ind w:left="0" w:right="0" w:firstLine="0"/>
                  </w:pPr>
                  <w:bookmarkStart w:id="385" w:name="bookmark385"/>
                  <w:r>
                    <w:rPr>
                      <w:rStyle w:val="CharStyle246"/>
                      <w:b w:val="0"/>
                      <w:bCs w:val="0"/>
                    </w:rPr>
                    <w:t>&lt;primetime&gt;</w:t>
                  </w:r>
                  <w:bookmarkEnd w:id="385"/>
                </w:p>
                <w:p>
                  <w:pPr>
                    <w:pStyle w:val="Style549"/>
                    <w:widowControl w:val="0"/>
                    <w:keepNext/>
                    <w:keepLines/>
                    <w:shd w:val="clear" w:color="auto" w:fill="auto"/>
                    <w:bidi w:val="0"/>
                    <w:jc w:val="left"/>
                    <w:spacing w:before="0" w:after="5" w:line="300" w:lineRule="exact"/>
                    <w:ind w:left="0" w:right="0" w:firstLine="0"/>
                  </w:pPr>
                  <w:bookmarkStart w:id="386" w:name="bookmark386"/>
                  <w:r>
                    <w:rPr>
                      <w:rStyle w:val="CharStyle550"/>
                      <w:b/>
                      <w:bCs/>
                    </w:rPr>
                    <w:t>FORTSCHRITTE</w:t>
                  </w:r>
                  <w:bookmarkEnd w:id="386"/>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ADVANCES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34" w:lineRule="exact"/>
      </w:pPr>
    </w:p>
    <w:p>
      <w:pPr>
        <w:widowControl w:val="0"/>
        <w:rPr>
          <w:sz w:val="2"/>
          <w:szCs w:val="2"/>
        </w:rPr>
        <w:sectPr>
          <w:pgSz w:w="10023" w:h="14355"/>
          <w:pgMar w:top="372" w:left="658" w:right="745" w:bottom="1038" w:header="0" w:footer="3" w:gutter="0"/>
          <w:rtlGutter w:val="0"/>
          <w:cols w:space="720"/>
          <w:noEndnote/>
          <w:docGrid w:linePitch="360"/>
        </w:sectPr>
      </w:pPr>
    </w:p>
    <w:p>
      <w:pPr>
        <w:widowControl w:val="0"/>
        <w:spacing w:before="18" w:after="18" w:line="240" w:lineRule="exact"/>
        <w:rPr>
          <w:sz w:val="19"/>
          <w:szCs w:val="19"/>
        </w:rPr>
      </w:pPr>
    </w:p>
    <w:p>
      <w:pPr>
        <w:widowControl w:val="0"/>
        <w:rPr>
          <w:sz w:val="2"/>
          <w:szCs w:val="2"/>
        </w:rPr>
        <w:sectPr>
          <w:type w:val="continuous"/>
          <w:pgSz w:w="10023" w:h="14355"/>
          <w:pgMar w:top="2801" w:left="0" w:right="0" w:bottom="1236" w:header="0" w:footer="3" w:gutter="0"/>
          <w:rtlGutter w:val="0"/>
          <w:cols w:space="720"/>
          <w:noEndnote/>
          <w:docGrid w:linePitch="360"/>
        </w:sectPr>
      </w:pPr>
    </w:p>
    <w:p>
      <w:pPr>
        <w:widowControl w:val="0"/>
        <w:rPr>
          <w:sz w:val="2"/>
          <w:szCs w:val="2"/>
        </w:rPr>
      </w:pPr>
      <w:r>
        <w:pict>
          <v:shape id="_x0000_s1663" type="#_x0000_t75" style="position:absolute;margin-left:278.65pt;margin-top:0;width:138.7pt;height:116.4pt;z-index:-125829062;mso-wrap-distance-left:6.25pt;mso-wrap-distance-right:5.pt;mso-wrap-distance-bottom:3.pt;mso-position-horizontal-relative:margin" wrapcoords="0 0 21600 0 21600 21600 0 21600 0 0">
            <v:imagedata r:id="rId628" r:href="rId629"/>
            <w10:wrap type="square" side="left" anchorx="margin"/>
          </v:shape>
        </w:pict>
      </w:r>
    </w:p>
    <w:p>
      <w:pPr>
        <w:pStyle w:val="Style201"/>
        <w:widowControl w:val="0"/>
        <w:keepNext/>
        <w:keepLines/>
        <w:shd w:val="clear" w:color="auto" w:fill="auto"/>
        <w:bidi w:val="0"/>
        <w:jc w:val="left"/>
        <w:spacing w:before="0" w:after="0" w:line="202" w:lineRule="exact"/>
        <w:ind w:left="0" w:right="0" w:firstLine="0"/>
      </w:pPr>
      <w:bookmarkStart w:id="387" w:name="bookmark387"/>
      <w:r>
        <w:rPr>
          <w:lang w:val="de-DE" w:eastAsia="de-DE" w:bidi="de-DE"/>
          <w:w w:val="100"/>
          <w:spacing w:val="0"/>
          <w:color w:val="000000"/>
          <w:position w:val="0"/>
        </w:rPr>
        <w:t xml:space="preserve">= </w:t>
      </w:r>
      <w:r>
        <w:rPr>
          <w:lang w:val="en-US" w:eastAsia="en-US" w:bidi="en-US"/>
          <w:w w:val="100"/>
          <w:spacing w:val="0"/>
          <w:color w:val="000000"/>
          <w:position w:val="0"/>
        </w:rPr>
        <w:t xml:space="preserve">HARD </w:t>
      </w:r>
      <w:r>
        <w:rPr>
          <w:lang w:val="de-DE" w:eastAsia="de-DE" w:bidi="de-DE"/>
          <w:w w:val="100"/>
          <w:spacing w:val="0"/>
          <w:color w:val="000000"/>
          <w:position w:val="0"/>
        </w:rPr>
        <w:t>DRIVE</w:t>
      </w:r>
      <w:bookmarkEnd w:id="387"/>
    </w:p>
    <w:p>
      <w:pPr>
        <w:pStyle w:val="Style59"/>
        <w:widowControl w:val="0"/>
        <w:keepNext w:val="0"/>
        <w:keepLines w:val="0"/>
        <w:shd w:val="clear" w:color="auto" w:fill="auto"/>
        <w:bidi w:val="0"/>
        <w:jc w:val="left"/>
        <w:spacing w:before="0" w:after="0" w:line="202" w:lineRule="exact"/>
        <w:ind w:left="340" w:right="0" w:firstLine="0"/>
      </w:pPr>
      <w:r>
        <w:rPr>
          <w:lang w:val="en-US" w:eastAsia="en-US" w:bidi="en-US"/>
          <w:w w:val="100"/>
          <w:spacing w:val="0"/>
          <w:color w:val="000000"/>
          <w:position w:val="0"/>
        </w:rPr>
        <w:t xml:space="preserve">CHRISTOPHER </w:t>
      </w:r>
      <w:r>
        <w:rPr>
          <w:lang w:val="de-DE" w:eastAsia="de-DE" w:bidi="de-DE"/>
          <w:w w:val="100"/>
          <w:spacing w:val="0"/>
          <w:color w:val="000000"/>
          <w:position w:val="0"/>
        </w:rPr>
        <w:t>WAIKER, DAVID FOX</w:t>
      </w:r>
    </w:p>
    <w:p>
      <w:pPr>
        <w:pStyle w:val="Style75"/>
        <w:widowControl w:val="0"/>
        <w:keepNext w:val="0"/>
        <w:keepLines w:val="0"/>
        <w:shd w:val="clear" w:color="auto" w:fill="auto"/>
        <w:bidi w:val="0"/>
        <w:jc w:val="left"/>
        <w:spacing w:before="0" w:after="382" w:line="202" w:lineRule="exact"/>
        <w:ind w:left="180" w:right="0" w:firstLine="0"/>
      </w:pPr>
      <w:r>
        <w:rPr>
          <w:lang w:val="de-DE" w:eastAsia="de-DE" w:bidi="de-DE"/>
          <w:spacing w:val="0"/>
          <w:color w:val="000000"/>
          <w:position w:val="0"/>
        </w:rPr>
        <w:t xml:space="preserve">► GB, 1997,50 Min., </w:t>
      </w:r>
      <w:r>
        <w:rPr>
          <w:lang w:val="en-US" w:eastAsia="en-US" w:bidi="en-US"/>
          <w:spacing w:val="0"/>
          <w:color w:val="000000"/>
          <w:position w:val="0"/>
        </w:rPr>
        <w:t xml:space="preserve">Faction </w:t>
      </w:r>
      <w:r>
        <w:rPr>
          <w:lang w:val="de-DE" w:eastAsia="de-DE" w:bidi="de-DE"/>
          <w:spacing w:val="0"/>
          <w:color w:val="000000"/>
          <w:position w:val="0"/>
        </w:rPr>
        <w:t>Films, London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„Hard Drive" ist eine Zeitreise - oder vielmehr eine„Reise gegen</w:t>
        <w:br/>
        <w:t>die Zeit" - von Nord- nach Mittelamerika. Den Leit- und</w:t>
        <w:br/>
        <w:t>Zeitfaden bildet dabei die Netztechnologie, die Kämpfe zwi</w:t>
        <w:t>-</w:t>
        <w:br/>
        <w:t>schen den gnadenlosen Technik- und Fortschrittsoptimisten</w:t>
        <w:br/>
        <w:t>sowie den Technikskeptikern - und in Extremform Anti-Technik-</w:t>
        <w:br/>
        <w:t>Terroristen, wie dem berühmten„Unabomber“.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Der Technologie-Krieg zeigt sich in den unterschiedlichsten</w:t>
        <w:br/>
        <w:t>Formen. Und wie in jedem Krieg stößt der Protagonist auf uner</w:t>
        <w:t>-</w:t>
        <w:br/>
        <w:t>wartete Fronten, ungewöhnliche Taktiken derTeilnehmer- und</w:t>
        <w:br/>
        <w:t>eine Menge Paranoia. Jeder bärtige Programmierer ist ein</w:t>
        <w:br/>
        <w:t>potentieller Attentäter; Ex-Kommunisten mutieren zu Top-</w:t>
        <w:br/>
        <w:t>Programmierern.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In Mexiko allerdings zeigt sich der Techno-Krieg, von den</w:t>
        <w:br/>
        <w:t>Zapatisten angewendet, in seiner Guerilla-Form.</w:t>
      </w:r>
    </w:p>
    <w:p>
      <w:pPr>
        <w:pStyle w:val="Style99"/>
        <w:widowControl w:val="0"/>
        <w:keepNext w:val="0"/>
        <w:keepLines w:val="0"/>
        <w:shd w:val="clear" w:color="auto" w:fill="auto"/>
        <w:bidi w:val="0"/>
        <w:jc w:val="left"/>
        <w:spacing w:before="0" w:after="0"/>
        <w:ind w:left="0" w:right="0" w:firstLine="0"/>
        <w:sectPr>
          <w:type w:val="continuous"/>
          <w:pgSz w:w="10023" w:h="14355"/>
          <w:pgMar w:top="2801" w:left="864" w:right="888" w:bottom="1236" w:header="0" w:footer="3" w:gutter="0"/>
          <w:rtlGutter w:val="0"/>
          <w:cols w:num="2" w:space="243"/>
          <w:noEndnote/>
          <w:docGrid w:linePitch="360"/>
        </w:sectPr>
      </w:pPr>
      <w:r>
        <w:br w:type="column"/>
      </w:r>
      <w:r>
        <w:rPr>
          <w:spacing w:val="0"/>
          <w:color w:val="000000"/>
          <w:position w:val="0"/>
        </w:rPr>
        <w:t>„Hard Drive" is a</w:t>
        <w:br/>
        <w:t>journey through</w:t>
        <w:br/>
        <w:t>time-or against</w:t>
        <w:br/>
        <w:t>time, to be more</w:t>
        <w:br/>
        <w:t>accurate</w:t>
      </w:r>
      <w:r>
        <w:rPr>
          <w:rStyle w:val="CharStyle101"/>
          <w:i w:val="0"/>
          <w:iCs w:val="0"/>
        </w:rPr>
        <w:t xml:space="preserve"> - </w:t>
      </w:r>
      <w:r>
        <w:rPr>
          <w:spacing w:val="0"/>
          <w:color w:val="000000"/>
          <w:position w:val="0"/>
        </w:rPr>
        <w:t>from</w:t>
        <w:br/>
        <w:t>North to Central</w:t>
        <w:br/>
        <w:t>America. Itinerary</w:t>
        <w:br/>
        <w:t>and timetable are</w:t>
        <w:br/>
        <w:t>scheduled by net</w:t>
        <w:t>-</w:t>
        <w:br/>
        <w:t>work technology: the struggles between the relentless believers in</w:t>
        <w:br/>
        <w:t>progress through technology, and the sceptics, whose extremist</w:t>
        <w:br/>
        <w:t>wing includes anti-technology terrorists such as the notorious</w:t>
        <w:br/>
        <w:t>„Una bomber". The technological war manifests itself in various</w:t>
        <w:br/>
        <w:t>forms. And, like in any war, the protagonist comes up against un</w:t>
        <w:t>-</w:t>
        <w:br/>
        <w:t>expected fronts and cunning tactics on the part of those involved</w:t>
        <w:br/>
      </w:r>
      <w:r>
        <w:rPr>
          <w:rStyle w:val="CharStyle101"/>
          <w:i w:val="0"/>
          <w:iCs w:val="0"/>
        </w:rPr>
        <w:t xml:space="preserve">- </w:t>
      </w:r>
      <w:r>
        <w:rPr>
          <w:spacing w:val="0"/>
          <w:color w:val="000000"/>
          <w:position w:val="0"/>
        </w:rPr>
        <w:t>as well as rampant paranoia. Every bearded programmer is a</w:t>
        <w:br/>
        <w:t>potential assailant, ex-Communists mutate into ace programmers.</w:t>
        <w:br/>
        <w:t>In Mexico, however, the cause is taken up by Zapatist revolutionaries,</w:t>
        <w:br/>
        <w:t>who introduce guerrilla warfare into the technology war.</w:t>
      </w:r>
    </w:p>
    <w:p>
      <w:pPr>
        <w:widowControl w:val="0"/>
        <w:spacing w:before="115" w:after="115" w:line="240" w:lineRule="exact"/>
        <w:rPr>
          <w:sz w:val="19"/>
          <w:szCs w:val="19"/>
        </w:rPr>
      </w:pPr>
    </w:p>
    <w:p>
      <w:pPr>
        <w:widowControl w:val="0"/>
        <w:rPr>
          <w:sz w:val="2"/>
          <w:szCs w:val="2"/>
        </w:rPr>
        <w:sectPr>
          <w:type w:val="continuous"/>
          <w:pgSz w:w="10023" w:h="14355"/>
          <w:pgMar w:top="2801" w:left="0" w:right="0" w:bottom="1236" w:header="0" w:footer="3" w:gutter="0"/>
          <w:rtlGutter w:val="0"/>
          <w:cols w:space="720"/>
          <w:noEndnote/>
          <w:docGrid w:linePitch="360"/>
        </w:sectPr>
      </w:pPr>
    </w:p>
    <w:p>
      <w:pPr>
        <w:widowControl w:val="0"/>
        <w:rPr>
          <w:sz w:val="2"/>
          <w:szCs w:val="2"/>
        </w:rPr>
      </w:pPr>
      <w:r>
        <w:pict>
          <v:shape id="_x0000_s1664" type="#_x0000_t75" style="position:absolute;margin-left:302.9pt;margin-top:26.15pt;width:114.5pt;height:94.8pt;z-index:-125829061;mso-wrap-distance-left:11.05pt;mso-wrap-distance-right:5.pt;mso-wrap-distance-bottom:0.85pt;mso-position-horizontal-relative:margin" wrapcoords="0 0 21600 0 21600 21600 0 21600 0 0">
            <v:imagedata r:id="rId630" r:href="rId631"/>
            <w10:wrap type="square" side="left" anchorx="margin"/>
          </v:shape>
        </w:pict>
      </w:r>
    </w:p>
    <w:p>
      <w:pPr>
        <w:pStyle w:val="Style201"/>
        <w:widowControl w:val="0"/>
        <w:keepNext/>
        <w:keepLines/>
        <w:shd w:val="clear" w:color="auto" w:fill="auto"/>
        <w:bidi w:val="0"/>
        <w:jc w:val="left"/>
        <w:spacing w:before="0" w:after="0" w:line="202" w:lineRule="exact"/>
        <w:ind w:left="0" w:right="0" w:firstLine="0"/>
      </w:pPr>
      <w:bookmarkStart w:id="388" w:name="bookmark388"/>
      <w:r>
        <w:rPr>
          <w:lang w:val="de-DE" w:eastAsia="de-DE" w:bidi="de-DE"/>
          <w:w w:val="100"/>
          <w:spacing w:val="0"/>
          <w:color w:val="000000"/>
          <w:position w:val="0"/>
        </w:rPr>
        <w:t>= 37 STORIES ABOUT LEAVING HOME</w:t>
      </w:r>
      <w:bookmarkEnd w:id="388"/>
    </w:p>
    <w:p>
      <w:pPr>
        <w:pStyle w:val="Style59"/>
        <w:widowControl w:val="0"/>
        <w:keepNext w:val="0"/>
        <w:keepLines w:val="0"/>
        <w:shd w:val="clear" w:color="auto" w:fill="auto"/>
        <w:bidi w:val="0"/>
        <w:jc w:val="left"/>
        <w:spacing w:before="0" w:after="0" w:line="202" w:lineRule="exact"/>
        <w:ind w:left="380" w:right="0" w:firstLine="0"/>
      </w:pPr>
      <w:r>
        <w:rPr>
          <w:lang w:val="de-DE" w:eastAsia="de-DE" w:bidi="de-DE"/>
          <w:w w:val="100"/>
          <w:spacing w:val="0"/>
          <w:color w:val="000000"/>
          <w:position w:val="0"/>
        </w:rPr>
        <w:t>SHELLYSILVER</w:t>
      </w:r>
    </w:p>
    <w:p>
      <w:pPr>
        <w:pStyle w:val="Style75"/>
        <w:widowControl w:val="0"/>
        <w:keepNext w:val="0"/>
        <w:keepLines w:val="0"/>
        <w:shd w:val="clear" w:color="auto" w:fill="auto"/>
        <w:bidi w:val="0"/>
        <w:jc w:val="left"/>
        <w:spacing w:before="0" w:after="26" w:line="202" w:lineRule="exact"/>
        <w:ind w:left="200" w:right="0" w:firstLine="0"/>
      </w:pPr>
      <w:r>
        <w:rPr>
          <w:lang w:val="de-DE" w:eastAsia="de-DE" w:bidi="de-DE"/>
          <w:spacing w:val="0"/>
          <w:color w:val="000000"/>
          <w:position w:val="0"/>
        </w:rPr>
        <w:t>► USA/J, 1996,52 Min., 235 Media, Köln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„Mein kleiner Bruder und ich lagen im Bett, meine Mutter zwi</w:t>
        <w:t>-</w:t>
        <w:br/>
        <w:t>schen uns.Sie gab uns beiden gleichzeitig die Brust. Ekelhaft!"</w:t>
        <w:br/>
        <w:t>berichtet die Teenagerin Yukie von ihren frühsten Kindheitserin</w:t>
        <w:t>-</w:t>
        <w:br/>
        <w:t>nerungen. Und eine alte Frau erzählt mit einem Lächeln auf</w:t>
        <w:br/>
        <w:t>dem Gesicht: „Nach 50 Jahren Ehe weiß ich immer noch nicht,</w:t>
        <w:br/>
        <w:t>was Liebe ist. Mein Leben ist einfach passiert, meine Kinder und</w:t>
        <w:br/>
        <w:t>alles."Trotz noch so großer gesellschaftlicher Unterschiede zwi</w:t>
        <w:t>-</w:t>
        <w:br/>
        <w:t>schen dem„alten“ Europa, der USA und dem von Tradition und</w:t>
        <w:br/>
        <w:t>Modernität bestimmten Japan gibt es Konflikte, die nur allzu</w:t>
        <w:br/>
        <w:t>ähnlich zu sein scheinen. Dazu gehört die Mutter-Tochter-</w:t>
        <w:br/>
        <w:t>Beziehung mit allem was dran hängt. Shelly Silver ist nach</w:t>
        <w:br/>
        <w:t>Japan gereist, um eine Videoarbeit zu schaffen, die semi-doku</w:t>
        <w:t>-</w:t>
        <w:br/>
        <w:t>mentarisch den Generationenkonflikt thematisiert, der dort auf</w:t>
        <w:t>-</w:t>
        <w:br/>
        <w:t>grund des virulenten Werte- und Gesellschaftswandels beson</w:t>
        <w:t>-</w:t>
        <w:br/>
        <w:t>ders eklatant ist. Sie kombinierte die Interviews mit einer Art</w:t>
        <w:br/>
        <w:t>modernem Märchen, einer symbolhaften Geschichte überein</w:t>
        <w:br/>
        <w:t>New Yorker Mädchen, das einem Fluch zu entkommen sucht.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2801" w:left="860" w:right="798" w:bottom="1236" w:header="0" w:footer="3" w:gutter="0"/>
          <w:rtlGutter w:val="0"/>
          <w:cols w:num="2" w:space="249"/>
          <w:noEndnote/>
          <w:docGrid w:linePitch="360"/>
        </w:sectPr>
      </w:pPr>
      <w:r>
        <w:br w:type="column"/>
      </w:r>
      <w:r>
        <w:rPr>
          <w:spacing w:val="0"/>
          <w:color w:val="000000"/>
          <w:position w:val="0"/>
        </w:rPr>
        <w:t>„My little brother and I lay in bed, my mother in the middle. She</w:t>
        <w:br/>
        <w:t>breast-fed us both at the same time. Disgusting!": the teenager</w:t>
        <w:br/>
        <w:t>Yukie's account of her</w:t>
        <w:br/>
        <w:t>earliest childhood</w:t>
        <w:br/>
        <w:t>memories.Andanold</w:t>
        <w:br/>
        <w:t>lady says, a smile on her</w:t>
        <w:br/>
        <w:t>face,„After 50 years of</w:t>
        <w:br/>
        <w:t>marriage I still don't</w:t>
        <w:br/>
        <w:t>know what love is. My</w:t>
        <w:br/>
        <w:t>life just happened to me,</w:t>
        <w:br/>
        <w:t>children and everything</w:t>
      </w:r>
      <w:r>
        <w:rPr>
          <w:rStyle w:val="CharStyle101"/>
          <w:i w:val="0"/>
          <w:iCs w:val="0"/>
        </w:rPr>
        <w:t xml:space="preserve">." </w:t>
      </w:r>
      <w:r>
        <w:rPr>
          <w:spacing w:val="0"/>
          <w:color w:val="000000"/>
          <w:position w:val="0"/>
        </w:rPr>
        <w:t>Despite the considerable social</w:t>
        <w:br/>
        <w:t>differences still existing between the „old world" Europe, the USA,</w:t>
        <w:br/>
        <w:t>and Japan with its mixture of tradition and modernity, some</w:t>
        <w:br/>
        <w:t>conflicts seem all too familiar. One example is the mother-daughter</w:t>
        <w:br/>
        <w:t>relationship, with all the problems it entails. Shelly Silver travelled</w:t>
        <w:br/>
        <w:t>to Japan to shoot a semi-documentary video dealing with the</w:t>
        <w:br/>
        <w:t>generation conflict which is so striking in a society undergoing a</w:t>
        <w:br/>
        <w:t>process of radical change and re-thinking of values. She combined</w:t>
        <w:br/>
        <w:t>the interviews with a type of modern fairy tale</w:t>
      </w:r>
      <w:r>
        <w:rPr>
          <w:rStyle w:val="CharStyle101"/>
          <w:i w:val="0"/>
          <w:iCs w:val="0"/>
        </w:rPr>
        <w:t xml:space="preserve"> - </w:t>
      </w:r>
      <w:r>
        <w:rPr>
          <w:spacing w:val="0"/>
          <w:color w:val="000000"/>
          <w:position w:val="0"/>
        </w:rPr>
        <w:t>a symbolic story</w:t>
        <w:br/>
        <w:t>about a girl from New York who tries to shake off a curse.</w:t>
      </w:r>
    </w:p>
    <w:p>
      <w:pPr>
        <w:pStyle w:val="Style167"/>
        <w:widowControl w:val="0"/>
        <w:keepNext/>
        <w:keepLines/>
        <w:shd w:val="clear" w:color="auto" w:fill="auto"/>
        <w:bidi w:val="0"/>
        <w:jc w:val="left"/>
        <w:spacing w:before="0" w:after="156" w:line="540" w:lineRule="exact"/>
        <w:ind w:left="0" w:right="0" w:firstLine="0"/>
      </w:pPr>
      <w:bookmarkStart w:id="389" w:name="bookmark389"/>
      <w:r>
        <w:rPr>
          <w:lang w:val="de-DE" w:eastAsia="de-DE" w:bidi="de-DE"/>
          <w:color w:val="000000"/>
          <w:position w:val="0"/>
        </w:rPr>
        <w:t>&lt;nightflight&gt;</w:t>
      </w:r>
      <w:bookmarkEnd w:id="389"/>
    </w:p>
    <w:p>
      <w:pPr>
        <w:pStyle w:val="Style549"/>
        <w:widowControl w:val="0"/>
        <w:keepNext/>
        <w:keepLines/>
        <w:shd w:val="clear" w:color="auto" w:fill="auto"/>
        <w:bidi w:val="0"/>
        <w:jc w:val="left"/>
        <w:spacing w:before="0" w:after="5" w:line="300" w:lineRule="exact"/>
        <w:ind w:left="2520" w:right="0" w:firstLine="0"/>
      </w:pPr>
      <w:r>
        <w:pict>
          <v:shape id="_x0000_s1665" type="#_x0000_t75" style="position:absolute;margin-left:-6.25pt;margin-top:-66.7pt;width:142.8pt;height:61.7pt;z-index:-125829060;mso-wrap-distance-left:5.pt;mso-wrap-distance-right:55.2pt;mso-position-horizontal-relative:margin" wrapcoords="0 0 21600 0 21600 21600 0 21600 0 0">
            <v:imagedata r:id="rId632" r:href="rId633"/>
            <w10:wrap type="square" side="right" anchorx="margin"/>
          </v:shape>
        </w:pict>
      </w:r>
      <w:bookmarkStart w:id="390" w:name="bookmark390"/>
      <w:r>
        <w:rPr>
          <w:lang w:val="de-DE" w:eastAsia="de-DE" w:bidi="de-DE"/>
          <w:spacing w:val="0"/>
          <w:color w:val="000000"/>
          <w:position w:val="0"/>
        </w:rPr>
        <w:t>► DIGITAL VIDEO</w:t>
      </w:r>
      <w:bookmarkEnd w:id="390"/>
    </w:p>
    <w:p>
      <w:pPr>
        <w:pStyle w:val="Style102"/>
        <w:widowControl w:val="0"/>
        <w:keepNext w:val="0"/>
        <w:keepLines w:val="0"/>
        <w:shd w:val="clear" w:color="auto" w:fill="auto"/>
        <w:bidi w:val="0"/>
        <w:jc w:val="left"/>
        <w:spacing w:before="0" w:after="0" w:line="300" w:lineRule="exact"/>
        <w:ind w:left="2920" w:right="0" w:firstLine="0"/>
        <w:sectPr>
          <w:pgSz w:w="10023" w:h="14355"/>
          <w:pgMar w:top="392" w:left="718" w:right="785" w:bottom="1275" w:header="0" w:footer="3" w:gutter="0"/>
          <w:rtlGutter w:val="0"/>
          <w:cols w:space="720"/>
          <w:noEndnote/>
          <w:docGrid w:linePitch="360"/>
        </w:sectPr>
      </w:pPr>
      <w:r>
        <w:rPr>
          <w:lang w:val="de-DE" w:eastAsia="de-DE" w:bidi="de-DE"/>
          <w:spacing w:val="0"/>
          <w:color w:val="000000"/>
          <w:position w:val="0"/>
        </w:rPr>
        <w:t>DIGITAL VIDEO</w:t>
      </w:r>
    </w:p>
    <w:p>
      <w:pPr>
        <w:widowControl w:val="0"/>
        <w:spacing w:line="96" w:lineRule="exact"/>
        <w:rPr>
          <w:sz w:val="8"/>
          <w:szCs w:val="8"/>
        </w:rPr>
      </w:pPr>
    </w:p>
    <w:p>
      <w:pPr>
        <w:widowControl w:val="0"/>
        <w:rPr>
          <w:sz w:val="2"/>
          <w:szCs w:val="2"/>
        </w:rPr>
        <w:sectPr>
          <w:type w:val="continuous"/>
          <w:pgSz w:w="10023" w:h="14355"/>
          <w:pgMar w:top="933" w:left="0" w:right="0" w:bottom="933" w:header="0" w:footer="3" w:gutter="0"/>
          <w:rtlGutter w:val="0"/>
          <w:cols w:space="720"/>
          <w:noEndnote/>
          <w:docGrid w:linePitch="360"/>
        </w:sectPr>
      </w:pPr>
    </w:p>
    <w:p>
      <w:pPr>
        <w:widowControl w:val="0"/>
        <w:rPr>
          <w:sz w:val="2"/>
          <w:szCs w:val="2"/>
        </w:rPr>
      </w:pPr>
      <w:r>
        <w:pict>
          <v:shape id="_x0000_s1666" type="#_x0000_t75" style="position:absolute;margin-left:0.7pt;margin-top:0;width:280.1pt;height:198.25pt;z-index:-125829059;mso-wrap-distance-left:5.pt;mso-wrap-distance-right:5.pt;mso-position-horizontal-relative:margin" wrapcoords="0 0 21600 0 21600 21600 0 21600 0 0">
            <v:imagedata r:id="rId634" r:href="rId635"/>
            <w10:wrap type="square" side="right" anchorx="margin"/>
          </v:shape>
        </w:pic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Klein, leicht und digital:</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Haben die neuen Videosysteme</w:t>
        <w:br/>
        <w:t>die Medienarbeit verändert?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Technische Weiterentwicklungen haben</w:t>
        <w:br/>
        <w:t>stets die Arbeit mit Film und Fernsehen</w:t>
        <w:br/>
        <w:t>verändert:die Synchronisation von Bild</w:t>
        <w:br/>
        <w:t>und Ton, die Steigerung der Filmempfind</w:t>
        <w:t>-</w:t>
        <w:br/>
        <w:t>lichkeit, das gegenüber der 35mm- Ap</w:t>
        <w:t>-</w:t>
        <w:br/>
        <w:t>paratur beweglichere 16mm-Equipment,</w:t>
        <w:br/>
        <w:t>die tragbaren Video-Rekorder, die Cam</w:t>
        <w:t>-</w:t>
        <w:br/>
        <w:t>corder-Einheiten, die Miniaturisierung</w:t>
        <w:br/>
        <w:t>semiprofessioneller Consumer Electronic</w:t>
        <w:br/>
        <w:t>und heute die digitalen Videoformate.</w:t>
        <w:br/>
        <w:t>Wir wollen am Beispiel des künstleri</w:t>
        <w:t>-</w:t>
        <w:br/>
        <w:t>schen Videos, des Dokumentarischen</w:t>
        <w:br/>
        <w:t>und des Spielfilms hinterfragen, welche</w:t>
        <w:br/>
        <w:t>Bedeutung diesen technischen Werk</w:t>
        <w:t>-</w:t>
        <w:br/>
        <w:t>zeugen tatsächlich zukommt und wel</w:t>
        <w:t>-</w:t>
        <w:br/>
        <w:t>che Bereiche sie konkret beeinflussen:</w:t>
      </w:r>
    </w:p>
    <w:p>
      <w:pPr>
        <w:pStyle w:val="Style15"/>
        <w:numPr>
          <w:ilvl w:val="0"/>
          <w:numId w:val="69"/>
        </w:numPr>
        <w:tabs>
          <w:tab w:leader="none" w:pos="174" w:val="left"/>
        </w:tabs>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die Ausdrucks- und Gestaltungsformen</w:t>
        <w:br/>
        <w:t>(Ästhetik, Erzählformen, Kameraeinstel</w:t>
        <w:t>-</w:t>
        <w:br/>
        <w:t>lungen und -bewegungen, Interview</w:t>
        <w:t>-</w:t>
        <w:br/>
        <w:t>techniken)</w:t>
      </w:r>
    </w:p>
    <w:p>
      <w:pPr>
        <w:pStyle w:val="Style15"/>
        <w:numPr>
          <w:ilvl w:val="0"/>
          <w:numId w:val="69"/>
        </w:numPr>
        <w:tabs>
          <w:tab w:leader="none" w:pos="174" w:val="left"/>
        </w:tabs>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die Wahl der Themen</w:t>
      </w:r>
    </w:p>
    <w:p>
      <w:pPr>
        <w:pStyle w:val="Style15"/>
        <w:numPr>
          <w:ilvl w:val="0"/>
          <w:numId w:val="69"/>
        </w:numPr>
        <w:tabs>
          <w:tab w:leader="none" w:pos="174" w:val="left"/>
        </w:tabs>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Produktion (audiovisuelle Recherche,</w:t>
        <w:br/>
        <w:t>Drehorte, Budgetfragen,Teamgröße),</w:t>
      </w:r>
    </w:p>
    <w:p>
      <w:pPr>
        <w:pStyle w:val="Style15"/>
        <w:numPr>
          <w:ilvl w:val="0"/>
          <w:numId w:val="69"/>
        </w:numPr>
        <w:tabs>
          <w:tab w:leader="none" w:pos="178" w:val="left"/>
        </w:tabs>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Berufsbilder (der Redakteur als</w:t>
        <w:br/>
        <w:t>Regisseur,soziale und gewerkschaftli</w:t>
        <w:t>-</w:t>
        <w:br/>
        <w:t>che Fragen)</w:t>
      </w:r>
    </w:p>
    <w:p>
      <w:pPr>
        <w:pStyle w:val="Style15"/>
        <w:widowControl w:val="0"/>
        <w:keepNext w:val="0"/>
        <w:keepLines w:val="0"/>
        <w:shd w:val="clear" w:color="auto" w:fill="auto"/>
        <w:bidi w:val="0"/>
        <w:jc w:val="left"/>
        <w:spacing w:before="0" w:after="339" w:line="245" w:lineRule="exact"/>
        <w:ind w:left="0" w:right="0" w:firstLine="0"/>
      </w:pPr>
      <w:r>
        <w:rPr>
          <w:lang w:val="de-DE" w:eastAsia="de-DE" w:bidi="de-DE"/>
          <w:spacing w:val="0"/>
          <w:color w:val="000000"/>
          <w:position w:val="0"/>
        </w:rPr>
        <w:t>In Ausschnitten werden Produktionen</w:t>
        <w:br/>
        <w:t>vorgestellt, die auf unterschiedliche</w:t>
        <w:br/>
        <w:t>Weise die Potentiale der miniaturisierten</w:t>
        <w:br/>
        <w:t>Gerätschaften genutzt und umgesetzt</w:t>
        <w:br/>
        <w:t>haben.</w:t>
      </w:r>
    </w:p>
    <w:p>
      <w:pPr>
        <w:pStyle w:val="Style201"/>
        <w:widowControl w:val="0"/>
        <w:keepNext/>
        <w:keepLines/>
        <w:shd w:val="clear" w:color="auto" w:fill="auto"/>
        <w:bidi w:val="0"/>
        <w:jc w:val="both"/>
        <w:spacing w:before="0" w:after="0" w:line="197" w:lineRule="exact"/>
        <w:ind w:left="0" w:right="0" w:firstLine="0"/>
      </w:pPr>
      <w:bookmarkStart w:id="391" w:name="bookmark391"/>
      <w:r>
        <w:rPr>
          <w:lang w:val="de-DE" w:eastAsia="de-DE" w:bidi="de-DE"/>
          <w:w w:val="100"/>
          <w:spacing w:val="0"/>
          <w:color w:val="000000"/>
          <w:position w:val="0"/>
        </w:rPr>
        <w:t xml:space="preserve">= CORPS </w:t>
      </w:r>
      <w:r>
        <w:rPr>
          <w:lang w:val="fr-FR" w:eastAsia="fr-FR" w:bidi="fr-FR"/>
          <w:w w:val="100"/>
          <w:spacing w:val="0"/>
          <w:color w:val="000000"/>
          <w:position w:val="0"/>
        </w:rPr>
        <w:t>FLOTTANTS</w:t>
      </w:r>
      <w:bookmarkEnd w:id="391"/>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ROBERTCAHEN</w:t>
      </w:r>
    </w:p>
    <w:p>
      <w:pPr>
        <w:pStyle w:val="Style75"/>
        <w:widowControl w:val="0"/>
        <w:keepNext w:val="0"/>
        <w:keepLines w:val="0"/>
        <w:shd w:val="clear" w:color="auto" w:fill="auto"/>
        <w:bidi w:val="0"/>
        <w:jc w:val="left"/>
        <w:spacing w:before="0" w:after="0" w:line="197" w:lineRule="exact"/>
        <w:ind w:left="400" w:right="0" w:hanging="180"/>
      </w:pPr>
      <w:r>
        <w:rPr>
          <w:lang w:val="de-DE" w:eastAsia="de-DE" w:bidi="de-DE"/>
          <w:spacing w:val="0"/>
          <w:color w:val="000000"/>
          <w:position w:val="0"/>
        </w:rPr>
        <w:t>► F, 1997,13 Min.</w:t>
      </w:r>
    </w:p>
    <w:p>
      <w:pPr>
        <w:pStyle w:val="Style75"/>
        <w:widowControl w:val="0"/>
        <w:keepNext w:val="0"/>
        <w:keepLines w:val="0"/>
        <w:shd w:val="clear" w:color="auto" w:fill="auto"/>
        <w:bidi w:val="0"/>
        <w:jc w:val="left"/>
        <w:spacing w:before="0" w:after="420" w:line="197" w:lineRule="exact"/>
        <w:ind w:left="400" w:right="0" w:firstLine="0"/>
      </w:pPr>
      <w:r>
        <w:rPr>
          <w:lang w:val="de-DE" w:eastAsia="de-DE" w:bidi="de-DE"/>
          <w:spacing w:val="0"/>
          <w:color w:val="000000"/>
          <w:position w:val="0"/>
        </w:rPr>
        <w:t xml:space="preserve">CICV, </w:t>
      </w:r>
      <w:r>
        <w:rPr>
          <w:lang w:val="fr-FR" w:eastAsia="fr-FR" w:bidi="fr-FR"/>
          <w:spacing w:val="0"/>
          <w:color w:val="000000"/>
          <w:position w:val="0"/>
        </w:rPr>
        <w:t>Montbéliard</w:t>
      </w:r>
    </w:p>
    <w:p>
      <w:pPr>
        <w:pStyle w:val="Style201"/>
        <w:widowControl w:val="0"/>
        <w:keepNext/>
        <w:keepLines/>
        <w:shd w:val="clear" w:color="auto" w:fill="auto"/>
        <w:bidi w:val="0"/>
        <w:jc w:val="both"/>
        <w:spacing w:before="0" w:after="0" w:line="197" w:lineRule="exact"/>
        <w:ind w:left="0" w:right="0" w:firstLine="0"/>
      </w:pPr>
      <w:bookmarkStart w:id="392" w:name="bookmark392"/>
      <w:r>
        <w:rPr>
          <w:lang w:val="de-DE" w:eastAsia="de-DE" w:bidi="de-DE"/>
          <w:w w:val="100"/>
          <w:spacing w:val="0"/>
          <w:color w:val="000000"/>
          <w:position w:val="0"/>
        </w:rPr>
        <w:t xml:space="preserve">= </w:t>
      </w:r>
      <w:r>
        <w:rPr>
          <w:lang w:val="en-US" w:eastAsia="en-US" w:bidi="en-US"/>
          <w:w w:val="100"/>
          <w:spacing w:val="0"/>
          <w:color w:val="000000"/>
          <w:position w:val="0"/>
        </w:rPr>
        <w:t xml:space="preserve">BYE BYE </w:t>
      </w:r>
      <w:r>
        <w:rPr>
          <w:lang w:val="de-DE" w:eastAsia="de-DE" w:bidi="de-DE"/>
          <w:w w:val="100"/>
          <w:spacing w:val="0"/>
          <w:color w:val="000000"/>
          <w:position w:val="0"/>
        </w:rPr>
        <w:t>- HELLO</w:t>
      </w:r>
      <w:bookmarkEnd w:id="392"/>
    </w:p>
    <w:p>
      <w:pPr>
        <w:pStyle w:val="Style59"/>
        <w:widowControl w:val="0"/>
        <w:keepNext w:val="0"/>
        <w:keepLines w:val="0"/>
        <w:shd w:val="clear" w:color="auto" w:fill="auto"/>
        <w:bidi w:val="0"/>
        <w:jc w:val="left"/>
        <w:spacing w:before="0" w:after="0" w:line="197" w:lineRule="exact"/>
        <w:ind w:left="400" w:right="0" w:firstLine="0"/>
      </w:pPr>
      <w:r>
        <w:rPr>
          <w:lang w:val="de-DE" w:eastAsia="de-DE" w:bidi="de-DE"/>
          <w:w w:val="100"/>
          <w:spacing w:val="0"/>
          <w:color w:val="000000"/>
          <w:position w:val="0"/>
        </w:rPr>
        <w:t>MAYINGLI</w:t>
      </w:r>
    </w:p>
    <w:p>
      <w:pPr>
        <w:pStyle w:val="Style75"/>
        <w:widowControl w:val="0"/>
        <w:keepNext w:val="0"/>
        <w:keepLines w:val="0"/>
        <w:shd w:val="clear" w:color="auto" w:fill="auto"/>
        <w:bidi w:val="0"/>
        <w:jc w:val="left"/>
        <w:spacing w:before="0" w:after="0" w:line="197" w:lineRule="exact"/>
        <w:ind w:left="400" w:right="1180" w:hanging="180"/>
      </w:pPr>
      <w:r>
        <w:rPr>
          <w:lang w:val="de-DE" w:eastAsia="de-DE" w:bidi="de-DE"/>
          <w:spacing w:val="0"/>
          <w:color w:val="000000"/>
          <w:position w:val="0"/>
        </w:rPr>
        <w:t>► D, 1998,64 Min.</w:t>
        <w:br/>
        <w:t>Jahn-Filmproduktion</w:t>
      </w:r>
    </w:p>
    <w:p>
      <w:pPr>
        <w:pStyle w:val="Style122"/>
        <w:widowControl w:val="0"/>
        <w:keepNext w:val="0"/>
        <w:keepLines w:val="0"/>
        <w:shd w:val="clear" w:color="auto" w:fill="auto"/>
        <w:bidi w:val="0"/>
        <w:jc w:val="left"/>
        <w:spacing w:before="0" w:after="0"/>
        <w:ind w:left="0" w:right="0" w:firstLine="0"/>
      </w:pPr>
      <w:r>
        <w:br w:type="column"/>
      </w:r>
      <w:r>
        <w:rPr>
          <w:rStyle w:val="CharStyle141"/>
          <w:b w:val="0"/>
          <w:bCs w:val="0"/>
          <w:i w:val="0"/>
          <w:iCs w:val="0"/>
        </w:rPr>
        <w:t xml:space="preserve">► </w:t>
      </w:r>
      <w:r>
        <w:rPr>
          <w:spacing w:val="0"/>
          <w:color w:val="000000"/>
          <w:position w:val="0"/>
        </w:rPr>
        <w:t xml:space="preserve">Small, lightweight </w:t>
      </w:r>
      <w:r>
        <w:rPr>
          <w:lang w:val="de-DE" w:eastAsia="de-DE" w:bidi="de-DE"/>
          <w:spacing w:val="0"/>
          <w:color w:val="000000"/>
          <w:position w:val="0"/>
        </w:rPr>
        <w:t>and digital:</w:t>
      </w:r>
    </w:p>
    <w:p>
      <w:pPr>
        <w:pStyle w:val="Style99"/>
        <w:widowControl w:val="0"/>
        <w:keepNext w:val="0"/>
        <w:keepLines w:val="0"/>
        <w:shd w:val="clear" w:color="auto" w:fill="auto"/>
        <w:bidi w:val="0"/>
        <w:jc w:val="left"/>
        <w:spacing w:before="0" w:after="240"/>
        <w:ind w:left="0" w:right="0" w:firstLine="0"/>
      </w:pPr>
      <w:r>
        <w:rPr>
          <w:spacing w:val="0"/>
          <w:color w:val="000000"/>
          <w:position w:val="0"/>
        </w:rPr>
        <w:t>Have new video systems changed work</w:t>
        <w:br/>
        <w:t>with electronic media1</w:t>
      </w:r>
    </w:p>
    <w:p>
      <w:pPr>
        <w:pStyle w:val="Style99"/>
        <w:widowControl w:val="0"/>
        <w:keepNext w:val="0"/>
        <w:keepLines w:val="0"/>
        <w:shd w:val="clear" w:color="auto" w:fill="auto"/>
        <w:bidi w:val="0"/>
        <w:jc w:val="left"/>
        <w:spacing w:before="0" w:after="0"/>
        <w:ind w:left="0" w:right="0" w:firstLine="0"/>
      </w:pPr>
      <w:r>
        <w:rPr>
          <w:spacing w:val="0"/>
          <w:color w:val="000000"/>
          <w:position w:val="0"/>
        </w:rPr>
        <w:t>Technical advances</w:t>
      </w:r>
      <w:r>
        <w:rPr>
          <w:rStyle w:val="CharStyle101"/>
          <w:i w:val="0"/>
          <w:iCs w:val="0"/>
        </w:rPr>
        <w:t xml:space="preserve"> — </w:t>
      </w:r>
      <w:r>
        <w:rPr>
          <w:spacing w:val="0"/>
          <w:color w:val="000000"/>
          <w:position w:val="0"/>
        </w:rPr>
        <w:t>the synchronization</w:t>
        <w:br/>
        <w:t>of image and sound, for example, or the</w:t>
        <w:br/>
        <w:t>improved sensitivity of film emulsion, the</w:t>
        <w:br/>
        <w:t>superior mobility of 16mm cameras, the</w:t>
        <w:br/>
        <w:t>portable video recorders, the camcorder</w:t>
        <w:br/>
        <w:t>units, the miniaturization of semi-profes</w:t>
        <w:t>-</w:t>
        <w:br/>
        <w:t>sional consumer electronics, and now the</w:t>
        <w:br/>
        <w:t>digital video formats - have always</w:t>
        <w:br/>
        <w:t>changed the way people worked in film</w:t>
        <w:br/>
        <w:t>and television. On the basis of artists'</w:t>
        <w:br/>
        <w:t>video and the documentary, we want to</w:t>
        <w:br/>
        <w:t>investigate the question of how significant</w:t>
        <w:br/>
        <w:t>these technical tools are, and which areas</w:t>
        <w:br/>
        <w:t>they tangibly influence:</w:t>
      </w:r>
    </w:p>
    <w:p>
      <w:pPr>
        <w:framePr w:h="2011" w:wrap="notBeside" w:vAnchor="text" w:hAnchor="text" w:xAlign="center" w:y="1"/>
        <w:widowControl w:val="0"/>
        <w:jc w:val="center"/>
        <w:rPr>
          <w:sz w:val="2"/>
          <w:szCs w:val="2"/>
        </w:rPr>
      </w:pPr>
      <w:r>
        <w:pict>
          <v:shape id="_x0000_s1667" type="#_x0000_t75" style="width:135pt;height:101pt;">
            <v:imagedata r:id="rId636" r:href="rId637"/>
          </v:shape>
        </w:pict>
      </w:r>
    </w:p>
    <w:p>
      <w:pPr>
        <w:widowControl w:val="0"/>
        <w:rPr>
          <w:sz w:val="2"/>
          <w:szCs w:val="2"/>
        </w:rPr>
      </w:pPr>
    </w:p>
    <w:p>
      <w:pPr>
        <w:pStyle w:val="Style99"/>
        <w:numPr>
          <w:ilvl w:val="0"/>
          <w:numId w:val="69"/>
        </w:numPr>
        <w:tabs>
          <w:tab w:leader="none" w:pos="174" w:val="left"/>
        </w:tabs>
        <w:widowControl w:val="0"/>
        <w:keepNext w:val="0"/>
        <w:keepLines w:val="0"/>
        <w:shd w:val="clear" w:color="auto" w:fill="auto"/>
        <w:bidi w:val="0"/>
        <w:jc w:val="left"/>
        <w:spacing w:before="188" w:after="0" w:line="245" w:lineRule="exact"/>
        <w:ind w:left="0" w:right="0" w:firstLine="0"/>
      </w:pPr>
      <w:r>
        <w:rPr>
          <w:spacing w:val="0"/>
          <w:color w:val="000000"/>
          <w:position w:val="0"/>
        </w:rPr>
        <w:t>forms of expression and composition</w:t>
        <w:br/>
        <w:t>(aesthetics, narrative forms, camera shots</w:t>
        <w:br/>
        <w:t>and movements, interview techniques)</w:t>
      </w:r>
    </w:p>
    <w:p>
      <w:pPr>
        <w:pStyle w:val="Style99"/>
        <w:numPr>
          <w:ilvl w:val="0"/>
          <w:numId w:val="69"/>
        </w:numPr>
        <w:tabs>
          <w:tab w:leader="none" w:pos="174" w:val="left"/>
        </w:tabs>
        <w:widowControl w:val="0"/>
        <w:keepNext w:val="0"/>
        <w:keepLines w:val="0"/>
        <w:shd w:val="clear" w:color="auto" w:fill="auto"/>
        <w:bidi w:val="0"/>
        <w:jc w:val="both"/>
        <w:spacing w:before="0" w:after="0" w:line="245" w:lineRule="exact"/>
        <w:ind w:left="0" w:right="0" w:firstLine="0"/>
      </w:pPr>
      <w:r>
        <w:rPr>
          <w:spacing w:val="0"/>
          <w:color w:val="000000"/>
          <w:position w:val="0"/>
        </w:rPr>
        <w:t>choice of subjects</w:t>
      </w:r>
    </w:p>
    <w:p>
      <w:pPr>
        <w:pStyle w:val="Style99"/>
        <w:numPr>
          <w:ilvl w:val="0"/>
          <w:numId w:val="69"/>
        </w:numPr>
        <w:tabs>
          <w:tab w:leader="none" w:pos="174" w:val="left"/>
        </w:tabs>
        <w:widowControl w:val="0"/>
        <w:keepNext w:val="0"/>
        <w:keepLines w:val="0"/>
        <w:shd w:val="clear" w:color="auto" w:fill="auto"/>
        <w:bidi w:val="0"/>
        <w:jc w:val="left"/>
        <w:spacing w:before="0" w:after="0"/>
        <w:ind w:left="0" w:right="0" w:firstLine="0"/>
      </w:pPr>
      <w:r>
        <w:rPr>
          <w:spacing w:val="0"/>
          <w:color w:val="000000"/>
          <w:position w:val="0"/>
        </w:rPr>
        <w:t>production (audio-visual research,</w:t>
        <w:br/>
        <w:t>locations, budget questions, crew size)</w:t>
      </w:r>
    </w:p>
    <w:p>
      <w:pPr>
        <w:pStyle w:val="Style99"/>
        <w:numPr>
          <w:ilvl w:val="0"/>
          <w:numId w:val="69"/>
        </w:numPr>
        <w:tabs>
          <w:tab w:leader="none" w:pos="174" w:val="left"/>
        </w:tabs>
        <w:widowControl w:val="0"/>
        <w:keepNext w:val="0"/>
        <w:keepLines w:val="0"/>
        <w:shd w:val="clear" w:color="auto" w:fill="auto"/>
        <w:bidi w:val="0"/>
        <w:jc w:val="left"/>
        <w:spacing w:before="0" w:after="244"/>
        <w:ind w:left="0" w:right="0" w:firstLine="0"/>
      </w:pPr>
      <w:r>
        <w:rPr>
          <w:spacing w:val="0"/>
          <w:color w:val="000000"/>
          <w:position w:val="0"/>
        </w:rPr>
        <w:t>vocational profiles (editor as director,</w:t>
        <w:br/>
        <w:t>societal issues, unions)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33" w:left="718" w:right="809" w:bottom="933" w:header="0" w:footer="3" w:gutter="0"/>
          <w:rtlGutter w:val="0"/>
          <w:cols w:num="3" w:space="166"/>
          <w:noEndnote/>
          <w:docGrid w:linePitch="360"/>
        </w:sectPr>
      </w:pPr>
      <w:r>
        <w:rPr>
          <w:spacing w:val="0"/>
          <w:color w:val="000000"/>
          <w:position w:val="0"/>
        </w:rPr>
        <w:t>Excerpts will be presented from</w:t>
        <w:br/>
        <w:t>productions which exploited the potential</w:t>
        <w:br/>
        <w:t>of miniaturized equipment in different</w:t>
        <w:br/>
        <w:t>ways.</w:t>
      </w:r>
    </w:p>
    <w:p>
      <w:pPr>
        <w:pStyle w:val="Style584"/>
        <w:widowControl w:val="0"/>
        <w:keepNext w:val="0"/>
        <w:keepLines w:val="0"/>
        <w:shd w:val="clear" w:color="auto" w:fill="000000"/>
        <w:bidi w:val="0"/>
        <w:spacing w:before="0" w:after="239" w:line="760" w:lineRule="exact"/>
        <w:ind w:left="0" w:right="360" w:firstLine="0"/>
      </w:pPr>
      <w:r>
        <w:pict>
          <v:shape id="_x0000_s1668" type="#_x0000_t202" style="position:absolute;margin-left:-248.65pt;margin-top:-2.1pt;width:600.5pt;height:41.65pt;z-index:-125829058;mso-wrap-distance-left:5.pt;mso-wrap-distance-right:33.1pt;mso-position-horizontal-relative:margin;mso-position-vertical-relative:margin" filled="f" stroked="f">
            <v:textbox style="mso-fit-shape-to-text:t" inset="0,0,0,0">
              <w:txbxContent>
                <w:p>
                  <w:pPr>
                    <w:pStyle w:val="Style581"/>
                    <w:widowControl w:val="0"/>
                    <w:keepNext w:val="0"/>
                    <w:keepLines w:val="0"/>
                    <w:shd w:val="clear" w:color="auto" w:fill="000000"/>
                    <w:bidi w:val="0"/>
                    <w:jc w:val="left"/>
                    <w:spacing w:before="0" w:after="0" w:line="760" w:lineRule="exact"/>
                    <w:ind w:left="0" w:right="0" w:firstLine="0"/>
                  </w:pPr>
                  <w:r>
                    <w:rPr>
                      <w:rStyle w:val="CharStyle583"/>
                    </w:rPr>
                    <w:t>VflIHIOVIRTflKILOWATTITUNTISAHKOMUTflRINlUKUftKO?</w:t>
                  </w:r>
                </w:p>
              </w:txbxContent>
            </v:textbox>
            <w10:wrap type="topAndBottom" anchorx="margin" anchory="margin"/>
          </v:shape>
        </w:pict>
      </w:r>
      <w:r>
        <w:pict>
          <v:shape id="_x0000_s1669" type="#_x0000_t75" style="position:absolute;margin-left:-254.65pt;margin-top:40.3pt;width:140.65pt;height:316.55pt;z-index:-125829057;mso-wrap-distance-left:5.pt;mso-wrap-distance-right:114.pt;mso-position-horizontal-relative:margin;mso-position-vertical-relative:margin" wrapcoords="0 0 21600 0 21600 21600 0 21600 0 0">
            <v:imagedata r:id="rId638" r:href="rId639"/>
            <w10:wrap type="square" side="right" anchorx="margin" anchory="margin"/>
          </v:shape>
        </w:pict>
      </w:r>
      <w:r>
        <w:rPr>
          <w:rStyle w:val="CharStyle586"/>
          <w:b/>
          <w:bCs/>
        </w:rPr>
        <w:t>artists)</w:t>
      </w:r>
    </w:p>
    <w:p>
      <w:pPr>
        <w:pStyle w:val="Style587"/>
        <w:widowControl w:val="0"/>
        <w:keepNext w:val="0"/>
        <w:keepLines w:val="0"/>
        <w:shd w:val="clear" w:color="auto" w:fill="000000"/>
        <w:bidi w:val="0"/>
        <w:spacing w:before="0" w:after="0"/>
        <w:ind w:left="0" w:right="720" w:firstLine="0"/>
      </w:pPr>
      <w:r>
        <w:rPr>
          <w:rStyle w:val="CharStyle589"/>
          <w:b w:val="0"/>
          <w:bCs w:val="0"/>
        </w:rPr>
        <w:t>MuuMediaFestival, the Nordic media arts festival, celebrates its</w:t>
        <w:br/>
        <w:t>10th anniversary at the Museum of Contemporary Art in Helsinki,</w:t>
      </w:r>
    </w:p>
    <w:p>
      <w:pPr>
        <w:pStyle w:val="Style587"/>
        <w:widowControl w:val="0"/>
        <w:keepNext w:val="0"/>
        <w:keepLines w:val="0"/>
        <w:shd w:val="clear" w:color="auto" w:fill="000000"/>
        <w:bidi w:val="0"/>
        <w:spacing w:before="0" w:after="240"/>
        <w:ind w:left="0" w:right="720" w:firstLine="0"/>
      </w:pPr>
      <w:r>
        <w:rPr>
          <w:rStyle w:val="CharStyle589"/>
          <w:b w:val="0"/>
          <w:bCs w:val="0"/>
        </w:rPr>
        <w:t>October 9.-18.1998.</w:t>
      </w:r>
    </w:p>
    <w:p>
      <w:pPr>
        <w:pStyle w:val="Style587"/>
        <w:widowControl w:val="0"/>
        <w:keepNext w:val="0"/>
        <w:keepLines w:val="0"/>
        <w:shd w:val="clear" w:color="auto" w:fill="000000"/>
        <w:bidi w:val="0"/>
        <w:spacing w:before="0" w:after="236"/>
        <w:ind w:left="0" w:right="720" w:firstLine="0"/>
      </w:pPr>
      <w:r>
        <w:rPr>
          <w:rStyle w:val="CharStyle589"/>
          <w:b w:val="0"/>
          <w:bCs w:val="0"/>
        </w:rPr>
        <w:t>We invite submissions from artists to an international program of</w:t>
        <w:br/>
        <w:t>events that includes screenings, exhibitions, live performances,</w:t>
        <w:br/>
        <w:t>seminars, a festival web site and site-specific projects.</w:t>
      </w:r>
    </w:p>
    <w:p>
      <w:pPr>
        <w:pStyle w:val="Style587"/>
        <w:widowControl w:val="0"/>
        <w:keepNext w:val="0"/>
        <w:keepLines w:val="0"/>
        <w:shd w:val="clear" w:color="auto" w:fill="000000"/>
        <w:bidi w:val="0"/>
        <w:spacing w:before="0" w:after="0" w:line="245" w:lineRule="exact"/>
        <w:ind w:left="0" w:right="720" w:firstLine="0"/>
      </w:pPr>
      <w:r>
        <w:rPr>
          <w:rStyle w:val="CharStyle589"/>
          <w:b w:val="0"/>
          <w:bCs w:val="0"/>
        </w:rPr>
        <w:t>We particularly look forward to receiving works that address</w:t>
        <w:br/>
        <w:t>the issue of “Globalization - New Geographies in Art and Media’’,</w:t>
      </w:r>
    </w:p>
    <w:p>
      <w:pPr>
        <w:pStyle w:val="Style587"/>
        <w:widowControl w:val="0"/>
        <w:keepNext w:val="0"/>
        <w:keepLines w:val="0"/>
        <w:shd w:val="clear" w:color="auto" w:fill="000000"/>
        <w:bidi w:val="0"/>
        <w:spacing w:before="0" w:after="167" w:line="200" w:lineRule="exact"/>
        <w:ind w:left="0" w:right="720" w:firstLine="0"/>
      </w:pPr>
      <w:r>
        <w:rPr>
          <w:rStyle w:val="CharStyle589"/>
          <w:b w:val="0"/>
          <w:bCs w:val="0"/>
        </w:rPr>
        <w:t>the major theme for MuuMediaFestival'98.</w:t>
      </w:r>
    </w:p>
    <w:p>
      <w:pPr>
        <w:pStyle w:val="Style587"/>
        <w:widowControl w:val="0"/>
        <w:keepNext w:val="0"/>
        <w:keepLines w:val="0"/>
        <w:shd w:val="clear" w:color="auto" w:fill="000000"/>
        <w:bidi w:val="0"/>
        <w:spacing w:before="0" w:after="244" w:line="245" w:lineRule="exact"/>
        <w:ind w:left="0" w:right="720" w:firstLine="0"/>
      </w:pPr>
      <w:r>
        <w:rPr>
          <w:rStyle w:val="CharStyle589"/>
          <w:b w:val="0"/>
          <w:bCs w:val="0"/>
        </w:rPr>
        <w:t>MuuMediaFestival is organized by AV*ARKKI in collaboration with</w:t>
        <w:br/>
        <w:t>the Museum of Contemporary Art, Helsinki and Gallery Otso, Espoo.</w:t>
      </w:r>
    </w:p>
    <w:p>
      <w:pPr>
        <w:pStyle w:val="Style587"/>
        <w:widowControl w:val="0"/>
        <w:keepNext w:val="0"/>
        <w:keepLines w:val="0"/>
        <w:shd w:val="clear" w:color="auto" w:fill="000000"/>
        <w:bidi w:val="0"/>
        <w:spacing w:before="0" w:after="163"/>
        <w:ind w:left="0" w:right="720" w:firstLine="0"/>
      </w:pPr>
      <w:r>
        <w:rPr>
          <w:rStyle w:val="CharStyle590"/>
        </w:rPr>
        <w:t xml:space="preserve">joftcrartBfc </w:t>
      </w:r>
      <w:r>
        <w:rPr>
          <w:rStyle w:val="CharStyle589"/>
          <w:b w:val="0"/>
          <w:bCs w:val="0"/>
        </w:rPr>
        <w:t>Pl</w:t>
      </w:r>
      <w:r>
        <w:rPr>
          <w:rStyle w:val="CharStyle589"/>
          <w:vertAlign w:val="superscript"/>
          <w:b w:val="0"/>
          <w:bCs w:val="0"/>
        </w:rPr>
        <w:t>ease</w:t>
      </w:r>
      <w:r>
        <w:rPr>
          <w:rStyle w:val="CharStyle589"/>
          <w:b w:val="0"/>
          <w:bCs w:val="0"/>
        </w:rPr>
        <w:t xml:space="preserve"> contact:</w:t>
      </w:r>
    </w:p>
    <w:p>
      <w:pPr>
        <w:pStyle w:val="Style587"/>
        <w:widowControl w:val="0"/>
        <w:keepNext w:val="0"/>
        <w:keepLines w:val="0"/>
        <w:shd w:val="clear" w:color="auto" w:fill="000000"/>
        <w:bidi w:val="0"/>
        <w:spacing w:before="0" w:after="0"/>
        <w:ind w:left="0" w:right="720" w:firstLine="0"/>
        <w:sectPr>
          <w:footerReference w:type="even" r:id="rId640"/>
          <w:footerReference w:type="default" r:id="rId641"/>
          <w:pgSz w:w="13358" w:h="8575" w:orient="landscape"/>
          <w:pgMar w:top="30" w:left="5611" w:right="48" w:bottom="30" w:header="0" w:footer="3" w:gutter="0"/>
          <w:rtlGutter w:val="0"/>
          <w:cols w:space="720"/>
          <w:pgNumType w:start="111"/>
          <w:noEndnote/>
          <w:docGrid w:linePitch="360"/>
        </w:sectPr>
      </w:pPr>
      <w:r>
        <w:rPr>
          <w:rStyle w:val="CharStyle589"/>
          <w:b w:val="0"/>
          <w:bCs w:val="0"/>
        </w:rPr>
        <w:t>MMF'98 / AV'ARKKI</w:t>
        <w:br/>
        <w:t>Tallberginkatu 1 E 76</w:t>
        <w:br/>
        <w:t>FIN - 00180 Helsinki, Finland</w:t>
        <w:br/>
        <w:t xml:space="preserve">+358 9 6854404 / </w:t>
      </w:r>
      <w:r>
        <w:fldChar w:fldCharType="begin"/>
      </w:r>
      <w:r>
        <w:rPr>
          <w:rStyle w:val="CharStyle589"/>
        </w:rPr>
        <w:instrText> HYPERLINK "mailto:mmf@av-arkki.fi" </w:instrText>
      </w:r>
      <w:r>
        <w:fldChar w:fldCharType="separate"/>
      </w:r>
      <w:r>
        <w:rPr>
          <w:rStyle w:val="Hyperlink"/>
          <w:b w:val="0"/>
          <w:bCs w:val="0"/>
        </w:rPr>
        <w:t>mmf@av-arkki.fi</w:t>
      </w:r>
      <w:r>
        <w:fldChar w:fldCharType="end"/>
      </w:r>
    </w:p>
    <w:p>
      <w:pPr>
        <w:widowControl w:val="0"/>
        <w:spacing w:line="360" w:lineRule="exact"/>
      </w:pPr>
      <w:r>
        <w:pict>
          <v:shape id="_x0000_s1670" type="#_x0000_t75" style="position:absolute;margin-left:5.e-002pt;margin-top:0;width:149.05pt;height:40.1pt;z-index:-251658627;mso-wrap-distance-left:5.pt;mso-wrap-distance-right:5.pt;mso-position-horizontal-relative:margin" wrapcoords="0 0">
            <v:imagedata r:id="rId642" r:href="rId643"/>
            <w10:wrap anchorx="margin"/>
          </v:shape>
        </w:pict>
      </w:r>
      <w:r>
        <w:pict>
          <v:shape id="_x0000_s1671" type="#_x0000_t202" style="position:absolute;margin-left:95.5pt;margin-top:40.4pt;width:54.7pt;height:42.1pt;z-index:251657849;mso-wrap-distance-left:5.pt;mso-wrap-distance-right:5.pt;mso-position-horizontal-relative:margin" filled="f" stroked="f">
            <v:textbox style="mso-fit-shape-to-text:t" inset="0,0,0,0">
              <w:txbxContent>
                <w:p>
                  <w:pPr>
                    <w:pStyle w:val="Style591"/>
                    <w:widowControl w:val="0"/>
                    <w:keepNext/>
                    <w:keepLines/>
                    <w:shd w:val="clear" w:color="auto" w:fill="auto"/>
                    <w:bidi w:val="0"/>
                    <w:jc w:val="left"/>
                    <w:spacing w:before="0" w:after="0" w:line="460" w:lineRule="exact"/>
                    <w:ind w:left="0" w:right="0" w:firstLine="0"/>
                  </w:pPr>
                  <w:bookmarkStart w:id="393" w:name="bookmark393"/>
                  <w:r>
                    <w:rPr>
                      <w:lang w:val="de-DE" w:eastAsia="de-DE" w:bidi="de-DE"/>
                      <w:w w:val="100"/>
                      <w:spacing w:val="0"/>
                      <w:color w:val="000000"/>
                      <w:position w:val="0"/>
                    </w:rPr>
                    <w:t>12.00</w:t>
                  </w:r>
                  <w:bookmarkEnd w:id="393"/>
                </w:p>
                <w:p>
                  <w:pPr>
                    <w:pStyle w:val="Style593"/>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672" type="#_x0000_t202" style="position:absolute;margin-left:312.95pt;margin-top:26.9pt;width:125.75pt;height:29.6pt;z-index:251657850;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394" w:name="bookmark394"/>
                  <w:r>
                    <w:rPr>
                      <w:rStyle w:val="CharStyle246"/>
                      <w:b w:val="0"/>
                      <w:bCs w:val="0"/>
                    </w:rPr>
                    <w:t>&lt;focus&gt;</w:t>
                  </w:r>
                  <w:bookmarkEnd w:id="394"/>
                </w:p>
              </w:txbxContent>
            </v:textbox>
            <w10:wrap anchorx="margin"/>
          </v:shape>
        </w:pict>
      </w:r>
      <w:r>
        <w:pict>
          <v:shape id="_x0000_s1673" type="#_x0000_t202" style="position:absolute;margin-left:159.1pt;margin-top:62.15pt;width:243.6pt;height:40.15pt;z-index:251657851;mso-wrap-distance-left:5.pt;mso-wrap-distance-right:5.pt;mso-position-horizontal-relative:margin" filled="f" stroked="f">
            <v:textbox style="mso-fit-shape-to-text:t" inset="0,0,0,0">
              <w:txbxContent>
                <w:p>
                  <w:pPr>
                    <w:pStyle w:val="Style549"/>
                    <w:widowControl w:val="0"/>
                    <w:keepNext/>
                    <w:keepLines/>
                    <w:shd w:val="clear" w:color="auto" w:fill="auto"/>
                    <w:bidi w:val="0"/>
                    <w:jc w:val="left"/>
                    <w:spacing w:before="0" w:after="0" w:line="365" w:lineRule="exact"/>
                    <w:ind w:left="0" w:right="0" w:firstLine="0"/>
                  </w:pPr>
                  <w:bookmarkStart w:id="395" w:name="bookmark395"/>
                  <w:r>
                    <w:rPr>
                      <w:rStyle w:val="CharStyle550"/>
                      <w:b/>
                      <w:bCs/>
                    </w:rPr>
                    <w:t>QUALITÄTSFERNSEHEN:</w:t>
                    <w:br/>
                    <w:t>„Straßenfeger" oder„Quotenkiller"?</w:t>
                  </w:r>
                  <w:bookmarkEnd w:id="395"/>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592" w:lineRule="exact"/>
      </w:pPr>
    </w:p>
    <w:p>
      <w:pPr>
        <w:widowControl w:val="0"/>
        <w:rPr>
          <w:sz w:val="2"/>
          <w:szCs w:val="2"/>
        </w:rPr>
        <w:sectPr>
          <w:footerReference w:type="even" r:id="rId644"/>
          <w:footerReference w:type="default" r:id="rId645"/>
          <w:pgSz w:w="10023" w:h="14355"/>
          <w:pgMar w:top="375" w:left="456" w:right="792" w:bottom="1056" w:header="0" w:footer="3" w:gutter="0"/>
          <w:rtlGutter w:val="0"/>
          <w:cols w:space="720"/>
          <w:pgNumType w:start="110"/>
          <w:noEndnote/>
          <w:docGrid w:linePitch="360"/>
        </w:sectPr>
      </w:pPr>
    </w:p>
    <w:p>
      <w:pPr>
        <w:widowControl w:val="0"/>
        <w:spacing w:line="108" w:lineRule="exact"/>
        <w:rPr>
          <w:sz w:val="9"/>
          <w:szCs w:val="9"/>
        </w:rPr>
      </w:pPr>
    </w:p>
    <w:p>
      <w:pPr>
        <w:widowControl w:val="0"/>
        <w:rPr>
          <w:sz w:val="2"/>
          <w:szCs w:val="2"/>
        </w:rPr>
        <w:sectPr>
          <w:type w:val="continuous"/>
          <w:pgSz w:w="10023" w:h="14355"/>
          <w:pgMar w:top="372" w:left="0" w:right="0" w:bottom="1231"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Die Qualitätsanforderungen an die</w:t>
        <w:br/>
      </w:r>
      <w:r>
        <w:rPr>
          <w:lang w:val="es-ES" w:eastAsia="es-ES" w:bidi="es-ES"/>
          <w:spacing w:val="0"/>
          <w:color w:val="000000"/>
          <w:position w:val="0"/>
        </w:rPr>
        <w:t xml:space="preserve">Telemedien </w:t>
      </w:r>
      <w:r>
        <w:rPr>
          <w:lang w:val="de-DE" w:eastAsia="de-DE" w:bidi="de-DE"/>
          <w:spacing w:val="0"/>
          <w:color w:val="000000"/>
          <w:position w:val="0"/>
        </w:rPr>
        <w:t>waren und sind einem steti</w:t>
        <w:t>-</w:t>
        <w:br/>
        <w:t>gen Wandel unterworfen.Zum einen hat</w:t>
        <w:br/>
        <w:t>sich das frühere Frontalfernsehen mit</w:t>
        <w:br/>
        <w:t>starrem Programmschema zum Neben-</w:t>
        <w:br/>
        <w:t>bei-Medium mit einem audience flow</w:t>
        <w:br/>
        <w:t>rund um die Uhr entwickelt.Zum ande</w:t>
        <w:t>-</w:t>
        <w:br/>
        <w:t>ren vervielfachte sich das Angebot bun</w:t>
        <w:t>-</w:t>
        <w:br/>
        <w:t>desweiter TV-Sender seit dem Beginn</w:t>
        <w:br/>
        <w:t>des deutschen Nachkriegsfernsehens.</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In den 60er Jahren wurde das ZDF als</w:t>
        <w:br/>
        <w:t>Alternative zur ARD gegründet und die</w:t>
        <w:br/>
        <w:t>zunächst regionalen Dritten Programme</w:t>
        <w:br/>
        <w:t>erschienen auf dem Bildschirm. Medien</w:t>
        <w:t>-</w:t>
        <w:br/>
        <w:t>politische Entscheidungen machten</w:t>
        <w:br/>
        <w:t>neue Übertragungswege über Kabel und</w:t>
        <w:br/>
        <w:t>Satellit möglich. Dadurch konnten sich</w:t>
        <w:br/>
        <w:t>Mitte der 80er Jahre auch private An</w:t>
        <w:t>-</w:t>
        <w:br/>
        <w:t>bieter erfolgreich durchsetzen und das</w:t>
        <w:br/>
        <w:t>öffentlich-rechtliche Monopol brechen:</w:t>
        <w:br/>
        <w:t>Zwischen dem Auftrag zur Grundversor</w:t>
        <w:t>-</w:t>
        <w:br/>
        <w:t>gung und kommerziellen Interessen ent</w:t>
        <w:t>-</w:t>
        <w:br/>
        <w:t>standen ein duales Rundfunksystem und</w:t>
        <w:br/>
        <w:t>eine Wachstumsindustrie. Fleute zwingt</w:t>
        <w:br/>
        <w:t>der harte Wettbewerb die führenden</w:t>
        <w:br/>
        <w:t>Sender, nicht nur große Medienstars an</w:t>
        <w:br/>
        <w:t>sich zu binden,sondern auch ständig auf</w:t>
        <w:br/>
        <w:t>neue Trends zu reagieren und gleichzei</w:t>
        <w:t>-</w:t>
        <w:br/>
        <w:t>tig ein eigenständiges und wiederer</w:t>
        <w:t>-</w:t>
        <w:br/>
        <w:t>kennbares Profil zu präsentieren.Versu</w:t>
        <w:t>-</w:t>
        <w:br/>
        <w:t>chen die etablierten Branchenführer tra</w:t>
        <w:t>-</w:t>
        <w:br/>
        <w:t>ditionell mit einem breit gefächerten</w:t>
        <w:br/>
        <w:t>Vollprogramm ihre Positionen zu be</w:t>
        <w:t>-</w:t>
        <w:br/>
        <w:t>haupten, so setzen in Zeiten des Über</w:t>
        <w:t>-</w:t>
        <w:br/>
        <w:t>gangs vom analogen zum digitalen</w:t>
        <w:br/>
        <w:t>Fernsehen Immer mehr Kanäle aus</w:t>
        <w:t>-</w:t>
        <w:br/>
        <w:t>schließlich auf einzelne Sparten wie</w:t>
        <w:br/>
        <w:t>Unterhaltung oder Information, Musik</w:t>
        <w:br/>
        <w:t>oder Sport und bedienen nur spezielle</w:t>
        <w:br/>
        <w:t>Zielgruppen.</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Diese allmähliche Verlagerung vom Kultur-</w:t>
        <w:br/>
        <w:t>zum Wirtschaftsfaktor prägt auch das</w:t>
        <w:br/>
        <w:t>Programm. Im Interesse der werbetrei</w:t>
        <w:t>-</w:t>
        <w:br/>
        <w:t>benden Unternehmen müssen interna</w:t>
        <w:t>-</w:t>
        <w:br/>
        <w:t>tionale Standards erreicht und gehalten</w:t>
        <w:br/>
        <w:t>werden, um beständig hohe Einschalt</w:t>
        <w:t>-</w:t>
        <w:br/>
        <w:t>quoten und Reichweiten zu erzielen.</w:t>
        <w:br/>
        <w:t>Insgesamt bestimmen folgende Kriterien</w:t>
        <w:br/>
        <w:t>die Qualität, Akzeptanz und den ökono</w:t>
        <w:t>-</w:t>
        <w:br/>
        <w:t>mischen Erfolg der Produktionen, die</w:t>
        <w:br/>
        <w:t>von den Sendern in immer stärkerem</w:t>
        <w:br/>
        <w:t>Maße nach außen vergeben werden:</w:t>
      </w:r>
    </w:p>
    <w:p>
      <w:pPr>
        <w:pStyle w:val="Style15"/>
        <w:numPr>
          <w:ilvl w:val="0"/>
          <w:numId w:val="69"/>
        </w:numPr>
        <w:tabs>
          <w:tab w:leader="none" w:pos="174" w:val="left"/>
        </w:tabs>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aktuelle Stoffe und kreative Leistungen</w:t>
        <w:br/>
        <w:t>der Autoren und der Regie,</w:t>
      </w:r>
    </w:p>
    <w:p>
      <w:pPr>
        <w:pStyle w:val="Style15"/>
        <w:numPr>
          <w:ilvl w:val="0"/>
          <w:numId w:val="69"/>
        </w:numPr>
        <w:tabs>
          <w:tab w:leader="none" w:pos="174" w:val="left"/>
        </w:tabs>
        <w:widowControl w:val="0"/>
        <w:keepNext w:val="0"/>
        <w:keepLines w:val="0"/>
        <w:shd w:val="clear" w:color="auto" w:fill="auto"/>
        <w:bidi w:val="0"/>
        <w:jc w:val="left"/>
        <w:spacing w:before="0" w:after="0" w:line="250" w:lineRule="exact"/>
        <w:ind w:left="0" w:right="680" w:firstLine="0"/>
      </w:pPr>
      <w:r>
        <w:rPr>
          <w:lang w:val="de-DE" w:eastAsia="de-DE" w:bidi="de-DE"/>
          <w:spacing w:val="0"/>
          <w:color w:val="000000"/>
          <w:position w:val="0"/>
        </w:rPr>
        <w:t>die Auswahl der Schauspieler</w:t>
        <w:br/>
        <w:t>und Entertainer,</w:t>
      </w:r>
    </w:p>
    <w:p>
      <w:pPr>
        <w:pStyle w:val="Style15"/>
        <w:numPr>
          <w:ilvl w:val="0"/>
          <w:numId w:val="69"/>
        </w:numPr>
        <w:tabs>
          <w:tab w:leader="none" w:pos="178" w:val="left"/>
        </w:tabs>
        <w:widowControl w:val="0"/>
        <w:keepNext w:val="0"/>
        <w:keepLines w:val="0"/>
        <w:shd w:val="clear" w:color="auto" w:fill="auto"/>
        <w:bidi w:val="0"/>
        <w:jc w:val="left"/>
        <w:spacing w:before="0" w:after="0" w:line="250" w:lineRule="exact"/>
        <w:ind w:left="0" w:right="400" w:firstLine="0"/>
      </w:pPr>
      <w:r>
        <w:rPr>
          <w:lang w:val="de-DE" w:eastAsia="de-DE" w:bidi="de-DE"/>
          <w:spacing w:val="0"/>
          <w:color w:val="000000"/>
          <w:position w:val="0"/>
        </w:rPr>
        <w:t>die handwerkliche Professionalität</w:t>
        <w:br/>
        <w:t>aller Gewerke,</w:t>
      </w:r>
    </w:p>
    <w:p>
      <w:pPr>
        <w:pStyle w:val="Style15"/>
        <w:numPr>
          <w:ilvl w:val="0"/>
          <w:numId w:val="69"/>
        </w:numPr>
        <w:tabs>
          <w:tab w:leader="none" w:pos="178" w:val="left"/>
        </w:tabs>
        <w:widowControl w:val="0"/>
        <w:keepNext w:val="0"/>
        <w:keepLines w:val="0"/>
        <w:shd w:val="clear" w:color="auto" w:fill="auto"/>
        <w:bidi w:val="0"/>
        <w:jc w:val="both"/>
        <w:spacing w:before="0" w:after="184" w:line="250" w:lineRule="exact"/>
        <w:ind w:left="0" w:right="0" w:firstLine="0"/>
      </w:pPr>
      <w:r>
        <w:rPr>
          <w:lang w:val="de-DE" w:eastAsia="de-DE" w:bidi="de-DE"/>
          <w:spacing w:val="0"/>
          <w:color w:val="000000"/>
          <w:position w:val="0"/>
        </w:rPr>
        <w:t>die technische Perfektion.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Die Erfordernisse des Marktes haben die</w:t>
        <w:br/>
        <w:t>einstigen Unterschiede zwischen den</w:t>
        <w:br/>
        <w:t>gebühren- und werbefinanzierten Mit</w:t>
        <w:t>-</w:t>
        <w:br/>
        <w:t>streitern stark nivelliert und unter der</w:t>
        <w:br/>
        <w:t>Devlse„Mehr vom Gleichen" zu einer ln-</w:t>
        <w:br/>
        <w:t>flationierung populärer Genres geführt.</w:t>
        <w:br/>
        <w:t>Neben trivialen Comedy-Formaten,</w:t>
        <w:br/>
        <w:t>aktionsreichen TV-Movies und voyeuri-</w:t>
        <w:br/>
        <w:t>stischen Talkrunden dominiert das</w:t>
        <w:br/>
        <w:t>Serielle wie die daily soap. Da bleiben</w:t>
        <w:br/>
        <w:t>wenig Spielräume für künstlerische Ex</w:t>
        <w:t>-</w:t>
        <w:br/>
        <w:t>perimente, provokative Dokumentatio</w:t>
        <w:t>-</w:t>
        <w:br/>
        <w:t>nen oder klassische Themenschwer</w:t>
        <w:t>-</w:t>
        <w:br/>
        <w:t>punkte wie Literaturverfilmungen, enga</w:t>
        <w:t>-</w:t>
        <w:br/>
        <w:t>gierte Sozialkritik oder politische Ver</w:t>
        <w:t>-</w:t>
        <w:br/>
        <w:t>gangenheitsbewältigung.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Im Gesamtangebot lassen sich jedoch</w:t>
        <w:br/>
        <w:t>nach wie vor Divergenzen erkennen, da</w:t>
        <w:br/>
        <w:t>die Öffentlich-Rechtlichen verfassungs</w:t>
        <w:t>-</w:t>
        <w:br/>
        <w:t>gemäß noch auf mehr Pluralismus,</w:t>
        <w:br/>
        <w:t>Regionalismus, Kulturvermittlung, ihren</w:t>
      </w:r>
    </w:p>
    <w:p>
      <w:pPr>
        <w:framePr w:h="2194" w:wrap="notBeside" w:vAnchor="text" w:hAnchor="text" w:xAlign="center" w:y="1"/>
        <w:widowControl w:val="0"/>
        <w:jc w:val="center"/>
        <w:rPr>
          <w:sz w:val="2"/>
          <w:szCs w:val="2"/>
        </w:rPr>
      </w:pPr>
      <w:r>
        <w:pict>
          <v:shape id="_x0000_s1676" type="#_x0000_t75" style="width:135pt;height:110pt;">
            <v:imagedata r:id="rId646" r:href="rId647"/>
          </v:shape>
        </w:pict>
      </w:r>
    </w:p>
    <w:p>
      <w:pPr>
        <w:widowControl w:val="0"/>
        <w:rPr>
          <w:sz w:val="2"/>
          <w:szCs w:val="2"/>
        </w:rPr>
      </w:pPr>
    </w:p>
    <w:p>
      <w:pPr>
        <w:pStyle w:val="Style15"/>
        <w:widowControl w:val="0"/>
        <w:keepNext w:val="0"/>
        <w:keepLines w:val="0"/>
        <w:shd w:val="clear" w:color="auto" w:fill="auto"/>
        <w:bidi w:val="0"/>
        <w:jc w:val="left"/>
        <w:spacing w:before="230" w:after="0" w:line="250" w:lineRule="exact"/>
        <w:ind w:left="0" w:right="0" w:firstLine="0"/>
      </w:pPr>
      <w:r>
        <w:rPr>
          <w:lang w:val="de-DE" w:eastAsia="de-DE" w:bidi="de-DE"/>
          <w:spacing w:val="0"/>
          <w:color w:val="000000"/>
          <w:position w:val="0"/>
        </w:rPr>
        <w:t>Bildungsauftrag und die Berücksichti</w:t>
        <w:t>-</w:t>
        <w:br/>
        <w:t>gung von Minderheiten setzen (müs</w:t>
        <w:t>-</w:t>
        <w:br/>
        <w:t>sen). Aber auch die Privaten bemühen</w:t>
        <w:br/>
        <w:t>sich Immer wieder, mit innovativen und</w:t>
        <w:br/>
        <w:t>anspruchsvollen Produktionen ihre</w:t>
        <w:br/>
        <w:t>Kritiker zu widerlegen. So ist der These</w:t>
        <w:br/>
        <w:t>einer allgemeinen Uniformität der</w:t>
        <w:br/>
        <w:t>Fernsehlandschaft zu widersprechen: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Der Diversifikation der Sender steht wei</w:t>
        <w:t>-</w:t>
        <w:br/>
        <w:t>terhin ein ausdifferenziertes Programm</w:t>
        <w:t>-</w:t>
        <w:br/>
        <w:t>angebot gegenüber, das stets stilprägen</w:t>
        <w:t>-</w:t>
        <w:br/>
        <w:t>de Alternativen zum beherrschenden</w:t>
        <w:br/>
        <w:t>Mainstream der banalen Industrieware</w:t>
        <w:br/>
        <w:t>hervorbringen kann.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Wir wollen zunächst diese Programm</w:t>
        <w:t>-</w:t>
        <w:br/>
        <w:t>entwicklungen konkret an der Geschich</w:t>
        <w:t>-</w:t>
        <w:br/>
        <w:t>te der Dritten ARD-Programmschiene</w:t>
        <w:br/>
        <w:t>und 3sat demonstrieren sowie die</w:t>
        <w:br/>
        <w:t>Ansprüche an Qualitätsfernsehen beson</w:t>
        <w:t>-</w:t>
        <w:br/>
        <w:t>derer Unterhaltung, aufwendiger Doku</w:t>
        <w:t>-</w:t>
        <w:br/>
        <w:t>mentarfilme und Femsehspiele privater</w:t>
        <w:br/>
        <w:t>Provenienz hinterfragen (Premiere und</w:t>
        <w:br/>
        <w:t>SAT.U.Im Anschluß Ist dann ein promi</w:t>
        <w:t>-</w:t>
        <w:br/>
        <w:t>nent besetztes Podium aufgerufen, über</w:t>
        <w:br/>
        <w:t>das Selbstverständnis der Macher zu dis</w:t>
        <w:t>-</w:t>
        <w:br/>
        <w:t>kutieren, brauchbare Beurteilungskrite</w:t>
        <w:t>-</w:t>
        <w:br/>
        <w:t>rien zu entwickeln sowie über Mittel und</w:t>
        <w:br/>
        <w:t>Wege der Qualitätsförderung nachzu</w:t>
        <w:t>-</w:t>
        <w:br/>
        <w:t>denken.</w:t>
      </w:r>
    </w:p>
    <w:p>
      <w:pPr>
        <w:pStyle w:val="Style15"/>
        <w:widowControl w:val="0"/>
        <w:keepNext w:val="0"/>
        <w:keepLines w:val="0"/>
        <w:shd w:val="clear" w:color="auto" w:fill="auto"/>
        <w:bidi w:val="0"/>
        <w:jc w:val="both"/>
        <w:spacing w:before="0" w:after="0" w:line="245" w:lineRule="exact"/>
        <w:ind w:left="1180" w:right="0" w:firstLine="0"/>
      </w:pPr>
      <w:r>
        <w:rPr>
          <w:lang w:val="de-DE" w:eastAsia="de-DE" w:bidi="de-DE"/>
          <w:spacing w:val="0"/>
          <w:color w:val="000000"/>
          <w:position w:val="0"/>
        </w:rPr>
        <w:t>Thomas Beutelschmidt,</w:t>
        <w:br/>
        <w:t>Gastkurator Fernsehen</w:t>
      </w:r>
      <w:r>
        <w:br w:type="page"/>
      </w:r>
    </w:p>
    <w:p>
      <w:pPr>
        <w:framePr w:h="4406" w:wrap="notBeside" w:vAnchor="text" w:hAnchor="text" w:xAlign="center" w:y="1"/>
        <w:widowControl w:val="0"/>
        <w:jc w:val="center"/>
        <w:rPr>
          <w:sz w:val="2"/>
          <w:szCs w:val="2"/>
        </w:rPr>
      </w:pPr>
      <w:r>
        <w:pict>
          <v:shape id="_x0000_s1677" type="#_x0000_t75" style="width:143pt;height:220pt;">
            <v:imagedata r:id="rId648" r:href="rId649"/>
          </v:shape>
        </w:pict>
      </w:r>
    </w:p>
    <w:p>
      <w:pPr>
        <w:widowControl w:val="0"/>
        <w:rPr>
          <w:sz w:val="2"/>
          <w:szCs w:val="2"/>
        </w:rPr>
      </w:pPr>
    </w:p>
    <w:p>
      <w:pPr>
        <w:pStyle w:val="Style99"/>
        <w:widowControl w:val="0"/>
        <w:keepNext w:val="0"/>
        <w:keepLines w:val="0"/>
        <w:shd w:val="clear" w:color="auto" w:fill="auto"/>
        <w:bidi w:val="0"/>
        <w:jc w:val="left"/>
        <w:spacing w:before="243" w:after="0" w:line="245" w:lineRule="exact"/>
        <w:ind w:left="180" w:right="0" w:firstLine="0"/>
      </w:pPr>
      <w:r>
        <w:rPr>
          <w:rStyle w:val="CharStyle101"/>
          <w:i w:val="0"/>
          <w:iCs w:val="0"/>
        </w:rPr>
        <w:t xml:space="preserve">► </w:t>
      </w:r>
      <w:r>
        <w:rPr>
          <w:spacing w:val="0"/>
          <w:color w:val="000000"/>
          <w:position w:val="0"/>
        </w:rPr>
        <w:t>The demands made on telemedia for</w:t>
        <w:br/>
        <w:t>quality were and are subject to constant</w:t>
        <w:br/>
        <w:t>change. For one, television, which used to</w:t>
        <w:br/>
        <w:t>be head-on and had a rigid scheme of</w:t>
        <w:br/>
        <w:t>programmes, has turned into a side-</w:t>
        <w:br/>
        <w:t>medium with a flow of audiences round</w:t>
        <w:br/>
        <w:t>the clock. For the other, the selection on</w:t>
        <w:br/>
        <w:t>national stations has multiplied since</w:t>
        <w:br/>
        <w:t>television's beginnings in post-war Germany.</w:t>
        <w:br/>
        <w:t>In the Sixties, ZDF (the second FRG national</w:t>
        <w:br/>
        <w:t>public broadcasting station) was</w:t>
        <w:br/>
        <w:t>established as an alternative to ARD (the</w:t>
        <w:br/>
        <w:t>first FRG national public broadcasting sta</w:t>
        <w:t>-</w:t>
        <w:br/>
        <w:t>tion), and the„Third"public broadcasting</w:t>
        <w:br/>
        <w:t>stations (initially only regional) appeared</w:t>
        <w:br/>
        <w:t>on the screen. Then political and media-</w:t>
        <w:br/>
        <w:t>related decisions opened up new routes of</w:t>
        <w:br/>
        <w:t>transmission via cable and satellite. As a</w:t>
        <w:br/>
        <w:t>consequence, in the mid-Eighties, private</w:t>
        <w:br/>
        <w:t>channels were successfully launched and</w:t>
        <w:br/>
        <w:t>broke the public monopoly: between the</w:t>
        <w:br/>
        <w:t>task of providing a basic supply and</w:t>
        <w:br/>
        <w:t>commercial interests, a dual broadcasting</w:t>
        <w:br/>
        <w:t>system and a growing industry developed.</w:t>
        <w:br/>
        <w:t>Today, harsh competition forces the</w:t>
        <w:br/>
        <w:t>leading stations not only to commit big</w:t>
        <w:br/>
        <w:t>media stars, but also to react continuously</w:t>
        <w:br/>
        <w:t>to new trends, while presenting an</w:t>
        <w:br/>
        <w:t>independent and recognisable profile.</w:t>
        <w:br/>
        <w:t>Whereas established market leaders have</w:t>
        <w:br/>
        <w:t>always tried to maintain their position</w:t>
        <w:br/>
        <w:t>with a wide variety of programmes, ever</w:t>
      </w:r>
    </w:p>
    <w:p>
      <w:pPr>
        <w:pStyle w:val="Style102"/>
        <w:widowControl w:val="0"/>
        <w:keepNext w:val="0"/>
        <w:keepLines w:val="0"/>
        <w:shd w:val="clear" w:color="auto" w:fill="auto"/>
        <w:bidi w:val="0"/>
        <w:jc w:val="both"/>
        <w:spacing w:before="0" w:after="152" w:line="365" w:lineRule="exact"/>
        <w:ind w:left="0" w:right="0" w:firstLine="0"/>
      </w:pPr>
      <w:r>
        <w:br w:type="column"/>
      </w:r>
      <w:r>
        <w:rPr>
          <w:spacing w:val="0"/>
          <w:color w:val="000000"/>
          <w:position w:val="0"/>
        </w:rPr>
        <w:t>QUALITY TELEVISION:</w:t>
        <w:br/>
        <w:t>Does it empty streets</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more channels in this period of transition</w:t>
        <w:br/>
        <w:t>from analogue to digital television place</w:t>
        <w:br/>
        <w:t>their hopes exclusively in one field, such as</w:t>
        <w:br/>
        <w:t>in entertainment, information, music or</w:t>
        <w:br/>
        <w:t>sport, and serve only specific target groups.</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This gradual shift from a cultural factor to</w:t>
        <w:br/>
        <w:t>an economic one has influenced the</w:t>
        <w:br/>
        <w:t>programme. In the interest of advertising</w:t>
        <w:br/>
        <w:t>firms, certain standards have to be</w:t>
        <w:br/>
        <w:t>attained and maintained, so as to achieve</w:t>
        <w:br/>
        <w:t>stable viewing rates and to reach wide</w:t>
        <w:br/>
        <w:t>audiences. Generally speaking, the following</w:t>
        <w:br/>
        <w:t>criteria determine the quality, acceptance,</w:t>
        <w:br/>
        <w:t>and economic success of productions,</w:t>
        <w:br/>
        <w:t>which are increasingly being awarded to</w:t>
        <w:br/>
        <w:t>outsiders: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current topics and the creative achievements</w:t>
        <w:br/>
        <w:t>of the authors and directors,the selection</w:t>
        <w:br/>
        <w:t>of the actors/actresses and entertainers,</w:t>
        <w:br/>
        <w:t>the skilled professionalism of everyone</w:t>
        <w:br/>
        <w:t>working on the production, technical</w:t>
        <w:br/>
        <w:t>perfection.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Market demands have strongly levelled</w:t>
        <w:br/>
        <w:t>the differences which once existed between</w:t>
        <w:br/>
        <w:t>competitors that subject viewers to a</w:t>
        <w:br/>
        <w:t>charge and those financed by advertising.</w:t>
        <w:br/>
        <w:t>Under the motto „more of the same", they</w:t>
        <w:br/>
        <w:t>have led to an inflation of popular genres.</w:t>
        <w:br/>
        <w:t>Alongside trivial comedy formats, action-</w:t>
        <w:br/>
        <w:t>packed TV movies and voyeuristic talk shows,</w:t>
        <w:br/>
        <w:t>series and daily soaps dominate. There is</w:t>
        <w:br/>
        <w:t>little leeway for artistic experiments,</w:t>
        <w:br/>
        <w:t>provocative documentations, classical</w:t>
        <w:br/>
        <w:t>thematic emphases, or for film adaptati</w:t>
        <w:t>-</w:t>
        <w:br/>
        <w:t>ons of literature, committed social criticism</w:t>
        <w:br/>
        <w:t>and attempts to come to terms politically</w:t>
        <w:br/>
        <w:t>with the past. Especially during the</w:t>
        <w:br/>
        <w:t>lucrative prime time hours, a convergence</w:t>
        <w:br/>
        <w:t>of programmes can be observed, although</w:t>
        <w:br/>
        <w:t>there are formal differences in order, scale,</w:t>
      </w:r>
    </w:p>
    <w:p>
      <w:pPr>
        <w:pStyle w:val="Style167"/>
        <w:widowControl w:val="0"/>
        <w:keepNext/>
        <w:keepLines/>
        <w:shd w:val="clear" w:color="auto" w:fill="auto"/>
        <w:bidi w:val="0"/>
        <w:jc w:val="left"/>
        <w:spacing w:before="0" w:after="571" w:line="540" w:lineRule="exact"/>
        <w:ind w:left="320" w:right="0" w:firstLine="0"/>
      </w:pPr>
      <w:r>
        <w:br w:type="column"/>
      </w:r>
      <w:bookmarkStart w:id="396" w:name="bookmark396"/>
      <w:r>
        <w:rPr>
          <w:lang w:val="en-US" w:eastAsia="en-US" w:bidi="en-US"/>
          <w:color w:val="000000"/>
          <w:position w:val="0"/>
        </w:rPr>
        <w:t>&lt;focus&gt;</w:t>
      </w:r>
      <w:bookmarkEnd w:id="396"/>
    </w:p>
    <w:p>
      <w:pPr>
        <w:pStyle w:val="Style102"/>
        <w:widowControl w:val="0"/>
        <w:keepNext w:val="0"/>
        <w:keepLines w:val="0"/>
        <w:shd w:val="clear" w:color="auto" w:fill="auto"/>
        <w:bidi w:val="0"/>
        <w:jc w:val="left"/>
        <w:spacing w:before="0" w:after="124" w:line="300" w:lineRule="exact"/>
        <w:ind w:left="0" w:right="0" w:firstLine="0"/>
      </w:pPr>
      <w:r>
        <w:rPr>
          <w:spacing w:val="0"/>
          <w:color w:val="000000"/>
          <w:position w:val="0"/>
        </w:rPr>
        <w:t>or kill viewing rates?</w:t>
      </w:r>
    </w:p>
    <w:p>
      <w:pPr>
        <w:pStyle w:val="Style99"/>
        <w:widowControl w:val="0"/>
        <w:keepNext w:val="0"/>
        <w:keepLines w:val="0"/>
        <w:shd w:val="clear" w:color="auto" w:fill="auto"/>
        <w:bidi w:val="0"/>
        <w:jc w:val="left"/>
        <w:spacing w:before="0" w:after="240"/>
        <w:ind w:left="0" w:right="0" w:firstLine="0"/>
      </w:pPr>
      <w:r>
        <w:rPr>
          <w:spacing w:val="0"/>
          <w:color w:val="000000"/>
          <w:position w:val="0"/>
        </w:rPr>
        <w:t>length, variety, dynamics, balance and</w:t>
        <w:br/>
        <w:t>priorities.</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Nevertheless, within the context of all</w:t>
        <w:br/>
        <w:t>programmes offered, divergencies can be</w:t>
        <w:br/>
        <w:t>detected, since public stations are</w:t>
        <w:br/>
        <w:t>constitutionally committed to more</w:t>
        <w:br/>
        <w:t>pluralism, regionalism, cultural exchange,</w:t>
        <w:br/>
        <w:t>educational tasks and consideration of</w:t>
        <w:br/>
        <w:t>minorities. Hence, the thesis that there is a</w:t>
        <w:br/>
        <w:t>general uniformity in the TV-landscape</w:t>
        <w:br/>
        <w:t>has to be dismissed: even today, the</w:t>
        <w:br/>
        <w:t>diversification of channels is set off by a</w:t>
        <w:br/>
        <w:t>differentiated assortment of programmes,</w:t>
        <w:br/>
        <w:t>which are repeatedly able to create</w:t>
        <w:br/>
        <w:t>sophisticated innovative and style</w:t>
        <w:t>-</w:t>
        <w:br/>
        <w:t>forming alternatives to the dominant</w:t>
        <w:br/>
        <w:t>mainstream of banal products of the</w:t>
        <w:br/>
        <w:t>industry.</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We would like to demonstrate the</w:t>
        <w:br/>
        <w:t>development of programmes based on the</w:t>
        <w:br/>
        <w:t>history ofARD's„Third" channels, as well as</w:t>
        <w:br/>
        <w:t>examine the demands made on quality</w:t>
        <w:br/>
        <w:t>television as exemplified by more</w:t>
        <w:br/>
        <w:t>intellectual entertainment, well-made</w:t>
        <w:br/>
        <w:t>documentaries and exceptional television</w:t>
        <w:br/>
        <w:t>plays of private origin (Premiere and SAT. 1).</w:t>
        <w:br/>
        <w:t>A podium with prominent guests will then</w:t>
        <w:br/>
        <w:t>be called on to discuss how the makers see</w:t>
        <w:br/>
        <w:t>themselves, and to develop usable criteria</w:t>
        <w:br/>
        <w:t>for assessment as well as to consider ways</w:t>
        <w:br/>
        <w:t>and means to promote quality.</w:t>
      </w:r>
    </w:p>
    <w:p>
      <w:pPr>
        <w:pStyle w:val="Style99"/>
        <w:widowControl w:val="0"/>
        <w:keepNext w:val="0"/>
        <w:keepLines w:val="0"/>
        <w:shd w:val="clear" w:color="auto" w:fill="auto"/>
        <w:bidi w:val="0"/>
        <w:jc w:val="left"/>
        <w:spacing w:before="0" w:after="0" w:line="245" w:lineRule="exact"/>
        <w:ind w:left="200" w:right="0" w:firstLine="1120"/>
        <w:sectPr>
          <w:type w:val="continuous"/>
          <w:pgSz w:w="10023" w:h="14355"/>
          <w:pgMar w:top="372" w:left="651" w:right="819" w:bottom="1231" w:header="0" w:footer="3" w:gutter="0"/>
          <w:rtlGutter w:val="0"/>
          <w:cols w:num="3" w:space="720" w:equalWidth="0">
            <w:col w:w="2747" w:space="210"/>
            <w:col w:w="2747" w:space="102"/>
            <w:col w:w="2747"/>
          </w:cols>
          <w:noEndnote/>
          <w:docGrid w:linePitch="360"/>
        </w:sectPr>
      </w:pPr>
      <w:r>
        <w:rPr>
          <w:spacing w:val="0"/>
          <w:color w:val="000000"/>
          <w:position w:val="0"/>
        </w:rPr>
        <w:t>Thomas Beutelschmidt,</w:t>
        <w:br/>
        <w:t>guest curator for the section on television</w:t>
      </w:r>
    </w:p>
    <w:p>
      <w:pPr>
        <w:pStyle w:val="Style549"/>
        <w:widowControl w:val="0"/>
        <w:keepNext/>
        <w:keepLines/>
        <w:shd w:val="clear" w:color="auto" w:fill="auto"/>
        <w:bidi w:val="0"/>
        <w:jc w:val="left"/>
        <w:spacing w:before="0" w:after="14" w:line="300" w:lineRule="exact"/>
        <w:ind w:left="0" w:right="0" w:firstLine="0"/>
      </w:pPr>
      <w:r>
        <w:pict>
          <v:shape id="_x0000_s1678" type="#_x0000_t202" style="position:absolute;margin-left:176.15pt;margin-top:-36.95pt;width:125.75pt;height:30.1pt;z-index:-125829056;mso-wrap-distance-left:5.pt;mso-wrap-distance-right:5.pt;mso-position-horizontal-relative:margin" filled="f" stroked="f">
            <v:textbox style="mso-fit-shape-to-text:t" inset="0,0,0,0">
              <w:txbxContent>
                <w:p>
                  <w:pPr>
                    <w:pStyle w:val="Style595"/>
                    <w:widowControl w:val="0"/>
                    <w:keepNext w:val="0"/>
                    <w:keepLines w:val="0"/>
                    <w:shd w:val="clear" w:color="auto" w:fill="auto"/>
                    <w:bidi w:val="0"/>
                    <w:jc w:val="left"/>
                    <w:spacing w:before="0" w:after="0" w:line="540" w:lineRule="exact"/>
                    <w:ind w:left="0" w:right="0" w:firstLine="0"/>
                  </w:pPr>
                  <w:r>
                    <w:rPr>
                      <w:lang w:val="de-DE" w:eastAsia="de-DE" w:bidi="de-DE"/>
                      <w:color w:val="000000"/>
                      <w:position w:val="0"/>
                    </w:rPr>
                    <w:t>&lt;focus&gt;</w:t>
                  </w:r>
                </w:p>
              </w:txbxContent>
            </v:textbox>
            <w10:wrap type="topAndBottom" anchorx="margin"/>
          </v:shape>
        </w:pict>
      </w:r>
      <w:r>
        <w:pict>
          <v:shape id="_x0000_s1679" type="#_x0000_t75" style="position:absolute;margin-left:-140.15pt;margin-top:-64.55pt;width:441.1pt;height:62.4pt;z-index:-125829055;mso-wrap-distance-left:5.pt;mso-wrap-distance-right:5.pt;mso-position-horizontal-relative:margin">
            <v:imagedata r:id="rId650" r:href="rId651"/>
            <w10:wrap type="topAndBottom" anchorx="margin"/>
          </v:shape>
        </w:pict>
      </w:r>
      <w:bookmarkStart w:id="397" w:name="bookmark397"/>
      <w:r>
        <w:rPr>
          <w:lang w:val="de-DE" w:eastAsia="de-DE" w:bidi="de-DE"/>
          <w:spacing w:val="0"/>
          <w:color w:val="000000"/>
          <w:position w:val="0"/>
        </w:rPr>
        <w:t>► QUALITÄTSFERNSEHEN:</w:t>
      </w:r>
      <w:bookmarkEnd w:id="397"/>
    </w:p>
    <w:p>
      <w:pPr>
        <w:pStyle w:val="Style549"/>
        <w:widowControl w:val="0"/>
        <w:keepNext/>
        <w:keepLines/>
        <w:shd w:val="clear" w:color="auto" w:fill="auto"/>
        <w:bidi w:val="0"/>
        <w:jc w:val="left"/>
        <w:spacing w:before="0" w:after="0" w:line="300" w:lineRule="exact"/>
        <w:ind w:left="480" w:right="0" w:firstLine="0"/>
        <w:sectPr>
          <w:pgSz w:w="10023" w:h="14355"/>
          <w:pgMar w:top="385" w:left="3166" w:right="1539" w:bottom="1239" w:header="0" w:footer="3" w:gutter="0"/>
          <w:rtlGutter w:val="0"/>
          <w:cols w:space="720"/>
          <w:noEndnote/>
          <w:docGrid w:linePitch="360"/>
        </w:sectPr>
      </w:pPr>
      <w:bookmarkStart w:id="398" w:name="bookmark398"/>
      <w:r>
        <w:rPr>
          <w:lang w:val="de-DE" w:eastAsia="de-DE" w:bidi="de-DE"/>
          <w:spacing w:val="0"/>
          <w:color w:val="000000"/>
          <w:position w:val="0"/>
        </w:rPr>
        <w:t>„Straßenfeger" oder„Quotenkiller"?</w:t>
      </w:r>
      <w:bookmarkEnd w:id="398"/>
    </w:p>
    <w:p>
      <w:pPr>
        <w:widowControl w:val="0"/>
        <w:spacing w:line="184" w:lineRule="exact"/>
        <w:rPr>
          <w:sz w:val="15"/>
          <w:szCs w:val="15"/>
        </w:rPr>
      </w:pPr>
    </w:p>
    <w:p>
      <w:pPr>
        <w:widowControl w:val="0"/>
        <w:rPr>
          <w:sz w:val="2"/>
          <w:szCs w:val="2"/>
        </w:rPr>
        <w:sectPr>
          <w:type w:val="continuous"/>
          <w:pgSz w:w="10023" w:h="14355"/>
          <w:pgMar w:top="1647" w:left="0" w:right="0" w:bottom="1239" w:header="0" w:footer="3" w:gutter="0"/>
          <w:rtlGutter w:val="0"/>
          <w:cols w:space="720"/>
          <w:noEndnote/>
          <w:docGrid w:linePitch="360"/>
        </w:sectPr>
      </w:pPr>
    </w:p>
    <w:p>
      <w:pPr>
        <w:pStyle w:val="Style104"/>
        <w:widowControl w:val="0"/>
        <w:keepNext w:val="0"/>
        <w:keepLines w:val="0"/>
        <w:shd w:val="clear" w:color="auto" w:fill="auto"/>
        <w:bidi w:val="0"/>
        <w:jc w:val="left"/>
        <w:spacing w:before="0" w:after="44" w:line="170" w:lineRule="exact"/>
        <w:ind w:left="0" w:right="0" w:firstLine="0"/>
      </w:pPr>
      <w:r>
        <w:rPr>
          <w:lang w:val="de-DE" w:eastAsia="de-DE" w:bidi="de-DE"/>
          <w:w w:val="100"/>
          <w:spacing w:val="0"/>
          <w:color w:val="000000"/>
          <w:position w:val="0"/>
        </w:rPr>
        <w:t>VORFÜHRUNGEN/</w:t>
      </w:r>
    </w:p>
    <w:p>
      <w:pPr>
        <w:pStyle w:val="Style104"/>
        <w:widowControl w:val="0"/>
        <w:keepNext w:val="0"/>
        <w:keepLines w:val="0"/>
        <w:shd w:val="clear" w:color="auto" w:fill="auto"/>
        <w:bidi w:val="0"/>
        <w:jc w:val="left"/>
        <w:spacing w:before="0" w:after="0" w:line="170" w:lineRule="exact"/>
        <w:ind w:left="0" w:right="0" w:firstLine="0"/>
        <w:sectPr>
          <w:type w:val="continuous"/>
          <w:pgSz w:w="10023" w:h="14355"/>
          <w:pgMar w:top="1647" w:left="718" w:right="809" w:bottom="1239" w:header="0" w:footer="3" w:gutter="0"/>
          <w:rtlGutter w:val="0"/>
          <w:cols w:space="720"/>
          <w:noEndnote/>
          <w:docGrid w:linePitch="360"/>
        </w:sectPr>
      </w:pPr>
      <w:r>
        <w:rPr>
          <w:lang w:val="de-DE" w:eastAsia="de-DE" w:bidi="de-DE"/>
          <w:w w:val="100"/>
          <w:spacing w:val="0"/>
          <w:color w:val="000000"/>
          <w:position w:val="0"/>
        </w:rPr>
        <w:t>WERKSTATTGESPRÄCHE</w:t>
      </w:r>
    </w:p>
    <w:p>
      <w:pPr>
        <w:widowControl w:val="0"/>
        <w:spacing w:before="19" w:after="19" w:line="240" w:lineRule="exact"/>
        <w:rPr>
          <w:sz w:val="19"/>
          <w:szCs w:val="19"/>
        </w:rPr>
      </w:pPr>
    </w:p>
    <w:p>
      <w:pPr>
        <w:widowControl w:val="0"/>
        <w:rPr>
          <w:sz w:val="2"/>
          <w:szCs w:val="2"/>
        </w:rPr>
        <w:sectPr>
          <w:type w:val="continuous"/>
          <w:pgSz w:w="10023" w:h="14355"/>
          <w:pgMar w:top="1602" w:left="0" w:right="0" w:bottom="1194" w:header="0" w:footer="3" w:gutter="0"/>
          <w:rtlGutter w:val="0"/>
          <w:cols w:space="720"/>
          <w:noEndnote/>
          <w:docGrid w:linePitch="360"/>
        </w:sectPr>
      </w:pPr>
    </w:p>
    <w:p>
      <w:pPr>
        <w:pStyle w:val="Style15"/>
        <w:widowControl w:val="0"/>
        <w:keepNext w:val="0"/>
        <w:keepLines w:val="0"/>
        <w:shd w:val="clear" w:color="auto" w:fill="auto"/>
        <w:bidi w:val="0"/>
        <w:jc w:val="left"/>
        <w:spacing w:before="0" w:after="24" w:line="170" w:lineRule="exact"/>
        <w:ind w:left="0" w:right="0" w:firstLine="0"/>
      </w:pPr>
      <w:r>
        <w:rPr>
          <w:lang w:val="de-DE" w:eastAsia="de-DE" w:bidi="de-DE"/>
          <w:spacing w:val="0"/>
          <w:color w:val="000000"/>
          <w:position w:val="0"/>
        </w:rPr>
        <w:t>Moderation der Gespräche:</w:t>
      </w:r>
    </w:p>
    <w:p>
      <w:pPr>
        <w:pStyle w:val="Style15"/>
        <w:widowControl w:val="0"/>
        <w:keepNext w:val="0"/>
        <w:keepLines w:val="0"/>
        <w:shd w:val="clear" w:color="auto" w:fill="auto"/>
        <w:bidi w:val="0"/>
        <w:jc w:val="left"/>
        <w:spacing w:before="0" w:after="200" w:line="170" w:lineRule="exact"/>
        <w:ind w:left="0" w:right="0" w:firstLine="0"/>
      </w:pPr>
      <w:r>
        <w:rPr>
          <w:lang w:val="de-DE" w:eastAsia="de-DE" w:bidi="de-DE"/>
          <w:spacing w:val="0"/>
          <w:color w:val="000000"/>
          <w:position w:val="0"/>
        </w:rPr>
        <w:t>Volker Lilienthal (EPD)</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1. Alle guten Dinge sind drei oder</w:t>
        <w:br/>
        <w:t>anders fernsehen:</w:t>
      </w:r>
    </w:p>
    <w:p>
      <w:pPr>
        <w:pStyle w:val="Style104"/>
        <w:widowControl w:val="0"/>
        <w:keepNext w:val="0"/>
        <w:keepLines w:val="0"/>
        <w:shd w:val="clear" w:color="auto" w:fill="auto"/>
        <w:bidi w:val="0"/>
        <w:jc w:val="left"/>
        <w:spacing w:before="0" w:after="184" w:line="250" w:lineRule="exact"/>
        <w:ind w:left="0" w:right="0" w:firstLine="0"/>
      </w:pPr>
      <w:r>
        <w:rPr>
          <w:lang w:val="de-DE" w:eastAsia="de-DE" w:bidi="de-DE"/>
          <w:w w:val="100"/>
          <w:spacing w:val="0"/>
          <w:color w:val="000000"/>
          <w:position w:val="0"/>
        </w:rPr>
        <w:t>Die Dritten Programme und 3sat als</w:t>
        <w:br/>
        <w:t>„Qualitätsfernsehen" der Öffentlich-</w:t>
        <w:br/>
        <w:t>Rechtlichen?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Zum einen präsentieren wir Ausschnitte</w:t>
        <w:br/>
        <w:t>aus der„Geschichte des Dritten Fernseh</w:t>
        <w:t>-</w:t>
        <w:br/>
        <w:t>programms" von Heinrich Breioer (NDR</w:t>
        <w:br/>
        <w:t>1986) als interessantes Statement zur</w:t>
        <w:br/>
        <w:t>Entwicklung des öffentlich-rechtlichen</w:t>
        <w:br/>
        <w:t>„Sendungsbewußtseins".</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In drei Teilen und 240 Minuten hatte der</w:t>
        <w:br/>
        <w:t>Grimme-Preisträgerdie Ursprünge und</w:t>
        <w:br/>
        <w:t>Veränderungen der Dritten Programm</w:t>
        <w:t>-</w:t>
        <w:br/>
        <w:t>schiene dargestellt: Eine Reise ins Archiv</w:t>
        <w:br/>
        <w:t>zu den Machern und Verantwortlichen.</w:t>
        <w:br/>
        <w:t>Der Bogen spannt sich von der experi</w:t>
        <w:t>-</w:t>
        <w:br/>
        <w:t>mentellen Radikalität über die bleiben</w:t>
        <w:t>-</w:t>
        <w:br/>
        <w:t>den Errungenschaften bis zu den Zu</w:t>
        <w:t>-</w:t>
        <w:br/>
        <w:t>kunftsaussichten dieser einmaligen wie</w:t>
        <w:br/>
        <w:t>in Frage gestellten Form der Medien</w:t>
        <w:t>-</w:t>
        <w:br/>
        <w:t>arbeit.</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Gesprächspartner: Peter von Rüden</w:t>
        <w:br/>
        <w:t>(NDR)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Zum anderen steht uns Walter Konrad</w:t>
        <w:br/>
        <w:t>als Direktor von 3sat Rede und Antwort:</w:t>
        <w:br/>
        <w:t>In welcherTradition sieht sich das ge</w:t>
        <w:t>-</w:t>
        <w:br/>
        <w:t>meinschaftliche Satelllten-TV von ZDF,</w:t>
        <w:br/>
        <w:t>ORF, SR DRS und ARD? Dient dieses Voll</w:t>
        <w:t>-</w:t>
        <w:br/>
        <w:t>programm nur als kulturelles Feigenblatt</w:t>
        <w:br/>
        <w:t>für das nichtkommerzielle Fernsehen</w:t>
        <w:br/>
        <w:t>oder gelingt es, das positive Erbe der</w:t>
        <w:br/>
        <w:t>Dritten Bildungsprogramme anzutreten,</w:t>
        <w:br/>
        <w:t>neue Formen auszuprobieren sowie ela-</w:t>
        <w:br w:type="column"/>
        <w:t>borierten Filmen und den klassischen</w:t>
        <w:br/>
        <w:t>Künsten unabhängig vom Quotenerfolg</w:t>
        <w:br/>
        <w:t>kontinuierliche Sendeplätze zu bieten?</w:t>
        <w:br/>
        <w:t>Gezeigt werden neben aktuellen Image-</w:t>
        <w:br/>
        <w:t>Trailern auch ein Beispiel für den Quali-</w:t>
        <w:br/>
        <w:t>tätsanspuch von 3sat in einer Festival</w:t>
        <w:t>-</w:t>
        <w:br/>
        <w:t>premiere im Anschluß an diese Veran</w:t>
        <w:t>-</w:t>
        <w:br/>
        <w:t>staltung: der Dokumentarfilm„Mama</w:t>
        <w:br/>
        <w:t>General" (Regie: Peter Heller,Sylvie</w:t>
        <w:br/>
        <w:t>Banuls, D 1997,98 Min.).</w:t>
      </w:r>
    </w:p>
    <w:p>
      <w:pPr>
        <w:framePr w:h="3998" w:wrap="notBeside" w:vAnchor="text" w:hAnchor="text" w:xAlign="center" w:y="1"/>
        <w:widowControl w:val="0"/>
        <w:jc w:val="center"/>
        <w:rPr>
          <w:sz w:val="2"/>
          <w:szCs w:val="2"/>
        </w:rPr>
      </w:pPr>
      <w:r>
        <w:pict>
          <v:shape id="_x0000_s1680" type="#_x0000_t75" style="width:135pt;height:200pt;">
            <v:imagedata r:id="rId652" r:href="rId653"/>
          </v:shape>
        </w:pict>
      </w:r>
    </w:p>
    <w:p>
      <w:pPr>
        <w:widowControl w:val="0"/>
        <w:rPr>
          <w:sz w:val="2"/>
          <w:szCs w:val="2"/>
        </w:rPr>
      </w:pPr>
    </w:p>
    <w:p>
      <w:pPr>
        <w:pStyle w:val="Style104"/>
        <w:widowControl w:val="0"/>
        <w:keepNext w:val="0"/>
        <w:keepLines w:val="0"/>
        <w:shd w:val="clear" w:color="auto" w:fill="auto"/>
        <w:bidi w:val="0"/>
        <w:jc w:val="left"/>
        <w:spacing w:before="0" w:after="180" w:line="250" w:lineRule="exact"/>
        <w:ind w:left="0" w:right="0" w:firstLine="0"/>
      </w:pPr>
      <w:r>
        <w:rPr>
          <w:lang w:val="de-DE" w:eastAsia="de-DE" w:bidi="de-DE"/>
          <w:w w:val="100"/>
          <w:spacing w:val="0"/>
          <w:color w:val="000000"/>
          <w:position w:val="0"/>
        </w:rPr>
        <w:t>► 2. Premium TV oder Massen</w:t>
        <w:t>-</w:t>
        <w:br/>
        <w:t>medium: Wieviel Spielraum bleibt</w:t>
        <w:br/>
        <w:t>den Privaten zwischen Qualität und</w:t>
        <w:br/>
        <w:t>Quote?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Zu Beginn stellt Premiere als der erste</w:t>
        <w:br/>
        <w:t>deutsche Veranstalter im Pay-TV drei</w:t>
        <w:br/>
        <w:t>Beispiele für innovative und erfolgreiche</w:t>
        <w:br/>
        <w:t>Formate vor: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Zunächst einige kultige Parodien aus</w:t>
        <w:br/>
        <w:t>Oliver„Kalkofes Mattscheibe", die bereits</w:t>
        <w:br/>
        <w:t>seit vier Jahren unverschlüsselt ausge</w:t>
        <w:t>-</w:t>
        <w:br/>
        <w:t>strahlt werden. Betreibt der„Medien-</w:t>
        <w:br/>
        <w:t>Müllmann der Nation" (Stern) mit seinen</w:t>
        <w:br/>
        <w:t>Sketchen intelligente Unterhaltung oder</w:t>
        <w:br/>
        <w:t>postmoderne Fernsehkritik?</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Danach Ausschnitte aus Werner Herzogs</w:t>
        <w:br/>
        <w:t>Dokumentation„Lektionen in Finsternis",</w:t>
        <w:br/>
        <w:t>die das Engagement für nichtfiktionale</w:t>
        <w:br/>
        <w:t>Genres bei Premiere beweist. Der um</w:t>
        <w:t>-</w:t>
        <w:br/>
        <w:t>strittene Regisseur legte mit Paul Berriff</w:t>
        <w:br/>
        <w:t>(Kamera) nach eigenen Worten„eine sti</w:t>
        <w:t>-</w:t>
        <w:br/>
        <w:t>lisierte Vision eines fremden Planten" vor</w:t>
        <w:br/>
        <w:t>- ein apokalyptischer„Heimatfilm", der</w:t>
        <w:br/>
        <w:t>die brennenden Ölfelder nach dem Krieg</w:t>
        <w:br/>
        <w:t>In Kuwait als Sinnbild für ökologische</w:t>
        <w:br/>
        <w:t>Katastrophen in grandiosen Bildern fest</w:t>
        <w:t>-</w:t>
        <w:br/>
        <w:t>hält (Koproduktion mit Canal Plus 1992,</w:t>
        <w:br/>
        <w:t>Super-16,50 Min.).</w:t>
      </w:r>
    </w:p>
    <w:p>
      <w:pPr>
        <w:framePr w:h="1752" w:wrap="notBeside" w:vAnchor="text" w:hAnchor="text" w:xAlign="center" w:y="1"/>
        <w:widowControl w:val="0"/>
        <w:jc w:val="center"/>
        <w:rPr>
          <w:sz w:val="2"/>
          <w:szCs w:val="2"/>
        </w:rPr>
      </w:pPr>
      <w:r>
        <w:pict>
          <v:shape id="_x0000_s1681" type="#_x0000_t75" style="width:135pt;height:88pt;">
            <v:imagedata r:id="rId654" r:href="rId655"/>
          </v:shape>
        </w:pict>
      </w:r>
    </w:p>
    <w:p>
      <w:pPr>
        <w:widowControl w:val="0"/>
        <w:rPr>
          <w:sz w:val="2"/>
          <w:szCs w:val="2"/>
        </w:rPr>
      </w:pPr>
    </w:p>
    <w:p>
      <w:pPr>
        <w:widowControl w:val="0"/>
        <w:rPr>
          <w:sz w:val="2"/>
          <w:szCs w:val="2"/>
        </w:rPr>
        <w:sectPr>
          <w:type w:val="continuous"/>
          <w:pgSz w:w="10023" w:h="14355"/>
          <w:pgMar w:top="1602" w:left="718" w:right="809" w:bottom="1194" w:header="0" w:footer="3" w:gutter="0"/>
          <w:rtlGutter w:val="0"/>
          <w:cols w:num="3" w:space="194"/>
          <w:noEndnote/>
          <w:docGrid w:linePitch="360"/>
        </w:sectPr>
      </w:pPr>
    </w:p>
    <w:p>
      <w:pPr>
        <w:pStyle w:val="Style167"/>
        <w:widowControl w:val="0"/>
        <w:keepNext/>
        <w:keepLines/>
        <w:shd w:val="clear" w:color="auto" w:fill="auto"/>
        <w:bidi w:val="0"/>
        <w:spacing w:before="0" w:after="142" w:line="540" w:lineRule="exact"/>
        <w:ind w:left="0" w:right="0" w:firstLine="0"/>
      </w:pPr>
      <w:bookmarkStart w:id="399" w:name="bookmark399"/>
      <w:r>
        <w:rPr>
          <w:lang w:val="de-DE" w:eastAsia="de-DE" w:bidi="de-DE"/>
          <w:color w:val="000000"/>
          <w:position w:val="0"/>
        </w:rPr>
        <w:t>&lt;focus&gt;</w:t>
      </w:r>
      <w:bookmarkEnd w:id="399"/>
    </w:p>
    <w:p>
      <w:pPr>
        <w:pStyle w:val="Style549"/>
        <w:widowControl w:val="0"/>
        <w:keepNext/>
        <w:keepLines/>
        <w:shd w:val="clear" w:color="auto" w:fill="auto"/>
        <w:bidi w:val="0"/>
        <w:jc w:val="left"/>
        <w:spacing w:before="0" w:after="0" w:line="365" w:lineRule="exact"/>
        <w:ind w:left="0" w:right="760" w:firstLine="0"/>
        <w:sectPr>
          <w:pgSz w:w="10023" w:h="14355"/>
          <w:pgMar w:top="390" w:left="800" w:right="728" w:bottom="1729" w:header="0" w:footer="3" w:gutter="0"/>
          <w:rtlGutter w:val="0"/>
          <w:cols w:space="720"/>
          <w:noEndnote/>
          <w:docGrid w:linePitch="360"/>
        </w:sectPr>
      </w:pPr>
      <w:r>
        <w:pict>
          <v:shape id="_x0000_s1682" type="#_x0000_t75" style="position:absolute;margin-left:-7.7pt;margin-top:-64.8pt;width:142.55pt;height:62.4pt;z-index:-125829054;mso-wrap-distance-left:5.pt;mso-wrap-distance-right:12.pt;mso-wrap-distance-bottom:32.5pt;mso-position-horizontal-relative:margin" wrapcoords="0 0 21420 0 21420 16619 21600 17632 21600 21600 19579 21600 19579 17632 0 16619 0 0">
            <v:imagedata r:id="rId656" r:href="rId657"/>
            <w10:wrap type="square" side="right" anchorx="margin"/>
          </v:shape>
        </w:pict>
      </w:r>
      <w:r>
        <w:pict>
          <v:shape id="_x0000_s1683" type="#_x0000_t202" style="position:absolute;margin-left:122.65pt;margin-top:1.45pt;width:13.45pt;height:17.45pt;z-index:-125829053;mso-wrap-distance-left:130.3pt;mso-wrap-distance-top:66.25pt;mso-wrap-distance-right:10.8pt;mso-wrap-distance-bottom:11.25pt;mso-position-horizontal-relative:margin" filled="f" stroked="f">
            <v:textbox style="mso-fit-shape-to-text:t" inset="0,0,0,0">
              <w:txbxContent>
                <w:p>
                  <w:pPr>
                    <w:pStyle w:val="Style597"/>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400" w:name="bookmark400"/>
      <w:r>
        <w:rPr>
          <w:lang w:val="de-DE" w:eastAsia="de-DE" w:bidi="de-DE"/>
          <w:spacing w:val="0"/>
          <w:color w:val="000000"/>
          <w:position w:val="0"/>
        </w:rPr>
        <w:t>QUALITÄTSFERNSEHEN:</w:t>
        <w:br/>
        <w:t>„Straßenfeger" oder„Quotenkiller"?</w:t>
      </w:r>
      <w:bookmarkEnd w:id="400"/>
    </w:p>
    <w:p>
      <w:pPr>
        <w:widowControl w:val="0"/>
        <w:spacing w:line="240" w:lineRule="exact"/>
        <w:rPr>
          <w:sz w:val="19"/>
          <w:szCs w:val="19"/>
        </w:rPr>
      </w:pPr>
    </w:p>
    <w:p>
      <w:pPr>
        <w:widowControl w:val="0"/>
        <w:spacing w:line="240" w:lineRule="exact"/>
        <w:rPr>
          <w:sz w:val="19"/>
          <w:szCs w:val="19"/>
        </w:rPr>
      </w:pPr>
    </w:p>
    <w:p>
      <w:pPr>
        <w:widowControl w:val="0"/>
        <w:spacing w:before="70" w:after="70" w:line="240" w:lineRule="exact"/>
        <w:rPr>
          <w:sz w:val="19"/>
          <w:szCs w:val="19"/>
        </w:rPr>
      </w:pPr>
    </w:p>
    <w:p>
      <w:pPr>
        <w:widowControl w:val="0"/>
        <w:rPr>
          <w:sz w:val="2"/>
          <w:szCs w:val="2"/>
        </w:rPr>
        <w:sectPr>
          <w:type w:val="continuous"/>
          <w:pgSz w:w="10023" w:h="14355"/>
          <w:pgMar w:top="953" w:left="0" w:right="0" w:bottom="1196" w:header="0" w:footer="3" w:gutter="0"/>
          <w:rtlGutter w:val="0"/>
          <w:cols w:space="720"/>
          <w:noEndnote/>
          <w:docGrid w:linePitch="360"/>
        </w:sectPr>
      </w:pPr>
    </w:p>
    <w:p>
      <w:pPr>
        <w:widowControl w:val="0"/>
        <w:rPr>
          <w:sz w:val="2"/>
          <w:szCs w:val="2"/>
        </w:rPr>
      </w:pPr>
      <w:r>
        <w:pict>
          <v:shape id="_x0000_s1684" type="#_x0000_t75" style="position:absolute;margin-left:4.35pt;margin-top:61.9pt;width:135.1pt;height:189.1pt;z-index:-125829052;mso-wrap-distance-left:5.pt;mso-wrap-distance-right:5.pt;mso-position-horizontal-relative:margin" wrapcoords="0 0 21600 0 21600 21600 0 21600 0 0">
            <v:imagedata r:id="rId658" r:href="rId659"/>
            <w10:wrap type="square" side="right" anchorx="margin"/>
          </v:shape>
        </w:pict>
      </w:r>
      <w:r>
        <w:pict>
          <v:shape id="_x0000_s1685" type="#_x0000_t202" style="position:absolute;margin-left:4.6pt;margin-top:0;width:132.95pt;height:50.25pt;z-index:-125829051;mso-wrap-distance-left:5.pt;mso-wrap-distance-right:5.pt;mso-position-horizontal-relative:margin" filled="f" stroked="f">
            <v:textbox style="mso-fit-shape-to-text:t" inset="0,0,0,0">
              <w:txbxContent>
                <w:p>
                  <w:pPr>
                    <w:pStyle w:val="Style165"/>
                    <w:widowControl w:val="0"/>
                    <w:keepNext w:val="0"/>
                    <w:keepLines w:val="0"/>
                    <w:shd w:val="clear" w:color="auto" w:fill="auto"/>
                    <w:bidi w:val="0"/>
                    <w:jc w:val="left"/>
                    <w:spacing w:before="0" w:after="0" w:line="250" w:lineRule="exact"/>
                    <w:ind w:left="0" w:right="0" w:firstLine="0"/>
                  </w:pPr>
                  <w:r>
                    <w:rPr>
                      <w:rStyle w:val="CharStyle270"/>
                    </w:rPr>
                    <w:t>Zuletzt beispielhafte Szenen aus dem</w:t>
                    <w:br/>
                    <w:t>ungewöhnlichen Fernsehspiel„Das Urteil",</w:t>
                    <w:br/>
                    <w:t>das für eine Reihe heutiger Koproduk</w:t>
                    <w:t>-</w:t>
                    <w:br/>
                    <w:t>tion mit anderen Sendern steht wie hier</w:t>
                  </w:r>
                </w:p>
              </w:txbxContent>
            </v:textbox>
            <w10:wrap type="square" side="right" anchorx="margin"/>
          </v:shape>
        </w:pict>
      </w:r>
      <w:r>
        <w:pict>
          <v:shape id="_x0000_s1686" type="#_x0000_t75" style="position:absolute;margin-left:149.1pt;margin-top:0;width:134.9pt;height:109.7pt;z-index:-125829050;mso-wrap-distance-left:5.pt;mso-wrap-distance-right:5.pt;mso-position-horizontal-relative:margin">
            <v:imagedata r:id="rId660" r:href="rId661"/>
            <w10:wrap type="square" side="right" anchorx="margin"/>
          </v:shape>
        </w:pict>
      </w:r>
    </w:p>
    <w:p>
      <w:pPr>
        <w:pStyle w:val="Style15"/>
        <w:widowControl w:val="0"/>
        <w:keepNext w:val="0"/>
        <w:keepLines w:val="0"/>
        <w:shd w:val="clear" w:color="auto" w:fill="auto"/>
        <w:bidi w:val="0"/>
        <w:jc w:val="both"/>
        <w:spacing w:before="0" w:after="180" w:line="245" w:lineRule="exact"/>
        <w:ind w:left="0" w:right="0" w:firstLine="0"/>
      </w:pPr>
      <w:r>
        <w:rPr>
          <w:lang w:val="de-DE" w:eastAsia="de-DE" w:bidi="de-DE"/>
          <w:spacing w:val="0"/>
          <w:color w:val="000000"/>
          <w:position w:val="0"/>
        </w:rPr>
        <w:t>dem NDR (Autor: Paul Hengge, Regie:</w:t>
        <w:br/>
        <w:t>Oliver Hirschbiegel, Darsteller: u.a. Klaus</w:t>
        <w:br/>
        <w:t>Löwitsch und Matthias Habich, D 1997,</w:t>
        <w:br/>
        <w:t>94 Min.): Ein packendesTV-Drama über</w:t>
        <w:br/>
        <w:t>einen Mordfall,das durch konzentrierte</w:t>
        <w:br/>
        <w:t>Dialoge besticht, wobei die Schauspieler</w:t>
        <w:br/>
        <w:t>an die Grenzen ihrer psychischen Belast</w:t>
        <w:t>-</w:t>
        <w:br/>
        <w:t>barkeit gingen.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Gesprächspartner: Wilka Wulff</w:t>
        <w:br/>
        <w:t>(Premiere Koproduktionen, Fiction &amp;</w:t>
        <w:br/>
        <w:t>Entertainment) und Christian Kubo</w:t>
        <w:br/>
        <w:t>(Kultur).</w:t>
      </w:r>
    </w:p>
    <w:p>
      <w:pPr>
        <w:pStyle w:val="Style15"/>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Diese neue Form der Zusammenarbeit</w:t>
        <w:br/>
        <w:t>von Premiere mit privaten oder öffent</w:t>
        <w:t>-</w:t>
        <w:br/>
        <w:t>lich-rechtlichen Programmanbietern</w:t>
        <w:br/>
        <w:t>(neben RTL, VOX und HBO der WDR bzw.</w:t>
        <w:br/>
        <w:t>das ZDF) erlaubt dank größerer Budgets</w:t>
        <w:br/>
        <w:t>aufwendige Kinostandards und schafft</w:t>
        <w:br/>
        <w:t>kreative Synergieeffekte. Auf diesem</w:t>
        <w:br/>
        <w:t>zunehmend globalisierten Markt agiert</w:t>
        <w:br/>
        <w:t>im Bereich Free-TV auch SAT.1, das schon</w:t>
        <w:br/>
        <w:t>in der Vergangenheit mit den„German</w:t>
        <w:br/>
        <w:t>Classics" (Bernd Eichinger) für attraktive</w:t>
        <w:br/>
        <w:t>Programmware sorgte.</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Zur Diskussion gestellt werden kurze</w:t>
        <w:br/>
        <w:t>Kostproben aktueller Projekte, an denen</w:t>
        <w:br/>
        <w:t>sich die Spannbreite und Investitionen</w:t>
        <w:br/>
        <w:t>dieser (inter)nationalen Kooperationen</w:t>
        <w:br/>
        <w:t>ablesen lassen:Zunächst der Film„Visio-</w:t>
        <w:br/>
        <w:t>ner",der mit amerikanischen Partnern</w:t>
        <w:br/>
        <w:t>gerade in Berlin entstanden ist (Regie:</w:t>
        <w:br/>
        <w:t>Elodie Keene, Buch: John Considine).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Darüber hinaus die Literaturverfilmung</w:t>
        <w:br/>
        <w:t>„Der Graf von Monte Christo" nach der</w:t>
        <w:br/>
        <w:t>historischen Romanvorlage von</w:t>
        <w:br/>
        <w:t>Alexandre Dumas - eine vierteilige Pro</w:t>
        <w:t>-</w:t>
        <w:br/>
        <w:t>duktion von GMT für Mediaset,TF1 und</w:t>
        <w:br/>
        <w:t>SAT.1 (Regle: Jose Dayan).</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Ferner sollen erste Bilder aus der Reihe</w:t>
        <w:br/>
        <w:t>„Helicops - Einsatz über Berlin" einen</w:t>
        <w:br/>
        <w:t>Eindruck von der nächsten Generation</w:t>
        <w:br/>
        <w:t>der Serienproduktion geben; der Pilot</w:t>
        <w:br/>
        <w:t>und 13 Folgen ä 47 Minuten entstehen</w:t>
        <w:br/>
        <w:t>bis Juni '98 in Berlin und Umgebung</w:t>
        <w:br/>
        <w:t>(Regie: Christoph Schrewe u.a.). Die</w:t>
        <w:br/>
        <w:t>Szenen vom Softwarehaus„Polyphon"</w:t>
        <w:br/>
        <w:t>werden jedoch nicht mehr nur an realen</w:t>
        <w:br/>
        <w:t>Drehorten, sondern vielfach synthetisch</w:t>
        <w:br/>
        <w:t>im Computer generiert.</w:t>
      </w:r>
    </w:p>
    <w:p>
      <w:pPr>
        <w:pStyle w:val="Style15"/>
        <w:widowControl w:val="0"/>
        <w:keepNext w:val="0"/>
        <w:keepLines w:val="0"/>
        <w:shd w:val="clear" w:color="auto" w:fill="auto"/>
        <w:bidi w:val="0"/>
        <w:jc w:val="left"/>
        <w:spacing w:before="0" w:after="370" w:line="250" w:lineRule="exact"/>
        <w:ind w:left="0" w:right="0" w:firstLine="0"/>
      </w:pPr>
      <w:r>
        <w:rPr>
          <w:lang w:val="de-DE" w:eastAsia="de-DE" w:bidi="de-DE"/>
          <w:spacing w:val="0"/>
          <w:color w:val="000000"/>
          <w:position w:val="0"/>
        </w:rPr>
        <w:t>Gesprächspartner: Dieter Zurstraßen</w:t>
        <w:br/>
        <w:t>(SAT.1 Koproduktionen) und Walter</w:t>
        <w:br/>
        <w:t>Grothkopp (Eigenproduktionen)</w:t>
      </w:r>
    </w:p>
    <w:p>
      <w:pPr>
        <w:framePr w:h="4003" w:wrap="notBeside" w:vAnchor="text" w:hAnchor="text" w:xAlign="center" w:y="1"/>
        <w:widowControl w:val="0"/>
        <w:jc w:val="center"/>
        <w:rPr>
          <w:sz w:val="2"/>
          <w:szCs w:val="2"/>
        </w:rPr>
      </w:pPr>
      <w:r>
        <w:pict>
          <v:shape id="_x0000_s1687" type="#_x0000_t75" style="width:135pt;height:200pt;">
            <v:imagedata r:id="rId662" r:href="rId663"/>
          </v:shape>
        </w:pict>
      </w:r>
    </w:p>
    <w:p>
      <w:pPr>
        <w:widowControl w:val="0"/>
        <w:rPr>
          <w:sz w:val="2"/>
          <w:szCs w:val="2"/>
        </w:rPr>
      </w:pPr>
      <w:r>
        <w:br w:type="page"/>
      </w:r>
    </w:p>
    <w:p>
      <w:pPr>
        <w:pStyle w:val="Style122"/>
        <w:tabs>
          <w:tab w:leader="underscore" w:pos="2525" w:val="left"/>
        </w:tabs>
        <w:widowControl w:val="0"/>
        <w:keepNext w:val="0"/>
        <w:keepLines w:val="0"/>
        <w:shd w:val="clear" w:color="auto" w:fill="auto"/>
        <w:bidi w:val="0"/>
        <w:jc w:val="both"/>
        <w:spacing w:before="0" w:after="37" w:line="170" w:lineRule="exact"/>
        <w:ind w:left="0" w:right="0" w:firstLine="0"/>
      </w:pPr>
      <w:r>
        <w:pict>
          <v:shape id="_x0000_s1688" type="#_x0000_t75" style="position:absolute;margin-left:-11.4pt;margin-top:-29.75pt;width:149.3pt;height:80.65pt;z-index:-125829049;mso-wrap-distance-left:5.pt;mso-wrap-distance-right:5.pt;mso-position-horizontal-relative:margin;mso-position-vertical-relative:margin" wrapcoords="0 0 21600 0 21600 21600 0 21600 0 0">
            <v:imagedata r:id="rId664" r:href="rId665"/>
            <w10:wrap type="topAndBottom" anchorx="margin" anchory="margin"/>
          </v:shape>
        </w:pict>
      </w:r>
      <w:r>
        <w:pict>
          <v:shape id="_x0000_s1689" type="#_x0000_t202" style="position:absolute;margin-left:301.3pt;margin-top:-2.15pt;width:125.5pt;height:29.85pt;z-index:-125829048;mso-wrap-distance-left:9.85pt;mso-wrap-distance-top:27.6pt;mso-wrap-distance-right:5.pt;mso-position-horizontal-relative:margin;mso-position-vertic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401" w:name="bookmark401"/>
                  <w:r>
                    <w:rPr>
                      <w:rStyle w:val="CharStyle246"/>
                      <w:b w:val="0"/>
                      <w:bCs w:val="0"/>
                    </w:rPr>
                    <w:t>&lt;focus&gt;</w:t>
                  </w:r>
                  <w:bookmarkEnd w:id="401"/>
                </w:p>
              </w:txbxContent>
            </v:textbox>
            <w10:wrap type="topAndBottom" anchorx="margin" anchory="margin"/>
          </v:shape>
        </w:pict>
      </w:r>
      <w:r>
        <w:pict>
          <v:shape id="_x0000_s1690" type="#_x0000_t202" style="position:absolute;margin-left:145.3pt;margin-top:34.15pt;width:169.7pt;height:39.35pt;z-index:-125829047;mso-wrap-distance-left:5.pt;mso-wrap-distance-top:11.55pt;mso-wrap-distance-right:110.9pt;mso-position-horizontal-relative:margin;mso-position-vertical-relative:margin" filled="f" stroked="f">
            <v:textbox style="mso-fit-shape-to-text:t" inset="0,0,0,0">
              <w:txbxContent>
                <w:p>
                  <w:pPr>
                    <w:pStyle w:val="Style102"/>
                    <w:widowControl w:val="0"/>
                    <w:keepNext w:val="0"/>
                    <w:keepLines w:val="0"/>
                    <w:shd w:val="clear" w:color="auto" w:fill="auto"/>
                    <w:bidi w:val="0"/>
                    <w:jc w:val="left"/>
                    <w:spacing w:before="0" w:after="0" w:line="365" w:lineRule="exact"/>
                    <w:ind w:left="0" w:right="0" w:firstLine="0"/>
                  </w:pPr>
                  <w:r>
                    <w:rPr>
                      <w:rStyle w:val="CharStyle254"/>
                      <w:b/>
                      <w:bCs/>
                      <w:i/>
                      <w:iCs/>
                    </w:rPr>
                    <w:t>QUAUTYTV-</w:t>
                    <w:br/>
                    <w:t>Ratings' Dream or Doom ?</w:t>
                  </w:r>
                </w:p>
              </w:txbxContent>
            </v:textbox>
            <w10:wrap type="topAndBottom" anchorx="margin" anchory="margin"/>
          </v:shape>
        </w:pict>
      </w:r>
      <w:r>
        <w:rPr>
          <w:rStyle w:val="CharStyle555"/>
          <w:lang w:val="de-DE" w:eastAsia="de-DE" w:bidi="de-DE"/>
          <w:b/>
          <w:bCs/>
          <w:i/>
          <w:iCs/>
        </w:rPr>
        <w:t>THE</w:t>
      </w:r>
      <w:r>
        <w:rPr>
          <w:lang w:val="de-DE" w:eastAsia="de-DE" w:bidi="de-DE"/>
          <w:spacing w:val="0"/>
          <w:color w:val="000000"/>
          <w:position w:val="0"/>
        </w:rPr>
        <w:t xml:space="preserve"> SCR</w:t>
      </w:r>
      <w:r>
        <w:rPr>
          <w:rStyle w:val="CharStyle555"/>
          <w:lang w:val="de-DE" w:eastAsia="de-DE" w:bidi="de-DE"/>
          <w:b/>
          <w:bCs/>
          <w:i/>
          <w:iCs/>
        </w:rPr>
        <w:t>EENINGS /WORKSHOP</w:t>
      </w:r>
      <w:r>
        <w:rPr>
          <w:rStyle w:val="CharStyle141"/>
          <w:b w:val="0"/>
          <w:bCs w:val="0"/>
          <w:i w:val="0"/>
          <w:iCs w:val="0"/>
        </w:rPr>
        <w:t xml:space="preserve"> </w:t>
        <w:tab/>
      </w:r>
    </w:p>
    <w:p>
      <w:pPr>
        <w:pStyle w:val="Style99"/>
        <w:widowControl w:val="0"/>
        <w:keepNext w:val="0"/>
        <w:keepLines w:val="0"/>
        <w:shd w:val="clear" w:color="auto" w:fill="auto"/>
        <w:bidi w:val="0"/>
        <w:jc w:val="both"/>
        <w:spacing w:before="0" w:after="202" w:line="160" w:lineRule="exact"/>
        <w:ind w:left="0" w:right="0" w:firstLine="0"/>
      </w:pPr>
      <w:r>
        <w:rPr>
          <w:lang w:val="de-DE" w:eastAsia="de-DE" w:bidi="de-DE"/>
          <w:spacing w:val="0"/>
          <w:color w:val="000000"/>
          <w:position w:val="0"/>
        </w:rPr>
        <w:t>Moderation: Volker Lilienthal (EPD)</w:t>
      </w:r>
    </w:p>
    <w:p>
      <w:pPr>
        <w:pStyle w:val="Style122"/>
        <w:widowControl w:val="0"/>
        <w:keepNext w:val="0"/>
        <w:keepLines w:val="0"/>
        <w:shd w:val="clear" w:color="auto" w:fill="auto"/>
        <w:bidi w:val="0"/>
        <w:jc w:val="both"/>
        <w:spacing w:before="0" w:after="0"/>
        <w:ind w:left="0" w:right="0" w:firstLine="0"/>
      </w:pPr>
      <w:r>
        <w:rPr>
          <w:rStyle w:val="CharStyle141"/>
          <w:b w:val="0"/>
          <w:bCs w:val="0"/>
          <w:i w:val="0"/>
          <w:iCs w:val="0"/>
        </w:rPr>
        <w:t xml:space="preserve">► </w:t>
      </w:r>
      <w:r>
        <w:rPr>
          <w:lang w:val="de-DE" w:eastAsia="de-DE" w:bidi="de-DE"/>
          <w:spacing w:val="0"/>
          <w:color w:val="000000"/>
          <w:position w:val="0"/>
        </w:rPr>
        <w:t xml:space="preserve">1. All </w:t>
      </w:r>
      <w:r>
        <w:rPr>
          <w:spacing w:val="0"/>
          <w:color w:val="000000"/>
          <w:position w:val="0"/>
        </w:rPr>
        <w:t xml:space="preserve">Good </w:t>
      </w:r>
      <w:r>
        <w:rPr>
          <w:lang w:val="de-DE" w:eastAsia="de-DE" w:bidi="de-DE"/>
          <w:spacing w:val="0"/>
          <w:color w:val="000000"/>
          <w:position w:val="0"/>
        </w:rPr>
        <w:t xml:space="preserve">Things </w:t>
      </w:r>
      <w:r>
        <w:rPr>
          <w:spacing w:val="0"/>
          <w:color w:val="000000"/>
          <w:position w:val="0"/>
        </w:rPr>
        <w:t xml:space="preserve">Come </w:t>
      </w:r>
      <w:r>
        <w:rPr>
          <w:lang w:val="de-DE" w:eastAsia="de-DE" w:bidi="de-DE"/>
          <w:spacing w:val="0"/>
          <w:color w:val="000000"/>
          <w:position w:val="0"/>
        </w:rPr>
        <w:t xml:space="preserve">in </w:t>
      </w:r>
      <w:r>
        <w:rPr>
          <w:spacing w:val="0"/>
          <w:color w:val="000000"/>
          <w:position w:val="0"/>
        </w:rPr>
        <w:t>Threes.</w:t>
        <w:br/>
        <w:t>Or:</w:t>
      </w:r>
      <w:r>
        <w:rPr>
          <w:lang w:val="de-DE" w:eastAsia="de-DE" w:bidi="de-DE"/>
          <w:spacing w:val="0"/>
          <w:color w:val="000000"/>
          <w:position w:val="0"/>
        </w:rPr>
        <w:t>„anders fernsehen"</w:t>
      </w:r>
    </w:p>
    <w:p>
      <w:pPr>
        <w:pStyle w:val="Style122"/>
        <w:widowControl w:val="0"/>
        <w:keepNext w:val="0"/>
        <w:keepLines w:val="0"/>
        <w:shd w:val="clear" w:color="auto" w:fill="auto"/>
        <w:bidi w:val="0"/>
        <w:jc w:val="left"/>
        <w:spacing w:before="0" w:after="104"/>
        <w:ind w:left="0" w:right="0" w:firstLine="0"/>
      </w:pPr>
      <w:r>
        <w:rPr>
          <w:spacing w:val="0"/>
          <w:color w:val="000000"/>
          <w:position w:val="0"/>
        </w:rPr>
        <w:t xml:space="preserve">Is </w:t>
      </w:r>
      <w:r>
        <w:rPr>
          <w:lang w:val="de-DE" w:eastAsia="de-DE" w:bidi="de-DE"/>
          <w:spacing w:val="0"/>
          <w:color w:val="000000"/>
          <w:position w:val="0"/>
        </w:rPr>
        <w:t xml:space="preserve">public </w:t>
      </w:r>
      <w:r>
        <w:rPr>
          <w:spacing w:val="0"/>
          <w:color w:val="000000"/>
          <w:position w:val="0"/>
        </w:rPr>
        <w:t>broadcasting's idea of</w:t>
        <w:br/>
        <w:t>„quality television" to be seen in its</w:t>
        <w:br/>
        <w:t>„Third" channels and 3sat?</w:t>
      </w:r>
    </w:p>
    <w:p>
      <w:pPr>
        <w:pStyle w:val="Style601"/>
        <w:widowControl w:val="0"/>
        <w:keepNext w:val="0"/>
        <w:keepLines w:val="0"/>
        <w:shd w:val="clear" w:color="auto" w:fill="auto"/>
        <w:bidi w:val="0"/>
        <w:jc w:val="left"/>
        <w:spacing w:before="0" w:after="0" w:line="1320" w:lineRule="exact"/>
        <w:ind w:left="0" w:right="0" w:firstLine="0"/>
      </w:pPr>
      <w:r>
        <w:rPr>
          <w:w w:val="100"/>
          <w:color w:val="000000"/>
          <w:position w:val="0"/>
        </w:rPr>
        <w:t>;3sat</w:t>
      </w:r>
    </w:p>
    <w:p>
      <w:pPr>
        <w:pStyle w:val="Style603"/>
        <w:widowControl w:val="0"/>
        <w:keepNext w:val="0"/>
        <w:keepLines w:val="0"/>
        <w:shd w:val="clear" w:color="auto" w:fill="auto"/>
        <w:bidi w:val="0"/>
        <w:spacing w:before="0" w:after="440" w:line="190" w:lineRule="exact"/>
        <w:ind w:left="0" w:right="0" w:firstLine="0"/>
      </w:pPr>
      <w:r>
        <w:rPr>
          <w:w w:val="100"/>
          <w:spacing w:val="0"/>
          <w:color w:val="000000"/>
          <w:position w:val="0"/>
        </w:rPr>
        <w: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We will present excerpts from the </w:t>
      </w:r>
      <w:r>
        <w:rPr>
          <w:lang w:val="de-DE" w:eastAsia="de-DE" w:bidi="de-DE"/>
          <w:spacing w:val="0"/>
          <w:color w:val="000000"/>
          <w:position w:val="0"/>
        </w:rPr>
        <w:t>„Ge</w:t>
        <w:t>-</w:t>
        <w:br/>
        <w:t>schichte des Dritten Fernsehprogramms"/</w:t>
        <w:br/>
      </w:r>
      <w:r>
        <w:rPr>
          <w:spacing w:val="0"/>
          <w:color w:val="000000"/>
          <w:position w:val="0"/>
        </w:rPr>
        <w:t>The History of the,, Third" Television</w:t>
        <w:br/>
        <w:t>Programme by Heinrich Breloer (NDR</w:t>
        <w:br/>
        <w:t>1986), an interesting statement on the</w:t>
        <w:br/>
        <w:t>development of public broadcasting's</w:t>
        <w:br/>
        <w:t>„sense of (tra ns) mission".</w:t>
      </w:r>
    </w:p>
    <w:p>
      <w:pPr>
        <w:pStyle w:val="Style99"/>
        <w:widowControl w:val="0"/>
        <w:keepNext w:val="0"/>
        <w:keepLines w:val="0"/>
        <w:shd w:val="clear" w:color="auto" w:fill="auto"/>
        <w:bidi w:val="0"/>
        <w:jc w:val="left"/>
        <w:spacing w:before="0" w:after="248" w:line="245" w:lineRule="exact"/>
        <w:ind w:left="0" w:right="0" w:firstLine="0"/>
      </w:pPr>
      <w:r>
        <w:rPr>
          <w:spacing w:val="0"/>
          <w:color w:val="000000"/>
          <w:position w:val="0"/>
        </w:rPr>
        <w:t>In three parts and 240 minutes, the winner</w:t>
        <w:br/>
        <w:t xml:space="preserve">of the </w:t>
      </w:r>
      <w:r>
        <w:rPr>
          <w:lang w:val="de-DE" w:eastAsia="de-DE" w:bidi="de-DE"/>
          <w:spacing w:val="0"/>
          <w:color w:val="000000"/>
          <w:position w:val="0"/>
        </w:rPr>
        <w:t xml:space="preserve">Grimme </w:t>
      </w:r>
      <w:r>
        <w:rPr>
          <w:spacing w:val="0"/>
          <w:color w:val="000000"/>
          <w:position w:val="0"/>
        </w:rPr>
        <w:t>Award presents the origins</w:t>
        <w:br/>
        <w:t>and development of West Germany's</w:t>
        <w:br/>
        <w:t>regional,, Third" channels: a journey into</w:t>
        <w:br/>
        <w:t>the archives to television-makers and</w:t>
        <w:br/>
        <w:t>programme-directors. This documentary</w:t>
        <w:br/>
        <w:t>presents everything from experimental</w:t>
        <w:br/>
        <w:t>and radical works to lasting achievements,</w:t>
        <w:br/>
        <w:t>and examines the future prospects of this</w:t>
        <w:br/>
        <w:t>unique and controversial media.</w:t>
      </w:r>
    </w:p>
    <w:p>
      <w:pPr>
        <w:pStyle w:val="Style99"/>
        <w:widowControl w:val="0"/>
        <w:keepNext w:val="0"/>
        <w:keepLines w:val="0"/>
        <w:shd w:val="clear" w:color="auto" w:fill="auto"/>
        <w:bidi w:val="0"/>
        <w:jc w:val="both"/>
        <w:spacing w:before="0" w:after="202" w:line="160" w:lineRule="exact"/>
        <w:ind w:left="0" w:right="0" w:firstLine="0"/>
      </w:pPr>
      <w:r>
        <w:rPr>
          <w:spacing w:val="0"/>
          <w:color w:val="000000"/>
          <w:position w:val="0"/>
        </w:rPr>
        <w:t xml:space="preserve">Discussion partner: Peter </w:t>
      </w:r>
      <w:r>
        <w:rPr>
          <w:lang w:val="de-DE" w:eastAsia="de-DE" w:bidi="de-DE"/>
          <w:spacing w:val="0"/>
          <w:color w:val="000000"/>
          <w:position w:val="0"/>
        </w:rPr>
        <w:t>von Rüden (NDR)</w:t>
      </w:r>
    </w:p>
    <w:p>
      <w:pPr>
        <w:pStyle w:val="Style99"/>
        <w:widowControl w:val="0"/>
        <w:keepNext w:val="0"/>
        <w:keepLines w:val="0"/>
        <w:shd w:val="clear" w:color="auto" w:fill="auto"/>
        <w:bidi w:val="0"/>
        <w:jc w:val="left"/>
        <w:spacing w:before="0" w:after="0"/>
        <w:ind w:left="0" w:right="0" w:firstLine="0"/>
      </w:pPr>
      <w:r>
        <w:rPr>
          <w:spacing w:val="0"/>
          <w:color w:val="000000"/>
          <w:position w:val="0"/>
        </w:rPr>
        <w:t>Director of3sat Walter Konrad will be</w:t>
        <w:br/>
        <w:t>asked to define the traditions ofSsat, the</w:t>
        <w:br/>
        <w:t>joint satellite programme ofZDF, ORF, SR,</w:t>
        <w:br/>
        <w:t>DRS and ARD (German, Austrian and</w:t>
        <w:br/>
        <w:t>Swiss public channels). Does it merely</w:t>
        <w:br/>
        <w:t>serve as a cultural fig leaf for non-com</w:t>
        <w:t>-</w:t>
        <w:br w:type="column"/>
        <w:t>mercial television1 Or has it succeeded in</w:t>
        <w:br/>
        <w:t>carrying on the public „Third" channels'</w:t>
        <w:br/>
        <w:t>positive educational legacy of testing new</w:t>
        <w:br/>
        <w:t>forms as well as of providing regular slots</w:t>
        <w:br/>
        <w:t>for more demanding films and the classic</w:t>
        <w:br/>
        <w:t>arts regardless of viewing rates</w:t>
      </w:r>
      <w:r>
        <w:rPr>
          <w:rStyle w:val="CharStyle101"/>
          <w:i w:val="0"/>
          <w:iCs w:val="0"/>
        </w:rPr>
        <w:t>?</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In addition to recent image trailers, an</w:t>
        <w:br/>
        <w:t>example of the high standards set by 3sat</w:t>
        <w:br/>
        <w:t>will be given after the discussion in a spe</w:t>
        <w:t>-</w:t>
        <w:br/>
        <w:t>cial screening of the documentary „Mama</w:t>
        <w:br/>
        <w:t>General" by Peter Heller and Sylvie Banuls</w:t>
        <w:br/>
        <w:t>(D 1997,95 mins.).</w:t>
      </w:r>
    </w:p>
    <w:p>
      <w:pPr>
        <w:pStyle w:val="Style122"/>
        <w:widowControl w:val="0"/>
        <w:keepNext w:val="0"/>
        <w:keepLines w:val="0"/>
        <w:shd w:val="clear" w:color="auto" w:fill="auto"/>
        <w:bidi w:val="0"/>
        <w:jc w:val="both"/>
        <w:spacing w:before="0" w:after="180"/>
        <w:ind w:left="0" w:right="200" w:firstLine="0"/>
      </w:pPr>
      <w:r>
        <w:rPr>
          <w:rStyle w:val="CharStyle141"/>
          <w:lang w:val="en-US" w:eastAsia="en-US" w:bidi="en-US"/>
          <w:b w:val="0"/>
          <w:bCs w:val="0"/>
          <w:i w:val="0"/>
          <w:iCs w:val="0"/>
        </w:rPr>
        <w:t xml:space="preserve">► </w:t>
      </w:r>
      <w:r>
        <w:rPr>
          <w:spacing w:val="0"/>
          <w:color w:val="000000"/>
          <w:position w:val="0"/>
        </w:rPr>
        <w:t>2. Premium TV or Mass Medium:</w:t>
        <w:br/>
        <w:t>Between quality and viewing rates,</w:t>
        <w:br/>
        <w:t>how much leeway do private broad</w:t>
        <w:t>-</w:t>
        <w:br/>
        <w:t>casting companies have?</w:t>
      </w:r>
    </w:p>
    <w:p>
      <w:pPr>
        <w:pStyle w:val="Style99"/>
        <w:widowControl w:val="0"/>
        <w:keepNext w:val="0"/>
        <w:keepLines w:val="0"/>
        <w:shd w:val="clear" w:color="auto" w:fill="auto"/>
        <w:bidi w:val="0"/>
        <w:jc w:val="left"/>
        <w:spacing w:before="0" w:after="0"/>
        <w:ind w:left="0" w:right="0" w:firstLine="0"/>
      </w:pPr>
      <w:r>
        <w:rPr>
          <w:spacing w:val="0"/>
          <w:color w:val="000000"/>
          <w:position w:val="0"/>
        </w:rPr>
        <w:t>Premiere, as Germany's firstpay-TV</w:t>
        <w:br/>
        <w:t>channel, will present three innovative and</w:t>
        <w:br/>
        <w:t>successful formats:</w:t>
      </w:r>
    </w:p>
    <w:p>
      <w:pPr>
        <w:pStyle w:val="Style99"/>
        <w:widowControl w:val="0"/>
        <w:keepNext w:val="0"/>
        <w:keepLines w:val="0"/>
        <w:shd w:val="clear" w:color="auto" w:fill="auto"/>
        <w:bidi w:val="0"/>
        <w:jc w:val="left"/>
        <w:spacing w:before="0" w:after="192" w:line="245" w:lineRule="exact"/>
        <w:ind w:left="0" w:right="0" w:firstLine="0"/>
      </w:pPr>
      <w:r>
        <w:rPr>
          <w:spacing w:val="0"/>
          <w:color w:val="000000"/>
          <w:position w:val="0"/>
        </w:rPr>
        <w:t>The first is a selection of parodies from</w:t>
        <w:br/>
        <w:t>Oliver„Kalkofes Mattscheibe", which has</w:t>
        <w:br/>
        <w:t>attained cult status. It has been</w:t>
        <w:br/>
        <w:t>broadcasted uncoded for four years now.</w:t>
        <w:br/>
        <w:t>Does the „nation's media garbage man"</w:t>
        <w:br/>
        <w:t>(Stern) entertain us intelligently with his</w:t>
        <w:br/>
        <w:t>sketches or does he provide us with</w:t>
        <w:br/>
        <w:t>post-modern television criticisms1</w:t>
      </w:r>
    </w:p>
    <w:p>
      <w:pPr>
        <w:pStyle w:val="Style605"/>
        <w:widowControl w:val="0"/>
        <w:keepNext w:val="0"/>
        <w:keepLines w:val="0"/>
        <w:shd w:val="clear" w:color="auto" w:fill="auto"/>
        <w:bidi w:val="0"/>
        <w:jc w:val="left"/>
        <w:spacing w:before="0" w:after="223" w:line="680" w:lineRule="exact"/>
        <w:ind w:left="0" w:right="0" w:firstLine="0"/>
      </w:pPr>
      <w:r>
        <w:rPr>
          <w:w w:val="100"/>
          <w:color w:val="000000"/>
          <w:position w:val="0"/>
        </w:rPr>
        <w:t>premiere</w:t>
      </w:r>
    </w:p>
    <w:p>
      <w:pPr>
        <w:pStyle w:val="Style99"/>
        <w:widowControl w:val="0"/>
        <w:keepNext w:val="0"/>
        <w:keepLines w:val="0"/>
        <w:shd w:val="clear" w:color="auto" w:fill="auto"/>
        <w:bidi w:val="0"/>
        <w:jc w:val="left"/>
        <w:spacing w:before="0" w:after="0"/>
        <w:ind w:left="0" w:right="0" w:firstLine="0"/>
      </w:pPr>
      <w:r>
        <w:rPr>
          <w:spacing w:val="0"/>
          <w:color w:val="000000"/>
          <w:position w:val="0"/>
        </w:rPr>
        <w:t>Excerpts from Werner Herzog's</w:t>
        <w:br/>
        <w:t>documentary„Lektionen in Finsternis"</w:t>
        <w:br/>
        <w:t>(Lessons in Darkness) will follow, in which</w:t>
        <w:br/>
        <w:t>Premiere's commitment to non-fictional</w:t>
        <w:br/>
        <w:t>genres can be seen. With Paul Berriff</w:t>
        <w:br/>
        <w:t>(camera), the controversial director Herzog</w:t>
        <w:br/>
        <w:t>has created, as he himself put it, „a stylised</w:t>
        <w:br/>
        <w:t>vision of an alien planet"-an apocalyptic</w:t>
        <w:br w:type="column"/>
        <w:t>„Heimatfllm" sentimental film with local</w:t>
        <w:br/>
        <w:t>colour. It records the burning oil fields after</w:t>
        <w:br/>
        <w:t>the war in Kuwait in grandiose images</w:t>
        <w:br/>
        <w:t>symbolising ecological catastrophes</w:t>
        <w:br/>
        <w:t>(coproduced with Canal Plus 1992,</w:t>
      </w:r>
    </w:p>
    <w:p>
      <w:pPr>
        <w:pStyle w:val="Style99"/>
        <w:widowControl w:val="0"/>
        <w:keepNext w:val="0"/>
        <w:keepLines w:val="0"/>
        <w:shd w:val="clear" w:color="auto" w:fill="auto"/>
        <w:bidi w:val="0"/>
        <w:jc w:val="left"/>
        <w:spacing w:before="0" w:after="670"/>
        <w:ind w:left="0" w:right="0" w:firstLine="0"/>
      </w:pPr>
      <w:r>
        <w:rPr>
          <w:spacing w:val="0"/>
          <w:color w:val="000000"/>
          <w:position w:val="0"/>
        </w:rPr>
        <w:t>Super-16,50 mins.).</w:t>
      </w:r>
    </w:p>
    <w:p>
      <w:pPr>
        <w:framePr w:h="1238" w:wrap="notBeside" w:vAnchor="text" w:hAnchor="text" w:xAlign="center" w:y="1"/>
        <w:widowControl w:val="0"/>
        <w:jc w:val="center"/>
        <w:rPr>
          <w:sz w:val="2"/>
          <w:szCs w:val="2"/>
        </w:rPr>
      </w:pPr>
      <w:r>
        <w:pict>
          <v:shape id="_x0000_s1691" type="#_x0000_t75" style="width:109pt;height:62pt;">
            <v:imagedata r:id="rId666" r:href="rId667"/>
          </v:shape>
        </w:pict>
      </w:r>
    </w:p>
    <w:p>
      <w:pPr>
        <w:widowControl w:val="0"/>
        <w:rPr>
          <w:sz w:val="2"/>
          <w:szCs w:val="2"/>
        </w:rPr>
      </w:pPr>
    </w:p>
    <w:p>
      <w:pPr>
        <w:pStyle w:val="Style607"/>
        <w:widowControl w:val="0"/>
        <w:keepNext w:val="0"/>
        <w:keepLines w:val="0"/>
        <w:shd w:val="clear" w:color="auto" w:fill="000000"/>
        <w:bidi w:val="0"/>
        <w:jc w:val="left"/>
        <w:spacing w:before="34" w:after="0" w:line="260" w:lineRule="exact"/>
        <w:ind w:left="260" w:right="0" w:firstLine="0"/>
      </w:pPr>
      <w:r>
        <w:rPr>
          <w:rStyle w:val="CharStyle609"/>
          <w:b w:val="0"/>
          <w:bCs w:val="0"/>
        </w:rPr>
        <w:t>NORDDEUTSCHES</w:t>
      </w:r>
    </w:p>
    <w:p>
      <w:pPr>
        <w:pStyle w:val="Style607"/>
        <w:widowControl w:val="0"/>
        <w:keepNext w:val="0"/>
        <w:keepLines w:val="0"/>
        <w:shd w:val="clear" w:color="auto" w:fill="000000"/>
        <w:bidi w:val="0"/>
        <w:jc w:val="center"/>
        <w:spacing w:before="0" w:after="611" w:line="260" w:lineRule="exact"/>
        <w:ind w:left="60" w:right="0" w:firstLine="0"/>
      </w:pPr>
      <w:r>
        <w:rPr>
          <w:rStyle w:val="CharStyle609"/>
          <w:lang w:val="en-US" w:eastAsia="en-US" w:bidi="en-US"/>
          <w:b w:val="0"/>
          <w:bCs w:val="0"/>
        </w:rPr>
        <w:t>FERNSEHEN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And lastly, characteristic scenes from the</w:t>
        <w:br/>
        <w:t>unusual television play „Das Urteil" (The</w:t>
        <w:br/>
        <w:t>Verdict) will beshown.lt is representative</w:t>
        <w:br/>
        <w:t>of an array of contemporary</w:t>
        <w:br/>
        <w:t>coproductions with other channels, in this</w:t>
        <w:br/>
        <w:t>case, NDR (author: Paul Hengge, director:</w:t>
        <w:br/>
        <w:t>Oliver Hirschbiegel, actors: Klaus Lowitsch,</w:t>
        <w:br/>
        <w:t>Matthias Habich and others, D 1997,94</w:t>
        <w:br/>
        <w:t>mins.). It is a suspenseful TV drama about</w:t>
        <w:br/>
        <w:t>a murder case, in which the actors - who</w:t>
        <w:br/>
        <w:t>went to their limits psychologically - give</w:t>
        <w:br/>
        <w:t>an Impressive performance in</w:t>
        <w:br/>
        <w:t>concentrated dialogues.</w:t>
      </w:r>
    </w:p>
    <w:p>
      <w:pPr>
        <w:pStyle w:val="Style99"/>
        <w:widowControl w:val="0"/>
        <w:keepNext w:val="0"/>
        <w:keepLines w:val="0"/>
        <w:shd w:val="clear" w:color="auto" w:fill="auto"/>
        <w:bidi w:val="0"/>
        <w:jc w:val="both"/>
        <w:spacing w:before="0" w:after="180" w:line="245" w:lineRule="exact"/>
        <w:ind w:left="0" w:right="140" w:firstLine="0"/>
      </w:pPr>
      <w:r>
        <w:rPr>
          <w:spacing w:val="0"/>
          <w:color w:val="000000"/>
          <w:position w:val="0"/>
        </w:rPr>
        <w:t>Discussion partner: Wilka Wulff (Premiere</w:t>
        <w:br/>
        <w:t>Coproductions, Fiction &amp; Entertainment)</w:t>
        <w:br/>
        <w:t>and Christian Kubo (Cultural Department).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53" w:left="712" w:right="799" w:bottom="1196" w:header="0" w:footer="3" w:gutter="0"/>
          <w:rtlGutter w:val="0"/>
          <w:cols w:num="3" w:space="102"/>
          <w:noEndnote/>
          <w:docGrid w:linePitch="360"/>
        </w:sectPr>
      </w:pPr>
      <w:r>
        <w:rPr>
          <w:spacing w:val="0"/>
          <w:color w:val="000000"/>
          <w:position w:val="0"/>
        </w:rPr>
        <w:t>Larger budgets have enabled a new form</w:t>
        <w:br/>
        <w:t>of co-operation with other private or</w:t>
        <w:br/>
        <w:t>public programme providers (aside from</w:t>
        <w:br/>
        <w:t>RTL, VOX and HBO, the WDR orZDF) to</w:t>
        <w:br/>
        <w:t>produce larger-scale films ofcinema-</w:t>
      </w:r>
    </w:p>
    <w:p>
      <w:pPr>
        <w:pStyle w:val="Style610"/>
        <w:widowControl w:val="0"/>
        <w:keepNext/>
        <w:keepLines/>
        <w:shd w:val="clear" w:color="auto" w:fill="auto"/>
        <w:bidi w:val="0"/>
        <w:spacing w:before="0" w:after="0" w:line="460" w:lineRule="exact"/>
        <w:ind w:left="0" w:right="0" w:firstLine="0"/>
      </w:pPr>
      <w:r>
        <w:pict>
          <v:shape id="_x0000_s1692" type="#_x0000_t75" style="position:absolute;margin-left:5.e-002pt;margin-top:-29.75pt;width:141.1pt;height:42.95pt;z-index:-125829046;mso-wrap-distance-left:5.pt;mso-wrap-distance-right:5.pt;mso-position-horizontal-relative:margin;mso-position-vertical-relative:margin" wrapcoords="0 0 21600 0 21600 21600 0 21600 0 0">
            <v:imagedata r:id="rId668" r:href="rId669"/>
            <w10:wrap type="topAndBottom" anchorx="margin" anchory="margin"/>
          </v:shape>
        </w:pict>
      </w:r>
      <w:r>
        <w:pict>
          <v:shape id="_x0000_s1693" type="#_x0000_t202" style="position:absolute;margin-left:149.5pt;margin-top:-1.2pt;width:281.3pt;height:113.25pt;z-index:-125829045;mso-wrap-distance-left:5.pt;mso-wrap-distance-top:28.55pt;mso-wrap-distance-right:5.pt;mso-position-horizontal-relative:margin;mso-position-vertical-relative:margin" filled="f" stroked="f">
            <v:textbox style="mso-fit-shape-to-text:t" inset="0,0,0,0">
              <w:txbxContent>
                <w:p>
                  <w:pPr>
                    <w:pStyle w:val="Style38"/>
                    <w:widowControl w:val="0"/>
                    <w:keepNext w:val="0"/>
                    <w:keepLines w:val="0"/>
                    <w:shd w:val="clear" w:color="auto" w:fill="auto"/>
                    <w:bidi w:val="0"/>
                    <w:jc w:val="left"/>
                    <w:spacing w:before="0" w:after="149" w:line="540" w:lineRule="exact"/>
                    <w:ind w:left="480" w:right="0" w:firstLine="0"/>
                  </w:pPr>
                  <w:r>
                    <w:rPr>
                      <w:rStyle w:val="CharStyle39"/>
                      <w:lang w:val="en-US" w:eastAsia="en-US" w:bidi="en-US"/>
                      <w:b w:val="0"/>
                      <w:bCs w:val="0"/>
                    </w:rPr>
                    <w:t>&lt;focus &amp; spot&gt;</w:t>
                  </w:r>
                </w:p>
                <w:p>
                  <w:pPr>
                    <w:pStyle w:val="Style102"/>
                    <w:widowControl w:val="0"/>
                    <w:keepNext w:val="0"/>
                    <w:keepLines w:val="0"/>
                    <w:shd w:val="clear" w:color="auto" w:fill="auto"/>
                    <w:bidi w:val="0"/>
                    <w:jc w:val="left"/>
                    <w:spacing w:before="0" w:after="0" w:line="360" w:lineRule="exact"/>
                    <w:ind w:left="0" w:right="2260" w:firstLine="0"/>
                  </w:pPr>
                  <w:r>
                    <w:rPr>
                      <w:rStyle w:val="CharStyle254"/>
                      <w:b/>
                      <w:bCs/>
                      <w:i/>
                      <w:iCs/>
                    </w:rPr>
                    <w:t>QUALITY TV-</w:t>
                    <w:br/>
                    <w:t>Ratings' Dream or Doom ?</w:t>
                  </w:r>
                </w:p>
                <w:p>
                  <w:pPr>
                    <w:pStyle w:val="Style599"/>
                    <w:widowControl w:val="0"/>
                    <w:keepNext w:val="0"/>
                    <w:keepLines w:val="0"/>
                    <w:shd w:val="clear" w:color="auto" w:fill="auto"/>
                    <w:bidi w:val="0"/>
                    <w:jc w:val="left"/>
                    <w:spacing w:before="0" w:after="0" w:line="740" w:lineRule="exact"/>
                    <w:ind w:left="0" w:right="0" w:firstLine="0"/>
                  </w:pPr>
                  <w:r>
                    <w:rPr>
                      <w:w w:val="100"/>
                      <w:color w:val="000000"/>
                      <w:position w:val="0"/>
                    </w:rPr>
                    <w:t>18.00</w:t>
                  </w:r>
                </w:p>
              </w:txbxContent>
            </v:textbox>
            <w10:wrap type="square" side="left" anchorx="margin" anchory="margin"/>
          </v:shape>
        </w:pict>
      </w:r>
      <w:bookmarkStart w:id="402" w:name="bookmark402"/>
      <w:r>
        <w:rPr>
          <w:lang w:val="de-DE" w:eastAsia="de-DE" w:bidi="de-DE"/>
          <w:w w:val="100"/>
          <w:spacing w:val="0"/>
          <w:color w:val="000000"/>
          <w:position w:val="0"/>
        </w:rPr>
        <w:t>12.00</w:t>
      </w:r>
      <w:bookmarkEnd w:id="402"/>
    </w:p>
    <w:p>
      <w:pPr>
        <w:pStyle w:val="Style612"/>
        <w:widowControl w:val="0"/>
        <w:keepNext w:val="0"/>
        <w:keepLines w:val="0"/>
        <w:shd w:val="clear" w:color="auto" w:fill="auto"/>
        <w:bidi w:val="0"/>
        <w:spacing w:before="0" w:after="483" w:line="280" w:lineRule="exact"/>
        <w:ind w:left="0" w:right="0" w:firstLine="0"/>
      </w:pPr>
      <w:r>
        <w:rPr>
          <w:lang w:val="de-DE" w:eastAsia="de-DE" w:bidi="de-DE"/>
          <w:w w:val="100"/>
          <w:spacing w:val="0"/>
          <w:color w:val="000000"/>
          <w:position w:val="0"/>
        </w:rPr>
        <w:t>►</w:t>
      </w:r>
    </w:p>
    <w:p>
      <w:pPr>
        <w:pStyle w:val="Style99"/>
        <w:widowControl w:val="0"/>
        <w:keepNext w:val="0"/>
        <w:keepLines w:val="0"/>
        <w:shd w:val="clear" w:color="auto" w:fill="auto"/>
        <w:bidi w:val="0"/>
        <w:jc w:val="left"/>
        <w:spacing w:before="0" w:after="0"/>
        <w:ind w:left="180" w:right="0" w:firstLine="0"/>
      </w:pPr>
      <w:r>
        <w:rPr>
          <w:spacing w:val="0"/>
          <w:color w:val="000000"/>
          <w:position w:val="0"/>
        </w:rPr>
        <w:t>quality and creative synergetic effects.</w:t>
        <w:br/>
        <w:t>Within the increasingly globalised market</w:t>
        <w:br/>
        <w:t>and in the field offree-TV, SAT. 1 has also</w:t>
        <w:br/>
        <w:t>produced attractive works, as seen in pro</w:t>
        <w:t>-</w:t>
        <w:br/>
        <w:t>grammes such as „German Classics“</w:t>
      </w:r>
    </w:p>
    <w:p>
      <w:pPr>
        <w:pStyle w:val="Style99"/>
        <w:widowControl w:val="0"/>
        <w:keepNext w:val="0"/>
        <w:keepLines w:val="0"/>
        <w:shd w:val="clear" w:color="auto" w:fill="auto"/>
        <w:bidi w:val="0"/>
        <w:jc w:val="left"/>
        <w:spacing w:before="0" w:after="0"/>
        <w:ind w:left="180" w:right="0" w:firstLine="0"/>
      </w:pPr>
      <w:r>
        <w:rPr>
          <w:lang w:val="de-DE" w:eastAsia="de-DE" w:bidi="de-DE"/>
          <w:spacing w:val="0"/>
          <w:color w:val="000000"/>
          <w:position w:val="0"/>
        </w:rPr>
        <w:t xml:space="preserve">(Bernd </w:t>
      </w:r>
      <w:r>
        <w:rPr>
          <w:spacing w:val="0"/>
          <w:color w:val="000000"/>
          <w:position w:val="0"/>
        </w:rPr>
        <w:t>Eichinger).</w:t>
      </w:r>
    </w:p>
    <w:p>
      <w:pPr>
        <w:pStyle w:val="Style99"/>
        <w:widowControl w:val="0"/>
        <w:keepNext w:val="0"/>
        <w:keepLines w:val="0"/>
        <w:shd w:val="clear" w:color="auto" w:fill="auto"/>
        <w:bidi w:val="0"/>
        <w:jc w:val="left"/>
        <w:spacing w:before="0" w:after="0"/>
        <w:ind w:left="180" w:right="0" w:firstLine="0"/>
      </w:pPr>
      <w:r>
        <w:rPr>
          <w:spacing w:val="0"/>
          <w:color w:val="000000"/>
          <w:position w:val="0"/>
        </w:rPr>
        <w:t>Short samples from current projects being</w:t>
        <w:br/>
        <w:t>made in (inter)national co-operation, and</w:t>
        <w:br/>
        <w:t>where the range and size of investments</w:t>
        <w:br/>
        <w:t>involved are forseeabie, will also be up for</w:t>
        <w:br/>
        <w:t>discussion: e.g. the film,, Visioner" - which</w:t>
        <w:br/>
        <w:t>has just been completed in Berlin with</w:t>
        <w:br/>
        <w:t>American partners (director: Elodie Keene,</w:t>
        <w:br/>
        <w:t>script: John Considine).</w:t>
      </w:r>
    </w:p>
    <w:p>
      <w:pPr>
        <w:pStyle w:val="Style99"/>
        <w:widowControl w:val="0"/>
        <w:keepNext w:val="0"/>
        <w:keepLines w:val="0"/>
        <w:shd w:val="clear" w:color="auto" w:fill="auto"/>
        <w:bidi w:val="0"/>
        <w:jc w:val="left"/>
        <w:spacing w:before="0" w:after="216"/>
        <w:ind w:left="180" w:right="0" w:firstLine="0"/>
      </w:pPr>
      <w:r>
        <w:rPr>
          <w:spacing w:val="0"/>
          <w:color w:val="000000"/>
          <w:position w:val="0"/>
        </w:rPr>
        <w:t>Another film to be screened is „The Count</w:t>
        <w:br/>
        <w:t>of Monte Christo", an adaptation based on</w:t>
        <w:br/>
        <w:t>the historic novel by Alexandre Dumas. It is</w:t>
        <w:br/>
        <w:t>a four-part production by GMT for</w:t>
        <w:br/>
        <w:t>Mediaset, TF1 and SAT. i</w:t>
        <w:br/>
        <w:t xml:space="preserve">(director: </w:t>
      </w:r>
      <w:r>
        <w:rPr>
          <w:lang w:val="fr-FR" w:eastAsia="fr-FR" w:bidi="fr-FR"/>
          <w:spacing w:val="0"/>
          <w:color w:val="000000"/>
          <w:position w:val="0"/>
        </w:rPr>
        <w:t xml:space="preserve">José </w:t>
      </w:r>
      <w:r>
        <w:rPr>
          <w:spacing w:val="0"/>
          <w:color w:val="000000"/>
          <w:position w:val="0"/>
        </w:rPr>
        <w:t>Dayan).</w:t>
      </w:r>
    </w:p>
    <w:p>
      <w:pPr>
        <w:pStyle w:val="Style614"/>
        <w:widowControl w:val="0"/>
        <w:keepNext w:val="0"/>
        <w:keepLines w:val="0"/>
        <w:shd w:val="clear" w:color="auto" w:fill="auto"/>
        <w:bidi w:val="0"/>
        <w:jc w:val="left"/>
        <w:spacing w:before="0" w:after="7" w:line="1180" w:lineRule="exact"/>
        <w:ind w:left="180" w:right="0" w:firstLine="0"/>
      </w:pPr>
      <w:r>
        <w:rPr>
          <w:rStyle w:val="CharStyle616"/>
          <w:b w:val="0"/>
          <w:bCs w:val="0"/>
        </w:rPr>
        <w:t>(sälD</w:t>
      </w:r>
    </w:p>
    <w:p>
      <w:pPr>
        <w:pStyle w:val="Style99"/>
        <w:widowControl w:val="0"/>
        <w:keepNext w:val="0"/>
        <w:keepLines w:val="0"/>
        <w:shd w:val="clear" w:color="auto" w:fill="auto"/>
        <w:bidi w:val="0"/>
        <w:jc w:val="left"/>
        <w:spacing w:before="0" w:after="180" w:line="245" w:lineRule="exact"/>
        <w:ind w:left="180" w:right="0" w:firstLine="0"/>
      </w:pPr>
      <w:r>
        <w:rPr>
          <w:spacing w:val="0"/>
          <w:color w:val="000000"/>
          <w:position w:val="0"/>
        </w:rPr>
        <w:t>First impressions from the series„Helicops</w:t>
        <w:br/>
        <w:t xml:space="preserve">- </w:t>
      </w:r>
      <w:r>
        <w:rPr>
          <w:lang w:val="de-DE" w:eastAsia="de-DE" w:bidi="de-DE"/>
          <w:spacing w:val="0"/>
          <w:color w:val="000000"/>
          <w:position w:val="0"/>
        </w:rPr>
        <w:t xml:space="preserve">Einsatz über </w:t>
      </w:r>
      <w:r>
        <w:rPr>
          <w:spacing w:val="0"/>
          <w:color w:val="000000"/>
          <w:position w:val="0"/>
        </w:rPr>
        <w:t>Berlin" give an idea of the</w:t>
        <w:br/>
        <w:t>next generation of TV-series. The pilot film</w:t>
        <w:br/>
        <w:t xml:space="preserve">and 13 installments </w:t>
      </w:r>
      <w:r>
        <w:rPr>
          <w:lang w:val="fr-FR" w:eastAsia="fr-FR" w:bidi="fr-FR"/>
          <w:spacing w:val="0"/>
          <w:color w:val="000000"/>
          <w:position w:val="0"/>
        </w:rPr>
        <w:t xml:space="preserve">à </w:t>
      </w:r>
      <w:r>
        <w:rPr>
          <w:spacing w:val="0"/>
          <w:color w:val="000000"/>
          <w:position w:val="0"/>
        </w:rPr>
        <w:t>47 minutes are to</w:t>
        <w:br/>
        <w:t>be made by June '98 in Berlin and environs</w:t>
        <w:br/>
        <w:t>(director: Christoph Schrewe, and others).</w:t>
        <w:br/>
        <w:t xml:space="preserve">Scenes in </w:t>
      </w:r>
      <w:r>
        <w:rPr>
          <w:lang w:val="de-DE" w:eastAsia="de-DE" w:bidi="de-DE"/>
          <w:spacing w:val="0"/>
          <w:color w:val="000000"/>
          <w:position w:val="0"/>
        </w:rPr>
        <w:t xml:space="preserve">„Polyphon", </w:t>
      </w:r>
      <w:r>
        <w:rPr>
          <w:spacing w:val="0"/>
          <w:color w:val="000000"/>
          <w:position w:val="0"/>
        </w:rPr>
        <w:t>a software company,</w:t>
        <w:br/>
        <w:t>are not just to be filmed on „real" location,</w:t>
        <w:br/>
        <w:t>but instead generated synthetically by</w:t>
        <w:br/>
        <w:t>computer.</w:t>
      </w:r>
    </w:p>
    <w:p>
      <w:pPr>
        <w:pStyle w:val="Style99"/>
        <w:widowControl w:val="0"/>
        <w:keepNext w:val="0"/>
        <w:keepLines w:val="0"/>
        <w:shd w:val="clear" w:color="auto" w:fill="auto"/>
        <w:bidi w:val="0"/>
        <w:jc w:val="left"/>
        <w:spacing w:before="0" w:after="0" w:line="245" w:lineRule="exact"/>
        <w:ind w:left="180" w:right="0" w:firstLine="0"/>
      </w:pPr>
      <w:r>
        <w:rPr>
          <w:spacing w:val="0"/>
          <w:color w:val="000000"/>
          <w:position w:val="0"/>
        </w:rPr>
        <w:t xml:space="preserve">Discussion partner: Dieter </w:t>
      </w:r>
      <w:r>
        <w:rPr>
          <w:lang w:val="de-DE" w:eastAsia="de-DE" w:bidi="de-DE"/>
          <w:spacing w:val="0"/>
          <w:color w:val="000000"/>
          <w:position w:val="0"/>
        </w:rPr>
        <w:t>Zurstraßen</w:t>
        <w:br/>
      </w:r>
      <w:r>
        <w:rPr>
          <w:spacing w:val="0"/>
          <w:color w:val="000000"/>
          <w:position w:val="0"/>
        </w:rPr>
        <w:t>(SAT. i Coproductions) and</w:t>
        <w:br/>
        <w:t>Walter Grothkopp (SAT. 1 Productions).</w:t>
      </w:r>
    </w:p>
    <w:p>
      <w:pPr>
        <w:pStyle w:val="Style104"/>
        <w:widowControl w:val="0"/>
        <w:keepNext w:val="0"/>
        <w:keepLines w:val="0"/>
        <w:shd w:val="clear" w:color="auto" w:fill="auto"/>
        <w:bidi w:val="0"/>
        <w:jc w:val="left"/>
        <w:spacing w:before="0" w:after="90" w:line="170" w:lineRule="exact"/>
        <w:ind w:left="0" w:right="0" w:firstLine="0"/>
      </w:pPr>
      <w:r>
        <w:br w:type="column"/>
      </w:r>
      <w:r>
        <w:rPr>
          <w:rStyle w:val="CharStyle258"/>
          <w:lang w:val="en-US" w:eastAsia="en-US" w:bidi="en-US"/>
          <w:b/>
          <w:bCs/>
        </w:rPr>
        <w:t xml:space="preserve">DIE </w:t>
      </w:r>
      <w:r>
        <w:rPr>
          <w:rStyle w:val="CharStyle258"/>
          <w:b/>
          <w:bCs/>
        </w:rPr>
        <w:t>PODIUMSDISKUSSION</w:t>
        <w:br/>
      </w:r>
      <w:r>
        <w:rPr>
          <w:lang w:val="de-DE" w:eastAsia="de-DE" w:bidi="de-DE"/>
          <w:w w:val="100"/>
          <w:spacing w:val="0"/>
          <w:color w:val="000000"/>
          <w:position w:val="0"/>
        </w:rPr>
        <w:t>► Qualitätsfernsehen: Kriterien und</w:t>
        <w:br/>
        <w:t>Förderungsmöglichkeiten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Zur Diskussion steht zunächst der Begriff</w:t>
        <w:br/>
        <w:t>„Qualitätsfernsehen": Kann er überhaupt</w:t>
        <w:br/>
        <w:t>sinnvoll definiert werden? Greift die frü</w:t>
        <w:t>-</w:t>
        <w:br/>
        <w:t>here Polarisierung zwischen„Hochkul-</w:t>
        <w:br/>
        <w:t>tur" und„Massenkultur" oder zwischen</w:t>
        <w:br/>
        <w:t>Kulturauftrag und Kommerzinteresse</w:t>
        <w:br/>
        <w:t>noch? Welche Standards und Trends sind</w:t>
        <w:br/>
        <w:t>derzeit zu beobachten? Bleiben den</w:t>
        <w:br/>
        <w:t>Sendern und Produzenten in einem zu</w:t>
        <w:t>-</w:t>
        <w:br/>
        <w:t>nehmend internationalen Markt kreative</w:t>
        <w:br/>
        <w:t>wie finanzielle Spielräume? Wer darf und</w:t>
        <w:br/>
        <w:t>kann sich Innovatives, Exklusives, Provo</w:t>
        <w:t>-</w:t>
        <w:br/>
        <w:t>katives oder Elitäres leisten?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Die Gesprächsrunde soll darüber hinaus</w:t>
        <w:br/>
        <w:t>der Frage nachgehen, inwieweit Qualität</w:t>
        <w:br/>
        <w:t>im Fernsehen von außen zu beeinflussen</w:t>
        <w:br/>
        <w:t>ist.Welche Steuerungsmechanismen</w:t>
        <w:br/>
        <w:t>bieten sich für die Kritiker in Presse und</w:t>
        <w:br/>
        <w:t>Funk, durch Auszeichnungen und Festi</w:t>
        <w:t>-</w:t>
        <w:br/>
        <w:t>vals oder über die Medienausbildung?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Gäste:</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Susanne Hoffmann </w:t>
      </w:r>
      <w:r>
        <w:rPr>
          <w:rStyle w:val="CharStyle143"/>
          <w:b w:val="0"/>
          <w:bCs w:val="0"/>
        </w:rPr>
        <w:t>(Prix Europa)</w:t>
        <w:br/>
      </w:r>
      <w:r>
        <w:rPr>
          <w:lang w:val="de-DE" w:eastAsia="de-DE" w:bidi="de-DE"/>
          <w:w w:val="100"/>
          <w:spacing w:val="0"/>
          <w:color w:val="000000"/>
          <w:position w:val="0"/>
        </w:rPr>
        <w:t>Frank Stehling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(Filmboard Berlin-Brandenburg)</w:t>
        <w:br/>
      </w:r>
      <w:r>
        <w:rPr>
          <w:rStyle w:val="CharStyle142"/>
        </w:rPr>
        <w:t>Friedrich-Carl Wachs</w:t>
        <w:br/>
      </w:r>
      <w:r>
        <w:rPr>
          <w:lang w:val="de-DE" w:eastAsia="de-DE" w:bidi="de-DE"/>
          <w:spacing w:val="0"/>
          <w:color w:val="000000"/>
          <w:position w:val="0"/>
        </w:rPr>
        <w:t>(Studio Babelsberg GmbFi)</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Reinhard Hauff </w:t>
      </w:r>
      <w:r>
        <w:rPr>
          <w:rStyle w:val="CharStyle143"/>
          <w:b w:val="0"/>
          <w:bCs w:val="0"/>
        </w:rPr>
        <w:t>(DFFB)</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Carola Wedel </w:t>
      </w:r>
      <w:r>
        <w:rPr>
          <w:rStyle w:val="CharStyle143"/>
          <w:b w:val="0"/>
          <w:bCs w:val="0"/>
        </w:rPr>
        <w:t>(ZDF)</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Peter von Rüden </w:t>
      </w:r>
      <w:r>
        <w:rPr>
          <w:rStyle w:val="CharStyle143"/>
          <w:b w:val="0"/>
          <w:bCs w:val="0"/>
        </w:rPr>
        <w:t>(NDR)</w:t>
      </w:r>
    </w:p>
    <w:p>
      <w:pPr>
        <w:pStyle w:val="Style104"/>
        <w:widowControl w:val="0"/>
        <w:keepNext w:val="0"/>
        <w:keepLines w:val="0"/>
        <w:shd w:val="clear" w:color="auto" w:fill="auto"/>
        <w:bidi w:val="0"/>
        <w:jc w:val="left"/>
        <w:spacing w:before="0" w:after="85" w:line="170" w:lineRule="exact"/>
        <w:ind w:left="0" w:right="0" w:firstLine="0"/>
      </w:pPr>
      <w:r>
        <w:br w:type="column"/>
      </w:r>
      <w:r>
        <w:rPr>
          <w:lang w:val="de-DE" w:eastAsia="de-DE" w:bidi="de-DE"/>
          <w:w w:val="100"/>
          <w:spacing w:val="0"/>
          <w:color w:val="000000"/>
          <w:position w:val="0"/>
        </w:rPr>
        <w:t xml:space="preserve">PANEL </w:t>
      </w:r>
      <w:r>
        <w:rPr>
          <w:lang w:val="en-US" w:eastAsia="en-US" w:bidi="en-US"/>
          <w:w w:val="100"/>
          <w:spacing w:val="0"/>
          <w:color w:val="000000"/>
          <w:position w:val="0"/>
        </w:rPr>
        <w:t>DISCUSSION</w:t>
        <w:br/>
      </w:r>
      <w:r>
        <w:rPr>
          <w:rStyle w:val="CharStyle141"/>
          <w:b w:val="0"/>
          <w:bCs w:val="0"/>
        </w:rPr>
        <w:t xml:space="preserve">► </w:t>
      </w:r>
      <w:r>
        <w:rPr>
          <w:rStyle w:val="CharStyle123"/>
          <w:lang w:val="de-DE" w:eastAsia="de-DE" w:bidi="de-DE"/>
          <w:b/>
          <w:bCs/>
        </w:rPr>
        <w:t xml:space="preserve">Quality Television: </w:t>
      </w:r>
      <w:r>
        <w:rPr>
          <w:rStyle w:val="CharStyle123"/>
          <w:b/>
          <w:bCs/>
        </w:rPr>
        <w:t xml:space="preserve">Criteria </w:t>
      </w:r>
      <w:r>
        <w:rPr>
          <w:rStyle w:val="CharStyle123"/>
          <w:lang w:val="de-DE" w:eastAsia="de-DE" w:bidi="de-DE"/>
          <w:b/>
          <w:bCs/>
        </w:rPr>
        <w:t>and</w:t>
        <w:br/>
      </w:r>
      <w:r>
        <w:rPr>
          <w:rStyle w:val="CharStyle123"/>
          <w:b/>
          <w:bCs/>
        </w:rPr>
        <w:t>Promotional Possibilities</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discussion will open with a debate on</w:t>
        <w:br/>
        <w:t>the notion of „quality television". Can it be</w:t>
        <w:br/>
        <w:t>defined at all meaningfully? Are former</w:t>
        <w:br/>
        <w:t>polarisations between „high culture" and</w:t>
        <w:br/>
        <w:t>„mass culture" and between a cultural</w:t>
        <w:br/>
        <w:t>mission and commercial interest still</w:t>
        <w:br/>
        <w:t>relevant? Which standards and trends are</w:t>
        <w:br/>
        <w:t>currently discernible? As the market</w:t>
        <w:br/>
        <w:t>becomes more international, do channels</w:t>
        <w:br/>
        <w:t>and producers still have creative and</w:t>
        <w:br/>
        <w:t>financial freedom? Who can afford to</w:t>
        <w:br/>
        <w:t>produce works that are innovative,</w:t>
        <w:br/>
        <w:t>exclusive, provocative or elitist?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The discussion will also investigate to</w:t>
        <w:br/>
        <w:t>what degree television quality is</w:t>
        <w:br/>
        <w:t>influenced by external factors. Which</w:t>
        <w:br/>
        <w:t>mechanisms that affect quality are</w:t>
        <w:br/>
        <w:t>available to critics in the press and other</w:t>
        <w:br/>
        <w:t>media, or exist in awards and festivals or</w:t>
        <w:br/>
        <w:t>media education?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guests:</w:t>
      </w:r>
    </w:p>
    <w:p>
      <w:pPr>
        <w:pStyle w:val="Style122"/>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Susanne </w:t>
      </w:r>
      <w:r>
        <w:rPr>
          <w:spacing w:val="0"/>
          <w:color w:val="000000"/>
          <w:position w:val="0"/>
        </w:rPr>
        <w:t xml:space="preserve">Hoffmann </w:t>
      </w:r>
      <w:r>
        <w:rPr>
          <w:rStyle w:val="CharStyle580"/>
          <w:lang w:val="de-DE" w:eastAsia="de-DE" w:bidi="de-DE"/>
          <w:b w:val="0"/>
          <w:bCs w:val="0"/>
          <w:i/>
          <w:iCs/>
        </w:rPr>
        <w:t>(Prix Europa)</w:t>
      </w:r>
    </w:p>
    <w:p>
      <w:pPr>
        <w:pStyle w:val="Style122"/>
        <w:widowControl w:val="0"/>
        <w:keepNext w:val="0"/>
        <w:keepLines w:val="0"/>
        <w:shd w:val="clear" w:color="auto" w:fill="auto"/>
        <w:bidi w:val="0"/>
        <w:jc w:val="left"/>
        <w:spacing w:before="0" w:after="0" w:line="245" w:lineRule="exact"/>
        <w:ind w:left="0" w:right="0" w:firstLine="0"/>
      </w:pPr>
      <w:r>
        <w:rPr>
          <w:spacing w:val="0"/>
          <w:color w:val="000000"/>
          <w:position w:val="0"/>
        </w:rPr>
        <w:t>Frank Stehling</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(Filmboard Berlin-Brandenburg)</w:t>
        <w:br/>
      </w:r>
      <w:r>
        <w:rPr>
          <w:rStyle w:val="CharStyle255"/>
          <w:lang w:val="de-DE" w:eastAsia="de-DE" w:bidi="de-DE"/>
          <w:i/>
          <w:iCs/>
        </w:rPr>
        <w:t>Friedrich-Carl Wachs</w:t>
        <w:br/>
      </w:r>
      <w:r>
        <w:rPr>
          <w:lang w:val="de-DE" w:eastAsia="de-DE" w:bidi="de-DE"/>
          <w:spacing w:val="0"/>
          <w:color w:val="000000"/>
          <w:position w:val="0"/>
        </w:rPr>
        <w:t>(Studio Babelsberg GmbH)</w:t>
      </w:r>
    </w:p>
    <w:p>
      <w:pPr>
        <w:pStyle w:val="Style122"/>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Reinhard Hauff </w:t>
      </w:r>
      <w:r>
        <w:rPr>
          <w:rStyle w:val="CharStyle580"/>
          <w:lang w:val="de-DE" w:eastAsia="de-DE" w:bidi="de-DE"/>
          <w:b w:val="0"/>
          <w:bCs w:val="0"/>
          <w:i/>
          <w:iCs/>
        </w:rPr>
        <w:t>(DFFB)</w:t>
      </w:r>
    </w:p>
    <w:p>
      <w:pPr>
        <w:pStyle w:val="Style122"/>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Carola Wedel </w:t>
      </w:r>
      <w:r>
        <w:rPr>
          <w:rStyle w:val="CharStyle580"/>
          <w:lang w:val="de-DE" w:eastAsia="de-DE" w:bidi="de-DE"/>
          <w:b w:val="0"/>
          <w:bCs w:val="0"/>
          <w:i/>
          <w:iCs/>
        </w:rPr>
        <w:t>(ZDF)</w:t>
      </w:r>
    </w:p>
    <w:p>
      <w:pPr>
        <w:pStyle w:val="Style122"/>
        <w:widowControl w:val="0"/>
        <w:keepNext w:val="0"/>
        <w:keepLines w:val="0"/>
        <w:shd w:val="clear" w:color="auto" w:fill="auto"/>
        <w:bidi w:val="0"/>
        <w:jc w:val="left"/>
        <w:spacing w:before="0" w:after="0" w:line="245" w:lineRule="exact"/>
        <w:ind w:left="0" w:right="0" w:firstLine="0"/>
        <w:sectPr>
          <w:footerReference w:type="even" r:id="rId670"/>
          <w:footerReference w:type="default" r:id="rId671"/>
          <w:pgSz w:w="10023" w:h="14355"/>
          <w:pgMar w:top="953" w:left="712" w:right="799" w:bottom="1196" w:header="0" w:footer="3" w:gutter="0"/>
          <w:rtlGutter w:val="0"/>
          <w:cols w:num="3" w:space="102"/>
          <w:pgNumType w:start="117"/>
          <w:noEndnote/>
          <w:docGrid w:linePitch="360"/>
        </w:sectPr>
      </w:pPr>
      <w:r>
        <w:rPr>
          <w:lang w:val="de-DE" w:eastAsia="de-DE" w:bidi="de-DE"/>
          <w:spacing w:val="0"/>
          <w:color w:val="000000"/>
          <w:position w:val="0"/>
        </w:rPr>
        <w:t xml:space="preserve">Peter von Rüden </w:t>
      </w:r>
      <w:r>
        <w:rPr>
          <w:rStyle w:val="CharStyle580"/>
          <w:lang w:val="de-DE" w:eastAsia="de-DE" w:bidi="de-DE"/>
          <w:b w:val="0"/>
          <w:bCs w:val="0"/>
          <w:i/>
          <w:iCs/>
        </w:rPr>
        <w:t>(NDR)</w:t>
      </w:r>
    </w:p>
    <w:p>
      <w:pPr>
        <w:widowControl w:val="0"/>
        <w:spacing w:line="360" w:lineRule="exact"/>
      </w:pPr>
      <w:r>
        <w:pict>
          <v:shape id="_x0000_s1696" type="#_x0000_t75" style="position:absolute;margin-left:5.e-002pt;margin-top:0.7pt;width:45.1pt;height:41.05pt;z-index:-251658622;mso-wrap-distance-left:5.pt;mso-wrap-distance-right:5.pt;mso-position-horizontal-relative:margin" wrapcoords="0 0">
            <v:imagedata r:id="rId672" r:href="rId673"/>
            <w10:wrap anchorx="margin"/>
          </v:shape>
        </w:pict>
      </w:r>
      <w:r>
        <w:pict>
          <v:shape id="_x0000_s1697" type="#_x0000_t75" style="position:absolute;margin-left:56.4pt;margin-top:0;width:89.3pt;height:63.6pt;z-index:-251658621;mso-wrap-distance-left:5.pt;mso-wrap-distance-right:5.pt;mso-position-horizontal-relative:margin" wrapcoords="0 0">
            <v:imagedata r:id="rId674" r:href="rId675"/>
            <w10:wrap anchorx="margin"/>
          </v:shape>
        </w:pict>
      </w:r>
      <w:r>
        <w:pict>
          <v:shape id="_x0000_s1698" type="#_x0000_t202" style="position:absolute;margin-left:309.85pt;margin-top:29.8pt;width:125.3pt;height:29.85pt;z-index:251657852;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403" w:name="bookmark403"/>
                  <w:r>
                    <w:rPr>
                      <w:rStyle w:val="CharStyle246"/>
                      <w:b w:val="0"/>
                      <w:bCs w:val="0"/>
                    </w:rPr>
                    <w:t>&lt;extra&gt;</w:t>
                  </w:r>
                  <w:bookmarkEnd w:id="403"/>
                </w:p>
              </w:txbxContent>
            </v:textbox>
            <w10:wrap anchorx="margin"/>
          </v:shape>
        </w:pict>
      </w:r>
    </w:p>
    <w:p>
      <w:pPr>
        <w:widowControl w:val="0"/>
        <w:spacing w:line="360" w:lineRule="exact"/>
      </w:pPr>
    </w:p>
    <w:p>
      <w:pPr>
        <w:widowControl w:val="0"/>
        <w:spacing w:line="544" w:lineRule="exact"/>
      </w:pPr>
    </w:p>
    <w:p>
      <w:pPr>
        <w:widowControl w:val="0"/>
        <w:rPr>
          <w:sz w:val="2"/>
          <w:szCs w:val="2"/>
        </w:rPr>
        <w:sectPr>
          <w:footerReference w:type="even" r:id="rId676"/>
          <w:footerReference w:type="default" r:id="rId677"/>
          <w:pgSz w:w="10023" w:h="14355"/>
          <w:pgMar w:top="380" w:left="521" w:right="800" w:bottom="1008" w:header="0" w:footer="3" w:gutter="0"/>
          <w:rtlGutter w:val="0"/>
          <w:cols w:space="720"/>
          <w:pgNumType w:start="116"/>
          <w:noEndnote/>
          <w:docGrid w:linePitch="360"/>
        </w:sectPr>
      </w:pPr>
    </w:p>
    <w:p>
      <w:pPr>
        <w:pStyle w:val="Style549"/>
        <w:widowControl w:val="0"/>
        <w:keepNext/>
        <w:keepLines/>
        <w:shd w:val="clear" w:color="auto" w:fill="auto"/>
        <w:bidi w:val="0"/>
        <w:jc w:val="center"/>
        <w:spacing w:before="0" w:after="10" w:line="300" w:lineRule="exact"/>
        <w:ind w:left="0" w:right="0" w:firstLine="0"/>
      </w:pPr>
      <w:bookmarkStart w:id="404" w:name="bookmark404"/>
      <w:r>
        <w:rPr>
          <w:lang w:val="de-DE" w:eastAsia="de-DE" w:bidi="de-DE"/>
          <w:spacing w:val="0"/>
          <w:color w:val="000000"/>
          <w:position w:val="0"/>
        </w:rPr>
        <w:t>► DOKUMENTARFILMZEIT</w:t>
      </w:r>
      <w:bookmarkEnd w:id="404"/>
    </w:p>
    <w:p>
      <w:pPr>
        <w:pStyle w:val="Style102"/>
        <w:widowControl w:val="0"/>
        <w:keepNext w:val="0"/>
        <w:keepLines w:val="0"/>
        <w:shd w:val="clear" w:color="auto" w:fill="auto"/>
        <w:bidi w:val="0"/>
        <w:spacing w:before="0" w:after="0" w:line="300" w:lineRule="exact"/>
        <w:ind w:left="0" w:right="360" w:firstLine="0"/>
        <w:sectPr>
          <w:type w:val="continuous"/>
          <w:pgSz w:w="10023" w:h="14355"/>
          <w:pgMar w:top="1743" w:left="704" w:right="824" w:bottom="2693" w:header="0" w:footer="3" w:gutter="0"/>
          <w:rtlGutter w:val="0"/>
          <w:cols w:space="720"/>
          <w:noEndnote/>
          <w:docGrid w:linePitch="360"/>
        </w:sectPr>
      </w:pPr>
      <w:r>
        <w:rPr>
          <w:lang w:val="de-DE" w:eastAsia="de-DE" w:bidi="de-DE"/>
          <w:spacing w:val="0"/>
          <w:color w:val="000000"/>
          <w:position w:val="0"/>
        </w:rPr>
        <w:t>DOKUMENTARFILMZEIT</w:t>
      </w:r>
    </w:p>
    <w:p>
      <w:pPr>
        <w:widowControl w:val="0"/>
        <w:spacing w:line="101" w:lineRule="exact"/>
        <w:rPr>
          <w:sz w:val="8"/>
          <w:szCs w:val="8"/>
        </w:rPr>
      </w:pPr>
    </w:p>
    <w:p>
      <w:pPr>
        <w:widowControl w:val="0"/>
        <w:rPr>
          <w:sz w:val="2"/>
          <w:szCs w:val="2"/>
        </w:rPr>
        <w:sectPr>
          <w:type w:val="continuous"/>
          <w:pgSz w:w="10023" w:h="14355"/>
          <w:pgMar w:top="1728" w:left="0" w:right="0" w:bottom="2678" w:header="0" w:footer="3" w:gutter="0"/>
          <w:rtlGutter w:val="0"/>
          <w:cols w:space="720"/>
          <w:noEndnote/>
          <w:docGrid w:linePitch="360"/>
        </w:sectPr>
      </w:pPr>
    </w:p>
    <w:p>
      <w:pPr>
        <w:widowControl w:val="0"/>
        <w:rPr>
          <w:sz w:val="2"/>
          <w:szCs w:val="2"/>
        </w:rPr>
      </w:pPr>
      <w:r>
        <w:pict>
          <v:shape id="_x0000_s1701" type="#_x0000_t75" style="position:absolute;margin-left:1.2pt;margin-top:0;width:279.35pt;height:198.5pt;z-index:-125829044;mso-wrap-distance-left:5.pt;mso-wrap-distance-right:5.pt;mso-wrap-distance-bottom:1.9pt;mso-position-horizontal-relative:margin" wrapcoords="0 0 21600 0 21600 21600 0 21600 0 0">
            <v:imagedata r:id="rId678" r:href="rId679"/>
            <w10:wrap type="square" side="right" anchorx="margin"/>
          </v:shape>
        </w:pict>
      </w:r>
    </w:p>
    <w:p>
      <w:pPr>
        <w:pStyle w:val="Style99"/>
        <w:widowControl w:val="0"/>
        <w:keepNext w:val="0"/>
        <w:keepLines w:val="0"/>
        <w:shd w:val="clear" w:color="auto" w:fill="auto"/>
        <w:bidi w:val="0"/>
        <w:jc w:val="left"/>
        <w:spacing w:before="0" w:after="0"/>
        <w:ind w:left="0" w:right="0" w:firstLine="0"/>
        <w:sectPr>
          <w:type w:val="continuous"/>
          <w:pgSz w:w="10023" w:h="14355"/>
          <w:pgMar w:top="1728" w:left="704" w:right="824" w:bottom="2678" w:header="0" w:footer="3" w:gutter="0"/>
          <w:rtlGutter w:val="0"/>
          <w:cols w:num="3" w:space="201"/>
          <w:noEndnote/>
          <w:docGrid w:linePitch="360"/>
        </w:sectPr>
      </w:pPr>
      <w:r>
        <w:rPr>
          <w:rStyle w:val="CharStyle101"/>
          <w:i w:val="0"/>
          <w:iCs w:val="0"/>
        </w:rPr>
        <w:t xml:space="preserve">► </w:t>
      </w:r>
      <w:r>
        <w:rPr>
          <w:spacing w:val="0"/>
          <w:color w:val="000000"/>
          <w:position w:val="0"/>
        </w:rPr>
        <w:t>Will traditional documentary film</w:t>
        <w:br/>
        <w:t>genres survive if television rarely gives</w:t>
        <w:br/>
        <w:t>them a slot nowadays1 Only 3sat, the joint</w:t>
        <w:br/>
        <w:t>German-language channel, has taken its</w:t>
        <w:br/>
        <w:t>cultural responsibilities as a public</w:t>
        <w:br/>
        <w:t>broadcaster seriously from the outset,</w:t>
        <w:br/>
        <w:t>offering a regular forum for this</w:t>
        <w:br/>
        <w:t>endangered species with its series</w:t>
        <w:br/>
        <w:t>,,Dokumentarfilmzeit“.The channel also</w:t>
        <w:br/>
        <w:t>commissions productions and helps fund</w:t>
        <w:br/>
        <w:t>projects which are difficult to implement,</w:t>
        <w:br/>
        <w:t>for example because they monitor their</w:t>
        <w:br/>
        <w:t>subject over a long period, like „Mama</w:t>
        <w:br/>
        <w:t>General" (Dir: Peter Heller/Sylvie Banuls,</w:t>
        <w:br/>
        <w:t>Cam: Otmar Schmid, Prod: Peter Heller</w:t>
        <w:br/>
        <w:t>Fllm,D 1997,98 min.).</w:t>
      </w:r>
    </w:p>
    <w:p>
      <w:pPr>
        <w:widowControl w:val="0"/>
        <w:spacing w:line="197" w:lineRule="exact"/>
        <w:rPr>
          <w:sz w:val="16"/>
          <w:szCs w:val="16"/>
        </w:rPr>
      </w:pPr>
    </w:p>
    <w:p>
      <w:pPr>
        <w:widowControl w:val="0"/>
        <w:rPr>
          <w:sz w:val="2"/>
          <w:szCs w:val="2"/>
        </w:rPr>
        <w:sectPr>
          <w:type w:val="continuous"/>
          <w:pgSz w:w="10023" w:h="14355"/>
          <w:pgMar w:top="1743" w:left="0" w:right="0" w:bottom="1743"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Können die traditionellen Dokumen</w:t>
        <w:t>-</w:t>
        <w:br/>
        <w:t>tarfilmgenres überleben, wenn ihnen</w:t>
        <w:br/>
        <w:t>das Fernsehen kaum noch Sendeplätze</w:t>
        <w:br/>
        <w:t>bereit hält? Nur das deutschprachige Ge</w:t>
        <w:t>-</w:t>
        <w:br/>
        <w:t>meinschaftsprogramm 3sat kam von</w:t>
        <w:br/>
        <w:t>Anfang an seinem öffentlich-rechtlichen</w:t>
        <w:br/>
        <w:t>Kulturauftrag nach und bietet in der</w:t>
        <w:br/>
        <w:t>Reihe„Dokumentarfilmzeit" ein regel</w:t>
        <w:t>-</w:t>
        <w:br/>
        <w:t>mäßiges Forum für diese bedrohte Gat</w:t>
        <w:t>-</w:t>
        <w:br/>
        <w:t>tung.</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Darüber hinaus gibt der Sender selbst</w:t>
        <w:br/>
        <w:t>konkrete Produktionsaufträge und un</w:t>
        <w:t>-</w:t>
        <w:br/>
        <w:t>terstützt schwer zu realisierende Projek</w:t>
        <w:t>-</w:t>
        <w:br/>
        <w:t>te wie die Langzeitbeobachtung„Mama</w:t>
        <w:br/>
        <w:t>General“ (Regie: Peter Heller/ Sylvie</w:t>
        <w:br/>
        <w:t>Banuls, Kamera: Otmar Schmid, Produk</w:t>
        <w:t>-</w:t>
        <w:br/>
        <w:t>tion: Peter Heller Film, D 1997,98 Min.).</w:t>
        <w:br/>
        <w:t>Schon 1976 und 1986 hat der Regisseur</w:t>
        <w:br w:type="column"/>
        <w:t>eine Kölner Großfamilie am Rande„un-</w:t>
        <w:br/>
        <w:t>serer gewendeten Ellenbogengesell</w:t>
        <w:t>-</w:t>
        <w:br/>
        <w:t>schaft" mit der Kamera für das ZDF por</w:t>
        <w:t>-</w:t>
        <w:br/>
        <w:t>trätiert und sich nach 20 Jahren erneut</w:t>
        <w:br/>
        <w:t>dem Thema gestellt: „Kein Film zum</w:t>
        <w:br/>
        <w:t>Jammern, vielmehr einer, der spürbar</w:t>
        <w:br/>
        <w:t>zeigt, was sich hinter Zahlen über stei</w:t>
        <w:t>-</w:t>
        <w:br/>
        <w:t>gende Armut auch verbirgt: Menschen</w:t>
        <w:br/>
        <w:t>mit Kraft, Humor,Solidarität, Würde und</w:t>
        <w:br/>
        <w:t>viel Hoffnung - die manchmal - wie in</w:t>
        <w:br/>
        <w:t>unserem Fall sogar aufgeht..."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Im Anschluß an diese Festivalpremiere</w:t>
        <w:br/>
        <w:t>zeigen wir zudem ein Werkstattgespräch</w:t>
        <w:br/>
        <w:t>mit den Autoren, das 3sat nach der</w:t>
        <w:br/>
        <w:t>Ausstrahlung des Films am 28.12.1997</w:t>
        <w:br/>
        <w:t>gesendet hat (25 Min., Redaktion: Rudolf</w:t>
        <w:br/>
        <w:t>Blank/ Margit Schreiber).</w:t>
      </w:r>
    </w:p>
    <w:p>
      <w:pPr>
        <w:pStyle w:val="Style99"/>
        <w:widowControl w:val="0"/>
        <w:keepNext w:val="0"/>
        <w:keepLines w:val="0"/>
        <w:shd w:val="clear" w:color="auto" w:fill="auto"/>
        <w:bidi w:val="0"/>
        <w:jc w:val="left"/>
        <w:spacing w:before="0" w:after="176" w:line="245" w:lineRule="exact"/>
        <w:ind w:left="0" w:right="0" w:firstLine="0"/>
      </w:pPr>
      <w:r>
        <w:br w:type="column"/>
      </w:r>
      <w:r>
        <w:rPr>
          <w:spacing w:val="0"/>
          <w:color w:val="000000"/>
          <w:position w:val="0"/>
        </w:rPr>
        <w:t>The director made his first two camera</w:t>
        <w:br/>
        <w:t>portraits of a big family in Cologne, on the</w:t>
        <w:br/>
        <w:t>margins of „the rat race in our</w:t>
        <w:br/>
        <w:t>transformed country", in 1976 and 1986</w:t>
        <w:br/>
        <w:t>for the channel ZDF. 20years later he</w:t>
        <w:br/>
        <w:t>returned to the theme: „The film doesn't</w:t>
        <w:br/>
        <w:t>moan, but vividly shows us something else</w:t>
        <w:br/>
        <w:t>concealed behind the statistics on rising</w:t>
        <w:br/>
        <w:t>poverty: people who have strength, a</w:t>
        <w:br/>
        <w:t>sense of humour, solidarity, dignity and a</w:t>
        <w:br/>
        <w:t>lot of hope</w:t>
      </w:r>
      <w:r>
        <w:rPr>
          <w:rStyle w:val="CharStyle101"/>
          <w:i w:val="0"/>
          <w:iCs w:val="0"/>
        </w:rPr>
        <w:t xml:space="preserve"> - </w:t>
      </w:r>
      <w:r>
        <w:rPr>
          <w:spacing w:val="0"/>
          <w:color w:val="000000"/>
          <w:position w:val="0"/>
        </w:rPr>
        <w:t>which sometimes, like in this</w:t>
        <w:br/>
        <w:t>case,proves warranted..."</w:t>
      </w:r>
    </w:p>
    <w:p>
      <w:pPr>
        <w:pStyle w:val="Style99"/>
        <w:widowControl w:val="0"/>
        <w:keepNext w:val="0"/>
        <w:keepLines w:val="0"/>
        <w:shd w:val="clear" w:color="auto" w:fill="auto"/>
        <w:bidi w:val="0"/>
        <w:jc w:val="left"/>
        <w:spacing w:before="0" w:after="0"/>
        <w:ind w:left="0" w:right="0" w:firstLine="0"/>
      </w:pPr>
      <w:r>
        <w:rPr>
          <w:spacing w:val="0"/>
          <w:color w:val="000000"/>
          <w:position w:val="0"/>
        </w:rPr>
        <w:t>After this Festival premiere we will be</w:t>
        <w:br/>
        <w:t>screening a workshop discussion with</w:t>
        <w:br/>
        <w:t>the authors which was broadcast on</w:t>
        <w:br/>
        <w:t>28/12/1997 after the film (25 min.,</w:t>
      </w:r>
    </w:p>
    <w:p>
      <w:pPr>
        <w:pStyle w:val="Style99"/>
        <w:widowControl w:val="0"/>
        <w:keepNext w:val="0"/>
        <w:keepLines w:val="0"/>
        <w:shd w:val="clear" w:color="auto" w:fill="auto"/>
        <w:bidi w:val="0"/>
        <w:jc w:val="left"/>
        <w:spacing w:before="0" w:after="0"/>
        <w:ind w:left="0" w:right="0" w:firstLine="0"/>
        <w:sectPr>
          <w:type w:val="continuous"/>
          <w:pgSz w:w="10023" w:h="14355"/>
          <w:pgMar w:top="1743" w:left="728" w:right="834" w:bottom="1743" w:header="0" w:footer="3" w:gutter="0"/>
          <w:rtlGutter w:val="0"/>
          <w:cols w:num="3" w:space="206"/>
          <w:noEndnote/>
          <w:docGrid w:linePitch="360"/>
        </w:sectPr>
      </w:pPr>
      <w:r>
        <w:rPr>
          <w:spacing w:val="0"/>
          <w:color w:val="000000"/>
          <w:position w:val="0"/>
        </w:rPr>
        <w:t>Edit: Rudolf Blank/Margit Schreiber).</w:t>
      </w:r>
    </w:p>
    <w:p>
      <w:pPr>
        <w:pStyle w:val="Style167"/>
        <w:widowControl w:val="0"/>
        <w:keepNext/>
        <w:keepLines/>
        <w:shd w:val="clear" w:color="auto" w:fill="auto"/>
        <w:bidi w:val="0"/>
        <w:spacing w:before="0" w:after="202" w:line="540" w:lineRule="exact"/>
        <w:ind w:left="0" w:right="0" w:firstLine="0"/>
      </w:pPr>
      <w:bookmarkStart w:id="405" w:name="bookmark405"/>
      <w:r>
        <w:rPr>
          <w:lang w:val="de-DE" w:eastAsia="de-DE" w:bidi="de-DE"/>
          <w:color w:val="000000"/>
          <w:position w:val="0"/>
        </w:rPr>
        <w:t>&lt;primetime&gt;</w:t>
      </w:r>
      <w:bookmarkEnd w:id="405"/>
    </w:p>
    <w:p>
      <w:pPr>
        <w:pStyle w:val="Style549"/>
        <w:widowControl w:val="0"/>
        <w:keepNext/>
        <w:keepLines/>
        <w:shd w:val="clear" w:color="auto" w:fill="auto"/>
        <w:bidi w:val="0"/>
        <w:jc w:val="left"/>
        <w:spacing w:before="0" w:after="10" w:line="300" w:lineRule="exact"/>
        <w:ind w:left="0" w:right="0" w:firstLine="0"/>
      </w:pPr>
      <w:r>
        <w:pict>
          <v:shape id="_x0000_s1702" type="#_x0000_t75" style="position:absolute;margin-left:-12.25pt;margin-top:-68.15pt;width:145.7pt;height:81.35pt;z-index:-125829043;mso-wrap-distance-left:5.pt;mso-wrap-distance-right:9.1pt;mso-wrap-distance-bottom:12.7pt;mso-position-horizontal-relative:margin" wrapcoords="0 0 21600 0 21600 21600 0 21600 0 0">
            <v:imagedata r:id="rId680" r:href="rId681"/>
            <w10:wrap type="square" side="right" anchorx="margin"/>
          </v:shape>
        </w:pict>
      </w:r>
      <w:bookmarkStart w:id="406" w:name="bookmark406"/>
      <w:r>
        <w:rPr>
          <w:lang w:val="de-DE" w:eastAsia="de-DE" w:bidi="de-DE"/>
          <w:spacing w:val="0"/>
          <w:color w:val="000000"/>
          <w:position w:val="0"/>
        </w:rPr>
        <w:t>ANGESCHMIERT UND EINGESEIFT</w:t>
      </w:r>
      <w:bookmarkEnd w:id="406"/>
    </w:p>
    <w:p>
      <w:pPr>
        <w:pStyle w:val="Style42"/>
        <w:widowControl w:val="0"/>
        <w:keepNext w:val="0"/>
        <w:keepLines w:val="0"/>
        <w:shd w:val="clear" w:color="auto" w:fill="auto"/>
        <w:bidi w:val="0"/>
        <w:jc w:val="left"/>
        <w:spacing w:before="0" w:after="0" w:line="300" w:lineRule="exact"/>
        <w:ind w:left="0" w:right="0" w:firstLine="0"/>
        <w:sectPr>
          <w:pgSz w:w="10023" w:h="14355"/>
          <w:pgMar w:top="385" w:left="862" w:right="713" w:bottom="1278" w:header="0" w:footer="3" w:gutter="0"/>
          <w:rtlGutter w:val="0"/>
          <w:cols w:space="720"/>
          <w:noEndnote/>
          <w:docGrid w:linePitch="360"/>
        </w:sectPr>
      </w:pPr>
      <w:r>
        <w:rPr>
          <w:lang w:val="de-DE" w:eastAsia="de-DE" w:bidi="de-DE"/>
          <w:spacing w:val="0"/>
          <w:color w:val="000000"/>
          <w:position w:val="0"/>
        </w:rPr>
        <w:t xml:space="preserve">ALL </w:t>
      </w:r>
      <w:r>
        <w:rPr>
          <w:spacing w:val="0"/>
          <w:color w:val="000000"/>
          <w:position w:val="0"/>
        </w:rPr>
        <w:t xml:space="preserve">SOAPED </w:t>
      </w:r>
      <w:r>
        <w:rPr>
          <w:lang w:val="de-DE" w:eastAsia="de-DE" w:bidi="de-DE"/>
          <w:spacing w:val="0"/>
          <w:color w:val="000000"/>
          <w:position w:val="0"/>
        </w:rPr>
        <w:t>UP</w:t>
      </w:r>
    </w:p>
    <w:p>
      <w:pPr>
        <w:widowControl w:val="0"/>
        <w:spacing w:before="60" w:after="60" w:line="240" w:lineRule="exact"/>
        <w:rPr>
          <w:sz w:val="19"/>
          <w:szCs w:val="19"/>
        </w:rPr>
      </w:pPr>
    </w:p>
    <w:p>
      <w:pPr>
        <w:widowControl w:val="0"/>
        <w:rPr>
          <w:sz w:val="2"/>
          <w:szCs w:val="2"/>
        </w:rPr>
        <w:sectPr>
          <w:type w:val="continuous"/>
          <w:pgSz w:w="10023" w:h="14355"/>
          <w:pgMar w:top="956" w:left="0" w:right="0" w:bottom="1378" w:header="0" w:footer="3" w:gutter="0"/>
          <w:rtlGutter w:val="0"/>
          <w:cols w:space="720"/>
          <w:noEndnote/>
          <w:docGrid w:linePitch="360"/>
        </w:sectPr>
      </w:pPr>
    </w:p>
    <w:p>
      <w:pPr>
        <w:widowControl w:val="0"/>
        <w:rPr>
          <w:sz w:val="2"/>
          <w:szCs w:val="2"/>
        </w:rPr>
      </w:pPr>
      <w:r>
        <w:pict>
          <v:shape id="_x0000_s1703" type="#_x0000_t202" style="position:absolute;margin-left:334.35pt;margin-top:49.75pt;width:78.95pt;height:27.4pt;z-index:-125829042;mso-wrap-distance-left:5.pt;mso-wrap-distance-top:4.7pt;mso-wrap-distance-right:5.pt;mso-wrap-distance-bottom:5.5pt;mso-position-horizontal-relative:margin" filled="f" stroked="f">
            <v:textbox style="mso-fit-shape-to-text:t" inset="0,0,0,0">
              <w:txbxContent>
                <w:p>
                  <w:pPr>
                    <w:pStyle w:val="Style527"/>
                    <w:widowControl w:val="0"/>
                    <w:keepNext w:val="0"/>
                    <w:keepLines w:val="0"/>
                    <w:shd w:val="clear" w:color="auto" w:fill="auto"/>
                    <w:bidi w:val="0"/>
                    <w:jc w:val="both"/>
                    <w:spacing w:before="0" w:after="0"/>
                    <w:ind w:left="0" w:right="0" w:firstLine="0"/>
                  </w:pPr>
                  <w:r>
                    <w:rPr>
                      <w:spacing w:val="0"/>
                      <w:color w:val="000000"/>
                      <w:position w:val="0"/>
                    </w:rPr>
                    <w:t>Danish actors have done</w:t>
                    <w:br/>
                    <w:t>well for themselves. Think</w:t>
                  </w:r>
                </w:p>
              </w:txbxContent>
            </v:textbox>
            <w10:wrap type="square" anchorx="margin"/>
          </v:shape>
        </w:pict>
      </w:r>
      <w:r>
        <w:pict>
          <v:shape id="_x0000_s1704" type="#_x0000_t75" style="position:absolute;margin-left:121.7pt;margin-top:8.15pt;width:210.95pt;height:174.pt;z-index:-125829041;mso-wrap-distance-left:5.pt;mso-wrap-distance-top:4.7pt;mso-wrap-distance-right:5.pt;mso-wrap-distance-bottom:5.5pt;mso-position-horizontal-relative:margin">
            <v:imagedata r:id="rId682" r:href="rId683"/>
            <w10:wrap type="square" anchorx="margin"/>
          </v:shape>
        </w:pict>
      </w:r>
    </w:p>
    <w:p>
      <w:pPr>
        <w:pStyle w:val="Style201"/>
        <w:widowControl w:val="0"/>
        <w:keepNext/>
        <w:keepLines/>
        <w:shd w:val="clear" w:color="auto" w:fill="auto"/>
        <w:bidi w:val="0"/>
        <w:jc w:val="left"/>
        <w:spacing w:before="0" w:after="0" w:line="202" w:lineRule="exact"/>
        <w:ind w:left="0" w:right="0" w:firstLine="0"/>
      </w:pPr>
      <w:bookmarkStart w:id="407" w:name="bookmark407"/>
      <w:r>
        <w:rPr>
          <w:lang w:val="de-DE" w:eastAsia="de-DE" w:bidi="de-DE"/>
          <w:w w:val="100"/>
          <w:spacing w:val="0"/>
          <w:color w:val="000000"/>
          <w:position w:val="0"/>
        </w:rPr>
        <w:t>= CASTING</w:t>
      </w:r>
      <w:bookmarkEnd w:id="407"/>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MONIKA TREUT</w:t>
      </w:r>
    </w:p>
    <w:p>
      <w:pPr>
        <w:pStyle w:val="Style75"/>
        <w:widowControl w:val="0"/>
        <w:keepNext w:val="0"/>
        <w:keepLines w:val="0"/>
        <w:shd w:val="clear" w:color="auto" w:fill="auto"/>
        <w:bidi w:val="0"/>
        <w:jc w:val="left"/>
        <w:spacing w:before="0" w:after="382" w:line="202" w:lineRule="exact"/>
        <w:ind w:left="200" w:right="0" w:firstLine="0"/>
      </w:pPr>
      <w:r>
        <w:rPr>
          <w:lang w:val="de-DE" w:eastAsia="de-DE" w:bidi="de-DE"/>
          <w:spacing w:val="0"/>
          <w:color w:val="000000"/>
          <w:position w:val="0"/>
        </w:rPr>
        <w:t xml:space="preserve">► DK, 1996,5 Min., </w:t>
      </w:r>
      <w:r>
        <w:rPr>
          <w:lang w:val="en-US" w:eastAsia="en-US" w:bidi="en-US"/>
          <w:spacing w:val="0"/>
          <w:color w:val="000000"/>
          <w:position w:val="0"/>
        </w:rPr>
        <w:t xml:space="preserve">Statens </w:t>
      </w:r>
      <w:r>
        <w:rPr>
          <w:lang w:val="de-DE" w:eastAsia="de-DE" w:bidi="de-DE"/>
          <w:spacing w:val="0"/>
          <w:color w:val="000000"/>
          <w:position w:val="0"/>
        </w:rPr>
        <w:t>Filmcentral</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Dänische Schauspieler haben es weit</w:t>
        <w:br/>
        <w:t>gebracht, man denke nur an die</w:t>
        <w:br/>
        <w:t>Olsen-Bande oder Asta Nielsen.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Klar, daß sich der Nachwuchs nach</w:t>
        <w:br/>
        <w:t>Hollywood begibt, um einen Casting-</w:t>
        <w:br/>
        <w:t>Termin nach dem anderen abzuha-</w:t>
        <w:br/>
        <w:t>ken.„Casting" nennt man in Film</w:t>
        <w:t>-</w:t>
        <w:br/>
        <w:t>kreisen das Besetzen von Rollen bzw.</w:t>
        <w:br/>
        <w:t>die Suche nach Darstellern. Klar, daß</w:t>
        <w:br/>
        <w:t>man in Hollywood bei dänischen</w:t>
        <w:br/>
        <w:t>Schauspielerinnen an Blondinen und</w:t>
        <w:br/>
        <w:t>Porno denkt. Eine rasende Reporterin (Annie Sprinkle!) verfolgt</w:t>
        <w:br/>
        <w:t>den mühsamen Weg zweier dänischen„piges" (Mädchen)</w:t>
        <w:br/>
        <w:t>durch die Casting-Termine.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Schrill,einfach schrill.</w:t>
      </w:r>
    </w:p>
    <w:p>
      <w:pPr>
        <w:pStyle w:val="Style99"/>
        <w:widowControl w:val="0"/>
        <w:keepNext w:val="0"/>
        <w:keepLines w:val="0"/>
        <w:shd w:val="clear" w:color="auto" w:fill="auto"/>
        <w:bidi w:val="0"/>
        <w:jc w:val="left"/>
        <w:spacing w:before="0" w:after="0"/>
        <w:ind w:left="0" w:right="0" w:firstLine="2280"/>
      </w:pPr>
      <w:r>
        <w:br w:type="column"/>
      </w:r>
      <w:r>
        <w:rPr>
          <w:spacing w:val="0"/>
          <w:color w:val="000000"/>
          <w:position w:val="0"/>
        </w:rPr>
        <w:t xml:space="preserve">of the Olsen Gang or </w:t>
      </w:r>
      <w:r>
        <w:rPr>
          <w:lang w:val="es-ES" w:eastAsia="es-ES" w:bidi="es-ES"/>
          <w:spacing w:val="0"/>
          <w:color w:val="000000"/>
          <w:position w:val="0"/>
        </w:rPr>
        <w:t>Asta</w:t>
        <w:br/>
      </w:r>
      <w:r>
        <w:rPr>
          <w:spacing w:val="0"/>
          <w:color w:val="000000"/>
          <w:position w:val="0"/>
        </w:rPr>
        <w:t>Nielsen. Not surprising if</w:t>
        <w:br/>
        <w:t>young talent heads for</w:t>
        <w:br/>
        <w:t>Hollywood to do the</w:t>
        <w:br/>
        <w:t>casting rounds. In film</w:t>
        <w:br/>
        <w:t>jargon,„casting “ means</w:t>
        <w:br/>
        <w:t>auditioning, or finding the</w:t>
        <w:br/>
        <w:t>people for the parts. No</w:t>
        <w:br/>
        <w:t>surprise if Hollywood</w:t>
        <w:br/>
        <w:t>associates Danish actresses with blondes and porno. A roving</w:t>
        <w:br/>
        <w:t>reporter (Annie Sprinkle!) follows two Danish,,</w:t>
      </w:r>
      <w:r>
        <w:rPr>
          <w:lang w:val="fr-FR" w:eastAsia="fr-FR" w:bidi="fr-FR"/>
          <w:spacing w:val="0"/>
          <w:color w:val="000000"/>
          <w:position w:val="0"/>
        </w:rPr>
        <w:t xml:space="preserve">piges" </w:t>
      </w:r>
      <w:r>
        <w:rPr>
          <w:spacing w:val="0"/>
          <w:color w:val="000000"/>
          <w:position w:val="0"/>
        </w:rPr>
        <w:t>(girls) on</w:t>
        <w:br/>
        <w:t>their difficult road through the casting appointments.</w:t>
      </w:r>
    </w:p>
    <w:p>
      <w:pPr>
        <w:pStyle w:val="Style99"/>
        <w:widowControl w:val="0"/>
        <w:keepNext w:val="0"/>
        <w:keepLines w:val="0"/>
        <w:shd w:val="clear" w:color="auto" w:fill="auto"/>
        <w:bidi w:val="0"/>
        <w:jc w:val="left"/>
        <w:spacing w:before="0" w:after="0"/>
        <w:ind w:left="0" w:right="0" w:firstLine="0"/>
        <w:sectPr>
          <w:type w:val="continuous"/>
          <w:pgSz w:w="10023" w:h="14355"/>
          <w:pgMar w:top="956" w:left="862" w:right="848" w:bottom="1378" w:header="0" w:footer="3" w:gutter="0"/>
          <w:rtlGutter w:val="0"/>
          <w:cols w:num="2" w:space="417"/>
          <w:noEndnote/>
          <w:docGrid w:linePitch="360"/>
        </w:sectPr>
      </w:pPr>
      <w:r>
        <w:rPr>
          <w:spacing w:val="0"/>
          <w:color w:val="000000"/>
          <w:position w:val="0"/>
        </w:rPr>
        <w:t>Fab, really fab.</w:t>
      </w:r>
    </w:p>
    <w:p>
      <w:pPr>
        <w:widowControl w:val="0"/>
        <w:spacing w:line="240" w:lineRule="exact"/>
        <w:rPr>
          <w:sz w:val="19"/>
          <w:szCs w:val="19"/>
        </w:rPr>
      </w:pPr>
    </w:p>
    <w:p>
      <w:pPr>
        <w:widowControl w:val="0"/>
        <w:spacing w:before="5" w:after="5" w:line="240" w:lineRule="exact"/>
        <w:rPr>
          <w:sz w:val="19"/>
          <w:szCs w:val="19"/>
        </w:rPr>
      </w:pPr>
    </w:p>
    <w:p>
      <w:pPr>
        <w:widowControl w:val="0"/>
        <w:rPr>
          <w:sz w:val="2"/>
          <w:szCs w:val="2"/>
        </w:rPr>
        <w:sectPr>
          <w:type w:val="continuous"/>
          <w:pgSz w:w="10023" w:h="14355"/>
          <w:pgMar w:top="956" w:left="0" w:right="0" w:bottom="956" w:header="0" w:footer="3" w:gutter="0"/>
          <w:rtlGutter w:val="0"/>
          <w:cols w:space="720"/>
          <w:noEndnote/>
          <w:docGrid w:linePitch="360"/>
        </w:sectPr>
      </w:pPr>
    </w:p>
    <w:p>
      <w:pPr>
        <w:widowControl w:val="0"/>
        <w:rPr>
          <w:sz w:val="2"/>
          <w:szCs w:val="2"/>
        </w:rPr>
      </w:pPr>
      <w:r>
        <w:pict>
          <v:shape id="_x0000_s1705" type="#_x0000_t75" style="position:absolute;margin-left:163.45pt;margin-top:83.75pt;width:187.9pt;height:160.55pt;z-index:-125829040;mso-wrap-distance-left:7.45pt;mso-wrap-distance-top:2.3pt;mso-wrap-distance-right:5.pt;mso-wrap-distance-bottom:20.pt;mso-position-horizontal-relative:margin" wrapcoords="0 0 21600 0 21600 21600 0 21600 0 0">
            <v:imagedata r:id="rId684" r:href="rId685"/>
            <w10:wrap type="square" anchorx="margin"/>
          </v:shape>
        </w:pict>
      </w:r>
    </w:p>
    <w:p>
      <w:pPr>
        <w:pStyle w:val="Style201"/>
        <w:widowControl w:val="0"/>
        <w:keepNext/>
        <w:keepLines/>
        <w:shd w:val="clear" w:color="auto" w:fill="auto"/>
        <w:bidi w:val="0"/>
        <w:jc w:val="left"/>
        <w:spacing w:before="0" w:after="0" w:line="202" w:lineRule="exact"/>
        <w:ind w:left="0" w:right="0" w:firstLine="0"/>
      </w:pPr>
      <w:bookmarkStart w:id="408" w:name="bookmark408"/>
      <w:r>
        <w:rPr>
          <w:lang w:val="de-DE" w:eastAsia="de-DE" w:bidi="de-DE"/>
          <w:w w:val="100"/>
          <w:spacing w:val="0"/>
          <w:color w:val="000000"/>
          <w:position w:val="0"/>
        </w:rPr>
        <w:t>== CLEARBLUE</w:t>
      </w:r>
      <w:bookmarkEnd w:id="408"/>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ALFACONRADT</w:t>
      </w:r>
    </w:p>
    <w:p>
      <w:pPr>
        <w:pStyle w:val="Style75"/>
        <w:widowControl w:val="0"/>
        <w:keepNext w:val="0"/>
        <w:keepLines w:val="0"/>
        <w:shd w:val="clear" w:color="auto" w:fill="auto"/>
        <w:bidi w:val="0"/>
        <w:jc w:val="left"/>
        <w:spacing w:before="0" w:after="146" w:line="202" w:lineRule="exact"/>
        <w:ind w:left="200" w:right="0" w:firstLine="0"/>
      </w:pPr>
      <w:r>
        <w:rPr>
          <w:lang w:val="de-DE" w:eastAsia="de-DE" w:bidi="de-DE"/>
          <w:spacing w:val="0"/>
          <w:color w:val="000000"/>
          <w:position w:val="0"/>
        </w:rPr>
        <w:t>► D, 1997,14 Min., Alfa Conradt, Berlin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Cutterin kann ein mieser Job sein. Ewig muß man den Mist von</w:t>
        <w:br/>
        <w:t>anderen ausbügeln, die schlechten Bilder des Kameramannes,</w:t>
        <w:br/>
        <w:t>die fehlenden Ideen des Regisseurs. Aus Scheiße Schokolade</w:t>
        <w:br/>
        <w:t>machen. Und in der Regel hat man es mit</w:t>
        <w:br/>
        <w:t>Männern zu tun, die sich für besonders begnadet</w:t>
        <w:br/>
        <w:t>halten, für Künstler - doch nichts anderes sind als</w:t>
        <w:br/>
        <w:t>mental impotente Machos.</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Lena hat die Schnauze voll, gestrichen voll.</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Sie arbeitet bei einem Privatsender, bei dem</w:t>
        <w:br/>
        <w:t>Mobbing und Anschiß und Fakes alltäglich sind.</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Sie will endlich rausgeschmissen werden, Kündi</w:t>
        <w:t>-</w:t>
        <w:br/>
        <w:t>gung auf eigene Faust brächte ihr zu viele Nach</w:t>
        <w:t>-</w:t>
        <w:br/>
        <w:t>teile.</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 hat sie eine blendende Idee, das Kündigungs-</w:t>
        <w:br/>
        <w:t>Karussell in Gang zu setzen...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Aber.</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Editing can be a foul job. Always having to smooth over other</w:t>
        <w:br/>
        <w:t>people's cock-ups: the cameraman's poor footage, the director's</w:t>
        <w:br/>
        <w:t>lack of imagination. Sugar the shit. And usually you’re dealing</w:t>
        <w:br/>
        <w:t>with men who think they're the cat's whiskers, see themselves as</w:t>
        <w:br/>
        <w:t>artists when all they are is mentally impotent machos.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Lena is sick of it, sick to the teeth. She works for a private channel</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where bullying,</w:t>
        <w:br/>
        <w:t>bollocking and fakes</w:t>
        <w:br/>
        <w:t>are standard practice.</w:t>
        <w:br/>
        <w:t>She wants to be</w:t>
        <w:br/>
        <w:t>thrown out. Handing</w:t>
        <w:br/>
        <w:t>in her notice would</w:t>
        <w:br/>
        <w:t>have too many</w:t>
        <w:br/>
        <w:t>disadvantages.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56" w:left="872" w:right="781" w:bottom="956" w:header="0" w:footer="3" w:gutter="0"/>
          <w:rtlGutter w:val="0"/>
          <w:cols w:num="2" w:space="401"/>
          <w:noEndnote/>
          <w:docGrid w:linePitch="360"/>
        </w:sectPr>
      </w:pPr>
      <w:r>
        <w:rPr>
          <w:spacing w:val="0"/>
          <w:color w:val="000000"/>
          <w:position w:val="0"/>
        </w:rPr>
        <w:t>So she has this</w:t>
        <w:br/>
        <w:t>brilliant idea for</w:t>
        <w:br/>
        <w:t>setting the wheel of</w:t>
        <w:br/>
        <w:t>dismissal in motion.</w:t>
        <w:br/>
        <w:t>-But.</w:t>
      </w:r>
    </w:p>
    <w:p>
      <w:pPr>
        <w:pStyle w:val="Style167"/>
        <w:widowControl w:val="0"/>
        <w:keepNext/>
        <w:keepLines/>
        <w:shd w:val="clear" w:color="auto" w:fill="auto"/>
        <w:bidi w:val="0"/>
        <w:spacing w:before="0" w:after="202" w:line="540" w:lineRule="exact"/>
        <w:ind w:left="0" w:right="0" w:firstLine="0"/>
      </w:pPr>
      <w:bookmarkStart w:id="409" w:name="bookmark409"/>
      <w:r>
        <w:rPr>
          <w:lang w:val="de-DE" w:eastAsia="de-DE" w:bidi="de-DE"/>
          <w:color w:val="000000"/>
          <w:position w:val="0"/>
        </w:rPr>
        <w:t>&lt;primetime&gt;</w:t>
      </w:r>
      <w:bookmarkEnd w:id="409"/>
    </w:p>
    <w:p>
      <w:pPr>
        <w:pStyle w:val="Style549"/>
        <w:widowControl w:val="0"/>
        <w:keepNext/>
        <w:keepLines/>
        <w:shd w:val="clear" w:color="auto" w:fill="auto"/>
        <w:bidi w:val="0"/>
        <w:jc w:val="left"/>
        <w:spacing w:before="0" w:after="5" w:line="300" w:lineRule="exact"/>
        <w:ind w:left="0" w:right="0" w:firstLine="0"/>
      </w:pPr>
      <w:r>
        <w:pict>
          <v:shape id="_x0000_s1706" type="#_x0000_t75" style="position:absolute;margin-left:-19.45pt;margin-top:-68.4pt;width:152.9pt;height:81.35pt;z-index:-125829039;mso-wrap-distance-left:5.pt;mso-wrap-distance-right:8.9pt;mso-wrap-distance-bottom:13.1pt;mso-position-horizontal-relative:margin" wrapcoords="0 0 21600 0 21600 21600 0 21600 0 0">
            <v:imagedata r:id="rId686" r:href="rId687"/>
            <w10:wrap type="square" side="right" anchorx="margin"/>
          </v:shape>
        </w:pict>
      </w:r>
      <w:bookmarkStart w:id="410" w:name="bookmark410"/>
      <w:r>
        <w:rPr>
          <w:lang w:val="de-DE" w:eastAsia="de-DE" w:bidi="de-DE"/>
          <w:spacing w:val="0"/>
          <w:color w:val="000000"/>
          <w:position w:val="0"/>
        </w:rPr>
        <w:t>ANGESCHMIERT UND EINGESEIFT</w:t>
      </w:r>
      <w:bookmarkEnd w:id="410"/>
    </w:p>
    <w:p>
      <w:pPr>
        <w:pStyle w:val="Style42"/>
        <w:widowControl w:val="0"/>
        <w:keepNext w:val="0"/>
        <w:keepLines w:val="0"/>
        <w:shd w:val="clear" w:color="auto" w:fill="auto"/>
        <w:bidi w:val="0"/>
        <w:jc w:val="left"/>
        <w:spacing w:before="0" w:after="0" w:line="300" w:lineRule="exact"/>
        <w:ind w:left="0" w:right="0" w:firstLine="0"/>
        <w:sectPr>
          <w:pgSz w:w="10023" w:h="14355"/>
          <w:pgMar w:top="387" w:left="747" w:right="819" w:bottom="1299" w:header="0" w:footer="3" w:gutter="0"/>
          <w:rtlGutter w:val="0"/>
          <w:cols w:space="720"/>
          <w:noEndnote/>
          <w:docGrid w:linePitch="360"/>
        </w:sectPr>
      </w:pPr>
      <w:r>
        <w:rPr>
          <w:lang w:val="de-DE" w:eastAsia="de-DE" w:bidi="de-DE"/>
          <w:spacing w:val="0"/>
          <w:color w:val="000000"/>
          <w:position w:val="0"/>
        </w:rPr>
        <w:t xml:space="preserve">ALL </w:t>
      </w:r>
      <w:r>
        <w:rPr>
          <w:spacing w:val="0"/>
          <w:color w:val="000000"/>
          <w:position w:val="0"/>
        </w:rPr>
        <w:t xml:space="preserve">SOAPED </w:t>
      </w:r>
      <w:r>
        <w:rPr>
          <w:lang w:val="de-DE" w:eastAsia="de-DE" w:bidi="de-DE"/>
          <w:spacing w:val="0"/>
          <w:color w:val="000000"/>
          <w:position w:val="0"/>
        </w:rPr>
        <w:t>UP</w:t>
      </w:r>
    </w:p>
    <w:p>
      <w:pPr>
        <w:widowControl w:val="0"/>
        <w:spacing w:before="55" w:after="55" w:line="240" w:lineRule="exact"/>
        <w:rPr>
          <w:sz w:val="19"/>
          <w:szCs w:val="19"/>
        </w:rPr>
      </w:pPr>
    </w:p>
    <w:p>
      <w:pPr>
        <w:widowControl w:val="0"/>
        <w:rPr>
          <w:sz w:val="2"/>
          <w:szCs w:val="2"/>
        </w:rPr>
        <w:sectPr>
          <w:type w:val="continuous"/>
          <w:pgSz w:w="10023" w:h="14355"/>
          <w:pgMar w:top="963" w:left="0" w:right="0" w:bottom="1419" w:header="0" w:footer="3" w:gutter="0"/>
          <w:rtlGutter w:val="0"/>
          <w:cols w:space="720"/>
          <w:noEndnote/>
          <w:docGrid w:linePitch="360"/>
        </w:sectPr>
      </w:pPr>
    </w:p>
    <w:p>
      <w:pPr>
        <w:widowControl w:val="0"/>
        <w:rPr>
          <w:sz w:val="2"/>
          <w:szCs w:val="2"/>
        </w:rPr>
      </w:pPr>
      <w:r>
        <w:pict>
          <v:shape id="_x0000_s1707" type="#_x0000_t202" style="position:absolute;margin-left:186.7pt;margin-top:122.65pt;width:146.65pt;height:121.45pt;z-index:-125829038;mso-wrap-distance-left:5.pt;mso-wrap-distance-top:3.7pt;mso-wrap-distance-right:5.05pt;mso-position-horizontal-relative:margin" wrapcoords="0 0 19041 0 19041 13506 21600 15859 21600 21600 3799 21600 3799 15859 0 13506 0 0" filled="f" stroked="f">
            <v:textbox style="mso-fit-shape-to-text:t" inset="0,0,0,0">
              <w:txbxContent>
                <w:p>
                  <w:pPr>
                    <w:framePr w:h="2429" w:hSpace="43" w:vSpace="74" w:wrap="around" w:vAnchor="text" w:hAnchor="margin" w:x="3735" w:y="2454"/>
                    <w:widowControl w:val="0"/>
                    <w:jc w:val="center"/>
                    <w:rPr>
                      <w:sz w:val="2"/>
                      <w:szCs w:val="2"/>
                    </w:rPr>
                  </w:pPr>
                  <w:r>
                    <w:pict>
                      <v:shape id="_x0000_s1708" type="#_x0000_t75" style="width:147pt;height:121pt;">
                        <v:imagedata r:id="rId688" r:href="rId689"/>
                      </v:shape>
                    </w:pict>
                  </w:r>
                </w:p>
                <w:p>
                  <w:pPr>
                    <w:pStyle w:val="Style195"/>
                    <w:widowControl w:val="0"/>
                    <w:keepNext w:val="0"/>
                    <w:keepLines w:val="0"/>
                    <w:shd w:val="clear" w:color="auto" w:fill="auto"/>
                    <w:bidi w:val="0"/>
                    <w:jc w:val="left"/>
                    <w:spacing w:before="0" w:after="0" w:line="197" w:lineRule="exact"/>
                    <w:ind w:left="0" w:right="0" w:firstLine="0"/>
                  </w:pPr>
                  <w:r>
                    <w:rPr>
                      <w:rStyle w:val="CharStyle196"/>
                      <w:b/>
                      <w:bCs/>
                    </w:rPr>
                    <w:t>= MIRANDA</w:t>
                  </w:r>
                </w:p>
                <w:p>
                  <w:pPr>
                    <w:pStyle w:val="Style197"/>
                    <w:widowControl w:val="0"/>
                    <w:keepNext w:val="0"/>
                    <w:keepLines w:val="0"/>
                    <w:shd w:val="clear" w:color="auto" w:fill="auto"/>
                    <w:bidi w:val="0"/>
                    <w:jc w:val="left"/>
                    <w:spacing w:before="0" w:after="0" w:line="197" w:lineRule="exact"/>
                    <w:ind w:left="0" w:right="0" w:firstLine="0"/>
                  </w:pPr>
                  <w:r>
                    <w:rPr>
                      <w:rStyle w:val="CharStyle198"/>
                      <w:lang w:val="de-DE" w:eastAsia="de-DE" w:bidi="de-DE"/>
                      <w:b/>
                      <w:bCs/>
                    </w:rPr>
                    <w:t xml:space="preserve">MARGRET </w:t>
                  </w:r>
                  <w:r>
                    <w:rPr>
                      <w:rStyle w:val="CharStyle198"/>
                      <w:b/>
                      <w:bCs/>
                    </w:rPr>
                    <w:t>GUSTAVSDOTTIR</w:t>
                    <w:br/>
                    <w:t>THOMAS EIKREM</w:t>
                  </w:r>
                </w:p>
                <w:p>
                  <w:pPr>
                    <w:pStyle w:val="Style199"/>
                    <w:widowControl w:val="0"/>
                    <w:keepNext w:val="0"/>
                    <w:keepLines w:val="0"/>
                    <w:shd w:val="clear" w:color="auto" w:fill="auto"/>
                    <w:bidi w:val="0"/>
                    <w:jc w:val="left"/>
                    <w:spacing w:before="0" w:after="0" w:line="197" w:lineRule="exact"/>
                    <w:ind w:left="0" w:right="0" w:firstLine="0"/>
                  </w:pPr>
                  <w:r>
                    <w:rPr>
                      <w:rStyle w:val="CharStyle200"/>
                    </w:rPr>
                    <w:t>► DK, 1997,10 Min.,</w:t>
                  </w:r>
                </w:p>
                <w:p>
                  <w:pPr>
                    <w:pStyle w:val="Style199"/>
                    <w:widowControl w:val="0"/>
                    <w:keepNext w:val="0"/>
                    <w:keepLines w:val="0"/>
                    <w:shd w:val="clear" w:color="auto" w:fill="auto"/>
                    <w:bidi w:val="0"/>
                    <w:jc w:val="left"/>
                    <w:spacing w:before="0" w:after="0" w:line="197" w:lineRule="exact"/>
                    <w:ind w:left="0" w:right="0" w:firstLine="0"/>
                  </w:pPr>
                  <w:r>
                    <w:rPr>
                      <w:rStyle w:val="CharStyle200"/>
                    </w:rPr>
                    <w:t xml:space="preserve">DET DANSKE FILMVAERKSTED, </w:t>
                  </w:r>
                  <w:r>
                    <w:rPr>
                      <w:rStyle w:val="CharStyle200"/>
                      <w:lang w:val="de-DE" w:eastAsia="de-DE" w:bidi="de-DE"/>
                    </w:rPr>
                    <w:t>Kopenhagen</w:t>
                  </w:r>
                </w:p>
              </w:txbxContent>
            </v:textbox>
            <w10:wrap type="square" anchorx="margin"/>
          </v:shape>
        </w:pict>
      </w:r>
    </w:p>
    <w:p>
      <w:pPr>
        <w:pStyle w:val="Style201"/>
        <w:widowControl w:val="0"/>
        <w:keepNext/>
        <w:keepLines/>
        <w:shd w:val="clear" w:color="auto" w:fill="auto"/>
        <w:bidi w:val="0"/>
        <w:jc w:val="left"/>
        <w:spacing w:before="0" w:after="0" w:line="202" w:lineRule="exact"/>
        <w:ind w:left="0" w:right="0" w:firstLine="0"/>
      </w:pPr>
      <w:bookmarkStart w:id="411" w:name="bookmark411"/>
      <w:r>
        <w:rPr>
          <w:lang w:val="de-DE" w:eastAsia="de-DE" w:bidi="de-DE"/>
          <w:w w:val="100"/>
          <w:spacing w:val="0"/>
          <w:color w:val="000000"/>
          <w:position w:val="0"/>
        </w:rPr>
        <w:t>= THE FINAL</w:t>
      </w:r>
      <w:bookmarkEnd w:id="411"/>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 xml:space="preserve">LEILA </w:t>
      </w:r>
      <w:r>
        <w:rPr>
          <w:lang w:val="es-ES" w:eastAsia="es-ES" w:bidi="es-ES"/>
          <w:w w:val="100"/>
          <w:spacing w:val="0"/>
          <w:color w:val="000000"/>
          <w:position w:val="0"/>
        </w:rPr>
        <w:t>HIPÓLITO</w:t>
      </w:r>
    </w:p>
    <w:p>
      <w:pPr>
        <w:pStyle w:val="Style75"/>
        <w:widowControl w:val="0"/>
        <w:keepNext w:val="0"/>
        <w:keepLines w:val="0"/>
        <w:shd w:val="clear" w:color="auto" w:fill="auto"/>
        <w:bidi w:val="0"/>
        <w:jc w:val="left"/>
        <w:spacing w:before="0" w:after="382" w:line="202" w:lineRule="exact"/>
        <w:ind w:left="200" w:right="0" w:firstLine="0"/>
      </w:pPr>
      <w:r>
        <w:rPr>
          <w:lang w:val="de-DE" w:eastAsia="de-DE" w:bidi="de-DE"/>
          <w:spacing w:val="0"/>
          <w:color w:val="000000"/>
          <w:position w:val="0"/>
        </w:rPr>
        <w:t xml:space="preserve">► BR, 1997,18 Min., Lella </w:t>
      </w:r>
      <w:r>
        <w:rPr>
          <w:lang w:val="es-ES" w:eastAsia="es-ES" w:bidi="es-ES"/>
          <w:spacing w:val="0"/>
          <w:color w:val="000000"/>
          <w:position w:val="0"/>
        </w:rPr>
        <w:t xml:space="preserve">Hipólito, </w:t>
      </w:r>
      <w:r>
        <w:rPr>
          <w:lang w:val="de-DE" w:eastAsia="de-DE" w:bidi="de-DE"/>
          <w:spacing w:val="0"/>
          <w:color w:val="000000"/>
          <w:position w:val="0"/>
        </w:rPr>
        <w:t>Rio de Janeiro</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Was ist für brasilianische Männer am wichtigsten? Fußball,</w:t>
        <w:br/>
        <w:t>logisch. Weswegen würde ein Brasilianer seine Hochzeit verle</w:t>
        <w:t>-</w:t>
        <w:br/>
        <w:t>gen? Wegen eines Endspiels, logisch.</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Nun schlage frau mal einem Brasilianer vor, statt in ein Endspiel</w:t>
        <w:br/>
        <w:t>in ein Ballett zu gehen. Ein absurdes Unterfangenes sei</w:t>
        <w:br/>
        <w:t>denn, in der Beziehung kriselt es schon eine Weile, und</w:t>
        <w:br/>
        <w:t>diese Alternative wird mit einem Mal zum Prüfstein für die</w:t>
        <w:br/>
        <w:t>Beziehung.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Also ab ins Opernhaus. ER gerät während der Darbietung</w:t>
        <w:br/>
        <w:t>in Verzückung, und SIE ist sturzglücklich ob seiner inneren,</w:t>
        <w:br/>
        <w:t>tiefen emotionalen Beteiligung, er leidet und liebt mit den</w:t>
        <w:br/>
        <w:t>Tänzern auf der Bühne mit, unendlich mit.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Doch manchmal sind die Dinge anders als sie scheinen.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Bei IHM und bei IHR.</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What's the most important thing in the minds of Brazilian men?</w:t>
        <w:br/>
        <w:t>Football, naturally. What reason could a Brazilian ever have for</w:t>
        <w:br/>
        <w:t>postponing his wedding? A cup final, naturally.</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Just imagine a Brazilian woman asks a Brazilian man to come to</w:t>
        <w:br/>
        <w:t>a ballet instead of a cup final. An absurd venture, unless the</w:t>
        <w:br/>
        <w:t>relationship has been dicey for a while and the option is</w:t>
        <w:br/>
        <w:t>intended as a test of commitment.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Off to the Opera House. During the performance HE is rapturous,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63" w:left="747" w:right="896" w:bottom="1419" w:header="0" w:footer="3" w:gutter="0"/>
          <w:rtlGutter w:val="0"/>
          <w:cols w:num="2" w:space="396"/>
          <w:noEndnote/>
          <w:docGrid w:linePitch="360"/>
        </w:sectPr>
      </w:pPr>
      <w:r>
        <w:rPr>
          <w:spacing w:val="0"/>
          <w:color w:val="000000"/>
          <w:position w:val="0"/>
        </w:rPr>
        <w:t>while SHE is ecstatic</w:t>
        <w:br/>
        <w:t>about this profound</w:t>
        <w:br/>
        <w:t>emotional involvement.</w:t>
        <w:br/>
        <w:t>He shares the suffering</w:t>
        <w:br/>
        <w:t>and love of the dancers on</w:t>
        <w:br/>
        <w:t>stage, infinitely</w:t>
        <w:br/>
        <w:t>But sometimes things are</w:t>
        <w:br/>
        <w:t>not all they seem. With</w:t>
        <w:br/>
        <w:t>HIM and with HER.</w:t>
      </w:r>
    </w:p>
    <w:p>
      <w:pPr>
        <w:widowControl w:val="0"/>
        <w:rPr>
          <w:sz w:val="2"/>
          <w:szCs w:val="2"/>
        </w:rPr>
      </w:pPr>
      <w:r>
        <w:pict>
          <v:shape id="_x0000_s1709" type="#_x0000_t202" style="position:absolute;margin-left:123.6pt;margin-top:228.2pt;width:50.9pt;height:10.3pt;z-index:-125829037;mso-wrap-distance-left:5.pt;mso-wrap-distance-top:6.95pt;mso-wrap-distance-right:5.pt;mso-wrap-distance-bottom:20.pt;mso-position-horizontal-relative:margin" filled="f" stroked="f">
            <v:textbox style="mso-fit-shape-to-text:t" inset="0,0,0,0">
              <w:txbxContent>
                <w:p>
                  <w:pPr>
                    <w:pStyle w:val="Style527"/>
                    <w:widowControl w:val="0"/>
                    <w:keepNext w:val="0"/>
                    <w:keepLines w:val="0"/>
                    <w:shd w:val="clear" w:color="auto" w:fill="auto"/>
                    <w:bidi w:val="0"/>
                    <w:jc w:val="left"/>
                    <w:spacing w:before="0" w:after="0" w:line="160" w:lineRule="exact"/>
                    <w:ind w:left="0" w:right="0" w:firstLine="0"/>
                  </w:pPr>
                  <w:r>
                    <w:rPr>
                      <w:spacing w:val="0"/>
                      <w:color w:val="000000"/>
                      <w:position w:val="0"/>
                    </w:rPr>
                    <w:t>communicating.</w:t>
                  </w:r>
                </w:p>
              </w:txbxContent>
            </v:textbox>
            <w10:wrap type="square" side="right" anchorx="margin"/>
          </v:shape>
        </w:pict>
      </w:r>
      <w:r>
        <w:pict>
          <v:shape id="_x0000_s1710" type="#_x0000_t75" style="position:absolute;margin-left:5.05pt;margin-top:148.3pt;width:114.25pt;height:94.8pt;z-index:-125829036;mso-wrap-distance-left:5.pt;mso-wrap-distance-top:6.95pt;mso-wrap-distance-right:5.pt;mso-wrap-distance-bottom:20.pt;mso-position-horizontal-relative:margin">
            <v:imagedata r:id="rId690" r:href="rId691"/>
            <w10:wrap type="square" side="right" anchorx="margin"/>
          </v:shape>
        </w:pict>
      </w:r>
      <w:r>
        <w:pict>
          <v:shape id="_x0000_s1711" type="#_x0000_t75" style="position:absolute;margin-left:299.3pt;margin-top:54.5pt;width:122.65pt;height:94.8pt;z-index:-125829035;mso-wrap-distance-left:5.pt;mso-wrap-distance-top:54.5pt;mso-wrap-distance-right:5.pt;mso-position-horizontal-relative:margin" wrapcoords="0 0 21600 0 21600 21600 0 21600 0 0">
            <v:imagedata r:id="rId692" r:href="rId693"/>
            <w10:wrap type="square" side="left" anchorx="margin"/>
          </v:shape>
        </w:pict>
      </w:r>
    </w:p>
    <w:p>
      <w:pPr>
        <w:pStyle w:val="Style201"/>
        <w:widowControl w:val="0"/>
        <w:keepNext/>
        <w:keepLines/>
        <w:shd w:val="clear" w:color="auto" w:fill="auto"/>
        <w:bidi w:val="0"/>
        <w:jc w:val="left"/>
        <w:spacing w:before="0" w:after="0" w:line="197" w:lineRule="exact"/>
        <w:ind w:left="0" w:right="0" w:firstLine="0"/>
      </w:pPr>
      <w:bookmarkStart w:id="412" w:name="bookmark412"/>
      <w:r>
        <w:rPr>
          <w:lang w:val="en-US" w:eastAsia="en-US" w:bidi="en-US"/>
          <w:w w:val="100"/>
          <w:spacing w:val="0"/>
          <w:color w:val="000000"/>
          <w:position w:val="0"/>
        </w:rPr>
        <w:t xml:space="preserve">= </w:t>
      </w:r>
      <w:r>
        <w:rPr>
          <w:lang w:val="de-DE" w:eastAsia="de-DE" w:bidi="de-DE"/>
          <w:w w:val="100"/>
          <w:spacing w:val="0"/>
          <w:color w:val="000000"/>
          <w:position w:val="0"/>
        </w:rPr>
        <w:t>FISCH!</w:t>
      </w:r>
      <w:bookmarkEnd w:id="412"/>
    </w:p>
    <w:p>
      <w:pPr>
        <w:pStyle w:val="Style59"/>
        <w:widowControl w:val="0"/>
        <w:keepNext w:val="0"/>
        <w:keepLines w:val="0"/>
        <w:shd w:val="clear" w:color="auto" w:fill="auto"/>
        <w:bidi w:val="0"/>
        <w:jc w:val="left"/>
        <w:spacing w:before="0" w:after="0" w:line="197" w:lineRule="exact"/>
        <w:ind w:left="360" w:right="0" w:firstLine="0"/>
      </w:pPr>
      <w:r>
        <w:rPr>
          <w:lang w:val="de-DE" w:eastAsia="de-DE" w:bidi="de-DE"/>
          <w:w w:val="100"/>
          <w:spacing w:val="0"/>
          <w:color w:val="000000"/>
          <w:position w:val="0"/>
        </w:rPr>
        <w:t xml:space="preserve">SVEN </w:t>
      </w:r>
      <w:r>
        <w:rPr>
          <w:lang w:val="en-US" w:eastAsia="en-US" w:bidi="en-US"/>
          <w:w w:val="100"/>
          <w:spacing w:val="0"/>
          <w:color w:val="000000"/>
          <w:position w:val="0"/>
        </w:rPr>
        <w:t>TADD1CKEN</w:t>
      </w:r>
    </w:p>
    <w:p>
      <w:pPr>
        <w:pStyle w:val="Style75"/>
        <w:widowControl w:val="0"/>
        <w:keepNext w:val="0"/>
        <w:keepLines w:val="0"/>
        <w:shd w:val="clear" w:color="auto" w:fill="auto"/>
        <w:bidi w:val="0"/>
        <w:jc w:val="left"/>
        <w:spacing w:before="0" w:after="142" w:line="197" w:lineRule="exact"/>
        <w:ind w:left="200" w:right="0" w:firstLine="0"/>
      </w:pPr>
      <w:r>
        <w:rPr>
          <w:lang w:val="en-US" w:eastAsia="en-US" w:bidi="en-US"/>
          <w:spacing w:val="0"/>
          <w:color w:val="000000"/>
          <w:position w:val="0"/>
        </w:rPr>
        <w:t xml:space="preserve">► D, 1997,10 </w:t>
      </w:r>
      <w:r>
        <w:rPr>
          <w:lang w:val="de-DE" w:eastAsia="de-DE" w:bidi="de-DE"/>
          <w:spacing w:val="0"/>
          <w:color w:val="000000"/>
          <w:position w:val="0"/>
        </w:rPr>
        <w:t>Min., Filmakademie Baden-Württemberg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„Ich verabscheue Blumen! Sie sind kitschig und lenken die</w:t>
        <w:br/>
        <w:t>Bevölkerung von der suggestiven Reflexion ihrer wirklichen</w:t>
        <w:br/>
        <w:t>Probleme ab",postuliert die Protagonistin zu Beginn. Danach</w:t>
        <w:br/>
        <w:t>entwickelt sich eine dynamische Komödie rund um die bom</w:t>
        <w:t>-</w:t>
        <w:br/>
        <w:t>benlegende Blumenhasserin, einen fliegenden Fisch und seinen</w:t>
        <w:br/>
        <w:t>kommunikationsgehemmten Besitzer.</w:t>
      </w:r>
    </w:p>
    <w:p>
      <w:pPr>
        <w:pStyle w:val="Style99"/>
        <w:widowControl w:val="0"/>
        <w:keepNext w:val="0"/>
        <w:keepLines w:val="0"/>
        <w:shd w:val="clear" w:color="auto" w:fill="auto"/>
        <w:bidi w:val="0"/>
        <w:jc w:val="left"/>
        <w:spacing w:before="0" w:after="0" w:line="245" w:lineRule="exact"/>
        <w:ind w:left="0" w:right="0" w:firstLine="0"/>
      </w:pPr>
      <w:r>
        <w:rPr>
          <w:rStyle w:val="CharStyle101"/>
          <w:lang w:val="de-DE" w:eastAsia="de-DE" w:bidi="de-DE"/>
          <w:i w:val="0"/>
          <w:iCs w:val="0"/>
        </w:rPr>
        <w:t xml:space="preserve">„/ </w:t>
      </w:r>
      <w:r>
        <w:rPr>
          <w:spacing w:val="0"/>
          <w:color w:val="000000"/>
          <w:position w:val="0"/>
        </w:rPr>
        <w:t>abhor flowers! They are kitschy objects that distract the people</w:t>
        <w:br/>
        <w:t>from suggestively reflecting upon their real problems, "postulates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protagonist. Her</w:t>
        <w:br/>
        <w:t>opening words are the</w:t>
        <w:br/>
        <w:t>cue for a dynamic</w:t>
        <w:br/>
        <w:t>comedy about a bomb</w:t>
        <w:t>-</w:t>
        <w:br/>
        <w:t>planting flower-hater, a</w:t>
        <w:br/>
        <w:t>flying fish and its owner</w:t>
        <w:br/>
        <w:t>who has trouble</w:t>
      </w:r>
    </w:p>
    <w:p>
      <w:pPr>
        <w:pStyle w:val="Style15"/>
        <w:widowControl w:val="0"/>
        <w:keepNext w:val="0"/>
        <w:keepLines w:val="0"/>
        <w:shd w:val="clear" w:color="auto" w:fill="auto"/>
        <w:bidi w:val="0"/>
        <w:jc w:val="left"/>
        <w:spacing w:before="0" w:after="0" w:line="250" w:lineRule="exact"/>
        <w:ind w:left="0" w:right="0" w:firstLine="0"/>
      </w:pPr>
      <w:r>
        <w:br w:type="column"/>
      </w:r>
      <w:r>
        <w:rPr>
          <w:lang w:val="de-DE" w:eastAsia="de-DE" w:bidi="de-DE"/>
          <w:spacing w:val="0"/>
          <w:color w:val="000000"/>
          <w:position w:val="0"/>
        </w:rPr>
        <w:t>Eine Frau auf einer</w:t>
        <w:br/>
        <w:t>Schlaglicht-Reise in die</w:t>
        <w:br/>
        <w:t>Vergangenheit - die</w:t>
        <w:br/>
        <w:t>offensichtlich in den</w:t>
        <w:br/>
      </w:r>
      <w:r>
        <w:rPr>
          <w:lang w:val="en-US" w:eastAsia="en-US" w:bidi="en-US"/>
          <w:spacing w:val="0"/>
          <w:color w:val="000000"/>
          <w:position w:val="0"/>
        </w:rPr>
        <w:t xml:space="preserve">„sleazy" </w:t>
      </w:r>
      <w:r>
        <w:rPr>
          <w:lang w:val="de-DE" w:eastAsia="de-DE" w:bidi="de-DE"/>
          <w:spacing w:val="0"/>
          <w:color w:val="000000"/>
          <w:position w:val="0"/>
        </w:rPr>
        <w:t>70's stattfand.</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 xml:space="preserve">Jede Menge </w:t>
      </w:r>
      <w:r>
        <w:rPr>
          <w:lang w:val="en-US" w:eastAsia="en-US" w:bidi="en-US"/>
          <w:spacing w:val="0"/>
          <w:color w:val="000000"/>
          <w:position w:val="0"/>
        </w:rPr>
        <w:t xml:space="preserve">Joints </w:t>
      </w:r>
      <w:r>
        <w:rPr>
          <w:lang w:val="de-DE" w:eastAsia="de-DE" w:bidi="de-DE"/>
          <w:spacing w:val="0"/>
          <w:color w:val="000000"/>
          <w:position w:val="0"/>
        </w:rPr>
        <w:t>und</w:t>
        <w:br/>
        <w:t>andere Drogen - freier</w:t>
        <w:br/>
        <w:t>Sex und Ausschweifungen aller Art gehen der Schmunzelnden</w:t>
        <w:br/>
        <w:t>durch den durchtriebenen Sinn.</w:t>
      </w:r>
    </w:p>
    <w:p>
      <w:pPr>
        <w:pStyle w:val="Style99"/>
        <w:widowControl w:val="0"/>
        <w:keepNext w:val="0"/>
        <w:keepLines w:val="0"/>
        <w:shd w:val="clear" w:color="auto" w:fill="auto"/>
        <w:bidi w:val="0"/>
        <w:jc w:val="left"/>
        <w:spacing w:before="0" w:after="0"/>
        <w:ind w:left="0" w:right="0" w:firstLine="0"/>
        <w:sectPr>
          <w:type w:val="continuous"/>
          <w:pgSz w:w="10023" w:h="14355"/>
          <w:pgMar w:top="963" w:left="752" w:right="940" w:bottom="963" w:header="0" w:footer="3" w:gutter="0"/>
          <w:rtlGutter w:val="0"/>
          <w:cols w:num="2" w:space="258"/>
          <w:noEndnote/>
          <w:docGrid w:linePitch="360"/>
        </w:sectPr>
      </w:pPr>
      <w:r>
        <w:rPr>
          <w:spacing w:val="0"/>
          <w:color w:val="000000"/>
          <w:position w:val="0"/>
        </w:rPr>
        <w:t>A woman on a journey back to the highlights of a past obviously</w:t>
        <w:br/>
        <w:t>lived in the „sleazy" 1970s. A mischievous smile accompanies</w:t>
        <w:br/>
        <w:t>memories of joints and other drugs, free love and „debauchery" of</w:t>
        <w:br/>
        <w:t>all kinds.</w:t>
      </w:r>
    </w:p>
    <w:p>
      <w:pPr>
        <w:pStyle w:val="Style167"/>
        <w:widowControl w:val="0"/>
        <w:keepNext/>
        <w:keepLines/>
        <w:shd w:val="clear" w:color="auto" w:fill="auto"/>
        <w:bidi w:val="0"/>
        <w:spacing w:before="0" w:after="202" w:line="540" w:lineRule="exact"/>
        <w:ind w:left="0" w:right="0" w:firstLine="0"/>
      </w:pPr>
      <w:bookmarkStart w:id="413" w:name="bookmark413"/>
      <w:r>
        <w:rPr>
          <w:lang w:val="de-DE" w:eastAsia="de-DE" w:bidi="de-DE"/>
          <w:color w:val="000000"/>
          <w:position w:val="0"/>
        </w:rPr>
        <w:t>&lt;primetime&gt;</w:t>
      </w:r>
      <w:bookmarkEnd w:id="413"/>
    </w:p>
    <w:p>
      <w:pPr>
        <w:pStyle w:val="Style549"/>
        <w:widowControl w:val="0"/>
        <w:keepNext/>
        <w:keepLines/>
        <w:shd w:val="clear" w:color="auto" w:fill="auto"/>
        <w:bidi w:val="0"/>
        <w:jc w:val="left"/>
        <w:spacing w:before="0" w:after="10" w:line="300" w:lineRule="exact"/>
        <w:ind w:left="0" w:right="0" w:firstLine="0"/>
      </w:pPr>
      <w:r>
        <w:pict>
          <v:shape id="_x0000_s1712" type="#_x0000_t75" style="position:absolute;margin-left:-11.3pt;margin-top:-68.65pt;width:144.25pt;height:81.6pt;z-index:-125829034;mso-wrap-distance-left:5.pt;mso-wrap-distance-right:5.pt;mso-wrap-distance-bottom:268.55pt;mso-position-horizontal-relative:margin" wrapcoords="0 0 21600 0 21600 5034 20199 7578 20199 21600 1618 21600 1618 7578 0 5034 0 0">
            <v:imagedata r:id="rId694" r:href="rId695"/>
            <w10:wrap type="square" side="right" anchorx="margin"/>
          </v:shape>
        </w:pict>
      </w:r>
      <w:r>
        <w:pict>
          <v:shape id="_x0000_s1713" type="#_x0000_t202" style="position:absolute;margin-left:-0.5pt;margin-top:53.15pt;width:124.1pt;height:230.65pt;z-index:-125829033;mso-wrap-distance-left:10.8pt;mso-wrap-distance-top:121.8pt;mso-wrap-distance-right:9.35pt;mso-position-horizontal-relative:margin" filled="f" stroked="f">
            <v:textbox style="mso-fit-shape-to-text:t" inset="0,0,0,0">
              <w:txbxContent>
                <w:p>
                  <w:pPr>
                    <w:pStyle w:val="Style104"/>
                    <w:widowControl w:val="0"/>
                    <w:keepNext w:val="0"/>
                    <w:keepLines w:val="0"/>
                    <w:shd w:val="clear" w:color="auto" w:fill="auto"/>
                    <w:bidi w:val="0"/>
                    <w:jc w:val="left"/>
                    <w:spacing w:before="0" w:after="0" w:line="202" w:lineRule="exact"/>
                    <w:ind w:left="0" w:right="0" w:firstLine="0"/>
                  </w:pPr>
                  <w:r>
                    <w:rPr>
                      <w:rStyle w:val="CharStyle147"/>
                      <w:b/>
                      <w:bCs/>
                    </w:rPr>
                    <w:t>= UNRULY FAN, UNRULY STAR</w:t>
                  </w:r>
                </w:p>
                <w:p>
                  <w:pPr>
                    <w:pStyle w:val="Style59"/>
                    <w:widowControl w:val="0"/>
                    <w:keepNext w:val="0"/>
                    <w:keepLines w:val="0"/>
                    <w:shd w:val="clear" w:color="auto" w:fill="auto"/>
                    <w:bidi w:val="0"/>
                    <w:jc w:val="left"/>
                    <w:spacing w:before="0" w:after="0" w:line="202" w:lineRule="exact"/>
                    <w:ind w:left="360" w:right="0" w:firstLine="0"/>
                  </w:pPr>
                  <w:r>
                    <w:rPr>
                      <w:rStyle w:val="CharStyle60"/>
                      <w:lang w:val="de-DE" w:eastAsia="de-DE" w:bidi="de-DE"/>
                      <w:b/>
                      <w:bCs/>
                    </w:rPr>
                    <w:t>SHERRY MILLNER</w:t>
                  </w:r>
                </w:p>
                <w:p>
                  <w:pPr>
                    <w:pStyle w:val="Style75"/>
                    <w:widowControl w:val="0"/>
                    <w:keepNext w:val="0"/>
                    <w:keepLines w:val="0"/>
                    <w:shd w:val="clear" w:color="auto" w:fill="auto"/>
                    <w:bidi w:val="0"/>
                    <w:jc w:val="left"/>
                    <w:spacing w:before="0" w:after="0" w:line="202" w:lineRule="exact"/>
                    <w:ind w:left="200" w:right="0" w:firstLine="0"/>
                  </w:pPr>
                  <w:r>
                    <w:rPr>
                      <w:rStyle w:val="CharStyle80"/>
                      <w:lang w:val="de-DE" w:eastAsia="de-DE" w:bidi="de-DE"/>
                    </w:rPr>
                    <w:t>► USA, 1996,15 Min.</w:t>
                  </w:r>
                </w:p>
                <w:p>
                  <w:pPr>
                    <w:pStyle w:val="Style75"/>
                    <w:widowControl w:val="0"/>
                    <w:keepNext w:val="0"/>
                    <w:keepLines w:val="0"/>
                    <w:shd w:val="clear" w:color="auto" w:fill="auto"/>
                    <w:bidi w:val="0"/>
                    <w:jc w:val="left"/>
                    <w:spacing w:before="0" w:after="202" w:line="202" w:lineRule="exact"/>
                    <w:ind w:left="360" w:right="0" w:firstLine="0"/>
                  </w:pPr>
                  <w:r>
                    <w:rPr>
                      <w:rStyle w:val="CharStyle80"/>
                      <w:lang w:val="de-DE" w:eastAsia="de-DE" w:bidi="de-DE"/>
                    </w:rPr>
                    <w:t>Vido Data Bank, Chicago</w:t>
                  </w:r>
                </w:p>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Roseanne ist fett. Roseanne hat vier</w:t>
                    <w:br/>
                    <w:t>Kinder, einen noch fetteren Mann</w:t>
                    <w:br/>
                    <w:t>namens Dan und eine latent lesbische</w:t>
                    <w:br/>
                    <w:t>Mutter. Roseanne ist die Kult-Queen</w:t>
                    <w:br/>
                    <w:t>der Sitcoms in den USA. Was veranlaßt</w:t>
                    <w:br/>
                    <w:t>Frauen aller Nationen, selbst die</w:t>
                    <w:br/>
                    <w:t>Dünnen und Reichen, sich mit dieser</w:t>
                    <w:br/>
                    <w:t>allzu realen, nicht gerade idealen Figur</w:t>
                    <w:br/>
                    <w:t>Roseanne zu identifizieren? Roseanne</w:t>
                    <w:br/>
                    <w:t>trägt das wahre Gesicht der</w:t>
                    <w:br/>
                    <w:t>Emanzipation: Sie herrscht unerbittlich</w:t>
                    <w:br/>
                    <w:t>über ihre Familie, verkauft Burger und</w:t>
                    <w:br/>
                    <w:t>schert sich einen Dreck darum, was</w:t>
                    <w:br/>
                    <w:t>die Leute denken.</w:t>
                  </w:r>
                </w:p>
              </w:txbxContent>
            </v:textbox>
            <w10:wrap type="square" side="right" anchorx="margin"/>
          </v:shape>
        </w:pict>
      </w:r>
      <w:bookmarkStart w:id="414" w:name="bookmark414"/>
      <w:r>
        <w:rPr>
          <w:lang w:val="de-DE" w:eastAsia="de-DE" w:bidi="de-DE"/>
          <w:spacing w:val="0"/>
          <w:color w:val="000000"/>
          <w:position w:val="0"/>
        </w:rPr>
        <w:t>ANGESCHMIERT UND EINGESEIFT</w:t>
      </w:r>
      <w:bookmarkEnd w:id="414"/>
    </w:p>
    <w:p>
      <w:pPr>
        <w:pStyle w:val="Style102"/>
        <w:widowControl w:val="0"/>
        <w:keepNext w:val="0"/>
        <w:keepLines w:val="0"/>
        <w:shd w:val="clear" w:color="auto" w:fill="auto"/>
        <w:bidi w:val="0"/>
        <w:jc w:val="left"/>
        <w:spacing w:before="0" w:after="659" w:line="300" w:lineRule="exact"/>
        <w:ind w:left="0" w:right="0" w:firstLine="0"/>
      </w:pPr>
      <w:r>
        <w:rPr>
          <w:lang w:val="de-DE" w:eastAsia="de-DE" w:bidi="de-DE"/>
          <w:spacing w:val="0"/>
          <w:color w:val="000000"/>
          <w:position w:val="0"/>
        </w:rPr>
        <w:t xml:space="preserve">ALL </w:t>
      </w:r>
      <w:r>
        <w:rPr>
          <w:spacing w:val="0"/>
          <w:color w:val="000000"/>
          <w:position w:val="0"/>
        </w:rPr>
        <w:t xml:space="preserve">SOAPED </w:t>
      </w:r>
      <w:r>
        <w:rPr>
          <w:rStyle w:val="CharStyle617"/>
          <w:b w:val="0"/>
          <w:bCs w:val="0"/>
          <w:i/>
          <w:iCs/>
        </w:rPr>
        <w:t>UP</w:t>
      </w:r>
    </w:p>
    <w:p>
      <w:pPr>
        <w:pStyle w:val="Style99"/>
        <w:widowControl w:val="0"/>
        <w:keepNext w:val="0"/>
        <w:keepLines w:val="0"/>
        <w:shd w:val="clear" w:color="auto" w:fill="auto"/>
        <w:bidi w:val="0"/>
        <w:jc w:val="both"/>
        <w:spacing w:before="0" w:after="0"/>
        <w:ind w:left="1800" w:right="0" w:firstLine="0"/>
      </w:pPr>
      <w:r>
        <w:rPr>
          <w:spacing w:val="0"/>
          <w:color w:val="000000"/>
          <w:position w:val="0"/>
        </w:rPr>
        <w:t>Roseanne is fat. Roseanne has four children, an even more obese</w:t>
        <w:br/>
        <w:t>husband named Dan, and a latently lesbian mother. Roseanne is</w:t>
      </w:r>
    </w:p>
    <w:p>
      <w:pPr>
        <w:pStyle w:val="Style99"/>
        <w:widowControl w:val="0"/>
        <w:keepNext w:val="0"/>
        <w:keepLines w:val="0"/>
        <w:shd w:val="clear" w:color="auto" w:fill="auto"/>
        <w:bidi w:val="0"/>
        <w:jc w:val="left"/>
        <w:spacing w:before="0" w:after="0"/>
        <w:ind w:left="0" w:right="0" w:firstLine="4260"/>
        <w:sectPr>
          <w:pgSz w:w="10023" w:h="14355"/>
          <w:pgMar w:top="378" w:left="850" w:right="735" w:bottom="1362" w:header="0" w:footer="3" w:gutter="0"/>
          <w:rtlGutter w:val="0"/>
          <w:cols w:space="720"/>
          <w:noEndnote/>
          <w:docGrid w:linePitch="360"/>
        </w:sectPr>
      </w:pPr>
      <w:r>
        <w:pict>
          <v:shape id="_x0000_s1714" type="#_x0000_t75" style="position:absolute;margin-left:128.4pt;margin-top:7.2pt;width:211.9pt;height:176.15pt;z-index:-125829032;mso-wrap-distance-left:5.pt;mso-wrap-distance-right:5.05pt;mso-position-horizontal-relative:margin" wrapcoords="0 0 21600 0 21600 21600 0 21600 0 0">
            <v:imagedata r:id="rId696" r:href="rId697"/>
            <w10:wrap type="square" side="right" anchorx="margin"/>
          </v:shape>
        </w:pict>
      </w:r>
      <w:r>
        <w:rPr>
          <w:spacing w:val="0"/>
          <w:color w:val="000000"/>
          <w:position w:val="0"/>
        </w:rPr>
        <w:t>the queen of the cult</w:t>
        <w:br/>
        <w:t>sitcoms in the USA.</w:t>
        <w:br/>
        <w:t>What makes women of</w:t>
        <w:br/>
        <w:t>all nationalities-the</w:t>
        <w:br/>
        <w:t>rich and the thin</w:t>
        <w:br/>
        <w:t>inclusive</w:t>
      </w:r>
      <w:r>
        <w:rPr>
          <w:rStyle w:val="CharStyle101"/>
          <w:i w:val="0"/>
          <w:iCs w:val="0"/>
        </w:rPr>
        <w:t xml:space="preserve"> - </w:t>
      </w:r>
      <w:r>
        <w:rPr>
          <w:spacing w:val="0"/>
          <w:color w:val="000000"/>
          <w:position w:val="0"/>
        </w:rPr>
        <w:t>identify with</w:t>
        <w:br/>
        <w:t>this only too real, less</w:t>
        <w:br/>
        <w:t>than ideal figure?</w:t>
        <w:br/>
        <w:t>Roseanne bears the real</w:t>
        <w:br/>
        <w:t>face of emancipation:</w:t>
        <w:br/>
        <w:t>she relentlessly rules</w:t>
        <w:br/>
        <w:t>over her family, sells</w:t>
        <w:br/>
        <w:t>hamburgers and</w:t>
        <w:br/>
        <w:t>doesn't give a damn</w:t>
        <w:br/>
        <w:t>what people think.</w:t>
      </w:r>
    </w:p>
    <w:p>
      <w:pPr>
        <w:widowControl w:val="0"/>
        <w:spacing w:line="240" w:lineRule="exact"/>
        <w:rPr>
          <w:sz w:val="19"/>
          <w:szCs w:val="19"/>
        </w:rPr>
      </w:pPr>
    </w:p>
    <w:p>
      <w:pPr>
        <w:widowControl w:val="0"/>
        <w:spacing w:line="240" w:lineRule="exact"/>
        <w:rPr>
          <w:sz w:val="19"/>
          <w:szCs w:val="19"/>
        </w:rPr>
      </w:pPr>
    </w:p>
    <w:p>
      <w:pPr>
        <w:widowControl w:val="0"/>
        <w:spacing w:before="10" w:after="10" w:line="240" w:lineRule="exact"/>
        <w:rPr>
          <w:sz w:val="19"/>
          <w:szCs w:val="19"/>
        </w:rPr>
      </w:pPr>
    </w:p>
    <w:p>
      <w:pPr>
        <w:widowControl w:val="0"/>
        <w:rPr>
          <w:sz w:val="2"/>
          <w:szCs w:val="2"/>
        </w:rPr>
        <w:sectPr>
          <w:type w:val="continuous"/>
          <w:pgSz w:w="10023" w:h="14355"/>
          <w:pgMar w:top="963" w:left="0" w:right="0" w:bottom="963" w:header="0" w:footer="3" w:gutter="0"/>
          <w:rtlGutter w:val="0"/>
          <w:cols w:space="720"/>
          <w:noEndnote/>
          <w:docGrid w:linePitch="360"/>
        </w:sectPr>
      </w:pPr>
    </w:p>
    <w:p>
      <w:pPr>
        <w:widowControl w:val="0"/>
        <w:rPr>
          <w:sz w:val="2"/>
          <w:szCs w:val="2"/>
        </w:rPr>
      </w:pPr>
      <w:r>
        <w:pict>
          <v:shape id="_x0000_s1715" type="#_x0000_t75" style="position:absolute;margin-left:176.9pt;margin-top:122.9pt;width:140.9pt;height:115.7pt;z-index:-125829031;mso-wrap-distance-left:5.pt;mso-wrap-distance-top:4.1pt;mso-wrap-distance-right:5.pt;mso-position-horizontal-relative:margin" wrapcoords="0 0 21600 0 21600 21600 0 21600 0 0">
            <v:imagedata r:id="rId698" r:href="rId699"/>
            <w10:wrap type="square" anchorx="margin"/>
          </v:shape>
        </w:pict>
      </w:r>
    </w:p>
    <w:p>
      <w:pPr>
        <w:pStyle w:val="Style201"/>
        <w:widowControl w:val="0"/>
        <w:keepNext/>
        <w:keepLines/>
        <w:shd w:val="clear" w:color="auto" w:fill="auto"/>
        <w:bidi w:val="0"/>
        <w:jc w:val="both"/>
        <w:spacing w:before="0" w:after="0" w:line="202" w:lineRule="exact"/>
        <w:ind w:left="0" w:right="0" w:firstLine="0"/>
      </w:pPr>
      <w:bookmarkStart w:id="415" w:name="bookmark415"/>
      <w:r>
        <w:rPr>
          <w:lang w:val="de-DE" w:eastAsia="de-DE" w:bidi="de-DE"/>
          <w:w w:val="100"/>
          <w:spacing w:val="0"/>
          <w:color w:val="000000"/>
          <w:position w:val="0"/>
        </w:rPr>
        <w:t>= SOAP ODER DAS LEBEN IST EINE SEIFENOPER</w:t>
      </w:r>
      <w:bookmarkEnd w:id="415"/>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DOGFILM</w:t>
      </w:r>
    </w:p>
    <w:p>
      <w:pPr>
        <w:pStyle w:val="Style75"/>
        <w:widowControl w:val="0"/>
        <w:keepNext w:val="0"/>
        <w:keepLines w:val="0"/>
        <w:shd w:val="clear" w:color="auto" w:fill="auto"/>
        <w:bidi w:val="0"/>
        <w:jc w:val="left"/>
        <w:spacing w:before="0" w:after="146" w:line="202" w:lineRule="exact"/>
        <w:ind w:left="200" w:right="0" w:firstLine="0"/>
      </w:pPr>
      <w:r>
        <w:rPr>
          <w:lang w:val="de-DE" w:eastAsia="de-DE" w:bidi="de-DE"/>
          <w:spacing w:val="0"/>
          <w:color w:val="000000"/>
          <w:position w:val="0"/>
        </w:rPr>
        <w:t>► D, 1997,12 Min., Dogfilm Berlin</w:t>
      </w:r>
    </w:p>
    <w:p>
      <w:pPr>
        <w:pStyle w:val="Style15"/>
        <w:widowControl w:val="0"/>
        <w:keepNext w:val="0"/>
        <w:keepLines w:val="0"/>
        <w:shd w:val="clear" w:color="auto" w:fill="auto"/>
        <w:bidi w:val="0"/>
        <w:jc w:val="both"/>
        <w:spacing w:before="0" w:after="0" w:line="245" w:lineRule="exact"/>
        <w:ind w:left="0" w:right="260" w:firstLine="0"/>
      </w:pPr>
      <w:r>
        <w:rPr>
          <w:lang w:val="de-DE" w:eastAsia="de-DE" w:bidi="de-DE"/>
          <w:spacing w:val="0"/>
          <w:color w:val="000000"/>
          <w:position w:val="0"/>
        </w:rPr>
        <w:t>Carola Ist fett. Carola lebt in Kriebethal, einem traurigen Kaff.</w:t>
        <w:br/>
        <w:t>Carola hielt schon als Kleinkind die Klappe, sobald die Glotze</w:t>
        <w:br/>
        <w:t>anging. Carola ist fernsehsüchtig.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Und wie in einer klassischen Drogenkarriere, hat auch sie alle</w:t>
        <w:br/>
        <w:t>Sorten ausprobiert: Zuerst war's die Indianer-, dann die Dallas-,</w:t>
        <w:br/>
        <w:t>dann die Porno-, dann die Horrorphase. Jetzt badet sie in einem</w:t>
        <w:br/>
        <w:t>Meer von Seifen und Serien. Die Gefahr des kalten</w:t>
        <w:br/>
        <w:t>Entzugs ist gering. Für den ewigen Badeschaum sorgt</w:t>
        <w:br/>
        <w:t>der Kasten und ihre Zeit nimmt sich Carola einfach.</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 kann kommen wer oder was will. Da werden die 45</w:t>
        <w:br/>
        <w:t>Minuten Dallas zum täglichen Gottesdienst und</w:t>
        <w:br/>
        <w:t>danach die dicke Roseanne zur Hohepriesterin des</w:t>
        <w:br/>
        <w:t>eigenen Lebenstraums. Sie ist Carolas imaginierte TV-</w:t>
        <w:br/>
        <w:t>Zwillingsschwester. Sie ist die Identifikationsfigur in</w:t>
        <w:br/>
        <w:t>Geist und Körperfülle. Carola lebt ihre eigene Lebens</w:t>
        <w:t>-</w:t>
        <w:br/>
        <w:t>form in aller Konsequenz: den Fernsehexistenzialismus.</w:t>
      </w:r>
    </w:p>
    <w:p>
      <w:pPr>
        <w:pStyle w:val="Style99"/>
        <w:widowControl w:val="0"/>
        <w:keepNext w:val="0"/>
        <w:keepLines w:val="0"/>
        <w:shd w:val="clear" w:color="auto" w:fill="auto"/>
        <w:bidi w:val="0"/>
        <w:jc w:val="left"/>
        <w:spacing w:before="0" w:after="0" w:line="245" w:lineRule="exact"/>
        <w:ind w:left="0" w:right="0" w:firstLine="0"/>
      </w:pPr>
      <w:r>
        <w:br w:type="column"/>
      </w:r>
      <w:r>
        <w:rPr>
          <w:spacing w:val="0"/>
          <w:color w:val="000000"/>
          <w:position w:val="0"/>
        </w:rPr>
        <w:t>Carola is fat. Carola lives in a godforsaken place named</w:t>
        <w:br/>
        <w:t>Kriebethal. Even as a little girl, she shut up when the TV went on.</w:t>
        <w:br/>
        <w:t>Carola is a TV addict.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Like anybody with a habit, she has experimented with different</w:t>
        <w:br/>
        <w:t>drugs. She went through a Cowboy and Indian phase, followed</w:t>
        <w:br/>
        <w:t>by Dallas, pornography, and horror films. At present she's</w:t>
        <w:br/>
        <w:t>wallowing in a sea of soaps. The drug is in plentiful supply: the</w:t>
        <w:br/>
        <w:t>box delivers the goods, and Carola takes all the time she needs</w:t>
        <w:br/>
        <w:t>for her habit</w:t>
      </w:r>
      <w:r>
        <w:rPr>
          <w:rStyle w:val="CharStyle101"/>
          <w:i w:val="0"/>
          <w:iCs w:val="0"/>
        </w:rPr>
        <w:t xml:space="preserve"> - </w:t>
      </w:r>
      <w:r>
        <w:rPr>
          <w:spacing w:val="0"/>
          <w:color w:val="000000"/>
          <w:position w:val="0"/>
        </w:rPr>
        <w:t>come hell or high water. A 45-minute episode of</w:t>
        <w:br/>
        <w:t>Dallas is her dally religious</w:t>
        <w:br/>
        <w:t>service, the corpulent Roseanne</w:t>
        <w:br/>
        <w:t>is Carola's imaginary twin</w:t>
        <w:br/>
        <w:t>TV sister, a high priestess</w:t>
        <w:br/>
        <w:t>guarding her dream of life, a</w:t>
        <w:br/>
        <w:t>figure of identification in spirit</w:t>
        <w:br/>
        <w:t>and voluminous flesh.</w:t>
      </w:r>
    </w:p>
    <w:p>
      <w:pPr>
        <w:pStyle w:val="Style99"/>
        <w:widowControl w:val="0"/>
        <w:keepNext w:val="0"/>
        <w:keepLines w:val="0"/>
        <w:shd w:val="clear" w:color="auto" w:fill="auto"/>
        <w:bidi w:val="0"/>
        <w:jc w:val="both"/>
        <w:spacing w:before="0" w:after="0" w:line="245" w:lineRule="exact"/>
        <w:ind w:left="0" w:right="0" w:firstLine="0"/>
        <w:sectPr>
          <w:type w:val="continuous"/>
          <w:pgSz w:w="10023" w:h="14355"/>
          <w:pgMar w:top="963" w:left="850" w:right="846" w:bottom="963" w:header="0" w:footer="3" w:gutter="0"/>
          <w:rtlGutter w:val="0"/>
          <w:cols w:num="2" w:space="379"/>
          <w:noEndnote/>
          <w:docGrid w:linePitch="360"/>
        </w:sectPr>
      </w:pPr>
      <w:r>
        <w:rPr>
          <w:spacing w:val="0"/>
          <w:color w:val="000000"/>
          <w:position w:val="0"/>
        </w:rPr>
        <w:t>Carola has opted for a life of TV</w:t>
        <w:br/>
        <w:t>existentialism, and lives it with</w:t>
        <w:br/>
        <w:t>dogged resolution.</w:t>
      </w:r>
    </w:p>
    <w:p>
      <w:pPr>
        <w:widowControl w:val="0"/>
        <w:spacing w:line="360" w:lineRule="exact"/>
      </w:pPr>
      <w:r>
        <w:pict>
          <v:shape id="_x0000_s1716" type="#_x0000_t75" style="position:absolute;margin-left:43.2pt;margin-top:0;width:91.45pt;height:20.15pt;z-index:-251658618;mso-wrap-distance-left:5.pt;mso-wrap-distance-right:5.pt;mso-position-horizontal-relative:margin" wrapcoords="0 0">
            <v:imagedata r:id="rId700" r:href="rId701"/>
            <w10:wrap anchorx="margin"/>
          </v:shape>
        </w:pict>
      </w:r>
      <w:r>
        <w:pict>
          <v:shape id="_x0000_s1717" type="#_x0000_t202" style="position:absolute;margin-left:81.1pt;margin-top:20.7pt;width:55.7pt;height:42.1pt;z-index:251657853;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p>
                  <w:pPr>
                    <w:pStyle w:val="Style618"/>
                    <w:widowControl w:val="0"/>
                    <w:keepNext w:val="0"/>
                    <w:keepLines w:val="0"/>
                    <w:shd w:val="clear" w:color="auto" w:fill="auto"/>
                    <w:bidi w:val="0"/>
                    <w:spacing w:before="0" w:after="0" w:line="280" w:lineRule="exact"/>
                    <w:ind w:left="0" w:right="0" w:firstLine="0"/>
                  </w:pPr>
                  <w:r>
                    <w:rPr>
                      <w:lang w:val="de-DE" w:eastAsia="de-DE" w:bidi="de-DE"/>
                      <w:w w:val="100"/>
                      <w:spacing w:val="0"/>
                      <w:color w:val="000000"/>
                      <w:position w:val="0"/>
                    </w:rPr>
                    <w:t>►</w:t>
                  </w:r>
                </w:p>
              </w:txbxContent>
            </v:textbox>
            <w10:wrap anchorx="margin"/>
          </v:shape>
        </w:pict>
      </w:r>
      <w:r>
        <w:pict>
          <v:shape id="_x0000_s1718" type="#_x0000_t202" style="position:absolute;margin-left:144.25pt;margin-top:7.2pt;width:281.05pt;height:56.25pt;z-index:251657854;mso-wrap-distance-left:5.pt;mso-wrap-distance-right:5.pt;mso-position-horizontal-relative:margin" filled="f" stroked="f">
            <v:textbox style="mso-fit-shape-to-text:t" inset="0,0,0,0">
              <w:txbxContent>
                <w:p>
                  <w:pPr>
                    <w:pStyle w:val="Style167"/>
                    <w:widowControl w:val="0"/>
                    <w:keepNext/>
                    <w:keepLines/>
                    <w:shd w:val="clear" w:color="auto" w:fill="auto"/>
                    <w:bidi w:val="0"/>
                    <w:spacing w:before="0" w:after="202" w:line="540" w:lineRule="exact"/>
                    <w:ind w:left="0" w:right="0" w:firstLine="0"/>
                  </w:pPr>
                  <w:bookmarkStart w:id="416" w:name="bookmark416"/>
                  <w:r>
                    <w:rPr>
                      <w:rStyle w:val="CharStyle246"/>
                      <w:b w:val="0"/>
                      <w:bCs w:val="0"/>
                    </w:rPr>
                    <w:t>&lt;nightflight&gt;</w:t>
                  </w:r>
                  <w:bookmarkEnd w:id="416"/>
                </w:p>
                <w:p>
                  <w:pPr>
                    <w:pStyle w:val="Style549"/>
                    <w:widowControl w:val="0"/>
                    <w:keepNext/>
                    <w:keepLines/>
                    <w:shd w:val="clear" w:color="auto" w:fill="auto"/>
                    <w:bidi w:val="0"/>
                    <w:jc w:val="left"/>
                    <w:spacing w:before="0" w:after="0" w:line="300" w:lineRule="exact"/>
                    <w:ind w:left="0" w:right="0" w:firstLine="0"/>
                  </w:pPr>
                  <w:bookmarkStart w:id="417" w:name="bookmark417"/>
                  <w:r>
                    <w:rPr>
                      <w:rStyle w:val="CharStyle550"/>
                      <w:b/>
                      <w:bCs/>
                    </w:rPr>
                    <w:t>DAS BESTE AUS FEUERSTEINS NACHT</w:t>
                  </w:r>
                  <w:bookmarkEnd w:id="417"/>
                </w:p>
              </w:txbxContent>
            </v:textbox>
            <w10:wrap anchorx="margin"/>
          </v:shape>
        </w:pict>
      </w:r>
    </w:p>
    <w:p>
      <w:pPr>
        <w:widowControl w:val="0"/>
        <w:spacing w:line="360" w:lineRule="exact"/>
      </w:pPr>
    </w:p>
    <w:p>
      <w:pPr>
        <w:widowControl w:val="0"/>
        <w:spacing w:line="491" w:lineRule="exact"/>
      </w:pPr>
    </w:p>
    <w:p>
      <w:pPr>
        <w:widowControl w:val="0"/>
        <w:rPr>
          <w:sz w:val="2"/>
          <w:szCs w:val="2"/>
        </w:rPr>
        <w:sectPr>
          <w:pgSz w:w="10023" w:h="14355"/>
          <w:pgMar w:top="800" w:left="732" w:right="785" w:bottom="1010" w:header="0" w:footer="3" w:gutter="0"/>
          <w:rtlGutter w:val="0"/>
          <w:cols w:space="720"/>
          <w:noEndnote/>
          <w:docGrid w:linePitch="360"/>
        </w:sectPr>
      </w:pPr>
    </w:p>
    <w:p>
      <w:pPr>
        <w:widowControl w:val="0"/>
        <w:spacing w:line="240" w:lineRule="exact"/>
        <w:rPr>
          <w:sz w:val="19"/>
          <w:szCs w:val="19"/>
        </w:rPr>
      </w:pPr>
    </w:p>
    <w:p>
      <w:pPr>
        <w:widowControl w:val="0"/>
        <w:spacing w:before="25" w:after="25" w:line="240" w:lineRule="exact"/>
        <w:rPr>
          <w:sz w:val="19"/>
          <w:szCs w:val="19"/>
        </w:rPr>
      </w:pPr>
    </w:p>
    <w:p>
      <w:pPr>
        <w:widowControl w:val="0"/>
        <w:rPr>
          <w:sz w:val="2"/>
          <w:szCs w:val="2"/>
        </w:rPr>
        <w:sectPr>
          <w:type w:val="continuous"/>
          <w:pgSz w:w="10023" w:h="14355"/>
          <w:pgMar w:top="2614" w:left="0" w:right="0" w:bottom="1193" w:header="0" w:footer="3" w:gutter="0"/>
          <w:rtlGutter w:val="0"/>
          <w:cols w:space="720"/>
          <w:noEndnote/>
          <w:docGrid w:linePitch="360"/>
        </w:sectPr>
      </w:pP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 Nach eigenem Bekunden in seiner</w:t>
        <w:br/>
        <w:t>Autobiographie wollte Herbert Feuer</w:t>
        <w:t>-</w:t>
        <w:br/>
        <w:t>stein bei seiner napoleonischen Statur</w:t>
        <w:br/>
        <w:t>nichts unversucht lassen, um einmal</w:t>
        <w:br/>
        <w:t>Großes zu erreichen. Gestartet hatte er</w:t>
        <w:br/>
        <w:t>seine bewegte Laufbahn als Österreichi</w:t>
        <w:t>-</w:t>
        <w:br/>
        <w:t>scherjournalist in New York. Die hiesi</w:t>
        <w:t>-</w:t>
        <w:br/>
        <w:t>gen Leser kennen ihn seit seiner Zeit bei</w:t>
        <w:br/>
        <w:t>den Satireblättern„Pardon" und„MAD",</w:t>
        <w:br/>
        <w:t>wo er - als sein eigentliches Lebenswerk</w:t>
        <w:br/>
        <w:t>- die deutsche Sprache um die Wörter</w:t>
        <w:br/>
        <w:t>„lechz",,,würg" und„stöhn" bereichern</w:t>
        <w:br/>
        <w:t>konnte.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Seine Liaison mit dem Fernsehen be</w:t>
        <w:t>-</w:t>
        <w:br/>
        <w:t>gann 1984 in der legendären„Michael-</w:t>
        <w:br/>
        <w:t>Braun-Show" (West 3). Es folgte mit</w:t>
        <w:br/>
        <w:t>„Wild am Sonntag" (ARD) eine eigene</w:t>
        <w:br/>
        <w:t>Sendung mit„kaum Zuschauern bei irr</w:t>
        <w:t>-</w:t>
        <w:br/>
        <w:t>sinnigen Produktionskosten". 1990 be</w:t>
        <w:t>-</w:t>
        <w:br/>
        <w:t>gegnete er schließlich Harald Schmidt:</w:t>
        <w:br/>
        <w:t>„Es war Abneigung auf den ersten Blick,</w:t>
        <w:br/>
        <w:t>und damit die Grundlage einer fruchtba</w:t>
        <w:t>-</w:t>
        <w:br/>
        <w:t>ren Zusammenarbeit" in 50 Folgen</w:t>
        <w:br/>
        <w:t>„Schmidteinander".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Danach gönnte er sich späte„Lehr- und</w:t>
        <w:br/>
        <w:t>Wanderjahre":als Kaiser im„Weißen</w:t>
        <w:br/>
        <w:t>Rössl", als Frosch in der„Fledermaus",als</w:t>
        <w:br/>
        <w:t>Kidnapper in der„Lindenstraße", als Ex</w:t>
        <w:t>-</w:t>
        <w:br/>
        <w:t>perimentator in„Feuersteins Tierversu</w:t>
        <w:t>-</w:t>
        <w:br/>
        <w:t>chen", als Entdecker in „Feuersteins</w:t>
        <w:br/>
        <w:t>Reisen", als Stuntman in der„Wochen-</w:t>
        <w:br/>
        <w:t>show". Und dann endlich fast ein</w:t>
        <w:br/>
        <w:t>Guinness-Rekord, wenn auch nur„im</w:t>
        <w:br/>
        <w:t>Dauernerven" während der zwölfstündi-</w:t>
        <w:br/>
        <w:t>gen Live-Sendung„Feuersteins Nacht":</w:t>
        <w:br/>
        <w:t>Vom 7. auf den 8. September 1997 nutz</w:t>
        <w:t>-</w:t>
        <w:br/>
        <w:t>te der Autor und Entertainer im Allein</w:t>
        <w:t>-</w:t>
        <w:br/>
        <w:t>gang alle Telekommunikationsmittel,</w:t>
        <w:br/>
        <w:t>Kameras und einen großen Mitarbeiter</w:t>
        <w:t>-</w:t>
        <w:br/>
        <w:t>stab des WDR, um online von zu Hause</w:t>
      </w:r>
    </w:p>
    <w:p>
      <w:pPr>
        <w:framePr w:h="3638" w:wrap="notBeside" w:vAnchor="text" w:hAnchor="text" w:xAlign="center" w:y="1"/>
        <w:widowControl w:val="0"/>
        <w:jc w:val="center"/>
        <w:rPr>
          <w:sz w:val="2"/>
          <w:szCs w:val="2"/>
        </w:rPr>
      </w:pPr>
      <w:r>
        <w:pict>
          <v:shape id="_x0000_s1719" type="#_x0000_t75" style="width:135pt;height:182pt;">
            <v:imagedata r:id="rId702" r:href="rId703"/>
          </v:shape>
        </w:pict>
      </w:r>
    </w:p>
    <w:p>
      <w:pPr>
        <w:widowControl w:val="0"/>
        <w:rPr>
          <w:sz w:val="2"/>
          <w:szCs w:val="2"/>
        </w:rPr>
      </w:pPr>
    </w:p>
    <w:p>
      <w:pPr>
        <w:pStyle w:val="Style15"/>
        <w:widowControl w:val="0"/>
        <w:keepNext w:val="0"/>
        <w:keepLines w:val="0"/>
        <w:shd w:val="clear" w:color="auto" w:fill="auto"/>
        <w:bidi w:val="0"/>
        <w:jc w:val="left"/>
        <w:spacing w:before="363" w:after="180" w:line="245" w:lineRule="exact"/>
        <w:ind w:left="0" w:right="0" w:firstLine="0"/>
      </w:pPr>
      <w:r>
        <w:rPr>
          <w:lang w:val="de-DE" w:eastAsia="de-DE" w:bidi="de-DE"/>
          <w:spacing w:val="0"/>
          <w:color w:val="000000"/>
          <w:position w:val="0"/>
        </w:rPr>
        <w:t>aus„mit möglichst vielen Menschen eine</w:t>
        <w:br/>
        <w:t>Nacht zu verbringen." In Wort und Bild</w:t>
        <w:br/>
        <w:t>traten nicht nur Prominente wie Norbert</w:t>
        <w:br/>
        <w:t>Blüm,Thomas Gottschalk,Stefan Raab,</w:t>
        <w:br/>
        <w:t>Veronika Feldbusch oder die boygroup</w:t>
        <w:br/>
        <w:t>„Worlds Apart" auf, sondern auch</w:t>
        <w:br/>
        <w:t>Schlafforscher und andere Wissen</w:t>
        <w:t>-</w:t>
        <w:br/>
        <w:t>schaftler. Neben den Gesprächen bietet</w:t>
        <w:br/>
        <w:t>die Show aber auch viele Aktionen von</w:t>
        <w:br/>
        <w:t>Morgengymnastik über einen Hausauf-</w:t>
        <w:br/>
        <w:t>gaben-Service für Schüler bis zur mor</w:t>
        <w:t>-</w:t>
        <w:br/>
        <w:t>gendlichen Brötchenlieferung.</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Insgesamt war dieses bislang einmalige</w:t>
        <w:br/>
        <w:t>TV-Experiment nach Feuersteins Worten</w:t>
        <w:br/>
        <w:t>„kein Hechel-Marathon, sondern norma</w:t>
        <w:t>-</w:t>
        <w:br/>
        <w:t>ler, entspannter Wahnsinn": „Ich finde,</w:t>
        <w:br/>
        <w:t>daß es den Dritten Programmen nicht</w:t>
        <w:br/>
        <w:t>nur gut ansteht, sondern regelrecht ein</w:t>
        <w:br/>
        <w:t>Bedürfnis sein sollte, hin und wieder ein</w:t>
        <w:br/>
        <w:t>bißchen aus der Rolle zu fallen."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Da diese Direktübertragung mit allen</w:t>
        <w:br/>
        <w:t>ihren Unwägbarkeiten und Problemen</w:t>
        <w:br/>
        <w:t>nur In der direkten Rezeption zeitgleich</w:t>
        <w:br/>
        <w:t>zur Produktion als eine Art Gemein</w:t>
        <w:t>-</w:t>
        <w:br w:type="column"/>
        <w:t>schaftserlebnis erfahrbar war, hat sich</w:t>
        <w:br/>
        <w:t>der WDR entschlossen, diesen Event als</w:t>
        <w:br/>
        <w:t>ein„Elnweg- Produkt" nicht einfach zu</w:t>
        <w:br/>
        <w:t>wiederholen,sondern eine chronologi</w:t>
        <w:t>-</w:t>
        <w:br/>
        <w:t>sche Zusammenfassung mit allen Höhe</w:t>
        <w:t>-</w:t>
        <w:br/>
        <w:t>punkten und den wichtigsten wie wit</w:t>
        <w:t>-</w:t>
        <w:br/>
        <w:t>zigsten Gästen herzustellen. So zeigen</w:t>
        <w:br/>
        <w:t>wir im Nlghtflight als eine Voraufführung</w:t>
        <w:br/>
        <w:t>das „Beste aus Feuersteins Nacht von</w:t>
        <w:br/>
        <w:t>acht bis acht" mit einer Gesamtlänge</w:t>
        <w:br/>
        <w:t>von drei StundemWDR 1997 (Redaktion</w:t>
        <w:br/>
        <w:t>Michael Au), Regie: Geli Fuchs,</w:t>
        <w:br/>
        <w:t>Koordination: Godehard Wolpers.</w:t>
      </w:r>
    </w:p>
    <w:p>
      <w:pPr>
        <w:pStyle w:val="Style15"/>
        <w:widowControl w:val="0"/>
        <w:keepNext w:val="0"/>
        <w:keepLines w:val="0"/>
        <w:shd w:val="clear" w:color="auto" w:fill="auto"/>
        <w:bidi w:val="0"/>
        <w:jc w:val="left"/>
        <w:spacing w:before="0" w:after="4632" w:line="245" w:lineRule="exact"/>
        <w:ind w:left="0" w:right="0" w:firstLine="0"/>
      </w:pPr>
      <w:r>
        <w:rPr>
          <w:lang w:val="de-DE" w:eastAsia="de-DE" w:bidi="de-DE"/>
          <w:spacing w:val="0"/>
          <w:color w:val="000000"/>
          <w:position w:val="0"/>
        </w:rPr>
        <w:t>Und am morgigen Sonntag (22.2.) wird</w:t>
        <w:br/>
        <w:t>Herbert Feuerstein von 18 bis 20 Uhr im</w:t>
        <w:br/>
        <w:t>„Spot" zusammen mit Walter Kempow-</w:t>
        <w:br/>
        <w:t>ski dann selbst zu diesem TV-Marathon</w:t>
        <w:br/>
        <w:t>Rede und Antwort stehen...</w:t>
      </w:r>
    </w:p>
    <w:p>
      <w:pPr>
        <w:pStyle w:val="Style620"/>
        <w:widowControl w:val="0"/>
        <w:keepNext w:val="0"/>
        <w:keepLines w:val="0"/>
        <w:shd w:val="clear" w:color="auto" w:fill="000000"/>
        <w:bidi w:val="0"/>
        <w:jc w:val="left"/>
        <w:spacing w:before="0" w:after="0" w:line="980" w:lineRule="exact"/>
        <w:ind w:left="240" w:right="0" w:firstLine="0"/>
        <w:sectPr>
          <w:type w:val="continuous"/>
          <w:pgSz w:w="10023" w:h="14355"/>
          <w:pgMar w:top="2614" w:left="732" w:right="824" w:bottom="1193" w:header="0" w:footer="3" w:gutter="0"/>
          <w:rtlGutter w:val="0"/>
          <w:cols w:num="3" w:space="196"/>
          <w:noEndnote/>
          <w:docGrid w:linePitch="360"/>
        </w:sectPr>
      </w:pPr>
      <w:r>
        <w:rPr>
          <w:rStyle w:val="CharStyle622"/>
          <w:b w:val="0"/>
          <w:bCs w:val="0"/>
        </w:rPr>
        <w:t>WDR</w:t>
      </w:r>
    </w:p>
    <w:p>
      <w:pPr>
        <w:widowControl w:val="0"/>
        <w:spacing w:line="360" w:lineRule="exact"/>
      </w:pPr>
      <w:r>
        <w:pict>
          <v:shape id="_x0000_s1720" type="#_x0000_t75" style="position:absolute;margin-left:5.e-002pt;margin-top:0;width:141.85pt;height:20.4pt;z-index:-251658617;mso-wrap-distance-left:5.pt;mso-wrap-distance-right:5.pt;mso-position-horizontal-relative:margin" wrapcoords="0 0">
            <v:imagedata r:id="rId704" r:href="rId705"/>
            <w10:wrap anchorx="margin"/>
          </v:shape>
        </w:pict>
      </w:r>
      <w:r>
        <w:pict>
          <v:shape id="_x0000_s1721" type="#_x0000_t202" style="position:absolute;margin-left:88.55pt;margin-top:20.pt;width:54.95pt;height:26.1pt;z-index:251657855;mso-wrap-distance-left:5.pt;mso-wrap-distance-right: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txbxContent>
            </v:textbox>
            <w10:wrap anchorx="margin"/>
          </v:shape>
        </w:pict>
      </w:r>
      <w:r>
        <w:pict>
          <v:shape id="_x0000_s1722" type="#_x0000_t202" style="position:absolute;margin-left:196.55pt;margin-top:5.75pt;width:235.7pt;height:30.25pt;z-index:251657856;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418" w:name="bookmark418"/>
                  <w:r>
                    <w:rPr>
                      <w:rStyle w:val="CharStyle246"/>
                      <w:b w:val="0"/>
                      <w:bCs w:val="0"/>
                    </w:rPr>
                    <w:t>&lt;nightf</w:t>
                  </w:r>
                  <w:r>
                    <w:rPr>
                      <w:rStyle w:val="CharStyle246"/>
                      <w:lang w:val="en-US" w:eastAsia="en-US" w:bidi="en-US"/>
                      <w:b w:val="0"/>
                      <w:bCs w:val="0"/>
                    </w:rPr>
                    <w:t>1ight&gt;</w:t>
                  </w:r>
                  <w:bookmarkEnd w:id="418"/>
                </w:p>
              </w:txbxContent>
            </v:textbox>
            <w10:wrap anchorx="margin"/>
          </v:shape>
        </w:pict>
      </w:r>
    </w:p>
    <w:p>
      <w:pPr>
        <w:widowControl w:val="0"/>
        <w:spacing w:line="467" w:lineRule="exact"/>
      </w:pPr>
    </w:p>
    <w:p>
      <w:pPr>
        <w:widowControl w:val="0"/>
        <w:rPr>
          <w:sz w:val="2"/>
          <w:szCs w:val="2"/>
        </w:rPr>
        <w:sectPr>
          <w:pgSz w:w="10023" w:h="14355"/>
          <w:pgMar w:top="780" w:left="658" w:right="721" w:bottom="1062" w:header="0" w:footer="3" w:gutter="0"/>
          <w:rtlGutter w:val="0"/>
          <w:cols w:space="720"/>
          <w:noEndnote/>
          <w:docGrid w:linePitch="360"/>
        </w:sectPr>
      </w:pPr>
    </w:p>
    <w:p>
      <w:pPr>
        <w:pStyle w:val="Style102"/>
        <w:tabs>
          <w:tab w:leader="none" w:pos="3238" w:val="left"/>
        </w:tabs>
        <w:widowControl w:val="0"/>
        <w:keepNext w:val="0"/>
        <w:keepLines w:val="0"/>
        <w:shd w:val="clear" w:color="auto" w:fill="auto"/>
        <w:bidi w:val="0"/>
        <w:jc w:val="both"/>
        <w:spacing w:before="0" w:after="0" w:line="320" w:lineRule="exact"/>
        <w:ind w:left="2480" w:right="0" w:firstLine="0"/>
        <w:sectPr>
          <w:type w:val="continuous"/>
          <w:pgSz w:w="10023" w:h="14355"/>
          <w:pgMar w:top="1679" w:left="826" w:right="721" w:bottom="1285" w:header="0" w:footer="3" w:gutter="0"/>
          <w:rtlGutter w:val="0"/>
          <w:cols w:space="720"/>
          <w:noEndnote/>
          <w:docGrid w:linePitch="360"/>
        </w:sectPr>
      </w:pPr>
      <w:r>
        <w:rPr>
          <w:rStyle w:val="CharStyle556"/>
          <w:b/>
          <w:bCs/>
          <w:i w:val="0"/>
          <w:iCs w:val="0"/>
        </w:rPr>
        <w:t>►</w:t>
        <w:tab/>
      </w:r>
      <w:r>
        <w:rPr>
          <w:spacing w:val="0"/>
          <w:color w:val="000000"/>
          <w:position w:val="0"/>
        </w:rPr>
        <w:t>BEST OF FEUERSTEIN’S NIG</w:t>
      </w:r>
    </w:p>
    <w:p>
      <w:pPr>
        <w:widowControl w:val="0"/>
        <w:spacing w:line="240" w:lineRule="exact"/>
        <w:rPr>
          <w:sz w:val="19"/>
          <w:szCs w:val="19"/>
        </w:rPr>
      </w:pPr>
    </w:p>
    <w:p>
      <w:pPr>
        <w:widowControl w:val="0"/>
        <w:spacing w:before="0" w:after="0" w:line="240" w:lineRule="exact"/>
        <w:rPr>
          <w:sz w:val="19"/>
          <w:szCs w:val="19"/>
        </w:rPr>
      </w:pPr>
    </w:p>
    <w:p>
      <w:pPr>
        <w:widowControl w:val="0"/>
        <w:rPr>
          <w:sz w:val="2"/>
          <w:szCs w:val="2"/>
        </w:rPr>
        <w:sectPr>
          <w:type w:val="continuous"/>
          <w:pgSz w:w="10023" w:h="14355"/>
          <w:pgMar w:top="1664" w:left="0" w:right="0" w:bottom="1270" w:header="0" w:footer="3" w:gutter="0"/>
          <w:rtlGutter w:val="0"/>
          <w:cols w:space="720"/>
          <w:noEndnote/>
          <w:docGrid w:linePitch="360"/>
        </w:sectPr>
      </w:pPr>
    </w:p>
    <w:p>
      <w:pPr>
        <w:widowControl w:val="0"/>
        <w:rPr>
          <w:sz w:val="2"/>
          <w:szCs w:val="2"/>
        </w:rPr>
      </w:pPr>
      <w:r>
        <w:pict>
          <v:shape id="_x0000_s1723" type="#_x0000_t75" style="position:absolute;margin-left:0.7pt;margin-top:181.2pt;width:280.1pt;height:209.75pt;z-index:-125829030;mso-wrap-distance-left:5.pt;mso-wrap-distance-right:5.pt;mso-position-horizontal-relative:margin" wrapcoords="0 0 21600 0 21600 21600 0 21600 0 0">
            <v:imagedata r:id="rId706" r:href="rId707"/>
            <w10:wrap type="square" side="right" anchorx="margin"/>
          </v:shape>
        </w:pict>
      </w:r>
    </w:p>
    <w:p>
      <w:pPr>
        <w:pStyle w:val="Style99"/>
        <w:widowControl w:val="0"/>
        <w:keepNext w:val="0"/>
        <w:keepLines w:val="0"/>
        <w:shd w:val="clear" w:color="auto" w:fill="auto"/>
        <w:bidi w:val="0"/>
        <w:jc w:val="left"/>
        <w:spacing w:before="0" w:after="0"/>
        <w:ind w:left="0" w:right="0" w:firstLine="0"/>
      </w:pPr>
      <w:r>
        <w:rPr>
          <w:rStyle w:val="CharStyle101"/>
          <w:i w:val="0"/>
          <w:iCs w:val="0"/>
        </w:rPr>
        <w:t xml:space="preserve">► </w:t>
      </w:r>
      <w:r>
        <w:rPr>
          <w:spacing w:val="0"/>
          <w:color w:val="000000"/>
          <w:position w:val="0"/>
        </w:rPr>
        <w:t xml:space="preserve">As Herbert </w:t>
      </w:r>
      <w:r>
        <w:rPr>
          <w:lang w:val="de-DE" w:eastAsia="de-DE" w:bidi="de-DE"/>
          <w:spacing w:val="0"/>
          <w:color w:val="000000"/>
          <w:position w:val="0"/>
        </w:rPr>
        <w:t xml:space="preserve">Feuerstein </w:t>
      </w:r>
      <w:r>
        <w:rPr>
          <w:spacing w:val="0"/>
          <w:color w:val="000000"/>
          <w:position w:val="0"/>
        </w:rPr>
        <w:t>himself says in</w:t>
        <w:br/>
        <w:t>his autobiography, with his Napoleonic</w:t>
        <w:br/>
        <w:t>stature, he had not wanted to leave a</w:t>
        <w:br/>
        <w:t>stone unturned in his attempt to attain</w:t>
        <w:br/>
        <w:t>greatness. He began his turbulent career</w:t>
        <w:br/>
        <w:t>as an Austrian journalist in New York. He</w:t>
        <w:br/>
        <w:t>became known to readers here while he</w:t>
        <w:br/>
        <w:t>was working for the satirical magazines</w:t>
        <w:br/>
        <w:t>„Pardon" and „MAD", where - his true life-</w:t>
        <w:br/>
        <w:t>work - he was able to enrich the German</w:t>
        <w:br/>
        <w:t xml:space="preserve">language with words </w:t>
      </w:r>
      <w:r>
        <w:rPr>
          <w:lang w:val="de-DE" w:eastAsia="de-DE" w:bidi="de-DE"/>
          <w:spacing w:val="0"/>
          <w:color w:val="000000"/>
          <w:position w:val="0"/>
        </w:rPr>
        <w:t>like:„lechz"„,würg"</w:t>
        <w:br/>
      </w:r>
      <w:r>
        <w:rPr>
          <w:spacing w:val="0"/>
          <w:color w:val="000000"/>
          <w:position w:val="0"/>
        </w:rPr>
        <w:t xml:space="preserve">and </w:t>
      </w:r>
      <w:r>
        <w:rPr>
          <w:lang w:val="de-DE" w:eastAsia="de-DE" w:bidi="de-DE"/>
          <w:spacing w:val="0"/>
          <w:color w:val="000000"/>
          <w:position w:val="0"/>
        </w:rPr>
        <w:t>„stöhn"</w:t>
      </w:r>
      <w:r>
        <w:rPr>
          <w:spacing w:val="0"/>
          <w:color w:val="000000"/>
          <w:position w:val="0"/>
        </w:rPr>
        <w:t>/„gasp",,,retch",,,groan".</w:t>
      </w:r>
    </w:p>
    <w:p>
      <w:pPr>
        <w:pStyle w:val="Style99"/>
        <w:widowControl w:val="0"/>
        <w:keepNext w:val="0"/>
        <w:keepLines w:val="0"/>
        <w:shd w:val="clear" w:color="auto" w:fill="auto"/>
        <w:bidi w:val="0"/>
        <w:jc w:val="left"/>
        <w:spacing w:before="0" w:after="0"/>
        <w:ind w:left="0" w:right="0" w:firstLine="0"/>
      </w:pPr>
      <w:r>
        <w:rPr>
          <w:spacing w:val="0"/>
          <w:color w:val="000000"/>
          <w:position w:val="0"/>
        </w:rPr>
        <w:t>His connection to television began in 1984</w:t>
        <w:br/>
        <w:t>in the legendary „Michael Braun Show"</w:t>
        <w:br/>
        <w:t xml:space="preserve">(West 3).„ Wild am </w:t>
      </w:r>
      <w:r>
        <w:rPr>
          <w:lang w:val="de-DE" w:eastAsia="de-DE" w:bidi="de-DE"/>
          <w:spacing w:val="0"/>
          <w:color w:val="000000"/>
          <w:position w:val="0"/>
        </w:rPr>
        <w:t>Sonntag" (ARD)</w:t>
        <w:br/>
      </w:r>
      <w:r>
        <w:rPr>
          <w:spacing w:val="0"/>
          <w:color w:val="000000"/>
          <w:position w:val="0"/>
        </w:rPr>
        <w:t>followed. It was his own show and had</w:t>
        <w:br/>
        <w:t>„hardly any viewers and insane</w:t>
        <w:br/>
        <w:t xml:space="preserve">production costs". In 1990, he met </w:t>
      </w:r>
      <w:r>
        <w:rPr>
          <w:lang w:val="de-DE" w:eastAsia="de-DE" w:bidi="de-DE"/>
          <w:spacing w:val="0"/>
          <w:color w:val="000000"/>
          <w:position w:val="0"/>
        </w:rPr>
        <w:t>Harald</w:t>
        <w:br/>
      </w:r>
      <w:r>
        <w:rPr>
          <w:spacing w:val="0"/>
          <w:color w:val="000000"/>
          <w:position w:val="0"/>
        </w:rPr>
        <w:t>Schmidt.„It was dislike at first sight, and</w:t>
        <w:br/>
        <w:t>this formed the basis for a productive</w:t>
        <w:br/>
        <w:t>collaboration", as could be seen in 50</w:t>
        <w:br/>
        <w:t xml:space="preserve">installments of </w:t>
      </w:r>
      <w:r>
        <w:rPr>
          <w:lang w:val="de-DE" w:eastAsia="de-DE" w:bidi="de-DE"/>
          <w:spacing w:val="0"/>
          <w:color w:val="000000"/>
          <w:position w:val="0"/>
        </w:rPr>
        <w:t>„Schmidteinander".</w:t>
        <w:br/>
        <w:t xml:space="preserve">Feuerstein </w:t>
      </w:r>
      <w:r>
        <w:rPr>
          <w:spacing w:val="0"/>
          <w:color w:val="000000"/>
          <w:position w:val="0"/>
        </w:rPr>
        <w:t>then treated himseifto late</w:t>
        <w:br w:type="column"/>
        <w:t>„years of apprenticeship and travel": as the</w:t>
        <w:br/>
        <w:t xml:space="preserve">Kaiser in the operetta </w:t>
      </w:r>
      <w:r>
        <w:rPr>
          <w:lang w:val="de-DE" w:eastAsia="de-DE" w:bidi="de-DE"/>
          <w:spacing w:val="0"/>
          <w:color w:val="000000"/>
          <w:position w:val="0"/>
        </w:rPr>
        <w:t xml:space="preserve">„Das Weiße Rössl", </w:t>
      </w:r>
      <w:r>
        <w:rPr>
          <w:spacing w:val="0"/>
          <w:color w:val="000000"/>
          <w:position w:val="0"/>
        </w:rPr>
        <w:t>as</w:t>
        <w:br/>
        <w:t xml:space="preserve">the frog in </w:t>
      </w:r>
      <w:r>
        <w:rPr>
          <w:lang w:val="de-DE" w:eastAsia="de-DE" w:bidi="de-DE"/>
          <w:spacing w:val="0"/>
          <w:color w:val="000000"/>
          <w:position w:val="0"/>
        </w:rPr>
        <w:t xml:space="preserve">„Die Fledermaus", </w:t>
      </w:r>
      <w:r>
        <w:rPr>
          <w:spacing w:val="0"/>
          <w:color w:val="000000"/>
          <w:position w:val="0"/>
        </w:rPr>
        <w:t>as a kidnapper</w:t>
        <w:br/>
        <w:t xml:space="preserve">in the </w:t>
      </w:r>
      <w:r>
        <w:rPr>
          <w:lang w:val="de-DE" w:eastAsia="de-DE" w:bidi="de-DE"/>
          <w:spacing w:val="0"/>
          <w:color w:val="000000"/>
          <w:position w:val="0"/>
        </w:rPr>
        <w:t xml:space="preserve">„Lindenstraße" </w:t>
      </w:r>
      <w:r>
        <w:rPr>
          <w:spacing w:val="0"/>
          <w:color w:val="000000"/>
          <w:position w:val="0"/>
        </w:rPr>
        <w:t>(Germany's most</w:t>
        <w:br/>
        <w:t>successful soap opera), and In his own</w:t>
        <w:br/>
        <w:t xml:space="preserve">shows as an experimenter in </w:t>
      </w:r>
      <w:r>
        <w:rPr>
          <w:lang w:val="de-DE" w:eastAsia="de-DE" w:bidi="de-DE"/>
          <w:spacing w:val="0"/>
          <w:color w:val="000000"/>
          <w:position w:val="0"/>
        </w:rPr>
        <w:t>„Feuersteins</w:t>
        <w:br/>
        <w:t xml:space="preserve">Tierversuchen" </w:t>
      </w:r>
      <w:r>
        <w:rPr>
          <w:spacing w:val="0"/>
          <w:color w:val="000000"/>
          <w:position w:val="0"/>
        </w:rPr>
        <w:t>and an explorer in</w:t>
        <w:br/>
      </w:r>
      <w:r>
        <w:rPr>
          <w:lang w:val="de-DE" w:eastAsia="de-DE" w:bidi="de-DE"/>
          <w:spacing w:val="0"/>
          <w:color w:val="000000"/>
          <w:position w:val="0"/>
        </w:rPr>
        <w:t xml:space="preserve">„Feuerstein's Reisen", </w:t>
      </w:r>
      <w:r>
        <w:rPr>
          <w:spacing w:val="0"/>
          <w:color w:val="000000"/>
          <w:position w:val="0"/>
        </w:rPr>
        <w:t>and also as a stunt</w:t>
        <w:br/>
        <w:t xml:space="preserve">man in the,, </w:t>
      </w:r>
      <w:r>
        <w:rPr>
          <w:lang w:val="de-DE" w:eastAsia="de-DE" w:bidi="de-DE"/>
          <w:spacing w:val="0"/>
          <w:color w:val="000000"/>
          <w:position w:val="0"/>
        </w:rPr>
        <w:t xml:space="preserve">Wochenshow". </w:t>
      </w:r>
      <w:r>
        <w:rPr>
          <w:spacing w:val="0"/>
          <w:color w:val="000000"/>
          <w:position w:val="0"/>
        </w:rPr>
        <w:t>Then he finally</w:t>
        <w:br/>
        <w:t>performed a feat almost good enough for</w:t>
        <w:br/>
        <w:t>an entry in the Guinness Book of Records,</w:t>
        <w:br/>
        <w:t>even if only „for being an incessant pain in</w:t>
        <w:br/>
        <w:t>the neck": a twelve-hour live broadcast,</w:t>
        <w:br/>
        <w:t>„Feuersteins Nacht"/„Feuerstein's Night"</w:t>
        <w:br/>
        <w:t>from September</w:t>
      </w:r>
      <w:r>
        <w:rPr>
          <w:rStyle w:val="CharStyle101"/>
          <w:i w:val="0"/>
          <w:iCs w:val="0"/>
        </w:rPr>
        <w:t xml:space="preserve"> 7 </w:t>
      </w:r>
      <w:r>
        <w:rPr>
          <w:spacing w:val="0"/>
          <w:color w:val="000000"/>
          <w:position w:val="0"/>
        </w:rPr>
        <w:t>to September 8,1</w:t>
      </w:r>
      <w:r>
        <w:rPr>
          <w:rStyle w:val="CharStyle101"/>
          <w:i w:val="0"/>
          <w:iCs w:val="0"/>
        </w:rPr>
        <w:t>997.</w:t>
        <w:br/>
      </w:r>
      <w:r>
        <w:rPr>
          <w:spacing w:val="0"/>
          <w:color w:val="000000"/>
          <w:position w:val="0"/>
        </w:rPr>
        <w:t>During this show, the author and</w:t>
        <w:br/>
        <w:t>entertainer used every form of tele</w:t>
        <w:t>-</w:t>
        <w:br/>
        <w:t>communications, cameras and a large</w:t>
        <w:br/>
        <w:t>staff of WDR colleagues „to spend a night</w:t>
        <w:br/>
        <w:t>with as many people as possible" on-line</w:t>
        <w:br/>
        <w:t>from his flat. As text or image, appearances</w:t>
        <w:br/>
        <w:t>were not only made by celebrities such as</w:t>
        <w:br/>
        <w:t>Norbert Blum, Thomas Gottschalk, Stefan</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Raab, Veronika Feldbusch or the boy group</w:t>
        <w:br/>
        <w:t>„ Worlds Apart", but also by sleep</w:t>
        <w:br/>
        <w:t>researchers and other scientists. Aside</w:t>
        <w:br/>
        <w:t>from talking to his guests, Feuerstein</w:t>
        <w:br/>
        <w:t>presented many activities and events, from</w:t>
        <w:br/>
        <w:t>aerobics to a homework service for school</w:t>
        <w:br/>
        <w:t>kids and early morning delivery of</w:t>
        <w:br/>
        <w:t>breakfast rolls.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So far the only of its kind, this TV</w:t>
        <w:br/>
        <w:t>experiment was, according to Feuerstein,</w:t>
        <w:br/>
        <w:t>„not a marathon which caused you to</w:t>
        <w:br/>
        <w:t>gasp for breath, but normal relaxed</w:t>
        <w:br/>
        <w:t>insanity. "„It's not just that I think it's</w:t>
        <w:br/>
        <w:t>befitting for „Third" channels, but that it</w:t>
        <w:br/>
        <w:t>should be a downright must to forget</w:t>
        <w:br/>
        <w:t>oneself and misbehave from time to time."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And since this live and unpredictable show</w:t>
        <w:br/>
        <w:t>could only be received directly parallel to</w:t>
        <w:br/>
        <w:t>its production as a kind of communal</w:t>
        <w:br/>
        <w:t>experience, the WDR decided not just to</w:t>
        <w:br/>
        <w:t>rerun this event „as something that can be</w:t>
        <w:br/>
        <w:t>recycled", but to produce a chronological</w:t>
        <w:br/>
        <w:t>summary with all its highlights and most</w:t>
        <w:br/>
        <w:t>important, amusing guests. In Nightflight,</w:t>
        <w:br/>
        <w:t>a 3-hour preview of this summary will be</w:t>
        <w:br/>
        <w:t>screened: „Das Beste aus Feuersteins</w:t>
        <w:br/>
        <w:t>Nacht von acht bis acht"/„ The Best of</w:t>
        <w:br/>
        <w:t>Feuerstein's Night from Eight to Eight",</w:t>
        <w:br/>
        <w:t>WDR 1997 (editorial work: Michael Au),</w:t>
        <w:br/>
        <w:t>director: Geli Fuchs, co-ordination:</w:t>
        <w:br/>
        <w:t>Godehard Wolpers.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64" w:left="826" w:right="721" w:bottom="1270" w:header="0" w:footer="3" w:gutter="0"/>
          <w:rtlGutter w:val="0"/>
          <w:cols w:num="3" w:space="182"/>
          <w:noEndnote/>
          <w:docGrid w:linePitch="360"/>
        </w:sectPr>
      </w:pPr>
      <w:r>
        <w:rPr>
          <w:spacing w:val="0"/>
          <w:color w:val="000000"/>
          <w:position w:val="0"/>
        </w:rPr>
        <w:t>And tomorrow, on Sunday (Feb. 22),</w:t>
        <w:br/>
        <w:t>Herbert Feuerstein will be here in person</w:t>
        <w:br/>
        <w:t>with Walter Kempowski to discuss this TV</w:t>
        <w:br/>
        <w:t>marathon: from 6 to 8 p.m. in „Spot".</w:t>
      </w:r>
    </w:p>
    <w:p>
      <w:pPr>
        <w:pStyle w:val="Style167"/>
        <w:widowControl w:val="0"/>
        <w:keepNext/>
        <w:keepLines/>
        <w:shd w:val="clear" w:color="auto" w:fill="auto"/>
        <w:bidi w:val="0"/>
        <w:spacing w:before="0" w:after="103" w:line="540" w:lineRule="exact"/>
        <w:ind w:left="0" w:right="0" w:firstLine="0"/>
      </w:pPr>
      <w:bookmarkStart w:id="419" w:name="bookmark419"/>
      <w:r>
        <w:rPr>
          <w:lang w:val="de-DE" w:eastAsia="de-DE" w:bidi="de-DE"/>
          <w:color w:val="000000"/>
          <w:position w:val="0"/>
        </w:rPr>
        <w:t>&lt; focus&gt;</w:t>
      </w:r>
      <w:bookmarkEnd w:id="419"/>
    </w:p>
    <w:p>
      <w:pPr>
        <w:pStyle w:val="Style549"/>
        <w:widowControl w:val="0"/>
        <w:keepNext/>
        <w:keepLines/>
        <w:shd w:val="clear" w:color="auto" w:fill="auto"/>
        <w:bidi w:val="0"/>
        <w:jc w:val="left"/>
        <w:spacing w:before="0" w:after="0" w:line="360" w:lineRule="exact"/>
        <w:ind w:left="0" w:right="2000" w:firstLine="0"/>
        <w:sectPr>
          <w:pgSz w:w="10023" w:h="14355"/>
          <w:pgMar w:top="397" w:left="680" w:right="815" w:bottom="1285" w:header="0" w:footer="3" w:gutter="0"/>
          <w:rtlGutter w:val="0"/>
          <w:cols w:space="720"/>
          <w:noEndnote/>
          <w:docGrid w:linePitch="360"/>
        </w:sectPr>
      </w:pPr>
      <w:r>
        <w:pict>
          <v:shape id="_x0000_s1724" type="#_x0000_t75" style="position:absolute;margin-left:-13.45pt;margin-top:-66.pt;width:150.5pt;height:78.95pt;z-index:-125829029;mso-wrap-distance-left:5.pt;mso-wrap-distance-right:12.25pt;mso-wrap-distance-bottom:14.9pt;mso-position-horizontal-relative:margin" wrapcoords="0 0 21600 0 21600 21600 0 21600 0 0">
            <v:imagedata r:id="rId708" r:href="rId709"/>
            <w10:wrap type="square" side="right" anchorx="margin"/>
          </v:shape>
        </w:pict>
      </w:r>
      <w:bookmarkStart w:id="420" w:name="bookmark420"/>
      <w:r>
        <w:rPr>
          <w:lang w:val="de-DE" w:eastAsia="de-DE" w:bidi="de-DE"/>
          <w:spacing w:val="0"/>
          <w:color w:val="000000"/>
          <w:position w:val="0"/>
        </w:rPr>
        <w:t>FERNSEHEN IM INTERNET-</w:t>
        <w:br/>
        <w:t>Mythos oder Chance ?</w:t>
      </w:r>
      <w:bookmarkEnd w:id="420"/>
    </w:p>
    <w:p>
      <w:pPr>
        <w:widowControl w:val="0"/>
        <w:spacing w:line="140" w:lineRule="exact"/>
        <w:rPr>
          <w:sz w:val="11"/>
          <w:szCs w:val="11"/>
        </w:rPr>
      </w:pPr>
    </w:p>
    <w:p>
      <w:pPr>
        <w:widowControl w:val="0"/>
        <w:rPr>
          <w:sz w:val="2"/>
          <w:szCs w:val="2"/>
        </w:rPr>
        <w:sectPr>
          <w:type w:val="continuous"/>
          <w:pgSz w:w="10023" w:h="14355"/>
          <w:pgMar w:top="927" w:left="0" w:right="0" w:bottom="927" w:header="0" w:footer="3" w:gutter="0"/>
          <w:rtlGutter w:val="0"/>
          <w:cols w:space="720"/>
          <w:noEndnote/>
          <w:docGrid w:linePitch="360"/>
        </w:sectPr>
      </w:pPr>
    </w:p>
    <w:p>
      <w:pPr>
        <w:framePr w:h="2342" w:wrap="notBeside" w:vAnchor="text" w:hAnchor="text" w:xAlign="center" w:y="1"/>
        <w:widowControl w:val="0"/>
        <w:jc w:val="center"/>
        <w:rPr>
          <w:sz w:val="2"/>
          <w:szCs w:val="2"/>
        </w:rPr>
      </w:pPr>
      <w:r>
        <w:pict>
          <v:shape id="_x0000_s1725" type="#_x0000_t75" style="width:134pt;height:117pt;">
            <v:imagedata r:id="rId710" r:href="rId711"/>
          </v:shape>
        </w:pict>
      </w:r>
    </w:p>
    <w:p>
      <w:pPr>
        <w:widowControl w:val="0"/>
        <w:rPr>
          <w:sz w:val="2"/>
          <w:szCs w:val="2"/>
        </w:rPr>
      </w:pPr>
    </w:p>
    <w:p>
      <w:pPr>
        <w:pStyle w:val="Style15"/>
        <w:widowControl w:val="0"/>
        <w:keepNext w:val="0"/>
        <w:keepLines w:val="0"/>
        <w:shd w:val="clear" w:color="auto" w:fill="auto"/>
        <w:bidi w:val="0"/>
        <w:jc w:val="left"/>
        <w:spacing w:before="128" w:after="180" w:line="245" w:lineRule="exact"/>
        <w:ind w:left="0" w:right="0" w:firstLine="0"/>
      </w:pPr>
      <w:r>
        <w:rPr>
          <w:lang w:val="de-DE" w:eastAsia="de-DE" w:bidi="de-DE"/>
          <w:spacing w:val="0"/>
          <w:color w:val="000000"/>
          <w:position w:val="0"/>
        </w:rPr>
        <w:t>► Bestandsaufnahme Sehen - das Motto</w:t>
        <w:br/>
        <w:t>der diesjährigen transmediale. Zehn Tage</w:t>
        <w:br/>
        <w:t>lang werden wir Bilanz gezogen haben:</w:t>
        <w:br/>
        <w:t>Video, Fernsehen, Multimedia.</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Am letzten Tag thematisieren wir mit</w:t>
        <w:br/>
        <w:t>einem Blick in die Zukunft Medienterri</w:t>
        <w:t>-</w:t>
        <w:br/>
        <w:t>torien, in denen sich alle drei Bereiche</w:t>
        <w:br/>
        <w:t>vereinen: Fernsehen im Internet. Und wir</w:t>
        <w:br/>
        <w:t>werfen einen Blick auf andere Formen:</w:t>
        <w:br/>
        <w:t>digitales Fernsehen und interaktives</w:t>
        <w:br/>
        <w:t>Fernsehen.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In den letzten Jahren wurden in der</w:t>
        <w:br/>
        <w:t>Bundesrepublik Pilotprojekte zum inter</w:t>
        <w:t>-</w:t>
        <w:br/>
        <w:t>aktiven Fernsehen durchgeführt, denen</w:t>
        <w:br/>
        <w:t>kein besonderer Erfolg attestiert werden</w:t>
        <w:br/>
        <w:t>kann.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Auch Leo Kirch ist 1997 mit seinem Ver</w:t>
        <w:t>-</w:t>
        <w:br/>
        <w:t>such, digitales Fernsehen, das unterschied</w:t>
        <w:t>-</w:t>
        <w:br/>
        <w:t>liche interaktive Formen impliziert,zu</w:t>
        <w:br/>
        <w:t>positionieren, kein Glück beschieden</w:t>
        <w:br/>
        <w:t>gewesen.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Eine weitere Neuerung muß sich messen</w:t>
        <w:br/>
        <w:t>lassen: Kann Fernsehen im Internet eine</w:t>
        <w:br/>
        <w:t>ernsthafte Möglichkeit als Distributions</w:t>
        <w:t>-</w:t>
        <w:br/>
        <w:t>medium sein?</w:t>
      </w:r>
    </w:p>
    <w:p>
      <w:pPr>
        <w:pStyle w:val="Style15"/>
        <w:widowControl w:val="0"/>
        <w:keepNext w:val="0"/>
        <w:keepLines w:val="0"/>
        <w:shd w:val="clear" w:color="auto" w:fill="auto"/>
        <w:bidi w:val="0"/>
        <w:jc w:val="both"/>
        <w:spacing w:before="0" w:after="0" w:line="250" w:lineRule="exact"/>
        <w:ind w:left="0" w:right="0" w:firstLine="0"/>
      </w:pPr>
      <w:r>
        <w:br w:type="column"/>
      </w:r>
      <w:r>
        <w:rPr>
          <w:lang w:val="de-DE" w:eastAsia="de-DE" w:bidi="de-DE"/>
          <w:spacing w:val="0"/>
          <w:color w:val="000000"/>
          <w:position w:val="0"/>
        </w:rPr>
        <w:t>Zudem bestehen Mischformen: Internet</w:t>
        <w:t>-</w:t>
        <w:br/>
        <w:t>taugliche Fernseher oder PCs, mit denen</w:t>
        <w:br/>
        <w:t>man fernsehen kann.Set-Top-Boxen der</w:t>
        <w:br/>
        <w:t>unterschiedlichsten Art sind im Angebot</w:t>
        <w:br/>
        <w:t>oder geplant: Für digitales Fernsehen</w:t>
        <w:br/>
        <w:t>von Kirch,für Internet-Zugang von Grun</w:t>
        <w:t>-</w:t>
        <w:br/>
        <w:t>dig, Edgar Online und andere.</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Wieder einmal hat ein Streit der Systeme</w:t>
        <w:br/>
        <w:t>begonnen, ßegrifflichkeiten wie„digital"</w:t>
        <w:br/>
        <w:t>oder„interaktiv" werden unscharf ge</w:t>
        <w:t>-</w:t>
        <w:br/>
        <w:t>braucht.</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großen Medien-, Computer- und</w:t>
        <w:br/>
        <w:t>Telekommunikations-Konzerne verfolgen</w:t>
        <w:br/>
        <w:t>ihre Strategien, sie werden letztlich die</w:t>
        <w:br/>
        <w:t>Standards bestimmen.</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Bleiben da jenseits des Kampfes um</w:t>
        <w:br/>
        <w:t>Märkte Nischen für die Kultur? Kann das</w:t>
        <w:br/>
        <w:t>Internet anspruchsvolles„Fernsehen" auf</w:t>
        <w:br/>
        <w:t>Abfrage bieten? Oder gar„art on demand"</w:t>
        <w:br/>
        <w:t>- einen neuen Vertriebsweg für Künstler?</w:t>
      </w:r>
    </w:p>
    <w:tbl>
      <w:tblPr>
        <w:tblOverlap w:val="never"/>
        <w:tblLayout w:type="fixed"/>
        <w:jc w:val="center"/>
      </w:tblPr>
      <w:tblGrid>
        <w:gridCol w:w="470"/>
        <w:gridCol w:w="2232"/>
      </w:tblGrid>
      <w:tr>
        <w:trPr>
          <w:trHeight w:val="149" w:hRule="exact"/>
        </w:trPr>
        <w:tc>
          <w:tcPr>
            <w:shd w:val="clear" w:color="auto" w:fill="000000"/>
            <w:tcBorders/>
            <w:vAlign w:val="bottom"/>
          </w:tcPr>
          <w:p>
            <w:pPr>
              <w:pStyle w:val="Style15"/>
              <w:framePr w:w="2702" w:wrap="notBeside" w:vAnchor="text" w:hAnchor="text" w:xAlign="center" w:y="1"/>
              <w:widowControl w:val="0"/>
              <w:keepNext w:val="0"/>
              <w:keepLines w:val="0"/>
              <w:shd w:val="clear" w:color="auto" w:fill="auto"/>
              <w:bidi w:val="0"/>
              <w:jc w:val="right"/>
              <w:spacing w:before="0" w:after="0" w:line="120" w:lineRule="exact"/>
              <w:ind w:left="0" w:right="0" w:firstLine="0"/>
            </w:pPr>
            <w:r>
              <w:rPr>
                <w:rStyle w:val="CharStyle623"/>
                <w:lang w:val="de-DE" w:eastAsia="de-DE" w:bidi="de-DE"/>
              </w:rPr>
              <w:t>PT')</w:t>
            </w:r>
          </w:p>
        </w:tc>
        <w:tc>
          <w:tcPr>
            <w:shd w:val="clear" w:color="auto" w:fill="000000"/>
            <w:tcBorders/>
            <w:vAlign w:val="bottom"/>
          </w:tcPr>
          <w:p>
            <w:pPr>
              <w:pStyle w:val="Style15"/>
              <w:framePr w:w="2702" w:wrap="notBeside" w:vAnchor="text" w:hAnchor="text" w:xAlign="center" w:y="1"/>
              <w:widowControl w:val="0"/>
              <w:keepNext w:val="0"/>
              <w:keepLines w:val="0"/>
              <w:shd w:val="clear" w:color="auto" w:fill="auto"/>
              <w:bidi w:val="0"/>
              <w:jc w:val="left"/>
              <w:spacing w:before="0" w:after="0" w:line="120" w:lineRule="exact"/>
              <w:ind w:left="0" w:right="0" w:firstLine="0"/>
            </w:pPr>
            <w:r>
              <w:rPr>
                <w:rStyle w:val="CharStyle623"/>
              </w:rPr>
              <w:t>'ONE M TO ««IV | CMTOMTE | OEVElOPf» | »BOOT WEBTV |</w:t>
            </w:r>
          </w:p>
        </w:tc>
      </w:tr>
      <w:tr>
        <w:trPr>
          <w:trHeight w:val="259" w:hRule="exact"/>
        </w:trPr>
        <w:tc>
          <w:tcPr>
            <w:shd w:val="clear" w:color="auto" w:fill="000000"/>
            <w:tcBorders/>
            <w:vAlign w:val="top"/>
          </w:tcPr>
          <w:p>
            <w:pPr>
              <w:pStyle w:val="Style15"/>
              <w:framePr w:w="2702" w:wrap="notBeside" w:vAnchor="text" w:hAnchor="text" w:xAlign="center" w:y="1"/>
              <w:widowControl w:val="0"/>
              <w:keepNext w:val="0"/>
              <w:keepLines w:val="0"/>
              <w:shd w:val="clear" w:color="auto" w:fill="auto"/>
              <w:bidi w:val="0"/>
              <w:jc w:val="right"/>
              <w:spacing w:before="0" w:after="0" w:line="120" w:lineRule="exact"/>
              <w:ind w:left="0" w:right="0" w:firstLine="0"/>
            </w:pPr>
            <w:r>
              <w:rPr>
                <w:rStyle w:val="CharStyle623"/>
                <w:lang w:val="de-DE" w:eastAsia="de-DE" w:bidi="de-DE"/>
              </w:rPr>
              <w:t>UvebtvJ</w:t>
            </w:r>
          </w:p>
        </w:tc>
        <w:tc>
          <w:tcPr>
            <w:shd w:val="clear" w:color="auto" w:fill="000000"/>
            <w:tcBorders/>
            <w:vAlign w:val="top"/>
          </w:tcPr>
          <w:p>
            <w:pPr>
              <w:framePr w:w="2702" w:wrap="notBeside" w:vAnchor="text" w:hAnchor="text" w:xAlign="center" w:y="1"/>
              <w:widowControl w:val="0"/>
              <w:rPr>
                <w:sz w:val="10"/>
                <w:szCs w:val="10"/>
              </w:rPr>
            </w:pPr>
          </w:p>
        </w:tc>
      </w:tr>
      <w:tr>
        <w:trPr>
          <w:trHeight w:val="197" w:hRule="exact"/>
        </w:trPr>
        <w:tc>
          <w:tcPr>
            <w:shd w:val="clear" w:color="auto" w:fill="000000"/>
            <w:tcBorders/>
            <w:vAlign w:val="bottom"/>
          </w:tcPr>
          <w:p>
            <w:pPr>
              <w:pStyle w:val="Style15"/>
              <w:framePr w:w="2702" w:wrap="notBeside" w:vAnchor="text" w:hAnchor="text" w:xAlign="center" w:y="1"/>
              <w:widowControl w:val="0"/>
              <w:keepNext w:val="0"/>
              <w:keepLines w:val="0"/>
              <w:shd w:val="clear" w:color="auto" w:fill="auto"/>
              <w:bidi w:val="0"/>
              <w:jc w:val="right"/>
              <w:spacing w:before="0" w:after="0" w:line="120" w:lineRule="exact"/>
              <w:ind w:left="0" w:right="0" w:firstLine="0"/>
            </w:pPr>
            <w:r>
              <w:rPr>
                <w:rStyle w:val="CharStyle623"/>
                <w:lang w:val="de-DE" w:eastAsia="de-DE" w:bidi="de-DE"/>
              </w:rPr>
              <w:t>«T,*«</w:t>
            </w:r>
          </w:p>
        </w:tc>
        <w:tc>
          <w:tcPr>
            <w:shd w:val="clear" w:color="auto" w:fill="000000"/>
            <w:tcBorders/>
            <w:vAlign w:val="bottom"/>
          </w:tcPr>
          <w:p>
            <w:pPr>
              <w:pStyle w:val="Style15"/>
              <w:framePr w:w="2702" w:wrap="notBeside" w:vAnchor="text" w:hAnchor="text" w:xAlign="center" w:y="1"/>
              <w:widowControl w:val="0"/>
              <w:keepNext w:val="0"/>
              <w:keepLines w:val="0"/>
              <w:shd w:val="clear" w:color="auto" w:fill="auto"/>
              <w:bidi w:val="0"/>
              <w:jc w:val="right"/>
              <w:spacing w:before="0" w:after="0" w:line="120" w:lineRule="exact"/>
              <w:ind w:left="0" w:right="860" w:firstLine="0"/>
            </w:pPr>
            <w:r>
              <w:rPr>
                <w:rStyle w:val="CharStyle623"/>
              </w:rPr>
              <w:t>With a Click</w:t>
            </w:r>
          </w:p>
        </w:tc>
      </w:tr>
      <w:tr>
        <w:trPr>
          <w:trHeight w:val="149" w:hRule="exact"/>
        </w:trPr>
        <w:tc>
          <w:tcPr>
            <w:shd w:val="clear" w:color="auto" w:fill="000000"/>
            <w:tcBorders/>
            <w:vAlign w:val="top"/>
          </w:tcPr>
          <w:p>
            <w:pPr>
              <w:framePr w:w="2702" w:wrap="notBeside" w:vAnchor="text" w:hAnchor="text" w:xAlign="center" w:y="1"/>
              <w:widowControl w:val="0"/>
              <w:rPr>
                <w:sz w:val="10"/>
                <w:szCs w:val="10"/>
              </w:rPr>
            </w:pPr>
          </w:p>
        </w:tc>
        <w:tc>
          <w:tcPr>
            <w:shd w:val="clear" w:color="auto" w:fill="000000"/>
            <w:tcBorders/>
            <w:vAlign w:val="top"/>
          </w:tcPr>
          <w:p>
            <w:pPr>
              <w:pStyle w:val="Style15"/>
              <w:framePr w:w="2702" w:wrap="notBeside" w:vAnchor="text" w:hAnchor="text" w:xAlign="center" w:y="1"/>
              <w:widowControl w:val="0"/>
              <w:keepNext w:val="0"/>
              <w:keepLines w:val="0"/>
              <w:shd w:val="clear" w:color="auto" w:fill="auto"/>
              <w:bidi w:val="0"/>
              <w:jc w:val="right"/>
              <w:spacing w:before="0" w:after="0" w:line="170" w:lineRule="exact"/>
              <w:ind w:left="0" w:right="860" w:firstLine="0"/>
            </w:pPr>
            <w:r>
              <w:rPr>
                <w:rStyle w:val="CharStyle623"/>
              </w:rPr>
              <w:t xml:space="preserve">of the </w:t>
            </w:r>
            <w:r>
              <w:rPr>
                <w:rStyle w:val="CharStyle624"/>
              </w:rPr>
              <w:t>remote,</w:t>
            </w:r>
          </w:p>
        </w:tc>
      </w:tr>
      <w:tr>
        <w:trPr>
          <w:trHeight w:val="163" w:hRule="exact"/>
        </w:trPr>
        <w:tc>
          <w:tcPr>
            <w:shd w:val="clear" w:color="auto" w:fill="000000"/>
            <w:tcBorders/>
            <w:vAlign w:val="top"/>
          </w:tcPr>
          <w:p>
            <w:pPr>
              <w:framePr w:w="2702" w:wrap="notBeside" w:vAnchor="text" w:hAnchor="text" w:xAlign="center" w:y="1"/>
              <w:widowControl w:val="0"/>
              <w:rPr>
                <w:sz w:val="10"/>
                <w:szCs w:val="10"/>
              </w:rPr>
            </w:pPr>
          </w:p>
        </w:tc>
        <w:tc>
          <w:tcPr>
            <w:shd w:val="clear" w:color="auto" w:fill="000000"/>
            <w:tcBorders/>
            <w:vAlign w:val="top"/>
          </w:tcPr>
          <w:p>
            <w:pPr>
              <w:pStyle w:val="Style15"/>
              <w:framePr w:w="2702" w:wrap="notBeside" w:vAnchor="text" w:hAnchor="text" w:xAlign="center" w:y="1"/>
              <w:widowControl w:val="0"/>
              <w:keepNext w:val="0"/>
              <w:keepLines w:val="0"/>
              <w:shd w:val="clear" w:color="auto" w:fill="auto"/>
              <w:bidi w:val="0"/>
              <w:jc w:val="center"/>
              <w:spacing w:before="0" w:after="0" w:line="120" w:lineRule="exact"/>
              <w:ind w:left="0" w:right="0" w:firstLine="0"/>
            </w:pPr>
            <w:r>
              <w:rPr>
                <w:rStyle w:val="CharStyle623"/>
              </w:rPr>
              <w:t>you’ll discover television</w:t>
            </w:r>
          </w:p>
        </w:tc>
      </w:tr>
      <w:tr>
        <w:trPr>
          <w:trHeight w:val="264" w:hRule="exact"/>
        </w:trPr>
        <w:tc>
          <w:tcPr>
            <w:shd w:val="clear" w:color="auto" w:fill="000000"/>
            <w:tcBorders/>
            <w:vAlign w:val="top"/>
          </w:tcPr>
          <w:p>
            <w:pPr>
              <w:framePr w:w="2702" w:wrap="notBeside" w:vAnchor="text" w:hAnchor="text" w:xAlign="center" w:y="1"/>
              <w:widowControl w:val="0"/>
              <w:rPr>
                <w:sz w:val="10"/>
                <w:szCs w:val="10"/>
              </w:rPr>
            </w:pPr>
          </w:p>
        </w:tc>
        <w:tc>
          <w:tcPr>
            <w:shd w:val="clear" w:color="auto" w:fill="000000"/>
            <w:tcBorders/>
            <w:vAlign w:val="top"/>
          </w:tcPr>
          <w:p>
            <w:pPr>
              <w:pStyle w:val="Style15"/>
              <w:framePr w:w="2702" w:wrap="notBeside" w:vAnchor="text" w:hAnchor="text" w:xAlign="center" w:y="1"/>
              <w:widowControl w:val="0"/>
              <w:keepNext w:val="0"/>
              <w:keepLines w:val="0"/>
              <w:shd w:val="clear" w:color="auto" w:fill="auto"/>
              <w:bidi w:val="0"/>
              <w:jc w:val="center"/>
              <w:spacing w:before="0" w:after="0" w:line="120" w:lineRule="exact"/>
              <w:ind w:left="0" w:right="0" w:firstLine="0"/>
            </w:pPr>
            <w:r>
              <w:rPr>
                <w:rStyle w:val="CharStyle623"/>
              </w:rPr>
              <w:t>like never before.</w:t>
            </w:r>
          </w:p>
        </w:tc>
      </w:tr>
    </w:tbl>
    <w:p>
      <w:pPr>
        <w:framePr w:w="2702" w:wrap="notBeside" w:vAnchor="text" w:hAnchor="text" w:xAlign="center" w:y="1"/>
        <w:widowControl w:val="0"/>
        <w:rPr>
          <w:sz w:val="2"/>
          <w:szCs w:val="2"/>
        </w:rPr>
      </w:pPr>
    </w:p>
    <w:p>
      <w:pPr>
        <w:widowControl w:val="0"/>
        <w:rPr>
          <w:sz w:val="2"/>
          <w:szCs w:val="2"/>
        </w:rPr>
      </w:pPr>
    </w:p>
    <w:p>
      <w:pPr>
        <w:pStyle w:val="Style15"/>
        <w:widowControl w:val="0"/>
        <w:keepNext w:val="0"/>
        <w:keepLines w:val="0"/>
        <w:shd w:val="clear" w:color="auto" w:fill="auto"/>
        <w:bidi w:val="0"/>
        <w:jc w:val="left"/>
        <w:spacing w:before="248" w:after="200" w:line="170" w:lineRule="exact"/>
        <w:ind w:left="0" w:right="0" w:firstLine="0"/>
      </w:pPr>
      <w:r>
        <w:rPr>
          <w:lang w:val="de-DE" w:eastAsia="de-DE" w:bidi="de-DE"/>
          <w:spacing w:val="0"/>
          <w:color w:val="000000"/>
          <w:position w:val="0"/>
        </w:rPr>
        <w:t>Wo also liegt die Zukunft?</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Experten werden den Stand der Dinge</w:t>
        <w:br/>
        <w:t>hinsichtlich der verschiedenen Systeme</w:t>
        <w:br/>
        <w:t>referieren, Beispiele zeigen und mit dem</w:t>
        <w:br/>
        <w:t>Publikum diskutieren.</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Zugesagt haben bei Redaktionsschluß</w:t>
        <w:br/>
        <w:t>des Katalogs:</w:t>
      </w:r>
    </w:p>
    <w:p>
      <w:pPr>
        <w:pStyle w:val="Style15"/>
        <w:widowControl w:val="0"/>
        <w:keepNext w:val="0"/>
        <w:keepLines w:val="0"/>
        <w:shd w:val="clear" w:color="auto" w:fill="auto"/>
        <w:bidi w:val="0"/>
        <w:jc w:val="left"/>
        <w:spacing w:before="0" w:after="0" w:line="245" w:lineRule="exact"/>
        <w:ind w:left="0" w:right="0" w:firstLine="0"/>
      </w:pPr>
      <w:r>
        <w:rPr>
          <w:rStyle w:val="CharStyle142"/>
        </w:rPr>
        <w:t xml:space="preserve">Alexander Gäfe </w:t>
      </w:r>
      <w:r>
        <w:rPr>
          <w:lang w:val="de-DE" w:eastAsia="de-DE" w:bidi="de-DE"/>
          <w:spacing w:val="0"/>
          <w:color w:val="000000"/>
          <w:position w:val="0"/>
        </w:rPr>
        <w:t>(D), Geschäftsführer</w:t>
        <w:br/>
        <w:t>der Firma 702 Media, Berlin, stellt</w:t>
        <w:br/>
        <w:t>Modelle von interaktivem Fernsehen</w:t>
        <w:br/>
        <w:t>und Fernsehen im Internet vor.</w:t>
      </w:r>
    </w:p>
    <w:p>
      <w:pPr>
        <w:pStyle w:val="Style15"/>
        <w:widowControl w:val="0"/>
        <w:keepNext w:val="0"/>
        <w:keepLines w:val="0"/>
        <w:shd w:val="clear" w:color="auto" w:fill="auto"/>
        <w:bidi w:val="0"/>
        <w:jc w:val="left"/>
        <w:spacing w:before="0" w:after="0" w:line="250" w:lineRule="exact"/>
        <w:ind w:left="0" w:right="0" w:firstLine="0"/>
      </w:pPr>
      <w:r>
        <w:br w:type="column"/>
      </w:r>
      <w:r>
        <w:rPr>
          <w:rStyle w:val="CharStyle142"/>
        </w:rPr>
        <w:t xml:space="preserve">Dr. Wolf Siegert </w:t>
      </w:r>
      <w:r>
        <w:rPr>
          <w:lang w:val="de-DE" w:eastAsia="de-DE" w:bidi="de-DE"/>
          <w:spacing w:val="0"/>
          <w:color w:val="000000"/>
          <w:position w:val="0"/>
        </w:rPr>
        <w:t>(D), Geschäftsführer</w:t>
        <w:br/>
        <w:t>von IRISMedla, Berlin, präsentiert den</w:t>
        <w:br/>
        <w:t>ersten interaktiven Fernsehversuch in</w:t>
        <w:br/>
        <w:t>Deutschland und referiert den Stand In</w:t>
        <w:br/>
        <w:t>den deutschen Fernsehanstalten: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In welcher Form werden sie interaktiv</w:t>
        <w:br/>
        <w:t>bzw.WEB-TV betreiben wollen?</w:t>
      </w:r>
    </w:p>
    <w:p>
      <w:pPr>
        <w:framePr w:h="3403" w:wrap="notBeside" w:vAnchor="text" w:hAnchor="text" w:xAlign="center" w:y="1"/>
        <w:widowControl w:val="0"/>
        <w:jc w:val="center"/>
        <w:rPr>
          <w:sz w:val="2"/>
          <w:szCs w:val="2"/>
        </w:rPr>
      </w:pPr>
      <w:r>
        <w:pict>
          <v:shape id="_x0000_s1726" type="#_x0000_t75" style="width:134pt;height:170pt;">
            <v:imagedata r:id="rId712" r:href="rId713"/>
          </v:shape>
        </w:pict>
      </w:r>
    </w:p>
    <w:p>
      <w:pPr>
        <w:widowControl w:val="0"/>
        <w:rPr>
          <w:sz w:val="2"/>
          <w:szCs w:val="2"/>
        </w:rPr>
      </w:pPr>
    </w:p>
    <w:p>
      <w:pPr>
        <w:pStyle w:val="Style15"/>
        <w:widowControl w:val="0"/>
        <w:keepNext w:val="0"/>
        <w:keepLines w:val="0"/>
        <w:shd w:val="clear" w:color="auto" w:fill="auto"/>
        <w:bidi w:val="0"/>
        <w:jc w:val="left"/>
        <w:spacing w:before="238" w:after="180" w:line="245" w:lineRule="exact"/>
        <w:ind w:left="0" w:right="0" w:firstLine="0"/>
      </w:pPr>
      <w:r>
        <w:rPr>
          <w:rStyle w:val="CharStyle142"/>
        </w:rPr>
        <w:t xml:space="preserve">Romano Fattorossi </w:t>
      </w:r>
      <w:r>
        <w:rPr>
          <w:lang w:val="de-DE" w:eastAsia="de-DE" w:bidi="de-DE"/>
          <w:spacing w:val="0"/>
          <w:color w:val="000000"/>
          <w:position w:val="0"/>
        </w:rPr>
        <w:t>(I), Präsident von</w:t>
        <w:br/>
        <w:t>New Images European Network referiert</w:t>
        <w:br/>
        <w:t>einen Modellversuch zu „Art on</w:t>
        <w:br/>
        <w:t>Demand".</w:t>
      </w:r>
    </w:p>
    <w:p>
      <w:pPr>
        <w:pStyle w:val="Style15"/>
        <w:widowControl w:val="0"/>
        <w:keepNext w:val="0"/>
        <w:keepLines w:val="0"/>
        <w:shd w:val="clear" w:color="auto" w:fill="auto"/>
        <w:bidi w:val="0"/>
        <w:jc w:val="left"/>
        <w:spacing w:before="0" w:after="176" w:line="245" w:lineRule="exact"/>
        <w:ind w:left="0" w:right="0" w:firstLine="0"/>
      </w:pPr>
      <w:r>
        <w:rPr>
          <w:rStyle w:val="CharStyle142"/>
        </w:rPr>
        <w:t xml:space="preserve">Sascha Zumbusch </w:t>
      </w:r>
      <w:r>
        <w:rPr>
          <w:lang w:val="de-DE" w:eastAsia="de-DE" w:bidi="de-DE"/>
          <w:spacing w:val="0"/>
          <w:color w:val="000000"/>
          <w:position w:val="0"/>
        </w:rPr>
        <w:t>(D), Geschäftsführer</w:t>
        <w:br/>
        <w:t xml:space="preserve">der Firma </w:t>
      </w:r>
      <w:r>
        <w:rPr>
          <w:lang w:val="en-US" w:eastAsia="en-US" w:bidi="en-US"/>
          <w:spacing w:val="0"/>
          <w:color w:val="000000"/>
          <w:position w:val="0"/>
        </w:rPr>
        <w:t xml:space="preserve">Contrib.net </w:t>
      </w:r>
      <w:r>
        <w:rPr>
          <w:lang w:val="de-DE" w:eastAsia="de-DE" w:bidi="de-DE"/>
          <w:spacing w:val="0"/>
          <w:color w:val="000000"/>
          <w:position w:val="0"/>
        </w:rPr>
        <w:t>(TCP/IP GmbH),</w:t>
        <w:br/>
        <w:t>Berlin, nimmt aus der Sicht des Providers</w:t>
        <w:br/>
        <w:t>Stellung.</w:t>
      </w:r>
    </w:p>
    <w:p>
      <w:pPr>
        <w:pStyle w:val="Style15"/>
        <w:widowControl w:val="0"/>
        <w:keepNext w:val="0"/>
        <w:keepLines w:val="0"/>
        <w:shd w:val="clear" w:color="auto" w:fill="auto"/>
        <w:bidi w:val="0"/>
        <w:jc w:val="both"/>
        <w:spacing w:before="0" w:after="184" w:line="250" w:lineRule="exact"/>
        <w:ind w:left="0" w:right="240" w:firstLine="0"/>
      </w:pPr>
      <w:r>
        <w:rPr>
          <w:rStyle w:val="CharStyle142"/>
        </w:rPr>
        <w:t xml:space="preserve">Simon Biggs </w:t>
      </w:r>
      <w:r>
        <w:rPr>
          <w:lang w:val="de-DE" w:eastAsia="de-DE" w:bidi="de-DE"/>
          <w:spacing w:val="0"/>
          <w:color w:val="000000"/>
          <w:position w:val="0"/>
        </w:rPr>
        <w:t>(GB), Computerkünstler,</w:t>
        <w:br/>
        <w:t>bewertet die neuen Distributionsmög</w:t>
        <w:t>-</w:t>
        <w:br/>
        <w:t>lichkeiten von digitaler Kunst.</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927" w:left="680" w:right="848" w:bottom="927" w:header="0" w:footer="3" w:gutter="0"/>
          <w:rtlGutter w:val="0"/>
          <w:cols w:num="3" w:space="180"/>
          <w:noEndnote/>
          <w:docGrid w:linePitch="360"/>
        </w:sectPr>
      </w:pPr>
      <w:r>
        <w:rPr>
          <w:lang w:val="de-DE" w:eastAsia="de-DE" w:bidi="de-DE"/>
          <w:spacing w:val="0"/>
          <w:color w:val="000000"/>
          <w:position w:val="0"/>
        </w:rPr>
        <w:t>Weiterhin sind angefragt Vertreter aus</w:t>
        <w:br/>
        <w:t>den Medien und aus der Industrie.</w:t>
      </w:r>
    </w:p>
    <w:p>
      <w:pPr>
        <w:widowControl w:val="0"/>
        <w:spacing w:line="360" w:lineRule="exact"/>
      </w:pPr>
      <w:r>
        <w:pict>
          <v:shape id="_x0000_s1727" type="#_x0000_t75" style="position:absolute;margin-left:5.e-002pt;margin-top:0;width:145.7pt;height:41.75pt;z-index:-251658616;mso-wrap-distance-left:5.pt;mso-wrap-distance-right:5.pt;mso-position-horizontal-relative:margin" wrapcoords="0 0">
            <v:imagedata r:id="rId714" r:href="rId715"/>
            <w10:wrap anchorx="margin"/>
          </v:shape>
        </w:pict>
      </w:r>
      <w:r>
        <w:pict>
          <v:shape id="_x0000_s1728" type="#_x0000_t202" style="position:absolute;margin-left:92.4pt;margin-top:41.8pt;width:54.25pt;height:25.65pt;z-index:251657857;mso-wrap-distance-left:5.pt;mso-wrap-distance-right:5.pt;mso-position-horizontal-relative:margin" filled="f" stroked="f">
            <v:textbox style="mso-fit-shape-to-text:t" inset="0,0,0,0">
              <w:txbxContent>
                <w:p>
                  <w:pPr>
                    <w:pStyle w:val="Style625"/>
                    <w:widowControl w:val="0"/>
                    <w:keepNext/>
                    <w:keepLines/>
                    <w:shd w:val="clear" w:color="auto" w:fill="auto"/>
                    <w:bidi w:val="0"/>
                    <w:jc w:val="left"/>
                    <w:spacing w:before="0" w:after="0" w:line="460" w:lineRule="exact"/>
                    <w:ind w:left="0" w:right="0" w:firstLine="0"/>
                  </w:pPr>
                  <w:bookmarkStart w:id="421" w:name="bookmark421"/>
                  <w:r>
                    <w:rPr>
                      <w:lang w:val="de-DE" w:eastAsia="de-DE" w:bidi="de-DE"/>
                      <w:w w:val="100"/>
                      <w:spacing w:val="0"/>
                      <w:color w:val="000000"/>
                      <w:position w:val="0"/>
                    </w:rPr>
                    <w:t>12.00</w:t>
                  </w:r>
                  <w:bookmarkEnd w:id="421"/>
                </w:p>
              </w:txbxContent>
            </v:textbox>
            <w10:wrap anchorx="margin"/>
          </v:shape>
        </w:pict>
      </w:r>
      <w:r>
        <w:pict>
          <v:shape id="_x0000_s1729" type="#_x0000_t202" style="position:absolute;margin-left:310.1pt;margin-top:27.35pt;width:125.3pt;height:30.1pt;z-index:251657858;mso-wrap-distance-left:5.pt;mso-wrap-distance-right:5.pt;mso-position-horizontal-relative:margin" filled="f" stroked="f">
            <v:textbox style="mso-fit-shape-to-text:t" inset="0,0,0,0">
              <w:txbxContent>
                <w:p>
                  <w:pPr>
                    <w:pStyle w:val="Style167"/>
                    <w:widowControl w:val="0"/>
                    <w:keepNext/>
                    <w:keepLines/>
                    <w:shd w:val="clear" w:color="auto" w:fill="auto"/>
                    <w:bidi w:val="0"/>
                    <w:jc w:val="left"/>
                    <w:spacing w:before="0" w:after="0" w:line="540" w:lineRule="exact"/>
                    <w:ind w:left="0" w:right="0" w:firstLine="0"/>
                  </w:pPr>
                  <w:bookmarkStart w:id="422" w:name="bookmark422"/>
                  <w:r>
                    <w:rPr>
                      <w:rStyle w:val="CharStyle246"/>
                      <w:b w:val="0"/>
                      <w:bCs w:val="0"/>
                    </w:rPr>
                    <w:t>&lt;focus&gt;</w:t>
                  </w:r>
                  <w:bookmarkEnd w:id="422"/>
                </w:p>
              </w:txbxContent>
            </v:textbox>
            <w10:wrap anchorx="margin"/>
          </v:shape>
        </w:pict>
      </w:r>
    </w:p>
    <w:p>
      <w:pPr>
        <w:widowControl w:val="0"/>
        <w:spacing w:line="360" w:lineRule="exact"/>
      </w:pPr>
    </w:p>
    <w:p>
      <w:pPr>
        <w:widowControl w:val="0"/>
        <w:spacing w:line="534" w:lineRule="exact"/>
      </w:pPr>
    </w:p>
    <w:p>
      <w:pPr>
        <w:widowControl w:val="0"/>
        <w:rPr>
          <w:sz w:val="2"/>
          <w:szCs w:val="2"/>
        </w:rPr>
        <w:sectPr>
          <w:footerReference w:type="even" r:id="rId716"/>
          <w:footerReference w:type="default" r:id="rId717"/>
          <w:pgSz w:w="10023" w:h="14355"/>
          <w:pgMar w:top="372" w:left="586" w:right="730" w:bottom="1222" w:header="0" w:footer="3" w:gutter="0"/>
          <w:rtlGutter w:val="0"/>
          <w:cols w:space="720"/>
          <w:pgNumType w:start="125"/>
          <w:noEndnote/>
          <w:docGrid w:linePitch="360"/>
        </w:sectPr>
      </w:pPr>
    </w:p>
    <w:p>
      <w:pPr>
        <w:pStyle w:val="Style102"/>
        <w:widowControl w:val="0"/>
        <w:keepNext w:val="0"/>
        <w:keepLines w:val="0"/>
        <w:shd w:val="clear" w:color="auto" w:fill="auto"/>
        <w:bidi w:val="0"/>
        <w:jc w:val="left"/>
        <w:spacing w:before="0" w:after="0" w:line="365" w:lineRule="exact"/>
        <w:ind w:left="0" w:right="2880" w:firstLine="0"/>
        <w:sectPr>
          <w:type w:val="continuous"/>
          <w:pgSz w:w="10023" w:h="14355"/>
          <w:pgMar w:top="1707" w:left="797" w:right="759" w:bottom="1237" w:header="0" w:footer="3" w:gutter="0"/>
          <w:rtlGutter w:val="0"/>
          <w:cols w:space="720"/>
          <w:noEndnote/>
          <w:docGrid w:linePitch="360"/>
        </w:sectPr>
      </w:pPr>
      <w:r>
        <w:pict>
          <v:shape id="_x0000_s1730" type="#_x0000_t202" style="position:absolute;margin-left:123.35pt;margin-top:0;width:13.2pt;height:17.65pt;z-index:-125829028;mso-wrap-distance-left:5.pt;mso-wrap-distance-right:9.6pt;mso-wrap-distance-bottom:11.15pt;mso-position-horizontal-relative:margin" filled="f" stroked="f">
            <v:textbox style="mso-fit-shape-to-text:t" inset="0,0,0,0">
              <w:txbxContent>
                <w:p>
                  <w:pPr>
                    <w:pStyle w:val="Style627"/>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r>
        <w:rPr>
          <w:spacing w:val="0"/>
          <w:color w:val="000000"/>
          <w:position w:val="0"/>
        </w:rPr>
        <w:t xml:space="preserve">TV ON </w:t>
      </w:r>
      <w:r>
        <w:rPr>
          <w:lang w:val="de-DE" w:eastAsia="de-DE" w:bidi="de-DE"/>
          <w:spacing w:val="0"/>
          <w:color w:val="000000"/>
          <w:position w:val="0"/>
        </w:rPr>
        <w:t>THE INTERNET</w:t>
        <w:br/>
      </w:r>
      <w:r>
        <w:rPr>
          <w:spacing w:val="0"/>
          <w:color w:val="000000"/>
          <w:position w:val="0"/>
        </w:rPr>
        <w:t xml:space="preserve">Myth or </w:t>
      </w:r>
      <w:r>
        <w:rPr>
          <w:lang w:val="de-DE" w:eastAsia="de-DE" w:bidi="de-DE"/>
          <w:spacing w:val="0"/>
          <w:color w:val="000000"/>
          <w:position w:val="0"/>
        </w:rPr>
        <w:t>Chance</w:t>
      </w:r>
    </w:p>
    <w:p>
      <w:pPr>
        <w:widowControl w:val="0"/>
        <w:spacing w:line="112" w:lineRule="exact"/>
        <w:rPr>
          <w:sz w:val="9"/>
          <w:szCs w:val="9"/>
        </w:rPr>
      </w:pPr>
    </w:p>
    <w:p>
      <w:pPr>
        <w:widowControl w:val="0"/>
        <w:rPr>
          <w:sz w:val="2"/>
          <w:szCs w:val="2"/>
        </w:rPr>
        <w:sectPr>
          <w:type w:val="continuous"/>
          <w:pgSz w:w="10023" w:h="14355"/>
          <w:pgMar w:top="1692" w:left="0" w:right="0" w:bottom="1222" w:header="0" w:footer="3" w:gutter="0"/>
          <w:rtlGutter w:val="0"/>
          <w:cols w:space="720"/>
          <w:noEndnote/>
          <w:docGrid w:linePitch="360"/>
        </w:sectPr>
      </w:pPr>
    </w:p>
    <w:p>
      <w:pPr>
        <w:widowControl w:val="0"/>
        <w:rPr>
          <w:sz w:val="2"/>
          <w:szCs w:val="2"/>
        </w:rPr>
      </w:pPr>
      <w:r>
        <w:pict>
          <v:shape id="_x0000_s1731" type="#_x0000_t202" style="position:absolute;margin-left:54.25pt;margin-top:180.5pt;width:213.1pt;height:35.7pt;z-index:-125829027;mso-wrap-distance-left:11.75pt;mso-wrap-distance-right:12.25pt;mso-wrap-distance-bottom:101.1pt;mso-position-horizontal-relative:margin" fillcolor="#979B93" stroked="f">
            <v:textbox style="mso-fit-shape-to-text:t" inset="0,0,0,0">
              <w:txbxContent>
                <w:p>
                  <w:pPr>
                    <w:pStyle w:val="Style242"/>
                    <w:widowControl w:val="0"/>
                    <w:keepNext w:val="0"/>
                    <w:keepLines w:val="0"/>
                    <w:shd w:val="clear" w:color="auto" w:fill="000000"/>
                    <w:bidi w:val="0"/>
                    <w:jc w:val="left"/>
                    <w:spacing w:before="0" w:after="15" w:line="150" w:lineRule="exact"/>
                    <w:ind w:left="0" w:right="0" w:firstLine="0"/>
                  </w:pPr>
                  <w:r>
                    <w:rPr>
                      <w:rStyle w:val="CharStyle629"/>
                      <w:b/>
                      <w:bCs/>
                    </w:rPr>
                    <w:t>► Lauschangriff</w:t>
                  </w:r>
                </w:p>
                <w:p>
                  <w:pPr>
                    <w:pStyle w:val="Style630"/>
                    <w:widowControl w:val="0"/>
                    <w:keepNext w:val="0"/>
                    <w:keepLines w:val="0"/>
                    <w:shd w:val="clear" w:color="auto" w:fill="000000"/>
                    <w:bidi w:val="0"/>
                    <w:jc w:val="left"/>
                    <w:spacing w:before="0" w:after="0" w:line="115" w:lineRule="exact"/>
                    <w:ind w:left="180" w:right="0" w:firstLine="0"/>
                  </w:pPr>
                  <w:r>
                    <w:rPr>
                      <w:rStyle w:val="CharStyle632"/>
                    </w:rPr>
                    <w:t>Mach der Zustimmung im Bundestag wird der sogenannte Grote Lauschangriff möglicherweise im</w:t>
                    <w:br/>
                    <w:t>Bundesrat scheitern Die SPD-geführten Lander konnten sich bislang nicht auf eine gemeinsame</w:t>
                    <w:br/>
                    <w:t>Halbing einigen.</w:t>
                    <w:br/>
                  </w:r>
                  <w:r>
                    <w:rPr>
                      <w:rStyle w:val="CharStyle633"/>
                    </w:rPr>
                    <w:t>m</w:t>
                  </w:r>
                  <w:r>
                    <w:rPr>
                      <w:rStyle w:val="CharStyle634"/>
                    </w:rPr>
                    <w:t xml:space="preserve"> □ 4-</w:t>
                  </w:r>
                </w:p>
              </w:txbxContent>
            </v:textbox>
            <w10:wrap type="square" anchorx="margin"/>
          </v:shape>
        </w:pict>
      </w:r>
      <w:r>
        <w:pict>
          <v:shape id="_x0000_s1732" type="#_x0000_t202" style="position:absolute;margin-left:60.pt;margin-top:234.15pt;width:215.05pt;height:21.25pt;z-index:-125829026;mso-wrap-distance-left:17.5pt;mso-wrap-distance-top:52.75pt;mso-wrap-distance-right:5.pt;mso-wrap-distance-bottom:61.85pt;mso-position-horizontal-relative:margin" fillcolor="#979B93" stroked="f">
            <v:textbox style="mso-fit-shape-to-text:t" inset="0,0,0,0">
              <w:txbxContent>
                <w:p>
                  <w:pPr>
                    <w:pStyle w:val="Style630"/>
                    <w:widowControl w:val="0"/>
                    <w:keepNext w:val="0"/>
                    <w:keepLines w:val="0"/>
                    <w:shd w:val="clear" w:color="auto" w:fill="000000"/>
                    <w:bidi w:val="0"/>
                    <w:jc w:val="both"/>
                    <w:spacing w:before="0" w:after="0" w:line="110" w:lineRule="exact"/>
                    <w:ind w:left="0" w:right="0" w:firstLine="0"/>
                  </w:pPr>
                  <w:r>
                    <w:rPr>
                      <w:rStyle w:val="CharStyle632"/>
                    </w:rPr>
                    <w:t>Zum offiziellen Wahlkampfauftahf der CDU in Niedersaohsen hat Bundeskanzler Kohl die Bürger heute</w:t>
                    <w:br/>
                    <w:t xml:space="preserve">aufeerufen. </w:t>
                  </w:r>
                  <w:r>
                    <w:rPr>
                      <w:rStyle w:val="CharStyle632"/>
                      <w:lang w:val="fr-FR" w:eastAsia="fr-FR" w:bidi="fr-FR"/>
                    </w:rPr>
                    <w:t xml:space="preserve">fût </w:t>
                  </w:r>
                  <w:r>
                    <w:rPr>
                      <w:rStyle w:val="CharStyle632"/>
                    </w:rPr>
                    <w:t>einen Machtwechsel in Hannover zu sorgen</w:t>
                  </w:r>
                </w:p>
                <w:p>
                  <w:pPr>
                    <w:pStyle w:val="Style635"/>
                    <w:widowControl w:val="0"/>
                    <w:keepNext w:val="0"/>
                    <w:keepLines w:val="0"/>
                    <w:shd w:val="clear" w:color="auto" w:fill="000000"/>
                    <w:bidi w:val="0"/>
                    <w:spacing w:before="0" w:after="0" w:line="100" w:lineRule="exact"/>
                    <w:ind w:left="0" w:right="0" w:firstLine="0"/>
                  </w:pPr>
                  <w:r>
                    <w:rPr>
                      <w:rStyle w:val="CharStyle637"/>
                    </w:rPr>
                    <w:t>'{□i n *</w:t>
                  </w:r>
                </w:p>
              </w:txbxContent>
            </v:textbox>
            <w10:wrap type="square" anchorx="margin"/>
          </v:shape>
        </w:pict>
      </w:r>
      <w:r>
        <w:pict>
          <v:shape id="_x0000_s1733" type="#_x0000_t202" style="position:absolute;margin-left:60.pt;margin-top:267.pt;width:219.35pt;height:12.85pt;z-index:-125829025;mso-wrap-distance-left:17.5pt;mso-wrap-distance-top:85.55pt;mso-wrap-distance-right:5.pt;mso-wrap-distance-bottom:37.45pt;mso-position-horizontal-relative:margin" fillcolor="#979B93" stroked="f">
            <v:textbox style="mso-fit-shape-to-text:t" inset="0,0,0,0">
              <w:txbxContent>
                <w:p>
                  <w:pPr>
                    <w:pStyle w:val="Style630"/>
                    <w:widowControl w:val="0"/>
                    <w:keepNext w:val="0"/>
                    <w:keepLines w:val="0"/>
                    <w:shd w:val="clear" w:color="auto" w:fill="000000"/>
                    <w:bidi w:val="0"/>
                    <w:jc w:val="both"/>
                    <w:spacing w:before="0" w:after="0" w:line="106" w:lineRule="exact"/>
                    <w:ind w:left="0" w:right="0" w:firstLine="0"/>
                  </w:pPr>
                  <w:r>
                    <w:rPr>
                      <w:rStyle w:val="CharStyle632"/>
                    </w:rPr>
                    <w:t>Der Deutsche Gewerkschaftsbund und die Deutsche Angestellten-Gewerkschaft haben den Vorstoß des</w:t>
                    <w:br/>
                    <w:t>CDU-SozialpoStikers Louveu zu den sozialversichemrgfreien Jobs grundsätzlich begrübt</w:t>
                  </w:r>
                </w:p>
              </w:txbxContent>
            </v:textbox>
            <w10:wrap type="square" anchorx="margin"/>
          </v:shape>
        </w:pict>
      </w:r>
      <w:r>
        <w:pict>
          <v:shape id="_x0000_s1734" type="#_x0000_t202" style="position:absolute;margin-left:60.pt;margin-top:292.pt;width:198.25pt;height:26.2pt;z-index:-125829024;mso-wrap-distance-left:17.5pt;mso-wrap-distance-top:110.55pt;mso-wrap-distance-right:21.35pt;mso-position-horizontal-relative:margin" fillcolor="#979B93" stroked="f">
            <v:textbox style="mso-fit-shape-to-text:t" inset="0,0,0,0">
              <w:txbxContent>
                <w:p>
                  <w:pPr>
                    <w:pStyle w:val="Style630"/>
                    <w:widowControl w:val="0"/>
                    <w:keepNext w:val="0"/>
                    <w:keepLines w:val="0"/>
                    <w:shd w:val="clear" w:color="auto" w:fill="000000"/>
                    <w:bidi w:val="0"/>
                    <w:jc w:val="left"/>
                    <w:spacing w:before="0" w:after="0" w:line="110" w:lineRule="exact"/>
                    <w:ind w:left="0" w:right="0" w:firstLine="0"/>
                  </w:pPr>
                  <w:r>
                    <w:rPr>
                      <w:rStyle w:val="CharStyle632"/>
                    </w:rPr>
                    <w:t>Tarifverträge</w:t>
                  </w:r>
                </w:p>
                <w:p>
                  <w:pPr>
                    <w:pStyle w:val="Style630"/>
                    <w:widowControl w:val="0"/>
                    <w:keepNext w:val="0"/>
                    <w:keepLines w:val="0"/>
                    <w:shd w:val="clear" w:color="auto" w:fill="000000"/>
                    <w:bidi w:val="0"/>
                    <w:jc w:val="left"/>
                    <w:spacing w:before="0" w:after="0" w:line="115" w:lineRule="exact"/>
                    <w:ind w:left="0" w:right="0" w:firstLine="0"/>
                  </w:pPr>
                  <w:r>
                    <w:rPr>
                      <w:rStyle w:val="CharStyle632"/>
                    </w:rPr>
                    <w:t>BDI-Prasident Henke; ist mit seiner Forderung, Betnebs-Vereinbarungen such außerhalb der</w:t>
                    <w:br/>
                    <w:t>Flächentarife zuzulassen, auf Kritik gestoßen;</w:t>
                    <w:br/>
                  </w:r>
                  <w:r>
                    <w:rPr>
                      <w:rStyle w:val="CharStyle634"/>
                    </w:rPr>
                    <w:t>föl</w:t>
                  </w:r>
                </w:p>
              </w:txbxContent>
            </v:textbox>
            <w10:wrap type="square" anchorx="margin"/>
          </v:shape>
        </w:pict>
      </w:r>
    </w:p>
    <w:p>
      <w:pPr>
        <w:pStyle w:val="Style99"/>
        <w:widowControl w:val="0"/>
        <w:keepNext w:val="0"/>
        <w:keepLines w:val="0"/>
        <w:shd w:val="clear" w:color="auto" w:fill="auto"/>
        <w:bidi w:val="0"/>
        <w:jc w:val="left"/>
        <w:spacing w:before="0" w:after="180"/>
        <w:ind w:left="0" w:right="0" w:firstLine="0"/>
      </w:pPr>
      <w:r>
        <w:rPr>
          <w:rStyle w:val="CharStyle101"/>
          <w:i w:val="0"/>
          <w:iCs w:val="0"/>
        </w:rPr>
        <w:t xml:space="preserve">► </w:t>
      </w:r>
      <w:r>
        <w:rPr>
          <w:spacing w:val="0"/>
          <w:color w:val="000000"/>
          <w:position w:val="0"/>
        </w:rPr>
        <w:t>Stocktaking vision is the motto of this</w:t>
        <w:br/>
        <w:t>year's transmediale. In other words: ten</w:t>
        <w:br/>
        <w:t>days of video, television and multimedia.</w:t>
      </w:r>
    </w:p>
    <w:p>
      <w:pPr>
        <w:pStyle w:val="Style99"/>
        <w:widowControl w:val="0"/>
        <w:keepNext w:val="0"/>
        <w:keepLines w:val="0"/>
        <w:shd w:val="clear" w:color="auto" w:fill="auto"/>
        <w:bidi w:val="0"/>
        <w:jc w:val="left"/>
        <w:spacing w:before="0" w:after="0"/>
        <w:ind w:left="0" w:right="0" w:firstLine="0"/>
      </w:pPr>
      <w:r>
        <w:rPr>
          <w:spacing w:val="0"/>
          <w:color w:val="000000"/>
          <w:position w:val="0"/>
        </w:rPr>
        <w:t>We have reserved the final day of the</w:t>
        <w:br/>
        <w:t>festival to take a look ahead at media</w:t>
        <w:br/>
        <w:t>territories in which all three fields are</w:t>
        <w:br/>
        <w:t>united: television on the Internet. It will</w:t>
        <w:br/>
        <w:t>also be an opportunity to throw some</w:t>
        <w:br/>
        <w:t>light on other forms, such as digital and</w:t>
        <w:br/>
        <w:t>Interactive TV.</w:t>
      </w:r>
    </w:p>
    <w:p>
      <w:pPr>
        <w:pStyle w:val="Style638"/>
        <w:widowControl w:val="0"/>
        <w:keepNext w:val="0"/>
        <w:keepLines w:val="0"/>
        <w:shd w:val="clear" w:color="auto" w:fill="000000"/>
        <w:bidi w:val="0"/>
        <w:jc w:val="left"/>
        <w:spacing w:before="0" w:after="4" w:line="200" w:lineRule="exact"/>
        <w:ind w:left="0" w:right="0" w:firstLine="0"/>
      </w:pPr>
      <w:r>
        <w:rPr>
          <w:rStyle w:val="CharStyle640"/>
          <w:lang w:val="en-US" w:eastAsia="en-US" w:bidi="en-US"/>
        </w:rPr>
        <w:t>tJgesschau tagesthemen nacHmagajin wochtnspiegel</w:t>
        <w:br/>
      </w:r>
      <w:r>
        <w:rPr>
          <w:rStyle w:val="CharStyle641"/>
        </w:rPr>
        <w:t>tagesschau</w:t>
      </w:r>
    </w:p>
    <w:p>
      <w:pPr>
        <w:pStyle w:val="Style630"/>
        <w:widowControl w:val="0"/>
        <w:keepNext w:val="0"/>
        <w:keepLines w:val="0"/>
        <w:shd w:val="clear" w:color="auto" w:fill="000000"/>
        <w:bidi w:val="0"/>
        <w:jc w:val="left"/>
        <w:spacing w:before="0" w:after="332" w:line="110" w:lineRule="exact"/>
        <w:ind w:left="1280" w:right="0" w:firstLine="0"/>
      </w:pPr>
      <w:r>
        <w:rPr>
          <w:rStyle w:val="CharStyle643"/>
        </w:rPr>
        <w:t xml:space="preserve">24 </w:t>
      </w:r>
      <w:r>
        <w:rPr>
          <w:rStyle w:val="CharStyle643"/>
          <w:lang w:val="de-DE" w:eastAsia="de-DE" w:bidi="de-DE"/>
        </w:rPr>
        <w:t xml:space="preserve">Januar </w:t>
      </w:r>
      <w:r>
        <w:rPr>
          <w:rStyle w:val="CharStyle643"/>
        </w:rPr>
        <w:t xml:space="preserve">1998 -20 00 </w:t>
      </w:r>
      <w:r>
        <w:rPr>
          <w:rStyle w:val="CharStyle643"/>
          <w:lang w:val="de-DE" w:eastAsia="de-DE" w:bidi="de-DE"/>
        </w:rPr>
        <w:t>Uhr</w:t>
      </w:r>
    </w:p>
    <w:p>
      <w:pPr>
        <w:pStyle w:val="Style638"/>
        <w:widowControl w:val="0"/>
        <w:keepNext w:val="0"/>
        <w:keepLines w:val="0"/>
        <w:shd w:val="clear" w:color="auto" w:fill="000000"/>
        <w:bidi w:val="0"/>
        <w:jc w:val="center"/>
        <w:spacing w:before="0" w:after="56" w:line="91" w:lineRule="exact"/>
        <w:ind w:left="0" w:right="0" w:firstLine="0"/>
      </w:pPr>
      <w:r>
        <w:rPr>
          <w:rStyle w:val="CharStyle640"/>
        </w:rPr>
        <w:t>D e aktuelle -Version 3.02</w:t>
        <w:br/>
        <w:t>. des VDO-Players ist auf</w:t>
        <w:br/>
        <w:t>der FTP-Site der</w:t>
        <w:br/>
        <w:t>Tagesschau erhältlich.</w:t>
      </w:r>
    </w:p>
    <w:p>
      <w:pPr>
        <w:pStyle w:val="Style638"/>
        <w:widowControl w:val="0"/>
        <w:keepNext w:val="0"/>
        <w:keepLines w:val="0"/>
        <w:shd w:val="clear" w:color="auto" w:fill="000000"/>
        <w:bidi w:val="0"/>
        <w:jc w:val="left"/>
        <w:spacing w:before="0" w:after="60" w:line="96" w:lineRule="exact"/>
        <w:ind w:left="0" w:right="0" w:firstLine="0"/>
      </w:pPr>
      <w:r>
        <w:rPr>
          <w:rStyle w:val="CharStyle640"/>
        </w:rPr>
        <w:t>Mil dem neuen</w:t>
        <w:br/>
        <w:t>VDO-Player können Sie</w:t>
        <w:br/>
        <w:t>auch hinter Fiie^aHs die</w:t>
        <w:br/>
        <w:t>■ Videos der Tagesschau</w:t>
        <w:br/>
        <w:t>selten Klicken Sie dafür</w:t>
        <w:br/>
        <w:t>: auf das neue Icon D.</w:t>
      </w:r>
    </w:p>
    <w:p>
      <w:pPr>
        <w:pStyle w:val="Style638"/>
        <w:widowControl w:val="0"/>
        <w:keepNext w:val="0"/>
        <w:keepLines w:val="0"/>
        <w:shd w:val="clear" w:color="auto" w:fill="000000"/>
        <w:bidi w:val="0"/>
        <w:jc w:val="center"/>
        <w:spacing w:before="0" w:after="237" w:line="96" w:lineRule="exact"/>
        <w:ind w:left="0" w:right="0" w:firstLine="0"/>
      </w:pPr>
      <w:r>
        <w:rPr>
          <w:rStyle w:val="CharStyle640"/>
        </w:rPr>
        <w:t>Das linke Icon [Öl bringt</w:t>
        <w:br/>
        <w:t>in allen anderen Fallen</w:t>
        <w:br/>
        <w:t>die bessere Bildqualital.</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A number of pilot projects relating to</w:t>
        <w:br/>
        <w:t>interactive TV were started in Germany</w:t>
        <w:br/>
        <w:t>over the past few years. None of them was</w:t>
        <w:br/>
        <w:t>particularly successful. Leo Kirch met a</w:t>
        <w:br/>
        <w:t>similar fate with his attempted launch of</w:t>
        <w:br/>
        <w:t>digital television with varying interactive</w:t>
        <w:br/>
        <w:t>forms.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Another innovation has to be sized up:</w:t>
        <w:br/>
        <w:t>can TV on the Internet be a serious option</w:t>
        <w:br/>
        <w:t>as a distribution medium1</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New, combined forms are emerging:</w:t>
        <w:br/>
        <w:t>Internet-ready television sets, or PCs</w:t>
        <w:br/>
        <w:t>allowing the reception of TV programmes.</w:t>
        <w:br/>
        <w:t>Set-top boxes of very different kinds are</w:t>
        <w:br w:type="column"/>
        <w:t>already on sale or in planning: Kirch's</w:t>
        <w:br/>
        <w:t>version for digital TV, models allowing</w:t>
        <w:br/>
        <w:t>Internet access by Grundig, Edgar Online,</w:t>
        <w:br/>
        <w:t>and others. Yet again, a race has begun to</w:t>
        <w:br/>
        <w:t>establish one particular system; terms like</w:t>
        <w:br/>
        <w:t>„digital" and „interactive" are being</w:t>
        <w:br/>
        <w:t>thrown around with little concern for</w:t>
        <w:br/>
        <w:t>precise definitions.</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The major media, computer and tele</w:t>
        <w:t>-</w:t>
        <w:br/>
        <w:t>communications corporations are</w:t>
        <w:br/>
        <w:t>pursuing their strategies. And they will</w:t>
        <w:br/>
        <w:t>ultimately determine the standards.</w:t>
        <w:br/>
        <w:t>Beyond the battle for the market, are</w:t>
        <w:br/>
        <w:t>niches for culture likely to open up? Can</w:t>
        <w:br/>
        <w:t>the Internet provide high-standard</w:t>
        <w:br/>
        <w:t>„television" that is retrievable on demand?</w:t>
        <w:br/>
        <w:t>Or even „art on demand" -anew</w:t>
        <w:br/>
        <w:t>distribution channel for artists?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Where does the future lie?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We invited a number of experts to talk</w:t>
        <w:br/>
        <w:t>about the current situation with regard to</w:t>
        <w:br/>
        <w:t>the different systems, to show examples,</w:t>
        <w:br/>
        <w:t>and debate with the audiences. At the</w:t>
        <w:br/>
        <w:t>time of going to press, the following</w:t>
        <w:br/>
        <w:t>speakers had agreed to take part:</w:t>
      </w:r>
    </w:p>
    <w:p>
      <w:pPr>
        <w:pStyle w:val="Style99"/>
        <w:widowControl w:val="0"/>
        <w:keepNext w:val="0"/>
        <w:keepLines w:val="0"/>
        <w:shd w:val="clear" w:color="auto" w:fill="auto"/>
        <w:bidi w:val="0"/>
        <w:jc w:val="left"/>
        <w:spacing w:before="0" w:after="184" w:line="254" w:lineRule="exact"/>
        <w:ind w:left="0" w:right="0" w:firstLine="0"/>
      </w:pPr>
      <w:r>
        <w:br w:type="column"/>
      </w:r>
      <w:r>
        <w:rPr>
          <w:rStyle w:val="CharStyle255"/>
          <w:i/>
          <w:iCs/>
        </w:rPr>
        <w:t xml:space="preserve">Alexander Gate </w:t>
      </w:r>
      <w:r>
        <w:rPr>
          <w:spacing w:val="0"/>
          <w:color w:val="000000"/>
          <w:position w:val="0"/>
        </w:rPr>
        <w:t>(D), manager of 702</w:t>
        <w:br/>
        <w:t>Media, Berlin, who presents models of</w:t>
        <w:br/>
        <w:t>Interactive television and TV on the</w:t>
        <w:br/>
        <w:t>Internet.</w:t>
      </w:r>
    </w:p>
    <w:p>
      <w:pPr>
        <w:pStyle w:val="Style99"/>
        <w:widowControl w:val="0"/>
        <w:keepNext w:val="0"/>
        <w:keepLines w:val="0"/>
        <w:shd w:val="clear" w:color="auto" w:fill="auto"/>
        <w:bidi w:val="0"/>
        <w:jc w:val="left"/>
        <w:spacing w:before="0" w:after="180"/>
        <w:ind w:left="0" w:right="0" w:firstLine="0"/>
      </w:pPr>
      <w:r>
        <w:rPr>
          <w:rStyle w:val="CharStyle255"/>
          <w:i/>
          <w:iCs/>
        </w:rPr>
        <w:t xml:space="preserve">Dr. WolfSiegert </w:t>
      </w:r>
      <w:r>
        <w:rPr>
          <w:spacing w:val="0"/>
          <w:color w:val="000000"/>
          <w:position w:val="0"/>
        </w:rPr>
        <w:t>(D), manager of</w:t>
        <w:br/>
        <w:t>IRISMedla, Berlin, who presents Germany's</w:t>
        <w:br/>
        <w:t>first interactive television trial, and</w:t>
        <w:br/>
        <w:t>describe how matters stand with German</w:t>
        <w:br/>
        <w:t>TV broadcasters, the Interactive modes</w:t>
        <w:br/>
        <w:t>under consideration or WEB TV plans</w:t>
        <w:br/>
        <w:t>pursued.</w:t>
      </w:r>
    </w:p>
    <w:p>
      <w:pPr>
        <w:pStyle w:val="Style99"/>
        <w:widowControl w:val="0"/>
        <w:keepNext w:val="0"/>
        <w:keepLines w:val="0"/>
        <w:shd w:val="clear" w:color="auto" w:fill="auto"/>
        <w:bidi w:val="0"/>
        <w:jc w:val="left"/>
        <w:spacing w:before="0" w:after="180"/>
        <w:ind w:left="0" w:right="0" w:firstLine="0"/>
      </w:pPr>
      <w:r>
        <w:rPr>
          <w:rStyle w:val="CharStyle255"/>
          <w:i/>
          <w:iCs/>
        </w:rPr>
        <w:t xml:space="preserve">Romano Fattorossi </w:t>
      </w:r>
      <w:r>
        <w:rPr>
          <w:spacing w:val="0"/>
          <w:color w:val="000000"/>
          <w:position w:val="0"/>
        </w:rPr>
        <w:t>(1), president of New</w:t>
        <w:br/>
        <w:t>Images European Network, who talks</w:t>
        <w:br/>
        <w:t>about a model experiment with „art on</w:t>
        <w:br/>
        <w:t>demand".</w:t>
      </w:r>
    </w:p>
    <w:p>
      <w:pPr>
        <w:pStyle w:val="Style99"/>
        <w:widowControl w:val="0"/>
        <w:keepNext w:val="0"/>
        <w:keepLines w:val="0"/>
        <w:shd w:val="clear" w:color="auto" w:fill="auto"/>
        <w:bidi w:val="0"/>
        <w:jc w:val="left"/>
        <w:spacing w:before="0" w:after="184"/>
        <w:ind w:left="0" w:right="0" w:firstLine="0"/>
      </w:pPr>
      <w:r>
        <w:rPr>
          <w:rStyle w:val="CharStyle255"/>
          <w:i/>
          <w:iCs/>
        </w:rPr>
        <w:t xml:space="preserve">Sascha Zumbusch </w:t>
      </w:r>
      <w:r>
        <w:rPr>
          <w:spacing w:val="0"/>
          <w:color w:val="000000"/>
          <w:position w:val="0"/>
        </w:rPr>
        <w:t>(D), manager of</w:t>
        <w:br/>
        <w:t>Contrib.net (TCP/IP GmbH), Berlin, who</w:t>
        <w:br/>
        <w:t>presents the providers'point-of-view.</w:t>
      </w:r>
    </w:p>
    <w:p>
      <w:pPr>
        <w:pStyle w:val="Style99"/>
        <w:widowControl w:val="0"/>
        <w:keepNext w:val="0"/>
        <w:keepLines w:val="0"/>
        <w:shd w:val="clear" w:color="auto" w:fill="auto"/>
        <w:bidi w:val="0"/>
        <w:jc w:val="left"/>
        <w:spacing w:before="0" w:after="180" w:line="245" w:lineRule="exact"/>
        <w:ind w:left="0" w:right="0" w:firstLine="0"/>
      </w:pPr>
      <w:r>
        <w:rPr>
          <w:rStyle w:val="CharStyle255"/>
          <w:i/>
          <w:iCs/>
        </w:rPr>
        <w:t xml:space="preserve">Simon Biggs </w:t>
      </w:r>
      <w:r>
        <w:rPr>
          <w:spacing w:val="0"/>
          <w:color w:val="000000"/>
          <w:position w:val="0"/>
        </w:rPr>
        <w:t>(GB), computer artist, who</w:t>
        <w:br/>
        <w:t>assesses the new distribution potential for</w:t>
        <w:br/>
        <w:t>digital art.</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1692" w:left="797" w:right="759" w:bottom="1222" w:header="0" w:footer="3" w:gutter="0"/>
          <w:rtlGutter w:val="0"/>
          <w:cols w:num="3" w:space="211"/>
          <w:noEndnote/>
          <w:docGrid w:linePitch="360"/>
        </w:sectPr>
      </w:pPr>
      <w:r>
        <w:rPr>
          <w:spacing w:val="0"/>
          <w:color w:val="000000"/>
          <w:position w:val="0"/>
        </w:rPr>
        <w:t>Invitations have been issued to other</w:t>
        <w:br/>
        <w:t>representatives of branches of media and</w:t>
        <w:br/>
        <w:t>commerce.</w:t>
      </w:r>
    </w:p>
    <w:p>
      <w:pPr>
        <w:pStyle w:val="Style167"/>
        <w:widowControl w:val="0"/>
        <w:keepNext/>
        <w:keepLines/>
        <w:shd w:val="clear" w:color="auto" w:fill="auto"/>
        <w:bidi w:val="0"/>
        <w:spacing w:before="0" w:after="99" w:line="540" w:lineRule="exact"/>
        <w:ind w:left="0" w:right="0" w:firstLine="0"/>
      </w:pPr>
      <w:bookmarkStart w:id="423" w:name="bookmark423"/>
      <w:r>
        <w:rPr>
          <w:lang w:val="de-DE" w:eastAsia="de-DE" w:bidi="de-DE"/>
          <w:color w:val="000000"/>
          <w:position w:val="0"/>
        </w:rPr>
        <w:t>&lt;spot&gt;</w:t>
      </w:r>
      <w:bookmarkEnd w:id="423"/>
    </w:p>
    <w:p>
      <w:pPr>
        <w:pStyle w:val="Style549"/>
        <w:widowControl w:val="0"/>
        <w:keepNext/>
        <w:keepLines/>
        <w:shd w:val="clear" w:color="auto" w:fill="auto"/>
        <w:bidi w:val="0"/>
        <w:jc w:val="both"/>
        <w:spacing w:before="0" w:after="0" w:line="365" w:lineRule="exact"/>
        <w:ind w:left="0" w:right="0" w:firstLine="0"/>
        <w:sectPr>
          <w:footerReference w:type="even" r:id="rId718"/>
          <w:footerReference w:type="default" r:id="rId719"/>
          <w:pgSz w:w="10023" w:h="14355"/>
          <w:pgMar w:top="390" w:left="740" w:right="687" w:bottom="1988" w:header="0" w:footer="3" w:gutter="0"/>
          <w:rtlGutter w:val="0"/>
          <w:cols w:space="720"/>
          <w:pgNumType w:start="124"/>
          <w:noEndnote/>
          <w:docGrid w:linePitch="360"/>
        </w:sectPr>
      </w:pPr>
      <w:r>
        <w:pict>
          <v:shape id="_x0000_s1737" type="#_x0000_t75" style="position:absolute;margin-left:-15.1pt;margin-top:-66.95pt;width:150.7pt;height:80.15pt;z-index:-125829023;mso-wrap-distance-left:5.pt;mso-wrap-distance-right:11.3pt;mso-wrap-distance-bottom:14.75pt;mso-position-horizontal-relative:margin" wrapcoords="0 0 21600 0 21600 21600 0 21600 0 0">
            <v:imagedata r:id="rId720" r:href="rId721"/>
            <w10:wrap type="square" side="right" anchorx="margin"/>
          </v:shape>
        </w:pict>
      </w:r>
      <w:bookmarkStart w:id="424" w:name="bookmark424"/>
      <w:r>
        <w:rPr>
          <w:lang w:val="de-DE" w:eastAsia="de-DE" w:bidi="de-DE"/>
          <w:spacing w:val="0"/>
          <w:color w:val="000000"/>
          <w:position w:val="0"/>
        </w:rPr>
        <w:t>TV-MARATHON: Die Fernsehexperimente von</w:t>
        <w:br/>
        <w:t>Herbert Feuerstein und Walter Kempowski</w:t>
      </w:r>
      <w:bookmarkEnd w:id="424"/>
    </w:p>
    <w:p>
      <w:pPr>
        <w:widowControl w:val="0"/>
        <w:spacing w:line="97" w:lineRule="exact"/>
        <w:rPr>
          <w:sz w:val="8"/>
          <w:szCs w:val="8"/>
        </w:rPr>
      </w:pPr>
    </w:p>
    <w:p>
      <w:pPr>
        <w:widowControl w:val="0"/>
        <w:rPr>
          <w:sz w:val="2"/>
          <w:szCs w:val="2"/>
        </w:rPr>
        <w:sectPr>
          <w:type w:val="continuous"/>
          <w:pgSz w:w="10023" w:h="14355"/>
          <w:pgMar w:top="999" w:left="0" w:right="0" w:bottom="999" w:header="0" w:footer="3" w:gutter="0"/>
          <w:rtlGutter w:val="0"/>
          <w:cols w:space="720"/>
          <w:noEndnote/>
          <w:docGrid w:linePitch="360"/>
        </w:sectPr>
      </w:pPr>
    </w:p>
    <w:p>
      <w:pPr>
        <w:widowControl w:val="0"/>
        <w:rPr>
          <w:sz w:val="2"/>
          <w:szCs w:val="2"/>
        </w:rPr>
      </w:pPr>
      <w:r>
        <w:pict>
          <v:shape id="_x0000_s1738" type="#_x0000_t75" style="position:absolute;margin-left:-0.25pt;margin-top:0;width:279.6pt;height:207.6pt;z-index:-125829022;mso-wrap-distance-left:5.pt;mso-wrap-distance-right:5.pt;mso-position-horizontal-relative:margin" wrapcoords="0 0 21600 0 21600 21600 0 21600 0 0">
            <v:imagedata r:id="rId722" r:href="rId723"/>
            <w10:wrap type="square" side="right" anchorx="margin"/>
          </v:shape>
        </w:pic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Den Abschluß der Sektion Fernsehen</w:t>
        <w:br/>
        <w:t>bildet eine außergewöhnliche Begeg</w:t>
        <w:t>-</w:t>
        <w:br/>
        <w:t>nung: Herbert Feuerstein und Walter</w:t>
        <w:br/>
        <w:t>Kempowski stellen ihren medialen Mara</w:t>
        <w:t>-</w:t>
        <w:br/>
        <w:t>thon vor - Fernsehgucken und Fernseh</w:t>
        <w:t>-</w:t>
        <w:br/>
        <w:t>machen als Dauerexperiment. Hat der</w:t>
        <w:br/>
        <w:t>Entertainer eine zwölfstündige Livesen</w:t>
        <w:t>-</w:t>
        <w:br/>
        <w:t>dung mit 300 Programmpunkten vor der</w:t>
        <w:br/>
        <w:t>Kamera absolviert, so hat sich der Schrift</w:t>
        <w:t>-</w:t>
        <w:br/>
        <w:t>steller sozusagen auf der anderen Seite</w:t>
        <w:br/>
        <w:t>pausenlos einem Fernsehtag vor dem</w:t>
        <w:br/>
        <w:t>Bildschirm hingegeben. Zum einen</w:t>
        <w:br/>
        <w:t>kommunzierte Herbert Feuerstein vom</w:t>
        <w:br/>
        <w:t>7. auf den 8. September 1997 von seiner</w:t>
        <w:br/>
        <w:t>verkabelten Dachwohnung aus mit einer</w:t>
        <w:br/>
        <w:t>Reihe von Prominenten und Überra</w:t>
        <w:t>-</w:t>
        <w:br/>
        <w:t>schungsgästen. Über Handy, Bildtelefon,</w:t>
        <w:br/>
        <w:t>Fax, Anrufbeantworter, Satelliten-Wagen,</w:t>
        <w:br/>
        <w:t>Kameras und stumme Nachrichten auf</w:t>
        <w:br/>
        <w:t>dem Monitor hielt er tapfer Kontakt mit</w:t>
        <w:br/>
        <w:t>der Außenwelt, obwohl erzeltweise das</w:t>
      </w:r>
    </w:p>
    <w:p>
      <w:pPr>
        <w:pStyle w:val="Style15"/>
        <w:widowControl w:val="0"/>
        <w:keepNext w:val="0"/>
        <w:keepLines w:val="0"/>
        <w:shd w:val="clear" w:color="auto" w:fill="auto"/>
        <w:bidi w:val="0"/>
        <w:jc w:val="left"/>
        <w:spacing w:before="0" w:after="184" w:line="250" w:lineRule="exact"/>
        <w:ind w:left="0" w:right="0" w:firstLine="0"/>
      </w:pPr>
      <w:r>
        <w:br w:type="column"/>
      </w:r>
      <w:r>
        <w:rPr>
          <w:lang w:val="de-DE" w:eastAsia="de-DE" w:bidi="de-DE"/>
          <w:spacing w:val="0"/>
          <w:color w:val="000000"/>
          <w:position w:val="0"/>
        </w:rPr>
        <w:t>Gefühl hatte,,,ferngesteuert sinnlos</w:t>
        <w:br/>
        <w:t>durch die Gegend zu laufen."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Unterstützt wurde er von einem Troß</w:t>
        <w:br/>
        <w:t>von 140 Mitarbeitern des WDR, die zen</w:t>
        <w:t>-</w:t>
        <w:br/>
        <w:t>tral die Sendung strukturierten und die</w:t>
        <w:br/>
        <w:t>Verbindungen vorbereiteten - insgesamt</w:t>
        <w:br/>
        <w:t>ein Fernseh-Großereignis, das zur Freude</w:t>
        <w:br/>
        <w:t>des Intendanten Fritz Pleitgen sogar</w:t>
        <w:br/>
        <w:t>beachtliche Quoten erzielte...</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Zum anderen hat Walter Kempowski in</w:t>
        <w:br/>
        <w:t>Anlehnung an das literarische Vorbild</w:t>
        <w:br/>
        <w:t>„Ulysses" von James Joyce versucht, die</w:t>
        <w:br/>
        <w:t>tägliche Flut von Informationen und Bil</w:t>
        <w:t>-</w:t>
        <w:br/>
        <w:t>dern in einer scharfen Momentaufnah</w:t>
        <w:t>-</w:t>
        <w:br/>
        <w:t>me festzuhalten. Am 16. Juni 1997 surfte</w:t>
        <w:br/>
        <w:t>er per Fernbedienung durch die TV-Ka-</w:t>
        <w:br/>
        <w:t>näle, protokollierte alle Programm</w:t>
        <w:t>-</w:t>
        <w:br/>
        <w:t>schnipsel und fügte sie zu einer literari</w:t>
        <w:t>-</w:t>
        <w:br/>
        <w:t>schen Collage zusammen: Das Buch</w:t>
        <w:br w:type="column"/>
        <w:t>„Bloomsday'97" wird zu elnem„Spiegel,</w:t>
        <w:br/>
        <w:t>der den Aberwitz und die Infamie, das</w:t>
        <w:br/>
        <w:t>Infantile und zugleich Terroristische</w:t>
        <w:br/>
        <w:t>unserer Medienwelt schlagend und be</w:t>
        <w:t>-</w:t>
        <w:br/>
        <w:t>weiskräftig vor Augen führt". Auf diese</w:t>
        <w:br/>
        <w:t>Weise bricht der Autor mlt„ästhetlsch-</w:t>
        <w:br/>
        <w:t>literarischen Mitteln die kollektive Be</w:t>
        <w:t>-</w:t>
        <w:br/>
        <w:t>wußtseinstrübung und objektiviert die</w:t>
        <w:br/>
        <w:t>Vergeblichkeit kulturpessimistischer</w:t>
        <w:br/>
        <w:t>Reden und pädagogischer Bemühun</w:t>
        <w:t>-</w:t>
        <w:br/>
        <w:t>gen" - so der Pressetext des Albrecht</w:t>
        <w:br/>
        <w:t>Knaus-Verlages in München.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Zeigen werden wir zum einen einige</w:t>
        <w:br/>
        <w:t>prägnante Ausschnitte aus der Live-Sen-</w:t>
        <w:br/>
        <w:t>dung„Feuersteins Nacht von acht bis</w:t>
        <w:br/>
        <w:t>acht",deren Zusammenfassung in einem</w:t>
        <w:br/>
        <w:t>„Best of bereits am Tag zuvor im Night-</w:t>
        <w:br/>
        <w:t>flight am 21.2. ab 22.30 Uhr in voller</w:t>
        <w:br/>
        <w:t>Länge in einer Voraufführung zu sehen</w:t>
        <w:br/>
        <w:t>ist.</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Zum anderen wird die bislang unveröf</w:t>
        <w:t>-</w:t>
        <w:br/>
        <w:t>fentlichte Video-Dokumentation</w:t>
        <w:br/>
        <w:t>„Bloomsday'97" als„Kempowskls Hades</w:t>
        <w:t>-</w:t>
        <w:br/>
        <w:t>fahrt in die virtuellen Welten" von Peter</w:t>
        <w:br/>
        <w:t>M. Hetzel präsentiert (D, 1997, Betacam,</w:t>
        <w:br/>
        <w:t>20 Min.). Danach ist ein Gespräch mit</w:t>
        <w:br/>
        <w:t>Claudia Henne als Moderatorin an</w:t>
        <w:t>-</w:t>
        <w:br/>
        <w:t>gedacht, das die Motivation und Arbeit</w:t>
        <w:br/>
        <w:t>der beiden Protagonisten verständlich</w:t>
        <w:br/>
        <w:t>machen und Aufschluß darüber geben</w:t>
        <w:br/>
        <w:t>soll, wie diese Versuche zwischen Selbst</w:t>
        <w:t>-</w:t>
        <w:br/>
        <w:t>erfahrung und Programmauftrag oder</w:t>
        <w:br/>
        <w:t>zwischen Manie und Masochismus</w:t>
        <w:br/>
        <w:t>einzuordnen sind.</w:t>
      </w:r>
    </w:p>
    <w:p>
      <w:pPr>
        <w:pStyle w:val="Style15"/>
        <w:widowControl w:val="0"/>
        <w:keepNext w:val="0"/>
        <w:keepLines w:val="0"/>
        <w:shd w:val="clear" w:color="auto" w:fill="auto"/>
        <w:bidi w:val="0"/>
        <w:jc w:val="both"/>
        <w:spacing w:before="0" w:after="0" w:line="245" w:lineRule="exact"/>
        <w:ind w:left="1180" w:right="0" w:firstLine="0"/>
        <w:sectPr>
          <w:type w:val="continuous"/>
          <w:pgSz w:w="10023" w:h="14355"/>
          <w:pgMar w:top="999" w:left="740" w:right="831" w:bottom="999" w:header="0" w:footer="3" w:gutter="0"/>
          <w:rtlGutter w:val="0"/>
          <w:cols w:num="3" w:space="216"/>
          <w:noEndnote/>
          <w:docGrid w:linePitch="360"/>
        </w:sectPr>
      </w:pPr>
      <w:r>
        <w:rPr>
          <w:lang w:val="de-DE" w:eastAsia="de-DE" w:bidi="de-DE"/>
          <w:spacing w:val="0"/>
          <w:color w:val="000000"/>
          <w:position w:val="0"/>
        </w:rPr>
        <w:t>Thomas Beutelschmidt,</w:t>
        <w:br/>
        <w:t>Gastkurator Fernsehen</w:t>
      </w:r>
    </w:p>
    <w:p>
      <w:pPr>
        <w:pStyle w:val="Style167"/>
        <w:widowControl w:val="0"/>
        <w:keepNext/>
        <w:keepLines/>
        <w:shd w:val="clear" w:color="auto" w:fill="auto"/>
        <w:bidi w:val="0"/>
        <w:spacing w:before="0" w:after="158" w:line="540" w:lineRule="exact"/>
        <w:ind w:left="0" w:right="0" w:firstLine="0"/>
      </w:pPr>
      <w:bookmarkStart w:id="425" w:name="bookmark425"/>
      <w:r>
        <w:rPr>
          <w:lang w:val="en-US" w:eastAsia="en-US" w:bidi="en-US"/>
          <w:color w:val="000000"/>
          <w:position w:val="0"/>
        </w:rPr>
        <w:t>&lt;spot&gt;</w:t>
      </w:r>
      <w:bookmarkEnd w:id="425"/>
    </w:p>
    <w:p>
      <w:pPr>
        <w:pStyle w:val="Style102"/>
        <w:widowControl w:val="0"/>
        <w:keepNext w:val="0"/>
        <w:keepLines w:val="0"/>
        <w:shd w:val="clear" w:color="auto" w:fill="auto"/>
        <w:bidi w:val="0"/>
        <w:jc w:val="left"/>
        <w:spacing w:before="0" w:after="0" w:line="360" w:lineRule="exact"/>
        <w:ind w:left="0" w:right="0" w:firstLine="0"/>
        <w:sectPr>
          <w:pgSz w:w="10023" w:h="14355"/>
          <w:pgMar w:top="390" w:left="831" w:right="702" w:bottom="2708" w:header="0" w:footer="3" w:gutter="0"/>
          <w:rtlGutter w:val="0"/>
          <w:cols w:space="720"/>
          <w:noEndnote/>
          <w:docGrid w:linePitch="360"/>
        </w:sectPr>
      </w:pPr>
      <w:r>
        <w:pict>
          <v:shape id="_x0000_s1739" type="#_x0000_t75" style="position:absolute;margin-left:-6.7pt;margin-top:-67.45pt;width:140.9pt;height:63.35pt;z-index:-125829021;mso-wrap-distance-left:5.pt;mso-wrap-distance-right:12.95pt;mso-wrap-distance-bottom:31.8pt;mso-position-horizontal-relative:margin" wrapcoords="0 0 21380 0 21380 16677 21600 17625 21600 21600 19558 21600 19558 17625 0 16677 0 0">
            <v:imagedata r:id="rId724" r:href="rId725"/>
            <w10:wrap type="square" side="right" anchorx="margin"/>
          </v:shape>
        </w:pict>
      </w:r>
      <w:r>
        <w:pict>
          <v:shape id="_x0000_s1740" type="#_x0000_t202" style="position:absolute;margin-left:122.15pt;margin-top:-0.5pt;width:13.45pt;height:18.1pt;z-index:-125829020;mso-wrap-distance-left:128.9pt;mso-wrap-distance-top:66.95pt;mso-wrap-distance-right:11.5pt;mso-wrap-distance-bottom:10.1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type="square" side="right" anchorx="margin"/>
          </v:shape>
        </w:pict>
      </w:r>
      <w:r>
        <w:rPr>
          <w:spacing w:val="0"/>
          <w:color w:val="000000"/>
          <w:position w:val="0"/>
        </w:rPr>
        <w:t>TV-MARATHON: Herbert Feuerstein's and</w:t>
        <w:br/>
        <w:t>Walter Kempowski's Television Experiments</w:t>
      </w:r>
    </w:p>
    <w:p>
      <w:pPr>
        <w:widowControl w:val="0"/>
        <w:spacing w:line="109" w:lineRule="exact"/>
        <w:rPr>
          <w:sz w:val="9"/>
          <w:szCs w:val="9"/>
        </w:rPr>
      </w:pPr>
    </w:p>
    <w:p>
      <w:pPr>
        <w:widowControl w:val="0"/>
        <w:rPr>
          <w:sz w:val="2"/>
          <w:szCs w:val="2"/>
        </w:rPr>
        <w:sectPr>
          <w:type w:val="continuous"/>
          <w:pgSz w:w="10023" w:h="14355"/>
          <w:pgMar w:top="999" w:left="0" w:right="0" w:bottom="999"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line="254" w:lineRule="exact"/>
        <w:ind w:left="0" w:right="0" w:firstLine="0"/>
      </w:pPr>
      <w:r>
        <w:rPr>
          <w:rStyle w:val="CharStyle101"/>
          <w:i w:val="0"/>
          <w:iCs w:val="0"/>
        </w:rPr>
        <w:t xml:space="preserve">► </w:t>
      </w:r>
      <w:r>
        <w:rPr>
          <w:spacing w:val="0"/>
          <w:color w:val="000000"/>
          <w:position w:val="0"/>
        </w:rPr>
        <w:t>The section on television will close with</w:t>
        <w:br/>
        <w:t>an extraordinary encounter:</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Herbert Feuerstein (entertainer) and</w:t>
        <w:br/>
        <w:t>Walter Kempowski (writer) will present</w:t>
        <w:br/>
        <w:t>their medial marathons - televiewing and</w:t>
        <w:br/>
        <w:t>telemaking as lengthy experiments. While</w:t>
        <w:br/>
        <w:t>the entertainer spent twelve hours on</w:t>
        <w:br/>
        <w:t>camera live and presented some 300</w:t>
        <w:br/>
        <w:t>programme items, the writer on the other</w:t>
        <w:br/>
        <w:t>side, so to speak, indulged in a day in front</w:t>
        <w:br/>
        <w:t>of the television.</w:t>
      </w:r>
    </w:p>
    <w:p>
      <w:pPr>
        <w:pStyle w:val="Style99"/>
        <w:widowControl w:val="0"/>
        <w:keepNext w:val="0"/>
        <w:keepLines w:val="0"/>
        <w:shd w:val="clear" w:color="auto" w:fill="auto"/>
        <w:bidi w:val="0"/>
        <w:jc w:val="left"/>
        <w:spacing w:before="0" w:after="0"/>
        <w:ind w:left="0" w:right="0" w:firstLine="0"/>
      </w:pPr>
      <w:r>
        <w:rPr>
          <w:spacing w:val="0"/>
          <w:color w:val="000000"/>
          <w:position w:val="0"/>
        </w:rPr>
        <w:t>On the one hand, Herbert Feuerstein</w:t>
        <w:br/>
        <w:t>communicated with others from his attic</w:t>
        <w:br/>
        <w:t>flat which was connected up with a whole</w:t>
        <w:br/>
        <w:t>string of celebrities and surprise guests.</w:t>
      </w:r>
    </w:p>
    <w:p>
      <w:pPr>
        <w:pStyle w:val="Style99"/>
        <w:widowControl w:val="0"/>
        <w:keepNext w:val="0"/>
        <w:keepLines w:val="0"/>
        <w:shd w:val="clear" w:color="auto" w:fill="auto"/>
        <w:bidi w:val="0"/>
        <w:jc w:val="left"/>
        <w:spacing w:before="0" w:after="0"/>
        <w:ind w:left="0" w:right="0" w:firstLine="0"/>
      </w:pPr>
      <w:r>
        <w:rPr>
          <w:spacing w:val="0"/>
          <w:color w:val="000000"/>
          <w:position w:val="0"/>
        </w:rPr>
        <w:t>Via handy, videophone, fax, answering</w:t>
        <w:br/>
        <w:t>machine, live connections and silent</w:t>
        <w:br/>
        <w:t>messages on the monitor, he courageously</w:t>
        <w:br/>
        <w:t>maintained contact with the outside</w:t>
        <w:br/>
        <w:t>world, although at times he did feel as if</w:t>
        <w:br/>
        <w:t>he „were remote-controlled and running</w:t>
        <w:br/>
        <w:t>around senselessly".</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He was supported by a staff of 140 WDR</w:t>
        <w:br/>
        <w:t>(West German Television Broadcasting)</w:t>
        <w:br/>
        <w:t>colleagues who centrally structured the</w:t>
        <w:br/>
        <w:t>show and set up links - in all, it was a</w:t>
        <w:br/>
        <w:t>major television event, which to the</w:t>
        <w:br/>
        <w:t>pleasure of director Fritz Pleitgen even</w:t>
        <w:br/>
        <w:t>had a respectable viewing rate...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On the other hand, Walter Kempowski,</w:t>
        <w:br/>
        <w:t>following the literary model set in „Ulysses"</w:t>
        <w:br/>
        <w:t>by James Joyce, attempted to capture the</w:t>
        <w:br/>
        <w:t>daily flow of information and images in</w:t>
        <w:br/>
        <w:t>the sharpness of the moment. On June 16,</w:t>
      </w:r>
    </w:p>
    <w:p>
      <w:pPr>
        <w:framePr w:h="4546" w:wrap="notBeside" w:vAnchor="text" w:hAnchor="text" w:xAlign="center" w:y="1"/>
        <w:widowControl w:val="0"/>
        <w:jc w:val="center"/>
        <w:rPr>
          <w:sz w:val="2"/>
          <w:szCs w:val="2"/>
        </w:rPr>
      </w:pPr>
      <w:r>
        <w:pict>
          <v:shape id="_x0000_s1741" type="#_x0000_t75" style="width:136pt;height:227pt;">
            <v:imagedata r:id="rId726" r:href="rId727"/>
          </v:shape>
        </w:pict>
      </w:r>
    </w:p>
    <w:p>
      <w:pPr>
        <w:widowControl w:val="0"/>
        <w:rPr>
          <w:sz w:val="2"/>
          <w:szCs w:val="2"/>
        </w:rPr>
      </w:pPr>
    </w:p>
    <w:p>
      <w:pPr>
        <w:pStyle w:val="Style99"/>
        <w:widowControl w:val="0"/>
        <w:keepNext w:val="0"/>
        <w:keepLines w:val="0"/>
        <w:shd w:val="clear" w:color="auto" w:fill="auto"/>
        <w:bidi w:val="0"/>
        <w:jc w:val="left"/>
        <w:spacing w:before="663" w:after="0" w:line="245" w:lineRule="exact"/>
        <w:ind w:left="0" w:right="0" w:firstLine="0"/>
      </w:pPr>
      <w:r>
        <w:rPr>
          <w:spacing w:val="0"/>
          <w:color w:val="000000"/>
          <w:position w:val="0"/>
        </w:rPr>
        <w:t>1997, he zapped his way through TV channels</w:t>
        <w:br/>
        <w:t>with his remote-control, jotted down notes</w:t>
        <w:br/>
        <w:t>on the bits of programmes he had seen</w:t>
        <w:br/>
        <w:t>and then assembled them into a literary</w:t>
        <w:br/>
        <w:t>collage: the book „Bloomsday '97"</w:t>
        <w:br/>
        <w:t>becomes a „mirror, which powerfully and</w:t>
        <w:br/>
        <w:t>conclusively brings the madness and</w:t>
        <w:br/>
        <w:t>infamy, the infantile as well as terrorist</w:t>
        <w:br/>
        <w:t>quality of our media world into view".</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In this way, according to the publishing</w:t>
        <w:br/>
        <w:t>house's press statement, Kempowski breaks</w:t>
        <w:br/>
        <w:t>with,, the collective clouded consciousness</w:t>
        <w:br/>
        <w:t>by using aesthetic-literary means and</w:t>
        <w:br/>
        <w:t>objectifies the futility of cultural</w:t>
        <w:br/>
        <w:t>pessimistic talk and pedagogic efforts".</w:t>
      </w:r>
    </w:p>
    <w:p>
      <w:pPr>
        <w:pStyle w:val="Style99"/>
        <w:widowControl w:val="0"/>
        <w:keepNext w:val="0"/>
        <w:keepLines w:val="0"/>
        <w:shd w:val="clear" w:color="auto" w:fill="auto"/>
        <w:bidi w:val="0"/>
        <w:jc w:val="left"/>
        <w:spacing w:before="0" w:after="184"/>
        <w:ind w:left="0" w:right="0" w:firstLine="0"/>
      </w:pPr>
      <w:r>
        <w:br w:type="column"/>
      </w:r>
      <w:r>
        <w:rPr>
          <w:spacing w:val="0"/>
          <w:color w:val="000000"/>
          <w:position w:val="0"/>
        </w:rPr>
        <w:t>We will first show the most impressive</w:t>
        <w:br/>
        <w:t>excerpts from the live broadcast</w:t>
        <w:br/>
        <w:t>„Feuerstein's Night from Eight to Eight",</w:t>
        <w:br/>
        <w:t>as well as the yet-to-be-televised</w:t>
        <w:br/>
        <w:t>documentation about„Bloomsday '97",</w:t>
        <w:br/>
        <w:t>„Kempowski's journey to Hell In virtual</w:t>
        <w:br/>
        <w:t>worlds".</w:t>
      </w:r>
    </w:p>
    <w:p>
      <w:pPr>
        <w:pStyle w:val="Style99"/>
        <w:widowControl w:val="0"/>
        <w:keepNext w:val="0"/>
        <w:keepLines w:val="0"/>
        <w:shd w:val="clear" w:color="auto" w:fill="auto"/>
        <w:bidi w:val="0"/>
        <w:jc w:val="left"/>
        <w:spacing w:before="0" w:after="173" w:line="245" w:lineRule="exact"/>
        <w:ind w:left="0" w:right="0" w:firstLine="0"/>
      </w:pPr>
      <w:r>
        <w:rPr>
          <w:spacing w:val="0"/>
          <w:color w:val="000000"/>
          <w:position w:val="0"/>
        </w:rPr>
        <w:t>A discussion will follow with Claudia</w:t>
        <w:br/>
        <w:t>Henne as moderator. It should clarify the</w:t>
        <w:br/>
        <w:t>motivation and work of the two</w:t>
        <w:br/>
        <w:t>protagonists and give insight into whether</w:t>
        <w:br/>
        <w:t>these experiments are to be classified</w:t>
        <w:br/>
        <w:t>somewhere between self-experience/</w:t>
        <w:br/>
        <w:t>awareness and commissioned work or</w:t>
        <w:br/>
        <w:t>between mania and masochism.</w:t>
      </w:r>
    </w:p>
    <w:p>
      <w:pPr>
        <w:pStyle w:val="Style99"/>
        <w:widowControl w:val="0"/>
        <w:keepNext w:val="0"/>
        <w:keepLines w:val="0"/>
        <w:shd w:val="clear" w:color="auto" w:fill="auto"/>
        <w:bidi w:val="0"/>
        <w:jc w:val="right"/>
        <w:spacing w:before="0" w:after="0" w:line="254" w:lineRule="exact"/>
        <w:ind w:left="0" w:right="0" w:firstLine="0"/>
        <w:sectPr>
          <w:type w:val="continuous"/>
          <w:pgSz w:w="10023" w:h="14355"/>
          <w:pgMar w:top="999" w:left="831" w:right="702" w:bottom="999" w:header="0" w:footer="3" w:gutter="0"/>
          <w:rtlGutter w:val="0"/>
          <w:cols w:num="3" w:space="170"/>
          <w:noEndnote/>
          <w:docGrid w:linePitch="360"/>
        </w:sectPr>
      </w:pPr>
      <w:r>
        <w:rPr>
          <w:spacing w:val="0"/>
          <w:color w:val="000000"/>
          <w:position w:val="0"/>
        </w:rPr>
        <w:t>Thomas Beutelschmldt</w:t>
        <w:br/>
        <w:t>guest curator for the section on television</w:t>
      </w:r>
    </w:p>
    <w:p>
      <w:pPr>
        <w:pStyle w:val="Style167"/>
        <w:widowControl w:val="0"/>
        <w:keepNext/>
        <w:keepLines/>
        <w:shd w:val="clear" w:color="auto" w:fill="auto"/>
        <w:bidi w:val="0"/>
        <w:spacing w:before="0" w:after="197" w:line="540" w:lineRule="exact"/>
        <w:ind w:left="0" w:right="0" w:firstLine="0"/>
      </w:pPr>
      <w:bookmarkStart w:id="426" w:name="bookmark426"/>
      <w:r>
        <w:rPr>
          <w:lang w:val="de-DE" w:eastAsia="de-DE" w:bidi="de-DE"/>
          <w:color w:val="000000"/>
          <w:position w:val="0"/>
        </w:rPr>
        <w:t>&lt;primetime&gt;</w:t>
      </w:r>
      <w:bookmarkEnd w:id="426"/>
    </w:p>
    <w:p>
      <w:pPr>
        <w:pStyle w:val="Style549"/>
        <w:widowControl w:val="0"/>
        <w:keepNext/>
        <w:keepLines/>
        <w:shd w:val="clear" w:color="auto" w:fill="auto"/>
        <w:bidi w:val="0"/>
        <w:jc w:val="left"/>
        <w:spacing w:before="0" w:after="0" w:line="300" w:lineRule="exact"/>
        <w:ind w:left="0" w:right="0" w:firstLine="0"/>
      </w:pPr>
      <w:r>
        <w:pict>
          <v:shape id="_x0000_s1742" type="#_x0000_t75" style="position:absolute;margin-left:-14.65pt;margin-top:-67.7pt;width:150.7pt;height:80.4pt;z-index:-125829019;mso-wrap-distance-left:5.pt;mso-wrap-distance-right:8.9pt;mso-wrap-distance-bottom:13.1pt;mso-position-horizontal-relative:margin" wrapcoords="0 0 21600 0 21600 21600 0 21600 0 0">
            <v:imagedata r:id="rId728" r:href="rId729"/>
            <w10:wrap type="square" side="right" anchorx="margin"/>
          </v:shape>
        </w:pict>
      </w:r>
      <w:bookmarkStart w:id="427" w:name="bookmark427"/>
      <w:r>
        <w:rPr>
          <w:lang w:val="de-DE" w:eastAsia="de-DE" w:bidi="de-DE"/>
          <w:spacing w:val="0"/>
          <w:color w:val="000000"/>
          <w:position w:val="0"/>
        </w:rPr>
        <w:t>ART AND CRIME</w:t>
      </w:r>
      <w:bookmarkEnd w:id="427"/>
    </w:p>
    <w:p>
      <w:pPr>
        <w:pStyle w:val="Style42"/>
        <w:widowControl w:val="0"/>
        <w:keepNext w:val="0"/>
        <w:keepLines w:val="0"/>
        <w:shd w:val="clear" w:color="auto" w:fill="auto"/>
        <w:bidi w:val="0"/>
        <w:jc w:val="left"/>
        <w:spacing w:before="0" w:after="0" w:line="300" w:lineRule="exact"/>
        <w:ind w:left="0" w:right="0" w:firstLine="0"/>
        <w:sectPr>
          <w:pgSz w:w="10023" w:h="14355"/>
          <w:pgMar w:top="385" w:left="687" w:right="826" w:bottom="1575" w:header="0" w:footer="3" w:gutter="0"/>
          <w:rtlGutter w:val="0"/>
          <w:cols w:space="720"/>
          <w:noEndnote/>
          <w:docGrid w:linePitch="360"/>
        </w:sectPr>
      </w:pPr>
      <w:r>
        <w:rPr>
          <w:lang w:val="de-DE" w:eastAsia="de-DE" w:bidi="de-DE"/>
          <w:spacing w:val="0"/>
          <w:color w:val="000000"/>
          <w:position w:val="0"/>
        </w:rPr>
        <w:t>ART AND CRIME</w:t>
      </w:r>
    </w:p>
    <w:p>
      <w:pPr>
        <w:widowControl w:val="0"/>
        <w:spacing w:before="50" w:after="50" w:line="240" w:lineRule="exact"/>
        <w:rPr>
          <w:sz w:val="19"/>
          <w:szCs w:val="19"/>
        </w:rPr>
      </w:pPr>
    </w:p>
    <w:p>
      <w:pPr>
        <w:widowControl w:val="0"/>
        <w:rPr>
          <w:sz w:val="2"/>
          <w:szCs w:val="2"/>
        </w:rPr>
        <w:sectPr>
          <w:type w:val="continuous"/>
          <w:pgSz w:w="10023" w:h="14355"/>
          <w:pgMar w:top="951" w:left="0" w:right="0" w:bottom="1561" w:header="0" w:footer="3" w:gutter="0"/>
          <w:rtlGutter w:val="0"/>
          <w:cols w:space="720"/>
          <w:noEndnote/>
          <w:docGrid w:linePitch="360"/>
        </w:sectPr>
      </w:pPr>
    </w:p>
    <w:p>
      <w:pPr>
        <w:widowControl w:val="0"/>
        <w:rPr>
          <w:sz w:val="2"/>
          <w:szCs w:val="2"/>
        </w:rPr>
      </w:pPr>
      <w:r>
        <w:pict>
          <v:shape id="_x0000_s1743" type="#_x0000_t75" style="position:absolute;margin-left:187.9pt;margin-top:41.75pt;width:148.55pt;height:123.35pt;z-index:-125829018;mso-wrap-distance-left:8.4pt;mso-wrap-distance-right:5.pt;mso-position-horizontal-relative:margin" wrapcoords="0 0 21600 0 21600 21600 0 21600 0 0">
            <v:imagedata r:id="rId730" r:href="rId731"/>
            <w10:wrap type="square" anchorx="margin"/>
          </v:shape>
        </w:pict>
      </w:r>
    </w:p>
    <w:p>
      <w:pPr>
        <w:pStyle w:val="Style104"/>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STATION 25</w:t>
      </w:r>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EMA KUGLER</w:t>
      </w:r>
    </w:p>
    <w:p>
      <w:pPr>
        <w:pStyle w:val="Style75"/>
        <w:widowControl w:val="0"/>
        <w:keepNext w:val="0"/>
        <w:keepLines w:val="0"/>
        <w:shd w:val="clear" w:color="auto" w:fill="auto"/>
        <w:bidi w:val="0"/>
        <w:jc w:val="left"/>
        <w:spacing w:before="0" w:after="142" w:line="202" w:lineRule="exact"/>
        <w:ind w:left="200" w:right="0" w:firstLine="0"/>
      </w:pPr>
      <w:r>
        <w:rPr>
          <w:lang w:val="de-DE" w:eastAsia="de-DE" w:bidi="de-DE"/>
          <w:spacing w:val="0"/>
          <w:color w:val="000000"/>
          <w:position w:val="0"/>
        </w:rPr>
        <w:t>► SLO, 1996,30 Min., Forum Ljubljana</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Aus dem Eise erhebt sich der Maestro und hebt den</w:t>
        <w:br/>
        <w:t>Taktstock, die Mutter allen Lebens gebiert Wesen um</w:t>
        <w:br/>
        <w:t>Wesen. Ins Leben geworfen. Industrielles Umfeld, ein ver</w:t>
        <w:t>-</w:t>
        <w:br/>
        <w:t>kommenes Lagerhaus. Menschen. Begegnungen.</w:t>
        <w:br/>
        <w:t>Abgrenzungen. Verlangen. Ängste.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Das Video ist die mystisch-elegische Inszenierung einer</w:t>
        <w:br/>
        <w:t>Performance von Erna Kugler, gleichermaßen schön und</w:t>
        <w:br/>
        <w:t>brutal. Sie spielt mit Elementen aus der Bildenden Kunst,</w:t>
        <w:br/>
        <w:t>arbeitet ausgeklügelt mit Licht und Schatten sowie mit</w:t>
        <w:br/>
        <w:t>Sounds und Musik.</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 Zeit scheint still zu stehen. Da schafft sich die Macht ihren</w:t>
        <w:br/>
        <w:t>Raum, nimmt die Menschen in ihren Würgegriff. Das Band geht</w:t>
        <w:br/>
        <w:t>bis an den Rand von Trivialität und Kitsch, doch überschreitet</w:t>
        <w:br/>
        <w:t>sie nicht. Das Abbilden von Performances ist ein schwieriges</w:t>
        <w:br/>
        <w:t>Unterfangen und gelingt häufig nicht - doch durch eine Neu</w:t>
        <w:t>-</w:t>
        <w:br/>
        <w:t>inszenierung für die Kamera ist dieses Beispiel geglückt.</w:t>
      </w:r>
    </w:p>
    <w:p>
      <w:pPr>
        <w:pStyle w:val="Style99"/>
        <w:widowControl w:val="0"/>
        <w:keepNext w:val="0"/>
        <w:keepLines w:val="0"/>
        <w:shd w:val="clear" w:color="auto" w:fill="auto"/>
        <w:bidi w:val="0"/>
        <w:jc w:val="left"/>
        <w:spacing w:before="0" w:after="0"/>
        <w:ind w:left="0" w:right="0" w:firstLine="0"/>
      </w:pPr>
      <w:r>
        <w:br w:type="column"/>
      </w:r>
      <w:r>
        <w:rPr>
          <w:spacing w:val="0"/>
          <w:color w:val="000000"/>
          <w:position w:val="0"/>
        </w:rPr>
        <w:t>The maestro rises from the ice and lifts his baton, the mother of all</w:t>
        <w:br/>
        <w:t>life bears beings upon beings.Thrown into life. Industrial</w:t>
        <w:br/>
        <w:t>environment, a run-down warehouse. People. Encounters.</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Boundaries. Desires. Fears.</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This video stages a</w:t>
        <w:br/>
        <w:t>performance by Ema</w:t>
        <w:br/>
        <w:t>Kugler. Lyrically mystical,</w:t>
        <w:br/>
        <w:t>beautiful and brutal in</w:t>
        <w:br/>
        <w:t>equal measure, it plays</w:t>
        <w:br/>
        <w:t>with elements of the</w:t>
        <w:br/>
        <w:t>visual arts, cleverly</w:t>
        <w:br/>
        <w:t>manipulates light and</w:t>
        <w:br/>
        <w:t>shadow, sounds and music. Time appears to stand still.</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Power takes its space, takes people in its choking embrace.</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51" w:left="735" w:right="908" w:bottom="1561" w:header="0" w:footer="3" w:gutter="0"/>
          <w:rtlGutter w:val="0"/>
          <w:cols w:num="2" w:space="278"/>
          <w:noEndnote/>
          <w:docGrid w:linePitch="360"/>
        </w:sectPr>
      </w:pPr>
      <w:r>
        <w:rPr>
          <w:spacing w:val="0"/>
          <w:color w:val="000000"/>
          <w:position w:val="0"/>
        </w:rPr>
        <w:t>A tape testing the borders of trivial kitsch, yet never overstepping</w:t>
        <w:br/>
        <w:t>the mark. Recording performances is a tricky, often futile, venture</w:t>
      </w:r>
      <w:r>
        <w:rPr>
          <w:rStyle w:val="CharStyle101"/>
          <w:i w:val="0"/>
          <w:iCs w:val="0"/>
        </w:rPr>
        <w:t xml:space="preserve"> -</w:t>
        <w:br/>
      </w:r>
      <w:r>
        <w:rPr>
          <w:spacing w:val="0"/>
          <w:color w:val="000000"/>
          <w:position w:val="0"/>
        </w:rPr>
        <w:t>but this camera adaptation is one example that works.</w:t>
      </w:r>
    </w:p>
    <w:p>
      <w:pPr>
        <w:widowControl w:val="0"/>
        <w:spacing w:line="240" w:lineRule="exact"/>
        <w:rPr>
          <w:sz w:val="19"/>
          <w:szCs w:val="19"/>
        </w:rPr>
      </w:pPr>
    </w:p>
    <w:p>
      <w:pPr>
        <w:widowControl w:val="0"/>
        <w:spacing w:before="53" w:after="53" w:line="240" w:lineRule="exact"/>
        <w:rPr>
          <w:sz w:val="19"/>
          <w:szCs w:val="19"/>
        </w:rPr>
      </w:pPr>
    </w:p>
    <w:p>
      <w:pPr>
        <w:widowControl w:val="0"/>
        <w:rPr>
          <w:sz w:val="2"/>
          <w:szCs w:val="2"/>
        </w:rPr>
        <w:sectPr>
          <w:type w:val="continuous"/>
          <w:pgSz w:w="10023" w:h="14355"/>
          <w:pgMar w:top="951" w:left="0" w:right="0" w:bottom="951" w:header="0" w:footer="3" w:gutter="0"/>
          <w:rtlGutter w:val="0"/>
          <w:cols w:space="720"/>
          <w:noEndnote/>
          <w:docGrid w:linePitch="360"/>
        </w:sectPr>
      </w:pPr>
    </w:p>
    <w:p>
      <w:pPr>
        <w:widowControl w:val="0"/>
        <w:rPr>
          <w:sz w:val="2"/>
          <w:szCs w:val="2"/>
        </w:rPr>
      </w:pPr>
      <w:r>
        <w:pict>
          <v:shape id="_x0000_s1744" type="#_x0000_t75" style="position:absolute;margin-left:112.3pt;margin-top:19.2pt;width:198.7pt;height:164.15pt;z-index:-125829017;mso-wrap-distance-left:7.2pt;mso-wrap-distance-top:15.7pt;mso-wrap-distance-right:5.75pt;mso-wrap-distance-bottom:6.pt;mso-position-horizontal-relative:margin" wrapcoords="0 0 21600 0 21600 21600 0 21600 0 0">
            <v:imagedata r:id="rId732" r:href="rId733"/>
            <w10:wrap type="square" anchorx="margin"/>
          </v:shape>
        </w:pict>
      </w:r>
    </w:p>
    <w:p>
      <w:pPr>
        <w:pStyle w:val="Style104"/>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IT IS A CRIME</w:t>
      </w:r>
    </w:p>
    <w:p>
      <w:pPr>
        <w:pStyle w:val="Style59"/>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MEENANANJI</w:t>
      </w:r>
    </w:p>
    <w:p>
      <w:pPr>
        <w:pStyle w:val="Style75"/>
        <w:widowControl w:val="0"/>
        <w:keepNext w:val="0"/>
        <w:keepLines w:val="0"/>
        <w:shd w:val="clear" w:color="auto" w:fill="auto"/>
        <w:bidi w:val="0"/>
        <w:jc w:val="left"/>
        <w:spacing w:before="0" w:after="0" w:line="197" w:lineRule="exact"/>
        <w:ind w:left="240" w:right="0" w:firstLine="0"/>
      </w:pPr>
      <w:r>
        <w:rPr>
          <w:lang w:val="en-US" w:eastAsia="en-US" w:bidi="en-US"/>
          <w:spacing w:val="0"/>
          <w:color w:val="000000"/>
          <w:position w:val="0"/>
        </w:rPr>
        <w:t>► USA, 1996,5 Min.</w:t>
      </w:r>
    </w:p>
    <w:p>
      <w:pPr>
        <w:pStyle w:val="Style75"/>
        <w:widowControl w:val="0"/>
        <w:keepNext w:val="0"/>
        <w:keepLines w:val="0"/>
        <w:shd w:val="clear" w:color="auto" w:fill="auto"/>
        <w:bidi w:val="0"/>
        <w:jc w:val="left"/>
        <w:spacing w:before="0" w:after="442" w:line="197" w:lineRule="exact"/>
        <w:ind w:left="420" w:right="0" w:firstLine="0"/>
      </w:pPr>
      <w:r>
        <w:rPr>
          <w:lang w:val="en-US" w:eastAsia="en-US" w:bidi="en-US"/>
          <w:spacing w:val="0"/>
          <w:color w:val="000000"/>
          <w:position w:val="0"/>
        </w:rPr>
        <w:t>Video Data Bank, Chicago</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In poppig-bunten Bildern,</w:t>
        <w:br/>
        <w:t>unterlegt mit eingängiger</w:t>
        <w:br/>
        <w:t>Musik, klagt Meena Nanji den</w:t>
        <w:br/>
        <w:t>kulturellen Verlust Indiens an.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Die Kolonialisierung des Landes</w:t>
        <w:br/>
        <w:t>durch die Briten hat gravieren</w:t>
        <w:t>-</w:t>
        <w:br/>
        <w:t>de, bis heute spürbare Folgen</w:t>
        <w:br/>
        <w:t>für die kulturelle Identität nach</w:t>
        <w:br/>
        <w:t>sich gezogen. Die koloniale</w:t>
        <w:br/>
        <w:t>Unterdrückung der Landes</w:t>
        <w:t>-</w:t>
        <w:br/>
        <w:t>sprachen visualisiert Nanji u.a. mittels Ausschnitten aus Film</w:t>
        <w:t>-</w:t>
        <w:br/>
        <w:t>klassikern, die in Hollywood und britischen Studios entstanden</w:t>
        <w:br/>
        <w:t>sind.</w:t>
      </w:r>
    </w:p>
    <w:p>
      <w:pPr>
        <w:pStyle w:val="Style99"/>
        <w:widowControl w:val="0"/>
        <w:keepNext w:val="0"/>
        <w:keepLines w:val="0"/>
        <w:shd w:val="clear" w:color="auto" w:fill="auto"/>
        <w:bidi w:val="0"/>
        <w:jc w:val="left"/>
        <w:spacing w:before="0" w:after="0" w:line="245" w:lineRule="exact"/>
        <w:ind w:left="0" w:right="0" w:firstLine="0"/>
      </w:pPr>
      <w:r>
        <w:br w:type="column"/>
      </w:r>
      <w:r>
        <w:rPr>
          <w:lang w:val="de-DE" w:eastAsia="de-DE" w:bidi="de-DE"/>
          <w:spacing w:val="0"/>
          <w:color w:val="000000"/>
          <w:position w:val="0"/>
        </w:rPr>
        <w:t xml:space="preserve">In day-glo </w:t>
      </w:r>
      <w:r>
        <w:rPr>
          <w:spacing w:val="0"/>
          <w:color w:val="000000"/>
          <w:position w:val="0"/>
        </w:rPr>
        <w:t>pictures backed by</w:t>
        <w:br/>
        <w:t>catchy music, Meena Nanji</w:t>
        <w:br/>
        <w:t>laments the cultural loss suffered</w:t>
        <w:br/>
        <w:t>by India as a result of being</w:t>
        <w:br/>
        <w:t>colonized by Britain. The grave</w:t>
        <w:br/>
        <w:t>consequences for the country's</w:t>
        <w:br/>
        <w:t>cultural identity remain</w:t>
        <w:br/>
        <w:t>discernible today.</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51" w:left="687" w:right="927" w:bottom="951" w:header="0" w:footer="3" w:gutter="0"/>
          <w:rtlGutter w:val="0"/>
          <w:cols w:num="2" w:space="374"/>
          <w:noEndnote/>
          <w:docGrid w:linePitch="360"/>
        </w:sectPr>
      </w:pPr>
      <w:r>
        <w:rPr>
          <w:spacing w:val="0"/>
          <w:color w:val="000000"/>
          <w:position w:val="0"/>
        </w:rPr>
        <w:t>Devices used by Nanji to visualize</w:t>
        <w:br/>
        <w:t>the way the native languages of India were suppressed include</w:t>
        <w:br/>
        <w:t>excerpts from film classics shot in Hollywood and Britain.</w:t>
      </w:r>
    </w:p>
    <w:p>
      <w:pPr>
        <w:pStyle w:val="Style167"/>
        <w:widowControl w:val="0"/>
        <w:keepNext/>
        <w:keepLines/>
        <w:shd w:val="clear" w:color="auto" w:fill="auto"/>
        <w:bidi w:val="0"/>
        <w:spacing w:before="0" w:after="202" w:line="540" w:lineRule="exact"/>
        <w:ind w:left="0" w:right="0" w:firstLine="0"/>
      </w:pPr>
      <w:bookmarkStart w:id="428" w:name="bookmark428"/>
      <w:r>
        <w:rPr>
          <w:rStyle w:val="CharStyle644"/>
          <w:b w:val="0"/>
          <w:bCs w:val="0"/>
        </w:rPr>
        <w:t>&lt;primetime&gt;</w:t>
      </w:r>
      <w:bookmarkEnd w:id="428"/>
    </w:p>
    <w:p>
      <w:pPr>
        <w:pStyle w:val="Style40"/>
        <w:widowControl w:val="0"/>
        <w:keepNext/>
        <w:keepLines/>
        <w:shd w:val="clear" w:color="auto" w:fill="auto"/>
        <w:bidi w:val="0"/>
        <w:jc w:val="left"/>
        <w:spacing w:before="0" w:after="5" w:line="300" w:lineRule="exact"/>
        <w:ind w:left="0" w:right="0" w:firstLine="0"/>
      </w:pPr>
      <w:r>
        <w:pict>
          <v:shape id="_x0000_s1745" type="#_x0000_t75" style="position:absolute;margin-left:-7.45pt;margin-top:-68.65pt;width:140.9pt;height:81.6pt;z-index:-125829016;mso-wrap-distance-left:5.pt;mso-wrap-distance-right:8.9pt;mso-wrap-distance-bottom:12.95pt;mso-position-horizontal-relative:margin" wrapcoords="0 0 21600 0 21600 21600 0 21600 0 0">
            <v:imagedata r:id="rId734" r:href="rId735"/>
            <w10:wrap type="square" side="right" anchorx="margin"/>
          </v:shape>
        </w:pict>
      </w:r>
      <w:bookmarkStart w:id="429" w:name="bookmark429"/>
      <w:r>
        <w:rPr>
          <w:lang w:val="de-DE" w:eastAsia="de-DE" w:bidi="de-DE"/>
          <w:w w:val="100"/>
          <w:spacing w:val="0"/>
          <w:color w:val="000000"/>
          <w:position w:val="0"/>
        </w:rPr>
        <w:t>ART AND CRIME</w:t>
      </w:r>
      <w:bookmarkEnd w:id="429"/>
    </w:p>
    <w:p>
      <w:pPr>
        <w:pStyle w:val="Style42"/>
        <w:widowControl w:val="0"/>
        <w:keepNext w:val="0"/>
        <w:keepLines w:val="0"/>
        <w:shd w:val="clear" w:color="auto" w:fill="auto"/>
        <w:bidi w:val="0"/>
        <w:jc w:val="left"/>
        <w:spacing w:before="0" w:after="0" w:line="300" w:lineRule="exact"/>
        <w:ind w:left="0" w:right="0" w:firstLine="0"/>
        <w:sectPr>
          <w:pgSz w:w="10023" w:h="14355"/>
          <w:pgMar w:top="387" w:left="838" w:right="728" w:bottom="2029" w:header="0" w:footer="3" w:gutter="0"/>
          <w:rtlGutter w:val="0"/>
          <w:cols w:space="720"/>
          <w:noEndnote/>
          <w:docGrid w:linePitch="360"/>
        </w:sectPr>
      </w:pPr>
      <w:r>
        <w:rPr>
          <w:lang w:val="de-DE" w:eastAsia="de-DE" w:bidi="de-DE"/>
          <w:spacing w:val="0"/>
          <w:color w:val="000000"/>
          <w:position w:val="0"/>
        </w:rPr>
        <w:t>ART AND CRIME</w:t>
      </w:r>
    </w:p>
    <w:p>
      <w:pPr>
        <w:widowControl w:val="0"/>
        <w:spacing w:before="118" w:after="118" w:line="240" w:lineRule="exact"/>
        <w:rPr>
          <w:sz w:val="19"/>
          <w:szCs w:val="19"/>
        </w:rPr>
      </w:pPr>
    </w:p>
    <w:p>
      <w:pPr>
        <w:widowControl w:val="0"/>
        <w:rPr>
          <w:sz w:val="2"/>
          <w:szCs w:val="2"/>
        </w:rPr>
        <w:sectPr>
          <w:type w:val="continuous"/>
          <w:pgSz w:w="10023" w:h="14355"/>
          <w:pgMar w:top="957" w:left="0" w:right="0" w:bottom="957" w:header="0" w:footer="3" w:gutter="0"/>
          <w:rtlGutter w:val="0"/>
          <w:cols w:space="720"/>
          <w:noEndnote/>
          <w:docGrid w:linePitch="360"/>
        </w:sectPr>
      </w:pPr>
    </w:p>
    <w:p>
      <w:pPr>
        <w:pStyle w:val="Style104"/>
        <w:widowControl w:val="0"/>
        <w:keepNext w:val="0"/>
        <w:keepLines w:val="0"/>
        <w:shd w:val="clear" w:color="auto" w:fill="auto"/>
        <w:bidi w:val="0"/>
        <w:jc w:val="left"/>
        <w:spacing w:before="0" w:after="0" w:line="202" w:lineRule="exact"/>
        <w:ind w:left="0" w:right="0" w:firstLine="0"/>
      </w:pPr>
      <w:r>
        <w:rPr>
          <w:rStyle w:val="CharStyle645"/>
          <w:b/>
          <w:bCs/>
        </w:rPr>
        <w:t>== TUPAC amauta</w:t>
      </w:r>
    </w:p>
    <w:p>
      <w:pPr>
        <w:pStyle w:val="Style59"/>
        <w:widowControl w:val="0"/>
        <w:keepNext w:val="0"/>
        <w:keepLines w:val="0"/>
        <w:shd w:val="clear" w:color="auto" w:fill="auto"/>
        <w:bidi w:val="0"/>
        <w:jc w:val="left"/>
        <w:spacing w:before="0" w:after="0" w:line="202" w:lineRule="exact"/>
        <w:ind w:left="360" w:right="0" w:firstLine="0"/>
      </w:pPr>
      <w:r>
        <w:rPr>
          <w:lang w:val="de-DE" w:eastAsia="de-DE" w:bidi="de-DE"/>
          <w:w w:val="100"/>
          <w:spacing w:val="0"/>
          <w:color w:val="000000"/>
          <w:position w:val="0"/>
        </w:rPr>
        <w:t>GIANNITOTI</w:t>
      </w:r>
    </w:p>
    <w:p>
      <w:pPr>
        <w:pStyle w:val="Style75"/>
        <w:widowControl w:val="0"/>
        <w:keepNext w:val="0"/>
        <w:keepLines w:val="0"/>
        <w:shd w:val="clear" w:color="auto" w:fill="auto"/>
        <w:bidi w:val="0"/>
        <w:jc w:val="left"/>
        <w:spacing w:before="0" w:after="0" w:line="202" w:lineRule="exact"/>
        <w:ind w:left="180" w:right="0" w:firstLine="0"/>
      </w:pPr>
      <w:r>
        <w:rPr>
          <w:lang w:val="de-DE" w:eastAsia="de-DE" w:bidi="de-DE"/>
          <w:spacing w:val="0"/>
          <w:color w:val="000000"/>
          <w:position w:val="0"/>
        </w:rPr>
        <w:t>► F, 1997,54 Min.</w:t>
      </w:r>
    </w:p>
    <w:p>
      <w:pPr>
        <w:pStyle w:val="Style75"/>
        <w:widowControl w:val="0"/>
        <w:keepNext w:val="0"/>
        <w:keepLines w:val="0"/>
        <w:shd w:val="clear" w:color="auto" w:fill="auto"/>
        <w:bidi w:val="0"/>
        <w:jc w:val="left"/>
        <w:spacing w:before="0" w:after="202" w:line="202" w:lineRule="exact"/>
        <w:ind w:left="360" w:right="0" w:firstLine="0"/>
      </w:pPr>
      <w:r>
        <w:rPr>
          <w:lang w:val="de-DE" w:eastAsia="de-DE" w:bidi="de-DE"/>
          <w:spacing w:val="0"/>
          <w:color w:val="000000"/>
          <w:position w:val="0"/>
        </w:rPr>
        <w:t xml:space="preserve">Heure </w:t>
      </w:r>
      <w:r>
        <w:rPr>
          <w:lang w:val="es-ES" w:eastAsia="es-ES" w:bidi="es-ES"/>
          <w:spacing w:val="0"/>
          <w:color w:val="000000"/>
          <w:position w:val="0"/>
        </w:rPr>
        <w:t xml:space="preserve">Exquise!, </w:t>
      </w:r>
      <w:r>
        <w:rPr>
          <w:lang w:val="de-DE" w:eastAsia="de-DE" w:bidi="de-DE"/>
          <w:spacing w:val="0"/>
          <w:color w:val="000000"/>
          <w:position w:val="0"/>
        </w:rPr>
        <w:t>Mons-en-Barceul</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Gianni Toti ist nach wie vor einer der Pioniere neuer Erzähl- und</w:t>
        <w:br/>
        <w:t>Bildformen - undTupac Amauta, seine jüngste „Video-Poem-</w:t>
        <w:br/>
        <w:t>Opera", unterstreicht dies auf elndrückliche Weise.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Tupac Amauta war der Nachfahre des letzten Inka-Prinzen.</w:t>
        <w:br/>
        <w:t>Neun Jahre vor der französischen Revolution startete er den</w:t>
        <w:br/>
        <w:t>großen„Los Indios" Aufstand gegen die spanischen Unter</w:t>
        <w:t>-</w:t>
        <w:br/>
        <w:t>drücker, der sich zum Kampf um die Unabhängigkeit von ganz</w:t>
        <w:br/>
        <w:t>Lateinamerika auswuchs.</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Dies ist der Ausgangspunkt fürTotis - im besten Sinne - aus</w:t>
        <w:t>-</w:t>
        <w:br/>
        <w:t>schweifende audiovisuelle Reflexion über die lateinamerikani</w:t>
        <w:t>-</w:t>
        <w:br/>
        <w:t xml:space="preserve">sche Revolution, über die Grauens-Geschichte der </w:t>
      </w:r>
      <w:r>
        <w:rPr>
          <w:lang w:val="es-ES" w:eastAsia="es-ES" w:bidi="es-ES"/>
          <w:spacing w:val="0"/>
          <w:color w:val="000000"/>
          <w:position w:val="0"/>
        </w:rPr>
        <w:t>Conquista-</w:t>
        <w:br/>
        <w:t xml:space="preserve">doren, </w:t>
      </w:r>
      <w:r>
        <w:rPr>
          <w:lang w:val="de-DE" w:eastAsia="de-DE" w:bidi="de-DE"/>
          <w:spacing w:val="0"/>
          <w:color w:val="000000"/>
          <w:position w:val="0"/>
        </w:rPr>
        <w:t>der„Eroberer" und„Entdecker",die ihre Großtaten auf</w:t>
        <w:br/>
        <w:t>Massaker gründeten.</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Und so vielfältig wie die Quellen, aus denen sich diese</w:t>
        <w:br/>
        <w:t>Geschichte speist, so komplex sind die Bild- und Tonebenen, die</w:t>
        <w:br/>
        <w:t>Toti mit scheinbarer Leichtigkeit und ebensolcher Virtuosität</w:t>
        <w:br/>
        <w:t>entwirft.Dokumentarische, historische und computeranimierte</w:t>
      </w:r>
    </w:p>
    <w:p>
      <w:pPr>
        <w:framePr w:h="2726" w:wrap="notBeside" w:vAnchor="text" w:hAnchor="text" w:y="1"/>
        <w:widowControl w:val="0"/>
        <w:jc w:val="left"/>
        <w:rPr>
          <w:sz w:val="2"/>
          <w:szCs w:val="2"/>
        </w:rPr>
      </w:pPr>
      <w:r>
        <w:pict>
          <v:shape id="_x0000_s1746" type="#_x0000_t75" style="width:165pt;height:136pt;">
            <v:imagedata r:id="rId736" r:href="rId737"/>
          </v:shape>
        </w:pict>
      </w:r>
    </w:p>
    <w:p>
      <w:pPr>
        <w:widowControl w:val="0"/>
        <w:rPr>
          <w:sz w:val="2"/>
          <w:szCs w:val="2"/>
        </w:rPr>
      </w:pPr>
    </w:p>
    <w:p>
      <w:pPr>
        <w:pStyle w:val="Style15"/>
        <w:widowControl w:val="0"/>
        <w:keepNext w:val="0"/>
        <w:keepLines w:val="0"/>
        <w:shd w:val="clear" w:color="auto" w:fill="auto"/>
        <w:bidi w:val="0"/>
        <w:jc w:val="left"/>
        <w:spacing w:before="59" w:after="0" w:line="250" w:lineRule="exact"/>
        <w:ind w:left="0" w:right="0" w:firstLine="0"/>
      </w:pPr>
      <w:r>
        <w:rPr>
          <w:lang w:val="de-DE" w:eastAsia="de-DE" w:bidi="de-DE"/>
          <w:spacing w:val="0"/>
          <w:color w:val="000000"/>
          <w:position w:val="0"/>
        </w:rPr>
        <w:t>Bilder verbinden sich auf organische Weise - wobei die</w:t>
        <w:br/>
        <w:t>faszinierenden Effekte und Collagen die Geschichten nicht nur</w:t>
        <w:br/>
        <w:t>auf originäre und intensive Weise verbinden, sondern selbst zu</w:t>
        <w:br/>
        <w:t>erzählerischen Elementen werden.</w:t>
      </w:r>
    </w:p>
    <w:p>
      <w:pPr>
        <w:framePr w:h="3000" w:hSpace="4272" w:wrap="notBeside" w:vAnchor="text" w:hAnchor="text" w:x="4273" w:y="1"/>
        <w:widowControl w:val="0"/>
        <w:jc w:val="center"/>
        <w:rPr>
          <w:sz w:val="2"/>
          <w:szCs w:val="2"/>
        </w:rPr>
      </w:pPr>
      <w:r>
        <w:pict>
          <v:shape id="_x0000_s1747" type="#_x0000_t75" style="width:180pt;height:150pt;">
            <v:imagedata r:id="rId738" r:href="rId739"/>
          </v:shape>
        </w:pict>
      </w:r>
    </w:p>
    <w:p>
      <w:pPr>
        <w:widowControl w:val="0"/>
        <w:rPr>
          <w:sz w:val="2"/>
          <w:szCs w:val="2"/>
        </w:rPr>
      </w:pPr>
    </w:p>
    <w:p>
      <w:pPr>
        <w:pStyle w:val="Style99"/>
        <w:widowControl w:val="0"/>
        <w:keepNext w:val="0"/>
        <w:keepLines w:val="0"/>
        <w:shd w:val="clear" w:color="auto" w:fill="auto"/>
        <w:bidi w:val="0"/>
        <w:jc w:val="left"/>
        <w:spacing w:before="843" w:after="0" w:line="245" w:lineRule="exact"/>
        <w:ind w:left="0" w:right="0" w:firstLine="0"/>
      </w:pPr>
      <w:r>
        <w:rPr>
          <w:spacing w:val="0"/>
          <w:color w:val="000000"/>
          <w:position w:val="0"/>
        </w:rPr>
        <w:t>Gianni Toti remains a pioneer of new narrative and visual forms</w:t>
        <w:br/>
        <w:t>- a fact impressively underlined by Tupac Amauta, his latest</w:t>
        <w:br/>
        <w:t>„video-poem-opera". Tupac Amauta was the descendant of the</w:t>
        <w:br/>
        <w:t>last Inca prince. Nine years before the French Revolution, he</w:t>
        <w:br/>
        <w:t>initiated the great„Los Indios" uprising against the Spanish</w:t>
        <w:br/>
        <w:t>oppressors which escalated into the struggle for independence</w:t>
        <w:br/>
        <w:t>for all of Latin America.</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This is the starting point for Toti's audio-visual reflection -</w:t>
        <w:br/>
        <w:t>extravagant, in the best sense</w:t>
      </w:r>
      <w:r>
        <w:rPr>
          <w:rStyle w:val="CharStyle101"/>
          <w:i w:val="0"/>
          <w:iCs w:val="0"/>
        </w:rPr>
        <w:t xml:space="preserve"> - </w:t>
      </w:r>
      <w:r>
        <w:rPr>
          <w:spacing w:val="0"/>
          <w:color w:val="000000"/>
          <w:position w:val="0"/>
        </w:rPr>
        <w:t>on the Latin American</w:t>
        <w:br/>
        <w:t>revolution, on the gruesome history of the Conquistadors, the</w:t>
        <w:br/>
        <w:t>conquerors and discoverers whose heroic deeds were founded on</w:t>
        <w:br/>
        <w:t>massacres.</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57" w:left="838" w:right="910" w:bottom="957" w:header="0" w:footer="3" w:gutter="0"/>
          <w:rtlGutter w:val="0"/>
          <w:cols w:num="2" w:space="229"/>
          <w:noEndnote/>
          <w:docGrid w:linePitch="360"/>
        </w:sectPr>
      </w:pPr>
      <w:r>
        <w:rPr>
          <w:spacing w:val="0"/>
          <w:color w:val="000000"/>
          <w:position w:val="0"/>
        </w:rPr>
        <w:t>And just as this history is based on a wide range of sources, the</w:t>
        <w:br/>
        <w:t>visual and sound levels masterly designed with apparent</w:t>
        <w:br/>
        <w:t>lightness by Toti are equally complex. Documentary, historical</w:t>
        <w:br/>
        <w:t>and computer-animated images join up to form an organic</w:t>
        <w:br/>
        <w:t>whole in which the fascinating effects and collages are not just</w:t>
        <w:br/>
        <w:t>an original, Intensive way of linking different aspects of the past,</w:t>
        <w:br/>
        <w:t>but become narrative elements in themselves.</w:t>
      </w:r>
    </w:p>
    <w:p>
      <w:pPr>
        <w:pStyle w:val="Style163"/>
        <w:widowControl w:val="0"/>
        <w:keepNext/>
        <w:keepLines/>
        <w:shd w:val="clear" w:color="auto" w:fill="auto"/>
        <w:bidi w:val="0"/>
        <w:jc w:val="left"/>
        <w:spacing w:before="0" w:after="198" w:line="560" w:lineRule="exact"/>
        <w:ind w:left="0" w:right="0" w:firstLine="0"/>
      </w:pPr>
      <w:bookmarkStart w:id="430" w:name="bookmark430"/>
      <w:r>
        <w:rPr>
          <w:color w:val="000000"/>
          <w:position w:val="0"/>
        </w:rPr>
        <w:t>cnightflight&gt;</w:t>
      </w:r>
      <w:bookmarkEnd w:id="430"/>
    </w:p>
    <w:p>
      <w:pPr>
        <w:pStyle w:val="Style40"/>
        <w:widowControl w:val="0"/>
        <w:keepNext/>
        <w:keepLines/>
        <w:shd w:val="clear" w:color="auto" w:fill="auto"/>
        <w:bidi w:val="0"/>
        <w:jc w:val="left"/>
        <w:spacing w:before="0" w:after="5" w:line="300" w:lineRule="exact"/>
        <w:ind w:left="0" w:right="0" w:firstLine="0"/>
      </w:pPr>
      <w:r>
        <w:pict>
          <v:shape id="_x0000_s1748" type="#_x0000_t75" style="position:absolute;margin-left:-8.4pt;margin-top:-37.2pt;width:139.7pt;height:10.55pt;z-index:-125829015;mso-wrap-distance-left:5.pt;mso-wrap-distance-right:56.15pt;mso-wrap-distance-bottom:52.8pt;mso-position-horizontal-relative:margin" wrapcoords="0 0 21094 0 21094 7088 21600 8062 21600 21600 12688 21600 12688 8062 0 7088 0 0">
            <v:imagedata r:id="rId740" r:href="rId741"/>
            <w10:wrap type="square" side="right" anchorx="margin"/>
          </v:shape>
        </w:pict>
      </w:r>
      <w:r>
        <w:pict>
          <v:shape id="_x0000_s1749" type="#_x0000_t202" style="position:absolute;margin-left:75.6pt;margin-top:-26.1pt;width:59.05pt;height:25.4pt;z-index:-125829014;mso-wrap-distance-left:84.pt;mso-wrap-distance-top:11.1pt;mso-wrap-distance-right:52.8pt;mso-wrap-distance-bottom:26.85pt;mso-position-horizontal-relative:margin" filled="f" stroked="f">
            <v:textbox style="mso-fit-shape-to-text:t" inset="0,0,0,0">
              <w:txbxContent>
                <w:p>
                  <w:pPr>
                    <w:pStyle w:val="Style227"/>
                    <w:widowControl w:val="0"/>
                    <w:keepNext w:val="0"/>
                    <w:keepLines w:val="0"/>
                    <w:shd w:val="clear" w:color="auto" w:fill="auto"/>
                    <w:bidi w:val="0"/>
                    <w:jc w:val="left"/>
                    <w:spacing w:before="0" w:after="0" w:line="460" w:lineRule="exact"/>
                    <w:ind w:left="0" w:right="0" w:firstLine="0"/>
                  </w:pPr>
                  <w:r>
                    <w:rPr>
                      <w:rStyle w:val="CharStyle232"/>
                      <w:b/>
                      <w:bCs/>
                    </w:rPr>
                    <w:t>22.30</w:t>
                  </w:r>
                </w:p>
              </w:txbxContent>
            </v:textbox>
            <w10:wrap type="square" side="right" anchorx="margin"/>
          </v:shape>
        </w:pict>
      </w:r>
      <w:bookmarkStart w:id="431" w:name="bookmark431"/>
      <w:r>
        <w:rPr>
          <w:lang w:val="en-US" w:eastAsia="en-US" w:bidi="en-US"/>
          <w:w w:val="100"/>
          <w:spacing w:val="0"/>
          <w:color w:val="000000"/>
          <w:position w:val="0"/>
        </w:rPr>
        <w:t>DIE LANGE VIDEONACHT/PREISVERLEIHUNG</w:t>
      </w:r>
      <w:bookmarkEnd w:id="431"/>
    </w:p>
    <w:p>
      <w:pPr>
        <w:pStyle w:val="Style42"/>
        <w:widowControl w:val="0"/>
        <w:keepNext w:val="0"/>
        <w:keepLines w:val="0"/>
        <w:shd w:val="clear" w:color="auto" w:fill="auto"/>
        <w:bidi w:val="0"/>
        <w:jc w:val="left"/>
        <w:spacing w:before="0" w:after="0" w:line="300" w:lineRule="exact"/>
        <w:ind w:left="0" w:right="0" w:firstLine="0"/>
        <w:sectPr>
          <w:pgSz w:w="10023" w:h="14355"/>
          <w:pgMar w:top="987" w:left="795" w:right="747" w:bottom="1213" w:header="0" w:footer="3" w:gutter="0"/>
          <w:rtlGutter w:val="0"/>
          <w:cols w:space="720"/>
          <w:noEndnote/>
          <w:docGrid w:linePitch="360"/>
        </w:sectPr>
      </w:pPr>
      <w:r>
        <w:rPr>
          <w:rStyle w:val="CharStyle429"/>
          <w:b/>
          <w:bCs/>
          <w:i/>
          <w:iCs/>
        </w:rPr>
        <w:t xml:space="preserve">THE </w:t>
      </w:r>
      <w:r>
        <w:rPr>
          <w:spacing w:val="0"/>
          <w:color w:val="000000"/>
          <w:position w:val="0"/>
        </w:rPr>
        <w:t xml:space="preserve">LONG </w:t>
      </w:r>
      <w:r>
        <w:rPr>
          <w:rStyle w:val="CharStyle429"/>
          <w:b/>
          <w:bCs/>
          <w:i/>
          <w:iCs/>
        </w:rPr>
        <w:t xml:space="preserve">VIDEO </w:t>
      </w:r>
      <w:r>
        <w:rPr>
          <w:spacing w:val="0"/>
          <w:color w:val="000000"/>
          <w:position w:val="0"/>
        </w:rPr>
        <w:t>NIGHT</w:t>
      </w:r>
      <w:r>
        <w:rPr>
          <w:rStyle w:val="CharStyle429"/>
          <w:b/>
          <w:bCs/>
          <w:i/>
          <w:iCs/>
        </w:rPr>
        <w:t xml:space="preserve">/AWARD </w:t>
      </w:r>
      <w:r>
        <w:rPr>
          <w:spacing w:val="0"/>
          <w:color w:val="000000"/>
          <w:position w:val="0"/>
        </w:rPr>
        <w:t>CEREMONY</w:t>
      </w:r>
    </w:p>
    <w:p>
      <w:pPr>
        <w:widowControl w:val="0"/>
        <w:spacing w:line="102" w:lineRule="exact"/>
        <w:rPr>
          <w:sz w:val="8"/>
          <w:szCs w:val="8"/>
        </w:rPr>
      </w:pPr>
    </w:p>
    <w:p>
      <w:pPr>
        <w:widowControl w:val="0"/>
        <w:rPr>
          <w:sz w:val="2"/>
          <w:szCs w:val="2"/>
        </w:rPr>
        <w:sectPr>
          <w:type w:val="continuous"/>
          <w:pgSz w:w="10023" w:h="14355"/>
          <w:pgMar w:top="972" w:left="0" w:right="0" w:bottom="972" w:header="0" w:footer="3" w:gutter="0"/>
          <w:rtlGutter w:val="0"/>
          <w:cols w:space="720"/>
          <w:noEndnote/>
          <w:docGrid w:linePitch="360"/>
        </w:sectPr>
      </w:pPr>
    </w:p>
    <w:p>
      <w:pPr>
        <w:widowControl w:val="0"/>
        <w:rPr>
          <w:sz w:val="2"/>
          <w:szCs w:val="2"/>
        </w:rPr>
      </w:pPr>
      <w:r>
        <w:pict>
          <v:shape id="_x0000_s1750" type="#_x0000_t75" style="position:absolute;margin-left:141.6pt;margin-top:276.25pt;width:162.pt;height:233.5pt;z-index:-125829013;mso-wrap-distance-left:5.pt;mso-wrap-distance-right:153.1pt;mso-wrap-distance-bottom:34.65pt;mso-position-horizontal-relative:margin" wrapcoords="0 0 11105 0 11105 8478 21600 8478 21600 19269 11105 19269 11105 21600 0 21600 0 0">
            <v:imagedata r:id="rId742" r:href="rId743"/>
            <w10:wrap type="square" side="left" anchorx="margin"/>
          </v:shape>
        </w:pict>
      </w:r>
      <w:r>
        <w:pict>
          <v:shape id="_x0000_s1751" type="#_x0000_t75" style="position:absolute;margin-left:323.75pt;margin-top:367.9pt;width:132.95pt;height:116.65pt;z-index:-125829012;mso-wrap-distance-left:182.15pt;mso-wrap-distance-top:91.7pt;mso-wrap-distance-right:5.pt;mso-wrap-distance-bottom:59.85pt;mso-position-horizontal-relative:margin" wrapcoords="0 0 11105 0 11105 8478 21600 8478 21600 19269 11105 19269 11105 21600 0 21600 0 0">
            <v:imagedata r:id="rId744" r:href="rId745"/>
            <w10:wrap type="square" side="left" anchorx="margin"/>
          </v:shape>
        </w:pict>
      </w:r>
      <w:r>
        <w:pict>
          <v:shape id="_x0000_s1752" type="#_x0000_t75" style="position:absolute;margin-left:276.pt;margin-top:3.85pt;width:134.9pt;height:108.95pt;z-index:-125829011;mso-wrap-distance-left:5.pt;mso-wrap-distance-top:3.85pt;mso-wrap-distance-right:45.1pt;mso-wrap-distance-bottom:245.5pt;mso-position-horizontal-relative:margin" wrapcoords="0 0 16182 0 16182 6639 21600 6755 21600 21600 3426 21600 3426 6755 0 6639 0 0">
            <v:imagedata r:id="rId746" r:href="rId747"/>
            <w10:wrap type="square" side="left" anchorx="margin"/>
          </v:shape>
        </w:pict>
      </w:r>
      <w:r>
        <w:pict>
          <v:shape id="_x0000_s1753" type="#_x0000_t75" style="position:absolute;margin-left:304.55pt;margin-top:114.7pt;width:151.45pt;height:243.6pt;z-index:-125829010;mso-wrap-distance-left:28.55pt;mso-wrap-distance-top:114.7pt;mso-wrap-distance-right:5.pt;mso-position-horizontal-relative:margin" wrapcoords="0 0 16182 0 16182 6639 21600 6755 21600 21600 3426 21600 3426 6755 0 6639 0 0">
            <v:imagedata r:id="rId748" r:href="rId749"/>
            <w10:wrap type="square" side="left" anchorx="margin"/>
          </v:shape>
        </w:pict>
      </w:r>
    </w:p>
    <w:p>
      <w:pPr>
        <w:pStyle w:val="Style15"/>
        <w:widowControl w:val="0"/>
        <w:keepNext w:val="0"/>
        <w:keepLines w:val="0"/>
        <w:shd w:val="clear" w:color="auto" w:fill="auto"/>
        <w:bidi w:val="0"/>
        <w:jc w:val="left"/>
        <w:spacing w:before="0" w:after="184" w:line="254" w:lineRule="exact"/>
        <w:ind w:left="0" w:right="0" w:firstLine="0"/>
      </w:pPr>
      <w:r>
        <w:rPr>
          <w:lang w:val="de-DE" w:eastAsia="de-DE" w:bidi="de-DE"/>
          <w:spacing w:val="0"/>
          <w:color w:val="000000"/>
          <w:position w:val="0"/>
        </w:rPr>
        <w:t>► Die Lange Videonacht istTradition,</w:t>
        <w:br/>
        <w:t>immer ausverkauft und inzwischen Kult.</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Sie wird eröffnet mit der Preisverlei</w:t>
        <w:t>-</w:t>
        <w:br/>
        <w:t>hung, und dann startet der Non-Stop-</w:t>
        <w:br/>
        <w:t>Videorausch - bis die erste U-Bahn</w:t>
        <w:br/>
        <w:t>fährt. Es ist die Nacht der Vorführer.</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Sie zeigen ihre Lieblinge oder Arbeiten,</w:t>
        <w:br/>
        <w:t>die ihnen gegen den Strich gingen.</w:t>
        <w:br/>
        <w:t>Vielleicht sind sie irgendwann betrun</w:t>
        <w:t>-</w:t>
        <w:br/>
        <w:t>ken und das Programm wird chaotisch</w:t>
        <w:br/>
        <w:t>oder jemand aus dem Publikum hat sie</w:t>
        <w:br/>
        <w:t>erfolgreich bestochen, um ein Video</w:t>
        <w:br/>
        <w:t>dreimal hintereinanderzu sehen.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Unten Im Foyer feiern die anderen</w:t>
        <w:br/>
        <w:t>Mitarbeiter der transmediale ihre Party.</w:t>
        <w:br/>
        <w:t>Oderauch nicht. Gäste willkommen -</w:t>
        <w:br/>
        <w:t>oder auch nicht. Eine Nacht ohne Plan.</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Preisverleihung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Preisgekrönt werden Arbeiten, die in</w:t>
        <w:br/>
        <w:t>den Genres Video, Fernsehen und</w:t>
        <w:br/>
        <w:t>Multimedia besonders kreativ sind und</w:t>
        <w:br/>
        <w:t>die Formsprache des jeweiligen</w:t>
        <w:br/>
        <w:t>Mediums vorantreiben oder wichtige</w:t>
        <w:br/>
        <w:t>gesellschaftliche Themen aufgreifen, die</w:t>
        <w:br/>
        <w:t>ansonsten marginal behandelt werden.</w:t>
        <w:br/>
        <w:t>Die möglichen Preisträger werden von</w:t>
        <w:br/>
        <w:t>dem Auswahlkomitee der transmediale</w:t>
        <w:br/>
        <w:t>(Micky Kwella, Susanne Jaschko, für</w:t>
        <w:br/>
        <w:t>Video und Fernsehen zusätzlich Knut</w:t>
        <w:br/>
        <w:t>Gerwers) der internationalen Jury vor</w:t>
        <w:t>-</w:t>
        <w:br/>
        <w:t>geschlagen, die sich zusammensetzt</w:t>
        <w:br/>
        <w:t>aus:</w:t>
      </w:r>
    </w:p>
    <w:p>
      <w:pPr>
        <w:pStyle w:val="Style15"/>
        <w:widowControl w:val="0"/>
        <w:keepNext w:val="0"/>
        <w:keepLines w:val="0"/>
        <w:shd w:val="clear" w:color="auto" w:fill="auto"/>
        <w:bidi w:val="0"/>
        <w:jc w:val="left"/>
        <w:spacing w:before="0" w:after="0" w:line="245" w:lineRule="exact"/>
        <w:ind w:left="0" w:right="0" w:firstLine="0"/>
      </w:pPr>
      <w:r>
        <w:rPr>
          <w:rStyle w:val="CharStyle142"/>
        </w:rPr>
        <w:t xml:space="preserve">Simon Biggs, </w:t>
      </w:r>
      <w:r>
        <w:rPr>
          <w:lang w:val="de-DE" w:eastAsia="de-DE" w:bidi="de-DE"/>
          <w:spacing w:val="0"/>
          <w:color w:val="000000"/>
          <w:position w:val="0"/>
        </w:rPr>
        <w:t>Computerkünstler (GB)</w:t>
        <w:br/>
      </w:r>
      <w:r>
        <w:rPr>
          <w:rStyle w:val="CharStyle142"/>
        </w:rPr>
        <w:t xml:space="preserve">Robert Cahen, </w:t>
      </w:r>
      <w:r>
        <w:rPr>
          <w:lang w:val="de-DE" w:eastAsia="de-DE" w:bidi="de-DE"/>
          <w:spacing w:val="0"/>
          <w:color w:val="000000"/>
          <w:position w:val="0"/>
        </w:rPr>
        <w:t>Videoregisseur (F)</w:t>
      </w:r>
    </w:p>
    <w:p>
      <w:pPr>
        <w:pStyle w:val="Style15"/>
        <w:widowControl w:val="0"/>
        <w:keepNext w:val="0"/>
        <w:keepLines w:val="0"/>
        <w:shd w:val="clear" w:color="auto" w:fill="auto"/>
        <w:bidi w:val="0"/>
        <w:jc w:val="left"/>
        <w:spacing w:before="0" w:after="0" w:line="245" w:lineRule="exact"/>
        <w:ind w:left="0" w:right="0" w:firstLine="0"/>
      </w:pPr>
      <w:r>
        <w:rPr>
          <w:rStyle w:val="CharStyle142"/>
        </w:rPr>
        <w:t xml:space="preserve">Jo Eckhardt, </w:t>
      </w:r>
      <w:r>
        <w:rPr>
          <w:lang w:val="de-DE" w:eastAsia="de-DE" w:bidi="de-DE"/>
          <w:spacing w:val="0"/>
          <w:color w:val="000000"/>
          <w:position w:val="0"/>
        </w:rPr>
        <w:t>Leiterin des Video Forum</w:t>
        <w:br/>
        <w:t>des Neuen Berliner Kunstvereins (D)</w:t>
        <w:br/>
      </w:r>
      <w:r>
        <w:rPr>
          <w:rStyle w:val="CharStyle142"/>
        </w:rPr>
        <w:t xml:space="preserve">Angela Haardt, </w:t>
      </w:r>
      <w:r>
        <w:rPr>
          <w:lang w:val="de-DE" w:eastAsia="de-DE" w:bidi="de-DE"/>
          <w:spacing w:val="0"/>
          <w:color w:val="000000"/>
          <w:position w:val="0"/>
        </w:rPr>
        <w:t>ehemalige Leiterin der</w:t>
        <w:br/>
        <w:t>Internationalen Kurzfilmtage Oberhausen (D)</w:t>
        <w:br/>
      </w:r>
      <w:r>
        <w:rPr>
          <w:rStyle w:val="CharStyle142"/>
        </w:rPr>
        <w:t xml:space="preserve">Jochen Wolf, </w:t>
      </w:r>
      <w:r>
        <w:rPr>
          <w:lang w:val="de-DE" w:eastAsia="de-DE" w:bidi="de-DE"/>
          <w:spacing w:val="0"/>
          <w:color w:val="000000"/>
          <w:position w:val="0"/>
        </w:rPr>
        <w:t>Fernsehredakteur beim</w:t>
        <w:br/>
        <w:t>NDR (D)</w:t>
      </w:r>
    </w:p>
    <w:p>
      <w:pPr>
        <w:pStyle w:val="Style104"/>
        <w:widowControl w:val="0"/>
        <w:keepNext w:val="0"/>
        <w:keepLines w:val="0"/>
        <w:shd w:val="clear" w:color="auto" w:fill="auto"/>
        <w:bidi w:val="0"/>
        <w:jc w:val="left"/>
        <w:spacing w:before="0" w:after="0" w:line="254" w:lineRule="exact"/>
        <w:ind w:left="0" w:right="0" w:firstLine="0"/>
      </w:pPr>
      <w:r>
        <w:br w:type="column"/>
      </w:r>
      <w:r>
        <w:rPr>
          <w:lang w:val="en-US" w:eastAsia="en-US" w:bidi="en-US"/>
          <w:w w:val="100"/>
          <w:spacing w:val="0"/>
          <w:color w:val="000000"/>
          <w:position w:val="0"/>
        </w:rPr>
        <w:t xml:space="preserve">Die </w:t>
      </w:r>
      <w:r>
        <w:rPr>
          <w:lang w:val="de-DE" w:eastAsia="de-DE" w:bidi="de-DE"/>
          <w:w w:val="100"/>
          <w:spacing w:val="0"/>
          <w:color w:val="000000"/>
          <w:position w:val="0"/>
        </w:rPr>
        <w:t>Preise</w:t>
      </w:r>
    </w:p>
    <w:p>
      <w:pPr>
        <w:pStyle w:val="Style15"/>
        <w:widowControl w:val="0"/>
        <w:keepNext w:val="0"/>
        <w:keepLines w:val="0"/>
        <w:shd w:val="clear" w:color="auto" w:fill="auto"/>
        <w:bidi w:val="0"/>
        <w:jc w:val="left"/>
        <w:spacing w:before="0" w:after="184" w:line="254" w:lineRule="exact"/>
        <w:ind w:left="0" w:right="0" w:firstLine="0"/>
      </w:pPr>
      <w:r>
        <w:rPr>
          <w:lang w:val="en-US" w:eastAsia="en-US" w:bidi="en-US"/>
          <w:spacing w:val="0"/>
          <w:color w:val="000000"/>
          <w:position w:val="0"/>
        </w:rPr>
        <w:t xml:space="preserve">Video / </w:t>
      </w:r>
      <w:r>
        <w:rPr>
          <w:lang w:val="de-DE" w:eastAsia="de-DE" w:bidi="de-DE"/>
          <w:spacing w:val="0"/>
          <w:color w:val="000000"/>
          <w:position w:val="0"/>
        </w:rPr>
        <w:t xml:space="preserve">Fernsehen </w:t>
      </w:r>
      <w:r>
        <w:rPr>
          <w:lang w:val="en-US" w:eastAsia="en-US" w:bidi="en-US"/>
          <w:spacing w:val="0"/>
          <w:color w:val="000000"/>
          <w:position w:val="0"/>
        </w:rPr>
        <w:t>/ Multimedia:</w:t>
        <w:br/>
      </w:r>
      <w:r>
        <w:rPr>
          <w:lang w:val="de-DE" w:eastAsia="de-DE" w:bidi="de-DE"/>
          <w:spacing w:val="0"/>
          <w:color w:val="000000"/>
          <w:position w:val="0"/>
        </w:rPr>
        <w:t xml:space="preserve">jeweils </w:t>
      </w:r>
      <w:r>
        <w:rPr>
          <w:lang w:val="en-US" w:eastAsia="en-US" w:bidi="en-US"/>
          <w:spacing w:val="0"/>
          <w:color w:val="000000"/>
          <w:position w:val="0"/>
        </w:rPr>
        <w:t>2.500 - DM</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 xml:space="preserve">Die </w:t>
      </w:r>
      <w:r>
        <w:rPr>
          <w:lang w:val="de-DE" w:eastAsia="de-DE" w:bidi="de-DE"/>
          <w:spacing w:val="0"/>
          <w:color w:val="000000"/>
          <w:position w:val="0"/>
        </w:rPr>
        <w:t xml:space="preserve">Gewinner des Vorjahrs </w:t>
      </w:r>
      <w:r>
        <w:rPr>
          <w:lang w:val="en-US" w:eastAsia="en-US" w:bidi="en-US"/>
          <w:spacing w:val="0"/>
          <w:color w:val="000000"/>
          <w:position w:val="0"/>
        </w:rPr>
        <w:t>(1997):</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Beste Videoinstallation: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"Sieben Früchte vom Baum des ewigen</w:t>
        <w:br/>
        <w:t>Lebens"von Rotraut Pape (D)</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Beste Video/TV-Produktion:</w:t>
        <w:br/>
        <w:t xml:space="preserve">„The Last Angel </w:t>
      </w:r>
      <w:r>
        <w:rPr>
          <w:lang w:val="en-US" w:eastAsia="en-US" w:bidi="en-US"/>
          <w:spacing w:val="0"/>
          <w:color w:val="000000"/>
          <w:position w:val="0"/>
        </w:rPr>
        <w:t xml:space="preserve">of History" </w:t>
      </w:r>
      <w:r>
        <w:rPr>
          <w:lang w:val="de-DE" w:eastAsia="de-DE" w:bidi="de-DE"/>
          <w:spacing w:val="0"/>
          <w:color w:val="000000"/>
          <w:position w:val="0"/>
        </w:rPr>
        <w:t>von</w:t>
        <w:br/>
        <w:t>John Akomfrah (GB / D)</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Bestes Multimediaprojekt:</w:t>
        <w:br/>
        <w:t xml:space="preserve">WWW-Site„jodi.org"von </w:t>
      </w:r>
      <w:r>
        <w:rPr>
          <w:lang w:val="es-ES" w:eastAsia="es-ES" w:bidi="es-ES"/>
          <w:spacing w:val="0"/>
          <w:color w:val="000000"/>
          <w:position w:val="0"/>
        </w:rPr>
        <w:t>Joan</w:t>
        <w:br/>
      </w:r>
      <w:r>
        <w:rPr>
          <w:lang w:val="de-DE" w:eastAsia="de-DE" w:bidi="de-DE"/>
          <w:spacing w:val="0"/>
          <w:color w:val="000000"/>
          <w:position w:val="0"/>
        </w:rPr>
        <w:t>Heemskerk / Dirk Paesmans (E):</w:t>
        <w:br/>
      </w:r>
      <w:r>
        <w:fldChar w:fldCharType="begin"/>
      </w:r>
      <w:r>
        <w:rPr>
          <w:color w:val="000000"/>
        </w:rPr>
        <w:instrText> HYPERLINK "http://www.jodi.org" </w:instrText>
      </w:r>
      <w:r>
        <w:fldChar w:fldCharType="separate"/>
      </w:r>
      <w:r>
        <w:rPr>
          <w:rStyle w:val="Hyperlink"/>
          <w:lang w:val="en-US" w:eastAsia="en-US" w:bidi="en-US"/>
          <w:spacing w:val="0"/>
          <w:position w:val="0"/>
        </w:rPr>
        <w:t>http://www.jodi.org</w:t>
      </w:r>
      <w:r>
        <w:fldChar w:fldCharType="end"/>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Produktionspreis</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972" w:left="795" w:right="776" w:bottom="972" w:header="0" w:footer="3" w:gutter="0"/>
          <w:rtlGutter w:val="0"/>
          <w:cols w:num="3" w:space="720" w:equalWidth="0">
            <w:col w:w="2674" w:space="163"/>
            <w:col w:w="2674" w:space="269"/>
            <w:col w:w="2674"/>
          </w:cols>
          <w:noEndnote/>
          <w:docGrid w:linePitch="360"/>
        </w:sectPr>
      </w:pPr>
      <w:r>
        <w:rPr>
          <w:lang w:val="de-DE" w:eastAsia="de-DE" w:bidi="de-DE"/>
          <w:spacing w:val="0"/>
          <w:color w:val="000000"/>
          <w:position w:val="0"/>
        </w:rPr>
        <w:t>(Studioleistungen im Wert von 10.000,—</w:t>
        <w:br/>
        <w:t>DM): „Fake" von Sebastian Peterson (D)</w:t>
      </w:r>
    </w:p>
    <w:p>
      <w:pPr>
        <w:pStyle w:val="Style646"/>
        <w:widowControl w:val="0"/>
        <w:keepNext/>
        <w:keepLines/>
        <w:shd w:val="clear" w:color="auto" w:fill="auto"/>
        <w:bidi w:val="0"/>
        <w:jc w:val="left"/>
        <w:spacing w:before="0" w:after="188" w:line="560" w:lineRule="exact"/>
        <w:ind w:left="180" w:right="0" w:firstLine="0"/>
      </w:pPr>
      <w:bookmarkStart w:id="432" w:name="bookmark432"/>
      <w:r>
        <w:rPr>
          <w:w w:val="100"/>
          <w:color w:val="000000"/>
          <w:position w:val="0"/>
        </w:rPr>
        <w:t xml:space="preserve">&lt;irlgiiï:trlgin&gt; </w:t>
      </w:r>
      <w:r>
        <w:rPr>
          <w:lang w:val="es-ES" w:eastAsia="es-ES" w:bidi="es-ES"/>
          <w:vertAlign w:val="subscript"/>
          <w:w w:val="100"/>
          <w:color w:val="000000"/>
          <w:position w:val="0"/>
        </w:rPr>
        <w:t>0£SS</w:t>
      </w:r>
      <w:bookmarkEnd w:id="432"/>
    </w:p>
    <w:p>
      <w:pPr>
        <w:pStyle w:val="Style40"/>
        <w:widowControl w:val="0"/>
        <w:keepNext/>
        <w:keepLines/>
        <w:shd w:val="clear" w:color="auto" w:fill="auto"/>
        <w:bidi w:val="0"/>
        <w:jc w:val="left"/>
        <w:spacing w:before="0" w:after="0" w:line="300" w:lineRule="exact"/>
        <w:ind w:left="0" w:right="0" w:firstLine="0"/>
      </w:pPr>
      <w:bookmarkStart w:id="433" w:name="bookmark433"/>
      <w:r>
        <w:rPr>
          <w:lang w:val="en-US" w:eastAsia="en-US" w:bidi="en-US"/>
          <w:w w:val="100"/>
          <w:spacing w:val="0"/>
          <w:color w:val="000000"/>
          <w:position w:val="0"/>
        </w:rPr>
        <w:t xml:space="preserve">DMUHI3J^3V2l3«q </w:t>
      </w:r>
      <w:r>
        <w:rPr>
          <w:lang w:val="es-ES" w:eastAsia="es-ES" w:bidi="es-ES"/>
          <w:w w:val="100"/>
          <w:spacing w:val="0"/>
          <w:color w:val="000000"/>
          <w:position w:val="0"/>
        </w:rPr>
        <w:t>\ THDAH03QIV 3DHAJ 310 ◄</w:t>
      </w:r>
      <w:bookmarkEnd w:id="433"/>
    </w:p>
    <w:p>
      <w:pPr>
        <w:pStyle w:val="Style648"/>
        <w:widowControl w:val="0"/>
        <w:keepNext w:val="0"/>
        <w:keepLines w:val="0"/>
        <w:shd w:val="clear" w:color="auto" w:fill="auto"/>
        <w:bidi w:val="0"/>
        <w:jc w:val="left"/>
        <w:spacing w:before="0" w:after="0" w:line="360" w:lineRule="exact"/>
        <w:ind w:left="180" w:right="0" w:firstLine="0"/>
        <w:sectPr>
          <w:pgSz w:w="10023" w:h="14355"/>
          <w:pgMar w:top="990" w:left="701" w:right="778" w:bottom="1360" w:header="0" w:footer="3" w:gutter="0"/>
          <w:rtlGutter w:val="0"/>
          <w:cols w:space="720"/>
          <w:noEndnote/>
          <w:docGrid w:linePitch="360"/>
        </w:sectPr>
      </w:pPr>
      <w:r>
        <w:rPr>
          <w:w w:val="100"/>
          <w:color w:val="000000"/>
          <w:position w:val="0"/>
        </w:rPr>
        <w:t>WONQTOD QftNNkYMdlVl 03QWI DV\OA 3HT</w:t>
      </w:r>
    </w:p>
    <w:p>
      <w:pPr>
        <w:widowControl w:val="0"/>
        <w:spacing w:line="128" w:lineRule="exact"/>
        <w:rPr>
          <w:sz w:val="10"/>
          <w:szCs w:val="10"/>
        </w:rPr>
      </w:pPr>
    </w:p>
    <w:p>
      <w:pPr>
        <w:widowControl w:val="0"/>
        <w:rPr>
          <w:sz w:val="2"/>
          <w:szCs w:val="2"/>
        </w:rPr>
        <w:sectPr>
          <w:type w:val="continuous"/>
          <w:pgSz w:w="10023" w:h="14355"/>
          <w:pgMar w:top="975" w:left="0" w:right="0" w:bottom="975" w:header="0" w:footer="3" w:gutter="0"/>
          <w:rtlGutter w:val="0"/>
          <w:cols w:space="720"/>
          <w:noEndnote/>
          <w:docGrid w:linePitch="360"/>
        </w:sectPr>
      </w:pPr>
    </w:p>
    <w:p>
      <w:pPr>
        <w:widowControl w:val="0"/>
        <w:rPr>
          <w:sz w:val="2"/>
          <w:szCs w:val="2"/>
        </w:rPr>
      </w:pPr>
      <w:r>
        <w:pict>
          <v:shape id="_x0000_s1754" type="#_x0000_t75" style="position:absolute;margin-left:-33.35pt;margin-top:22.55pt;width:321.85pt;height:492.5pt;z-index:-125829009;mso-wrap-distance-left:5.pt;mso-wrap-distance-top:7.8pt;mso-wrap-distance-right:5.pt;mso-wrap-distance-bottom:20.pt;mso-position-horizontal-relative:margin" wrapcoords="0 0 21600 0 21600 21600 0 21600 0 0">
            <v:imagedata r:id="rId750" r:href="rId751"/>
            <w10:wrap type="square" anchorx="margin"/>
          </v:shape>
        </w:pict>
      </w:r>
    </w:p>
    <w:p>
      <w:pPr>
        <w:pStyle w:val="Style99"/>
        <w:widowControl w:val="0"/>
        <w:keepNext w:val="0"/>
        <w:keepLines w:val="0"/>
        <w:shd w:val="clear" w:color="auto" w:fill="auto"/>
        <w:bidi w:val="0"/>
        <w:jc w:val="left"/>
        <w:spacing w:before="0" w:after="180"/>
        <w:ind w:left="0" w:right="0" w:firstLine="0"/>
      </w:pPr>
      <w:r>
        <w:rPr>
          <w:rStyle w:val="CharStyle101"/>
          <w:i w:val="0"/>
          <w:iCs w:val="0"/>
        </w:rPr>
        <w:t xml:space="preserve">► </w:t>
      </w:r>
      <w:r>
        <w:rPr>
          <w:spacing w:val="0"/>
          <w:color w:val="000000"/>
          <w:position w:val="0"/>
        </w:rPr>
        <w:t>The traditional all-night video show</w:t>
        <w:br/>
        <w:t>always sells-out and has meanwhile</w:t>
        <w:br/>
        <w:t>acquired cult status.</w:t>
      </w:r>
    </w:p>
    <w:p>
      <w:pPr>
        <w:pStyle w:val="Style99"/>
        <w:widowControl w:val="0"/>
        <w:keepNext w:val="0"/>
        <w:keepLines w:val="0"/>
        <w:shd w:val="clear" w:color="auto" w:fill="auto"/>
        <w:bidi w:val="0"/>
        <w:jc w:val="left"/>
        <w:spacing w:before="0" w:after="0"/>
        <w:ind w:left="0" w:right="0" w:firstLine="0"/>
      </w:pPr>
      <w:r>
        <w:rPr>
          <w:spacing w:val="0"/>
          <w:color w:val="000000"/>
          <w:position w:val="0"/>
        </w:rPr>
        <w:t>The non-stop video extravaganza is</w:t>
        <w:br/>
        <w:t>opened by the festival awards ceremony,</w:t>
        <w:br/>
        <w:t>and lasts until the underground trains</w:t>
        <w:br/>
        <w:t>start running again the next morning.</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The night belongs to the projectionists,</w:t>
        <w:br/>
        <w:t>who have the freedom to show the festival</w:t>
        <w:br/>
        <w:t>tapes they liked - or loathed - best. After</w:t>
        <w:br/>
        <w:t>a few celebratory drinks the projectionists</w:t>
        <w:br/>
        <w:t>sometimes like to liven up the programme,</w:t>
        <w:br/>
        <w:t>and have also been known to be bribed</w:t>
        <w:br/>
        <w:t>into playing the same tape three times in</w:t>
        <w:br/>
        <w:t>a row.</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Meanwhile, the rest of the </w:t>
      </w:r>
      <w:r>
        <w:rPr>
          <w:lang w:val="fr-FR" w:eastAsia="fr-FR" w:bidi="fr-FR"/>
          <w:spacing w:val="0"/>
          <w:color w:val="000000"/>
          <w:position w:val="0"/>
        </w:rPr>
        <w:t>transmedia le</w:t>
        <w:br/>
      </w:r>
      <w:r>
        <w:rPr>
          <w:spacing w:val="0"/>
          <w:color w:val="000000"/>
          <w:position w:val="0"/>
        </w:rPr>
        <w:t>staff will be having their own end-of-</w:t>
        <w:br/>
        <w:t>festivalparty downstairs in the foyer.</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Or maybe not. Uninvited guests welcome</w:t>
        <w:br/>
        <w:t>- possibly. One night that's sure to go to</w:t>
        <w:br/>
        <w:t>plan (because there isn't one).</w:t>
      </w:r>
    </w:p>
    <w:p>
      <w:pPr>
        <w:pStyle w:val="Style122"/>
        <w:widowControl w:val="0"/>
        <w:keepNext w:val="0"/>
        <w:keepLines w:val="0"/>
        <w:shd w:val="clear" w:color="auto" w:fill="auto"/>
        <w:bidi w:val="0"/>
        <w:jc w:val="left"/>
        <w:spacing w:before="0" w:after="0" w:line="170" w:lineRule="exact"/>
        <w:ind w:left="0" w:right="0" w:firstLine="0"/>
      </w:pPr>
      <w:r>
        <w:br w:type="column"/>
      </w:r>
      <w:r>
        <w:rPr>
          <w:spacing w:val="0"/>
          <w:color w:val="000000"/>
          <w:position w:val="0"/>
        </w:rPr>
        <w:t>Awards Ceremony</w:t>
      </w:r>
    </w:p>
    <w:p>
      <w:pPr>
        <w:pStyle w:val="Style99"/>
        <w:widowControl w:val="0"/>
        <w:keepNext w:val="0"/>
        <w:keepLines w:val="0"/>
        <w:shd w:val="clear" w:color="auto" w:fill="auto"/>
        <w:bidi w:val="0"/>
        <w:jc w:val="left"/>
        <w:spacing w:before="0" w:after="0"/>
        <w:ind w:left="0" w:right="0" w:firstLine="0"/>
      </w:pPr>
      <w:r>
        <w:rPr>
          <w:spacing w:val="0"/>
          <w:color w:val="000000"/>
          <w:position w:val="0"/>
        </w:rPr>
        <w:t>Prizes are awarded to works in the video,</w:t>
        <w:br/>
        <w:t>television, and multimedia genres which</w:t>
        <w:br/>
        <w:t>are of outstanding creativity and</w:t>
        <w:br/>
        <w:t>contribute to the furtherance of the</w:t>
        <w:br/>
        <w:t>medium in which they are made or deal</w:t>
        <w:br/>
        <w:t>with important social topics that are</w:t>
        <w:br/>
        <w:t>otherwise neglected.</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The transmediale selection committee</w:t>
        <w:br/>
        <w:t>(Micky Kwella, SusanneJaschko as well</w:t>
        <w:br/>
        <w:t>as, for the video and TV adjudication only,</w:t>
        <w:br/>
        <w:t>Knut Gerwers) submits its nominations to</w:t>
        <w:br/>
        <w:t>the international jury made up as follows:</w:t>
      </w:r>
    </w:p>
    <w:p>
      <w:pPr>
        <w:pStyle w:val="Style99"/>
        <w:widowControl w:val="0"/>
        <w:keepNext w:val="0"/>
        <w:keepLines w:val="0"/>
        <w:shd w:val="clear" w:color="auto" w:fill="auto"/>
        <w:bidi w:val="0"/>
        <w:jc w:val="left"/>
        <w:spacing w:before="0" w:after="0"/>
        <w:ind w:left="0" w:right="0" w:firstLine="0"/>
      </w:pPr>
      <w:r>
        <w:rPr>
          <w:rStyle w:val="CharStyle255"/>
          <w:i/>
          <w:iCs/>
        </w:rPr>
        <w:t xml:space="preserve">Simon Biggs, </w:t>
      </w:r>
      <w:r>
        <w:rPr>
          <w:spacing w:val="0"/>
          <w:color w:val="000000"/>
          <w:position w:val="0"/>
        </w:rPr>
        <w:t>comptuer artist (GB)</w:t>
        <w:br/>
      </w:r>
      <w:r>
        <w:rPr>
          <w:rStyle w:val="CharStyle255"/>
          <w:i/>
          <w:iCs/>
        </w:rPr>
        <w:t xml:space="preserve">Robert Cahen, </w:t>
      </w:r>
      <w:r>
        <w:rPr>
          <w:spacing w:val="0"/>
          <w:color w:val="000000"/>
          <w:position w:val="0"/>
        </w:rPr>
        <w:t>video director (F)</w:t>
      </w:r>
    </w:p>
    <w:p>
      <w:pPr>
        <w:pStyle w:val="Style99"/>
        <w:widowControl w:val="0"/>
        <w:keepNext w:val="0"/>
        <w:keepLines w:val="0"/>
        <w:shd w:val="clear" w:color="auto" w:fill="auto"/>
        <w:bidi w:val="0"/>
        <w:jc w:val="left"/>
        <w:spacing w:before="0" w:after="0"/>
        <w:ind w:left="0" w:right="0" w:firstLine="0"/>
      </w:pPr>
      <w:r>
        <w:rPr>
          <w:rStyle w:val="CharStyle255"/>
          <w:i/>
          <w:iCs/>
        </w:rPr>
        <w:t xml:space="preserve">Jo Eckhardt, </w:t>
      </w:r>
      <w:r>
        <w:rPr>
          <w:spacing w:val="0"/>
          <w:color w:val="000000"/>
          <w:position w:val="0"/>
        </w:rPr>
        <w:t>leader of the video forum of</w:t>
        <w:br/>
        <w:t>the Neuer Berliner Kunstverein (D)</w:t>
      </w:r>
    </w:p>
    <w:p>
      <w:pPr>
        <w:pStyle w:val="Style99"/>
        <w:widowControl w:val="0"/>
        <w:keepNext w:val="0"/>
        <w:keepLines w:val="0"/>
        <w:shd w:val="clear" w:color="auto" w:fill="auto"/>
        <w:bidi w:val="0"/>
        <w:jc w:val="left"/>
        <w:spacing w:before="0" w:after="0"/>
        <w:ind w:left="0" w:right="0" w:firstLine="0"/>
      </w:pPr>
      <w:r>
        <w:rPr>
          <w:rStyle w:val="CharStyle255"/>
          <w:i/>
          <w:iCs/>
        </w:rPr>
        <w:t xml:space="preserve">Angela Haardt, </w:t>
      </w:r>
      <w:r>
        <w:rPr>
          <w:spacing w:val="0"/>
          <w:color w:val="000000"/>
          <w:position w:val="0"/>
        </w:rPr>
        <w:t>former director of the</w:t>
        <w:br/>
        <w:t>Oberhausen International</w:t>
        <w:br/>
        <w:t>Festival of Short Film (D)</w:t>
      </w:r>
    </w:p>
    <w:p>
      <w:pPr>
        <w:pStyle w:val="Style99"/>
        <w:widowControl w:val="0"/>
        <w:keepNext w:val="0"/>
        <w:keepLines w:val="0"/>
        <w:shd w:val="clear" w:color="auto" w:fill="auto"/>
        <w:bidi w:val="0"/>
        <w:jc w:val="left"/>
        <w:spacing w:before="0" w:after="180"/>
        <w:ind w:left="0" w:right="0" w:firstLine="0"/>
      </w:pPr>
      <w:r>
        <w:rPr>
          <w:rStyle w:val="CharStyle255"/>
          <w:lang w:val="es-ES" w:eastAsia="es-ES" w:bidi="es-ES"/>
          <w:i/>
          <w:iCs/>
        </w:rPr>
        <w:t xml:space="preserve">Jochen </w:t>
      </w:r>
      <w:r>
        <w:rPr>
          <w:rStyle w:val="CharStyle255"/>
          <w:i/>
          <w:iCs/>
        </w:rPr>
        <w:t xml:space="preserve">Wolf, </w:t>
      </w:r>
      <w:r>
        <w:rPr>
          <w:spacing w:val="0"/>
          <w:color w:val="000000"/>
          <w:position w:val="0"/>
        </w:rPr>
        <w:t>editor at NDR television (D)</w:t>
      </w:r>
    </w:p>
    <w:p>
      <w:pPr>
        <w:pStyle w:val="Style122"/>
        <w:widowControl w:val="0"/>
        <w:keepNext w:val="0"/>
        <w:keepLines w:val="0"/>
        <w:shd w:val="clear" w:color="auto" w:fill="auto"/>
        <w:bidi w:val="0"/>
        <w:jc w:val="left"/>
        <w:spacing w:before="0" w:after="0"/>
        <w:ind w:left="0" w:right="0" w:firstLine="0"/>
      </w:pPr>
      <w:r>
        <w:rPr>
          <w:spacing w:val="0"/>
          <w:color w:val="000000"/>
          <w:position w:val="0"/>
        </w:rPr>
        <w:t>Prizes</w:t>
      </w:r>
    </w:p>
    <w:p>
      <w:pPr>
        <w:pStyle w:val="Style99"/>
        <w:widowControl w:val="0"/>
        <w:keepNext w:val="0"/>
        <w:keepLines w:val="0"/>
        <w:shd w:val="clear" w:color="auto" w:fill="auto"/>
        <w:bidi w:val="0"/>
        <w:jc w:val="left"/>
        <w:spacing w:before="0" w:after="252"/>
        <w:ind w:left="0" w:right="0" w:firstLine="0"/>
      </w:pPr>
      <w:r>
        <w:rPr>
          <w:spacing w:val="0"/>
          <w:color w:val="000000"/>
          <w:position w:val="0"/>
        </w:rPr>
        <w:t>for the Video/Television /Multimedia</w:t>
        <w:br/>
        <w:t>genres: DM 2,500 respectively</w:t>
      </w:r>
    </w:p>
    <w:p>
      <w:pPr>
        <w:pStyle w:val="Style99"/>
        <w:widowControl w:val="0"/>
        <w:keepNext w:val="0"/>
        <w:keepLines w:val="0"/>
        <w:shd w:val="clear" w:color="auto" w:fill="auto"/>
        <w:bidi w:val="0"/>
        <w:jc w:val="left"/>
        <w:spacing w:before="0" w:after="0" w:line="160" w:lineRule="exact"/>
        <w:ind w:left="0" w:right="0" w:firstLine="0"/>
      </w:pPr>
      <w:r>
        <w:rPr>
          <w:spacing w:val="0"/>
          <w:color w:val="000000"/>
          <w:position w:val="0"/>
        </w:rPr>
        <w:t>Last year's prizewinners (1997):</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Best video installation:„Seven Fruits from</w:t>
        <w:br/>
        <w:t>the Tree of Eternal Life" by Rotraut Pape (D)</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Best video /TVproduction by John</w:t>
        <w:br/>
        <w:t>Akomfrah: „The Last Angel of History"</w:t>
      </w:r>
    </w:p>
    <w:p>
      <w:pPr>
        <w:pStyle w:val="Style99"/>
        <w:widowControl w:val="0"/>
        <w:keepNext w:val="0"/>
        <w:keepLines w:val="0"/>
        <w:shd w:val="clear" w:color="auto" w:fill="auto"/>
        <w:bidi w:val="0"/>
        <w:jc w:val="left"/>
        <w:spacing w:before="0" w:after="0"/>
        <w:ind w:left="0" w:right="0" w:firstLine="0"/>
      </w:pPr>
      <w:r>
        <w:rPr>
          <w:spacing w:val="0"/>
          <w:color w:val="000000"/>
          <w:position w:val="0"/>
        </w:rPr>
        <w:t>Best Multimedia Project WWW-Site</w:t>
        <w:br/>
        <w:t>„jodi.org" by Joan Heemskerk/</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Dirk Paesmans (E): http: //</w:t>
      </w:r>
      <w:r>
        <w:fldChar w:fldCharType="begin"/>
      </w:r>
      <w:r>
        <w:rPr>
          <w:color w:val="000000"/>
        </w:rPr>
        <w:instrText> HYPERLINK "http://www.jodi.org" </w:instrText>
      </w:r>
      <w:r>
        <w:fldChar w:fldCharType="separate"/>
      </w:r>
      <w:r>
        <w:rPr>
          <w:rStyle w:val="Hyperlink"/>
          <w:spacing w:val="0"/>
          <w:position w:val="0"/>
        </w:rPr>
        <w:t>www.jodi.org</w:t>
      </w:r>
      <w:r>
        <w:fldChar w:fldCharType="end"/>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975" w:left="754" w:right="778" w:bottom="975" w:header="0" w:footer="3" w:gutter="0"/>
          <w:rtlGutter w:val="0"/>
          <w:cols w:num="3" w:space="234"/>
          <w:noEndnote/>
          <w:docGrid w:linePitch="360"/>
        </w:sectPr>
      </w:pPr>
      <w:r>
        <w:rPr>
          <w:spacing w:val="0"/>
          <w:color w:val="000000"/>
          <w:position w:val="0"/>
        </w:rPr>
        <w:t>Production prize (free usage of studio</w:t>
        <w:br/>
        <w:t>facilities to the value of DM 10,000):</w:t>
        <w:br/>
        <w:t>„Fake" by Sebastian Peterson (D)</w:t>
      </w:r>
    </w:p>
    <w:p>
      <w:pPr>
        <w:pStyle w:val="Style38"/>
        <w:widowControl w:val="0"/>
        <w:keepNext w:val="0"/>
        <w:keepLines w:val="0"/>
        <w:shd w:val="clear" w:color="auto" w:fill="auto"/>
        <w:bidi w:val="0"/>
        <w:jc w:val="left"/>
        <w:spacing w:before="0" w:after="365" w:line="540" w:lineRule="exact"/>
        <w:ind w:left="0" w:right="0" w:firstLine="0"/>
      </w:pPr>
      <w:r>
        <w:rPr>
          <w:rStyle w:val="CharStyle650"/>
          <w:b w:val="0"/>
          <w:bCs w:val="0"/>
        </w:rPr>
        <w:t xml:space="preserve">transmediale </w:t>
      </w:r>
      <w:r>
        <w:rPr>
          <w:rStyle w:val="CharStyle650"/>
          <w:lang w:val="en-US" w:eastAsia="en-US" w:bidi="en-US"/>
          <w:b w:val="0"/>
          <w:bCs w:val="0"/>
        </w:rPr>
        <w:t>Tfl</w:t>
      </w:r>
    </w:p>
    <w:p>
      <w:pPr>
        <w:pStyle w:val="Style40"/>
        <w:widowControl w:val="0"/>
        <w:keepNext/>
        <w:keepLines/>
        <w:shd w:val="clear" w:color="auto" w:fill="auto"/>
        <w:bidi w:val="0"/>
        <w:jc w:val="left"/>
        <w:spacing w:before="0" w:after="10" w:line="300" w:lineRule="exact"/>
        <w:ind w:left="2460" w:right="0" w:firstLine="0"/>
      </w:pPr>
      <w:r>
        <w:pict>
          <v:shape id="_x0000_s1755" type="#_x0000_t75" style="position:absolute;margin-left:-18.pt;margin-top:-43.45pt;width:152.9pt;height:19.9pt;z-index:-125829008;mso-wrap-distance-left:5.pt;mso-wrap-distance-right:10.55pt;mso-position-horizontal-relative:margin" wrapcoords="0 0 21600 0 21600 21600 0 21600 0 0">
            <v:imagedata r:id="rId752" r:href="rId753"/>
            <w10:wrap type="square" side="right" anchorx="margin"/>
          </v:shape>
        </w:pict>
      </w:r>
      <w:bookmarkStart w:id="434" w:name="bookmark434"/>
      <w:r>
        <w:rPr>
          <w:lang w:val="de-DE" w:eastAsia="de-DE" w:bidi="de-DE"/>
          <w:w w:val="100"/>
          <w:spacing w:val="0"/>
          <w:color w:val="000000"/>
          <w:position w:val="0"/>
        </w:rPr>
        <w:t>► LÄNDERABKÜRZUNGEN</w:t>
      </w:r>
      <w:bookmarkEnd w:id="434"/>
    </w:p>
    <w:p>
      <w:pPr>
        <w:pStyle w:val="Style263"/>
        <w:widowControl w:val="0"/>
        <w:keepNext w:val="0"/>
        <w:keepLines w:val="0"/>
        <w:shd w:val="clear" w:color="auto" w:fill="auto"/>
        <w:bidi w:val="0"/>
        <w:jc w:val="left"/>
        <w:spacing w:before="0" w:after="0" w:line="300" w:lineRule="exact"/>
        <w:ind w:left="2920" w:right="0" w:firstLine="0"/>
      </w:pPr>
      <w:r>
        <w:rPr>
          <w:lang w:val="en-US" w:eastAsia="en-US" w:bidi="en-US"/>
          <w:w w:val="100"/>
          <w:spacing w:val="0"/>
          <w:color w:val="000000"/>
          <w:position w:val="0"/>
        </w:rPr>
        <w:t xml:space="preserve">ABBREVIATIONS </w:t>
      </w:r>
      <w:r>
        <w:rPr>
          <w:lang w:val="de-DE" w:eastAsia="de-DE" w:bidi="de-DE"/>
          <w:w w:val="100"/>
          <w:spacing w:val="0"/>
          <w:color w:val="000000"/>
          <w:position w:val="0"/>
        </w:rPr>
        <w:t xml:space="preserve">PER </w:t>
      </w:r>
      <w:r>
        <w:rPr>
          <w:lang w:val="en-US" w:eastAsia="en-US" w:bidi="en-US"/>
          <w:w w:val="100"/>
          <w:spacing w:val="0"/>
          <w:color w:val="000000"/>
          <w:position w:val="0"/>
        </w:rPr>
        <w:t>COUNTRY</w:t>
      </w:r>
    </w:p>
    <w:tbl>
      <w:tblPr>
        <w:tblOverlap w:val="never"/>
        <w:tblLayout w:type="fixed"/>
        <w:jc w:val="center"/>
      </w:tblPr>
      <w:tblGrid>
        <w:gridCol w:w="394"/>
        <w:gridCol w:w="1416"/>
        <w:gridCol w:w="1848"/>
        <w:gridCol w:w="1085"/>
        <w:gridCol w:w="1550"/>
        <w:gridCol w:w="1685"/>
      </w:tblGrid>
      <w:tr>
        <w:trPr>
          <w:trHeight w:val="250"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A</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Österreich</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Austria</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IL</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Israel</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Israel</w:t>
            </w:r>
          </w:p>
        </w:tc>
      </w:tr>
      <w:tr>
        <w:trPr>
          <w:trHeight w:val="264" w:hRule="exact"/>
        </w:trPr>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rPr>
              <w:t>AUS</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Australien</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Australia</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J</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Japan</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Japan</w:t>
            </w:r>
          </w:p>
        </w:tc>
      </w:tr>
      <w:tr>
        <w:trPr>
          <w:trHeight w:val="240"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BR</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Brasilien</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Brasil</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fr-FR" w:eastAsia="fr-FR" w:bidi="fr-FR"/>
              </w:rPr>
              <w:t>MA</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Marokko</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Morocco</w:t>
            </w:r>
          </w:p>
        </w:tc>
      </w:tr>
      <w:tr>
        <w:trPr>
          <w:trHeight w:val="269"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CH</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Schweiz</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Swizerland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N</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Norwegen</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Norway</w:t>
            </w:r>
          </w:p>
        </w:tc>
      </w:tr>
      <w:tr>
        <w:trPr>
          <w:trHeight w:val="240"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Deutschland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Germany</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NL</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Niederlande</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Netherlands</w:t>
            </w:r>
          </w:p>
        </w:tc>
      </w:tr>
      <w:tr>
        <w:trPr>
          <w:trHeight w:val="250"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DK</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Dänemark</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Denmark</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NZ</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Neuseeland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New Zealand</w:t>
            </w:r>
          </w:p>
        </w:tc>
      </w:tr>
      <w:tr>
        <w:trPr>
          <w:trHeight w:val="269"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fr-FR" w:eastAsia="fr-FR" w:bidi="fr-FR"/>
              </w:rPr>
              <w:t>F</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Frankreich</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France</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ROC</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Volksrepublik China</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People's Republic of China</w:t>
            </w:r>
          </w:p>
        </w:tc>
      </w:tr>
      <w:tr>
        <w:trPr>
          <w:trHeight w:val="230" w:hRule="exact"/>
        </w:trPr>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FIN</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Finnland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Finland</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SLO</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Slowenien</w:t>
            </w:r>
          </w:p>
        </w:tc>
        <w:tc>
          <w:tcPr>
            <w:shd w:val="clear" w:color="auto" w:fill="FFFFFF"/>
            <w:tcBorders/>
            <w:vAlign w:val="top"/>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Slovenia</w:t>
            </w:r>
          </w:p>
        </w:tc>
      </w:tr>
      <w:tr>
        <w:trPr>
          <w:trHeight w:val="254" w:hRule="exact"/>
        </w:trPr>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GB</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Großbritannien</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Great Britain</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720" w:right="0" w:firstLine="0"/>
            </w:pPr>
            <w:r>
              <w:rPr>
                <w:rStyle w:val="CharStyle142"/>
                <w:lang w:val="en-US" w:eastAsia="en-US" w:bidi="en-US"/>
              </w:rPr>
              <w:t>USA</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USA</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240" w:right="0" w:firstLine="0"/>
            </w:pPr>
            <w:r>
              <w:rPr>
                <w:rStyle w:val="CharStyle144"/>
              </w:rPr>
              <w:t>USA</w:t>
            </w:r>
          </w:p>
        </w:tc>
      </w:tr>
      <w:tr>
        <w:trPr>
          <w:trHeight w:val="259" w:hRule="exact"/>
        </w:trPr>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rStyle w:val="CharStyle142"/>
                <w:lang w:val="en-US" w:eastAsia="en-US" w:bidi="en-US"/>
              </w:rPr>
              <w:t>H</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Ungarn</w:t>
            </w:r>
          </w:p>
        </w:tc>
        <w:tc>
          <w:tcPr>
            <w:shd w:val="clear" w:color="auto" w:fill="FFFFFF"/>
            <w:tcBorders/>
            <w:vAlign w:val="bottom"/>
          </w:tcPr>
          <w:p>
            <w:pPr>
              <w:pStyle w:val="Style15"/>
              <w:framePr w:w="7978" w:wrap="notBeside" w:vAnchor="text" w:hAnchor="text" w:xAlign="center" w:y="1"/>
              <w:widowControl w:val="0"/>
              <w:keepNext w:val="0"/>
              <w:keepLines w:val="0"/>
              <w:shd w:val="clear" w:color="auto" w:fill="auto"/>
              <w:bidi w:val="0"/>
              <w:jc w:val="left"/>
              <w:spacing w:before="0" w:after="0" w:line="160" w:lineRule="exact"/>
              <w:ind w:left="380" w:right="0" w:firstLine="0"/>
            </w:pPr>
            <w:r>
              <w:rPr>
                <w:rStyle w:val="CharStyle144"/>
              </w:rPr>
              <w:t>Flungary</w:t>
            </w:r>
          </w:p>
        </w:tc>
        <w:tc>
          <w:tcPr>
            <w:shd w:val="clear" w:color="auto" w:fill="FFFFFF"/>
            <w:tcBorders/>
            <w:vAlign w:val="top"/>
          </w:tcPr>
          <w:p>
            <w:pPr>
              <w:framePr w:w="7978" w:wrap="notBeside" w:vAnchor="text" w:hAnchor="text" w:xAlign="center" w:y="1"/>
              <w:widowControl w:val="0"/>
              <w:rPr>
                <w:sz w:val="10"/>
                <w:szCs w:val="10"/>
              </w:rPr>
            </w:pPr>
          </w:p>
        </w:tc>
        <w:tc>
          <w:tcPr>
            <w:shd w:val="clear" w:color="auto" w:fill="FFFFFF"/>
            <w:tcBorders/>
            <w:vAlign w:val="top"/>
          </w:tcPr>
          <w:p>
            <w:pPr>
              <w:framePr w:w="7978" w:wrap="notBeside" w:vAnchor="text" w:hAnchor="text" w:xAlign="center" w:y="1"/>
              <w:widowControl w:val="0"/>
              <w:rPr>
                <w:sz w:val="10"/>
                <w:szCs w:val="10"/>
              </w:rPr>
            </w:pPr>
          </w:p>
        </w:tc>
        <w:tc>
          <w:tcPr>
            <w:shd w:val="clear" w:color="auto" w:fill="FFFFFF"/>
            <w:tcBorders/>
            <w:vAlign w:val="top"/>
          </w:tcPr>
          <w:p>
            <w:pPr>
              <w:framePr w:w="7978" w:wrap="notBeside" w:vAnchor="text" w:hAnchor="text" w:xAlign="center" w:y="1"/>
              <w:widowControl w:val="0"/>
              <w:rPr>
                <w:sz w:val="10"/>
                <w:szCs w:val="10"/>
              </w:rPr>
            </w:pPr>
          </w:p>
        </w:tc>
      </w:tr>
    </w:tbl>
    <w:p>
      <w:pPr>
        <w:framePr w:w="7978" w:wrap="notBeside" w:vAnchor="text" w:hAnchor="text" w:xAlign="center" w:y="1"/>
        <w:widowControl w:val="0"/>
        <w:rPr>
          <w:sz w:val="2"/>
          <w:szCs w:val="2"/>
        </w:rPr>
      </w:pPr>
    </w:p>
    <w:p>
      <w:pPr>
        <w:widowControl w:val="0"/>
        <w:rPr>
          <w:sz w:val="2"/>
          <w:szCs w:val="2"/>
        </w:rPr>
      </w:pPr>
    </w:p>
    <w:p>
      <w:pPr>
        <w:pStyle w:val="Style40"/>
        <w:widowControl w:val="0"/>
        <w:keepNext/>
        <w:keepLines/>
        <w:shd w:val="clear" w:color="auto" w:fill="auto"/>
        <w:bidi w:val="0"/>
        <w:jc w:val="left"/>
        <w:spacing w:before="1510" w:after="10" w:line="300" w:lineRule="exact"/>
        <w:ind w:left="2460" w:right="0" w:firstLine="0"/>
      </w:pPr>
      <w:bookmarkStart w:id="435" w:name="bookmark435"/>
      <w:r>
        <w:rPr>
          <w:lang w:val="de-DE" w:eastAsia="de-DE" w:bidi="de-DE"/>
          <w:w w:val="100"/>
          <w:spacing w:val="0"/>
          <w:color w:val="000000"/>
          <w:position w:val="0"/>
        </w:rPr>
        <w:t>► BIOGRAPHIEN</w:t>
      </w:r>
      <w:bookmarkEnd w:id="435"/>
    </w:p>
    <w:p>
      <w:pPr>
        <w:pStyle w:val="Style263"/>
        <w:widowControl w:val="0"/>
        <w:keepNext w:val="0"/>
        <w:keepLines w:val="0"/>
        <w:shd w:val="clear" w:color="auto" w:fill="auto"/>
        <w:bidi w:val="0"/>
        <w:jc w:val="left"/>
        <w:spacing w:before="0" w:after="0" w:line="300" w:lineRule="exact"/>
        <w:ind w:left="2920" w:right="0" w:firstLine="0"/>
        <w:sectPr>
          <w:pgSz w:w="10023" w:h="14355"/>
          <w:pgMar w:top="811" w:left="728" w:right="834" w:bottom="1185" w:header="0" w:footer="3" w:gutter="0"/>
          <w:rtlGutter w:val="0"/>
          <w:cols w:space="720"/>
          <w:noEndnote/>
          <w:docGrid w:linePitch="360"/>
        </w:sectPr>
      </w:pPr>
      <w:r>
        <w:rPr>
          <w:lang w:val="en-US" w:eastAsia="en-US" w:bidi="en-US"/>
          <w:w w:val="100"/>
          <w:spacing w:val="0"/>
          <w:color w:val="000000"/>
          <w:position w:val="0"/>
        </w:rPr>
        <w:t>BIOGRAPHIES</w:t>
      </w:r>
    </w:p>
    <w:p>
      <w:pPr>
        <w:widowControl w:val="0"/>
        <w:spacing w:before="108" w:after="108" w:line="240" w:lineRule="exact"/>
        <w:rPr>
          <w:sz w:val="19"/>
          <w:szCs w:val="19"/>
        </w:rPr>
      </w:pPr>
    </w:p>
    <w:p>
      <w:pPr>
        <w:widowControl w:val="0"/>
        <w:rPr>
          <w:sz w:val="2"/>
          <w:szCs w:val="2"/>
        </w:rPr>
        <w:sectPr>
          <w:type w:val="continuous"/>
          <w:pgSz w:w="10023" w:h="14355"/>
          <w:pgMar w:top="846" w:left="0" w:right="0" w:bottom="846" w:header="0" w:footer="3" w:gutter="0"/>
          <w:rtlGutter w:val="0"/>
          <w:cols w:space="720"/>
          <w:noEndnote/>
          <w:docGrid w:linePitch="360"/>
        </w:sectPr>
      </w:pP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Studio Azzurro</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wurde 1982 als Werkstatt für Videoproduk</w:t>
        <w:t>-</w:t>
        <w:br/>
        <w:t>tionen und künstlerische Recherchen in</w:t>
        <w:br/>
        <w:t>Mailand gegründet. Im Kern dieser Künstler</w:t>
        <w:t>-</w:t>
        <w:br/>
        <w:t>gruppe stehen Fabio Cirifino (Fotogra-</w:t>
        <w:br/>
        <w:t xml:space="preserve">phie), Paolo Rosa (visuelle Kunst und </w:t>
      </w:r>
      <w:r>
        <w:rPr>
          <w:lang w:val="fr-FR" w:eastAsia="fr-FR" w:bidi="fr-FR"/>
          <w:spacing w:val="0"/>
          <w:color w:val="000000"/>
          <w:position w:val="0"/>
        </w:rPr>
        <w:t>Ciné</w:t>
        <w:t>-</w:t>
        <w:br/>
        <w:t xml:space="preserve">matographie), </w:t>
      </w:r>
      <w:r>
        <w:rPr>
          <w:lang w:val="de-DE" w:eastAsia="de-DE" w:bidi="de-DE"/>
          <w:spacing w:val="0"/>
          <w:color w:val="000000"/>
          <w:position w:val="0"/>
        </w:rPr>
        <w:t>Leonardo Sangiorgi (Gra</w:t>
        <w:t>-</w:t>
        <w:br/>
        <w:t>phik und Animation). 1984 erlangen sie</w:t>
        <w:br/>
        <w:t>mit der Video lnstallation„Der Schwim</w:t>
        <w:t>-</w:t>
        <w:br/>
        <w:t>mer", mittlerweile ein Klassiker der Video</w:t>
        <w:t>-</w:t>
        <w:br/>
        <w:t>kunst, internationale Aufmerksamkeit. Es</w:t>
        <w:br/>
        <w:t>folgen unzählige Ausstellungen wie 1984</w:t>
        <w:br/>
        <w:t>Palazzo Fortuny,Venedig, 1985 Time Base</w:t>
        <w:br/>
        <w:t xml:space="preserve">Art, Amsterdam, 1987 </w:t>
      </w:r>
      <w:r>
        <w:rPr>
          <w:lang w:val="fr-FR" w:eastAsia="fr-FR" w:bidi="fr-FR"/>
          <w:spacing w:val="0"/>
          <w:color w:val="000000"/>
          <w:position w:val="0"/>
        </w:rPr>
        <w:t xml:space="preserve">documenta </w:t>
      </w:r>
      <w:r>
        <w:rPr>
          <w:lang w:val="de-DE" w:eastAsia="de-DE" w:bidi="de-DE"/>
          <w:spacing w:val="0"/>
          <w:color w:val="000000"/>
          <w:position w:val="0"/>
        </w:rPr>
        <w:t>8,Kassel,</w:t>
        <w:br/>
        <w:t>1989 Videoskulptur - Retrospektiv und</w:t>
        <w:br/>
        <w:t xml:space="preserve">aktuell, Köln, Berlin, Zürich, 1990 Ars </w:t>
      </w:r>
      <w:r>
        <w:rPr>
          <w:lang w:val="es-ES" w:eastAsia="es-ES" w:bidi="es-ES"/>
          <w:spacing w:val="0"/>
          <w:color w:val="000000"/>
          <w:position w:val="0"/>
        </w:rPr>
        <w:t>Elec</w:t>
        <w:t>-</w:t>
        <w:br/>
        <w:t xml:space="preserve">trónica, </w:t>
      </w:r>
      <w:r>
        <w:rPr>
          <w:lang w:val="de-DE" w:eastAsia="de-DE" w:bidi="de-DE"/>
          <w:spacing w:val="0"/>
          <w:color w:val="000000"/>
          <w:position w:val="0"/>
        </w:rPr>
        <w:t>Linz, 1991 Biennale Nagoya, 1995</w:t>
        <w:br/>
        <w:t>Bundeskunsthalle, Bonn, 1997 Aktionsfo</w:t>
        <w:t>-</w:t>
        <w:br/>
        <w:t>rum Praterinsel, München, u.v.m.; ab Mitte</w:t>
        <w:br/>
        <w:t>der 80er Jahre gibt es erste Berührungs</w:t>
        <w:t>-</w:t>
        <w:br/>
        <w:t>punkte zum Neuen Theater, bald auch zum</w:t>
      </w:r>
    </w:p>
    <w:p>
      <w:pPr>
        <w:pStyle w:val="Style15"/>
        <w:widowControl w:val="0"/>
        <w:keepNext w:val="0"/>
        <w:keepLines w:val="0"/>
        <w:shd w:val="clear" w:color="auto" w:fill="auto"/>
        <w:bidi w:val="0"/>
        <w:jc w:val="left"/>
        <w:spacing w:before="0" w:after="180" w:line="245" w:lineRule="exact"/>
        <w:ind w:left="0" w:right="0" w:firstLine="0"/>
      </w:pPr>
      <w:r>
        <w:br w:type="column"/>
      </w:r>
      <w:r>
        <w:rPr>
          <w:lang w:val="de-DE" w:eastAsia="de-DE" w:bidi="de-DE"/>
          <w:spacing w:val="0"/>
          <w:color w:val="000000"/>
          <w:position w:val="0"/>
        </w:rPr>
        <w:t>Musik-Theater. Im weiteren Verlauf ihrer</w:t>
        <w:br/>
        <w:t>künstlerischen Entwicklung realisieren sie</w:t>
        <w:br/>
        <w:t>immer wieder Projekte mit Künstlern aus</w:t>
        <w:br/>
        <w:t>verschiedenen Bereichen, mit Regisseu</w:t>
        <w:t>-</w:t>
        <w:br/>
        <w:t>ren, Choreographen und Designern wie</w:t>
        <w:br/>
        <w:t xml:space="preserve">Corsetti, </w:t>
      </w:r>
      <w:r>
        <w:rPr>
          <w:lang w:val="en-US" w:eastAsia="en-US" w:bidi="en-US"/>
          <w:spacing w:val="0"/>
          <w:color w:val="000000"/>
          <w:position w:val="0"/>
        </w:rPr>
        <w:t>Greenaway,</w:t>
      </w:r>
      <w:r>
        <w:rPr>
          <w:lang w:val="de-DE" w:eastAsia="de-DE" w:bidi="de-DE"/>
          <w:spacing w:val="0"/>
          <w:color w:val="000000"/>
          <w:position w:val="0"/>
        </w:rPr>
        <w:t>Wilson und Armani.</w:t>
        <w:br/>
        <w:t>Die Bandbreite ihrer Arbeit reicht von Video</w:t>
        <w:t>-</w:t>
        <w:br/>
        <w:t>installationen über Bühnenbilder bis hin</w:t>
        <w:br/>
        <w:t>zu Film- und Fernsehproduktionen.</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46" w:left="728" w:right="834" w:bottom="846" w:header="0" w:footer="3" w:gutter="0"/>
          <w:rtlGutter w:val="0"/>
          <w:cols w:num="3" w:space="216"/>
          <w:noEndnote/>
          <w:docGrid w:linePitch="360"/>
        </w:sectPr>
      </w:pPr>
      <w:r>
        <w:rPr>
          <w:lang w:val="de-DE" w:eastAsia="de-DE" w:bidi="de-DE"/>
          <w:spacing w:val="0"/>
          <w:color w:val="000000"/>
          <w:position w:val="0"/>
        </w:rPr>
        <w:t xml:space="preserve">was </w:t>
      </w:r>
      <w:r>
        <w:rPr>
          <w:spacing w:val="0"/>
          <w:color w:val="000000"/>
          <w:position w:val="0"/>
        </w:rPr>
        <w:t xml:space="preserve">founded </w:t>
      </w:r>
      <w:r>
        <w:rPr>
          <w:lang w:val="de-DE" w:eastAsia="de-DE" w:bidi="de-DE"/>
          <w:spacing w:val="0"/>
          <w:color w:val="000000"/>
          <w:position w:val="0"/>
        </w:rPr>
        <w:t xml:space="preserve">in Milan in 1982 </w:t>
      </w:r>
      <w:r>
        <w:rPr>
          <w:spacing w:val="0"/>
          <w:color w:val="000000"/>
          <w:position w:val="0"/>
        </w:rPr>
        <w:t>as a work</w:t>
        <w:t>-</w:t>
        <w:br/>
        <w:t>shop for video productions and artistic</w:t>
        <w:br/>
        <w:t>research. The core members of the group</w:t>
        <w:br/>
        <w:t>are Fabio Cirifino (photography), Paolo</w:t>
        <w:br/>
        <w:t>Rosa (visual art and cinematography),</w:t>
        <w:br/>
        <w:t>Leonardo Sangiorgi (graphics and</w:t>
        <w:br/>
        <w:t>animation). They attracted international</w:t>
        <w:br/>
        <w:t>attention with the video installation</w:t>
        <w:br/>
      </w:r>
      <w:r>
        <w:rPr>
          <w:lang w:val="de-DE" w:eastAsia="de-DE" w:bidi="de-DE"/>
          <w:spacing w:val="0"/>
          <w:color w:val="000000"/>
          <w:position w:val="0"/>
        </w:rPr>
        <w:t xml:space="preserve">„ </w:t>
      </w:r>
      <w:r>
        <w:rPr>
          <w:spacing w:val="0"/>
          <w:color w:val="000000"/>
          <w:position w:val="0"/>
        </w:rPr>
        <w:t>The Swimmer" (1984), which is now</w:t>
        <w:br/>
        <w:t>considered one of the classics of video art.</w:t>
        <w:br/>
        <w:t>Selected listing of the many shows that</w:t>
        <w:br w:type="column"/>
        <w:t>followed: Palazzo Fortuny, Venice, 1984;</w:t>
        <w:br/>
        <w:t xml:space="preserve">Time Base Art, Amsterdam, 1985; </w:t>
      </w:r>
      <w:r>
        <w:rPr>
          <w:lang w:val="es-ES" w:eastAsia="es-ES" w:bidi="es-ES"/>
          <w:spacing w:val="0"/>
          <w:color w:val="000000"/>
          <w:position w:val="0"/>
        </w:rPr>
        <w:t>docu</w:t>
        <w:t>-</w:t>
        <w:br/>
        <w:t xml:space="preserve">menta </w:t>
      </w:r>
      <w:r>
        <w:rPr>
          <w:spacing w:val="0"/>
          <w:color w:val="000000"/>
          <w:position w:val="0"/>
        </w:rPr>
        <w:t>8, Kassel, 1987; Vldeoskulptur</w:t>
      </w:r>
      <w:r>
        <w:rPr>
          <w:rStyle w:val="CharStyle101"/>
          <w:i w:val="0"/>
          <w:iCs w:val="0"/>
        </w:rPr>
        <w:t xml:space="preserve"> -</w:t>
        <w:br/>
      </w:r>
      <w:r>
        <w:rPr>
          <w:spacing w:val="0"/>
          <w:color w:val="000000"/>
          <w:position w:val="0"/>
        </w:rPr>
        <w:t>Retrospektiv und aktuell, Cologne, Berlin,</w:t>
        <w:br/>
        <w:t xml:space="preserve">Zurich, 1989; Ars </w:t>
      </w:r>
      <w:r>
        <w:rPr>
          <w:lang w:val="es-ES" w:eastAsia="es-ES" w:bidi="es-ES"/>
          <w:spacing w:val="0"/>
          <w:color w:val="000000"/>
          <w:position w:val="0"/>
        </w:rPr>
        <w:t xml:space="preserve">Electrónica, </w:t>
      </w:r>
      <w:r>
        <w:rPr>
          <w:spacing w:val="0"/>
          <w:color w:val="000000"/>
          <w:position w:val="0"/>
        </w:rPr>
        <w:t>Linz, 1990;</w:t>
        <w:br/>
        <w:t>Biennale Nagoya, 1991;Bundeskunsthalle,</w:t>
        <w:br/>
        <w:t>Bonn, 1995;Aktionsforum Praterinsel,</w:t>
        <w:br/>
        <w:t>Munich, 1997. From the mid-1980s</w:t>
        <w:br/>
        <w:t>onward, the group began to explore points</w:t>
        <w:br/>
        <w:t>of contact with new theatre, followed by</w:t>
        <w:br/>
        <w:t>music theatre likewise. The studio's</w:t>
        <w:br/>
        <w:t>on-going artistic development has been</w:t>
        <w:br/>
        <w:t>marked by recurrent projects with artists</w:t>
        <w:br/>
        <w:t>working in different areas, and notably</w:t>
        <w:br/>
        <w:t>with directors, choreographers and</w:t>
        <w:br/>
        <w:t>designers like Corsetti, Greenaway, Wilson</w:t>
        <w:br/>
        <w:t>and Armani. Their work spans a range</w:t>
        <w:br/>
        <w:t>from video installations over stage sets to</w:t>
        <w:br/>
        <w:t>film and TV productions.</w:t>
      </w:r>
    </w:p>
    <w:p>
      <w:pPr>
        <w:pStyle w:val="Style38"/>
        <w:widowControl w:val="0"/>
        <w:keepNext w:val="0"/>
        <w:keepLines w:val="0"/>
        <w:shd w:val="clear" w:color="auto" w:fill="auto"/>
        <w:bidi w:val="0"/>
        <w:jc w:val="right"/>
        <w:spacing w:before="0" w:after="382" w:line="540" w:lineRule="exact"/>
        <w:ind w:left="0" w:right="660" w:firstLine="0"/>
      </w:pPr>
      <w:r>
        <w:rPr>
          <w:rStyle w:val="CharStyle650"/>
          <w:lang w:val="es-ES" w:eastAsia="es-ES" w:bidi="es-ES"/>
          <w:b w:val="0"/>
          <w:bCs w:val="0"/>
        </w:rPr>
        <w:t>transmediale ññ</w:t>
      </w:r>
    </w:p>
    <w:p>
      <w:pPr>
        <w:pStyle w:val="Style40"/>
        <w:widowControl w:val="0"/>
        <w:keepNext/>
        <w:keepLines/>
        <w:shd w:val="clear" w:color="auto" w:fill="auto"/>
        <w:bidi w:val="0"/>
        <w:jc w:val="left"/>
        <w:spacing w:before="0" w:after="10" w:line="300" w:lineRule="exact"/>
        <w:ind w:left="0" w:right="0" w:firstLine="0"/>
      </w:pPr>
      <w:r>
        <w:pict>
          <v:shape id="_x0000_s1756" type="#_x0000_t202" style="position:absolute;margin-left:122.4pt;margin-top:0;width:13.45pt;height:17.65pt;z-index:-125829007;mso-wrap-distance-left:5.pt;mso-wrap-distance-right:12.5pt;mso-wrap-distance-bottom:9.95pt;mso-position-horizontal-relative:margin" filled="f" stroked="f">
            <v:textbox style="mso-fit-shape-to-text:t" inset="0,0,0,0">
              <w:txbxContent>
                <w:p>
                  <w:pPr>
                    <w:pStyle w:val="Style651"/>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436" w:name="bookmark436"/>
      <w:r>
        <w:rPr>
          <w:lang w:val="de-DE" w:eastAsia="de-DE" w:bidi="de-DE"/>
          <w:w w:val="100"/>
          <w:spacing w:val="0"/>
          <w:color w:val="000000"/>
          <w:position w:val="0"/>
        </w:rPr>
        <w:t>BIOGRAPHIEN</w:t>
      </w:r>
      <w:bookmarkEnd w:id="436"/>
    </w:p>
    <w:p>
      <w:pPr>
        <w:pStyle w:val="Style42"/>
        <w:widowControl w:val="0"/>
        <w:keepNext w:val="0"/>
        <w:keepLines w:val="0"/>
        <w:shd w:val="clear" w:color="auto" w:fill="auto"/>
        <w:bidi w:val="0"/>
        <w:jc w:val="left"/>
        <w:spacing w:before="0" w:after="0" w:line="300" w:lineRule="exact"/>
        <w:ind w:left="0" w:right="0" w:firstLine="0"/>
        <w:sectPr>
          <w:pgSz w:w="10023" w:h="14355"/>
          <w:pgMar w:top="841" w:left="804" w:right="737" w:bottom="1220" w:header="0" w:footer="3" w:gutter="0"/>
          <w:rtlGutter w:val="0"/>
          <w:cols w:space="720"/>
          <w:noEndnote/>
          <w:docGrid w:linePitch="360"/>
        </w:sectPr>
      </w:pPr>
      <w:r>
        <w:rPr>
          <w:spacing w:val="0"/>
          <w:color w:val="000000"/>
          <w:position w:val="0"/>
        </w:rPr>
        <w:t>BIOGRAPHIES</w:t>
      </w:r>
    </w:p>
    <w:p>
      <w:pPr>
        <w:widowControl w:val="0"/>
        <w:spacing w:line="115" w:lineRule="exact"/>
        <w:rPr>
          <w:sz w:val="9"/>
          <w:szCs w:val="9"/>
        </w:rPr>
      </w:pPr>
    </w:p>
    <w:p>
      <w:pPr>
        <w:widowControl w:val="0"/>
        <w:rPr>
          <w:sz w:val="2"/>
          <w:szCs w:val="2"/>
        </w:rPr>
        <w:sectPr>
          <w:type w:val="continuous"/>
          <w:pgSz w:w="10023" w:h="14355"/>
          <w:pgMar w:top="843" w:left="0" w:right="0" w:bottom="1208" w:header="0" w:footer="3" w:gutter="0"/>
          <w:rtlGutter w:val="0"/>
          <w:cols w:space="720"/>
          <w:noEndnote/>
          <w:docGrid w:linePitch="360"/>
        </w:sectPr>
      </w:pP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Dr.Thomas </w:t>
      </w:r>
      <w:r>
        <w:rPr>
          <w:lang w:val="en-US" w:eastAsia="en-US" w:bidi="en-US"/>
          <w:w w:val="100"/>
          <w:spacing w:val="0"/>
          <w:color w:val="000000"/>
          <w:position w:val="0"/>
        </w:rPr>
        <w:t>Bayrle</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 xml:space="preserve">wurde </w:t>
      </w:r>
      <w:r>
        <w:rPr>
          <w:lang w:val="en-US" w:eastAsia="en-US" w:bidi="en-US"/>
          <w:spacing w:val="0"/>
          <w:color w:val="000000"/>
          <w:position w:val="0"/>
        </w:rPr>
        <w:t xml:space="preserve">1937 in Berlin </w:t>
      </w:r>
      <w:r>
        <w:rPr>
          <w:lang w:val="de-DE" w:eastAsia="de-DE" w:bidi="de-DE"/>
          <w:spacing w:val="0"/>
          <w:color w:val="000000"/>
          <w:position w:val="0"/>
        </w:rPr>
        <w:t xml:space="preserve">geboren. </w:t>
      </w:r>
      <w:r>
        <w:rPr>
          <w:lang w:val="en-US" w:eastAsia="en-US" w:bidi="en-US"/>
          <w:spacing w:val="0"/>
          <w:color w:val="000000"/>
          <w:position w:val="0"/>
        </w:rPr>
        <w:t>Von 1958</w:t>
        <w:br/>
        <w:t xml:space="preserve">bis 1962 </w:t>
      </w:r>
      <w:r>
        <w:rPr>
          <w:lang w:val="de-DE" w:eastAsia="de-DE" w:bidi="de-DE"/>
          <w:spacing w:val="0"/>
          <w:color w:val="000000"/>
          <w:position w:val="0"/>
        </w:rPr>
        <w:t xml:space="preserve">studierte er </w:t>
      </w:r>
      <w:r>
        <w:rPr>
          <w:lang w:val="en-US" w:eastAsia="en-US" w:bidi="en-US"/>
          <w:spacing w:val="0"/>
          <w:color w:val="000000"/>
          <w:position w:val="0"/>
        </w:rPr>
        <w:t xml:space="preserve">an </w:t>
      </w:r>
      <w:r>
        <w:rPr>
          <w:lang w:val="de-DE" w:eastAsia="de-DE" w:bidi="de-DE"/>
          <w:spacing w:val="0"/>
          <w:color w:val="000000"/>
          <w:position w:val="0"/>
        </w:rPr>
        <w:t>der Hochschule</w:t>
        <w:br/>
        <w:t>für Mode.Grafik. Design In Offenbach. Er</w:t>
        <w:br/>
        <w:t>beteiligte sich an großen Ausstellungen,</w:t>
        <w:br/>
        <w:t xml:space="preserve">wie z. B.an der Documenta </w:t>
      </w:r>
      <w:r>
        <w:rPr>
          <w:lang w:val="en-US" w:eastAsia="en-US" w:bidi="en-US"/>
          <w:spacing w:val="0"/>
          <w:color w:val="000000"/>
          <w:position w:val="0"/>
        </w:rPr>
        <w:t xml:space="preserve">III </w:t>
      </w:r>
      <w:r>
        <w:rPr>
          <w:lang w:val="de-DE" w:eastAsia="de-DE" w:bidi="de-DE"/>
          <w:spacing w:val="0"/>
          <w:color w:val="000000"/>
          <w:position w:val="0"/>
        </w:rPr>
        <w:t>und der</w:t>
        <w:br/>
        <w:t>Documenta IV in Kassel sowie 1984 an</w:t>
        <w:br/>
        <w:t>der Ausstellungen hier aus" in Düssel</w:t>
        <w:t>-</w:t>
        <w:br/>
        <w:t>dorf. 1995 erhielt er in Linz (Österreich)</w:t>
        <w:br/>
        <w:t xml:space="preserve">den„Prixars </w:t>
      </w:r>
      <w:r>
        <w:rPr>
          <w:lang w:val="es-ES" w:eastAsia="es-ES" w:bidi="es-ES"/>
          <w:spacing w:val="0"/>
          <w:color w:val="000000"/>
          <w:position w:val="0"/>
        </w:rPr>
        <w:t>electrónica".</w:t>
      </w:r>
      <w:r>
        <w:rPr>
          <w:lang w:val="de-DE" w:eastAsia="de-DE" w:bidi="de-DE"/>
          <w:spacing w:val="0"/>
          <w:color w:val="000000"/>
          <w:position w:val="0"/>
        </w:rPr>
        <w:t>Seit 1975 lehrt</w:t>
        <w:br/>
        <w:t>er an der Städelschule in Frankfurt, wo er</w:t>
        <w:br/>
        <w:t>lebt und arbeitet. In Japan lehrte er 1995</w:t>
        <w:br/>
        <w:t>als Gastdozent an derTohoku-Universität.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 xml:space="preserve">born </w:t>
      </w:r>
      <w:r>
        <w:rPr>
          <w:lang w:val="de-DE" w:eastAsia="de-DE" w:bidi="de-DE"/>
          <w:spacing w:val="0"/>
          <w:color w:val="000000"/>
          <w:position w:val="0"/>
        </w:rPr>
        <w:t xml:space="preserve">in 1937 in Berlin. </w:t>
      </w:r>
      <w:r>
        <w:rPr>
          <w:spacing w:val="0"/>
          <w:color w:val="000000"/>
          <w:position w:val="0"/>
        </w:rPr>
        <w:t>He studied at the</w:t>
        <w:br/>
      </w:r>
      <w:r>
        <w:rPr>
          <w:lang w:val="de-DE" w:eastAsia="de-DE" w:bidi="de-DE"/>
          <w:spacing w:val="0"/>
          <w:color w:val="000000"/>
          <w:position w:val="0"/>
        </w:rPr>
        <w:t xml:space="preserve">School </w:t>
      </w:r>
      <w:r>
        <w:rPr>
          <w:spacing w:val="0"/>
          <w:color w:val="000000"/>
          <w:position w:val="0"/>
        </w:rPr>
        <w:t xml:space="preserve">for </w:t>
      </w:r>
      <w:r>
        <w:rPr>
          <w:lang w:val="de-DE" w:eastAsia="de-DE" w:bidi="de-DE"/>
          <w:spacing w:val="0"/>
          <w:color w:val="000000"/>
          <w:position w:val="0"/>
        </w:rPr>
        <w:t>Graphic Design in Offenbach</w:t>
        <w:br/>
      </w:r>
      <w:r>
        <w:rPr>
          <w:spacing w:val="0"/>
          <w:color w:val="000000"/>
          <w:position w:val="0"/>
        </w:rPr>
        <w:t xml:space="preserve">from </w:t>
      </w:r>
      <w:r>
        <w:rPr>
          <w:lang w:val="de-DE" w:eastAsia="de-DE" w:bidi="de-DE"/>
          <w:spacing w:val="0"/>
          <w:color w:val="000000"/>
          <w:position w:val="0"/>
        </w:rPr>
        <w:t xml:space="preserve">1958 </w:t>
      </w:r>
      <w:r>
        <w:rPr>
          <w:spacing w:val="0"/>
          <w:color w:val="000000"/>
          <w:position w:val="0"/>
        </w:rPr>
        <w:t xml:space="preserve">until </w:t>
      </w:r>
      <w:r>
        <w:rPr>
          <w:lang w:val="de-DE" w:eastAsia="de-DE" w:bidi="de-DE"/>
          <w:spacing w:val="0"/>
          <w:color w:val="000000"/>
          <w:position w:val="0"/>
        </w:rPr>
        <w:t xml:space="preserve">1962. </w:t>
      </w:r>
      <w:r>
        <w:rPr>
          <w:spacing w:val="0"/>
          <w:color w:val="000000"/>
          <w:position w:val="0"/>
        </w:rPr>
        <w:t>He took part in</w:t>
        <w:br/>
        <w:t xml:space="preserve">major exhibitions, such as </w:t>
      </w:r>
      <w:r>
        <w:rPr>
          <w:lang w:val="es-ES" w:eastAsia="es-ES" w:bidi="es-ES"/>
          <w:spacing w:val="0"/>
          <w:color w:val="000000"/>
          <w:position w:val="0"/>
        </w:rPr>
        <w:t xml:space="preserve">documenta </w:t>
      </w:r>
      <w:r>
        <w:rPr>
          <w:spacing w:val="0"/>
          <w:color w:val="000000"/>
          <w:position w:val="0"/>
        </w:rPr>
        <w:t>III</w:t>
        <w:br/>
        <w:t xml:space="preserve">an </w:t>
      </w:r>
      <w:r>
        <w:rPr>
          <w:lang w:val="es-ES" w:eastAsia="es-ES" w:bidi="es-ES"/>
          <w:spacing w:val="0"/>
          <w:color w:val="000000"/>
          <w:position w:val="0"/>
        </w:rPr>
        <w:t xml:space="preserve">documenta </w:t>
      </w:r>
      <w:r>
        <w:rPr>
          <w:spacing w:val="0"/>
          <w:color w:val="000000"/>
          <w:position w:val="0"/>
        </w:rPr>
        <w:t>IV in Kassel as well as in</w:t>
        <w:br/>
        <w:t xml:space="preserve">the exhibition,, </w:t>
      </w:r>
      <w:r>
        <w:rPr>
          <w:lang w:val="de-DE" w:eastAsia="de-DE" w:bidi="de-DE"/>
          <w:spacing w:val="0"/>
          <w:color w:val="000000"/>
          <w:position w:val="0"/>
        </w:rPr>
        <w:t>Von hier aus"</w:t>
      </w:r>
      <w:r>
        <w:rPr>
          <w:spacing w:val="0"/>
          <w:color w:val="000000"/>
          <w:position w:val="0"/>
        </w:rPr>
        <w:t>in 1984 In</w:t>
        <w:br/>
      </w:r>
      <w:r>
        <w:rPr>
          <w:lang w:val="de-DE" w:eastAsia="de-DE" w:bidi="de-DE"/>
          <w:spacing w:val="0"/>
          <w:color w:val="000000"/>
          <w:position w:val="0"/>
        </w:rPr>
        <w:t xml:space="preserve">Düsseldorf. </w:t>
      </w:r>
      <w:r>
        <w:rPr>
          <w:spacing w:val="0"/>
          <w:color w:val="000000"/>
          <w:position w:val="0"/>
        </w:rPr>
        <w:t>In 1995, he was awarded the</w:t>
        <w:br/>
        <w:t xml:space="preserve">„prix ars </w:t>
      </w:r>
      <w:r>
        <w:rPr>
          <w:lang w:val="es-ES" w:eastAsia="es-ES" w:bidi="es-ES"/>
          <w:spacing w:val="0"/>
          <w:color w:val="000000"/>
          <w:position w:val="0"/>
        </w:rPr>
        <w:t>electrónica"</w:t>
      </w:r>
      <w:r>
        <w:rPr>
          <w:spacing w:val="0"/>
          <w:color w:val="000000"/>
          <w:position w:val="0"/>
        </w:rPr>
        <w:t>in Linz, Austria. Since</w:t>
        <w:br/>
        <w:t xml:space="preserve">1975, he has been teaching at the </w:t>
      </w:r>
      <w:r>
        <w:rPr>
          <w:lang w:val="de-DE" w:eastAsia="de-DE" w:bidi="de-DE"/>
          <w:spacing w:val="0"/>
          <w:color w:val="000000"/>
          <w:position w:val="0"/>
        </w:rPr>
        <w:t>Städel</w:t>
        <w:t>-</w:t>
        <w:br/>
        <w:t xml:space="preserve">schule, </w:t>
      </w:r>
      <w:r>
        <w:rPr>
          <w:spacing w:val="0"/>
          <w:color w:val="000000"/>
          <w:position w:val="0"/>
        </w:rPr>
        <w:t>Frankfurt, where he lives and works.</w:t>
        <w:br/>
        <w:t>He went to Japan and taught as a guest</w:t>
        <w:br/>
        <w:t>lecturer at Tohoku University in 1995.</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Dr.Thomas </w:t>
      </w:r>
      <w:r>
        <w:rPr>
          <w:lang w:val="de-DE" w:eastAsia="de-DE" w:bidi="de-DE"/>
          <w:w w:val="100"/>
          <w:spacing w:val="0"/>
          <w:color w:val="000000"/>
          <w:position w:val="0"/>
        </w:rPr>
        <w:t>Beutelschmidt</w:t>
      </w:r>
    </w:p>
    <w:p>
      <w:pPr>
        <w:pStyle w:val="Style15"/>
        <w:widowControl w:val="0"/>
        <w:keepNext w:val="0"/>
        <w:keepLines w:val="0"/>
        <w:shd w:val="clear" w:color="auto" w:fill="auto"/>
        <w:bidi w:val="0"/>
        <w:jc w:val="left"/>
        <w:spacing w:before="0" w:after="176"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1953 in Frankfurt/Main, </w:t>
      </w:r>
      <w:r>
        <w:rPr>
          <w:lang w:val="de-DE" w:eastAsia="de-DE" w:bidi="de-DE"/>
          <w:spacing w:val="0"/>
          <w:color w:val="000000"/>
          <w:position w:val="0"/>
        </w:rPr>
        <w:t>lebt</w:t>
        <w:br/>
        <w:t xml:space="preserve">und arbeitet </w:t>
      </w:r>
      <w:r>
        <w:rPr>
          <w:lang w:val="en-US" w:eastAsia="en-US" w:bidi="en-US"/>
          <w:spacing w:val="0"/>
          <w:color w:val="000000"/>
          <w:position w:val="0"/>
        </w:rPr>
        <w:t xml:space="preserve">in Berlin. </w:t>
      </w:r>
      <w:r>
        <w:rPr>
          <w:lang w:val="de-DE" w:eastAsia="de-DE" w:bidi="de-DE"/>
          <w:spacing w:val="0"/>
          <w:color w:val="000000"/>
          <w:position w:val="0"/>
        </w:rPr>
        <w:t>Studium der Ger</w:t>
        <w:t>-</w:t>
        <w:br/>
        <w:t>manistik, Medienwissenschaft, Kunstge</w:t>
        <w:t>-</w:t>
        <w:br/>
        <w:t>schichte und Politologie in Freiburg und</w:t>
        <w:br/>
        <w:t>Berlin; Lehramtsausbildung und Promo</w:t>
        <w:t>-</w:t>
        <w:br/>
        <w:t>tion zum Dr. phil.; Medienausbildung am</w:t>
        <w:br/>
        <w:t>AV-Zentrum der PH Berlin; Redaktions</w:t>
        <w:t>-</w:t>
        <w:br/>
        <w:t>assistenz beim SFB; Wissenschaftlicher</w:t>
        <w:br/>
        <w:t>Mitarbeiter an der FU Berlin. Heute frei</w:t>
        <w:t>-</w:t>
        <w:br/>
        <w:t>beruflicher Publizist, Festival-Kurator,</w:t>
        <w:br/>
        <w:t xml:space="preserve">Dozent für Medientheorie und </w:t>
      </w:r>
      <w:r>
        <w:rPr>
          <w:lang w:val="en-US" w:eastAsia="en-US" w:bidi="en-US"/>
          <w:spacing w:val="0"/>
          <w:color w:val="000000"/>
          <w:position w:val="0"/>
        </w:rPr>
        <w:t>-praxis;</w:t>
        <w:br/>
      </w:r>
      <w:r>
        <w:rPr>
          <w:lang w:val="de-DE" w:eastAsia="de-DE" w:bidi="de-DE"/>
          <w:spacing w:val="0"/>
          <w:color w:val="000000"/>
          <w:position w:val="0"/>
        </w:rPr>
        <w:t>zahlreiche Veröffentlichungen,TV-Beiträ-</w:t>
        <w:br/>
        <w:t>ge,Veranstaltungen und Ausstellungs</w:t>
        <w:t>-</w:t>
        <w:br/>
        <w:t>projekte zu den Schwerpunkten Medien</w:t>
        <w:t>-</w:t>
        <w:br w:type="column"/>
        <w:t>kultur, Film und Fernsehen, Informations</w:t>
        <w:t>-</w:t>
        <w:br/>
        <w:t>und Kommunikationstechnologien, Kunst</w:t>
        <w:br/>
        <w:t>und Medien In der ehemaligen DDR.</w: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born </w:t>
      </w:r>
      <w:r>
        <w:rPr>
          <w:lang w:val="de-DE" w:eastAsia="de-DE" w:bidi="de-DE"/>
          <w:spacing w:val="0"/>
          <w:color w:val="000000"/>
          <w:position w:val="0"/>
        </w:rPr>
        <w:t xml:space="preserve">in Frankfurt/Main in 1953. </w:t>
      </w:r>
      <w:r>
        <w:rPr>
          <w:spacing w:val="0"/>
          <w:color w:val="000000"/>
          <w:position w:val="0"/>
        </w:rPr>
        <w:t xml:space="preserve">Lives </w:t>
      </w:r>
      <w:r>
        <w:rPr>
          <w:lang w:val="de-DE" w:eastAsia="de-DE" w:bidi="de-DE"/>
          <w:spacing w:val="0"/>
          <w:color w:val="000000"/>
          <w:position w:val="0"/>
        </w:rPr>
        <w:t>and</w:t>
        <w:br/>
      </w:r>
      <w:r>
        <w:rPr>
          <w:spacing w:val="0"/>
          <w:color w:val="000000"/>
          <w:position w:val="0"/>
        </w:rPr>
        <w:t xml:space="preserve">works </w:t>
      </w:r>
      <w:r>
        <w:rPr>
          <w:lang w:val="de-DE" w:eastAsia="de-DE" w:bidi="de-DE"/>
          <w:spacing w:val="0"/>
          <w:color w:val="000000"/>
          <w:position w:val="0"/>
        </w:rPr>
        <w:t xml:space="preserve">in Berlin. </w:t>
      </w:r>
      <w:r>
        <w:rPr>
          <w:spacing w:val="0"/>
          <w:color w:val="000000"/>
          <w:position w:val="0"/>
        </w:rPr>
        <w:t xml:space="preserve">Studied </w:t>
      </w:r>
      <w:r>
        <w:rPr>
          <w:lang w:val="de-DE" w:eastAsia="de-DE" w:bidi="de-DE"/>
          <w:spacing w:val="0"/>
          <w:color w:val="000000"/>
          <w:position w:val="0"/>
        </w:rPr>
        <w:t xml:space="preserve">German, </w:t>
      </w:r>
      <w:r>
        <w:rPr>
          <w:spacing w:val="0"/>
          <w:color w:val="000000"/>
          <w:position w:val="0"/>
        </w:rPr>
        <w:t>media</w:t>
        <w:br/>
        <w:t>science, art history and political science in</w:t>
        <w:br/>
        <w:t>Freiburg and Berlin; completed teacher</w:t>
        <w:br/>
        <w:t>training, and obtained a PhD. Media studies</w:t>
        <w:br/>
        <w:t>at the AV centre of PH Berlin; assistant</w:t>
        <w:br/>
        <w:t>editor at SFB television;scientific assistant</w:t>
        <w:br/>
        <w:t>at the FU Berlin. Now working as a free</w:t>
        <w:t>-</w:t>
        <w:br/>
        <w:t>lance journalist, festival curator, and lectu</w:t>
        <w:t>-</w:t>
        <w:br/>
        <w:t>rer in media theory and practice.</w:t>
      </w:r>
    </w:p>
    <w:p>
      <w:pPr>
        <w:pStyle w:val="Style99"/>
        <w:widowControl w:val="0"/>
        <w:keepNext w:val="0"/>
        <w:keepLines w:val="0"/>
        <w:shd w:val="clear" w:color="auto" w:fill="auto"/>
        <w:bidi w:val="0"/>
        <w:jc w:val="both"/>
        <w:spacing w:before="0" w:after="184"/>
        <w:ind w:left="0" w:right="0" w:firstLine="0"/>
      </w:pPr>
      <w:r>
        <w:rPr>
          <w:spacing w:val="0"/>
          <w:color w:val="000000"/>
          <w:position w:val="0"/>
        </w:rPr>
        <w:t>Numerous publications, TV features, events</w:t>
        <w:br/>
        <w:t>and exhibition projects on the focal subjects</w:t>
        <w:br/>
        <w:t>of media culture, film and TV, Information</w:t>
        <w:br/>
        <w:t>and communications technologies, as well</w:t>
        <w:br/>
        <w:t>as art and media in the GDR.</w:t>
      </w:r>
    </w:p>
    <w:p>
      <w:pPr>
        <w:pStyle w:val="Style104"/>
        <w:widowControl w:val="0"/>
        <w:keepNext w:val="0"/>
        <w:keepLines w:val="0"/>
        <w:shd w:val="clear" w:color="auto" w:fill="auto"/>
        <w:bidi w:val="0"/>
        <w:jc w:val="both"/>
        <w:spacing w:before="0" w:after="0" w:line="245" w:lineRule="exact"/>
        <w:ind w:left="0" w:right="0" w:firstLine="0"/>
      </w:pPr>
      <w:r>
        <w:rPr>
          <w:lang w:val="en-US" w:eastAsia="en-US" w:bidi="en-US"/>
          <w:w w:val="100"/>
          <w:spacing w:val="0"/>
          <w:color w:val="000000"/>
          <w:position w:val="0"/>
        </w:rPr>
        <w:t>Steven Bode</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ist seit </w:t>
      </w:r>
      <w:r>
        <w:rPr>
          <w:lang w:val="en-US" w:eastAsia="en-US" w:bidi="en-US"/>
          <w:spacing w:val="0"/>
          <w:color w:val="000000"/>
          <w:position w:val="0"/>
        </w:rPr>
        <w:t xml:space="preserve">1990 </w:t>
      </w:r>
      <w:r>
        <w:rPr>
          <w:lang w:val="de-DE" w:eastAsia="de-DE" w:bidi="de-DE"/>
          <w:spacing w:val="0"/>
          <w:color w:val="000000"/>
          <w:position w:val="0"/>
        </w:rPr>
        <w:t xml:space="preserve">Direktor </w:t>
      </w:r>
      <w:r>
        <w:rPr>
          <w:lang w:val="en-US" w:eastAsia="en-US" w:bidi="en-US"/>
          <w:spacing w:val="0"/>
          <w:color w:val="000000"/>
          <w:position w:val="0"/>
        </w:rPr>
        <w:t>der„Film and Video</w:t>
        <w:br/>
        <w:t xml:space="preserve">Umbrella". </w:t>
      </w:r>
      <w:r>
        <w:rPr>
          <w:lang w:val="de-DE" w:eastAsia="de-DE" w:bidi="de-DE"/>
          <w:spacing w:val="0"/>
          <w:color w:val="000000"/>
          <w:position w:val="0"/>
        </w:rPr>
        <w:t>Seit dieser Zeit hat er zahlrei</w:t>
        <w:t>-</w:t>
        <w:br/>
        <w:t>che Kunst- und Technologieausstellun</w:t>
        <w:t>-</w:t>
        <w:br/>
        <w:t>gen initiiert, die meisten„Fllm and Video</w:t>
        <w:br/>
        <w:t>Umbrella'-Tourneeprogramme organi</w:t>
        <w:t>-</w:t>
        <w:br/>
        <w:t>siert und in Großbritanlen und im Aus</w:t>
        <w:t>-</w:t>
        <w:br/>
        <w:t>land zahlreiche Arbeiten über Video und</w:t>
        <w:br/>
        <w:t>elektronische Medien publiziert.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is Director of Film and Video Umbrella -</w:t>
        <w:br/>
        <w:t>a post that he has filled since 1990. During</w:t>
        <w:br/>
        <w:t>that time he has curated a number of art</w:t>
        <w:br/>
        <w:t>and technology exhbitions, as well as most</w:t>
        <w:br/>
        <w:t>of Film and Video Umbrella's touring</w:t>
        <w:br/>
        <w:t>programmes, and has written extensively</w:t>
        <w:br/>
        <w:t>about video and electronic media</w:t>
        <w:br/>
        <w:t>for publications in the UK and abroad.</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Dr. Heinrich Breloer</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1942 in Gelsenkirchen; 1961 bis</w:t>
        <w:br/>
        <w:t xml:space="preserve">1970 </w:t>
      </w:r>
      <w:r>
        <w:rPr>
          <w:lang w:val="de-DE" w:eastAsia="de-DE" w:bidi="de-DE"/>
          <w:spacing w:val="0"/>
          <w:color w:val="000000"/>
          <w:position w:val="0"/>
        </w:rPr>
        <w:t>Studium der Literaturwissenschaf</w:t>
        <w:t>-</w:t>
        <w:br/>
        <w:t>ten und der Philosophie in Bonn und</w:t>
        <w:br/>
        <w:t>Hamburg; Promotion zum Dr. Phil; seit</w:t>
        <w:br/>
        <w:t>1972 Autor und Regisseur für Hörfunk</w:t>
        <w:br/>
        <w:t>und Fernsehen beim NDR und WDR;</w:t>
        <w:br/>
        <w:t>Filmtitel unter anderen„Das Beil von</w:t>
        <w:br/>
        <w:t>Wandsbek",„Treffpunkt im Unendlichen",</w:t>
        <w:br/>
        <w:t>„Eine geschlossene Gesellschaft",,,Wehner</w:t>
        <w:br/>
        <w:t>- Die unerzählte Geschichte",,,Todesspiel".</w:t>
      </w:r>
    </w:p>
    <w:p>
      <w:pPr>
        <w:pStyle w:val="Style99"/>
        <w:widowControl w:val="0"/>
        <w:keepNext w:val="0"/>
        <w:keepLines w:val="0"/>
        <w:shd w:val="clear" w:color="auto" w:fill="auto"/>
        <w:bidi w:val="0"/>
        <w:jc w:val="left"/>
        <w:spacing w:before="0" w:after="416" w:line="245" w:lineRule="exact"/>
        <w:ind w:left="0" w:right="0" w:firstLine="0"/>
      </w:pPr>
      <w:r>
        <w:rPr>
          <w:spacing w:val="0"/>
          <w:color w:val="000000"/>
          <w:position w:val="0"/>
        </w:rPr>
        <w:t xml:space="preserve">born </w:t>
      </w:r>
      <w:r>
        <w:rPr>
          <w:lang w:val="de-DE" w:eastAsia="de-DE" w:bidi="de-DE"/>
          <w:spacing w:val="0"/>
          <w:color w:val="000000"/>
          <w:position w:val="0"/>
        </w:rPr>
        <w:t xml:space="preserve">in </w:t>
      </w:r>
      <w:r>
        <w:rPr>
          <w:spacing w:val="0"/>
          <w:color w:val="000000"/>
          <w:position w:val="0"/>
        </w:rPr>
        <w:t xml:space="preserve">Gelsenkirchen </w:t>
      </w:r>
      <w:r>
        <w:rPr>
          <w:lang w:val="de-DE" w:eastAsia="de-DE" w:bidi="de-DE"/>
          <w:spacing w:val="0"/>
          <w:color w:val="000000"/>
          <w:position w:val="0"/>
        </w:rPr>
        <w:t xml:space="preserve">In 1942; </w:t>
      </w:r>
      <w:r>
        <w:rPr>
          <w:spacing w:val="0"/>
          <w:color w:val="000000"/>
          <w:position w:val="0"/>
        </w:rPr>
        <w:t xml:space="preserve">from </w:t>
      </w:r>
      <w:r>
        <w:rPr>
          <w:lang w:val="de-DE" w:eastAsia="de-DE" w:bidi="de-DE"/>
          <w:spacing w:val="0"/>
          <w:color w:val="000000"/>
          <w:position w:val="0"/>
        </w:rPr>
        <w:t>1961</w:t>
        <w:br/>
      </w:r>
      <w:r>
        <w:rPr>
          <w:spacing w:val="0"/>
          <w:color w:val="000000"/>
          <w:position w:val="0"/>
        </w:rPr>
        <w:t xml:space="preserve">to </w:t>
      </w:r>
      <w:r>
        <w:rPr>
          <w:lang w:val="de-DE" w:eastAsia="de-DE" w:bidi="de-DE"/>
          <w:spacing w:val="0"/>
          <w:color w:val="000000"/>
          <w:position w:val="0"/>
        </w:rPr>
        <w:t xml:space="preserve">1970, </w:t>
      </w:r>
      <w:r>
        <w:rPr>
          <w:spacing w:val="0"/>
          <w:color w:val="000000"/>
          <w:position w:val="0"/>
        </w:rPr>
        <w:t>he studied literature and philoso</w:t>
        <w:t>-</w:t>
        <w:br/>
        <w:t>phy in Bonn and Hamburg; obtained his</w:t>
        <w:br/>
        <w:t>PhD; since 1972, radio and television</w:t>
        <w:br/>
        <w:t>writer and director for NDR and WDR; his</w:t>
        <w:br/>
        <w:t xml:space="preserve">films include </w:t>
      </w:r>
      <w:r>
        <w:rPr>
          <w:lang w:val="de-DE" w:eastAsia="de-DE" w:bidi="de-DE"/>
          <w:spacing w:val="0"/>
          <w:color w:val="000000"/>
          <w:position w:val="0"/>
        </w:rPr>
        <w:t>„Das Beil von Wandsbek",</w:t>
        <w:br/>
        <w:t>„Treffpunkt Im Unendlichen",,,Eine</w:t>
        <w:br/>
        <w:t>geschlossene Gesellschaft",,, Wehner -</w:t>
        <w:br/>
        <w:t>Die unerzählte Geschichte",,,Todesspiel".</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c-base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Der vor zweineinhalb Jahren gegründete</w:t>
        <w:br/>
        <w:t>c-base e.V, mit dem Vereinsziel der Volks</w:t>
        <w:t>-</w:t>
        <w:br/>
        <w:t>und Berufsbildung, bietet neben seinen</w:t>
        <w:br/>
        <w:t>Seminaren und Workshops aus allen Be</w:t>
        <w:t>-</w:t>
        <w:br/>
        <w:t>reichen auch eine Projekt- und Synergie</w:t>
        <w:t>-</w:t>
        <w:br/>
        <w:t>plattform für Forscher, Designer, Künstler,</w:t>
        <w:br/>
        <w:t>Handwerker, Poeten, Philosophen und</w:t>
        <w:br/>
        <w:t xml:space="preserve">andere Exoten. </w:t>
      </w:r>
      <w:r>
        <w:rPr>
          <w:lang w:val="en-US" w:eastAsia="en-US" w:bidi="en-US"/>
          <w:spacing w:val="0"/>
          <w:color w:val="000000"/>
          <w:position w:val="0"/>
        </w:rPr>
        <w:t xml:space="preserve">Input </w:t>
      </w:r>
      <w:r>
        <w:rPr>
          <w:lang w:val="de-DE" w:eastAsia="de-DE" w:bidi="de-DE"/>
          <w:spacing w:val="0"/>
          <w:color w:val="000000"/>
          <w:position w:val="0"/>
        </w:rPr>
        <w:t>verschiedenster Art</w:t>
        <w:br/>
        <w:t>kommt derzeit von über 150 Mitglie</w:t>
        <w:t>-</w:t>
        <w:br/>
        <w:t>dern, der Crew der Raumstation c-base.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Founded as a nonprofit-making</w:t>
        <w:br/>
        <w:t>association two-and-a-half years ago,</w:t>
        <w:br/>
        <w:t>c-base is dedicated to the goals of popular</w:t>
        <w:br/>
        <w:t>education and vocational training, and</w:t>
        <w:br/>
        <w:t>alongside seminars and workshops in all</w:t>
        <w:br/>
        <w:t>fields offers a project and synergy platform</w:t>
        <w:br/>
        <w:t>for researchers, designers, artists,</w:t>
      </w:r>
      <w:r>
        <w:br w:type="page"/>
      </w:r>
    </w:p>
    <w:p>
      <w:pPr>
        <w:pStyle w:val="Style99"/>
        <w:widowControl w:val="0"/>
        <w:keepNext w:val="0"/>
        <w:keepLines w:val="0"/>
        <w:shd w:val="clear" w:color="auto" w:fill="auto"/>
        <w:bidi w:val="0"/>
        <w:jc w:val="left"/>
        <w:spacing w:before="0" w:after="180"/>
        <w:ind w:left="0" w:right="0" w:firstLine="0"/>
      </w:pPr>
      <w:r>
        <w:pict>
          <v:shape id="_x0000_s1757" type="#_x0000_t75" style="position:absolute;margin-left:-17.15pt;margin-top:0;width:152.65pt;height:20.15pt;z-index:-125829006;mso-wrap-distance-left:5.pt;mso-wrap-distance-right:5.pt;mso-position-horizontal-relative:margin;mso-position-vertical-relative:margin" wrapcoords="0 0 21600 0 21600 21600 0 21600 0 0">
            <v:imagedata r:id="rId754" r:href="rId755"/>
            <w10:wrap type="topAndBottom" anchorx="margin" anchory="margin"/>
          </v:shape>
        </w:pict>
      </w:r>
      <w:r>
        <w:pict>
          <v:shape id="_x0000_s1758" type="#_x0000_t202" style="position:absolute;margin-left:122.3pt;margin-top:44.65pt;width:13.2pt;height:18.35pt;z-index:-125829005;mso-wrap-distance-left:121.2pt;mso-wrap-distance-top:24.5pt;mso-wrap-distance-right:5.pt;mso-position-horizontal-relative:margin;mso-position-vertic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type="topAndBottom" anchorx="margin" anchory="margin"/>
          </v:shape>
        </w:pict>
      </w:r>
      <w:r>
        <w:pict>
          <v:shape id="_x0000_s1759" type="#_x0000_t202" style="position:absolute;margin-left:144.6pt;margin-top:-3.85pt;width:129.85pt;height:85.35pt;z-index:-125829004;mso-wrap-distance-left:5.pt;mso-wrap-distance-right:5.pt;mso-position-horizontal-relative:margin;mso-position-vertical-relative:margin" filled="f" stroked="f">
            <v:textbox style="mso-fit-shape-to-text:t" inset="0,0,0,0">
              <w:txbxContent>
                <w:p>
                  <w:pPr>
                    <w:pStyle w:val="Style38"/>
                    <w:widowControl w:val="0"/>
                    <w:keepNext w:val="0"/>
                    <w:keepLines w:val="0"/>
                    <w:shd w:val="clear" w:color="auto" w:fill="auto"/>
                    <w:bidi w:val="0"/>
                    <w:jc w:val="left"/>
                    <w:spacing w:before="0" w:after="377" w:line="540" w:lineRule="exact"/>
                    <w:ind w:left="0" w:right="0" w:firstLine="0"/>
                  </w:pPr>
                  <w:r>
                    <w:rPr>
                      <w:rStyle w:val="CharStyle653"/>
                      <w:b w:val="0"/>
                      <w:bCs w:val="0"/>
                    </w:rPr>
                    <w:t>transmed</w:t>
                  </w:r>
                </w:p>
                <w:p>
                  <w:pPr>
                    <w:pStyle w:val="Style40"/>
                    <w:widowControl w:val="0"/>
                    <w:keepNext/>
                    <w:keepLines/>
                    <w:shd w:val="clear" w:color="auto" w:fill="auto"/>
                    <w:bidi w:val="0"/>
                    <w:jc w:val="left"/>
                    <w:spacing w:before="0" w:after="5" w:line="300" w:lineRule="exact"/>
                    <w:ind w:left="0" w:right="0" w:firstLine="0"/>
                  </w:pPr>
                  <w:bookmarkStart w:id="437" w:name="bookmark437"/>
                  <w:r>
                    <w:rPr>
                      <w:rStyle w:val="CharStyle41"/>
                      <w:b/>
                      <w:bCs/>
                    </w:rPr>
                    <w:t>BIOGRAPHIEN</w:t>
                  </w:r>
                  <w:bookmarkEnd w:id="437"/>
                </w:p>
                <w:p>
                  <w:pPr>
                    <w:pStyle w:val="Style42"/>
                    <w:widowControl w:val="0"/>
                    <w:keepNext w:val="0"/>
                    <w:keepLines w:val="0"/>
                    <w:shd w:val="clear" w:color="auto" w:fill="auto"/>
                    <w:bidi w:val="0"/>
                    <w:jc w:val="left"/>
                    <w:spacing w:before="0" w:after="0" w:line="300" w:lineRule="exact"/>
                    <w:ind w:left="0" w:right="0" w:firstLine="0"/>
                  </w:pPr>
                  <w:r>
                    <w:rPr>
                      <w:rStyle w:val="CharStyle43"/>
                      <w:b/>
                      <w:bCs/>
                      <w:i/>
                      <w:iCs/>
                    </w:rPr>
                    <w:t>BIOGRAPHIES</w:t>
                  </w:r>
                </w:p>
              </w:txbxContent>
            </v:textbox>
            <w10:wrap type="topAndBottom" anchorx="margin" anchory="margin"/>
          </v:shape>
        </w:pict>
      </w:r>
      <w:r>
        <w:pict>
          <v:shape id="_x0000_s1760" type="#_x0000_t202" style="position:absolute;margin-left:293.9pt;margin-top:-3.6pt;width:98.65pt;height:29.9pt;z-index:-125829003;mso-wrap-distance-left:5.pt;mso-wrap-distance-right:30.5pt;mso-position-horizontal-relative:margin;mso-position-vertical-relative:margin" filled="f" stroked="f">
            <v:textbox style="mso-fit-shape-to-text:t" inset="0,0,0,0">
              <w:txbxContent>
                <w:p>
                  <w:pPr>
                    <w:pStyle w:val="Style38"/>
                    <w:widowControl w:val="0"/>
                    <w:keepNext w:val="0"/>
                    <w:keepLines w:val="0"/>
                    <w:shd w:val="clear" w:color="auto" w:fill="auto"/>
                    <w:bidi w:val="0"/>
                    <w:jc w:val="left"/>
                    <w:spacing w:before="0" w:after="0" w:line="540" w:lineRule="exact"/>
                    <w:ind w:left="0" w:right="0" w:firstLine="0"/>
                  </w:pPr>
                  <w:r>
                    <w:rPr>
                      <w:rStyle w:val="CharStyle653"/>
                      <w:b w:val="0"/>
                      <w:bCs w:val="0"/>
                    </w:rPr>
                    <w:t>ale Tä</w:t>
                  </w:r>
                </w:p>
              </w:txbxContent>
            </v:textbox>
            <w10:wrap type="topAndBottom" anchorx="margin" anchory="margin"/>
          </v:shape>
        </w:pict>
      </w:r>
      <w:r>
        <w:rPr>
          <w:spacing w:val="0"/>
          <w:color w:val="000000"/>
          <w:position w:val="0"/>
        </w:rPr>
        <w:t>craftspeople, poets, philosophers and</w:t>
        <w:br/>
        <w:t>other exotic spirits. Input of very different</w:t>
        <w:br/>
        <w:t>kinds Is at present delivered by the more</w:t>
        <w:br/>
        <w:t>than 150 members representing the crew</w:t>
        <w:br/>
        <w:t>of the c-base space station.</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Robert Cahen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studierte </w:t>
      </w:r>
      <w:r>
        <w:rPr>
          <w:lang w:val="en-US" w:eastAsia="en-US" w:bidi="en-US"/>
          <w:spacing w:val="0"/>
          <w:color w:val="000000"/>
          <w:position w:val="0"/>
        </w:rPr>
        <w:t xml:space="preserve">am </w:t>
      </w:r>
      <w:r>
        <w:rPr>
          <w:lang w:val="de-DE" w:eastAsia="de-DE" w:bidi="de-DE"/>
          <w:spacing w:val="0"/>
          <w:color w:val="000000"/>
          <w:position w:val="0"/>
        </w:rPr>
        <w:t>Pariser Konservatorium,</w:t>
        <w:br/>
      </w:r>
      <w:r>
        <w:rPr>
          <w:lang w:val="en-US" w:eastAsia="en-US" w:bidi="en-US"/>
          <w:spacing w:val="0"/>
          <w:color w:val="000000"/>
          <w:position w:val="0"/>
        </w:rPr>
        <w:t xml:space="preserve">war </w:t>
      </w:r>
      <w:r>
        <w:rPr>
          <w:lang w:val="de-DE" w:eastAsia="de-DE" w:bidi="de-DE"/>
          <w:spacing w:val="0"/>
          <w:color w:val="000000"/>
          <w:position w:val="0"/>
        </w:rPr>
        <w:t>als Komponist und Forschungsbe</w:t>
        <w:t>-</w:t>
        <w:br/>
        <w:t>auftragter für Video-Experimentalkunst</w:t>
        <w:br/>
        <w:t>beim Nationalen Institut für audiovisuel</w:t>
        <w:t>-</w:t>
        <w:br/>
        <w:t>le Medien tätig; hat zahlreiche Kino- und</w:t>
        <w:br/>
        <w:t>Fernseh-Kurzfilme sowie Videofilme ge</w:t>
        <w:t>-</w:t>
        <w:br/>
        <w:t>dreht und ist Preisträger der Villa Medicis</w:t>
        <w:br/>
        <w:t>Extra Muros 1992 und des Festivals von</w:t>
        <w:br/>
        <w:t>Locarno Laser d'Or 1992. Seit 1984 arbei</w:t>
        <w:t>-</w:t>
        <w:br/>
        <w:t xml:space="preserve">tet er mit </w:t>
      </w:r>
      <w:r>
        <w:rPr>
          <w:lang w:val="en-US" w:eastAsia="en-US" w:bidi="en-US"/>
          <w:spacing w:val="0"/>
          <w:color w:val="000000"/>
          <w:position w:val="0"/>
        </w:rPr>
        <w:t xml:space="preserve">Emmeline </w:t>
      </w:r>
      <w:r>
        <w:rPr>
          <w:lang w:val="de-DE" w:eastAsia="de-DE" w:bidi="de-DE"/>
          <w:spacing w:val="0"/>
          <w:color w:val="000000"/>
          <w:position w:val="0"/>
        </w:rPr>
        <w:t>Le Mezo (Cutterin</w:t>
        <w:br/>
        <w:t>und Expertin für Spezialeffekte) zusammen.</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studied at the Music Conservatory in Paris</w:t>
        <w:br/>
        <w:t>and then worked as a composer and rese</w:t>
        <w:t>-</w:t>
        <w:br/>
        <w:t>archer for experimental video art at the</w:t>
        <w:br/>
        <w:t>National Institute for Audio-Visual Media.</w:t>
        <w:br/>
        <w:t>He has made numerous feature and short</w:t>
        <w:br/>
        <w:t>films for cinema and television as well as</w:t>
        <w:br/>
        <w:t>video films, and was awarded the Villa</w:t>
        <w:br/>
        <w:t>Medicis Extra Muro in 1992 and the Laser</w:t>
        <w:br/>
        <w:t>d'Or at the Video Art Festival in Locarno in</w:t>
        <w:br/>
        <w:t>1992. Since 1984 he has worked in</w:t>
        <w:br/>
        <w:t>collaboration with Emmeline Le Mezo</w:t>
        <w:br/>
        <w:t>(cutter and expert for special effects).</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Heiko </w:t>
      </w:r>
      <w:r>
        <w:rPr>
          <w:lang w:val="en-US" w:eastAsia="en-US" w:bidi="en-US"/>
          <w:w w:val="100"/>
          <w:spacing w:val="0"/>
          <w:color w:val="000000"/>
          <w:position w:val="0"/>
        </w:rPr>
        <w:t>Daxl</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 xml:space="preserve">von 1981 - 1992 </w:t>
      </w:r>
      <w:r>
        <w:rPr>
          <w:lang w:val="de-DE" w:eastAsia="de-DE" w:bidi="de-DE"/>
          <w:spacing w:val="0"/>
          <w:color w:val="000000"/>
          <w:position w:val="0"/>
        </w:rPr>
        <w:t xml:space="preserve">Kurator </w:t>
      </w:r>
      <w:r>
        <w:rPr>
          <w:lang w:val="en-US" w:eastAsia="en-US" w:bidi="en-US"/>
          <w:spacing w:val="0"/>
          <w:color w:val="000000"/>
          <w:position w:val="0"/>
        </w:rPr>
        <w:t>beim„European</w:t>
        <w:br/>
        <w:t>Media Art Festival" in OsnabrQck.l 991</w:t>
        <w:br/>
      </w:r>
      <w:r>
        <w:rPr>
          <w:lang w:val="de-DE" w:eastAsia="de-DE" w:bidi="de-DE"/>
          <w:spacing w:val="0"/>
          <w:color w:val="000000"/>
          <w:position w:val="0"/>
        </w:rPr>
        <w:t>Herausgeber des internationalen Maga</w:t>
        <w:t>-</w:t>
        <w:br/>
        <w:t>zins für Videokunst,,Infermental". Seit</w:t>
        <w:br/>
        <w:t>1990 realisiert er gemeinsam mit Inge-</w:t>
        <w:br/>
        <w:t>borg Fülepp die Symposien / Austellun-</w:t>
        <w:br/>
        <w:t>gen„Media-Scape" im Museum für Zeit</w:t>
        <w:t>-</w:t>
        <w:br/>
        <w:t>genössische Kunst in Zagreb.</w:t>
        <w:br/>
        <w:t>Lehraufträge für Medienkunst / Gestal</w:t>
        <w:t>-</w:t>
        <w:br w:type="column"/>
        <w:t>tung in Australien, Deutschland,Groß</w:t>
        <w:t>-</w:t>
        <w:br/>
        <w:t>britannien, Hong Kong, Kroatien, Nieder</w:t>
        <w:t>-</w:t>
        <w:br/>
        <w:t>lande, Philippinen und Singapur. Lebt in</w:t>
        <w:br/>
        <w:t>Berlin und Zagreb.</w:t>
      </w:r>
    </w:p>
    <w:p>
      <w:pPr>
        <w:pStyle w:val="Style99"/>
        <w:widowControl w:val="0"/>
        <w:keepNext w:val="0"/>
        <w:keepLines w:val="0"/>
        <w:shd w:val="clear" w:color="auto" w:fill="auto"/>
        <w:bidi w:val="0"/>
        <w:jc w:val="left"/>
        <w:spacing w:before="0" w:after="0"/>
        <w:ind w:left="0" w:right="0" w:firstLine="0"/>
      </w:pPr>
      <w:r>
        <w:rPr>
          <w:lang w:val="de-DE" w:eastAsia="de-DE" w:bidi="de-DE"/>
          <w:spacing w:val="0"/>
          <w:color w:val="000000"/>
          <w:position w:val="0"/>
        </w:rPr>
        <w:t xml:space="preserve">was </w:t>
      </w:r>
      <w:r>
        <w:rPr>
          <w:spacing w:val="0"/>
          <w:color w:val="000000"/>
          <w:position w:val="0"/>
        </w:rPr>
        <w:t xml:space="preserve">curator from </w:t>
      </w:r>
      <w:r>
        <w:rPr>
          <w:lang w:val="de-DE" w:eastAsia="de-DE" w:bidi="de-DE"/>
          <w:spacing w:val="0"/>
          <w:color w:val="000000"/>
          <w:position w:val="0"/>
        </w:rPr>
        <w:t xml:space="preserve">1981 </w:t>
      </w:r>
      <w:r>
        <w:rPr>
          <w:spacing w:val="0"/>
          <w:color w:val="000000"/>
          <w:position w:val="0"/>
        </w:rPr>
        <w:t xml:space="preserve">to </w:t>
      </w:r>
      <w:r>
        <w:rPr>
          <w:lang w:val="de-DE" w:eastAsia="de-DE" w:bidi="de-DE"/>
          <w:spacing w:val="0"/>
          <w:color w:val="000000"/>
          <w:position w:val="0"/>
        </w:rPr>
        <w:t xml:space="preserve">1992 </w:t>
      </w:r>
      <w:r>
        <w:rPr>
          <w:spacing w:val="0"/>
          <w:color w:val="000000"/>
          <w:position w:val="0"/>
        </w:rPr>
        <w:t>of</w:t>
        <w:br/>
      </w:r>
      <w:r>
        <w:rPr>
          <w:lang w:val="de-DE" w:eastAsia="de-DE" w:bidi="de-DE"/>
          <w:spacing w:val="0"/>
          <w:color w:val="000000"/>
          <w:position w:val="0"/>
        </w:rPr>
        <w:t xml:space="preserve">„European </w:t>
      </w:r>
      <w:r>
        <w:rPr>
          <w:spacing w:val="0"/>
          <w:color w:val="000000"/>
          <w:position w:val="0"/>
        </w:rPr>
        <w:t xml:space="preserve">Media Art Festival", </w:t>
      </w:r>
      <w:r>
        <w:rPr>
          <w:lang w:val="de-DE" w:eastAsia="de-DE" w:bidi="de-DE"/>
          <w:spacing w:val="0"/>
          <w:color w:val="000000"/>
          <w:position w:val="0"/>
        </w:rPr>
        <w:t>Osnabrück,</w:t>
        <w:br/>
      </w:r>
      <w:r>
        <w:rPr>
          <w:spacing w:val="0"/>
          <w:color w:val="000000"/>
          <w:position w:val="0"/>
        </w:rPr>
        <w:t xml:space="preserve">editor in 1991 of </w:t>
      </w:r>
      <w:r>
        <w:rPr>
          <w:lang w:val="de-DE" w:eastAsia="de-DE" w:bidi="de-DE"/>
          <w:spacing w:val="0"/>
          <w:color w:val="000000"/>
          <w:position w:val="0"/>
        </w:rPr>
        <w:t>„Infermental"</w:t>
        <w:br/>
      </w:r>
      <w:r>
        <w:rPr>
          <w:spacing w:val="0"/>
          <w:color w:val="000000"/>
          <w:position w:val="0"/>
        </w:rPr>
        <w:t>international magazine for video art.</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Since 1991 has realized in collaboration</w:t>
        <w:br/>
        <w:t>with Ingeborg Fulepp the symposia /</w:t>
        <w:br/>
        <w:t>exhibitions „Media-Scape" in the Museum</w:t>
        <w:br/>
        <w:t>of Contemporary Art, Zagreb. Teaching</w:t>
        <w:br/>
        <w:t>assignments for media art/design in</w:t>
        <w:br/>
        <w:t>Australia, Germany, Britain, Hong Kong,</w:t>
        <w:br/>
        <w:t>Croatia, Netherlands, Philippines, and</w:t>
        <w:br/>
        <w:t>Singapore. Lives in Berlin and Zagreb.</w:t>
      </w:r>
    </w:p>
    <w:p>
      <w:pPr>
        <w:pStyle w:val="Style10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Dr. </w:t>
      </w:r>
      <w:r>
        <w:rPr>
          <w:lang w:val="de-DE" w:eastAsia="de-DE" w:bidi="de-DE"/>
          <w:w w:val="100"/>
          <w:spacing w:val="0"/>
          <w:color w:val="000000"/>
          <w:position w:val="0"/>
        </w:rPr>
        <w:t>Gerd Döben-Henisch</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Jahrgang </w:t>
      </w:r>
      <w:r>
        <w:rPr>
          <w:lang w:val="en-US" w:eastAsia="en-US" w:bidi="en-US"/>
          <w:spacing w:val="0"/>
          <w:color w:val="000000"/>
          <w:position w:val="0"/>
        </w:rPr>
        <w:t xml:space="preserve">1948, </w:t>
      </w:r>
      <w:r>
        <w:rPr>
          <w:lang w:val="de-DE" w:eastAsia="de-DE" w:bidi="de-DE"/>
          <w:spacing w:val="0"/>
          <w:color w:val="000000"/>
          <w:position w:val="0"/>
        </w:rPr>
        <w:t>Philosoph, Wissenschafts</w:t>
        <w:t>-</w:t>
        <w:br/>
        <w:t>theoretiker, Kognitionswissenschaftler,</w:t>
        <w:br/>
        <w:t>Theologe; Mitbegründer des Instituts für</w:t>
        <w:br/>
        <w:t>Neue Medien e.V,seit 1994 Forschungs</w:t>
        <w:t>-</w:t>
        <w:br/>
        <w:t>leiter des Knowbot-Projektes des INM.</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1948, </w:t>
      </w:r>
      <w:r>
        <w:rPr>
          <w:spacing w:val="0"/>
          <w:color w:val="000000"/>
          <w:position w:val="0"/>
        </w:rPr>
        <w:t>philosopher, knowledge</w:t>
        <w:br/>
        <w:t>theoretician, cognition scientist, theologian;</w:t>
        <w:br/>
        <w:t>co-founder of the Institute of New Media,</w:t>
        <w:br/>
        <w:t>since 1994 Head of Research of the INM's</w:t>
        <w:br/>
        <w:t>Knowbot Project.</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Heike-Melba Fendel</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1961 in </w:t>
      </w:r>
      <w:r>
        <w:rPr>
          <w:lang w:val="de-DE" w:eastAsia="de-DE" w:bidi="de-DE"/>
          <w:spacing w:val="0"/>
          <w:color w:val="000000"/>
          <w:position w:val="0"/>
        </w:rPr>
        <w:t xml:space="preserve">Köln, arbeitete ab </w:t>
      </w:r>
      <w:r>
        <w:rPr>
          <w:lang w:val="en-US" w:eastAsia="en-US" w:bidi="en-US"/>
          <w:spacing w:val="0"/>
          <w:color w:val="000000"/>
          <w:position w:val="0"/>
        </w:rPr>
        <w:t>1980</w:t>
        <w:br/>
      </w:r>
      <w:r>
        <w:rPr>
          <w:lang w:val="de-DE" w:eastAsia="de-DE" w:bidi="de-DE"/>
          <w:spacing w:val="0"/>
          <w:color w:val="000000"/>
          <w:position w:val="0"/>
        </w:rPr>
        <w:t>als Mode-Designerin, Schauspielerin und</w:t>
        <w:br/>
        <w:t>Schriftstellerin,später Kolumnistin und</w:t>
        <w:br/>
        <w:t>Show Business-Reporterin für diverse</w:t>
        <w:br/>
        <w:t>Frauenmagazine. Protokollchefin des</w:t>
        <w:br/>
        <w:t>Kölner Filmfests, Autorin für RTL.Seit</w:t>
        <w:br/>
        <w:t>zehn Jahren schreibt sie für„epd film".</w:t>
        <w:br/>
        <w:t>Seit 1991 geschäftsführende Gesell</w:t>
        <w:t>-</w:t>
        <w:br/>
        <w:t>schafterin der Kölner Medienagentur</w:t>
        <w:br/>
        <w:t>Barbarella Entertainment.</w:t>
      </w:r>
    </w:p>
    <w:p>
      <w:pPr>
        <w:pStyle w:val="Style99"/>
        <w:widowControl w:val="0"/>
        <w:keepNext w:val="0"/>
        <w:keepLines w:val="0"/>
        <w:shd w:val="clear" w:color="auto" w:fill="auto"/>
        <w:bidi w:val="0"/>
        <w:jc w:val="left"/>
        <w:spacing w:before="0" w:after="184"/>
        <w:ind w:left="0" w:right="0" w:firstLine="0"/>
      </w:pPr>
      <w:r>
        <w:br w:type="column"/>
      </w:r>
      <w:r>
        <w:rPr>
          <w:spacing w:val="0"/>
          <w:color w:val="000000"/>
          <w:position w:val="0"/>
        </w:rPr>
        <w:t xml:space="preserve">born </w:t>
      </w:r>
      <w:r>
        <w:rPr>
          <w:lang w:val="de-DE" w:eastAsia="de-DE" w:bidi="de-DE"/>
          <w:spacing w:val="0"/>
          <w:color w:val="000000"/>
          <w:position w:val="0"/>
        </w:rPr>
        <w:t xml:space="preserve">in </w:t>
      </w:r>
      <w:r>
        <w:rPr>
          <w:spacing w:val="0"/>
          <w:color w:val="000000"/>
          <w:position w:val="0"/>
        </w:rPr>
        <w:t xml:space="preserve">Cologne </w:t>
      </w:r>
      <w:r>
        <w:rPr>
          <w:lang w:val="de-DE" w:eastAsia="de-DE" w:bidi="de-DE"/>
          <w:spacing w:val="0"/>
          <w:color w:val="000000"/>
          <w:position w:val="0"/>
        </w:rPr>
        <w:t xml:space="preserve">in 1961, </w:t>
      </w:r>
      <w:r>
        <w:rPr>
          <w:spacing w:val="0"/>
          <w:color w:val="000000"/>
          <w:position w:val="0"/>
        </w:rPr>
        <w:t>worked from</w:t>
        <w:br/>
      </w:r>
      <w:r>
        <w:rPr>
          <w:lang w:val="de-DE" w:eastAsia="de-DE" w:bidi="de-DE"/>
          <w:spacing w:val="0"/>
          <w:color w:val="000000"/>
          <w:position w:val="0"/>
        </w:rPr>
        <w:t xml:space="preserve">1980 </w:t>
      </w:r>
      <w:r>
        <w:rPr>
          <w:spacing w:val="0"/>
          <w:color w:val="000000"/>
          <w:position w:val="0"/>
        </w:rPr>
        <w:t>as a fashion designer, actress and</w:t>
        <w:br/>
        <w:t>writer, later as a columnist and show</w:t>
        <w:br/>
        <w:t>business reporter for various women's</w:t>
        <w:br/>
        <w:t>magazines. She is head of protocol at the</w:t>
        <w:br/>
        <w:t>Cologne Film Festival, has been writing for</w:t>
        <w:br/>
        <w:t>,,epd film" for 10years and also writes for</w:t>
        <w:br/>
        <w:t>RTL. She has been managing director of</w:t>
        <w:br/>
        <w:t>the Cologne media agency Barbarella</w:t>
        <w:br/>
        <w:t>Entertainment since 1991.</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Herbert </w:t>
      </w:r>
      <w:r>
        <w:rPr>
          <w:lang w:val="de-DE" w:eastAsia="de-DE" w:bidi="de-DE"/>
          <w:w w:val="100"/>
          <w:spacing w:val="0"/>
          <w:color w:val="000000"/>
          <w:position w:val="0"/>
        </w:rPr>
        <w:t>Feuerstein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1937,</w:t>
      </w:r>
      <w:r>
        <w:rPr>
          <w:lang w:val="de-DE" w:eastAsia="de-DE" w:bidi="de-DE"/>
          <w:spacing w:val="0"/>
          <w:color w:val="000000"/>
          <w:position w:val="0"/>
        </w:rPr>
        <w:t xml:space="preserve">aufgewachsen </w:t>
      </w:r>
      <w:r>
        <w:rPr>
          <w:lang w:val="en-US" w:eastAsia="en-US" w:bidi="en-US"/>
          <w:spacing w:val="0"/>
          <w:color w:val="000000"/>
          <w:position w:val="0"/>
        </w:rPr>
        <w:t>in Salz</w:t>
        <w:t>-</w:t>
        <w:br/>
        <w:t xml:space="preserve">burg, parallel </w:t>
      </w:r>
      <w:r>
        <w:rPr>
          <w:lang w:val="de-DE" w:eastAsia="de-DE" w:bidi="de-DE"/>
          <w:spacing w:val="0"/>
          <w:color w:val="000000"/>
          <w:position w:val="0"/>
        </w:rPr>
        <w:t>zur Schule Musikstudium</w:t>
        <w:br/>
      </w:r>
      <w:r>
        <w:rPr>
          <w:lang w:val="en-US" w:eastAsia="en-US" w:bidi="en-US"/>
          <w:spacing w:val="0"/>
          <w:color w:val="000000"/>
          <w:position w:val="0"/>
        </w:rPr>
        <w:t xml:space="preserve">am </w:t>
      </w:r>
      <w:r>
        <w:rPr>
          <w:lang w:val="de-DE" w:eastAsia="de-DE" w:bidi="de-DE"/>
          <w:spacing w:val="0"/>
          <w:color w:val="000000"/>
          <w:position w:val="0"/>
        </w:rPr>
        <w:t xml:space="preserve">Mozarteum; </w:t>
      </w:r>
      <w:r>
        <w:rPr>
          <w:lang w:val="en-US" w:eastAsia="en-US" w:bidi="en-US"/>
          <w:spacing w:val="0"/>
          <w:color w:val="000000"/>
          <w:position w:val="0"/>
        </w:rPr>
        <w:t xml:space="preserve">1960 - 69 </w:t>
      </w:r>
      <w:r>
        <w:rPr>
          <w:lang w:val="de-DE" w:eastAsia="de-DE" w:bidi="de-DE"/>
          <w:spacing w:val="0"/>
          <w:color w:val="000000"/>
          <w:position w:val="0"/>
        </w:rPr>
        <w:t>als Journalist</w:t>
        <w:br/>
        <w:t>in New York, Amerika-Korrespondent für</w:t>
        <w:br/>
        <w:t>„Pardon";zurück nach Frankfurt, Chefre</w:t>
        <w:t>-</w:t>
        <w:br/>
        <w:t>dakteur bei„MAD"; 1984 Einstieg beim</w:t>
        <w:br/>
        <w:t>Fernsehen, 1990 Begegnung mit Harald</w:t>
        <w:br/>
        <w:t>Schmidt: 50 Folgen„Schmidteinander";</w:t>
        <w:br/>
        <w:t>danach verschiedene Bühnenengage</w:t>
        <w:t>-</w:t>
        <w:br/>
        <w:t>ments und Fernseharbeiten für ARD,</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VOX, ZDF, SAT. 1 und den WDR.</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43" w:left="756" w:right="792" w:bottom="1208" w:header="0" w:footer="3" w:gutter="0"/>
          <w:rtlGutter w:val="0"/>
          <w:cols w:num="3" w:space="198"/>
          <w:noEndnote/>
          <w:docGrid w:linePitch="360"/>
        </w:sectPr>
      </w:pPr>
      <w:r>
        <w:rPr>
          <w:spacing w:val="0"/>
          <w:color w:val="000000"/>
          <w:position w:val="0"/>
        </w:rPr>
        <w:t xml:space="preserve">born </w:t>
      </w:r>
      <w:r>
        <w:rPr>
          <w:lang w:val="de-DE" w:eastAsia="de-DE" w:bidi="de-DE"/>
          <w:spacing w:val="0"/>
          <w:color w:val="000000"/>
          <w:position w:val="0"/>
        </w:rPr>
        <w:t xml:space="preserve">in 1937, </w:t>
      </w:r>
      <w:r>
        <w:rPr>
          <w:spacing w:val="0"/>
          <w:color w:val="000000"/>
          <w:position w:val="0"/>
        </w:rPr>
        <w:t xml:space="preserve">and grew up </w:t>
      </w:r>
      <w:r>
        <w:rPr>
          <w:lang w:val="de-DE" w:eastAsia="de-DE" w:bidi="de-DE"/>
          <w:spacing w:val="0"/>
          <w:color w:val="000000"/>
          <w:position w:val="0"/>
        </w:rPr>
        <w:t>in Salzburg</w:t>
        <w:br/>
      </w:r>
      <w:r>
        <w:rPr>
          <w:spacing w:val="0"/>
          <w:color w:val="000000"/>
          <w:position w:val="0"/>
        </w:rPr>
        <w:t xml:space="preserve">where alongside his </w:t>
      </w:r>
      <w:r>
        <w:rPr>
          <w:lang w:val="de-DE" w:eastAsia="de-DE" w:bidi="de-DE"/>
          <w:spacing w:val="0"/>
          <w:color w:val="000000"/>
          <w:position w:val="0"/>
        </w:rPr>
        <w:t xml:space="preserve">general </w:t>
      </w:r>
      <w:r>
        <w:rPr>
          <w:spacing w:val="0"/>
          <w:color w:val="000000"/>
          <w:position w:val="0"/>
        </w:rPr>
        <w:t>education he</w:t>
        <w:br/>
        <w:t xml:space="preserve">received musical training at the </w:t>
      </w:r>
      <w:r>
        <w:rPr>
          <w:lang w:val="de-DE" w:eastAsia="de-DE" w:bidi="de-DE"/>
          <w:spacing w:val="0"/>
          <w:color w:val="000000"/>
          <w:position w:val="0"/>
        </w:rPr>
        <w:t>Mozar</w:t>
        <w:t>-</w:t>
        <w:br/>
        <w:t xml:space="preserve">teum </w:t>
      </w:r>
      <w:r>
        <w:rPr>
          <w:spacing w:val="0"/>
          <w:color w:val="000000"/>
          <w:position w:val="0"/>
        </w:rPr>
        <w:t>conservatory. From 1960 to 1969, he</w:t>
        <w:br/>
        <w:t>worked as a journalist in New York, and as</w:t>
        <w:br/>
        <w:t xml:space="preserve">US correspondent for </w:t>
      </w:r>
      <w:r>
        <w:rPr>
          <w:lang w:val="de-DE" w:eastAsia="de-DE" w:bidi="de-DE"/>
          <w:spacing w:val="0"/>
          <w:color w:val="000000"/>
          <w:position w:val="0"/>
        </w:rPr>
        <w:t xml:space="preserve">„Pardon“. </w:t>
      </w:r>
      <w:r>
        <w:rPr>
          <w:spacing w:val="0"/>
          <w:color w:val="000000"/>
          <w:position w:val="0"/>
        </w:rPr>
        <w:t>On returning</w:t>
        <w:br/>
        <w:t>to Frankfurt, he became editor-in-chief of</w:t>
        <w:br/>
        <w:t>„MAD"magazine before beginning work</w:t>
        <w:br/>
        <w:t>In television 1984. He met the comedian</w:t>
        <w:br/>
      </w:r>
      <w:r>
        <w:rPr>
          <w:lang w:val="de-DE" w:eastAsia="de-DE" w:bidi="de-DE"/>
          <w:spacing w:val="0"/>
          <w:color w:val="000000"/>
          <w:position w:val="0"/>
        </w:rPr>
        <w:t xml:space="preserve">Harald </w:t>
      </w:r>
      <w:r>
        <w:rPr>
          <w:spacing w:val="0"/>
          <w:color w:val="000000"/>
          <w:position w:val="0"/>
        </w:rPr>
        <w:t>Schmidt in 1990; together, they</w:t>
        <w:br/>
        <w:t xml:space="preserve">starred in 50 episodes of the show </w:t>
      </w:r>
      <w:r>
        <w:rPr>
          <w:lang w:val="de-DE" w:eastAsia="de-DE" w:bidi="de-DE"/>
          <w:spacing w:val="0"/>
          <w:color w:val="000000"/>
          <w:position w:val="0"/>
        </w:rPr>
        <w:t>„Schmidt</w:t>
        <w:t>-</w:t>
        <w:br/>
        <w:t xml:space="preserve">einander“, </w:t>
      </w:r>
      <w:r>
        <w:rPr>
          <w:spacing w:val="0"/>
          <w:color w:val="000000"/>
          <w:position w:val="0"/>
        </w:rPr>
        <w:t xml:space="preserve">after which </w:t>
      </w:r>
      <w:r>
        <w:rPr>
          <w:lang w:val="de-DE" w:eastAsia="de-DE" w:bidi="de-DE"/>
          <w:spacing w:val="0"/>
          <w:color w:val="000000"/>
          <w:position w:val="0"/>
        </w:rPr>
        <w:t xml:space="preserve">Feuerstein </w:t>
      </w:r>
      <w:r>
        <w:rPr>
          <w:spacing w:val="0"/>
          <w:color w:val="000000"/>
          <w:position w:val="0"/>
        </w:rPr>
        <w:t>took on</w:t>
        <w:br/>
        <w:t>various theatrical engagements, and TV</w:t>
        <w:br/>
        <w:t xml:space="preserve">work for ARD, VOX, </w:t>
      </w:r>
      <w:r>
        <w:rPr>
          <w:lang w:val="de-DE" w:eastAsia="de-DE" w:bidi="de-DE"/>
          <w:spacing w:val="0"/>
          <w:color w:val="000000"/>
          <w:position w:val="0"/>
        </w:rPr>
        <w:t xml:space="preserve">ZDF, </w:t>
      </w:r>
      <w:r>
        <w:rPr>
          <w:spacing w:val="0"/>
          <w:color w:val="000000"/>
          <w:position w:val="0"/>
        </w:rPr>
        <w:t>SAT. 1 and WDR.</w:t>
      </w:r>
    </w:p>
    <w:p>
      <w:pPr>
        <w:pStyle w:val="Style38"/>
        <w:widowControl w:val="0"/>
        <w:keepNext w:val="0"/>
        <w:keepLines w:val="0"/>
        <w:shd w:val="clear" w:color="auto" w:fill="auto"/>
        <w:bidi w:val="0"/>
        <w:jc w:val="left"/>
        <w:spacing w:before="0" w:after="377" w:line="540" w:lineRule="exact"/>
        <w:ind w:left="0" w:right="0" w:firstLine="0"/>
      </w:pPr>
      <w:r>
        <w:rPr>
          <w:rStyle w:val="CharStyle650"/>
          <w:b w:val="0"/>
          <w:bCs w:val="0"/>
        </w:rPr>
        <w:t>transmedi</w:t>
      </w:r>
    </w:p>
    <w:p>
      <w:pPr>
        <w:pStyle w:val="Style40"/>
        <w:widowControl w:val="0"/>
        <w:keepNext/>
        <w:keepLines/>
        <w:shd w:val="clear" w:color="auto" w:fill="auto"/>
        <w:bidi w:val="0"/>
        <w:jc w:val="left"/>
        <w:spacing w:before="0" w:after="5" w:line="300" w:lineRule="exact"/>
        <w:ind w:left="0" w:right="0" w:firstLine="0"/>
      </w:pPr>
      <w:r>
        <w:pict>
          <v:shape id="_x0000_s1761" type="#_x0000_t75" style="position:absolute;margin-left:-14.9pt;margin-top:-45.85pt;width:149.5pt;height:19.9pt;z-index:-125829002;mso-wrap-distance-left:5.pt;mso-wrap-distance-right:10.8pt;mso-wrap-distance-bottom:51.85pt;mso-position-horizontal-relative:margin" wrapcoords="0 0 21564 0 21564 7255 21600 16095 21600 21600 19660 21600 19660 16095 0 7255 0 0">
            <v:imagedata r:id="rId756" r:href="rId757"/>
            <w10:wrap type="square" side="right" anchorx="margin"/>
          </v:shape>
        </w:pict>
      </w:r>
      <w:r>
        <w:pict>
          <v:shape id="_x0000_s1762" type="#_x0000_t202" style="position:absolute;margin-left:121.45pt;margin-top:-3.05pt;width:13.45pt;height:19.85pt;z-index:-125829001;mso-wrap-distance-left:136.3pt;mso-wrap-distance-top:42.8pt;mso-wrap-distance-right:10.55pt;mso-wrap-distance-bottom:9.1pt;mso-position-horizontal-relative:margin" filled="f" stroked="f">
            <v:textbox style="mso-fit-shape-to-text:t" inset="0,0,0,0">
              <w:txbxContent>
                <w:p>
                  <w:pPr>
                    <w:pStyle w:val="Style654"/>
                    <w:widowControl w:val="0"/>
                    <w:keepNext w:val="0"/>
                    <w:keepLines w:val="0"/>
                    <w:shd w:val="clear" w:color="auto" w:fill="auto"/>
                    <w:bidi w:val="0"/>
                    <w:jc w:val="left"/>
                    <w:spacing w:before="0" w:after="0" w:line="340" w:lineRule="exact"/>
                    <w:ind w:left="0" w:right="0" w:firstLine="0"/>
                  </w:pPr>
                  <w:r>
                    <w:rPr>
                      <w:lang w:val="de-DE" w:eastAsia="de-DE" w:bidi="de-DE"/>
                      <w:w w:val="100"/>
                      <w:spacing w:val="0"/>
                      <w:color w:val="000000"/>
                      <w:position w:val="0"/>
                    </w:rPr>
                    <w:t>►</w:t>
                  </w:r>
                </w:p>
              </w:txbxContent>
            </v:textbox>
            <w10:wrap type="square" side="right" anchorx="margin"/>
          </v:shape>
        </w:pict>
      </w:r>
      <w:bookmarkStart w:id="438" w:name="bookmark438"/>
      <w:r>
        <w:rPr>
          <w:lang w:val="de-DE" w:eastAsia="de-DE" w:bidi="de-DE"/>
          <w:w w:val="100"/>
          <w:spacing w:val="0"/>
          <w:color w:val="000000"/>
          <w:position w:val="0"/>
        </w:rPr>
        <w:t>BIOGRAPHIEN</w:t>
      </w:r>
      <w:bookmarkEnd w:id="438"/>
    </w:p>
    <w:p>
      <w:pPr>
        <w:pStyle w:val="Style42"/>
        <w:widowControl w:val="0"/>
        <w:keepNext w:val="0"/>
        <w:keepLines w:val="0"/>
        <w:shd w:val="clear" w:color="auto" w:fill="auto"/>
        <w:bidi w:val="0"/>
        <w:jc w:val="left"/>
        <w:spacing w:before="0" w:after="0" w:line="300" w:lineRule="exact"/>
        <w:ind w:left="0" w:right="0" w:firstLine="0"/>
        <w:sectPr>
          <w:pgSz w:w="10023" w:h="14355"/>
          <w:pgMar w:top="752" w:left="809" w:right="742" w:bottom="1280" w:header="0" w:footer="3" w:gutter="0"/>
          <w:rtlGutter w:val="0"/>
          <w:cols w:space="720"/>
          <w:noEndnote/>
          <w:docGrid w:linePitch="360"/>
        </w:sectPr>
      </w:pPr>
      <w:r>
        <w:rPr>
          <w:spacing w:val="0"/>
          <w:color w:val="000000"/>
          <w:position w:val="0"/>
        </w:rPr>
        <w:t>BIOGRAPHIES</w:t>
      </w:r>
    </w:p>
    <w:p>
      <w:pPr>
        <w:widowControl w:val="0"/>
        <w:spacing w:line="115" w:lineRule="exact"/>
        <w:rPr>
          <w:sz w:val="9"/>
          <w:szCs w:val="9"/>
        </w:rPr>
      </w:pPr>
    </w:p>
    <w:p>
      <w:pPr>
        <w:widowControl w:val="0"/>
        <w:rPr>
          <w:sz w:val="2"/>
          <w:szCs w:val="2"/>
        </w:rPr>
        <w:sectPr>
          <w:type w:val="continuous"/>
          <w:pgSz w:w="10023" w:h="14355"/>
          <w:pgMar w:top="752" w:left="0" w:right="0" w:bottom="752" w:header="0" w:footer="3" w:gutter="0"/>
          <w:rtlGutter w:val="0"/>
          <w:cols w:space="720"/>
          <w:noEndnote/>
          <w:docGrid w:linePitch="360"/>
        </w:sectPr>
      </w:pPr>
    </w:p>
    <w:p>
      <w:pPr>
        <w:pStyle w:val="Style104"/>
        <w:widowControl w:val="0"/>
        <w:keepNext w:val="0"/>
        <w:keepLines w:val="0"/>
        <w:shd w:val="clear" w:color="auto" w:fill="auto"/>
        <w:bidi w:val="0"/>
        <w:jc w:val="both"/>
        <w:spacing w:before="0" w:after="0" w:line="250" w:lineRule="exact"/>
        <w:ind w:left="0" w:right="0" w:firstLine="0"/>
      </w:pPr>
      <w:r>
        <w:rPr>
          <w:lang w:val="de-DE" w:eastAsia="de-DE" w:bidi="de-DE"/>
          <w:w w:val="100"/>
          <w:spacing w:val="0"/>
          <w:color w:val="000000"/>
          <w:position w:val="0"/>
        </w:rPr>
        <w:t>Rudolf Frieling</w:t>
      </w:r>
    </w:p>
    <w:p>
      <w:pPr>
        <w:pStyle w:val="Style15"/>
        <w:widowControl w:val="0"/>
        <w:keepNext w:val="0"/>
        <w:keepLines w:val="0"/>
        <w:shd w:val="clear" w:color="auto" w:fill="auto"/>
        <w:bidi w:val="0"/>
        <w:jc w:val="both"/>
        <w:spacing w:before="0" w:after="0" w:line="250" w:lineRule="exact"/>
        <w:ind w:left="0" w:right="180" w:firstLine="0"/>
      </w:pPr>
      <w:r>
        <w:rPr>
          <w:lang w:val="de-DE" w:eastAsia="de-DE" w:bidi="de-DE"/>
          <w:spacing w:val="0"/>
          <w:color w:val="000000"/>
          <w:position w:val="0"/>
        </w:rPr>
        <w:t>geboren 1956; Studium der Geisteswis</w:t>
        <w:t>-</w:t>
        <w:br/>
        <w:t>senschaften, anschließend freiberufliche</w:t>
        <w:br/>
        <w:t>Tätigkeit im Bereich Film und Video;</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1988 - 94 Kurator des Internationalen</w:t>
        <w:br/>
        <w:t>VideoFests Berlin; Seit 1994 Leiterder</w:t>
        <w:br/>
        <w:t>Videosammlung des ZKM in Karlsruhe;</w:t>
        <w:br/>
        <w:t>Zahlreiche Veröffentlichungen zur</w:t>
        <w:br/>
        <w:t>Medienkunst.</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born </w:t>
      </w:r>
      <w:r>
        <w:rPr>
          <w:lang w:val="de-DE" w:eastAsia="de-DE" w:bidi="de-DE"/>
          <w:spacing w:val="0"/>
          <w:color w:val="000000"/>
          <w:position w:val="0"/>
        </w:rPr>
        <w:t xml:space="preserve">1956; </w:t>
      </w:r>
      <w:r>
        <w:rPr>
          <w:spacing w:val="0"/>
          <w:color w:val="000000"/>
          <w:position w:val="0"/>
        </w:rPr>
        <w:t>studied humanities; freelance</w:t>
        <w:br/>
        <w:t>work with film and video; 1988 - 94 curator</w:t>
        <w:br/>
        <w:t>of the International Video Festival, Berlin;</w:t>
        <w:br/>
        <w:t>Since 1994 head of the video collection at</w:t>
        <w:br/>
        <w:t>theZMK, Karlsruhe; numerous texts on</w:t>
        <w:br/>
        <w:t>media art.</w:t>
      </w:r>
    </w:p>
    <w:p>
      <w:pPr>
        <w:pStyle w:val="Style104"/>
        <w:widowControl w:val="0"/>
        <w:keepNext w:val="0"/>
        <w:keepLines w:val="0"/>
        <w:shd w:val="clear" w:color="auto" w:fill="auto"/>
        <w:bidi w:val="0"/>
        <w:jc w:val="both"/>
        <w:spacing w:before="0" w:after="0" w:line="250" w:lineRule="exact"/>
        <w:ind w:left="0" w:right="0" w:firstLine="0"/>
      </w:pPr>
      <w:r>
        <w:rPr>
          <w:lang w:val="en-US" w:eastAsia="en-US" w:bidi="en-US"/>
          <w:w w:val="100"/>
          <w:spacing w:val="0"/>
          <w:color w:val="000000"/>
          <w:position w:val="0"/>
        </w:rPr>
        <w:t>Gabriele Gramelsberger</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Studierte Kunstgeschichte </w:t>
      </w:r>
      <w:r>
        <w:rPr>
          <w:lang w:val="en-US" w:eastAsia="en-US" w:bidi="en-US"/>
          <w:spacing w:val="0"/>
          <w:color w:val="000000"/>
          <w:position w:val="0"/>
        </w:rPr>
        <w:t xml:space="preserve">an </w:t>
      </w:r>
      <w:r>
        <w:rPr>
          <w:lang w:val="de-DE" w:eastAsia="de-DE" w:bidi="de-DE"/>
          <w:spacing w:val="0"/>
          <w:color w:val="000000"/>
          <w:position w:val="0"/>
        </w:rPr>
        <w:t xml:space="preserve">der </w:t>
      </w:r>
      <w:r>
        <w:rPr>
          <w:lang w:val="en-US" w:eastAsia="en-US" w:bidi="en-US"/>
          <w:spacing w:val="0"/>
          <w:color w:val="000000"/>
          <w:position w:val="0"/>
        </w:rPr>
        <w:t>LMU</w:t>
        <w:br/>
      </w:r>
      <w:r>
        <w:rPr>
          <w:lang w:val="de-DE" w:eastAsia="de-DE" w:bidi="de-DE"/>
          <w:spacing w:val="0"/>
          <w:color w:val="000000"/>
          <w:position w:val="0"/>
        </w:rPr>
        <w:t>München und später Philosophie, Politik</w:t>
        <w:t>-</w:t>
        <w:br/>
        <w:t>wissenschaften und Psychologie an der</w:t>
        <w:br/>
        <w:t>Universität Augsburg. Sie promoviert in</w:t>
        <w:br/>
        <w:t>Philosophie zum Thema Computersimu</w:t>
        <w:t>-</w:t>
        <w:br/>
        <w:t xml:space="preserve">lationen / Scientific </w:t>
      </w:r>
      <w:r>
        <w:rPr>
          <w:lang w:val="en-US" w:eastAsia="en-US" w:bidi="en-US"/>
          <w:spacing w:val="0"/>
          <w:color w:val="000000"/>
          <w:position w:val="0"/>
        </w:rPr>
        <w:t xml:space="preserve">Imagery. </w:t>
      </w:r>
      <w:r>
        <w:rPr>
          <w:lang w:val="de-DE" w:eastAsia="de-DE" w:bidi="de-DE"/>
          <w:spacing w:val="0"/>
          <w:color w:val="000000"/>
          <w:position w:val="0"/>
        </w:rPr>
        <w:t>Seit 1996</w:t>
        <w:br/>
        <w:t>ist sie für das Wissenschaftliche Manage</w:t>
        <w:t>-</w:t>
        <w:br/>
        <w:t>ment am INM-Institut für Neue Medien,</w:t>
        <w:br/>
        <w:t>Frankfurt zuständig.</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studied art history at LMU, Munich,</w:t>
        <w:br/>
        <w:t>followed by philosophy, politics and</w:t>
        <w:br/>
        <w:t>psychology at Augsburg University,</w:t>
        <w:br/>
        <w:t>obtained a Ph.D. on the subject of</w:t>
        <w:br/>
        <w:t>computer simulations/scientific Imagery.</w:t>
        <w:br/>
        <w:t>She has been In charge of scientific</w:t>
        <w:br/>
        <w:t>management at the INM-lnstitute of</w:t>
        <w:br/>
        <w:t>New Media, Frankfurt since 1996.</w:t>
      </w:r>
    </w:p>
    <w:p>
      <w:pPr>
        <w:pStyle w:val="Style104"/>
        <w:widowControl w:val="0"/>
        <w:keepNext w:val="0"/>
        <w:keepLines w:val="0"/>
        <w:shd w:val="clear" w:color="auto" w:fill="auto"/>
        <w:bidi w:val="0"/>
        <w:jc w:val="both"/>
        <w:spacing w:before="0" w:after="0" w:line="245" w:lineRule="exact"/>
        <w:ind w:left="0" w:right="0" w:firstLine="0"/>
      </w:pPr>
      <w:r>
        <w:rPr>
          <w:lang w:val="en-US" w:eastAsia="en-US" w:bidi="en-US"/>
          <w:w w:val="100"/>
          <w:spacing w:val="0"/>
          <w:color w:val="000000"/>
          <w:position w:val="0"/>
        </w:rPr>
        <w:t>Walter Grothkopp</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1963; 1987- 1992 </w:t>
      </w:r>
      <w:r>
        <w:rPr>
          <w:lang w:val="de-DE" w:eastAsia="de-DE" w:bidi="de-DE"/>
          <w:spacing w:val="0"/>
          <w:color w:val="000000"/>
          <w:position w:val="0"/>
        </w:rPr>
        <w:t>Regionalkor</w:t>
        <w:t>-</w:t>
        <w:br/>
        <w:t>respondent NDR, Korrespondent der</w:t>
        <w:br/>
        <w:t>dpa,freier Buchautor; 1992 - 1996 bei</w:t>
        <w:br/>
        <w:t>SAT.1 zuerst Reporter, Moderator, später</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Chef vom Dienst, Chef-Planer bei den</w:t>
        <w:br/>
        <w:t>SAT.1 Nachrichten;seit 1996 im Bereich</w:t>
        <w:br/>
        <w:t>Eigenproduktion von SAT.1 tätig als</w:t>
        <w:br/>
        <w:t>Chefproducer und stellvertretender</w:t>
        <w:br/>
        <w:t>Leiter.</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 xml:space="preserve">born </w:t>
      </w:r>
      <w:r>
        <w:rPr>
          <w:lang w:val="de-DE" w:eastAsia="de-DE" w:bidi="de-DE"/>
          <w:spacing w:val="0"/>
          <w:color w:val="000000"/>
          <w:position w:val="0"/>
        </w:rPr>
        <w:t xml:space="preserve">in 1963. </w:t>
      </w:r>
      <w:r>
        <w:rPr>
          <w:spacing w:val="0"/>
          <w:color w:val="000000"/>
          <w:position w:val="0"/>
        </w:rPr>
        <w:t xml:space="preserve">From </w:t>
      </w:r>
      <w:r>
        <w:rPr>
          <w:lang w:val="de-DE" w:eastAsia="de-DE" w:bidi="de-DE"/>
          <w:spacing w:val="0"/>
          <w:color w:val="000000"/>
          <w:position w:val="0"/>
        </w:rPr>
        <w:t xml:space="preserve">1987 </w:t>
      </w:r>
      <w:r>
        <w:rPr>
          <w:spacing w:val="0"/>
          <w:color w:val="000000"/>
          <w:position w:val="0"/>
        </w:rPr>
        <w:t xml:space="preserve">to </w:t>
      </w:r>
      <w:r>
        <w:rPr>
          <w:lang w:val="de-DE" w:eastAsia="de-DE" w:bidi="de-DE"/>
          <w:spacing w:val="0"/>
          <w:color w:val="000000"/>
          <w:position w:val="0"/>
        </w:rPr>
        <w:t>1992,</w:t>
        <w:br/>
        <w:t xml:space="preserve">he was a regional </w:t>
      </w:r>
      <w:r>
        <w:rPr>
          <w:spacing w:val="0"/>
          <w:color w:val="000000"/>
          <w:position w:val="0"/>
        </w:rPr>
        <w:t xml:space="preserve">correspondent for </w:t>
      </w:r>
      <w:r>
        <w:rPr>
          <w:lang w:val="de-DE" w:eastAsia="de-DE" w:bidi="de-DE"/>
          <w:spacing w:val="0"/>
          <w:color w:val="000000"/>
          <w:position w:val="0"/>
        </w:rPr>
        <w:t>NDR</w:t>
        <w:br/>
      </w:r>
      <w:r>
        <w:rPr>
          <w:spacing w:val="0"/>
          <w:color w:val="000000"/>
          <w:position w:val="0"/>
        </w:rPr>
        <w:t>(North German Public Broadcasting),</w:t>
        <w:br/>
        <w:t>a correspondent for dpa (German Press</w:t>
        <w:br/>
        <w:t>Agency), and a freelance writer of books.</w:t>
        <w:br/>
        <w:t>Between 1992 and 1996, he was first a</w:t>
        <w:br/>
        <w:t>reporter and moderator, and then chief</w:t>
        <w:br/>
        <w:t>subeditor and head planner for SAT. 1</w:t>
        <w:br/>
        <w:t>newscasts; since 1996, he has been head</w:t>
        <w:br/>
        <w:t>producer and deputy director of SAT. 1</w:t>
        <w:br/>
        <w:t>productions.</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Reinhard Hauff</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1939 in Marburg.</w:t>
      </w:r>
      <w:r>
        <w:rPr>
          <w:lang w:val="de-DE" w:eastAsia="de-DE" w:bidi="de-DE"/>
          <w:spacing w:val="0"/>
          <w:color w:val="000000"/>
          <w:position w:val="0"/>
        </w:rPr>
        <w:t>Studierte Ger</w:t>
        <w:t>-</w:t>
        <w:br/>
        <w:t>manistik und Theaterwissenschaften in</w:t>
        <w:br/>
        <w:t>Wien und München. Arbeitete zwischen</w:t>
        <w:br/>
        <w:t>1964 und 1968 an circa 20 Fernsehshows</w:t>
        <w:br/>
        <w:t>mit. Mitinhaber von Bioskop Film GmbH.</w:t>
        <w:br/>
        <w:t>Filme unter anderen„Der Hauptdarsteller",</w:t>
        <w:br/>
        <w:t>„Endtsation Freiheit",,,Messer im Kopf",</w:t>
        <w:br/>
        <w:t>„Stammheim",,,Linie 1".</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Seit 1993 Direktor der DFFB.</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born </w:t>
      </w:r>
      <w:r>
        <w:rPr>
          <w:lang w:val="de-DE" w:eastAsia="de-DE" w:bidi="de-DE"/>
          <w:spacing w:val="0"/>
          <w:color w:val="000000"/>
          <w:position w:val="0"/>
        </w:rPr>
        <w:t xml:space="preserve">in 1939 in Marburg. </w:t>
      </w:r>
      <w:r>
        <w:rPr>
          <w:spacing w:val="0"/>
          <w:color w:val="000000"/>
          <w:position w:val="0"/>
        </w:rPr>
        <w:t>He studied</w:t>
        <w:br/>
      </w:r>
      <w:r>
        <w:rPr>
          <w:lang w:val="de-DE" w:eastAsia="de-DE" w:bidi="de-DE"/>
          <w:spacing w:val="0"/>
          <w:color w:val="000000"/>
          <w:position w:val="0"/>
        </w:rPr>
        <w:t xml:space="preserve">German </w:t>
      </w:r>
      <w:r>
        <w:rPr>
          <w:spacing w:val="0"/>
          <w:color w:val="000000"/>
          <w:position w:val="0"/>
        </w:rPr>
        <w:t xml:space="preserve">and theatre studies </w:t>
      </w:r>
      <w:r>
        <w:rPr>
          <w:lang w:val="de-DE" w:eastAsia="de-DE" w:bidi="de-DE"/>
          <w:spacing w:val="0"/>
          <w:color w:val="000000"/>
          <w:position w:val="0"/>
        </w:rPr>
        <w:t>in Vienna and</w:t>
        <w:br/>
        <w:t xml:space="preserve">Munich. </w:t>
      </w:r>
      <w:r>
        <w:rPr>
          <w:spacing w:val="0"/>
          <w:color w:val="000000"/>
          <w:position w:val="0"/>
        </w:rPr>
        <w:t xml:space="preserve">He worked on approximately </w:t>
      </w:r>
      <w:r>
        <w:rPr>
          <w:lang w:val="de-DE" w:eastAsia="de-DE" w:bidi="de-DE"/>
          <w:spacing w:val="0"/>
          <w:color w:val="000000"/>
          <w:position w:val="0"/>
        </w:rPr>
        <w:t>20</w:t>
        <w:br/>
      </w:r>
      <w:r>
        <w:rPr>
          <w:spacing w:val="0"/>
          <w:color w:val="000000"/>
          <w:position w:val="0"/>
        </w:rPr>
        <w:t>television shows between 1964-68. He is</w:t>
        <w:br/>
        <w:t>co-partner of Bioskop Film GmbH. His</w:t>
        <w:br/>
        <w:t xml:space="preserve">films include </w:t>
      </w:r>
      <w:r>
        <w:rPr>
          <w:lang w:val="de-DE" w:eastAsia="de-DE" w:bidi="de-DE"/>
          <w:spacing w:val="0"/>
          <w:color w:val="000000"/>
          <w:position w:val="0"/>
        </w:rPr>
        <w:t>„Der Hauptdarsteller</w:t>
      </w:r>
      <w:r>
        <w:rPr>
          <w:spacing w:val="0"/>
          <w:color w:val="000000"/>
          <w:position w:val="0"/>
        </w:rPr>
        <w:t>" (The</w:t>
        <w:br/>
        <w:t>Main Actor),,,</w:t>
      </w:r>
      <w:r>
        <w:rPr>
          <w:lang w:val="de-DE" w:eastAsia="de-DE" w:bidi="de-DE"/>
          <w:spacing w:val="0"/>
          <w:color w:val="000000"/>
          <w:position w:val="0"/>
        </w:rPr>
        <w:t>Endstation Frei heit“,„Messer</w:t>
        <w:br/>
        <w:t xml:space="preserve">im Kopf' </w:t>
      </w:r>
      <w:r>
        <w:rPr>
          <w:spacing w:val="0"/>
          <w:color w:val="000000"/>
          <w:position w:val="0"/>
        </w:rPr>
        <w:t xml:space="preserve">(Knife </w:t>
      </w:r>
      <w:r>
        <w:rPr>
          <w:lang w:val="de-DE" w:eastAsia="de-DE" w:bidi="de-DE"/>
          <w:spacing w:val="0"/>
          <w:color w:val="000000"/>
          <w:position w:val="0"/>
        </w:rPr>
        <w:t xml:space="preserve">in </w:t>
      </w:r>
      <w:r>
        <w:rPr>
          <w:spacing w:val="0"/>
          <w:color w:val="000000"/>
          <w:position w:val="0"/>
        </w:rPr>
        <w:t>the Head),,,</w:t>
      </w:r>
      <w:r>
        <w:rPr>
          <w:lang w:val="de-DE" w:eastAsia="de-DE" w:bidi="de-DE"/>
          <w:spacing w:val="0"/>
          <w:color w:val="000000"/>
          <w:position w:val="0"/>
        </w:rPr>
        <w:t>Stammheim",</w:t>
        <w:br/>
        <w:t xml:space="preserve">„Linie l"(Line 1). </w:t>
      </w:r>
      <w:r>
        <w:rPr>
          <w:spacing w:val="0"/>
          <w:color w:val="000000"/>
          <w:position w:val="0"/>
        </w:rPr>
        <w:t xml:space="preserve">He </w:t>
      </w:r>
      <w:r>
        <w:rPr>
          <w:lang w:val="de-DE" w:eastAsia="de-DE" w:bidi="de-DE"/>
          <w:spacing w:val="0"/>
          <w:color w:val="000000"/>
          <w:position w:val="0"/>
        </w:rPr>
        <w:t xml:space="preserve">was </w:t>
      </w:r>
      <w:r>
        <w:rPr>
          <w:spacing w:val="0"/>
          <w:color w:val="000000"/>
          <w:position w:val="0"/>
        </w:rPr>
        <w:t>appointed</w:t>
        <w:br/>
        <w:t>director of the DFFB (the German Film</w:t>
        <w:br/>
        <w:t>and Television Academy in Berlin) in 1993.</w:t>
      </w:r>
    </w:p>
    <w:p>
      <w:pPr>
        <w:pStyle w:val="Style104"/>
        <w:widowControl w:val="0"/>
        <w:keepNext w:val="0"/>
        <w:keepLines w:val="0"/>
        <w:shd w:val="clear" w:color="auto" w:fill="auto"/>
        <w:bidi w:val="0"/>
        <w:jc w:val="both"/>
        <w:spacing w:before="0" w:after="0" w:line="170" w:lineRule="exact"/>
        <w:ind w:left="0" w:right="0" w:firstLine="0"/>
      </w:pPr>
      <w:r>
        <w:br w:type="column"/>
      </w:r>
      <w:r>
        <w:rPr>
          <w:lang w:val="en-US" w:eastAsia="en-US" w:bidi="en-US"/>
          <w:w w:val="100"/>
          <w:spacing w:val="0"/>
          <w:color w:val="000000"/>
          <w:position w:val="0"/>
        </w:rPr>
        <w:t>Andreas Heineke</w:t>
      </w:r>
    </w:p>
    <w:p>
      <w:pPr>
        <w:pStyle w:val="Style15"/>
        <w:widowControl w:val="0"/>
        <w:keepNext w:val="0"/>
        <w:keepLines w:val="0"/>
        <w:shd w:val="clear" w:color="auto" w:fill="auto"/>
        <w:bidi w:val="0"/>
        <w:jc w:val="both"/>
        <w:spacing w:before="0" w:after="180"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1968; 1988 bis 1994 Moderation</w:t>
        <w:br/>
      </w:r>
      <w:r>
        <w:rPr>
          <w:lang w:val="de-DE" w:eastAsia="de-DE" w:bidi="de-DE"/>
          <w:spacing w:val="0"/>
          <w:color w:val="000000"/>
          <w:position w:val="0"/>
        </w:rPr>
        <w:t xml:space="preserve">bei </w:t>
      </w:r>
      <w:r>
        <w:rPr>
          <w:lang w:val="en-US" w:eastAsia="en-US" w:bidi="en-US"/>
          <w:spacing w:val="0"/>
          <w:color w:val="000000"/>
          <w:position w:val="0"/>
        </w:rPr>
        <w:t xml:space="preserve">OK-Radio, Hamburg; 1995 </w:t>
      </w:r>
      <w:r>
        <w:rPr>
          <w:lang w:val="de-DE" w:eastAsia="de-DE" w:bidi="de-DE"/>
          <w:spacing w:val="0"/>
          <w:color w:val="000000"/>
          <w:position w:val="0"/>
        </w:rPr>
        <w:t>Berater der</w:t>
        <w:br/>
        <w:t>Geschäftsleitung Musik bei VIVA und Auf</w:t>
        <w:t>-</w:t>
        <w:br/>
        <w:t>bau von VIVA 2; seit 1996 Musikchef MTV;</w:t>
        <w:br/>
        <w:t>zusätzlich freie Arbeit als Musikjounalist.</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 xml:space="preserve">born </w:t>
      </w:r>
      <w:r>
        <w:rPr>
          <w:lang w:val="de-DE" w:eastAsia="de-DE" w:bidi="de-DE"/>
          <w:spacing w:val="0"/>
          <w:color w:val="000000"/>
          <w:position w:val="0"/>
        </w:rPr>
        <w:t xml:space="preserve">in 1968; </w:t>
      </w:r>
      <w:r>
        <w:rPr>
          <w:spacing w:val="0"/>
          <w:color w:val="000000"/>
          <w:position w:val="0"/>
        </w:rPr>
        <w:t xml:space="preserve">from </w:t>
      </w:r>
      <w:r>
        <w:rPr>
          <w:lang w:val="de-DE" w:eastAsia="de-DE" w:bidi="de-DE"/>
          <w:spacing w:val="0"/>
          <w:color w:val="000000"/>
          <w:position w:val="0"/>
        </w:rPr>
        <w:t xml:space="preserve">1988 </w:t>
      </w:r>
      <w:r>
        <w:rPr>
          <w:spacing w:val="0"/>
          <w:color w:val="000000"/>
          <w:position w:val="0"/>
        </w:rPr>
        <w:t xml:space="preserve">till </w:t>
      </w:r>
      <w:r>
        <w:rPr>
          <w:lang w:val="de-DE" w:eastAsia="de-DE" w:bidi="de-DE"/>
          <w:spacing w:val="0"/>
          <w:color w:val="000000"/>
          <w:position w:val="0"/>
        </w:rPr>
        <w:t xml:space="preserve">1994 </w:t>
      </w:r>
      <w:r>
        <w:rPr>
          <w:spacing w:val="0"/>
          <w:color w:val="000000"/>
          <w:position w:val="0"/>
        </w:rPr>
        <w:t>modera</w:t>
        <w:t>-</w:t>
        <w:br/>
        <w:t>tion at OK-Radlo, Hamburg; 1995 consulter</w:t>
        <w:br/>
        <w:t>of the general management (music) at</w:t>
        <w:br/>
        <w:t>ViVA and building up of VIVA 2; since 1996</w:t>
        <w:br/>
        <w:t>Head of Music Programming MTV; works</w:t>
        <w:br/>
        <w:t>also as a freelance music journalist.</w:t>
      </w:r>
    </w:p>
    <w:p>
      <w:pPr>
        <w:pStyle w:val="Style104"/>
        <w:widowControl w:val="0"/>
        <w:keepNext w:val="0"/>
        <w:keepLines w:val="0"/>
        <w:shd w:val="clear" w:color="auto" w:fill="auto"/>
        <w:bidi w:val="0"/>
        <w:jc w:val="both"/>
        <w:spacing w:before="0" w:after="0" w:line="250" w:lineRule="exact"/>
        <w:ind w:left="0" w:right="0" w:firstLine="0"/>
      </w:pPr>
      <w:r>
        <w:rPr>
          <w:lang w:val="en-US" w:eastAsia="en-US" w:bidi="en-US"/>
          <w:w w:val="100"/>
          <w:spacing w:val="0"/>
          <w:color w:val="000000"/>
          <w:position w:val="0"/>
        </w:rPr>
        <w:t xml:space="preserve">Claudia </w:t>
      </w:r>
      <w:r>
        <w:rPr>
          <w:lang w:val="de-DE" w:eastAsia="de-DE" w:bidi="de-DE"/>
          <w:w w:val="100"/>
          <w:spacing w:val="0"/>
          <w:color w:val="000000"/>
          <w:position w:val="0"/>
        </w:rPr>
        <w:t>Henne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1951 in </w:t>
      </w:r>
      <w:r>
        <w:rPr>
          <w:lang w:val="de-DE" w:eastAsia="de-DE" w:bidi="de-DE"/>
          <w:spacing w:val="0"/>
          <w:color w:val="000000"/>
          <w:position w:val="0"/>
        </w:rPr>
        <w:t>Goslar, Studium der Ger</w:t>
        <w:t>-</w:t>
        <w:br/>
        <w:t>manistik und Politiologie;freischaffende</w:t>
        <w:br/>
        <w:t>Journalistin, u.a.für Kulturredaktionen</w:t>
        <w:br/>
        <w:t>der ARD, redaktionelle Arbeit in verschie</w:t>
        <w:t>-</w:t>
        <w:br/>
        <w:t>denen Zeitschriften und für den Hör</w:t>
        <w:t>-</w:t>
        <w:br/>
        <w:t>funk, Beteiligung an mehreren Ausstel</w:t>
        <w:t>-</w:t>
        <w:br/>
        <w:t>lungsprojekten, Buchveröffentlichungen.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in Goslar in 1951. After </w:t>
      </w:r>
      <w:r>
        <w:rPr>
          <w:spacing w:val="0"/>
          <w:color w:val="000000"/>
          <w:position w:val="0"/>
        </w:rPr>
        <w:t>studying</w:t>
        <w:br/>
      </w:r>
      <w:r>
        <w:rPr>
          <w:lang w:val="de-DE" w:eastAsia="de-DE" w:bidi="de-DE"/>
          <w:spacing w:val="0"/>
          <w:color w:val="000000"/>
          <w:position w:val="0"/>
        </w:rPr>
        <w:t xml:space="preserve">German </w:t>
      </w:r>
      <w:r>
        <w:rPr>
          <w:spacing w:val="0"/>
          <w:color w:val="000000"/>
          <w:position w:val="0"/>
        </w:rPr>
        <w:t>and Politics, she worked as a</w:t>
        <w:br/>
        <w:t>free-lance journalist for, among others,</w:t>
        <w:br/>
        <w:t>arts editorial offices oftheARD, contributed</w:t>
        <w:br/>
        <w:t>to various journals and radio programmes,</w:t>
        <w:br/>
        <w:t>participated in several exhibition projects,</w:t>
        <w:br/>
        <w:t>book publications.</w:t>
      </w:r>
    </w:p>
    <w:p>
      <w:pPr>
        <w:pStyle w:val="Style104"/>
        <w:widowControl w:val="0"/>
        <w:keepNext w:val="0"/>
        <w:keepLines w:val="0"/>
        <w:shd w:val="clear" w:color="auto" w:fill="auto"/>
        <w:bidi w:val="0"/>
        <w:jc w:val="both"/>
        <w:spacing w:before="0" w:after="0" w:line="245" w:lineRule="exact"/>
        <w:ind w:left="0" w:right="0" w:firstLine="0"/>
      </w:pPr>
      <w:r>
        <w:rPr>
          <w:lang w:val="en-US" w:eastAsia="en-US" w:bidi="en-US"/>
          <w:w w:val="100"/>
          <w:spacing w:val="0"/>
          <w:color w:val="000000"/>
          <w:position w:val="0"/>
        </w:rPr>
        <w:t>Thomas Hermanns</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752" w:left="809" w:right="742" w:bottom="752" w:header="0" w:footer="3" w:gutter="0"/>
          <w:rtlGutter w:val="0"/>
          <w:cols w:num="3" w:space="211"/>
          <w:noEndnote/>
          <w:docGrid w:linePitch="360"/>
        </w:sectPr>
      </w:pPr>
      <w:r>
        <w:rPr>
          <w:lang w:val="de-DE" w:eastAsia="de-DE" w:bidi="de-DE"/>
          <w:spacing w:val="0"/>
          <w:color w:val="000000"/>
          <w:position w:val="0"/>
        </w:rPr>
        <w:t xml:space="preserve">geboren </w:t>
      </w:r>
      <w:r>
        <w:rPr>
          <w:lang w:val="en-US" w:eastAsia="en-US" w:bidi="en-US"/>
          <w:spacing w:val="0"/>
          <w:color w:val="000000"/>
          <w:position w:val="0"/>
        </w:rPr>
        <w:t xml:space="preserve">1963, </w:t>
      </w:r>
      <w:r>
        <w:rPr>
          <w:lang w:val="de-DE" w:eastAsia="de-DE" w:bidi="de-DE"/>
          <w:spacing w:val="0"/>
          <w:color w:val="000000"/>
          <w:position w:val="0"/>
        </w:rPr>
        <w:t>begann vor mehr als zehn</w:t>
        <w:br/>
        <w:t>Jahren mit der Etablierung von„Entertain-</w:t>
        <w:br/>
        <w:t>ment in Deutschland". Nach ersten eige</w:t>
        <w:t>-</w:t>
        <w:br/>
        <w:t>nen Stücken, sogenannten „Trashicals",</w:t>
        <w:br/>
        <w:t xml:space="preserve">gründete er die Produktionsfirma </w:t>
      </w:r>
      <w:r>
        <w:rPr>
          <w:lang w:val="en-US" w:eastAsia="en-US" w:bidi="en-US"/>
          <w:spacing w:val="0"/>
          <w:color w:val="000000"/>
          <w:position w:val="0"/>
        </w:rPr>
        <w:t>Serious</w:t>
        <w:br/>
      </w:r>
      <w:r>
        <w:rPr>
          <w:lang w:val="de-DE" w:eastAsia="de-DE" w:bidi="de-DE"/>
          <w:spacing w:val="0"/>
          <w:color w:val="000000"/>
          <w:position w:val="0"/>
        </w:rPr>
        <w:t>Fun. Als nächstes führte er die Stand-up-</w:t>
        <w:br/>
        <w:t>Comedy aus dem englischsprachigen</w:t>
        <w:br/>
        <w:t>Raum in Deutschland ein und bekam</w:t>
        <w:br/>
        <w:t>1993 die erste Stand-up-Comedy-Show</w:t>
        <w:br/>
        <w:t>im deutschen Fernsehen.Seit März 1997</w:t>
      </w:r>
    </w:p>
    <w:p>
      <w:pPr>
        <w:pStyle w:val="Style38"/>
        <w:widowControl w:val="0"/>
        <w:keepNext w:val="0"/>
        <w:keepLines w:val="0"/>
        <w:shd w:val="clear" w:color="auto" w:fill="auto"/>
        <w:bidi w:val="0"/>
        <w:jc w:val="right"/>
        <w:spacing w:before="0" w:after="382" w:line="540" w:lineRule="exact"/>
        <w:ind w:left="0" w:right="620" w:firstLine="0"/>
      </w:pPr>
      <w:r>
        <w:rPr>
          <w:rStyle w:val="CharStyle650"/>
          <w:b w:val="0"/>
          <w:bCs w:val="0"/>
        </w:rPr>
        <w:t>transmediale Tfl</w:t>
      </w:r>
    </w:p>
    <w:p>
      <w:pPr>
        <w:pStyle w:val="Style40"/>
        <w:widowControl w:val="0"/>
        <w:keepNext/>
        <w:keepLines/>
        <w:shd w:val="clear" w:color="auto" w:fill="auto"/>
        <w:bidi w:val="0"/>
        <w:jc w:val="left"/>
        <w:spacing w:before="0" w:after="10" w:line="300" w:lineRule="exact"/>
        <w:ind w:left="0" w:right="0" w:firstLine="0"/>
      </w:pPr>
      <w:r>
        <w:pict>
          <v:shape id="_x0000_s1763" type="#_x0000_t202" style="position:absolute;margin-left:122.65pt;margin-top:0;width:13.2pt;height:17.65pt;z-index:-125829000;mso-wrap-distance-left:5.pt;mso-wrap-distance-right:12.7pt;mso-wrap-distance-bottom:10.15pt;mso-position-horizontal-relative:margin" filled="f" stroked="f">
            <v:textbox style="mso-fit-shape-to-text:t" inset="0,0,0,0">
              <w:txbxContent>
                <w:p>
                  <w:pPr>
                    <w:pStyle w:val="Style656"/>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439" w:name="bookmark439"/>
      <w:r>
        <w:rPr>
          <w:lang w:val="de-DE" w:eastAsia="de-DE" w:bidi="de-DE"/>
          <w:w w:val="100"/>
          <w:spacing w:val="0"/>
          <w:color w:val="000000"/>
          <w:position w:val="0"/>
        </w:rPr>
        <w:t>BIOGRAPHIEN</w:t>
      </w:r>
      <w:bookmarkEnd w:id="439"/>
    </w:p>
    <w:p>
      <w:pPr>
        <w:pStyle w:val="Style102"/>
        <w:widowControl w:val="0"/>
        <w:keepNext w:val="0"/>
        <w:keepLines w:val="0"/>
        <w:shd w:val="clear" w:color="auto" w:fill="auto"/>
        <w:bidi w:val="0"/>
        <w:jc w:val="left"/>
        <w:spacing w:before="0" w:after="0" w:line="300" w:lineRule="exact"/>
        <w:ind w:left="0" w:right="0" w:firstLine="0"/>
        <w:sectPr>
          <w:pgSz w:w="10023" w:h="14355"/>
          <w:pgMar w:top="791" w:left="718" w:right="857" w:bottom="1511" w:header="0" w:footer="3" w:gutter="0"/>
          <w:rtlGutter w:val="0"/>
          <w:cols w:space="720"/>
          <w:noEndnote/>
          <w:docGrid w:linePitch="360"/>
        </w:sectPr>
      </w:pPr>
      <w:r>
        <w:rPr>
          <w:spacing w:val="0"/>
          <w:color w:val="000000"/>
          <w:position w:val="0"/>
        </w:rPr>
        <w:t>BIOGRAPHIES</w:t>
      </w:r>
    </w:p>
    <w:p>
      <w:pPr>
        <w:widowControl w:val="0"/>
        <w:spacing w:line="112" w:lineRule="exact"/>
        <w:rPr>
          <w:sz w:val="9"/>
          <w:szCs w:val="9"/>
        </w:rPr>
      </w:pPr>
    </w:p>
    <w:p>
      <w:pPr>
        <w:widowControl w:val="0"/>
        <w:rPr>
          <w:sz w:val="2"/>
          <w:szCs w:val="2"/>
        </w:rPr>
        <w:sectPr>
          <w:type w:val="continuous"/>
          <w:pgSz w:w="10023" w:h="14355"/>
          <w:pgMar w:top="791" w:left="0" w:right="0" w:bottom="791" w:header="0" w:footer="3" w:gutter="0"/>
          <w:rtlGutter w:val="0"/>
          <w:cols w:space="720"/>
          <w:noEndnote/>
          <w:docGrid w:linePitch="360"/>
        </w:sectPr>
      </w:pPr>
    </w:p>
    <w:p>
      <w:pPr>
        <w:pStyle w:val="Style15"/>
        <w:widowControl w:val="0"/>
        <w:keepNext w:val="0"/>
        <w:keepLines w:val="0"/>
        <w:shd w:val="clear" w:color="auto" w:fill="auto"/>
        <w:bidi w:val="0"/>
        <w:jc w:val="left"/>
        <w:spacing w:before="0" w:after="184" w:line="254" w:lineRule="exact"/>
        <w:ind w:left="0" w:right="0" w:firstLine="0"/>
      </w:pPr>
      <w:r>
        <w:rPr>
          <w:lang w:val="de-DE" w:eastAsia="de-DE" w:bidi="de-DE"/>
          <w:spacing w:val="0"/>
          <w:color w:val="000000"/>
          <w:position w:val="0"/>
        </w:rPr>
        <w:t>moderiert der Wahl-Hamburger den</w:t>
        <w:br/>
        <w:t xml:space="preserve">„Quatsch </w:t>
      </w:r>
      <w:r>
        <w:rPr>
          <w:lang w:val="en-US" w:eastAsia="en-US" w:bidi="en-US"/>
          <w:spacing w:val="0"/>
          <w:color w:val="000000"/>
          <w:position w:val="0"/>
        </w:rPr>
        <w:t xml:space="preserve">Comedy </w:t>
      </w:r>
      <w:r>
        <w:rPr>
          <w:lang w:val="de-DE" w:eastAsia="de-DE" w:bidi="de-DE"/>
          <w:spacing w:val="0"/>
          <w:color w:val="000000"/>
          <w:position w:val="0"/>
        </w:rPr>
        <w:t>Club" auf ProSieben.</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 xml:space="preserve">born </w:t>
      </w:r>
      <w:r>
        <w:rPr>
          <w:lang w:val="de-DE" w:eastAsia="de-DE" w:bidi="de-DE"/>
          <w:spacing w:val="0"/>
          <w:color w:val="000000"/>
          <w:position w:val="0"/>
        </w:rPr>
        <w:t xml:space="preserve">in 1963, </w:t>
      </w:r>
      <w:r>
        <w:rPr>
          <w:spacing w:val="0"/>
          <w:color w:val="000000"/>
          <w:position w:val="0"/>
        </w:rPr>
        <w:t>began to establish</w:t>
        <w:br/>
      </w:r>
      <w:r>
        <w:rPr>
          <w:lang w:val="de-DE" w:eastAsia="de-DE" w:bidi="de-DE"/>
          <w:spacing w:val="0"/>
          <w:color w:val="000000"/>
          <w:position w:val="0"/>
        </w:rPr>
        <w:t>„Entertainment in Deutschland“</w:t>
      </w:r>
      <w:r>
        <w:rPr>
          <w:spacing w:val="0"/>
          <w:color w:val="000000"/>
          <w:position w:val="0"/>
        </w:rPr>
        <w:t>more</w:t>
        <w:br/>
        <w:t xml:space="preserve">than </w:t>
      </w:r>
      <w:r>
        <w:rPr>
          <w:lang w:val="de-DE" w:eastAsia="de-DE" w:bidi="de-DE"/>
          <w:spacing w:val="0"/>
          <w:color w:val="000000"/>
          <w:position w:val="0"/>
        </w:rPr>
        <w:t xml:space="preserve">10 </w:t>
      </w:r>
      <w:r>
        <w:rPr>
          <w:spacing w:val="0"/>
          <w:color w:val="000000"/>
          <w:position w:val="0"/>
        </w:rPr>
        <w:t>years ago. After producing his first</w:t>
        <w:br/>
      </w:r>
      <w:r>
        <w:rPr>
          <w:lang w:val="de-DE" w:eastAsia="de-DE" w:bidi="de-DE"/>
          <w:spacing w:val="0"/>
          <w:color w:val="000000"/>
          <w:position w:val="0"/>
        </w:rPr>
        <w:t xml:space="preserve">„ </w:t>
      </w:r>
      <w:r>
        <w:rPr>
          <w:spacing w:val="0"/>
          <w:color w:val="000000"/>
          <w:position w:val="0"/>
        </w:rPr>
        <w:t>Trashicals", he founded the Serious Fun</w:t>
        <w:br/>
        <w:t>production company, and went on to</w:t>
        <w:br/>
        <w:t>import to Germany the Anglo-American</w:t>
        <w:br/>
        <w:t>stand-up comedy genre. In 1993, he</w:t>
        <w:br/>
        <w:t>launched German television's first</w:t>
        <w:br/>
        <w:t>stand-up comedy show. The Hamburg-</w:t>
        <w:br/>
        <w:t>based comedian has moderated the</w:t>
        <w:br/>
      </w:r>
      <w:r>
        <w:rPr>
          <w:lang w:val="de-DE" w:eastAsia="de-DE" w:bidi="de-DE"/>
          <w:spacing w:val="0"/>
          <w:color w:val="000000"/>
          <w:position w:val="0"/>
        </w:rPr>
        <w:t xml:space="preserve">„Quatsch </w:t>
      </w:r>
      <w:r>
        <w:rPr>
          <w:spacing w:val="0"/>
          <w:color w:val="000000"/>
          <w:position w:val="0"/>
        </w:rPr>
        <w:t>Comedy Club" show on</w:t>
        <w:br/>
        <w:t>ProSieben television since March 1997.</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 xml:space="preserve">Susanne </w:t>
      </w:r>
      <w:r>
        <w:rPr>
          <w:lang w:val="en-US" w:eastAsia="en-US" w:bidi="en-US"/>
          <w:w w:val="100"/>
          <w:spacing w:val="0"/>
          <w:color w:val="000000"/>
          <w:position w:val="0"/>
        </w:rPr>
        <w:t>Hoffmann</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studierte Anglistik, Romanistik, Germani</w:t>
        <w:t>-</w:t>
        <w:br/>
        <w:t>stik und Empirische Kulturwissenschaf</w:t>
        <w:t>-</w:t>
        <w:br/>
        <w:t>ten in Berlin und Tübingen; Lektorin an</w:t>
        <w:br/>
        <w:t>der Universitätsbibliothek Tübingen;</w:t>
        <w:br/>
        <w:t>Werbetexterin. Seit 1984 Mitorganisato-</w:t>
        <w:br/>
        <w:t>rin des PRIX FUTURA BERLIN (Internatio</w:t>
        <w:t>-</w:t>
        <w:br/>
        <w:t>naler Fernseh- und Hörfunkwettbewerb),</w:t>
        <w:br/>
        <w:t>seit 1988 Projektleiterin des PRIX EUROPA</w:t>
        <w:br/>
        <w:t>Wettbewerb zur Wahl des Europäischen</w:t>
        <w:br/>
        <w:t>Fernsehprogramms des Jahres) und seit</w:t>
        <w:br/>
        <w:t>1997 Projektleiterin der fusionierten</w:t>
        <w:br/>
        <w:t>Wettbewerbe.</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studied English, Romance languages and</w:t>
        <w:br/>
        <w:t xml:space="preserve">empirical culturology in Berlin and </w:t>
      </w:r>
      <w:r>
        <w:rPr>
          <w:lang w:val="de-DE" w:eastAsia="de-DE" w:bidi="de-DE"/>
          <w:spacing w:val="0"/>
          <w:color w:val="000000"/>
          <w:position w:val="0"/>
        </w:rPr>
        <w:t>Tübin</w:t>
        <w:t>-</w:t>
        <w:br/>
        <w:t xml:space="preserve">gen; </w:t>
      </w:r>
      <w:r>
        <w:rPr>
          <w:spacing w:val="0"/>
          <w:color w:val="000000"/>
          <w:position w:val="0"/>
        </w:rPr>
        <w:t xml:space="preserve">worked as reader at </w:t>
      </w:r>
      <w:r>
        <w:rPr>
          <w:lang w:val="de-DE" w:eastAsia="de-DE" w:bidi="de-DE"/>
          <w:spacing w:val="0"/>
          <w:color w:val="000000"/>
          <w:position w:val="0"/>
        </w:rPr>
        <w:t xml:space="preserve">Tübingen </w:t>
      </w:r>
      <w:r>
        <w:rPr>
          <w:spacing w:val="0"/>
          <w:color w:val="000000"/>
          <w:position w:val="0"/>
        </w:rPr>
        <w:t>university</w:t>
        <w:br/>
        <w:t>library, then copywriter. In 1984, she</w:t>
        <w:br/>
        <w:t>became co-organizer of the international</w:t>
        <w:br/>
        <w:t>TV and radio competition PRIX FUTURA</w:t>
        <w:br/>
        <w:t>BERLIN, and in 1988 project manager of</w:t>
        <w:br/>
      </w:r>
      <w:r>
        <w:rPr>
          <w:lang w:val="de-DE" w:eastAsia="de-DE" w:bidi="de-DE"/>
          <w:spacing w:val="0"/>
          <w:color w:val="000000"/>
          <w:position w:val="0"/>
        </w:rPr>
        <w:t xml:space="preserve">PRIX EUROPA </w:t>
      </w:r>
      <w:r>
        <w:rPr>
          <w:spacing w:val="0"/>
          <w:color w:val="000000"/>
          <w:position w:val="0"/>
        </w:rPr>
        <w:t>(competition for best</w:t>
        <w:br/>
        <w:t>European TV programme of the year); in</w:t>
        <w:br/>
        <w:t>1997, she was appointed project manager</w:t>
        <w:br/>
        <w:t>of the now amalgamated competition.</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 xml:space="preserve">INM-lnstitut </w:t>
      </w:r>
      <w:r>
        <w:rPr>
          <w:lang w:val="de-DE" w:eastAsia="de-DE" w:bidi="de-DE"/>
          <w:w w:val="100"/>
          <w:spacing w:val="0"/>
          <w:color w:val="000000"/>
          <w:position w:val="0"/>
        </w:rPr>
        <w:t>für Neue Medien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Das Institut für Neue Medien hat sich</w:t>
        <w:br/>
        <w:t>mit innovativen Projekten, interdiszipli</w:t>
        <w:t>-</w:t>
        <w:br/>
        <w:t>närer Forschung und kreativen Anwen</w:t>
        <w:t>-</w:t>
        <w:br/>
        <w:t>dungen neuer, interaktiver Medien seit</w:t>
        <w:br/>
        <w:t>1989 ein internationales Renommee</w:t>
        <w:br/>
        <w:t>geschaffen. Das INM ist Diskurslabor und</w:t>
        <w:br/>
        <w:t xml:space="preserve">Experimentalstudio„at </w:t>
      </w:r>
      <w:r>
        <w:rPr>
          <w:lang w:val="en-US" w:eastAsia="en-US" w:bidi="en-US"/>
          <w:spacing w:val="0"/>
          <w:color w:val="000000"/>
          <w:position w:val="0"/>
        </w:rPr>
        <w:t>the cutting edge",</w:t>
        <w:br/>
        <w:t xml:space="preserve">„think tank" </w:t>
      </w:r>
      <w:r>
        <w:rPr>
          <w:lang w:val="de-DE" w:eastAsia="de-DE" w:bidi="de-DE"/>
          <w:spacing w:val="0"/>
          <w:color w:val="000000"/>
          <w:position w:val="0"/>
        </w:rPr>
        <w:t xml:space="preserve">und </w:t>
      </w:r>
      <w:r>
        <w:rPr>
          <w:lang w:val="en-US" w:eastAsia="en-US" w:bidi="en-US"/>
          <w:spacing w:val="0"/>
          <w:color w:val="000000"/>
          <w:position w:val="0"/>
        </w:rPr>
        <w:t xml:space="preserve">Atelier </w:t>
      </w:r>
      <w:r>
        <w:rPr>
          <w:lang w:val="de-DE" w:eastAsia="de-DE" w:bidi="de-DE"/>
          <w:spacing w:val="0"/>
          <w:color w:val="000000"/>
          <w:position w:val="0"/>
        </w:rPr>
        <w:t>für Medienkunst-</w:t>
        <w:br/>
        <w:t>Projekte und wissenschaftliche Grund</w:t>
        <w:t>-</w:t>
        <w:br/>
        <w:t>lagenforschung.</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since its establishment </w:t>
      </w:r>
      <w:r>
        <w:rPr>
          <w:lang w:val="de-DE" w:eastAsia="de-DE" w:bidi="de-DE"/>
          <w:spacing w:val="0"/>
          <w:color w:val="000000"/>
          <w:position w:val="0"/>
        </w:rPr>
        <w:t xml:space="preserve">in 1989, </w:t>
      </w:r>
      <w:r>
        <w:rPr>
          <w:spacing w:val="0"/>
          <w:color w:val="000000"/>
          <w:position w:val="0"/>
        </w:rPr>
        <w:t xml:space="preserve">the </w:t>
      </w:r>
      <w:r>
        <w:rPr>
          <w:lang w:val="de-DE" w:eastAsia="de-DE" w:bidi="de-DE"/>
          <w:spacing w:val="0"/>
          <w:color w:val="000000"/>
          <w:position w:val="0"/>
        </w:rPr>
        <w:t>INM</w:t>
        <w:br/>
      </w:r>
      <w:r>
        <w:rPr>
          <w:spacing w:val="0"/>
          <w:color w:val="000000"/>
          <w:position w:val="0"/>
        </w:rPr>
        <w:t>has built up an international reputation</w:t>
        <w:br/>
        <w:t>on the basis of innovative projects,</w:t>
        <w:br/>
        <w:t>interdisciplinary research and creative</w:t>
        <w:br/>
        <w:t>applications deploying new, interactive</w:t>
        <w:br/>
        <w:t>media. As an experimental studio and</w:t>
        <w:br/>
        <w:t>discussion forum at the cutting edge, the</w:t>
        <w:br/>
        <w:t>INM sees itself as a think tank and studio</w:t>
        <w:br/>
        <w:t>for media art projects and basic scientific</w:t>
        <w:br/>
        <w:t>research.</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Mike Jones</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ist stellvertretender Direktor </w:t>
      </w:r>
      <w:r>
        <w:rPr>
          <w:lang w:val="en-US" w:eastAsia="en-US" w:bidi="en-US"/>
          <w:spacing w:val="0"/>
          <w:color w:val="000000"/>
          <w:position w:val="0"/>
        </w:rPr>
        <w:t>der„Film</w:t>
        <w:br/>
        <w:t xml:space="preserve">and Video Umbrella", in </w:t>
      </w:r>
      <w:r>
        <w:rPr>
          <w:lang w:val="de-DE" w:eastAsia="de-DE" w:bidi="de-DE"/>
          <w:spacing w:val="0"/>
          <w:color w:val="000000"/>
          <w:position w:val="0"/>
        </w:rPr>
        <w:t xml:space="preserve">der er seit </w:t>
      </w:r>
      <w:r>
        <w:rPr>
          <w:lang w:val="en-US" w:eastAsia="en-US" w:bidi="en-US"/>
          <w:spacing w:val="0"/>
          <w:color w:val="000000"/>
          <w:position w:val="0"/>
        </w:rPr>
        <w:t>1992</w:t>
        <w:br/>
      </w:r>
      <w:r>
        <w:rPr>
          <w:lang w:val="de-DE" w:eastAsia="de-DE" w:bidi="de-DE"/>
          <w:spacing w:val="0"/>
          <w:color w:val="000000"/>
          <w:position w:val="0"/>
        </w:rPr>
        <w:t>arbeitet. Er ist Mitinitiator der Wander-</w:t>
        <w:br/>
        <w:t>ausstellungen„Fuzzy Logic" und„Fuzzy</w:t>
        <w:br/>
        <w:t>Logic 2". Außerdem ist er Videokünstler,</w:t>
        <w:br/>
        <w:t>seine Arbeiten wurden auf internationa</w:t>
        <w:t>-</w:t>
        <w:br/>
        <w:t>len Präsentationen gezeigt.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is Deputy Director of Film and Video</w:t>
        <w:br/>
        <w:t>Umbrella, where he has worked since 1992.</w:t>
        <w:br/>
        <w:t>He co-curated the touring packages „Fuzzy</w:t>
        <w:br/>
        <w:t>Logic" and „Fuzzy Logic 2". He is also a video</w:t>
        <w:br/>
        <w:t>artist whose work has been exhibited</w:t>
        <w:br/>
        <w:t>internationally.</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Walter Kempowski</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1929 in Rostock; </w:t>
      </w:r>
      <w:r>
        <w:rPr>
          <w:lang w:val="de-DE" w:eastAsia="de-DE" w:bidi="de-DE"/>
          <w:spacing w:val="0"/>
          <w:color w:val="000000"/>
          <w:position w:val="0"/>
        </w:rPr>
        <w:t>lernte Drucke</w:t>
        <w:t>-</w:t>
        <w:br/>
        <w:t xml:space="preserve">reikaufmann; </w:t>
      </w:r>
      <w:r>
        <w:rPr>
          <w:lang w:val="en-US" w:eastAsia="en-US" w:bidi="en-US"/>
          <w:spacing w:val="0"/>
          <w:color w:val="000000"/>
          <w:position w:val="0"/>
        </w:rPr>
        <w:t xml:space="preserve">1948 </w:t>
      </w:r>
      <w:r>
        <w:rPr>
          <w:lang w:val="de-DE" w:eastAsia="de-DE" w:bidi="de-DE"/>
          <w:spacing w:val="0"/>
          <w:color w:val="000000"/>
          <w:position w:val="0"/>
        </w:rPr>
        <w:t>wegen angeblicher</w:t>
        <w:br/>
        <w:t>Spionage zu Zwangsarbeit verurteilt;</w:t>
        <w:br/>
        <w:t>Amnestierung nach acht Jahren, Studium</w:t>
        <w:br/>
        <w:t>der Pädagogik, 20 Jahre als Lehrer in</w:t>
        <w:br/>
        <w:t>Norddeutschland. Gastdozent an den</w:t>
        <w:br/>
        <w:t xml:space="preserve">Universitäten Essen, La </w:t>
      </w:r>
      <w:r>
        <w:rPr>
          <w:lang w:val="en-US" w:eastAsia="en-US" w:bidi="en-US"/>
          <w:spacing w:val="0"/>
          <w:color w:val="000000"/>
          <w:position w:val="0"/>
        </w:rPr>
        <w:t xml:space="preserve">Jolla </w:t>
      </w:r>
      <w:r>
        <w:rPr>
          <w:lang w:val="de-DE" w:eastAsia="de-DE" w:bidi="de-DE"/>
          <w:spacing w:val="0"/>
          <w:color w:val="000000"/>
          <w:position w:val="0"/>
        </w:rPr>
        <w:t>und Ham</w:t>
        <w:t>-</w:t>
        <w:br/>
        <w:t>burg, bis 1991 Lehrauftrag an der Uni</w:t>
        <w:t>-</w:t>
        <w:br/>
        <w:t>versität Oldenburg. Erste Buchveröffent</w:t>
        <w:t>-</w:t>
        <w:br/>
        <w:t>lichung 1969, vielfach übersetzte und</w:t>
        <w:br/>
        <w:t>ausgezeichnete Titel wie„Tadellöser&amp;</w:t>
        <w:br/>
      </w:r>
      <w:r>
        <w:rPr>
          <w:lang w:val="en-US" w:eastAsia="en-US" w:bidi="en-US"/>
          <w:spacing w:val="0"/>
          <w:color w:val="000000"/>
          <w:position w:val="0"/>
        </w:rPr>
        <w:t>Wolff".</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in Rostock in 1929. </w:t>
      </w:r>
      <w:r>
        <w:rPr>
          <w:spacing w:val="0"/>
          <w:color w:val="000000"/>
          <w:position w:val="0"/>
        </w:rPr>
        <w:t>He trained as a</w:t>
        <w:br/>
        <w:t>printer's commercial clerk. In 1948, he was</w:t>
        <w:br/>
        <w:t>convicted on a putative charge of</w:t>
        <w:br/>
        <w:t>espionage and sentenced to compulsory</w:t>
        <w:br/>
        <w:t>labour. He served 8 years of his sentence</w:t>
        <w:br/>
        <w:t>before being amnestied, after which he</w:t>
        <w:br/>
        <w:t>studied theory of education, and worked</w:t>
        <w:br/>
        <w:t>as a teacher for 20 years in North</w:t>
        <w:br/>
        <w:t>Germany. He was guest lecturer at the</w:t>
        <w:br/>
        <w:t>universities of Essen, La Jolla and</w:t>
        <w:br/>
        <w:t>Hamburg, and taught at the University of</w:t>
        <w:br/>
        <w:t>Oldenburg until 1991. The publication in</w:t>
        <w:br/>
        <w:t>1969 of his first book was followed by a</w:t>
        <w:br/>
        <w:t>number of award-winning titles which</w:t>
        <w:br/>
        <w:t>were translated into several languages.</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Dr. Michael Klein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791" w:left="718" w:right="858" w:bottom="791" w:header="0" w:footer="3" w:gutter="0"/>
          <w:rtlGutter w:val="0"/>
          <w:cols w:num="3" w:space="211"/>
          <w:noEndnote/>
          <w:docGrid w:linePitch="360"/>
        </w:sectPr>
      </w:pPr>
      <w:r>
        <w:rPr>
          <w:lang w:val="de-DE" w:eastAsia="de-DE" w:bidi="de-DE"/>
          <w:spacing w:val="0"/>
          <w:color w:val="000000"/>
          <w:position w:val="0"/>
        </w:rPr>
        <w:t xml:space="preserve">geboren </w:t>
      </w:r>
      <w:r>
        <w:rPr>
          <w:lang w:val="en-US" w:eastAsia="en-US" w:bidi="en-US"/>
          <w:spacing w:val="0"/>
          <w:color w:val="000000"/>
          <w:position w:val="0"/>
        </w:rPr>
        <w:t>1960,</w:t>
      </w:r>
      <w:r>
        <w:rPr>
          <w:lang w:val="de-DE" w:eastAsia="de-DE" w:bidi="de-DE"/>
          <w:spacing w:val="0"/>
          <w:color w:val="000000"/>
          <w:position w:val="0"/>
        </w:rPr>
        <w:t>studierte Physik und Phi</w:t>
        <w:t>-</w:t>
        <w:br/>
        <w:t>losophie, promovierte über„Chaos und</w:t>
        <w:br/>
        <w:t>Fra ktale"; 1990 - 92 wissenschaftlicher</w:t>
        <w:br/>
        <w:t>Angstellter fürTheoretische Chemie an</w:t>
        <w:br/>
        <w:t>der Uni Tübingen, 1992 - 94 künstle</w:t>
        <w:t>-</w:t>
        <w:br/>
        <w:t>risch-wissenschaftlicher Angestellter am</w:t>
        <w:br/>
        <w:t>Institut für Neue Medien, Städelschule;</w:t>
        <w:br/>
        <w:t>seit 1994 Direktor des INM in Frankfurt,</w:t>
        <w:br/>
        <w:t>1996 Gründung und seit 1997 Geschäfts</w:t>
        <w:t>-</w:t>
        <w:br/>
        <w:t xml:space="preserve">führung der inm-numerical </w:t>
      </w:r>
      <w:r>
        <w:rPr>
          <w:lang w:val="en-US" w:eastAsia="en-US" w:bidi="en-US"/>
          <w:spacing w:val="0"/>
          <w:color w:val="000000"/>
          <w:position w:val="0"/>
        </w:rPr>
        <w:t xml:space="preserve">magic </w:t>
      </w:r>
      <w:r>
        <w:rPr>
          <w:lang w:val="de-DE" w:eastAsia="de-DE" w:bidi="de-DE"/>
          <w:spacing w:val="0"/>
          <w:color w:val="000000"/>
          <w:position w:val="0"/>
        </w:rPr>
        <w:t>gmbh.</w:t>
      </w:r>
    </w:p>
    <w:p>
      <w:pPr>
        <w:pStyle w:val="Style38"/>
        <w:widowControl w:val="0"/>
        <w:keepNext w:val="0"/>
        <w:keepLines w:val="0"/>
        <w:shd w:val="clear" w:color="auto" w:fill="auto"/>
        <w:bidi w:val="0"/>
        <w:jc w:val="left"/>
        <w:spacing w:before="0" w:after="382" w:line="540" w:lineRule="exact"/>
        <w:ind w:left="0" w:right="0" w:firstLine="0"/>
      </w:pPr>
      <w:r>
        <w:rPr>
          <w:rStyle w:val="CharStyle650"/>
          <w:b w:val="0"/>
          <w:bCs w:val="0"/>
        </w:rPr>
        <w:t xml:space="preserve">transmediale </w:t>
      </w:r>
      <w:r>
        <w:rPr>
          <w:rStyle w:val="CharStyle650"/>
          <w:lang w:val="fr-FR" w:eastAsia="fr-FR" w:bidi="fr-FR"/>
          <w:b w:val="0"/>
          <w:bCs w:val="0"/>
        </w:rPr>
        <w:t>Tfi</w:t>
      </w:r>
    </w:p>
    <w:p>
      <w:pPr>
        <w:pStyle w:val="Style549"/>
        <w:widowControl w:val="0"/>
        <w:keepNext/>
        <w:keepLines/>
        <w:shd w:val="clear" w:color="auto" w:fill="auto"/>
        <w:bidi w:val="0"/>
        <w:jc w:val="left"/>
        <w:spacing w:before="0" w:after="10" w:line="300" w:lineRule="exact"/>
        <w:ind w:left="0" w:right="0" w:firstLine="0"/>
      </w:pPr>
      <w:r>
        <w:pict>
          <v:shape id="_x0000_s1764" type="#_x0000_t75" style="position:absolute;margin-left:-13.2pt;margin-top:-46.3pt;width:148.3pt;height:20.15pt;z-index:-125828999;mso-wrap-distance-left:5.pt;mso-wrap-distance-right:10.55pt;mso-wrap-distance-bottom:52.1pt;mso-position-horizontal-relative:margin" wrapcoords="0 0 21600 0 21600 21600 19641 21600 19641 16118 0 7315 0 0">
            <v:imagedata r:id="rId758" r:href="rId759"/>
            <w10:wrap type="square" side="right" anchorx="margin"/>
          </v:shape>
        </w:pict>
      </w:r>
      <w:r>
        <w:pict>
          <v:shape id="_x0000_s1765" type="#_x0000_t202" style="position:absolute;margin-left:121.7pt;margin-top:-1.9pt;width:13.45pt;height:17.2pt;z-index:-125828998;mso-wrap-distance-left:134.9pt;mso-wrap-distance-top:44.4pt;mso-wrap-distance-right:10.55pt;mso-wrap-distance-bottom:10.6pt;mso-position-horizontal-relative:margin" filled="f" stroked="f">
            <v:textbox style="mso-fit-shape-to-text:t" inset="0,0,0,0">
              <w:txbxContent>
                <w:p>
                  <w:pPr>
                    <w:pStyle w:val="Style658"/>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440" w:name="bookmark440"/>
      <w:r>
        <w:rPr>
          <w:lang w:val="de-DE" w:eastAsia="de-DE" w:bidi="de-DE"/>
          <w:spacing w:val="0"/>
          <w:color w:val="000000"/>
          <w:position w:val="0"/>
        </w:rPr>
        <w:t>BIOGRAPHIEN</w:t>
      </w:r>
      <w:bookmarkEnd w:id="440"/>
    </w:p>
    <w:p>
      <w:pPr>
        <w:pStyle w:val="Style102"/>
        <w:widowControl w:val="0"/>
        <w:keepNext w:val="0"/>
        <w:keepLines w:val="0"/>
        <w:shd w:val="clear" w:color="auto" w:fill="auto"/>
        <w:bidi w:val="0"/>
        <w:jc w:val="left"/>
        <w:spacing w:before="0" w:after="0" w:line="300" w:lineRule="exact"/>
        <w:ind w:left="0" w:right="0" w:firstLine="0"/>
        <w:sectPr>
          <w:pgSz w:w="10023" w:h="14355"/>
          <w:pgMar w:top="798" w:left="814" w:right="757" w:bottom="1254" w:header="0" w:footer="3" w:gutter="0"/>
          <w:rtlGutter w:val="0"/>
          <w:cols w:space="720"/>
          <w:noEndnote/>
          <w:docGrid w:linePitch="360"/>
        </w:sectPr>
      </w:pPr>
      <w:r>
        <w:rPr>
          <w:spacing w:val="0"/>
          <w:color w:val="000000"/>
          <w:position w:val="0"/>
        </w:rPr>
        <w:t>BIOGRAPHIES</w:t>
      </w:r>
    </w:p>
    <w:p>
      <w:pPr>
        <w:widowControl w:val="0"/>
        <w:spacing w:line="115" w:lineRule="exact"/>
        <w:rPr>
          <w:sz w:val="9"/>
          <w:szCs w:val="9"/>
        </w:rPr>
      </w:pPr>
    </w:p>
    <w:p>
      <w:pPr>
        <w:widowControl w:val="0"/>
        <w:rPr>
          <w:sz w:val="2"/>
          <w:szCs w:val="2"/>
        </w:rPr>
        <w:sectPr>
          <w:type w:val="continuous"/>
          <w:pgSz w:w="10023" w:h="14355"/>
          <w:pgMar w:top="807" w:left="0" w:right="0" w:bottom="807"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ind w:left="0" w:right="0" w:firstLine="0"/>
      </w:pPr>
      <w:r>
        <w:rPr>
          <w:lang w:val="es-ES" w:eastAsia="es-ES" w:bidi="es-ES"/>
          <w:spacing w:val="0"/>
          <w:color w:val="000000"/>
          <w:position w:val="0"/>
        </w:rPr>
        <w:t xml:space="preserve">borní 960; </w:t>
      </w:r>
      <w:r>
        <w:rPr>
          <w:spacing w:val="0"/>
          <w:color w:val="000000"/>
          <w:position w:val="0"/>
        </w:rPr>
        <w:t>studied Physics and Philosophy;</w:t>
        <w:br/>
        <w:t>1988-92 doctoral thesis on „Chaos and</w:t>
        <w:br/>
        <w:t>Fractals"; 1990 - 92 Theoretical Chemistry</w:t>
        <w:br/>
        <w:t xml:space="preserve">assistant, </w:t>
      </w:r>
      <w:r>
        <w:rPr>
          <w:lang w:val="de-DE" w:eastAsia="de-DE" w:bidi="de-DE"/>
          <w:spacing w:val="0"/>
          <w:color w:val="000000"/>
          <w:position w:val="0"/>
        </w:rPr>
        <w:t xml:space="preserve">Tübingen </w:t>
      </w:r>
      <w:r>
        <w:rPr>
          <w:spacing w:val="0"/>
          <w:color w:val="000000"/>
          <w:position w:val="0"/>
        </w:rPr>
        <w:t>University; 1992 - 94</w:t>
        <w:br/>
        <w:t>artistic/scientific post with institute of New</w:t>
        <w:br/>
        <w:t xml:space="preserve">Media, </w:t>
      </w:r>
      <w:r>
        <w:rPr>
          <w:lang w:val="de-DE" w:eastAsia="de-DE" w:bidi="de-DE"/>
          <w:spacing w:val="0"/>
          <w:color w:val="000000"/>
          <w:position w:val="0"/>
        </w:rPr>
        <w:t>Städ</w:t>
      </w:r>
      <w:r>
        <w:rPr>
          <w:spacing w:val="0"/>
          <w:color w:val="000000"/>
          <w:position w:val="0"/>
        </w:rPr>
        <w:t>el</w:t>
      </w:r>
      <w:r>
        <w:rPr>
          <w:lang w:val="de-DE" w:eastAsia="de-DE" w:bidi="de-DE"/>
          <w:spacing w:val="0"/>
          <w:color w:val="000000"/>
          <w:position w:val="0"/>
        </w:rPr>
        <w:t xml:space="preserve">schule; </w:t>
      </w:r>
      <w:r>
        <w:rPr>
          <w:spacing w:val="0"/>
          <w:color w:val="000000"/>
          <w:position w:val="0"/>
        </w:rPr>
        <w:t>from 1994 Director of</w:t>
        <w:br/>
        <w:t>the INM Institute of New Media, Frankfurt;</w:t>
      </w:r>
    </w:p>
    <w:p>
      <w:pPr>
        <w:pStyle w:val="Style99"/>
        <w:widowControl w:val="0"/>
        <w:keepNext w:val="0"/>
        <w:keepLines w:val="0"/>
        <w:shd w:val="clear" w:color="auto" w:fill="auto"/>
        <w:bidi w:val="0"/>
        <w:jc w:val="left"/>
        <w:spacing w:before="0" w:after="184"/>
        <w:ind w:left="0" w:right="0" w:firstLine="0"/>
      </w:pPr>
      <w:r>
        <w:rPr>
          <w:spacing w:val="0"/>
          <w:color w:val="000000"/>
          <w:position w:val="0"/>
        </w:rPr>
        <w:t>1996 founded inm-numerical magic gmbh</w:t>
        <w:br/>
        <w:t>and from 1997has been its Managing Director.</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Dr. Walter Konrad</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1935 in </w:t>
      </w:r>
      <w:r>
        <w:rPr>
          <w:lang w:val="de-DE" w:eastAsia="de-DE" w:bidi="de-DE"/>
          <w:spacing w:val="0"/>
          <w:color w:val="000000"/>
          <w:position w:val="0"/>
        </w:rPr>
        <w:t>Würzburg,Studium der</w:t>
        <w:br/>
        <w:t>Rechtswissenschaft und der Volkswirt</w:t>
        <w:t>-</w:t>
        <w:br/>
        <w:t>schaft, 1963 Eintritt in die Rechtsabtei</w:t>
        <w:t>-</w:t>
        <w:br/>
        <w:t>lung des ZDF, 1 982-1987 Leiter der ZDF-</w:t>
        <w:br/>
        <w:t>Hauptabteilung Programmplanung. Seit</w:t>
      </w:r>
    </w:p>
    <w:p>
      <w:pPr>
        <w:pStyle w:val="Style15"/>
        <w:numPr>
          <w:ilvl w:val="0"/>
          <w:numId w:val="71"/>
        </w:numPr>
        <w:tabs>
          <w:tab w:leader="none" w:pos="447" w:val="left"/>
        </w:tabs>
        <w:widowControl w:val="0"/>
        <w:keepNext w:val="0"/>
        <w:keepLines w:val="0"/>
        <w:shd w:val="clear" w:color="auto" w:fill="auto"/>
        <w:bidi w:val="0"/>
        <w:jc w:val="both"/>
        <w:spacing w:before="0" w:after="180" w:line="245" w:lineRule="exact"/>
        <w:ind w:left="0" w:right="0" w:firstLine="0"/>
      </w:pPr>
      <w:r>
        <w:rPr>
          <w:lang w:val="de-DE" w:eastAsia="de-DE" w:bidi="de-DE"/>
          <w:spacing w:val="0"/>
          <w:color w:val="000000"/>
          <w:position w:val="0"/>
        </w:rPr>
        <w:t>Leiter von 3sat, ab 1996 auch ver</w:t>
        <w:t>-</w:t>
        <w:br/>
        <w:t>antwortlich für den ZDF-Anteil von ARTE</w:t>
        <w:br/>
        <w:t>und Berufung in die Deutsche Akademie</w:t>
        <w:br/>
        <w:t>der Darstellenden Künste.</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in 1935 in Würzburg; </w:t>
      </w:r>
      <w:r>
        <w:rPr>
          <w:spacing w:val="0"/>
          <w:color w:val="000000"/>
          <w:position w:val="0"/>
        </w:rPr>
        <w:t xml:space="preserve">he studied </w:t>
      </w:r>
      <w:r>
        <w:rPr>
          <w:lang w:val="de-DE" w:eastAsia="de-DE" w:bidi="de-DE"/>
          <w:spacing w:val="0"/>
          <w:color w:val="000000"/>
          <w:position w:val="0"/>
        </w:rPr>
        <w:t>law</w:t>
        <w:br/>
      </w:r>
      <w:r>
        <w:rPr>
          <w:spacing w:val="0"/>
          <w:color w:val="000000"/>
          <w:position w:val="0"/>
        </w:rPr>
        <w:t xml:space="preserve">and political economy; </w:t>
      </w:r>
      <w:r>
        <w:rPr>
          <w:lang w:val="de-DE" w:eastAsia="de-DE" w:bidi="de-DE"/>
          <w:spacing w:val="0"/>
          <w:color w:val="000000"/>
          <w:position w:val="0"/>
        </w:rPr>
        <w:t xml:space="preserve">in 1963 </w:t>
      </w:r>
      <w:r>
        <w:rPr>
          <w:spacing w:val="0"/>
          <w:color w:val="000000"/>
          <w:position w:val="0"/>
        </w:rPr>
        <w:t>he joined</w:t>
        <w:br/>
        <w:t xml:space="preserve">the staff of the </w:t>
      </w:r>
      <w:r>
        <w:rPr>
          <w:lang w:val="de-DE" w:eastAsia="de-DE" w:bidi="de-DE"/>
          <w:spacing w:val="0"/>
          <w:color w:val="000000"/>
          <w:position w:val="0"/>
        </w:rPr>
        <w:t xml:space="preserve">ZDF </w:t>
      </w:r>
      <w:r>
        <w:rPr>
          <w:spacing w:val="0"/>
          <w:color w:val="000000"/>
          <w:position w:val="0"/>
        </w:rPr>
        <w:t>(Second German</w:t>
        <w:br/>
        <w:t>Public Broadcasting Station) legal</w:t>
        <w:br/>
        <w:t>department; from 1982-1987, he headed</w:t>
        <w:br/>
        <w:t>the ZDF department for programme</w:t>
        <w:br/>
        <w:t>planning. Since 1987, he has been head of</w:t>
        <w:br/>
        <w:t>the channel 3sat. In 1996 he was made</w:t>
        <w:br/>
        <w:t>responsible for ZDF contributions to ARTE</w:t>
        <w:br/>
        <w:t>and received an appointment at the</w:t>
        <w:br/>
        <w:t>German Academy of Performing Arts.</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Matthias Kremin</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1960 in Frankfurt/Oder, 1983-</w:t>
      </w:r>
    </w:p>
    <w:p>
      <w:pPr>
        <w:pStyle w:val="Style15"/>
        <w:numPr>
          <w:ilvl w:val="0"/>
          <w:numId w:val="71"/>
        </w:numPr>
        <w:tabs>
          <w:tab w:leader="none" w:pos="452" w:val="left"/>
        </w:tabs>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Musikstudium </w:t>
      </w:r>
      <w:r>
        <w:rPr>
          <w:lang w:val="en-US" w:eastAsia="en-US" w:bidi="en-US"/>
          <w:spacing w:val="0"/>
          <w:color w:val="000000"/>
          <w:position w:val="0"/>
        </w:rPr>
        <w:t xml:space="preserve">an </w:t>
      </w:r>
      <w:r>
        <w:rPr>
          <w:lang w:val="de-DE" w:eastAsia="de-DE" w:bidi="de-DE"/>
          <w:spacing w:val="0"/>
          <w:color w:val="000000"/>
          <w:position w:val="0"/>
        </w:rPr>
        <w:t>der Musikhoch</w:t>
        <w:t>-</w:t>
        <w:br/>
        <w:t xml:space="preserve">schule </w:t>
      </w:r>
      <w:r>
        <w:rPr>
          <w:lang w:val="en-US" w:eastAsia="en-US" w:bidi="en-US"/>
          <w:spacing w:val="0"/>
          <w:color w:val="000000"/>
          <w:position w:val="0"/>
        </w:rPr>
        <w:t xml:space="preserve">Rheinland, 1987-1990 </w:t>
      </w:r>
      <w:r>
        <w:rPr>
          <w:lang w:val="de-DE" w:eastAsia="de-DE" w:bidi="de-DE"/>
          <w:spacing w:val="0"/>
          <w:color w:val="000000"/>
          <w:position w:val="0"/>
        </w:rPr>
        <w:t>Studium</w:t>
        <w:br/>
        <w:t>der Musikwissenschaften in Berlin. Seit</w:t>
        <w:br/>
        <w:t>1985 freier Mitarbeiter und Moderator;</w:t>
        <w:br/>
        <w:t>Radio und TV für diverse Sender. Seit</w:t>
        <w:br/>
        <w:t>1990 beim WDR, seit 1993 Redakteur der</w:t>
        <w:br/>
        <w:t>Medienshow PARLAZZO.</w:t>
      </w:r>
    </w:p>
    <w:p>
      <w:pPr>
        <w:pStyle w:val="Style99"/>
        <w:widowControl w:val="0"/>
        <w:keepNext w:val="0"/>
        <w:keepLines w:val="0"/>
        <w:shd w:val="clear" w:color="auto" w:fill="auto"/>
        <w:bidi w:val="0"/>
        <w:jc w:val="left"/>
        <w:spacing w:before="0" w:after="180"/>
        <w:ind w:left="0" w:right="0" w:firstLine="0"/>
      </w:pPr>
      <w:r>
        <w:br w:type="column"/>
      </w:r>
      <w:r>
        <w:rPr>
          <w:spacing w:val="0"/>
          <w:color w:val="000000"/>
          <w:position w:val="0"/>
        </w:rPr>
        <w:t xml:space="preserve">born </w:t>
      </w:r>
      <w:r>
        <w:rPr>
          <w:lang w:val="de-DE" w:eastAsia="de-DE" w:bidi="de-DE"/>
          <w:spacing w:val="0"/>
          <w:color w:val="000000"/>
          <w:position w:val="0"/>
        </w:rPr>
        <w:t xml:space="preserve">in 1960 in Frankfurt / Oder; </w:t>
      </w:r>
      <w:r>
        <w:rPr>
          <w:spacing w:val="0"/>
          <w:color w:val="000000"/>
          <w:position w:val="0"/>
        </w:rPr>
        <w:t>from</w:t>
        <w:br/>
      </w:r>
      <w:r>
        <w:rPr>
          <w:lang w:val="de-DE" w:eastAsia="de-DE" w:bidi="de-DE"/>
          <w:spacing w:val="0"/>
          <w:color w:val="000000"/>
          <w:position w:val="0"/>
        </w:rPr>
        <w:t xml:space="preserve">1983-1988 </w:t>
      </w:r>
      <w:r>
        <w:rPr>
          <w:spacing w:val="0"/>
          <w:color w:val="000000"/>
          <w:position w:val="0"/>
        </w:rPr>
        <w:t>he attended the Rhineland</w:t>
        <w:br/>
        <w:t>Music Conservatory; from 1987-1990 he</w:t>
        <w:br/>
        <w:t>studied musicology in Berlin. Since 1985,</w:t>
        <w:br/>
        <w:t>he has been a freelance contributor and</w:t>
        <w:br/>
        <w:t>moderator for diverse radio and TV</w:t>
        <w:br/>
        <w:t>channels. In 1990, he began working for</w:t>
        <w:br/>
        <w:t>WDR (West German Public Broadcasting);</w:t>
        <w:br/>
        <w:t>he has been on the editorial staff of</w:t>
        <w:br/>
        <w:t>PARLAZZO, a media show, since 1993.</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Kerstin </w:t>
      </w:r>
      <w:r>
        <w:rPr>
          <w:lang w:val="en-US" w:eastAsia="en-US" w:bidi="en-US"/>
          <w:w w:val="100"/>
          <w:spacing w:val="0"/>
          <w:color w:val="000000"/>
          <w:position w:val="0"/>
        </w:rPr>
        <w:t xml:space="preserve">Caroline </w:t>
      </w:r>
      <w:r>
        <w:rPr>
          <w:lang w:val="de-DE" w:eastAsia="de-DE" w:bidi="de-DE"/>
          <w:w w:val="100"/>
          <w:spacing w:val="0"/>
          <w:color w:val="000000"/>
          <w:position w:val="0"/>
        </w:rPr>
        <w:t>Krüger</w:t>
      </w:r>
    </w:p>
    <w:p>
      <w:pPr>
        <w:pStyle w:val="Style15"/>
        <w:widowControl w:val="0"/>
        <w:keepNext w:val="0"/>
        <w:keepLines w:val="0"/>
        <w:shd w:val="clear" w:color="auto" w:fill="auto"/>
        <w:bidi w:val="0"/>
        <w:jc w:val="both"/>
        <w:spacing w:before="0" w:after="0" w:line="250" w:lineRule="exact"/>
        <w:ind w:left="0" w:right="180" w:firstLine="0"/>
      </w:pPr>
      <w:r>
        <w:rPr>
          <w:lang w:val="de-DE" w:eastAsia="de-DE" w:bidi="de-DE"/>
          <w:spacing w:val="0"/>
          <w:color w:val="000000"/>
          <w:position w:val="0"/>
        </w:rPr>
        <w:t xml:space="preserve">Jahrgang </w:t>
      </w:r>
      <w:r>
        <w:rPr>
          <w:lang w:val="en-US" w:eastAsia="en-US" w:bidi="en-US"/>
          <w:spacing w:val="0"/>
          <w:color w:val="000000"/>
          <w:position w:val="0"/>
        </w:rPr>
        <w:t xml:space="preserve">1967; bis August 1997 </w:t>
      </w:r>
      <w:r>
        <w:rPr>
          <w:lang w:val="de-DE" w:eastAsia="de-DE" w:bidi="de-DE"/>
          <w:spacing w:val="0"/>
          <w:color w:val="000000"/>
          <w:position w:val="0"/>
        </w:rPr>
        <w:t>Redak</w:t>
        <w:t>-</w:t>
        <w:br/>
        <w:t>teurin für Kultur und Gesellschaft in der</w:t>
        <w:br/>
        <w:t>Spiegel Online-Redaktion.</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Danach selbständig als Publizistin und</w:t>
        <w:br/>
        <w:t>Konzeptionerin für Print- und Online-</w:t>
        <w:br/>
        <w:t>Medien sowie Referentin für Internet</w:t>
        <w:t>-</w:t>
        <w:br/>
        <w:t>entwicklung und Online-Journalismus.</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born </w:t>
      </w:r>
      <w:r>
        <w:rPr>
          <w:lang w:val="de-DE" w:eastAsia="de-DE" w:bidi="de-DE"/>
          <w:spacing w:val="0"/>
          <w:color w:val="000000"/>
          <w:position w:val="0"/>
        </w:rPr>
        <w:t xml:space="preserve">in 1967. </w:t>
      </w:r>
      <w:r>
        <w:rPr>
          <w:spacing w:val="0"/>
          <w:color w:val="000000"/>
          <w:position w:val="0"/>
        </w:rPr>
        <w:t xml:space="preserve">She </w:t>
      </w:r>
      <w:r>
        <w:rPr>
          <w:lang w:val="de-DE" w:eastAsia="de-DE" w:bidi="de-DE"/>
          <w:spacing w:val="0"/>
          <w:color w:val="000000"/>
          <w:position w:val="0"/>
        </w:rPr>
        <w:t xml:space="preserve">was </w:t>
      </w:r>
      <w:r>
        <w:rPr>
          <w:spacing w:val="0"/>
          <w:color w:val="000000"/>
          <w:position w:val="0"/>
        </w:rPr>
        <w:t>editor responsible</w:t>
        <w:br/>
        <w:t>for cultural and social issues in the on-line</w:t>
        <w:br/>
        <w:t>edition of Spiegel magazine until August</w:t>
        <w:br/>
        <w:t>1997; now working as a free-lance</w:t>
        <w:br/>
        <w:t>journalist, concept designer for print and</w:t>
        <w:br/>
        <w:t>on-line media, and as a speaker on Internet</w:t>
        <w:br/>
        <w:t>developments and on-line journalism.</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Christian Kubo</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1965 in </w:t>
      </w:r>
      <w:r>
        <w:rPr>
          <w:lang w:val="de-DE" w:eastAsia="de-DE" w:bidi="de-DE"/>
          <w:spacing w:val="0"/>
          <w:color w:val="000000"/>
          <w:position w:val="0"/>
        </w:rPr>
        <w:t>Wien, Studium der</w:t>
        <w:br/>
        <w:t>Theaterwissenschaften und Publizistik;</w:t>
        <w:br/>
        <w:t>ORF Wissenschaftsredakteur, zuständig</w:t>
        <w:br/>
        <w:t>für Kauf-Dokumentationen und Kopro</w:t>
        <w:t>-</w:t>
        <w:br/>
        <w:t>duktionen; Autor und Regisseur von</w:t>
        <w:br/>
        <w:t>Dokumentationen. Seit 1995 als Leiter</w:t>
        <w:br/>
        <w:t>Kultur bei,,Premiere".</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born </w:t>
      </w:r>
      <w:r>
        <w:rPr>
          <w:lang w:val="de-DE" w:eastAsia="de-DE" w:bidi="de-DE"/>
          <w:spacing w:val="0"/>
          <w:color w:val="000000"/>
          <w:position w:val="0"/>
        </w:rPr>
        <w:t xml:space="preserve">in 1965 in Vienna, </w:t>
      </w:r>
      <w:r>
        <w:rPr>
          <w:spacing w:val="0"/>
          <w:color w:val="000000"/>
          <w:position w:val="0"/>
        </w:rPr>
        <w:t>and studied drama</w:t>
        <w:br/>
        <w:t>andjournalism. He is on the editorial staff</w:t>
        <w:br/>
        <w:t>for the sciences at ORF (Austrian Public</w:t>
        <w:br/>
        <w:t>Broadcasting), and is responsible for</w:t>
        <w:br/>
        <w:t>purchasing documentaries and for</w:t>
        <w:br w:type="column"/>
        <w:t>co-productions; he is the author and direc</w:t>
        <w:t>-</w:t>
        <w:br/>
        <w:t>tor of documentaries. Since 1995, he has</w:t>
        <w:br/>
        <w:t>been head of the department for culture</w:t>
        <w:br/>
        <w:t xml:space="preserve">at </w:t>
      </w:r>
      <w:r>
        <w:rPr>
          <w:lang w:val="de-DE" w:eastAsia="de-DE" w:bidi="de-DE"/>
          <w:spacing w:val="0"/>
          <w:color w:val="000000"/>
          <w:position w:val="0"/>
        </w:rPr>
        <w:t>„Premiere“.</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Georg Langerbeck</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1959 in Leipzig, </w:t>
      </w:r>
      <w:r>
        <w:rPr>
          <w:lang w:val="de-DE" w:eastAsia="de-DE" w:bidi="de-DE"/>
          <w:spacing w:val="0"/>
          <w:color w:val="000000"/>
          <w:position w:val="0"/>
        </w:rPr>
        <w:t>Studium der</w:t>
        <w:br/>
        <w:t>Fernsehpublizistik, Autor außenpoliti</w:t>
        <w:t>-</w:t>
        <w:br/>
        <w:t>scher Reportagen und Dokumentatio</w:t>
        <w:t>-</w:t>
        <w:br/>
        <w:t>nen, Reisekorrespondent in Südostasien;</w:t>
        <w:br/>
        <w:t>1992 bis 1994 Chefredakteur/Programm</w:t>
        <w:t>-</w:t>
        <w:br/>
        <w:t>geschäftsführer der„Elf 99 Medienpro</w:t>
        <w:t>-</w:t>
        <w:br/>
        <w:t>duktion", 1994-1997 Chefredakteur</w:t>
        <w:br/>
        <w:t>MEFISTO; Dokumentationen / Senderei</w:t>
        <w:t>-</w:t>
        <w:br/>
        <w:t>hen für ARD, RTL, VOX, ZDF, RTL 2, und</w:t>
        <w:br/>
        <w:t>SAT. 1; z. Zt. freischaffender Werbe- /</w:t>
        <w:br/>
        <w:t>Medienberater / Producer.</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in Leipzig in 1959. </w:t>
      </w:r>
      <w:r>
        <w:rPr>
          <w:spacing w:val="0"/>
          <w:color w:val="000000"/>
          <w:position w:val="0"/>
        </w:rPr>
        <w:t>He studied</w:t>
        <w:br/>
        <w:t xml:space="preserve">TVjournalism, </w:t>
      </w:r>
      <w:r>
        <w:rPr>
          <w:lang w:val="de-DE" w:eastAsia="de-DE" w:bidi="de-DE"/>
          <w:spacing w:val="0"/>
          <w:color w:val="000000"/>
          <w:position w:val="0"/>
        </w:rPr>
        <w:t xml:space="preserve">was </w:t>
      </w:r>
      <w:r>
        <w:rPr>
          <w:spacing w:val="0"/>
          <w:color w:val="000000"/>
          <w:position w:val="0"/>
        </w:rPr>
        <w:t>the author of several</w:t>
        <w:br/>
        <w:t>reports and documentaries on foreign</w:t>
        <w:br/>
        <w:t>policy, worked as travel correspondent in</w:t>
        <w:br/>
        <w:t>Southeast Asia. From 1992 to 1994, he</w:t>
        <w:br/>
        <w:t>was editor-in-chief/programming</w:t>
        <w:br/>
        <w:t xml:space="preserve">manager of „Elf 99 </w:t>
      </w:r>
      <w:r>
        <w:rPr>
          <w:lang w:val="de-DE" w:eastAsia="de-DE" w:bidi="de-DE"/>
          <w:spacing w:val="0"/>
          <w:color w:val="000000"/>
          <w:position w:val="0"/>
        </w:rPr>
        <w:t>Medienproduktion",</w:t>
        <w:br/>
      </w:r>
      <w:r>
        <w:rPr>
          <w:spacing w:val="0"/>
          <w:color w:val="000000"/>
          <w:position w:val="0"/>
        </w:rPr>
        <w:t>and from 1994 to 1997 editor-in-chief of</w:t>
        <w:br/>
        <w:t>MEFISTO. He has made documentaries</w:t>
        <w:br/>
        <w:t xml:space="preserve">and series of broadcasts forARD, </w:t>
      </w:r>
      <w:r>
        <w:rPr>
          <w:lang w:val="de-DE" w:eastAsia="de-DE" w:bidi="de-DE"/>
          <w:spacing w:val="0"/>
          <w:color w:val="000000"/>
          <w:position w:val="0"/>
        </w:rPr>
        <w:t xml:space="preserve">PJL, </w:t>
      </w:r>
      <w:r>
        <w:rPr>
          <w:spacing w:val="0"/>
          <w:color w:val="000000"/>
          <w:position w:val="0"/>
        </w:rPr>
        <w:t>VOX,</w:t>
        <w:br/>
      </w:r>
      <w:r>
        <w:rPr>
          <w:lang w:val="de-DE" w:eastAsia="de-DE" w:bidi="de-DE"/>
          <w:spacing w:val="0"/>
          <w:color w:val="000000"/>
          <w:position w:val="0"/>
        </w:rPr>
        <w:t xml:space="preserve">ZDF, </w:t>
      </w:r>
      <w:r>
        <w:rPr>
          <w:spacing w:val="0"/>
          <w:color w:val="000000"/>
          <w:position w:val="0"/>
        </w:rPr>
        <w:t>RTL 2, and SAT. l.At present a</w:t>
        <w:br/>
        <w:t>free-lance advertising and media</w:t>
        <w:br/>
        <w:t>consultant and producer.</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David Larcher</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807" w:left="814" w:right="757" w:bottom="807" w:header="0" w:footer="3" w:gutter="0"/>
          <w:rtlGutter w:val="0"/>
          <w:cols w:num="3" w:space="196"/>
          <w:noEndnote/>
          <w:docGrid w:linePitch="360"/>
        </w:sectPr>
      </w:pPr>
      <w:r>
        <w:rPr>
          <w:lang w:val="en-US" w:eastAsia="en-US" w:bidi="en-US"/>
          <w:spacing w:val="0"/>
          <w:color w:val="000000"/>
          <w:position w:val="0"/>
        </w:rPr>
        <w:t xml:space="preserve">1942 in London </w:t>
      </w:r>
      <w:r>
        <w:rPr>
          <w:lang w:val="de-DE" w:eastAsia="de-DE" w:bidi="de-DE"/>
          <w:spacing w:val="0"/>
          <w:color w:val="000000"/>
          <w:position w:val="0"/>
        </w:rPr>
        <w:t>geboren. Der Vater</w:t>
        <w:br/>
        <w:t>stammt aus Mauritius, die Mutter hat</w:t>
        <w:br/>
        <w:t>englisch-schottisch-irisch-norwegische</w:t>
        <w:br/>
        <w:t>Wurzeln.Studierte in Cambridge und am</w:t>
        <w:br/>
        <w:t xml:space="preserve">Royal College </w:t>
      </w:r>
      <w:r>
        <w:rPr>
          <w:lang w:val="en-US" w:eastAsia="en-US" w:bidi="en-US"/>
          <w:spacing w:val="0"/>
          <w:color w:val="000000"/>
          <w:position w:val="0"/>
        </w:rPr>
        <w:t xml:space="preserve">of </w:t>
      </w:r>
      <w:r>
        <w:rPr>
          <w:lang w:val="de-DE" w:eastAsia="de-DE" w:bidi="de-DE"/>
          <w:spacing w:val="0"/>
          <w:color w:val="000000"/>
          <w:position w:val="0"/>
        </w:rPr>
        <w:t>Art. Seit Ende der sech</w:t>
        <w:t>-</w:t>
        <w:br/>
        <w:t>ziger Jahre Experimentalfilmer, seit An</w:t>
        <w:t>-</w:t>
        <w:br/>
        <w:t>fang der achtziger experimentelle Arbeit</w:t>
        <w:br/>
        <w:t>mit Video. Seit 1996 Professor an der</w:t>
        <w:br/>
        <w:t>Kunsthochschule für Medien Köln;</w:t>
      </w:r>
    </w:p>
    <w:p>
      <w:pPr>
        <w:pStyle w:val="Style38"/>
        <w:widowControl w:val="0"/>
        <w:keepNext w:val="0"/>
        <w:keepLines w:val="0"/>
        <w:shd w:val="clear" w:color="auto" w:fill="auto"/>
        <w:bidi w:val="0"/>
        <w:jc w:val="left"/>
        <w:spacing w:before="0" w:after="377" w:line="540" w:lineRule="exact"/>
        <w:ind w:left="0" w:right="0" w:firstLine="0"/>
      </w:pPr>
      <w:r>
        <w:rPr>
          <w:rStyle w:val="CharStyle660"/>
          <w:b w:val="0"/>
          <w:bCs w:val="0"/>
        </w:rPr>
        <w:t>tr</w:t>
      </w:r>
      <w:r>
        <w:rPr>
          <w:rStyle w:val="CharStyle650"/>
          <w:lang w:val="en-US" w:eastAsia="en-US" w:bidi="en-US"/>
          <w:b w:val="0"/>
          <w:bCs w:val="0"/>
        </w:rPr>
        <w:t>ansmedi</w:t>
      </w:r>
    </w:p>
    <w:p>
      <w:pPr>
        <w:pStyle w:val="Style549"/>
        <w:widowControl w:val="0"/>
        <w:keepNext/>
        <w:keepLines/>
        <w:shd w:val="clear" w:color="auto" w:fill="auto"/>
        <w:bidi w:val="0"/>
        <w:jc w:val="left"/>
        <w:spacing w:before="0" w:after="5" w:line="300" w:lineRule="exact"/>
        <w:ind w:left="0" w:right="0" w:firstLine="0"/>
      </w:pPr>
      <w:r>
        <w:pict>
          <v:shape id="_x0000_s1766" type="#_x0000_t75" style="position:absolute;margin-left:-19.2pt;margin-top:-45.85pt;width:153.35pt;height:20.15pt;z-index:-125828997;mso-wrap-distance-left:5.pt;mso-wrap-distance-right:10.3pt;mso-wrap-distance-bottom:51.6pt;mso-position-horizontal-relative:margin" wrapcoords="0 0 21600 0 21600 21600 0 21600 0 0">
            <v:imagedata r:id="rId760" r:href="rId761"/>
            <w10:wrap type="square" side="right" anchorx="margin"/>
          </v:shape>
        </w:pict>
      </w:r>
      <w:bookmarkStart w:id="441" w:name="bookmark441"/>
      <w:r>
        <w:rPr>
          <w:lang w:val="de-DE" w:eastAsia="de-DE" w:bidi="de-DE"/>
          <w:spacing w:val="0"/>
          <w:color w:val="000000"/>
          <w:position w:val="0"/>
        </w:rPr>
        <w:t>BIOGRAPHIEN</w:t>
      </w:r>
      <w:bookmarkEnd w:id="441"/>
    </w:p>
    <w:p>
      <w:pPr>
        <w:pStyle w:val="Style102"/>
        <w:widowControl w:val="0"/>
        <w:keepNext w:val="0"/>
        <w:keepLines w:val="0"/>
        <w:shd w:val="clear" w:color="auto" w:fill="auto"/>
        <w:bidi w:val="0"/>
        <w:jc w:val="left"/>
        <w:spacing w:before="0" w:after="0" w:line="300" w:lineRule="exact"/>
        <w:ind w:left="0" w:right="0" w:firstLine="0"/>
        <w:sectPr>
          <w:pgSz w:w="10023" w:h="14355"/>
          <w:pgMar w:top="774" w:left="749" w:right="797" w:bottom="1801" w:header="0" w:footer="3" w:gutter="0"/>
          <w:rtlGutter w:val="0"/>
          <w:cols w:space="720"/>
          <w:noEndnote/>
          <w:docGrid w:linePitch="360"/>
        </w:sectPr>
      </w:pPr>
      <w:r>
        <w:rPr>
          <w:spacing w:val="0"/>
          <w:color w:val="000000"/>
          <w:position w:val="0"/>
        </w:rPr>
        <w:t>BIOGRAPHIES</w:t>
      </w:r>
    </w:p>
    <w:p>
      <w:pPr>
        <w:widowControl w:val="0"/>
        <w:spacing w:line="120" w:lineRule="exact"/>
        <w:rPr>
          <w:sz w:val="10"/>
          <w:szCs w:val="10"/>
        </w:rPr>
      </w:pPr>
    </w:p>
    <w:p>
      <w:pPr>
        <w:widowControl w:val="0"/>
        <w:rPr>
          <w:sz w:val="2"/>
          <w:szCs w:val="2"/>
        </w:rPr>
        <w:sectPr>
          <w:type w:val="continuous"/>
          <w:pgSz w:w="10023" w:h="14355"/>
          <w:pgMar w:top="774" w:left="0" w:right="0" w:bottom="774" w:header="0" w:footer="3" w:gutter="0"/>
          <w:rtlGutter w:val="0"/>
          <w:cols w:space="720"/>
          <w:noEndnote/>
          <w:docGrid w:linePitch="360"/>
        </w:sectPr>
      </w:pP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Hauptpreis des Internationalen Video</w:t>
        <w:t>-</w:t>
        <w:br/>
        <w:t>kunstpreises 1997; lebt in London.</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 xml:space="preserve">born </w:t>
      </w:r>
      <w:r>
        <w:rPr>
          <w:lang w:val="de-DE" w:eastAsia="de-DE" w:bidi="de-DE"/>
          <w:spacing w:val="0"/>
          <w:color w:val="000000"/>
          <w:position w:val="0"/>
        </w:rPr>
        <w:t xml:space="preserve">in 1942 in London. </w:t>
      </w:r>
      <w:r>
        <w:rPr>
          <w:spacing w:val="0"/>
          <w:color w:val="000000"/>
          <w:position w:val="0"/>
        </w:rPr>
        <w:t>His father is</w:t>
        <w:br/>
        <w:t>originally from Mauritius and his mother</w:t>
        <w:br/>
        <w:t>is of English-Scottish-lrish-Norwegian</w:t>
        <w:br/>
        <w:t>descent. Larcher studied at Cambridge and</w:t>
        <w:br/>
        <w:t>at the Royal College of Art. He has been an</w:t>
        <w:br/>
        <w:t>experimental filmmaker since the late</w:t>
        <w:br/>
        <w:t>sixties, and has done experimental work</w:t>
        <w:br/>
        <w:t>with video since the early eighties. He has</w:t>
        <w:br/>
        <w:t>been a professor at the Cologne Academy</w:t>
        <w:br/>
        <w:t>of Media Arts since 1996; won the main</w:t>
        <w:br/>
        <w:t>prize of the 1997 International Video Art</w:t>
        <w:br/>
        <w:t>Prize; lives in London.</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Christian Leonhardt</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1955; </w:t>
      </w:r>
      <w:r>
        <w:rPr>
          <w:lang w:val="de-DE" w:eastAsia="de-DE" w:bidi="de-DE"/>
          <w:spacing w:val="0"/>
          <w:color w:val="000000"/>
          <w:position w:val="0"/>
        </w:rPr>
        <w:t>studierte Betriebswirt</w:t>
        <w:t>-</w:t>
        <w:br/>
        <w:t>schaftslehre und besuchte die Bayerische</w:t>
        <w:br/>
        <w:t>Akademie der Werbung; 1982 - 85 bei</w:t>
        <w:br/>
        <w:t>Insel Film tätig, im Anschluß in der Wer</w:t>
        <w:t>-</w:t>
        <w:br/>
        <w:t>beabteilung der Hoechst AG; 1992 grün</w:t>
        <w:t>-</w:t>
        <w:br/>
        <w:t>dete er mit drei Partnern in Frankfurt die</w:t>
        <w:br/>
        <w:t>digitale Bildbearbeitungs GmbH DAS</w:t>
        <w:br/>
        <w:t>WERK mit mittlerweile 100 Mitarbeitern.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born </w:t>
      </w:r>
      <w:r>
        <w:rPr>
          <w:lang w:val="de-DE" w:eastAsia="de-DE" w:bidi="de-DE"/>
          <w:spacing w:val="0"/>
          <w:color w:val="000000"/>
          <w:position w:val="0"/>
        </w:rPr>
        <w:t xml:space="preserve">in 1955. </w:t>
      </w:r>
      <w:r>
        <w:rPr>
          <w:spacing w:val="0"/>
          <w:color w:val="000000"/>
          <w:position w:val="0"/>
        </w:rPr>
        <w:t>He studied business</w:t>
        <w:br/>
      </w:r>
      <w:r>
        <w:rPr>
          <w:lang w:val="de-DE" w:eastAsia="de-DE" w:bidi="de-DE"/>
          <w:spacing w:val="0"/>
          <w:color w:val="000000"/>
          <w:position w:val="0"/>
        </w:rPr>
        <w:t xml:space="preserve">management </w:t>
      </w:r>
      <w:r>
        <w:rPr>
          <w:spacing w:val="0"/>
          <w:color w:val="000000"/>
          <w:position w:val="0"/>
        </w:rPr>
        <w:t xml:space="preserve">and attended the </w:t>
      </w:r>
      <w:r>
        <w:rPr>
          <w:lang w:val="de-DE" w:eastAsia="de-DE" w:bidi="de-DE"/>
          <w:spacing w:val="0"/>
          <w:color w:val="000000"/>
          <w:position w:val="0"/>
        </w:rPr>
        <w:t>Bavarian</w:t>
        <w:br/>
        <w:t xml:space="preserve">Academy </w:t>
      </w:r>
      <w:r>
        <w:rPr>
          <w:spacing w:val="0"/>
          <w:color w:val="000000"/>
          <w:position w:val="0"/>
        </w:rPr>
        <w:t xml:space="preserve">for Advertising. From </w:t>
      </w:r>
      <w:r>
        <w:rPr>
          <w:lang w:val="de-DE" w:eastAsia="de-DE" w:bidi="de-DE"/>
          <w:spacing w:val="0"/>
          <w:color w:val="000000"/>
          <w:position w:val="0"/>
        </w:rPr>
        <w:t>1982 - 85,</w:t>
        <w:br/>
      </w:r>
      <w:r>
        <w:rPr>
          <w:spacing w:val="0"/>
          <w:color w:val="000000"/>
          <w:position w:val="0"/>
        </w:rPr>
        <w:t xml:space="preserve">he worked for </w:t>
      </w:r>
      <w:r>
        <w:rPr>
          <w:lang w:val="de-DE" w:eastAsia="de-DE" w:bidi="de-DE"/>
          <w:spacing w:val="0"/>
          <w:color w:val="000000"/>
          <w:position w:val="0"/>
        </w:rPr>
        <w:t xml:space="preserve">Insel </w:t>
      </w:r>
      <w:r>
        <w:rPr>
          <w:spacing w:val="0"/>
          <w:color w:val="000000"/>
          <w:position w:val="0"/>
        </w:rPr>
        <w:t>Film, and afterwards</w:t>
        <w:br/>
        <w:t xml:space="preserve">in the advertising department of </w:t>
      </w:r>
      <w:r>
        <w:rPr>
          <w:lang w:val="de-DE" w:eastAsia="de-DE" w:bidi="de-DE"/>
          <w:spacing w:val="0"/>
          <w:color w:val="000000"/>
          <w:position w:val="0"/>
        </w:rPr>
        <w:t>Hoechst</w:t>
        <w:br/>
      </w:r>
      <w:r>
        <w:rPr>
          <w:spacing w:val="0"/>
          <w:color w:val="000000"/>
          <w:position w:val="0"/>
        </w:rPr>
        <w:t>AG. In 1992, with three partners, he</w:t>
        <w:br/>
        <w:t>founded the digital image-processing</w:t>
        <w:br/>
        <w:t xml:space="preserve">company, </w:t>
      </w:r>
      <w:r>
        <w:rPr>
          <w:lang w:val="de-DE" w:eastAsia="de-DE" w:bidi="de-DE"/>
          <w:spacing w:val="0"/>
          <w:color w:val="000000"/>
          <w:position w:val="0"/>
        </w:rPr>
        <w:t xml:space="preserve">DAS WERK </w:t>
      </w:r>
      <w:r>
        <w:rPr>
          <w:spacing w:val="0"/>
          <w:color w:val="000000"/>
          <w:position w:val="0"/>
        </w:rPr>
        <w:t>in Frankfurt; it now</w:t>
        <w:br/>
        <w:t>has 100 employees and contributors.</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 xml:space="preserve">Dr. </w:t>
      </w:r>
      <w:r>
        <w:rPr>
          <w:lang w:val="de-DE" w:eastAsia="de-DE" w:bidi="de-DE"/>
          <w:w w:val="100"/>
          <w:spacing w:val="0"/>
          <w:color w:val="000000"/>
          <w:position w:val="0"/>
        </w:rPr>
        <w:t>Volker Lilienthal</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 xml:space="preserve">1959 in </w:t>
      </w:r>
      <w:r>
        <w:rPr>
          <w:lang w:val="de-DE" w:eastAsia="de-DE" w:bidi="de-DE"/>
          <w:spacing w:val="0"/>
          <w:color w:val="000000"/>
          <w:position w:val="0"/>
        </w:rPr>
        <w:t>Minden geboren, studierte Jour</w:t>
        <w:t>-</w:t>
        <w:br/>
        <w:t>nalistik und Literaturwissenschaft, 1987</w:t>
        <w:br/>
        <w:t>Promotion zum Dr.phil.; als stellvertreten</w:t>
        <w:t>-</w:t>
        <w:br/>
        <w:t>der Redaktionsleiter bei„epd Medien"</w:t>
        <w:br/>
        <w:t>befaßt er sich vorrangig mit Medienpoli</w:t>
        <w:t>-</w:t>
        <w:br/>
        <w:t>tik und Programmanalyse. Freier Jour</w:t>
        <w:t>-</w:t>
        <w:br/>
        <w:t>nalist für unter anderen „Die Zeit" und</w:t>
        <w:br/>
        <w:t>den WDR; Mitglied der Jury des Adolf-</w:t>
        <w:br/>
        <w:t>Grimme-Preises.</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 xml:space="preserve">born </w:t>
      </w:r>
      <w:r>
        <w:rPr>
          <w:lang w:val="de-DE" w:eastAsia="de-DE" w:bidi="de-DE"/>
          <w:spacing w:val="0"/>
          <w:color w:val="000000"/>
          <w:position w:val="0"/>
        </w:rPr>
        <w:t xml:space="preserve">in Minden in 1959. After </w:t>
      </w:r>
      <w:r>
        <w:rPr>
          <w:spacing w:val="0"/>
          <w:color w:val="000000"/>
          <w:position w:val="0"/>
        </w:rPr>
        <w:t>studying</w:t>
        <w:br/>
        <w:t>journalism and literature, he obtained a</w:t>
        <w:br/>
        <w:t>PhD in 1987.</w:t>
      </w:r>
      <w:r>
        <w:rPr>
          <w:rStyle w:val="CharStyle101"/>
          <w:i w:val="0"/>
          <w:iCs w:val="0"/>
        </w:rPr>
        <w:t xml:space="preserve"> </w:t>
      </w:r>
      <w:r>
        <w:rPr>
          <w:rStyle w:val="CharStyle355"/>
          <w:lang w:val="en-US" w:eastAsia="en-US" w:bidi="en-US"/>
          <w:i w:val="0"/>
          <w:iCs w:val="0"/>
        </w:rPr>
        <w:t xml:space="preserve">As </w:t>
      </w:r>
      <w:r>
        <w:rPr>
          <w:spacing w:val="0"/>
          <w:color w:val="000000"/>
          <w:position w:val="0"/>
        </w:rPr>
        <w:t>deputy editor-in-chief at</w:t>
        <w:br/>
      </w:r>
      <w:r>
        <w:rPr>
          <w:lang w:val="de-DE" w:eastAsia="de-DE" w:bidi="de-DE"/>
          <w:spacing w:val="0"/>
          <w:color w:val="000000"/>
          <w:position w:val="0"/>
        </w:rPr>
        <w:t xml:space="preserve">„epd Medien", </w:t>
      </w:r>
      <w:r>
        <w:rPr>
          <w:spacing w:val="0"/>
          <w:color w:val="000000"/>
          <w:position w:val="0"/>
        </w:rPr>
        <w:t>he is primarily occupied</w:t>
        <w:br/>
        <w:t>with media policy and programme analysis;</w:t>
        <w:br/>
        <w:t>his freelance work includes contributions</w:t>
        <w:br/>
        <w:t xml:space="preserve">to </w:t>
      </w:r>
      <w:r>
        <w:rPr>
          <w:lang w:val="de-DE" w:eastAsia="de-DE" w:bidi="de-DE"/>
          <w:spacing w:val="0"/>
          <w:color w:val="000000"/>
          <w:position w:val="0"/>
        </w:rPr>
        <w:t xml:space="preserve">„Die Zeit" </w:t>
      </w:r>
      <w:r>
        <w:rPr>
          <w:spacing w:val="0"/>
          <w:color w:val="000000"/>
          <w:position w:val="0"/>
        </w:rPr>
        <w:t>and WDR television. He is on</w:t>
        <w:br/>
        <w:t>the jury of the Adolf-Grimme-Preis.</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 xml:space="preserve">Daniela </w:t>
      </w:r>
      <w:r>
        <w:rPr>
          <w:lang w:val="en-US" w:eastAsia="en-US" w:bidi="en-US"/>
          <w:w w:val="100"/>
          <w:spacing w:val="0"/>
          <w:color w:val="000000"/>
          <w:position w:val="0"/>
        </w:rPr>
        <w:t>Alina Plewe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lebt </w:t>
      </w:r>
      <w:r>
        <w:rPr>
          <w:lang w:val="en-US" w:eastAsia="en-US" w:bidi="en-US"/>
          <w:spacing w:val="0"/>
          <w:color w:val="000000"/>
          <w:position w:val="0"/>
        </w:rPr>
        <w:t>in Berlin.</w:t>
      </w:r>
      <w:r>
        <w:rPr>
          <w:lang w:val="de-DE" w:eastAsia="de-DE" w:bidi="de-DE"/>
          <w:spacing w:val="0"/>
          <w:color w:val="000000"/>
          <w:position w:val="0"/>
        </w:rPr>
        <w:t>Studium der Philosophie,</w:t>
        <w:br/>
        <w:t>Literaturwissenschaft, Anthropologie;</w:t>
        <w:br/>
        <w:t xml:space="preserve">Video an der </w:t>
      </w:r>
      <w:r>
        <w:rPr>
          <w:lang w:val="fr-FR" w:eastAsia="fr-FR" w:bidi="fr-FR"/>
          <w:spacing w:val="0"/>
          <w:color w:val="000000"/>
          <w:position w:val="0"/>
        </w:rPr>
        <w:t xml:space="preserve">Université </w:t>
      </w:r>
      <w:r>
        <w:rPr>
          <w:lang w:val="de-DE" w:eastAsia="de-DE" w:bidi="de-DE"/>
          <w:spacing w:val="0"/>
          <w:color w:val="000000"/>
          <w:position w:val="0"/>
        </w:rPr>
        <w:t>de Paris VIII;</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1991 -94 Mitarbeit bei der Gruppe</w:t>
        <w:br/>
        <w:t>„Logik,Wissenstheorie und Information"</w:t>
        <w:br/>
        <w:t>FU Berlin; 1995 Projekt-Künstlerin am ZKM;</w:t>
        <w:br/>
        <w:t>1995 Stipendium der Französischen</w:t>
        <w:br/>
        <w:t>Botschaft, Bonn.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lives </w:t>
      </w:r>
      <w:r>
        <w:rPr>
          <w:lang w:val="de-DE" w:eastAsia="de-DE" w:bidi="de-DE"/>
          <w:spacing w:val="0"/>
          <w:color w:val="000000"/>
          <w:position w:val="0"/>
        </w:rPr>
        <w:t xml:space="preserve">in Berlin; </w:t>
      </w:r>
      <w:r>
        <w:rPr>
          <w:spacing w:val="0"/>
          <w:color w:val="000000"/>
          <w:position w:val="0"/>
        </w:rPr>
        <w:t>studied philosophy,</w:t>
        <w:br/>
        <w:t>literature, anthropology and video at the</w:t>
        <w:br/>
      </w:r>
      <w:r>
        <w:rPr>
          <w:lang w:val="fr-FR" w:eastAsia="fr-FR" w:bidi="fr-FR"/>
          <w:spacing w:val="0"/>
          <w:color w:val="000000"/>
          <w:position w:val="0"/>
        </w:rPr>
        <w:t xml:space="preserve">Université </w:t>
      </w:r>
      <w:r>
        <w:rPr>
          <w:lang w:val="de-DE" w:eastAsia="de-DE" w:bidi="de-DE"/>
          <w:spacing w:val="0"/>
          <w:color w:val="000000"/>
          <w:position w:val="0"/>
        </w:rPr>
        <w:t xml:space="preserve">de </w:t>
      </w:r>
      <w:r>
        <w:rPr>
          <w:spacing w:val="0"/>
          <w:color w:val="000000"/>
          <w:position w:val="0"/>
        </w:rPr>
        <w:t>Paris VIII. From 1991 to 1994,</w:t>
        <w:br/>
        <w:t xml:space="preserve">she contributed to the group </w:t>
      </w:r>
      <w:r>
        <w:rPr>
          <w:lang w:val="de-DE" w:eastAsia="de-DE" w:bidi="de-DE"/>
          <w:spacing w:val="0"/>
          <w:color w:val="000000"/>
          <w:position w:val="0"/>
        </w:rPr>
        <w:t>„Logik,</w:t>
        <w:br/>
        <w:t xml:space="preserve">Wissenstheorie und </w:t>
      </w:r>
      <w:r>
        <w:rPr>
          <w:spacing w:val="0"/>
          <w:color w:val="000000"/>
          <w:position w:val="0"/>
        </w:rPr>
        <w:t>Information" at the</w:t>
        <w:br/>
        <w:t>FU Berlin. In 1995, she was project artist at</w:t>
        <w:br/>
        <w:t>ZKM Karlsruhe, and scholarhip holder of</w:t>
        <w:br/>
        <w:t>the French Embassy in Bonn.</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Station Rose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wurde </w:t>
      </w:r>
      <w:r>
        <w:rPr>
          <w:lang w:val="en-US" w:eastAsia="en-US" w:bidi="en-US"/>
          <w:spacing w:val="0"/>
          <w:color w:val="000000"/>
          <w:position w:val="0"/>
        </w:rPr>
        <w:t xml:space="preserve">1988 von Elisa Rose </w:t>
      </w:r>
      <w:r>
        <w:rPr>
          <w:lang w:val="de-DE" w:eastAsia="de-DE" w:bidi="de-DE"/>
          <w:spacing w:val="0"/>
          <w:color w:val="000000"/>
          <w:position w:val="0"/>
        </w:rPr>
        <w:t xml:space="preserve">und </w:t>
      </w:r>
      <w:r>
        <w:rPr>
          <w:lang w:val="en-US" w:eastAsia="en-US" w:bidi="en-US"/>
          <w:spacing w:val="0"/>
          <w:color w:val="000000"/>
          <w:position w:val="0"/>
        </w:rPr>
        <w:t>Gary</w:t>
        <w:br/>
        <w:t xml:space="preserve">Danner </w:t>
      </w:r>
      <w:r>
        <w:rPr>
          <w:lang w:val="de-DE" w:eastAsia="de-DE" w:bidi="de-DE"/>
          <w:spacing w:val="0"/>
          <w:color w:val="000000"/>
          <w:position w:val="0"/>
        </w:rPr>
        <w:t>gegründet, nachdem beide</w:t>
        <w:br/>
        <w:t>zuvor die Hochschule für Angewandte</w:t>
        <w:br/>
        <w:t>Kunst in Wien absolviert hatten. Seit</w:t>
        <w:br/>
        <w:t xml:space="preserve">1991 sind sie online, haben u.a. vier </w:t>
      </w:r>
      <w:r>
        <w:rPr>
          <w:lang w:val="en-US" w:eastAsia="en-US" w:bidi="en-US"/>
          <w:spacing w:val="0"/>
          <w:color w:val="000000"/>
          <w:position w:val="0"/>
        </w:rPr>
        <w:t>CD-</w:t>
        <w:br/>
        <w:t xml:space="preserve">ROMs </w:t>
      </w:r>
      <w:r>
        <w:rPr>
          <w:lang w:val="de-DE" w:eastAsia="de-DE" w:bidi="de-DE"/>
          <w:spacing w:val="0"/>
          <w:color w:val="000000"/>
          <w:position w:val="0"/>
        </w:rPr>
        <w:t>sowie mehrere Audio-CDs produ</w:t>
        <w:t>-</w:t>
        <w:br/>
        <w:t>ziert, performen als native Multimedia</w:t>
        <w:t>-</w:t>
        <w:br/>
        <w:t>künstler im Cyberspace, auf Medienfesti</w:t>
        <w:t>-</w:t>
        <w:br/>
        <w:t>vals und im Underground.STR lebt und</w:t>
        <w:br/>
        <w:t xml:space="preserve">arbeitet im Cyberspace </w:t>
      </w:r>
      <w:r>
        <w:rPr>
          <w:lang w:val="en-US" w:eastAsia="en-US" w:bidi="en-US"/>
          <w:spacing w:val="0"/>
          <w:color w:val="000000"/>
          <w:position w:val="0"/>
        </w:rPr>
        <w:t>&lt;</w:t>
      </w:r>
      <w:r>
        <w:fldChar w:fldCharType="begin"/>
      </w:r>
      <w:r>
        <w:rPr>
          <w:color w:val="000000"/>
        </w:rPr>
        <w:instrText> HYPERLINK "http://www.well.com/_www/gunafa" </w:instrText>
      </w:r>
      <w:r>
        <w:fldChar w:fldCharType="separate"/>
      </w:r>
      <w:r>
        <w:rPr>
          <w:rStyle w:val="Hyperlink"/>
          <w:lang w:val="en-US" w:eastAsia="en-US" w:bidi="en-US"/>
          <w:spacing w:val="0"/>
          <w:position w:val="0"/>
        </w:rPr>
        <w:t>www.well.com</w:t>
        <w:br/>
      </w:r>
      <w:r>
        <w:rPr>
          <w:rStyle w:val="Hyperlink"/>
          <w:lang w:val="de-DE" w:eastAsia="de-DE" w:bidi="de-DE"/>
          <w:spacing w:val="0"/>
          <w:position w:val="0"/>
        </w:rPr>
        <w:t>/ www/gunafa</w:t>
      </w:r>
      <w:r>
        <w:fldChar w:fldCharType="end"/>
      </w:r>
      <w:r>
        <w:rPr>
          <w:lang w:val="de-DE" w:eastAsia="de-DE" w:bidi="de-DE"/>
          <w:spacing w:val="0"/>
          <w:color w:val="000000"/>
          <w:position w:val="0"/>
        </w:rPr>
        <w:t>&gt; und in Frankfurt. Seit</w:t>
        <w:br/>
        <w:t xml:space="preserve">1996 haben sie ihre eigene </w:t>
      </w:r>
      <w:r>
        <w:rPr>
          <w:lang w:val="en-US" w:eastAsia="en-US" w:bidi="en-US"/>
          <w:spacing w:val="0"/>
          <w:color w:val="000000"/>
          <w:position w:val="0"/>
        </w:rPr>
        <w:t>online-con</w:t>
        <w:t>-</w:t>
        <w:br/>
        <w:t xml:space="preserve">ference </w:t>
      </w:r>
      <w:r>
        <w:rPr>
          <w:lang w:val="de-DE" w:eastAsia="de-DE" w:bidi="de-DE"/>
          <w:spacing w:val="0"/>
          <w:color w:val="000000"/>
          <w:position w:val="0"/>
        </w:rPr>
        <w:t xml:space="preserve">bei </w:t>
      </w:r>
      <w:r>
        <w:rPr>
          <w:lang w:val="en-US" w:eastAsia="en-US" w:bidi="en-US"/>
          <w:spacing w:val="0"/>
          <w:color w:val="000000"/>
          <w:position w:val="0"/>
        </w:rPr>
        <w:t>&lt;</w:t>
      </w:r>
      <w:r>
        <w:fldChar w:fldCharType="begin"/>
      </w:r>
      <w:r>
        <w:rPr>
          <w:color w:val="000000"/>
        </w:rPr>
        <w:instrText> HYPERLINK "http://www.minds.com" </w:instrText>
      </w:r>
      <w:r>
        <w:fldChar w:fldCharType="separate"/>
      </w:r>
      <w:r>
        <w:rPr>
          <w:rStyle w:val="Hyperlink"/>
          <w:lang w:val="en-US" w:eastAsia="en-US" w:bidi="en-US"/>
          <w:spacing w:val="0"/>
          <w:position w:val="0"/>
        </w:rPr>
        <w:t>www.minds.com</w:t>
      </w:r>
      <w:r>
        <w:fldChar w:fldCharType="end"/>
      </w:r>
      <w:r>
        <w:rPr>
          <w:lang w:val="en-US" w:eastAsia="en-US" w:bidi="en-US"/>
          <w:spacing w:val="0"/>
          <w:color w:val="000000"/>
          <w:position w:val="0"/>
        </w:rPr>
        <w:t>&gt;.</w:t>
      </w:r>
    </w:p>
    <w:p>
      <w:pPr>
        <w:pStyle w:val="Style99"/>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was </w:t>
      </w:r>
      <w:r>
        <w:rPr>
          <w:spacing w:val="0"/>
          <w:color w:val="000000"/>
          <w:position w:val="0"/>
        </w:rPr>
        <w:t xml:space="preserve">founded </w:t>
      </w:r>
      <w:r>
        <w:rPr>
          <w:lang w:val="de-DE" w:eastAsia="de-DE" w:bidi="de-DE"/>
          <w:spacing w:val="0"/>
          <w:color w:val="000000"/>
          <w:position w:val="0"/>
        </w:rPr>
        <w:t xml:space="preserve">in 1988 </w:t>
      </w:r>
      <w:r>
        <w:rPr>
          <w:spacing w:val="0"/>
          <w:color w:val="000000"/>
          <w:position w:val="0"/>
        </w:rPr>
        <w:t xml:space="preserve">by </w:t>
      </w:r>
      <w:r>
        <w:rPr>
          <w:lang w:val="de-DE" w:eastAsia="de-DE" w:bidi="de-DE"/>
          <w:spacing w:val="0"/>
          <w:color w:val="000000"/>
          <w:position w:val="0"/>
        </w:rPr>
        <w:t>Elisa Rose and</w:t>
        <w:br/>
      </w:r>
      <w:r>
        <w:rPr>
          <w:spacing w:val="0"/>
          <w:color w:val="000000"/>
          <w:position w:val="0"/>
        </w:rPr>
        <w:t>Gary Danner, both graduates of the</w:t>
        <w:br/>
        <w:t>Academy of Applied Art, Vienna. On-line</w:t>
        <w:br/>
        <w:t>since 1991, their productions include four</w:t>
        <w:br/>
        <w:t>CD-ROMs as well as several audio CDs,</w:t>
        <w:br/>
        <w:t>and they have performed as native</w:t>
        <w:br/>
        <w:t>multimedia artists in cyberspace, at media</w:t>
        <w:br/>
        <w:t>festivals and in the underground. STR lives</w:t>
        <w:br/>
        <w:t>and works in cyberspace &lt;</w:t>
      </w:r>
      <w:r>
        <w:fldChar w:fldCharType="begin"/>
      </w:r>
      <w:r>
        <w:rPr>
          <w:color w:val="000000"/>
        </w:rPr>
        <w:instrText> HYPERLINK "http://www.well.com/_www_/gunafa" </w:instrText>
      </w:r>
      <w:r>
        <w:fldChar w:fldCharType="separate"/>
      </w:r>
      <w:r>
        <w:rPr>
          <w:rStyle w:val="Hyperlink"/>
          <w:spacing w:val="0"/>
          <w:position w:val="0"/>
        </w:rPr>
        <w:t>www.well.com</w:t>
        <w:br/>
        <w:t>/ www /gunafa</w:t>
      </w:r>
      <w:r>
        <w:fldChar w:fldCharType="end"/>
      </w:r>
      <w:r>
        <w:rPr>
          <w:spacing w:val="0"/>
          <w:color w:val="000000"/>
          <w:position w:val="0"/>
        </w:rPr>
        <w:t>&gt; and in Frankfurt. Their</w:t>
        <w:br/>
        <w:t>own on-line conference has been offered</w:t>
        <w:br/>
        <w:t>since 1996 at &lt;</w:t>
      </w:r>
      <w:r>
        <w:fldChar w:fldCharType="begin"/>
      </w:r>
      <w:r>
        <w:rPr>
          <w:color w:val="000000"/>
        </w:rPr>
        <w:instrText> HYPERLINK "http://www.minds.com" </w:instrText>
      </w:r>
      <w:r>
        <w:fldChar w:fldCharType="separate"/>
      </w:r>
      <w:r>
        <w:rPr>
          <w:rStyle w:val="Hyperlink"/>
          <w:spacing w:val="0"/>
          <w:position w:val="0"/>
        </w:rPr>
        <w:t>www.minds.com</w:t>
      </w:r>
      <w:r>
        <w:fldChar w:fldCharType="end"/>
      </w:r>
      <w:r>
        <w:rPr>
          <w:spacing w:val="0"/>
          <w:color w:val="000000"/>
          <w:position w:val="0"/>
        </w:rPr>
        <w:t>&gt;.</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Dr. Peter </w:t>
      </w:r>
      <w:r>
        <w:rPr>
          <w:lang w:val="de-DE" w:eastAsia="de-DE" w:bidi="de-DE"/>
          <w:w w:val="100"/>
          <w:spacing w:val="0"/>
          <w:color w:val="000000"/>
          <w:position w:val="0"/>
        </w:rPr>
        <w:t>von Rüden</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774" w:left="749" w:right="797" w:bottom="774" w:header="0" w:footer="3" w:gutter="0"/>
          <w:rtlGutter w:val="0"/>
          <w:cols w:num="3" w:space="192"/>
          <w:noEndnote/>
          <w:docGrid w:linePitch="360"/>
        </w:sectPr>
      </w:pPr>
      <w:r>
        <w:rPr>
          <w:lang w:val="de-DE" w:eastAsia="de-DE" w:bidi="de-DE"/>
          <w:spacing w:val="0"/>
          <w:color w:val="000000"/>
          <w:position w:val="0"/>
        </w:rPr>
        <w:t xml:space="preserve">geboren </w:t>
      </w:r>
      <w:r>
        <w:rPr>
          <w:lang w:val="en-US" w:eastAsia="en-US" w:bidi="en-US"/>
          <w:spacing w:val="0"/>
          <w:color w:val="000000"/>
          <w:position w:val="0"/>
        </w:rPr>
        <w:t>1946.</w:t>
      </w:r>
      <w:r>
        <w:rPr>
          <w:lang w:val="de-DE" w:eastAsia="de-DE" w:bidi="de-DE"/>
          <w:spacing w:val="0"/>
          <w:color w:val="000000"/>
          <w:position w:val="0"/>
        </w:rPr>
        <w:t xml:space="preserve">Von </w:t>
      </w:r>
      <w:r>
        <w:rPr>
          <w:lang w:val="en-US" w:eastAsia="en-US" w:bidi="en-US"/>
          <w:spacing w:val="0"/>
          <w:color w:val="000000"/>
          <w:position w:val="0"/>
        </w:rPr>
        <w:t xml:space="preserve">1974- 1983 </w:t>
      </w:r>
      <w:r>
        <w:rPr>
          <w:lang w:val="de-DE" w:eastAsia="de-DE" w:bidi="de-DE"/>
          <w:spacing w:val="0"/>
          <w:color w:val="000000"/>
          <w:position w:val="0"/>
        </w:rPr>
        <w:t>Direktor</w:t>
        <w:br/>
        <w:t>des Adolf-Grimme-Instituts, 1982 - 83</w:t>
        <w:br/>
        <w:t>Mitglied des ZDF-Fernsehrats, seit 1983</w:t>
        <w:br/>
        <w:t>hauptamtlich beim NDR - Fernsehen.</w:t>
        <w:br/>
        <w:t>Veröffentlichungen über Fernsehspiel,</w:t>
        <w:br/>
        <w:t>Fernsehunterhaltung, Kulturgeschichte</w:t>
        <w:br/>
        <w:t>der Arbeiterbewegung, Medienpädago</w:t>
        <w:t>-</w:t>
        <w:br/>
        <w:t>gik. Seit 1985 Honorarprofessor für Me</w:t>
        <w:t>-</w:t>
        <w:br/>
        <w:t>dienkunde; seit 1992 Beauftragter des</w:t>
        <w:br/>
        <w:t>NDR für ARTE; seit 1995 ARD -Vertreter in</w:t>
        <w:br/>
        <w:t>der Deutschen Unesco - Kommission.</w:t>
      </w:r>
    </w:p>
    <w:p>
      <w:pPr>
        <w:pStyle w:val="Style38"/>
        <w:widowControl w:val="0"/>
        <w:keepNext w:val="0"/>
        <w:keepLines w:val="0"/>
        <w:shd w:val="clear" w:color="auto" w:fill="auto"/>
        <w:bidi w:val="0"/>
        <w:jc w:val="right"/>
        <w:spacing w:before="0" w:after="377" w:line="540" w:lineRule="exact"/>
        <w:ind w:left="0" w:right="640" w:firstLine="0"/>
      </w:pPr>
      <w:r>
        <w:rPr>
          <w:rStyle w:val="CharStyle650"/>
          <w:b w:val="0"/>
          <w:bCs w:val="0"/>
        </w:rPr>
        <w:t>transmediale Tfl</w:t>
      </w:r>
    </w:p>
    <w:p>
      <w:pPr>
        <w:pStyle w:val="Style549"/>
        <w:widowControl w:val="0"/>
        <w:keepNext/>
        <w:keepLines/>
        <w:shd w:val="clear" w:color="auto" w:fill="auto"/>
        <w:bidi w:val="0"/>
        <w:jc w:val="left"/>
        <w:spacing w:before="0" w:after="5" w:line="300" w:lineRule="exact"/>
        <w:ind w:left="0" w:right="0" w:firstLine="0"/>
      </w:pPr>
      <w:r>
        <w:pict>
          <v:shape id="_x0000_s1767" type="#_x0000_t202" style="position:absolute;margin-left:121.45pt;margin-top:0;width:13.2pt;height:17.2pt;z-index:-125828996;mso-wrap-distance-left:5.pt;mso-wrap-distance-right:12.7pt;mso-wrap-distance-bottom:10.25pt;mso-position-horizontal-relative:margin" filled="f" stroked="f">
            <v:textbox style="mso-fit-shape-to-text:t" inset="0,0,0,0">
              <w:txbxContent>
                <w:p>
                  <w:pPr>
                    <w:pStyle w:val="Style661"/>
                    <w:widowControl w:val="0"/>
                    <w:keepNext w:val="0"/>
                    <w:keepLines w:val="0"/>
                    <w:shd w:val="clear" w:color="auto" w:fill="auto"/>
                    <w:bidi w:val="0"/>
                    <w:jc w:val="left"/>
                    <w:spacing w:before="0" w:after="0" w:line="280" w:lineRule="exact"/>
                    <w:ind w:left="0" w:right="0" w:firstLine="0"/>
                  </w:pPr>
                  <w:r>
                    <w:rPr>
                      <w:lang w:val="de-DE" w:eastAsia="de-DE" w:bidi="de-DE"/>
                      <w:w w:val="100"/>
                      <w:spacing w:val="0"/>
                      <w:color w:val="000000"/>
                      <w:position w:val="0"/>
                    </w:rPr>
                    <w:t>►</w:t>
                  </w:r>
                </w:p>
              </w:txbxContent>
            </v:textbox>
            <w10:wrap type="square" side="right" anchorx="margin"/>
          </v:shape>
        </w:pict>
      </w:r>
      <w:bookmarkStart w:id="442" w:name="bookmark442"/>
      <w:r>
        <w:rPr>
          <w:lang w:val="de-DE" w:eastAsia="de-DE" w:bidi="de-DE"/>
          <w:spacing w:val="0"/>
          <w:color w:val="000000"/>
          <w:position w:val="0"/>
        </w:rPr>
        <w:t>BIOGRAPHIEN</w:t>
      </w:r>
      <w:bookmarkEnd w:id="442"/>
    </w:p>
    <w:p>
      <w:pPr>
        <w:pStyle w:val="Style102"/>
        <w:widowControl w:val="0"/>
        <w:keepNext w:val="0"/>
        <w:keepLines w:val="0"/>
        <w:shd w:val="clear" w:color="auto" w:fill="auto"/>
        <w:bidi w:val="0"/>
        <w:jc w:val="left"/>
        <w:spacing w:before="0" w:after="0" w:line="300" w:lineRule="exact"/>
        <w:ind w:left="0" w:right="0" w:firstLine="0"/>
        <w:sectPr>
          <w:pgSz w:w="10023" w:h="14355"/>
          <w:pgMar w:top="819" w:left="812" w:right="769" w:bottom="1755" w:header="0" w:footer="3" w:gutter="0"/>
          <w:rtlGutter w:val="0"/>
          <w:cols w:space="720"/>
          <w:noEndnote/>
          <w:docGrid w:linePitch="360"/>
        </w:sectPr>
      </w:pPr>
      <w:r>
        <w:rPr>
          <w:spacing w:val="0"/>
          <w:color w:val="000000"/>
          <w:position w:val="0"/>
        </w:rPr>
        <w:t>BIOGRAPHIES</w:t>
      </w:r>
    </w:p>
    <w:p>
      <w:pPr>
        <w:widowControl w:val="0"/>
        <w:spacing w:line="125" w:lineRule="exact"/>
        <w:rPr>
          <w:sz w:val="10"/>
          <w:szCs w:val="10"/>
        </w:rPr>
      </w:pPr>
    </w:p>
    <w:p>
      <w:pPr>
        <w:widowControl w:val="0"/>
        <w:rPr>
          <w:sz w:val="2"/>
          <w:szCs w:val="2"/>
        </w:rPr>
        <w:sectPr>
          <w:type w:val="continuous"/>
          <w:pgSz w:w="10023" w:h="14355"/>
          <w:pgMar w:top="819" w:left="0" w:right="0" w:bottom="819" w:header="0" w:footer="3" w:gutter="0"/>
          <w:rtlGutter w:val="0"/>
          <w:cols w:space="720"/>
          <w:noEndnote/>
          <w:docGrid w:linePitch="360"/>
        </w:sectPr>
      </w:pP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born </w:t>
      </w:r>
      <w:r>
        <w:rPr>
          <w:lang w:val="de-DE" w:eastAsia="de-DE" w:bidi="de-DE"/>
          <w:spacing w:val="0"/>
          <w:color w:val="000000"/>
          <w:position w:val="0"/>
        </w:rPr>
        <w:t xml:space="preserve">in 1946. </w:t>
      </w:r>
      <w:r>
        <w:rPr>
          <w:spacing w:val="0"/>
          <w:color w:val="000000"/>
          <w:position w:val="0"/>
        </w:rPr>
        <w:t xml:space="preserve">From </w:t>
      </w:r>
      <w:r>
        <w:rPr>
          <w:lang w:val="de-DE" w:eastAsia="de-DE" w:bidi="de-DE"/>
          <w:spacing w:val="0"/>
          <w:color w:val="000000"/>
          <w:position w:val="0"/>
        </w:rPr>
        <w:t xml:space="preserve">1974 </w:t>
      </w:r>
      <w:r>
        <w:rPr>
          <w:spacing w:val="0"/>
          <w:color w:val="000000"/>
          <w:position w:val="0"/>
        </w:rPr>
        <w:t xml:space="preserve">to </w:t>
      </w:r>
      <w:r>
        <w:rPr>
          <w:lang w:val="de-DE" w:eastAsia="de-DE" w:bidi="de-DE"/>
          <w:spacing w:val="0"/>
          <w:color w:val="000000"/>
          <w:position w:val="0"/>
        </w:rPr>
        <w:t xml:space="preserve">1983, </w:t>
      </w:r>
      <w:r>
        <w:rPr>
          <w:spacing w:val="0"/>
          <w:color w:val="000000"/>
          <w:position w:val="0"/>
        </w:rPr>
        <w:t>he was</w:t>
        <w:br/>
        <w:t>Director of the Adolf-Grimme-lnstitut,</w:t>
        <w:br/>
        <w:t>from 1982 to 1983 member of the ZDF</w:t>
        <w:br/>
        <w:t>television supervisory council. He has</w:t>
        <w:br/>
        <w:t>worked for NDR television since 1983.</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Has published articles about television</w:t>
        <w:br/>
        <w:t>drama, entertainment, cultural history of</w:t>
        <w:br/>
        <w:t>the workers" movement, media pedagogics.</w:t>
        <w:br/>
        <w:t>In 1985 he was appointed an honorary</w:t>
        <w:br/>
        <w:t>professor of media science, in 1992 NDR</w:t>
        <w:br/>
        <w:t>commissioner to ARTE, in 1995 ARD</w:t>
        <w:br/>
        <w:t xml:space="preserve">representative in the German </w:t>
      </w:r>
      <w:r>
        <w:rPr>
          <w:lang w:val="de-DE" w:eastAsia="de-DE" w:bidi="de-DE"/>
          <w:spacing w:val="0"/>
          <w:color w:val="000000"/>
          <w:position w:val="0"/>
        </w:rPr>
        <w:t>Unesco</w:t>
        <w:br/>
      </w:r>
      <w:r>
        <w:rPr>
          <w:spacing w:val="0"/>
          <w:color w:val="000000"/>
          <w:position w:val="0"/>
        </w:rPr>
        <w:t>Commission.</w:t>
      </w:r>
    </w:p>
    <w:p>
      <w:pPr>
        <w:pStyle w:val="Style104"/>
        <w:widowControl w:val="0"/>
        <w:keepNext w:val="0"/>
        <w:keepLines w:val="0"/>
        <w:shd w:val="clear" w:color="auto" w:fill="auto"/>
        <w:bidi w:val="0"/>
        <w:jc w:val="left"/>
        <w:spacing w:before="0" w:after="0" w:line="250" w:lineRule="exact"/>
        <w:ind w:left="0" w:right="0" w:firstLine="0"/>
      </w:pPr>
      <w:r>
        <w:rPr>
          <w:lang w:val="de-DE" w:eastAsia="de-DE" w:bidi="de-DE"/>
          <w:w w:val="100"/>
          <w:spacing w:val="0"/>
          <w:color w:val="000000"/>
          <w:position w:val="0"/>
        </w:rPr>
        <w:t>Constanze Ruhm</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studierte Visuelle Gestaltung an der Hoch</w:t>
        <w:t>-</w:t>
        <w:br/>
        <w:t>schule für Angewandte Kunst, Wien. Von</w:t>
        <w:br/>
        <w:t>1991 bis 1995 war sie als Künstlerin und</w:t>
        <w:br/>
        <w:t>Assistentin von Peter Weibel dem INM-</w:t>
        <w:br/>
        <w:t>Institut für Neue Medien in Frankfurt</w:t>
        <w:br/>
        <w:t>verbunden.Sie nahm an etlichen euro</w:t>
        <w:t>-</w:t>
        <w:br/>
        <w:t>päischen Ausstellungen teil und bekam</w:t>
        <w:br/>
        <w:t>1993 eine Anerkennung für Computer</w:t>
        <w:t>-</w:t>
        <w:br/>
        <w:t xml:space="preserve">graphik der Ars </w:t>
      </w:r>
      <w:r>
        <w:rPr>
          <w:lang w:val="es-ES" w:eastAsia="es-ES" w:bidi="es-ES"/>
          <w:spacing w:val="0"/>
          <w:color w:val="000000"/>
          <w:position w:val="0"/>
        </w:rPr>
        <w:t xml:space="preserve">Electrónica </w:t>
      </w:r>
      <w:r>
        <w:rPr>
          <w:lang w:val="de-DE" w:eastAsia="de-DE" w:bidi="de-DE"/>
          <w:spacing w:val="0"/>
          <w:color w:val="000000"/>
          <w:position w:val="0"/>
        </w:rPr>
        <w:t>Linz.</w:t>
        <w:br/>
        <w:t>Professorin an der HFG Offenbach.</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studied </w:t>
      </w:r>
      <w:r>
        <w:rPr>
          <w:lang w:val="de-DE" w:eastAsia="de-DE" w:bidi="de-DE"/>
          <w:spacing w:val="0"/>
          <w:color w:val="000000"/>
          <w:position w:val="0"/>
        </w:rPr>
        <w:t xml:space="preserve">Visual Design </w:t>
      </w:r>
      <w:r>
        <w:rPr>
          <w:spacing w:val="0"/>
          <w:color w:val="000000"/>
          <w:position w:val="0"/>
        </w:rPr>
        <w:t xml:space="preserve">at the </w:t>
      </w:r>
      <w:r>
        <w:rPr>
          <w:lang w:val="de-DE" w:eastAsia="de-DE" w:bidi="de-DE"/>
          <w:spacing w:val="0"/>
          <w:color w:val="000000"/>
          <w:position w:val="0"/>
        </w:rPr>
        <w:t xml:space="preserve">School </w:t>
      </w:r>
      <w:r>
        <w:rPr>
          <w:spacing w:val="0"/>
          <w:color w:val="000000"/>
          <w:position w:val="0"/>
        </w:rPr>
        <w:t>of</w:t>
        <w:br/>
      </w:r>
      <w:r>
        <w:rPr>
          <w:lang w:val="de-DE" w:eastAsia="de-DE" w:bidi="de-DE"/>
          <w:spacing w:val="0"/>
          <w:color w:val="000000"/>
          <w:position w:val="0"/>
        </w:rPr>
        <w:t xml:space="preserve">Applied </w:t>
      </w:r>
      <w:r>
        <w:rPr>
          <w:spacing w:val="0"/>
          <w:color w:val="000000"/>
          <w:position w:val="0"/>
        </w:rPr>
        <w:t xml:space="preserve">Arts </w:t>
      </w:r>
      <w:r>
        <w:rPr>
          <w:lang w:val="de-DE" w:eastAsia="de-DE" w:bidi="de-DE"/>
          <w:spacing w:val="0"/>
          <w:color w:val="000000"/>
          <w:position w:val="0"/>
        </w:rPr>
        <w:t xml:space="preserve">in Vienna. </w:t>
      </w:r>
      <w:r>
        <w:rPr>
          <w:spacing w:val="0"/>
          <w:color w:val="000000"/>
          <w:position w:val="0"/>
        </w:rPr>
        <w:t xml:space="preserve">From </w:t>
      </w:r>
      <w:r>
        <w:rPr>
          <w:lang w:val="de-DE" w:eastAsia="de-DE" w:bidi="de-DE"/>
          <w:spacing w:val="0"/>
          <w:color w:val="000000"/>
          <w:position w:val="0"/>
        </w:rPr>
        <w:t xml:space="preserve">1991 </w:t>
      </w:r>
      <w:r>
        <w:rPr>
          <w:spacing w:val="0"/>
          <w:color w:val="000000"/>
          <w:position w:val="0"/>
        </w:rPr>
        <w:t xml:space="preserve">to </w:t>
      </w:r>
      <w:r>
        <w:rPr>
          <w:lang w:val="de-DE" w:eastAsia="de-DE" w:bidi="de-DE"/>
          <w:spacing w:val="0"/>
          <w:color w:val="000000"/>
          <w:position w:val="0"/>
        </w:rPr>
        <w:t>1995,</w:t>
        <w:br/>
      </w:r>
      <w:r>
        <w:rPr>
          <w:spacing w:val="0"/>
          <w:color w:val="000000"/>
          <w:position w:val="0"/>
        </w:rPr>
        <w:t>she worked as an artist and Peter Weibel's</w:t>
        <w:br/>
        <w:t>assistant at the INM - Institute for New</w:t>
        <w:br/>
        <w:t>Media in Frankfurt. She has participated in</w:t>
        <w:br/>
        <w:t>a number of European exhibitions and</w:t>
        <w:br/>
        <w:t>received an award of recognition for</w:t>
        <w:br/>
        <w:t xml:space="preserve">computer graphics at the </w:t>
      </w:r>
      <w:r>
        <w:rPr>
          <w:lang w:val="de-DE" w:eastAsia="de-DE" w:bidi="de-DE"/>
          <w:spacing w:val="0"/>
          <w:color w:val="000000"/>
          <w:position w:val="0"/>
        </w:rPr>
        <w:t xml:space="preserve">Ars </w:t>
      </w:r>
      <w:r>
        <w:rPr>
          <w:lang w:val="es-ES" w:eastAsia="es-ES" w:bidi="es-ES"/>
          <w:spacing w:val="0"/>
          <w:color w:val="000000"/>
          <w:position w:val="0"/>
        </w:rPr>
        <w:t>Electrónica</w:t>
        <w:br/>
      </w:r>
      <w:r>
        <w:rPr>
          <w:spacing w:val="0"/>
          <w:color w:val="000000"/>
          <w:position w:val="0"/>
        </w:rPr>
        <w:t>in Linz. She is now professor at the School</w:t>
        <w:br/>
        <w:t>of Design in Offenbach.</w:t>
      </w:r>
    </w:p>
    <w:p>
      <w:pPr>
        <w:pStyle w:val="Style104"/>
        <w:widowControl w:val="0"/>
        <w:keepNext w:val="0"/>
        <w:keepLines w:val="0"/>
        <w:shd w:val="clear" w:color="auto" w:fill="auto"/>
        <w:bidi w:val="0"/>
        <w:jc w:val="left"/>
        <w:spacing w:before="0" w:after="0" w:line="250" w:lineRule="exact"/>
        <w:ind w:left="0" w:right="0" w:firstLine="0"/>
      </w:pPr>
      <w:r>
        <w:br w:type="column"/>
      </w:r>
      <w:r>
        <w:rPr>
          <w:lang w:val="en-US" w:eastAsia="en-US" w:bidi="en-US"/>
          <w:w w:val="100"/>
          <w:spacing w:val="0"/>
          <w:color w:val="000000"/>
          <w:position w:val="0"/>
        </w:rPr>
        <w:t>Andreas Schmid</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1955;Studium an </w:t>
      </w:r>
      <w:r>
        <w:rPr>
          <w:lang w:val="de-DE" w:eastAsia="de-DE" w:bidi="de-DE"/>
          <w:spacing w:val="0"/>
          <w:color w:val="000000"/>
          <w:position w:val="0"/>
        </w:rPr>
        <w:t>der Akademie</w:t>
        <w:br/>
        <w:t>der Bildenden Künste Stuttgart, 1983 - 86</w:t>
        <w:br/>
        <w:t>Stipendium des DAAD in der VR China;</w:t>
        <w:br/>
        <w:t>1991 - 94 Organisation und Durchfüh</w:t>
        <w:t>-</w:t>
        <w:br/>
        <w:t>rung der Ausstellung „China Avantgarde"</w:t>
        <w:br/>
        <w:t>für das Haus der Kulturen der Welt in</w:t>
        <w:br/>
        <w:t>Berlin; 1997 Kurator der Ausstellung „Zeit</w:t>
        <w:t>-</w:t>
        <w:br/>
        <w:t>genössische Fotokunst aus der VR China".</w:t>
        <w:br/>
        <w:t>Ausstellungsbeteiligungen national und</w:t>
        <w:br/>
        <w:t>international;zahlreiche Publikationen zur</w:t>
        <w:br/>
        <w:t>chinesischen Kunst.</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 xml:space="preserve">born </w:t>
      </w:r>
      <w:r>
        <w:rPr>
          <w:lang w:val="de-DE" w:eastAsia="de-DE" w:bidi="de-DE"/>
          <w:spacing w:val="0"/>
          <w:color w:val="000000"/>
          <w:position w:val="0"/>
        </w:rPr>
        <w:t xml:space="preserve">in 1955. </w:t>
      </w:r>
      <w:r>
        <w:rPr>
          <w:spacing w:val="0"/>
          <w:color w:val="000000"/>
          <w:position w:val="0"/>
        </w:rPr>
        <w:t xml:space="preserve">He studied at the </w:t>
      </w:r>
      <w:r>
        <w:rPr>
          <w:lang w:val="de-DE" w:eastAsia="de-DE" w:bidi="de-DE"/>
          <w:spacing w:val="0"/>
          <w:color w:val="000000"/>
          <w:position w:val="0"/>
        </w:rPr>
        <w:t>Academy</w:t>
        <w:br/>
      </w:r>
      <w:r>
        <w:rPr>
          <w:spacing w:val="0"/>
          <w:color w:val="000000"/>
          <w:position w:val="0"/>
        </w:rPr>
        <w:t>of Fine Arts in Stuttgart. From 1983 - 86,</w:t>
        <w:br/>
        <w:t xml:space="preserve">he had a </w:t>
      </w:r>
      <w:r>
        <w:rPr>
          <w:lang w:val="de-DE" w:eastAsia="de-DE" w:bidi="de-DE"/>
          <w:spacing w:val="0"/>
          <w:color w:val="000000"/>
          <w:position w:val="0"/>
        </w:rPr>
        <w:t xml:space="preserve">DAAD </w:t>
      </w:r>
      <w:r>
        <w:rPr>
          <w:spacing w:val="0"/>
          <w:color w:val="000000"/>
          <w:position w:val="0"/>
        </w:rPr>
        <w:t>scholarship to the People's</w:t>
        <w:br/>
        <w:t>Republic of China; From 1991 - 94, he</w:t>
        <w:br/>
        <w:t>organised and realised the exhibition</w:t>
        <w:br/>
        <w:t>„China Avant-garde" for the House of</w:t>
        <w:br/>
        <w:t>World Cultures in Berlin. In 1997, he was</w:t>
        <w:br/>
        <w:t>curator of the exhibition „Contemporary</w:t>
        <w:br/>
        <w:t>Photographic Art from the People's</w:t>
        <w:br/>
        <w:t>Republic of China". He has participated in</w:t>
        <w:br/>
        <w:t>national and international exhibitions, as</w:t>
        <w:br/>
        <w:t>well as written numerous publications on</w:t>
        <w:br/>
        <w:t>Chinese art.</w:t>
      </w:r>
    </w:p>
    <w:p>
      <w:pPr>
        <w:pStyle w:val="Style10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Henry Schmidt</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1972 in Frankfurt / Main; 1983:</w:t>
        <w:br/>
        <w:t>Commodore 64;</w:t>
      </w:r>
      <w:r>
        <w:rPr>
          <w:lang w:val="de-DE" w:eastAsia="de-DE" w:bidi="de-DE"/>
          <w:spacing w:val="0"/>
          <w:color w:val="000000"/>
          <w:position w:val="0"/>
        </w:rPr>
        <w:t xml:space="preserve">seit </w:t>
      </w:r>
      <w:r>
        <w:rPr>
          <w:lang w:val="en-US" w:eastAsia="en-US" w:bidi="en-US"/>
          <w:spacing w:val="0"/>
          <w:color w:val="000000"/>
          <w:position w:val="0"/>
        </w:rPr>
        <w:t xml:space="preserve">1992 </w:t>
      </w:r>
      <w:r>
        <w:rPr>
          <w:lang w:val="de-DE" w:eastAsia="de-DE" w:bidi="de-DE"/>
          <w:spacing w:val="0"/>
          <w:color w:val="000000"/>
          <w:position w:val="0"/>
        </w:rPr>
        <w:t>Studium Pro</w:t>
        <w:t>-</w:t>
        <w:br/>
        <w:t>dukt- und Mediendesign an der HBK-</w:t>
        <w:br/>
        <w:t>Saarbrücken. Arbeitet gemeinsam mit</w:t>
        <w:br/>
        <w:t>Benjamin Seide,zuletzt Paramatrix De</w:t>
        <w:t>-</w:t>
        <w:br/>
        <w:t>monstrator 1.0 videodocumentarie, 6 Min.</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born </w:t>
      </w:r>
      <w:r>
        <w:rPr>
          <w:lang w:val="de-DE" w:eastAsia="de-DE" w:bidi="de-DE"/>
          <w:spacing w:val="0"/>
          <w:color w:val="000000"/>
          <w:position w:val="0"/>
        </w:rPr>
        <w:t xml:space="preserve">1972 in Frankfurt / </w:t>
      </w:r>
      <w:r>
        <w:rPr>
          <w:spacing w:val="0"/>
          <w:color w:val="000000"/>
          <w:position w:val="0"/>
        </w:rPr>
        <w:t>Main; studying</w:t>
        <w:br/>
        <w:t>product and media-design at the HBK-</w:t>
        <w:br/>
        <w:t>Saarbmcken; works together with Ben</w:t>
        <w:t>-</w:t>
        <w:br/>
        <w:t xml:space="preserve">jamin </w:t>
      </w:r>
      <w:r>
        <w:rPr>
          <w:lang w:val="de-DE" w:eastAsia="de-DE" w:bidi="de-DE"/>
          <w:spacing w:val="0"/>
          <w:color w:val="000000"/>
          <w:position w:val="0"/>
        </w:rPr>
        <w:t xml:space="preserve">Seide, </w:t>
      </w:r>
      <w:r>
        <w:rPr>
          <w:spacing w:val="0"/>
          <w:color w:val="000000"/>
          <w:position w:val="0"/>
        </w:rPr>
        <w:t>their most recent: Parametrix</w:t>
        <w:br/>
        <w:t xml:space="preserve">Demonstrator 1.0 </w:t>
      </w:r>
      <w:r>
        <w:rPr>
          <w:lang w:val="de-DE" w:eastAsia="de-DE" w:bidi="de-DE"/>
          <w:spacing w:val="0"/>
          <w:color w:val="000000"/>
          <w:position w:val="0"/>
        </w:rPr>
        <w:t>videodocumentarie.</w:t>
      </w:r>
    </w:p>
    <w:p>
      <w:pPr>
        <w:pStyle w:val="Style104"/>
        <w:widowControl w:val="0"/>
        <w:keepNext w:val="0"/>
        <w:keepLines w:val="0"/>
        <w:shd w:val="clear" w:color="auto" w:fill="auto"/>
        <w:bidi w:val="0"/>
        <w:jc w:val="left"/>
        <w:spacing w:before="0" w:after="0" w:line="250" w:lineRule="exact"/>
        <w:ind w:left="0" w:right="0" w:firstLine="0"/>
      </w:pPr>
      <w:r>
        <w:br w:type="column"/>
      </w:r>
      <w:r>
        <w:rPr>
          <w:lang w:val="de-DE" w:eastAsia="de-DE" w:bidi="de-DE"/>
          <w:w w:val="100"/>
          <w:spacing w:val="0"/>
          <w:color w:val="000000"/>
          <w:position w:val="0"/>
        </w:rPr>
        <w:t xml:space="preserve">Volker </w:t>
      </w:r>
      <w:r>
        <w:rPr>
          <w:lang w:val="en-US" w:eastAsia="en-US" w:bidi="en-US"/>
          <w:w w:val="100"/>
          <w:spacing w:val="0"/>
          <w:color w:val="000000"/>
          <w:position w:val="0"/>
        </w:rPr>
        <w:t>Schreiner</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1957 in </w:t>
      </w:r>
      <w:r>
        <w:rPr>
          <w:lang w:val="de-DE" w:eastAsia="de-DE" w:bidi="de-DE"/>
          <w:spacing w:val="0"/>
          <w:color w:val="000000"/>
          <w:position w:val="0"/>
        </w:rPr>
        <w:t>Isingerode/Harz, Kunst</w:t>
        <w:t>-</w:t>
        <w:br/>
        <w:t xml:space="preserve">studium </w:t>
      </w:r>
      <w:r>
        <w:rPr>
          <w:lang w:val="en-US" w:eastAsia="en-US" w:bidi="en-US"/>
          <w:spacing w:val="0"/>
          <w:color w:val="000000"/>
          <w:position w:val="0"/>
        </w:rPr>
        <w:t xml:space="preserve">an </w:t>
      </w:r>
      <w:r>
        <w:rPr>
          <w:lang w:val="de-DE" w:eastAsia="de-DE" w:bidi="de-DE"/>
          <w:spacing w:val="0"/>
          <w:color w:val="000000"/>
          <w:position w:val="0"/>
        </w:rPr>
        <w:t xml:space="preserve">der </w:t>
      </w:r>
      <w:r>
        <w:rPr>
          <w:lang w:val="en-US" w:eastAsia="en-US" w:bidi="en-US"/>
          <w:spacing w:val="0"/>
          <w:color w:val="000000"/>
          <w:position w:val="0"/>
        </w:rPr>
        <w:t>HBK Braunschweig,</w:t>
        <w:br/>
        <w:t xml:space="preserve">1988/89 - </w:t>
      </w:r>
      <w:r>
        <w:rPr>
          <w:lang w:val="de-DE" w:eastAsia="de-DE" w:bidi="de-DE"/>
          <w:spacing w:val="0"/>
          <w:color w:val="000000"/>
          <w:position w:val="0"/>
        </w:rPr>
        <w:t xml:space="preserve">Stipendium </w:t>
      </w:r>
      <w:r>
        <w:rPr>
          <w:lang w:val="fr-FR" w:eastAsia="fr-FR" w:bidi="fr-FR"/>
          <w:spacing w:val="0"/>
          <w:color w:val="000000"/>
          <w:position w:val="0"/>
        </w:rPr>
        <w:t xml:space="preserve">Cité Int. des </w:t>
      </w:r>
      <w:r>
        <w:rPr>
          <w:lang w:val="en-US" w:eastAsia="en-US" w:bidi="en-US"/>
          <w:spacing w:val="0"/>
          <w:color w:val="000000"/>
          <w:position w:val="0"/>
        </w:rPr>
        <w:t>Arts,</w:t>
        <w:br/>
      </w:r>
      <w:r>
        <w:rPr>
          <w:lang w:val="fr-FR" w:eastAsia="fr-FR" w:bidi="fr-FR"/>
          <w:spacing w:val="0"/>
          <w:color w:val="000000"/>
          <w:position w:val="0"/>
        </w:rPr>
        <w:t xml:space="preserve">Paris, </w:t>
      </w:r>
      <w:r>
        <w:rPr>
          <w:lang w:val="de-DE" w:eastAsia="de-DE" w:bidi="de-DE"/>
          <w:spacing w:val="0"/>
          <w:color w:val="000000"/>
          <w:position w:val="0"/>
        </w:rPr>
        <w:t xml:space="preserve">ab </w:t>
      </w:r>
      <w:r>
        <w:rPr>
          <w:lang w:val="fr-FR" w:eastAsia="fr-FR" w:bidi="fr-FR"/>
          <w:spacing w:val="0"/>
          <w:color w:val="000000"/>
          <w:position w:val="0"/>
        </w:rPr>
        <w:t xml:space="preserve">1988 </w:t>
      </w:r>
      <w:r>
        <w:rPr>
          <w:lang w:val="de-DE" w:eastAsia="de-DE" w:bidi="de-DE"/>
          <w:spacing w:val="0"/>
          <w:color w:val="000000"/>
          <w:position w:val="0"/>
        </w:rPr>
        <w:t>Arbeiten im Bereich Video,</w:t>
        <w:br/>
        <w:t>Teilnahme an diversen Festivals, ver</w:t>
        <w:t>-</w:t>
        <w:br/>
        <w:t>schiedene Preise; 1993 Niedersächsi</w:t>
        <w:t>-</w:t>
        <w:br/>
        <w:t>sches Künstler-Jahresstipendium, Lehr</w:t>
        <w:t>-</w:t>
        <w:br/>
        <w:t>auftrag an der Staatl.HFG, Karlsruhe,ab</w:t>
        <w:br/>
        <w:t>1993-96 Vortragsreisen u. Workshops,</w:t>
        <w:br/>
        <w:t>seit 1994 Lehrauftrag an der HBK, Braun</w:t>
        <w:t>-</w:t>
        <w:br/>
        <w:t>schweig, 1998/99 Stipendium an der</w:t>
        <w:br/>
        <w:t xml:space="preserve">Deutschen Akademie Villa </w:t>
      </w:r>
      <w:r>
        <w:rPr>
          <w:lang w:val="en-US" w:eastAsia="en-US" w:bidi="en-US"/>
          <w:spacing w:val="0"/>
          <w:color w:val="000000"/>
          <w:position w:val="0"/>
        </w:rPr>
        <w:t>Massimo,</w:t>
        <w:br/>
      </w:r>
      <w:r>
        <w:rPr>
          <w:lang w:val="de-DE" w:eastAsia="de-DE" w:bidi="de-DE"/>
          <w:spacing w:val="0"/>
          <w:color w:val="000000"/>
          <w:position w:val="0"/>
        </w:rPr>
        <w:t xml:space="preserve">Rom. Video Bänder: 1988 White </w:t>
      </w:r>
      <w:r>
        <w:rPr>
          <w:lang w:val="en-US" w:eastAsia="en-US" w:bidi="en-US"/>
          <w:spacing w:val="0"/>
          <w:color w:val="000000"/>
          <w:position w:val="0"/>
        </w:rPr>
        <w:t>Screen,</w:t>
        <w:br/>
      </w:r>
      <w:r>
        <w:rPr>
          <w:lang w:val="de-DE" w:eastAsia="de-DE" w:bidi="de-DE"/>
          <w:spacing w:val="0"/>
          <w:color w:val="000000"/>
          <w:position w:val="0"/>
        </w:rPr>
        <w:t xml:space="preserve">1989 </w:t>
      </w:r>
      <w:r>
        <w:rPr>
          <w:lang w:val="en-US" w:eastAsia="en-US" w:bidi="en-US"/>
          <w:spacing w:val="0"/>
          <w:color w:val="000000"/>
          <w:position w:val="0"/>
        </w:rPr>
        <w:t xml:space="preserve">Wipe </w:t>
      </w:r>
      <w:r>
        <w:rPr>
          <w:lang w:val="de-DE" w:eastAsia="de-DE" w:bidi="de-DE"/>
          <w:spacing w:val="0"/>
          <w:color w:val="000000"/>
          <w:position w:val="0"/>
        </w:rPr>
        <w:t>Board, 1990 Black Box,</w:t>
      </w:r>
    </w:p>
    <w:p>
      <w:pPr>
        <w:pStyle w:val="Style15"/>
        <w:numPr>
          <w:ilvl w:val="0"/>
          <w:numId w:val="73"/>
        </w:numPr>
        <w:tabs>
          <w:tab w:leader="none" w:pos="418" w:val="left"/>
        </w:tabs>
        <w:widowControl w:val="0"/>
        <w:keepNext w:val="0"/>
        <w:keepLines w:val="0"/>
        <w:shd w:val="clear" w:color="auto" w:fill="auto"/>
        <w:bidi w:val="0"/>
        <w:jc w:val="both"/>
        <w:spacing w:before="0" w:after="0" w:line="250" w:lineRule="exact"/>
        <w:ind w:left="0" w:right="0" w:firstLine="0"/>
      </w:pPr>
      <w:r>
        <w:rPr>
          <w:lang w:val="de-DE" w:eastAsia="de-DE" w:bidi="de-DE"/>
          <w:spacing w:val="0"/>
          <w:color w:val="000000"/>
          <w:position w:val="0"/>
        </w:rPr>
        <w:t>Open up;Video Skulpturen:</w:t>
      </w:r>
    </w:p>
    <w:p>
      <w:pPr>
        <w:pStyle w:val="Style15"/>
        <w:numPr>
          <w:ilvl w:val="0"/>
          <w:numId w:val="73"/>
        </w:numPr>
        <w:tabs>
          <w:tab w:leader="none" w:pos="438" w:val="left"/>
        </w:tabs>
        <w:widowControl w:val="0"/>
        <w:keepNext w:val="0"/>
        <w:keepLines w:val="0"/>
        <w:shd w:val="clear" w:color="auto" w:fill="auto"/>
        <w:bidi w:val="0"/>
        <w:jc w:val="both"/>
        <w:spacing w:before="0" w:after="0" w:line="250" w:lineRule="exact"/>
        <w:ind w:left="0" w:right="0" w:firstLine="0"/>
      </w:pPr>
      <w:r>
        <w:rPr>
          <w:lang w:val="en-US" w:eastAsia="en-US" w:bidi="en-US"/>
          <w:spacing w:val="0"/>
          <w:color w:val="000000"/>
          <w:position w:val="0"/>
        </w:rPr>
        <w:t xml:space="preserve">Crossings, </w:t>
      </w:r>
      <w:r>
        <w:rPr>
          <w:lang w:val="de-DE" w:eastAsia="de-DE" w:bidi="de-DE"/>
          <w:spacing w:val="0"/>
          <w:color w:val="000000"/>
          <w:position w:val="0"/>
        </w:rPr>
        <w:t xml:space="preserve">1993 </w:t>
      </w:r>
      <w:r>
        <w:rPr>
          <w:lang w:val="en-US" w:eastAsia="en-US" w:bidi="en-US"/>
          <w:spacing w:val="0"/>
          <w:color w:val="000000"/>
          <w:position w:val="0"/>
        </w:rPr>
        <w:t>Roundabout,</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 xml:space="preserve">1994 </w:t>
      </w:r>
      <w:r>
        <w:rPr>
          <w:lang w:val="en-US" w:eastAsia="en-US" w:bidi="en-US"/>
          <w:spacing w:val="0"/>
          <w:color w:val="000000"/>
          <w:position w:val="0"/>
        </w:rPr>
        <w:t xml:space="preserve">Grounded Sky </w:t>
      </w:r>
      <w:r>
        <w:rPr>
          <w:lang w:val="de-DE" w:eastAsia="de-DE" w:bidi="de-DE"/>
          <w:spacing w:val="0"/>
          <w:color w:val="000000"/>
          <w:position w:val="0"/>
        </w:rPr>
        <w:t xml:space="preserve">(mit </w:t>
      </w:r>
      <w:r>
        <w:rPr>
          <w:lang w:val="en-US" w:eastAsia="en-US" w:bidi="en-US"/>
          <w:spacing w:val="0"/>
          <w:color w:val="000000"/>
          <w:position w:val="0"/>
        </w:rPr>
        <w:t>Ch.Girardet),</w:t>
        <w:br/>
        <w:t>Passage, 1995 Retake, 1996 Subsoil</w:t>
        <w:br/>
      </w:r>
      <w:r>
        <w:rPr>
          <w:lang w:val="de-DE" w:eastAsia="de-DE" w:bidi="de-DE"/>
          <w:spacing w:val="0"/>
          <w:color w:val="000000"/>
          <w:position w:val="0"/>
        </w:rPr>
        <w:t xml:space="preserve">(mit </w:t>
      </w:r>
      <w:r>
        <w:rPr>
          <w:lang w:val="en-US" w:eastAsia="en-US" w:bidi="en-US"/>
          <w:spacing w:val="0"/>
          <w:color w:val="000000"/>
          <w:position w:val="0"/>
        </w:rPr>
        <w:t>Ch.Girardet)</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born in </w:t>
      </w:r>
      <w:r>
        <w:rPr>
          <w:lang w:val="de-DE" w:eastAsia="de-DE" w:bidi="de-DE"/>
          <w:spacing w:val="0"/>
          <w:color w:val="000000"/>
          <w:position w:val="0"/>
        </w:rPr>
        <w:t xml:space="preserve">Isingerode/Harz </w:t>
      </w:r>
      <w:r>
        <w:rPr>
          <w:spacing w:val="0"/>
          <w:color w:val="000000"/>
          <w:position w:val="0"/>
        </w:rPr>
        <w:t>in 1957; studied</w:t>
        <w:br/>
        <w:t>art at the HBK Braunschweig. 1988-89:</w:t>
        <w:br/>
      </w:r>
      <w:r>
        <w:rPr>
          <w:lang w:val="fr-FR" w:eastAsia="fr-FR" w:bidi="fr-FR"/>
          <w:spacing w:val="0"/>
          <w:color w:val="000000"/>
          <w:position w:val="0"/>
        </w:rPr>
        <w:t xml:space="preserve">Cité Int. des </w:t>
      </w:r>
      <w:r>
        <w:rPr>
          <w:spacing w:val="0"/>
          <w:color w:val="000000"/>
          <w:position w:val="0"/>
        </w:rPr>
        <w:t>Arts fellowship, Paris. From</w:t>
        <w:br/>
        <w:t>1988: works in video, participation in</w:t>
        <w:br/>
        <w:t>various festivals, diverse awards. 1993:</w:t>
        <w:br/>
        <w:t>Lower Saxony annual fellowship for</w:t>
        <w:br/>
        <w:t>artists, teaching assignment at HfG,</w:t>
        <w:br/>
        <w:t>Karlsruhe. 1993-96: lecture tours and</w:t>
        <w:br/>
        <w:t>workshops, teaching assignment at HBK</w:t>
        <w:br/>
        <w:t>Braunschweig from 1994 onward.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1998-99: fellowship at Deutsche</w:t>
        <w:br/>
      </w:r>
      <w:r>
        <w:rPr>
          <w:lang w:val="de-DE" w:eastAsia="de-DE" w:bidi="de-DE"/>
          <w:spacing w:val="0"/>
          <w:color w:val="000000"/>
          <w:position w:val="0"/>
        </w:rPr>
        <w:t xml:space="preserve">Akademie, </w:t>
      </w:r>
      <w:r>
        <w:rPr>
          <w:spacing w:val="0"/>
          <w:color w:val="000000"/>
          <w:position w:val="0"/>
        </w:rPr>
        <w:t>Villa Massimo, Rome.</w:t>
        <w:br/>
        <w:t>Videotapes: White Screen (1988),</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19" w:left="812" w:right="769" w:bottom="819" w:header="0" w:footer="3" w:gutter="0"/>
          <w:rtlGutter w:val="0"/>
          <w:cols w:num="3" w:space="206"/>
          <w:noEndnote/>
          <w:docGrid w:linePitch="360"/>
        </w:sectPr>
      </w:pPr>
      <w:r>
        <w:rPr>
          <w:spacing w:val="0"/>
          <w:color w:val="000000"/>
          <w:position w:val="0"/>
        </w:rPr>
        <w:t>Wipe Board (1989), Black Box (1990),</w:t>
        <w:br/>
        <w:t>Open up (1991). Video sculptures:</w:t>
        <w:br/>
        <w:t>Crossings (1992), Roundabout (1993),</w:t>
        <w:br/>
        <w:t>Grounded Sky (with Ch. Girardet, 1994),</w:t>
        <w:br/>
        <w:t>Passage (1994), Retake (1995), Subsoil</w:t>
        <w:br/>
        <w:t>(with Ch. Girardet, 1996).</w:t>
      </w:r>
    </w:p>
    <w:p>
      <w:pPr>
        <w:pStyle w:val="Style38"/>
        <w:widowControl w:val="0"/>
        <w:keepNext w:val="0"/>
        <w:keepLines w:val="0"/>
        <w:shd w:val="clear" w:color="auto" w:fill="auto"/>
        <w:bidi w:val="0"/>
        <w:jc w:val="left"/>
        <w:spacing w:before="0" w:after="382" w:line="540" w:lineRule="exact"/>
        <w:ind w:left="0" w:right="0" w:firstLine="0"/>
      </w:pPr>
      <w:r>
        <w:rPr>
          <w:rStyle w:val="CharStyle650"/>
          <w:lang w:val="en-US" w:eastAsia="en-US" w:bidi="en-US"/>
          <w:b w:val="0"/>
          <w:bCs w:val="0"/>
        </w:rPr>
        <w:t>transmed</w:t>
      </w:r>
    </w:p>
    <w:p>
      <w:pPr>
        <w:pStyle w:val="Style549"/>
        <w:widowControl w:val="0"/>
        <w:keepNext/>
        <w:keepLines/>
        <w:shd w:val="clear" w:color="auto" w:fill="auto"/>
        <w:bidi w:val="0"/>
        <w:jc w:val="left"/>
        <w:spacing w:before="0" w:after="10" w:line="300" w:lineRule="exact"/>
        <w:ind w:left="0" w:right="0" w:firstLine="0"/>
      </w:pPr>
      <w:r>
        <w:pict>
          <v:shape id="_x0000_s1768" type="#_x0000_t75" style="position:absolute;margin-left:-18.pt;margin-top:-46.1pt;width:152.65pt;height:19.9pt;z-index:-125828995;mso-wrap-distance-left:5.pt;mso-wrap-distance-right:10.55pt;mso-wrap-distance-bottom:52.1pt;mso-position-horizontal-relative:margin" wrapcoords="0 0 21600 0 21600 21600 19732 21600 19732 16118 0 7224 0 0">
            <v:imagedata r:id="rId762" r:href="rId763"/>
            <w10:wrap type="square" side="right" anchorx="margin"/>
          </v:shape>
        </w:pict>
      </w:r>
      <w:r>
        <w:pict>
          <v:shape id="_x0000_s1769" type="#_x0000_t202" style="position:absolute;margin-left:121.45pt;margin-top:-1.7pt;width:13.2pt;height:18.1pt;z-index:-125828994;mso-wrap-distance-left:139.45pt;mso-wrap-distance-top:44.4pt;mso-wrap-distance-right:10.55pt;mso-wrap-distance-bottom:9.5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type="square" side="right" anchorx="margin"/>
          </v:shape>
        </w:pict>
      </w:r>
      <w:bookmarkStart w:id="443" w:name="bookmark443"/>
      <w:r>
        <w:rPr>
          <w:lang w:val="de-DE" w:eastAsia="de-DE" w:bidi="de-DE"/>
          <w:spacing w:val="0"/>
          <w:color w:val="000000"/>
          <w:position w:val="0"/>
        </w:rPr>
        <w:t>BIOGRAPHIEN</w:t>
      </w:r>
      <w:bookmarkEnd w:id="443"/>
    </w:p>
    <w:p>
      <w:pPr>
        <w:pStyle w:val="Style42"/>
        <w:widowControl w:val="0"/>
        <w:keepNext w:val="0"/>
        <w:keepLines w:val="0"/>
        <w:shd w:val="clear" w:color="auto" w:fill="auto"/>
        <w:bidi w:val="0"/>
        <w:jc w:val="left"/>
        <w:spacing w:before="0" w:after="0" w:line="300" w:lineRule="exact"/>
        <w:ind w:left="0" w:right="0" w:firstLine="0"/>
        <w:sectPr>
          <w:footerReference w:type="even" r:id="rId764"/>
          <w:footerReference w:type="default" r:id="rId765"/>
          <w:pgSz w:w="10023" w:h="14355"/>
          <w:pgMar w:top="819" w:left="756" w:right="790" w:bottom="1246" w:header="0" w:footer="3" w:gutter="0"/>
          <w:rtlGutter w:val="0"/>
          <w:cols w:space="720"/>
          <w:pgNumType w:start="140"/>
          <w:noEndnote/>
          <w:docGrid w:linePitch="360"/>
        </w:sectPr>
      </w:pPr>
      <w:r>
        <w:rPr>
          <w:spacing w:val="0"/>
          <w:color w:val="000000"/>
          <w:position w:val="0"/>
        </w:rPr>
        <w:t>BIOGRAPHIES</w:t>
      </w:r>
    </w:p>
    <w:p>
      <w:pPr>
        <w:widowControl w:val="0"/>
        <w:spacing w:line="175" w:lineRule="exact"/>
        <w:rPr>
          <w:sz w:val="14"/>
          <w:szCs w:val="14"/>
        </w:rPr>
      </w:pPr>
    </w:p>
    <w:p>
      <w:pPr>
        <w:widowControl w:val="0"/>
        <w:rPr>
          <w:sz w:val="2"/>
          <w:szCs w:val="2"/>
        </w:rPr>
        <w:sectPr>
          <w:type w:val="continuous"/>
          <w:pgSz w:w="10023" w:h="14355"/>
          <w:pgMar w:top="824" w:left="0" w:right="0" w:bottom="824" w:header="0" w:footer="3" w:gutter="0"/>
          <w:rtlGutter w:val="0"/>
          <w:cols w:space="720"/>
          <w:noEndnote/>
          <w:docGrid w:linePitch="360"/>
        </w:sectPr>
      </w:pPr>
    </w:p>
    <w:p>
      <w:pPr>
        <w:pStyle w:val="Style10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Benjamin Seide</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geboren 1968; 1990 - 92 freier Kamera</w:t>
        <w:t>-</w:t>
        <w:br/>
        <w:t>mann TV, 1991 erste eigene Videoar</w:t>
        <w:t>-</w:t>
        <w:br/>
        <w:t>beiten; Studium an der Filmakademie</w:t>
        <w:br/>
        <w:t>Baden-Württemberg seit 1992;arbeitet</w:t>
        <w:br/>
        <w:t>gemeinsam mit Henry Schmidt, zuletzt</w:t>
        <w:br/>
        <w:t>Paramatrix Demonstrator 1.0 videodocu-</w:t>
        <w:br/>
        <w:t>mentarie,6 Min.</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1968 in Frankfurt; 1990 - 92 </w:t>
      </w:r>
      <w:r>
        <w:rPr>
          <w:spacing w:val="0"/>
          <w:color w:val="000000"/>
          <w:position w:val="0"/>
        </w:rPr>
        <w:t>camera</w:t>
        <w:br/>
        <w:t xml:space="preserve">operator </w:t>
      </w:r>
      <w:r>
        <w:rPr>
          <w:lang w:val="de-DE" w:eastAsia="de-DE" w:bidi="de-DE"/>
          <w:spacing w:val="0"/>
          <w:color w:val="000000"/>
          <w:position w:val="0"/>
        </w:rPr>
        <w:t xml:space="preserve">TV, 1991 first </w:t>
      </w:r>
      <w:r>
        <w:rPr>
          <w:spacing w:val="0"/>
          <w:color w:val="000000"/>
          <w:position w:val="0"/>
        </w:rPr>
        <w:t>video works; study</w:t>
        <w:t>-</w:t>
        <w:br/>
        <w:t xml:space="preserve">ing film and media at the </w:t>
      </w:r>
      <w:r>
        <w:rPr>
          <w:lang w:val="de-DE" w:eastAsia="de-DE" w:bidi="de-DE"/>
          <w:spacing w:val="0"/>
          <w:color w:val="000000"/>
          <w:position w:val="0"/>
        </w:rPr>
        <w:t>Filmakademie</w:t>
        <w:br/>
        <w:t xml:space="preserve">Baden-Württemberg </w:t>
      </w:r>
      <w:r>
        <w:rPr>
          <w:spacing w:val="0"/>
          <w:color w:val="000000"/>
          <w:position w:val="0"/>
        </w:rPr>
        <w:t xml:space="preserve">in </w:t>
      </w:r>
      <w:r>
        <w:rPr>
          <w:lang w:val="de-DE" w:eastAsia="de-DE" w:bidi="de-DE"/>
          <w:spacing w:val="0"/>
          <w:color w:val="000000"/>
          <w:position w:val="0"/>
        </w:rPr>
        <w:t>Ludwigsburg;</w:t>
        <w:br/>
      </w:r>
      <w:r>
        <w:rPr>
          <w:spacing w:val="0"/>
          <w:color w:val="000000"/>
          <w:position w:val="0"/>
        </w:rPr>
        <w:t>works together with Henry Schmidt, their</w:t>
        <w:br/>
        <w:t>most recent: Paramatrix Demonstrator 1.0</w:t>
        <w:br/>
        <w:t>videodocumentarie.</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Patrick Sibenaler</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ist Architekt und arbeitet am Lehrstuhl für</w:t>
        <w:br/>
        <w:t>Architektur &amp; CAAD der ETH Zürich in For</w:t>
        <w:t>-</w:t>
        <w:br/>
        <w:t>schung und Lehre. Der Forschungsbereich</w:t>
        <w:br/>
        <w:t>umfasst die architektonische Visualisie</w:t>
        <w:t>-</w:t>
        <w:br/>
        <w:t>rung sowie die Entwicklung graphischer</w:t>
        <w:br/>
        <w:t>und textbasierter virtueller Umgebungen.</w:t>
        <w:br/>
        <w:t>In der Lehre steht die Entwickung neuar</w:t>
        <w:t>-</w:t>
        <w:br/>
        <w:t>tiger Umgebungen für die Vermittlung</w:t>
        <w:br/>
        <w:t>von Informationstechnologie und -archi-</w:t>
        <w:br/>
        <w:t>tektur im Vordergrund.</w:t>
      </w:r>
    </w:p>
    <w:p>
      <w:pPr>
        <w:pStyle w:val="Style99"/>
        <w:widowControl w:val="0"/>
        <w:keepNext w:val="0"/>
        <w:keepLines w:val="0"/>
        <w:shd w:val="clear" w:color="auto" w:fill="auto"/>
        <w:bidi w:val="0"/>
        <w:jc w:val="left"/>
        <w:spacing w:before="0" w:after="0" w:line="245" w:lineRule="exact"/>
        <w:ind w:left="0" w:right="0" w:firstLine="0"/>
      </w:pPr>
      <w:r>
        <w:rPr>
          <w:spacing w:val="0"/>
          <w:color w:val="000000"/>
          <w:position w:val="0"/>
        </w:rPr>
        <w:t xml:space="preserve">is </w:t>
      </w:r>
      <w:r>
        <w:rPr>
          <w:lang w:val="de-DE" w:eastAsia="de-DE" w:bidi="de-DE"/>
          <w:spacing w:val="0"/>
          <w:color w:val="000000"/>
          <w:position w:val="0"/>
        </w:rPr>
        <w:t xml:space="preserve">an </w:t>
      </w:r>
      <w:r>
        <w:rPr>
          <w:spacing w:val="0"/>
          <w:color w:val="000000"/>
          <w:position w:val="0"/>
        </w:rPr>
        <w:t xml:space="preserve">architect involved </w:t>
      </w:r>
      <w:r>
        <w:rPr>
          <w:lang w:val="de-DE" w:eastAsia="de-DE" w:bidi="de-DE"/>
          <w:spacing w:val="0"/>
          <w:color w:val="000000"/>
          <w:position w:val="0"/>
        </w:rPr>
        <w:t xml:space="preserve">in </w:t>
      </w:r>
      <w:r>
        <w:rPr>
          <w:spacing w:val="0"/>
          <w:color w:val="000000"/>
          <w:position w:val="0"/>
        </w:rPr>
        <w:t>research and</w:t>
        <w:br/>
        <w:t>theory at the Chair of Architecture &amp; CAAD</w:t>
        <w:br/>
        <w:t>of the FTH, Zurich. The research field</w:t>
        <w:br/>
        <w:t>encompasses the architectural visualization</w:t>
        <w:br/>
        <w:t>and development of graphical and</w:t>
        <w:br/>
        <w:t>text-based virtual environments, the</w:t>
        <w:br/>
        <w:t>theoretical field focuses on the</w:t>
        <w:br/>
        <w:t>development of innovative environments</w:t>
        <w:br/>
        <w:t>for the communication of information</w:t>
        <w:br/>
        <w:t>technology and architecture.</w:t>
      </w:r>
    </w:p>
    <w:p>
      <w:pPr>
        <w:pStyle w:val="Style104"/>
        <w:widowControl w:val="0"/>
        <w:keepNext w:val="0"/>
        <w:keepLines w:val="0"/>
        <w:shd w:val="clear" w:color="auto" w:fill="auto"/>
        <w:bidi w:val="0"/>
        <w:jc w:val="left"/>
        <w:spacing w:before="0" w:after="0" w:line="250" w:lineRule="exact"/>
        <w:ind w:left="0" w:right="0" w:firstLine="0"/>
      </w:pPr>
      <w:r>
        <w:br w:type="column"/>
      </w:r>
      <w:r>
        <w:rPr>
          <w:lang w:val="de-DE" w:eastAsia="de-DE" w:bidi="de-DE"/>
          <w:w w:val="100"/>
          <w:spacing w:val="0"/>
          <w:color w:val="000000"/>
          <w:position w:val="0"/>
        </w:rPr>
        <w:t>Jan-PeterE.R. Sonntag</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 xml:space="preserve">1961 In </w:t>
      </w:r>
      <w:r>
        <w:rPr>
          <w:lang w:val="de-DE" w:eastAsia="de-DE" w:bidi="de-DE"/>
          <w:spacing w:val="0"/>
          <w:color w:val="000000"/>
          <w:position w:val="0"/>
        </w:rPr>
        <w:t xml:space="preserve">Lübeck geboren,seit </w:t>
      </w:r>
      <w:r>
        <w:rPr>
          <w:lang w:val="en-US" w:eastAsia="en-US" w:bidi="en-US"/>
          <w:spacing w:val="0"/>
          <w:color w:val="000000"/>
          <w:position w:val="0"/>
        </w:rPr>
        <w:t>1989</w:t>
        <w:br/>
      </w:r>
      <w:r>
        <w:rPr>
          <w:lang w:val="de-DE" w:eastAsia="de-DE" w:bidi="de-DE"/>
          <w:spacing w:val="0"/>
          <w:color w:val="000000"/>
          <w:position w:val="0"/>
        </w:rPr>
        <w:t>Arbeiten und Installationen mit Sound,</w:t>
        <w:br/>
        <w:t>Video und Mixedmedla; diverse Ausstel</w:t>
        <w:t>-</w:t>
        <w:br/>
        <w:t>lungen, u.a. 1994 V2 Skulpturenpark Rot</w:t>
        <w:t>-</w:t>
        <w:br/>
        <w:t xml:space="preserve">terdam, 1995 </w:t>
      </w:r>
      <w:r>
        <w:rPr>
          <w:lang w:val="en-US" w:eastAsia="en-US" w:bidi="en-US"/>
          <w:spacing w:val="0"/>
          <w:color w:val="000000"/>
          <w:position w:val="0"/>
        </w:rPr>
        <w:t xml:space="preserve">Making Waves </w:t>
      </w:r>
      <w:r>
        <w:rPr>
          <w:lang w:val="de-DE" w:eastAsia="de-DE" w:bidi="de-DE"/>
          <w:spacing w:val="0"/>
          <w:color w:val="000000"/>
          <w:position w:val="0"/>
        </w:rPr>
        <w:t>Festival,</w:t>
        <w:br/>
        <w:t xml:space="preserve">United </w:t>
      </w:r>
      <w:r>
        <w:rPr>
          <w:lang w:val="en-US" w:eastAsia="en-US" w:bidi="en-US"/>
          <w:spacing w:val="0"/>
          <w:color w:val="000000"/>
          <w:position w:val="0"/>
        </w:rPr>
        <w:t xml:space="preserve">Nations </w:t>
      </w:r>
      <w:r>
        <w:rPr>
          <w:lang w:val="de-DE" w:eastAsia="de-DE" w:bidi="de-DE"/>
          <w:spacing w:val="0"/>
          <w:color w:val="000000"/>
          <w:position w:val="0"/>
        </w:rPr>
        <w:t>San Francisco, 1996-un-</w:t>
        <w:br/>
        <w:t xml:space="preserve">friede. </w:t>
      </w:r>
      <w:r>
        <w:rPr>
          <w:lang w:val="en-US" w:eastAsia="en-US" w:bidi="en-US"/>
          <w:spacing w:val="0"/>
          <w:color w:val="000000"/>
          <w:position w:val="0"/>
        </w:rPr>
        <w:t xml:space="preserve">sabotage </w:t>
      </w:r>
      <w:r>
        <w:rPr>
          <w:lang w:val="de-DE" w:eastAsia="de-DE" w:bidi="de-DE"/>
          <w:spacing w:val="0"/>
          <w:color w:val="000000"/>
          <w:position w:val="0"/>
        </w:rPr>
        <w:t>von Wirklichkeiten</w:t>
        <w:br/>
        <w:t xml:space="preserve">Künstlerhaus Hamburg, 1997 </w:t>
      </w:r>
      <w:r>
        <w:rPr>
          <w:lang w:val="en-US" w:eastAsia="en-US" w:bidi="en-US"/>
          <w:spacing w:val="0"/>
          <w:color w:val="000000"/>
          <w:position w:val="0"/>
        </w:rPr>
        <w:t>Animalities</w:t>
        <w:br/>
      </w:r>
      <w:r>
        <w:rPr>
          <w:lang w:val="de-DE" w:eastAsia="de-DE" w:bidi="de-DE"/>
          <w:spacing w:val="0"/>
          <w:color w:val="000000"/>
          <w:position w:val="0"/>
        </w:rPr>
        <w:t>Montevideo, Amsterdam. Parallel Kom</w:t>
        <w:t>-</w:t>
        <w:br/>
        <w:t>positionen und Konzerte im Bereich ex</w:t>
        <w:t>-</w:t>
        <w:br/>
        <w:t>perimenteller Musik. Mehrere Auszeich</w:t>
        <w:t>-</w:t>
        <w:br/>
        <w:t>nungen und Stipendien für Bildende</w:t>
        <w:br/>
        <w:t>Kunst und Musik. Seit 1992 Produktion</w:t>
        <w:br/>
        <w:t>von eigenen Kompositionen und Impro</w:t>
        <w:t>-</w:t>
        <w:br/>
        <w:t>visationen auf MC und CD.</w:t>
      </w:r>
    </w:p>
    <w:p>
      <w:pPr>
        <w:pStyle w:val="Style99"/>
        <w:widowControl w:val="0"/>
        <w:keepNext w:val="0"/>
        <w:keepLines w:val="0"/>
        <w:shd w:val="clear" w:color="auto" w:fill="auto"/>
        <w:bidi w:val="0"/>
        <w:jc w:val="left"/>
        <w:spacing w:before="0" w:after="180" w:line="245" w:lineRule="exact"/>
        <w:ind w:left="0" w:right="0" w:firstLine="0"/>
      </w:pPr>
      <w:r>
        <w:rPr>
          <w:spacing w:val="0"/>
          <w:color w:val="000000"/>
          <w:position w:val="0"/>
        </w:rPr>
        <w:t xml:space="preserve">born </w:t>
      </w:r>
      <w:r>
        <w:rPr>
          <w:lang w:val="de-DE" w:eastAsia="de-DE" w:bidi="de-DE"/>
          <w:spacing w:val="0"/>
          <w:color w:val="000000"/>
          <w:position w:val="0"/>
        </w:rPr>
        <w:t xml:space="preserve">in Lübeck in 1961. </w:t>
      </w:r>
      <w:r>
        <w:rPr>
          <w:spacing w:val="0"/>
          <w:color w:val="000000"/>
          <w:position w:val="0"/>
        </w:rPr>
        <w:t>He has been</w:t>
        <w:br/>
      </w:r>
      <w:r>
        <w:rPr>
          <w:lang w:val="de-DE" w:eastAsia="de-DE" w:bidi="de-DE"/>
          <w:spacing w:val="0"/>
          <w:color w:val="000000"/>
          <w:position w:val="0"/>
        </w:rPr>
        <w:t xml:space="preserve">working </w:t>
      </w:r>
      <w:r>
        <w:rPr>
          <w:spacing w:val="0"/>
          <w:color w:val="000000"/>
          <w:position w:val="0"/>
        </w:rPr>
        <w:t>with sound, video and mixed</w:t>
        <w:br/>
        <w:t>media since 1989; exhibitions include V2</w:t>
        <w:br/>
      </w:r>
      <w:r>
        <w:rPr>
          <w:lang w:val="de-DE" w:eastAsia="de-DE" w:bidi="de-DE"/>
          <w:spacing w:val="0"/>
          <w:color w:val="000000"/>
          <w:position w:val="0"/>
        </w:rPr>
        <w:t xml:space="preserve">Skulpturenpark, </w:t>
      </w:r>
      <w:r>
        <w:rPr>
          <w:spacing w:val="0"/>
          <w:color w:val="000000"/>
          <w:position w:val="0"/>
        </w:rPr>
        <w:t>Rotterdam, 1994; Making</w:t>
        <w:br/>
        <w:t>Waves Festival, United Nations, San</w:t>
        <w:br/>
        <w:t>Francisco, 1995; un-friede. sabotage von</w:t>
        <w:br/>
      </w:r>
      <w:r>
        <w:rPr>
          <w:lang w:val="de-DE" w:eastAsia="de-DE" w:bidi="de-DE"/>
          <w:spacing w:val="0"/>
          <w:color w:val="000000"/>
          <w:position w:val="0"/>
        </w:rPr>
        <w:t xml:space="preserve">Wirklichkeiten, Künstlerhaus, </w:t>
      </w:r>
      <w:r>
        <w:rPr>
          <w:spacing w:val="0"/>
          <w:color w:val="000000"/>
          <w:position w:val="0"/>
        </w:rPr>
        <w:t>Hamburg,</w:t>
        <w:br/>
        <w:t>1996; Animalities Montevideo, Amsterdam,</w:t>
        <w:br/>
        <w:t>1997. Throughout this period, he worked</w:t>
        <w:br/>
        <w:t>on experimental music compositions and</w:t>
        <w:br/>
        <w:t>performed them in concert, and has won</w:t>
        <w:br/>
        <w:t>several awards and grants In the field of</w:t>
        <w:br/>
        <w:t>visual arts and music. Since 1992, he has</w:t>
        <w:br/>
        <w:t>been producing his own compositions and</w:t>
        <w:br/>
        <w:t xml:space="preserve">improvisations on </w:t>
      </w:r>
      <w:r>
        <w:rPr>
          <w:lang w:val="de-DE" w:eastAsia="de-DE" w:bidi="de-DE"/>
          <w:spacing w:val="0"/>
          <w:color w:val="000000"/>
          <w:position w:val="0"/>
        </w:rPr>
        <w:t xml:space="preserve">MC </w:t>
      </w:r>
      <w:r>
        <w:rPr>
          <w:spacing w:val="0"/>
          <w:color w:val="000000"/>
          <w:position w:val="0"/>
        </w:rPr>
        <w:t>and CD.</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Frank Stehling</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1957, </w:t>
      </w:r>
      <w:r>
        <w:rPr>
          <w:lang w:val="de-DE" w:eastAsia="de-DE" w:bidi="de-DE"/>
          <w:spacing w:val="0"/>
          <w:color w:val="000000"/>
          <w:position w:val="0"/>
        </w:rPr>
        <w:t xml:space="preserve">hat als </w:t>
      </w:r>
      <w:r>
        <w:rPr>
          <w:lang w:val="en-US" w:eastAsia="en-US" w:bidi="en-US"/>
          <w:spacing w:val="0"/>
          <w:color w:val="000000"/>
          <w:position w:val="0"/>
        </w:rPr>
        <w:t xml:space="preserve">Regie- </w:t>
      </w:r>
      <w:r>
        <w:rPr>
          <w:lang w:val="de-DE" w:eastAsia="de-DE" w:bidi="de-DE"/>
          <w:spacing w:val="0"/>
          <w:color w:val="000000"/>
          <w:position w:val="0"/>
        </w:rPr>
        <w:t>und Produk</w:t>
        <w:t>-</w:t>
        <w:br/>
        <w:t xml:space="preserve">tionsassistent gearbeitet, </w:t>
      </w:r>
      <w:r>
        <w:rPr>
          <w:lang w:val="en-US" w:eastAsia="en-US" w:bidi="en-US"/>
          <w:spacing w:val="0"/>
          <w:color w:val="000000"/>
          <w:position w:val="0"/>
        </w:rPr>
        <w:t xml:space="preserve">war </w:t>
      </w:r>
      <w:r>
        <w:rPr>
          <w:lang w:val="de-DE" w:eastAsia="de-DE" w:bidi="de-DE"/>
          <w:spacing w:val="0"/>
          <w:color w:val="000000"/>
          <w:position w:val="0"/>
        </w:rPr>
        <w:t>Stipendiat</w:t>
        <w:br/>
        <w:t>der Drehbuchwerkstatt und hat Kurz-,</w:t>
        <w:br/>
        <w:t>Dokumentär- und Spielfilme geschrie</w:t>
        <w:t>-</w:t>
        <w:br/>
        <w:t>ben und inszeniert. Bei der Filmboard ist</w:t>
        <w:br/>
        <w:t>er für Kurz- und Spielfilme sowie für</w:t>
        <w:br/>
        <w:t>Sonstige Vorhaben und Veranstaltungen</w:t>
        <w:br/>
        <w:t>Dritter zuständig.</w:t>
      </w:r>
    </w:p>
    <w:p>
      <w:pPr>
        <w:pStyle w:val="Style99"/>
        <w:widowControl w:val="0"/>
        <w:keepNext w:val="0"/>
        <w:keepLines w:val="0"/>
        <w:shd w:val="clear" w:color="auto" w:fill="auto"/>
        <w:bidi w:val="0"/>
        <w:jc w:val="left"/>
        <w:spacing w:before="0" w:after="184"/>
        <w:ind w:left="0" w:right="0" w:firstLine="0"/>
      </w:pPr>
      <w:r>
        <w:br w:type="column"/>
      </w:r>
      <w:r>
        <w:rPr>
          <w:spacing w:val="0"/>
          <w:color w:val="000000"/>
          <w:position w:val="0"/>
        </w:rPr>
        <w:t xml:space="preserve">born </w:t>
      </w:r>
      <w:r>
        <w:rPr>
          <w:lang w:val="de-DE" w:eastAsia="de-DE" w:bidi="de-DE"/>
          <w:spacing w:val="0"/>
          <w:color w:val="000000"/>
          <w:position w:val="0"/>
        </w:rPr>
        <w:t xml:space="preserve">in 1957. </w:t>
      </w:r>
      <w:r>
        <w:rPr>
          <w:spacing w:val="0"/>
          <w:color w:val="000000"/>
          <w:position w:val="0"/>
        </w:rPr>
        <w:t>He has worked as director</w:t>
        <w:br/>
        <w:t xml:space="preserve">and production assistant. He held a </w:t>
      </w:r>
      <w:r>
        <w:rPr>
          <w:lang w:val="de-DE" w:eastAsia="de-DE" w:bidi="de-DE"/>
          <w:spacing w:val="0"/>
          <w:color w:val="000000"/>
          <w:position w:val="0"/>
        </w:rPr>
        <w:t>Dreh</w:t>
        <w:t>-</w:t>
        <w:br/>
        <w:t xml:space="preserve">buchwerkstatt </w:t>
      </w:r>
      <w:r>
        <w:rPr>
          <w:spacing w:val="0"/>
          <w:color w:val="000000"/>
          <w:position w:val="0"/>
        </w:rPr>
        <w:t>(Screenplay Workshop in</w:t>
        <w:br/>
        <w:t>Munich) scholarship. He has written scripts</w:t>
        <w:br/>
        <w:t>for short, documentary and full-length</w:t>
        <w:br/>
        <w:t xml:space="preserve">feature films. At the </w:t>
      </w:r>
      <w:r>
        <w:rPr>
          <w:lang w:val="de-DE" w:eastAsia="de-DE" w:bidi="de-DE"/>
          <w:spacing w:val="0"/>
          <w:color w:val="000000"/>
          <w:position w:val="0"/>
        </w:rPr>
        <w:t>Filmboard Berlin-</w:t>
        <w:br/>
        <w:t xml:space="preserve">Brandenburg </w:t>
      </w:r>
      <w:r>
        <w:rPr>
          <w:spacing w:val="0"/>
          <w:color w:val="000000"/>
          <w:position w:val="0"/>
        </w:rPr>
        <w:t>(a joint film subsidy board),</w:t>
        <w:br/>
        <w:t>he is responsible for short and full-length</w:t>
        <w:br/>
        <w:t>films as well as other projects and events</w:t>
        <w:br/>
        <w:t>organised by third parties.</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 xml:space="preserve">Caspar </w:t>
      </w:r>
      <w:r>
        <w:rPr>
          <w:lang w:val="de-DE" w:eastAsia="de-DE" w:bidi="de-DE"/>
          <w:w w:val="100"/>
          <w:spacing w:val="0"/>
          <w:color w:val="000000"/>
          <w:position w:val="0"/>
        </w:rPr>
        <w:t>Stracke</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1967 </w:t>
      </w:r>
      <w:r>
        <w:rPr>
          <w:lang w:val="de-DE" w:eastAsia="de-DE" w:bidi="de-DE"/>
          <w:spacing w:val="0"/>
          <w:color w:val="000000"/>
          <w:position w:val="0"/>
        </w:rPr>
        <w:t xml:space="preserve">geboren </w:t>
      </w:r>
      <w:r>
        <w:rPr>
          <w:lang w:val="en-US" w:eastAsia="en-US" w:bidi="en-US"/>
          <w:spacing w:val="0"/>
          <w:color w:val="000000"/>
          <w:position w:val="0"/>
        </w:rPr>
        <w:t xml:space="preserve">In Darmstadt; </w:t>
      </w:r>
      <w:r>
        <w:rPr>
          <w:lang w:val="de-DE" w:eastAsia="de-DE" w:bidi="de-DE"/>
          <w:spacing w:val="0"/>
          <w:color w:val="000000"/>
          <w:position w:val="0"/>
        </w:rPr>
        <w:t>Kunststu</w:t>
        <w:t>-</w:t>
        <w:br/>
        <w:t xml:space="preserve">dium Malerei und Film/Video </w:t>
      </w:r>
      <w:r>
        <w:rPr>
          <w:lang w:val="en-US" w:eastAsia="en-US" w:bidi="en-US"/>
          <w:spacing w:val="0"/>
          <w:color w:val="000000"/>
          <w:position w:val="0"/>
        </w:rPr>
        <w:t xml:space="preserve">an </w:t>
      </w:r>
      <w:r>
        <w:rPr>
          <w:lang w:val="de-DE" w:eastAsia="de-DE" w:bidi="de-DE"/>
          <w:spacing w:val="0"/>
          <w:color w:val="000000"/>
          <w:position w:val="0"/>
        </w:rPr>
        <w:t xml:space="preserve">der </w:t>
      </w:r>
      <w:r>
        <w:rPr>
          <w:lang w:val="en-US" w:eastAsia="en-US" w:bidi="en-US"/>
          <w:spacing w:val="0"/>
          <w:color w:val="000000"/>
          <w:position w:val="0"/>
        </w:rPr>
        <w:t>HBK</w:t>
        <w:br/>
        <w:t xml:space="preserve">Braunschweig; 1994 MFA; </w:t>
      </w:r>
      <w:r>
        <w:rPr>
          <w:lang w:val="de-DE" w:eastAsia="de-DE" w:bidi="de-DE"/>
          <w:spacing w:val="0"/>
          <w:color w:val="000000"/>
          <w:position w:val="0"/>
        </w:rPr>
        <w:t>verschiedene</w:t>
        <w:br/>
        <w:t xml:space="preserve">Auszeichnungen und Preise; </w:t>
      </w:r>
      <w:r>
        <w:rPr>
          <w:lang w:val="en-US" w:eastAsia="en-US" w:bidi="en-US"/>
          <w:spacing w:val="0"/>
          <w:color w:val="000000"/>
          <w:position w:val="0"/>
        </w:rPr>
        <w:t>1994/95</w:t>
        <w:br/>
      </w:r>
      <w:r>
        <w:rPr>
          <w:lang w:val="de-DE" w:eastAsia="de-DE" w:bidi="de-DE"/>
          <w:spacing w:val="0"/>
          <w:color w:val="000000"/>
          <w:position w:val="0"/>
        </w:rPr>
        <w:t>DAAD Stipendium in New York; seit 1990</w:t>
        <w:br/>
        <w:t>Teilnahme an diversen Film- und Video</w:t>
        <w:br/>
        <w:t>Festivals sowie Ausstellungen, u.a. 1993</w:t>
        <w:br/>
        <w:t>Le Plateau, Brüssel, 1994 Kunsthaus</w:t>
        <w:br/>
        <w:t>Hamburg, 1995 Millennium, New York,</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1996 Schlaglicht, Kunst Museum Wolfs</w:t>
        <w:t>-</w:t>
        <w:br/>
        <w:t>burg.</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24" w:left="756" w:right="790" w:bottom="824" w:header="0" w:footer="3" w:gutter="0"/>
          <w:rtlGutter w:val="0"/>
          <w:cols w:num="3" w:space="199"/>
          <w:noEndnote/>
          <w:docGrid w:linePitch="360"/>
        </w:sectPr>
      </w:pPr>
      <w:r>
        <w:rPr>
          <w:spacing w:val="0"/>
          <w:color w:val="000000"/>
          <w:position w:val="0"/>
        </w:rPr>
        <w:t xml:space="preserve">born </w:t>
      </w:r>
      <w:r>
        <w:rPr>
          <w:lang w:val="de-DE" w:eastAsia="de-DE" w:bidi="de-DE"/>
          <w:spacing w:val="0"/>
          <w:color w:val="000000"/>
          <w:position w:val="0"/>
        </w:rPr>
        <w:t xml:space="preserve">in Darmstadt in 1967; </w:t>
      </w:r>
      <w:r>
        <w:rPr>
          <w:spacing w:val="0"/>
          <w:color w:val="000000"/>
          <w:position w:val="0"/>
        </w:rPr>
        <w:t>studied pain</w:t>
        <w:t>-</w:t>
        <w:br/>
        <w:t>ting, film and video at the HBK Braun</w:t>
        <w:t>-</w:t>
        <w:br/>
        <w:t>schweig; obtained MFA in 1994. Has won</w:t>
        <w:br/>
        <w:t xml:space="preserve">various awards and prizes; </w:t>
      </w:r>
      <w:r>
        <w:rPr>
          <w:lang w:val="de-DE" w:eastAsia="de-DE" w:bidi="de-DE"/>
          <w:spacing w:val="0"/>
          <w:color w:val="000000"/>
          <w:position w:val="0"/>
        </w:rPr>
        <w:t xml:space="preserve">DAAD </w:t>
      </w:r>
      <w:r>
        <w:rPr>
          <w:spacing w:val="0"/>
          <w:color w:val="000000"/>
          <w:position w:val="0"/>
        </w:rPr>
        <w:t>fellows</w:t>
        <w:t>-</w:t>
        <w:br/>
        <w:t>hip in New York in 1994-95. Since 1990,</w:t>
        <w:br/>
        <w:t>he has participated in various film and</w:t>
        <w:br/>
        <w:t>video festivals and exhibitions including</w:t>
        <w:br/>
        <w:t xml:space="preserve">Le Plateau, Brussels, 1993; </w:t>
      </w:r>
      <w:r>
        <w:rPr>
          <w:lang w:val="de-DE" w:eastAsia="de-DE" w:bidi="de-DE"/>
          <w:spacing w:val="0"/>
          <w:color w:val="000000"/>
          <w:position w:val="0"/>
        </w:rPr>
        <w:t>Kunsthaus,</w:t>
        <w:br/>
      </w:r>
      <w:r>
        <w:rPr>
          <w:spacing w:val="0"/>
          <w:color w:val="000000"/>
          <w:position w:val="0"/>
        </w:rPr>
        <w:t>Hamburg, 1994; Millennium, New York, 1995;</w:t>
        <w:br/>
      </w:r>
      <w:r>
        <w:rPr>
          <w:lang w:val="de-DE" w:eastAsia="de-DE" w:bidi="de-DE"/>
          <w:spacing w:val="0"/>
          <w:color w:val="000000"/>
          <w:position w:val="0"/>
        </w:rPr>
        <w:t xml:space="preserve">Schlaglicht, Kunst </w:t>
      </w:r>
      <w:r>
        <w:rPr>
          <w:spacing w:val="0"/>
          <w:color w:val="000000"/>
          <w:position w:val="0"/>
        </w:rPr>
        <w:t>Museum, Wolfsburg, 1996.</w:t>
      </w:r>
    </w:p>
    <w:p>
      <w:pPr>
        <w:pStyle w:val="Style38"/>
        <w:widowControl w:val="0"/>
        <w:keepNext w:val="0"/>
        <w:keepLines w:val="0"/>
        <w:shd w:val="clear" w:color="auto" w:fill="auto"/>
        <w:bidi w:val="0"/>
        <w:jc w:val="right"/>
        <w:spacing w:before="0" w:after="0" w:line="540" w:lineRule="exact"/>
        <w:ind w:left="0" w:right="660" w:firstLine="0"/>
        <w:sectPr>
          <w:footerReference w:type="even" r:id="rId766"/>
          <w:footerReference w:type="default" r:id="rId767"/>
          <w:footerReference w:type="first" r:id="rId768"/>
          <w:titlePg/>
          <w:pgSz w:w="10023" w:h="14355"/>
          <w:pgMar w:top="817" w:left="780" w:right="775" w:bottom="1235" w:header="0" w:footer="3" w:gutter="0"/>
          <w:rtlGutter w:val="0"/>
          <w:cols w:space="720"/>
          <w:pgNumType w:start="139"/>
          <w:noEndnote/>
          <w:docGrid w:linePitch="360"/>
        </w:sectPr>
      </w:pPr>
      <w:r>
        <w:rPr>
          <w:rStyle w:val="CharStyle650"/>
          <w:b w:val="0"/>
          <w:bCs w:val="0"/>
        </w:rPr>
        <w:t>transmediale Tfi</w:t>
      </w:r>
    </w:p>
    <w:p>
      <w:pPr>
        <w:widowControl w:val="0"/>
        <w:spacing w:before="67" w:after="67" w:line="240" w:lineRule="exact"/>
        <w:rPr>
          <w:sz w:val="19"/>
          <w:szCs w:val="19"/>
        </w:rPr>
      </w:pPr>
    </w:p>
    <w:p>
      <w:pPr>
        <w:widowControl w:val="0"/>
        <w:rPr>
          <w:sz w:val="2"/>
          <w:szCs w:val="2"/>
        </w:rPr>
        <w:sectPr>
          <w:type w:val="continuous"/>
          <w:pgSz w:w="10023" w:h="14355"/>
          <w:pgMar w:top="817" w:left="0" w:right="0" w:bottom="817" w:header="0" w:footer="3" w:gutter="0"/>
          <w:rtlGutter w:val="0"/>
          <w:cols w:space="720"/>
          <w:noEndnote/>
          <w:docGrid w:linePitch="360"/>
        </w:sectPr>
      </w:pPr>
    </w:p>
    <w:p>
      <w:pPr>
        <w:pStyle w:val="Style663"/>
        <w:widowControl w:val="0"/>
        <w:keepNext w:val="0"/>
        <w:keepLines w:val="0"/>
        <w:shd w:val="clear" w:color="auto" w:fill="auto"/>
        <w:bidi w:val="0"/>
        <w:spacing w:before="0" w:after="538" w:line="280" w:lineRule="exact"/>
        <w:ind w:left="0" w:right="0" w:firstLine="0"/>
      </w:pPr>
      <w:r>
        <w:rPr>
          <w:lang w:val="de-DE" w:eastAsia="de-DE" w:bidi="de-DE"/>
          <w:w w:val="100"/>
          <w:spacing w:val="0"/>
          <w:color w:val="000000"/>
          <w:position w:val="0"/>
        </w:rPr>
        <w:t>►</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Umbrella</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 xml:space="preserve">Film und Video </w:t>
      </w:r>
      <w:r>
        <w:rPr>
          <w:lang w:val="en-US" w:eastAsia="en-US" w:bidi="en-US"/>
          <w:spacing w:val="0"/>
          <w:color w:val="000000"/>
          <w:position w:val="0"/>
        </w:rPr>
        <w:t xml:space="preserve">Umbrella </w:t>
      </w:r>
      <w:r>
        <w:rPr>
          <w:lang w:val="de-DE" w:eastAsia="de-DE" w:bidi="de-DE"/>
          <w:spacing w:val="0"/>
          <w:color w:val="000000"/>
          <w:position w:val="0"/>
        </w:rPr>
        <w:t>ist eine in</w:t>
        <w:br/>
        <w:t xml:space="preserve">London ansässige Agentur, die </w:t>
      </w:r>
      <w:r>
        <w:rPr>
          <w:lang w:val="en-US" w:eastAsia="en-US" w:bidi="en-US"/>
          <w:spacing w:val="0"/>
          <w:color w:val="000000"/>
          <w:position w:val="0"/>
        </w:rPr>
        <w:t>Touring-</w:t>
        <w:br/>
        <w:t xml:space="preserve">Programme </w:t>
      </w:r>
      <w:r>
        <w:rPr>
          <w:lang w:val="de-DE" w:eastAsia="de-DE" w:bidi="de-DE"/>
          <w:spacing w:val="0"/>
          <w:color w:val="000000"/>
          <w:position w:val="0"/>
        </w:rPr>
        <w:t>für den kreativen Film,für</w:t>
        <w:br/>
        <w:t>Video und für Computerarbeiten organi</w:t>
        <w:t>-</w:t>
        <w:br/>
        <w:t>siert. Außerdem betreut sie Ausstellun</w:t>
        <w:t>-</w:t>
        <w:br/>
        <w:t>gen von interaktiven Multimedia-Insta-</w:t>
        <w:br/>
        <w:t>llationen und produziert Künstler-CD-</w:t>
        <w:br/>
        <w:t>Roms und Internetprojekte.</w:t>
      </w:r>
    </w:p>
    <w:p>
      <w:pPr>
        <w:pStyle w:val="Style99"/>
        <w:widowControl w:val="0"/>
        <w:keepNext w:val="0"/>
        <w:keepLines w:val="0"/>
        <w:shd w:val="clear" w:color="auto" w:fill="auto"/>
        <w:bidi w:val="0"/>
        <w:jc w:val="left"/>
        <w:spacing w:before="0" w:after="184"/>
        <w:ind w:left="0" w:right="0" w:firstLine="0"/>
      </w:pPr>
      <w:r>
        <w:rPr>
          <w:lang w:val="de-DE" w:eastAsia="de-DE" w:bidi="de-DE"/>
          <w:spacing w:val="0"/>
          <w:color w:val="000000"/>
          <w:position w:val="0"/>
        </w:rPr>
        <w:t xml:space="preserve">Film and Video </w:t>
      </w:r>
      <w:r>
        <w:rPr>
          <w:spacing w:val="0"/>
          <w:color w:val="000000"/>
          <w:position w:val="0"/>
        </w:rPr>
        <w:t>Umbrella is a programming</w:t>
        <w:br/>
        <w:t>agency based in London whic compiles</w:t>
        <w:br/>
        <w:t>touring packages of creative film, video</w:t>
        <w:br/>
        <w:t>and computer-originated work. The</w:t>
        <w:br/>
        <w:t>organisation also curates exhibitions of</w:t>
        <w:br/>
        <w:t>inter-active multi-media installation, and</w:t>
        <w:br/>
        <w:t>produces artists CD-Rom and Internet</w:t>
        <w:br/>
        <w:t>projects.</w:t>
      </w:r>
    </w:p>
    <w:p>
      <w:pPr>
        <w:pStyle w:val="Style104"/>
        <w:widowControl w:val="0"/>
        <w:keepNext w:val="0"/>
        <w:keepLines w:val="0"/>
        <w:shd w:val="clear" w:color="auto" w:fill="auto"/>
        <w:bidi w:val="0"/>
        <w:jc w:val="left"/>
        <w:spacing w:before="0" w:after="0" w:line="245" w:lineRule="exact"/>
        <w:ind w:left="0" w:right="0" w:firstLine="0"/>
      </w:pPr>
      <w:r>
        <w:rPr>
          <w:lang w:val="en-US" w:eastAsia="en-US" w:bidi="en-US"/>
          <w:w w:val="100"/>
          <w:spacing w:val="0"/>
          <w:color w:val="000000"/>
          <w:position w:val="0"/>
        </w:rPr>
        <w:t>Doris Vila</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 xml:space="preserve">Kunststudium </w:t>
      </w:r>
      <w:r>
        <w:rPr>
          <w:lang w:val="en-US" w:eastAsia="en-US" w:bidi="en-US"/>
          <w:spacing w:val="0"/>
          <w:color w:val="000000"/>
          <w:position w:val="0"/>
        </w:rPr>
        <w:t xml:space="preserve">in Berkeley </w:t>
      </w:r>
      <w:r>
        <w:rPr>
          <w:lang w:val="de-DE" w:eastAsia="de-DE" w:bidi="de-DE"/>
          <w:spacing w:val="0"/>
          <w:color w:val="000000"/>
          <w:position w:val="0"/>
        </w:rPr>
        <w:t xml:space="preserve">und </w:t>
      </w:r>
      <w:r>
        <w:rPr>
          <w:lang w:val="en-US" w:eastAsia="en-US" w:bidi="en-US"/>
          <w:spacing w:val="0"/>
          <w:color w:val="000000"/>
          <w:position w:val="0"/>
        </w:rPr>
        <w:t>San Fran</w:t>
        <w:t>-</w:t>
        <w:br/>
        <w:t xml:space="preserve">cisco. </w:t>
      </w:r>
      <w:r>
        <w:rPr>
          <w:lang w:val="de-DE" w:eastAsia="de-DE" w:bidi="de-DE"/>
          <w:spacing w:val="0"/>
          <w:color w:val="000000"/>
          <w:position w:val="0"/>
        </w:rPr>
        <w:t xml:space="preserve">Arbeiten mit Fotographie und </w:t>
      </w:r>
      <w:r>
        <w:rPr>
          <w:lang w:val="en-US" w:eastAsia="en-US" w:bidi="en-US"/>
          <w:spacing w:val="0"/>
          <w:color w:val="000000"/>
          <w:position w:val="0"/>
        </w:rPr>
        <w:t>Film.</w:t>
        <w:br/>
      </w:r>
      <w:r>
        <w:rPr>
          <w:lang w:val="de-DE" w:eastAsia="de-DE" w:bidi="de-DE"/>
          <w:spacing w:val="0"/>
          <w:color w:val="000000"/>
          <w:position w:val="0"/>
        </w:rPr>
        <w:t>Seit 1983 erste Versuche mit Dia- und</w:t>
        <w:br/>
        <w:t>Filmprojektionen auf holographischen</w:t>
        <w:br/>
        <w:t>Scheiben. In der Folge künstlerische</w:t>
        <w:br/>
        <w:t>Experimente mit Holographie in Verbin</w:t>
        <w:t>-</w:t>
        <w:br/>
        <w:t>dung mit bewegten Bildern von Filmen</w:t>
        <w:br/>
        <w:t>und Videobändern. 1977-79 Lehrauftrag</w:t>
        <w:br/>
        <w:t xml:space="preserve">an der State </w:t>
      </w:r>
      <w:r>
        <w:rPr>
          <w:lang w:val="en-US" w:eastAsia="en-US" w:bidi="en-US"/>
          <w:spacing w:val="0"/>
          <w:color w:val="000000"/>
          <w:position w:val="0"/>
        </w:rPr>
        <w:t xml:space="preserve">University, </w:t>
      </w:r>
      <w:r>
        <w:rPr>
          <w:lang w:val="de-DE" w:eastAsia="de-DE" w:bidi="de-DE"/>
          <w:spacing w:val="0"/>
          <w:color w:val="000000"/>
          <w:position w:val="0"/>
        </w:rPr>
        <w:t>Veracruz, Mexico.</w:t>
        <w:br/>
        <w:t>Ab 1986 kontinuierlich Lehrtätigkeiten</w:t>
        <w:br/>
        <w:t>an verschiedenen Kunsthochschulen und</w:t>
        <w:br/>
        <w:t>Akademien. Diverse Stipendien und</w:t>
        <w:br/>
        <w:t>Forschungsarbeiten im Bereich Hologra</w:t>
        <w:t>-</w:t>
        <w:br/>
        <w:t>phie, u.a. MIT Reg. Laser Center,The Mac-</w:t>
        <w:br/>
        <w:t xml:space="preserve">Dowell </w:t>
      </w:r>
      <w:r>
        <w:rPr>
          <w:lang w:val="en-US" w:eastAsia="en-US" w:bidi="en-US"/>
          <w:spacing w:val="0"/>
          <w:color w:val="000000"/>
          <w:position w:val="0"/>
        </w:rPr>
        <w:t xml:space="preserve">Colony,Shearwater </w:t>
      </w:r>
      <w:r>
        <w:rPr>
          <w:lang w:val="de-DE" w:eastAsia="de-DE" w:bidi="de-DE"/>
          <w:spacing w:val="0"/>
          <w:color w:val="000000"/>
          <w:position w:val="0"/>
        </w:rPr>
        <w:t>Foundation,</w:t>
        <w:br/>
        <w:t>Institut für Angewandte Informations</w:t>
        <w:t>-</w:t>
        <w:br/>
        <w:t>technik (GMD),Sankt Augustin, Kunst</w:t>
        <w:br/>
        <w:t>Hochschule fuer Medien, Köln.</w:t>
      </w:r>
    </w:p>
    <w:p>
      <w:pPr>
        <w:pStyle w:val="Style99"/>
        <w:widowControl w:val="0"/>
        <w:keepNext w:val="0"/>
        <w:keepLines w:val="0"/>
        <w:shd w:val="clear" w:color="auto" w:fill="auto"/>
        <w:bidi w:val="0"/>
        <w:jc w:val="both"/>
        <w:spacing w:before="0" w:after="0" w:line="245" w:lineRule="exact"/>
        <w:ind w:left="0" w:right="0" w:firstLine="0"/>
      </w:pPr>
      <w:r>
        <w:rPr>
          <w:spacing w:val="0"/>
          <w:color w:val="000000"/>
          <w:position w:val="0"/>
        </w:rPr>
        <w:t xml:space="preserve">studied art </w:t>
      </w:r>
      <w:r>
        <w:rPr>
          <w:lang w:val="de-DE" w:eastAsia="de-DE" w:bidi="de-DE"/>
          <w:spacing w:val="0"/>
          <w:color w:val="000000"/>
          <w:position w:val="0"/>
        </w:rPr>
        <w:t>in Berkeley and San Francisco,</w:t>
        <w:br/>
      </w:r>
      <w:r>
        <w:rPr>
          <w:spacing w:val="0"/>
          <w:color w:val="000000"/>
          <w:position w:val="0"/>
        </w:rPr>
        <w:t xml:space="preserve">produced works </w:t>
      </w:r>
      <w:r>
        <w:rPr>
          <w:lang w:val="de-DE" w:eastAsia="de-DE" w:bidi="de-DE"/>
          <w:spacing w:val="0"/>
          <w:color w:val="000000"/>
          <w:position w:val="0"/>
        </w:rPr>
        <w:t xml:space="preserve">in </w:t>
      </w:r>
      <w:r>
        <w:rPr>
          <w:spacing w:val="0"/>
          <w:color w:val="000000"/>
          <w:position w:val="0"/>
        </w:rPr>
        <w:t>photography and film.</w:t>
        <w:br/>
        <w:t>Began working with slide and film</w:t>
      </w:r>
    </w:p>
    <w:p>
      <w:pPr>
        <w:pStyle w:val="Style549"/>
        <w:widowControl w:val="0"/>
        <w:keepNext/>
        <w:keepLines/>
        <w:shd w:val="clear" w:color="auto" w:fill="auto"/>
        <w:bidi w:val="0"/>
        <w:jc w:val="left"/>
        <w:spacing w:before="0" w:after="5" w:line="300" w:lineRule="exact"/>
        <w:ind w:left="0" w:right="0" w:firstLine="0"/>
      </w:pPr>
      <w:r>
        <w:br w:type="column"/>
      </w:r>
      <w:bookmarkStart w:id="444" w:name="bookmark444"/>
      <w:r>
        <w:rPr>
          <w:lang w:val="de-DE" w:eastAsia="de-DE" w:bidi="de-DE"/>
          <w:spacing w:val="0"/>
          <w:color w:val="000000"/>
          <w:position w:val="0"/>
        </w:rPr>
        <w:t>BIOGRAPHIEN</w:t>
      </w:r>
      <w:bookmarkEnd w:id="444"/>
    </w:p>
    <w:p>
      <w:pPr>
        <w:pStyle w:val="Style42"/>
        <w:widowControl w:val="0"/>
        <w:keepNext w:val="0"/>
        <w:keepLines w:val="0"/>
        <w:shd w:val="clear" w:color="auto" w:fill="auto"/>
        <w:bidi w:val="0"/>
        <w:jc w:val="left"/>
        <w:spacing w:before="0" w:after="119" w:line="300" w:lineRule="exact"/>
        <w:ind w:left="0" w:right="0" w:firstLine="0"/>
      </w:pPr>
      <w:r>
        <w:rPr>
          <w:spacing w:val="0"/>
          <w:color w:val="000000"/>
          <w:position w:val="0"/>
        </w:rPr>
        <w:t>BIOGRAPHIES</w:t>
      </w:r>
    </w:p>
    <w:p>
      <w:pPr>
        <w:pStyle w:val="Style99"/>
        <w:widowControl w:val="0"/>
        <w:keepNext w:val="0"/>
        <w:keepLines w:val="0"/>
        <w:shd w:val="clear" w:color="auto" w:fill="auto"/>
        <w:bidi w:val="0"/>
        <w:jc w:val="left"/>
        <w:spacing w:before="0" w:after="244"/>
        <w:ind w:left="0" w:right="0" w:firstLine="0"/>
      </w:pPr>
      <w:r>
        <w:rPr>
          <w:spacing w:val="0"/>
          <w:color w:val="000000"/>
          <w:position w:val="0"/>
        </w:rPr>
        <w:t>projections on holographic disks in 1983,</w:t>
        <w:br/>
        <w:t>followed by experiments with holography</w:t>
        <w:br/>
        <w:t>in conjunction with moving images on film</w:t>
        <w:br/>
        <w:t>and videotape. Taught at State University,</w:t>
        <w:br/>
        <w:t>Veracruz, Mexico, from 1977 to 1979, and</w:t>
        <w:br/>
        <w:t>has been teaching at various other art</w:t>
        <w:br/>
        <w:t>schools since 1986. Fias won a number of</w:t>
        <w:br/>
        <w:t>scholarships and research endowments in</w:t>
        <w:br/>
        <w:t>field of holography, including MIT Reg.</w:t>
        <w:br/>
        <w:t>Laser Center, the MacDoweii Colony,</w:t>
        <w:br/>
        <w:t xml:space="preserve">Shearwater Foundation, </w:t>
      </w:r>
      <w:r>
        <w:rPr>
          <w:lang w:val="de-DE" w:eastAsia="de-DE" w:bidi="de-DE"/>
          <w:spacing w:val="0"/>
          <w:color w:val="000000"/>
          <w:position w:val="0"/>
        </w:rPr>
        <w:t>Institut für Ange</w:t>
        <w:t>-</w:t>
        <w:br/>
        <w:t>wandte Informationstechnik (GMD), Sankt</w:t>
        <w:br/>
        <w:t>Augustin, Kunsthochschule für Medien,</w:t>
        <w:br/>
      </w:r>
      <w:r>
        <w:rPr>
          <w:spacing w:val="0"/>
          <w:color w:val="000000"/>
          <w:position w:val="0"/>
        </w:rPr>
        <w:t>Cologne.</w:t>
      </w:r>
    </w:p>
    <w:p>
      <w:pPr>
        <w:pStyle w:val="Style104"/>
        <w:widowControl w:val="0"/>
        <w:keepNext w:val="0"/>
        <w:keepLines w:val="0"/>
        <w:shd w:val="clear" w:color="auto" w:fill="auto"/>
        <w:bidi w:val="0"/>
        <w:jc w:val="left"/>
        <w:spacing w:before="0" w:after="0" w:line="245" w:lineRule="exact"/>
        <w:ind w:left="0" w:right="0" w:firstLine="0"/>
      </w:pPr>
      <w:r>
        <w:rPr>
          <w:lang w:val="de-DE" w:eastAsia="de-DE" w:bidi="de-DE"/>
          <w:w w:val="100"/>
          <w:spacing w:val="0"/>
          <w:color w:val="000000"/>
          <w:position w:val="0"/>
        </w:rPr>
        <w:t>Dr. Friedrich-Carl Wachs</w:t>
      </w:r>
    </w:p>
    <w:p>
      <w:pPr>
        <w:pStyle w:val="Style15"/>
        <w:widowControl w:val="0"/>
        <w:keepNext w:val="0"/>
        <w:keepLines w:val="0"/>
        <w:shd w:val="clear" w:color="auto" w:fill="auto"/>
        <w:bidi w:val="0"/>
        <w:jc w:val="left"/>
        <w:spacing w:before="0" w:after="236" w:line="245" w:lineRule="exact"/>
        <w:ind w:left="0" w:right="0" w:firstLine="0"/>
      </w:pPr>
      <w:r>
        <w:rPr>
          <w:lang w:val="de-DE" w:eastAsia="de-DE" w:bidi="de-DE"/>
          <w:spacing w:val="0"/>
          <w:color w:val="000000"/>
          <w:position w:val="0"/>
        </w:rPr>
        <w:t>37,studierte Rechts- und Geschichtswis</w:t>
        <w:t>-</w:t>
        <w:br/>
        <w:t>senschaften in Freiburg, Paris, München</w:t>
        <w:br/>
        <w:t>und Berlin.Trat 1990 in die Dienste der</w:t>
        <w:br/>
        <w:t>Bertelsmann-Tochter Ufa Film- und Fern</w:t>
        <w:t>-</w:t>
        <w:br/>
        <w:t>seh GmbFI ein,zunächst als Assistent der</w:t>
        <w:br/>
        <w:t>Geschäftsführung, später als Leiter der</w:t>
        <w:br/>
        <w:t>Unternehmensplanung. 1994 wechselte</w:t>
        <w:br/>
        <w:t>erzürn Heinrich Bauer Verlag wo er als</w:t>
        <w:br/>
        <w:t>Verlagsleiter für den Aufbau der Fern</w:t>
        <w:t>-</w:t>
        <w:br/>
        <w:t>seh-, Hörfunk-, Produktions- und Online</w:t>
        <w:t>-</w:t>
        <w:br/>
        <w:t>aktivitäten zuständig war. Seit 1997 Vor</w:t>
        <w:t>-</w:t>
        <w:br/>
        <w:t>sitzender der Geschäftsführung der</w:t>
        <w:br/>
        <w:t>Studio Babelsberg GmbFI.</w:t>
      </w:r>
    </w:p>
    <w:p>
      <w:pPr>
        <w:pStyle w:val="Style99"/>
        <w:widowControl w:val="0"/>
        <w:keepNext w:val="0"/>
        <w:keepLines w:val="0"/>
        <w:shd w:val="clear" w:color="auto" w:fill="auto"/>
        <w:bidi w:val="0"/>
        <w:jc w:val="left"/>
        <w:spacing w:before="0" w:after="0"/>
        <w:ind w:left="0" w:right="0" w:firstLine="0"/>
      </w:pPr>
      <w:r>
        <w:rPr>
          <w:spacing w:val="0"/>
          <w:color w:val="000000"/>
          <w:position w:val="0"/>
        </w:rPr>
        <w:t xml:space="preserve">is </w:t>
      </w:r>
      <w:r>
        <w:rPr>
          <w:lang w:val="de-DE" w:eastAsia="de-DE" w:bidi="de-DE"/>
          <w:spacing w:val="0"/>
          <w:color w:val="000000"/>
          <w:position w:val="0"/>
        </w:rPr>
        <w:t xml:space="preserve">37; </w:t>
      </w:r>
      <w:r>
        <w:rPr>
          <w:spacing w:val="0"/>
          <w:color w:val="000000"/>
          <w:position w:val="0"/>
        </w:rPr>
        <w:t>he studied law and historical science</w:t>
        <w:br/>
      </w:r>
      <w:r>
        <w:rPr>
          <w:lang w:val="de-DE" w:eastAsia="de-DE" w:bidi="de-DE"/>
          <w:spacing w:val="0"/>
          <w:color w:val="000000"/>
          <w:position w:val="0"/>
        </w:rPr>
        <w:t>in Freiburg, Paris, Munich and Berlin.</w:t>
      </w:r>
    </w:p>
    <w:p>
      <w:pPr>
        <w:pStyle w:val="Style99"/>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In i 990, </w:t>
      </w:r>
      <w:r>
        <w:rPr>
          <w:spacing w:val="0"/>
          <w:color w:val="000000"/>
          <w:position w:val="0"/>
        </w:rPr>
        <w:t xml:space="preserve">he began </w:t>
      </w:r>
      <w:r>
        <w:rPr>
          <w:lang w:val="de-DE" w:eastAsia="de-DE" w:bidi="de-DE"/>
          <w:spacing w:val="0"/>
          <w:color w:val="000000"/>
          <w:position w:val="0"/>
        </w:rPr>
        <w:t xml:space="preserve">working </w:t>
      </w:r>
      <w:r>
        <w:rPr>
          <w:spacing w:val="0"/>
          <w:color w:val="000000"/>
          <w:position w:val="0"/>
        </w:rPr>
        <w:t>for Bertels</w:t>
        <w:t>-</w:t>
        <w:br/>
        <w:t xml:space="preserve">mann's subsidiary company, Ufa Film- </w:t>
      </w:r>
      <w:r>
        <w:rPr>
          <w:lang w:val="de-DE" w:eastAsia="de-DE" w:bidi="de-DE"/>
          <w:spacing w:val="0"/>
          <w:color w:val="000000"/>
          <w:position w:val="0"/>
        </w:rPr>
        <w:t>und</w:t>
        <w:br/>
        <w:t xml:space="preserve">Fernseh </w:t>
      </w:r>
      <w:r>
        <w:rPr>
          <w:spacing w:val="0"/>
          <w:color w:val="000000"/>
          <w:position w:val="0"/>
        </w:rPr>
        <w:t>GmbH, initially as assistantmanager,</w:t>
        <w:br/>
        <w:t>later as head of enterprise planning. In 1994,</w:t>
        <w:br/>
        <w:t xml:space="preserve">he switched to Heinrich Bauer </w:t>
      </w:r>
      <w:r>
        <w:rPr>
          <w:lang w:val="de-DE" w:eastAsia="de-DE" w:bidi="de-DE"/>
          <w:spacing w:val="0"/>
          <w:color w:val="000000"/>
          <w:position w:val="0"/>
        </w:rPr>
        <w:t>Verlag</w:t>
        <w:br/>
      </w:r>
      <w:r>
        <w:rPr>
          <w:spacing w:val="0"/>
          <w:color w:val="000000"/>
          <w:position w:val="0"/>
        </w:rPr>
        <w:t>where as the publishing house's director</w:t>
        <w:br/>
        <w:t>he was responsible for the development of</w:t>
        <w:br/>
        <w:t>television, radio, production and on-line</w:t>
        <w:br/>
        <w:t>activities. Since 1997, he is managing</w:t>
        <w:br/>
        <w:t xml:space="preserve">chairman of Studio </w:t>
      </w:r>
      <w:r>
        <w:rPr>
          <w:lang w:val="de-DE" w:eastAsia="de-DE" w:bidi="de-DE"/>
          <w:spacing w:val="0"/>
          <w:color w:val="000000"/>
          <w:position w:val="0"/>
        </w:rPr>
        <w:t xml:space="preserve">Babelsberg </w:t>
      </w:r>
      <w:r>
        <w:rPr>
          <w:spacing w:val="0"/>
          <w:color w:val="000000"/>
          <w:position w:val="0"/>
        </w:rPr>
        <w:t>GmbH.</w:t>
      </w:r>
    </w:p>
    <w:p>
      <w:pPr>
        <w:pStyle w:val="Style104"/>
        <w:widowControl w:val="0"/>
        <w:keepNext w:val="0"/>
        <w:keepLines w:val="0"/>
        <w:shd w:val="clear" w:color="auto" w:fill="auto"/>
        <w:bidi w:val="0"/>
        <w:jc w:val="left"/>
        <w:spacing w:before="0" w:after="0" w:line="250" w:lineRule="exact"/>
        <w:ind w:left="0" w:right="0" w:firstLine="0"/>
      </w:pPr>
      <w:r>
        <w:br w:type="column"/>
      </w:r>
      <w:r>
        <w:rPr>
          <w:lang w:val="de-DE" w:eastAsia="de-DE" w:bidi="de-DE"/>
          <w:w w:val="100"/>
          <w:spacing w:val="0"/>
          <w:color w:val="000000"/>
          <w:position w:val="0"/>
        </w:rPr>
        <w:t>Carola Wedel</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Studium der Kunstgeschichte, Literatur-</w:t>
        <w:br/>
        <w:t>und Theaterwissenschaft; praktische Er</w:t>
        <w:t>-</w:t>
        <w:br/>
        <w:t>fahrung bei Theater und Film. Seit 1983/</w:t>
        <w:br/>
        <w:t>84 Fernsehredakteurin, Moderatorin und</w:t>
        <w:br/>
        <w:t>Autorin unter anderen beim SFB; Leitung</w:t>
        <w:br/>
        <w:t>der Feature-Abteilung beim SFB 3, Zusam</w:t>
        <w:t>-</w:t>
        <w:br/>
        <w:t>menarbeit mit dem WDR („Kopfball").</w:t>
        <w:br/>
        <w:t>1990 erste Kultur-Sendungen mit dem</w:t>
        <w:br/>
        <w:t>DDR-Fernsehen. 1990 Wechsel zum ZDF</w:t>
        <w:br/>
        <w:t>(„Aspekte"), seit 1993 Mitarbeiterin des</w:t>
        <w:br/>
        <w:t>Morgenmagazins, seit 1994 Kulturkorres</w:t>
        <w:t>-</w:t>
        <w:br/>
        <w:t>pondentin des ZDF in Berlin.</w:t>
      </w:r>
    </w:p>
    <w:p>
      <w:pPr>
        <w:pStyle w:val="Style99"/>
        <w:widowControl w:val="0"/>
        <w:keepNext w:val="0"/>
        <w:keepLines w:val="0"/>
        <w:shd w:val="clear" w:color="auto" w:fill="auto"/>
        <w:bidi w:val="0"/>
        <w:jc w:val="left"/>
        <w:spacing w:before="0" w:after="240" w:line="245" w:lineRule="exact"/>
        <w:ind w:left="0" w:right="0" w:firstLine="0"/>
      </w:pPr>
      <w:r>
        <w:rPr>
          <w:spacing w:val="0"/>
          <w:color w:val="000000"/>
          <w:position w:val="0"/>
        </w:rPr>
        <w:t>studied art history, literature, and theatre</w:t>
        <w:br/>
        <w:t>science, gathered practical experience in</w:t>
        <w:br/>
        <w:t>theatre and film. Since 1983/84 television</w:t>
        <w:br/>
        <w:t>editor, presenter and author for SFB, among</w:t>
        <w:br/>
        <w:t>other broadcasters; head of features</w:t>
        <w:br/>
        <w:t>department at SFB 3. Collaboration with</w:t>
        <w:br/>
      </w:r>
      <w:r>
        <w:rPr>
          <w:lang w:val="de-DE" w:eastAsia="de-DE" w:bidi="de-DE"/>
          <w:spacing w:val="0"/>
          <w:color w:val="000000"/>
          <w:position w:val="0"/>
        </w:rPr>
        <w:t xml:space="preserve">WDR („Kopfball"). </w:t>
      </w:r>
      <w:r>
        <w:rPr>
          <w:spacing w:val="0"/>
          <w:color w:val="000000"/>
          <w:position w:val="0"/>
        </w:rPr>
        <w:t>First arts broadcasts</w:t>
        <w:br/>
        <w:t>with GDR television in 1990, changed to</w:t>
        <w:br/>
      </w:r>
      <w:r>
        <w:rPr>
          <w:lang w:val="de-DE" w:eastAsia="de-DE" w:bidi="de-DE"/>
          <w:spacing w:val="0"/>
          <w:color w:val="000000"/>
          <w:position w:val="0"/>
        </w:rPr>
        <w:t xml:space="preserve">ZDF („Aspekte") </w:t>
      </w:r>
      <w:r>
        <w:rPr>
          <w:spacing w:val="0"/>
          <w:color w:val="000000"/>
          <w:position w:val="0"/>
        </w:rPr>
        <w:t>the same year. Has worked</w:t>
        <w:br/>
        <w:t>for the ZDF breakfast magazine since 1993,</w:t>
        <w:br/>
        <w:t>and became ZDF arts correspondent in</w:t>
        <w:br/>
        <w:t>Berlin in 1994.</w:t>
      </w:r>
    </w:p>
    <w:p>
      <w:pPr>
        <w:pStyle w:val="Style10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Andreas Wrede</w:t>
      </w:r>
    </w:p>
    <w:p>
      <w:pPr>
        <w:pStyle w:val="Style15"/>
        <w:widowControl w:val="0"/>
        <w:keepNext w:val="0"/>
        <w:keepLines w:val="0"/>
        <w:shd w:val="clear" w:color="auto" w:fill="auto"/>
        <w:bidi w:val="0"/>
        <w:jc w:val="both"/>
        <w:spacing w:before="0" w:after="180" w:line="245" w:lineRule="exact"/>
        <w:ind w:left="0" w:right="0" w:firstLine="0"/>
      </w:pPr>
      <w:r>
        <w:rPr>
          <w:lang w:val="en-US" w:eastAsia="en-US" w:bidi="en-US"/>
          <w:spacing w:val="0"/>
          <w:color w:val="000000"/>
          <w:position w:val="0"/>
        </w:rPr>
        <w:t xml:space="preserve">1956 in Essen </w:t>
      </w:r>
      <w:r>
        <w:rPr>
          <w:lang w:val="de-DE" w:eastAsia="de-DE" w:bidi="de-DE"/>
          <w:spacing w:val="0"/>
          <w:color w:val="000000"/>
          <w:position w:val="0"/>
        </w:rPr>
        <w:t>geboren; Studium der So</w:t>
        <w:t>-</w:t>
        <w:br/>
        <w:t>ziologie, Politik, Neuere Chinesische Spra</w:t>
        <w:t>-</w:t>
        <w:br/>
        <w:t>che; seit 1988 stellvertretender Chefredak</w:t>
        <w:t>-</w:t>
        <w:br/>
        <w:t>teur bei„Cinema", Dozent an der Akade</w:t>
        <w:t>-</w:t>
        <w:br/>
        <w:t>mie für Publizistik in Hamburg;seit 1989</w:t>
        <w:br/>
        <w:t>Korrespondent in der Parlamentsredak</w:t>
        <w:t>-</w:t>
        <w:br/>
        <w:t>tion der BILD-Zeitung; seit 1990 Chefre</w:t>
        <w:t>-</w:t>
        <w:br/>
        <w:t>dakteur MAX; seit 1996 Programmdirek</w:t>
        <w:t>-</w:t>
        <w:br/>
        <w:t>tor bei„Premiere" in Hamburg.</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17" w:left="780" w:right="776" w:bottom="817" w:header="0" w:footer="3" w:gutter="0"/>
          <w:rtlGutter w:val="0"/>
          <w:cols w:num="3" w:space="199"/>
          <w:noEndnote/>
          <w:docGrid w:linePitch="360"/>
        </w:sectPr>
      </w:pPr>
      <w:r>
        <w:rPr>
          <w:spacing w:val="0"/>
          <w:color w:val="000000"/>
          <w:position w:val="0"/>
        </w:rPr>
        <w:t xml:space="preserve">born </w:t>
      </w:r>
      <w:r>
        <w:rPr>
          <w:lang w:val="de-DE" w:eastAsia="de-DE" w:bidi="de-DE"/>
          <w:spacing w:val="0"/>
          <w:color w:val="000000"/>
          <w:position w:val="0"/>
        </w:rPr>
        <w:t xml:space="preserve">in Essen in 1956. </w:t>
      </w:r>
      <w:r>
        <w:rPr>
          <w:spacing w:val="0"/>
          <w:color w:val="000000"/>
          <w:position w:val="0"/>
        </w:rPr>
        <w:t>He studied</w:t>
        <w:br/>
        <w:t>sociology, political science and modem</w:t>
        <w:br/>
        <w:t>Chinese languages; since 1988 he has</w:t>
        <w:br/>
        <w:t>been deputy chief-editor for „Cinema" and</w:t>
      </w:r>
    </w:p>
    <w:p>
      <w:pPr>
        <w:pStyle w:val="Style38"/>
        <w:widowControl w:val="0"/>
        <w:keepNext w:val="0"/>
        <w:keepLines w:val="0"/>
        <w:shd w:val="clear" w:color="auto" w:fill="auto"/>
        <w:bidi w:val="0"/>
        <w:jc w:val="right"/>
        <w:spacing w:before="0" w:after="0" w:line="540" w:lineRule="exact"/>
        <w:ind w:left="0" w:right="0" w:firstLine="0"/>
        <w:sectPr>
          <w:pgSz w:w="10023" w:h="14355"/>
          <w:pgMar w:top="812" w:left="735" w:right="1450" w:bottom="1729" w:header="0" w:footer="3" w:gutter="0"/>
          <w:rtlGutter w:val="0"/>
          <w:cols w:space="720"/>
          <w:noEndnote/>
          <w:docGrid w:linePitch="360"/>
        </w:sectPr>
      </w:pPr>
      <w:r>
        <w:rPr>
          <w:rStyle w:val="CharStyle650"/>
          <w:b w:val="0"/>
          <w:bCs w:val="0"/>
        </w:rPr>
        <w:t>transmediale Tö</w:t>
      </w:r>
    </w:p>
    <w:p>
      <w:pPr>
        <w:widowControl w:val="0"/>
        <w:spacing w:before="67" w:after="67" w:line="240" w:lineRule="exact"/>
        <w:rPr>
          <w:sz w:val="19"/>
          <w:szCs w:val="19"/>
        </w:rPr>
      </w:pPr>
    </w:p>
    <w:p>
      <w:pPr>
        <w:widowControl w:val="0"/>
        <w:rPr>
          <w:sz w:val="2"/>
          <w:szCs w:val="2"/>
        </w:rPr>
        <w:sectPr>
          <w:type w:val="continuous"/>
          <w:pgSz w:w="10023" w:h="14355"/>
          <w:pgMar w:top="812" w:left="0" w:right="0" w:bottom="812" w:header="0" w:footer="3" w:gutter="0"/>
          <w:rtlGutter w:val="0"/>
          <w:cols w:space="720"/>
          <w:noEndnote/>
          <w:docGrid w:linePitch="360"/>
        </w:sectPr>
      </w:pPr>
    </w:p>
    <w:p>
      <w:pPr>
        <w:pStyle w:val="Style665"/>
        <w:widowControl w:val="0"/>
        <w:keepNext w:val="0"/>
        <w:keepLines w:val="0"/>
        <w:shd w:val="clear" w:color="auto" w:fill="auto"/>
        <w:bidi w:val="0"/>
        <w:spacing w:before="0" w:after="543" w:line="280" w:lineRule="exact"/>
        <w:ind w:left="0" w:right="0" w:firstLine="0"/>
      </w:pPr>
      <w:r>
        <w:rPr>
          <w:lang w:val="de-DE" w:eastAsia="de-DE" w:bidi="de-DE"/>
          <w:w w:val="100"/>
          <w:spacing w:val="0"/>
          <w:color w:val="000000"/>
          <w:position w:val="0"/>
        </w:rPr>
        <w:t>►</w:t>
      </w:r>
    </w:p>
    <w:p>
      <w:pPr>
        <w:pStyle w:val="Style99"/>
        <w:widowControl w:val="0"/>
        <w:keepNext w:val="0"/>
        <w:keepLines w:val="0"/>
        <w:shd w:val="clear" w:color="auto" w:fill="auto"/>
        <w:bidi w:val="0"/>
        <w:jc w:val="left"/>
        <w:spacing w:before="0" w:after="0"/>
        <w:ind w:left="0" w:right="0" w:firstLine="0"/>
      </w:pPr>
      <w:r>
        <w:rPr>
          <w:spacing w:val="0"/>
          <w:color w:val="000000"/>
          <w:position w:val="0"/>
        </w:rPr>
        <w:t>lecturer at the Academy for Journalism in</w:t>
        <w:br/>
        <w:t>Hamburg. Since 1989, he has worked as a</w:t>
        <w:br/>
        <w:t>correspondent for parliamentary affairs</w:t>
        <w:br/>
        <w:t>for the BiLD-Zeitung and as of 1990 as</w:t>
        <w:br/>
        <w:t>chief-editor of the journal MAX.</w:t>
      </w:r>
    </w:p>
    <w:p>
      <w:pPr>
        <w:pStyle w:val="Style99"/>
        <w:widowControl w:val="0"/>
        <w:keepNext w:val="0"/>
        <w:keepLines w:val="0"/>
        <w:shd w:val="clear" w:color="auto" w:fill="auto"/>
        <w:bidi w:val="0"/>
        <w:jc w:val="left"/>
        <w:spacing w:before="0" w:after="180"/>
        <w:ind w:left="0" w:right="0" w:firstLine="0"/>
      </w:pPr>
      <w:r>
        <w:rPr>
          <w:spacing w:val="0"/>
          <w:color w:val="000000"/>
          <w:position w:val="0"/>
        </w:rPr>
        <w:t>Since 1996, he has been programme</w:t>
        <w:br/>
        <w:t>director at „Premiere" in Hamburg.</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 xml:space="preserve">Winka </w:t>
      </w:r>
      <w:r>
        <w:rPr>
          <w:lang w:val="de-DE" w:eastAsia="de-DE" w:bidi="de-DE"/>
          <w:w w:val="100"/>
          <w:spacing w:val="0"/>
          <w:color w:val="000000"/>
          <w:position w:val="0"/>
        </w:rPr>
        <w:t>Wulff</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examinierte Romanistin und Pädagogin;</w:t>
        <w:br/>
        <w:t>Autorin, Lektorin, Regisseurin und Produ</w:t>
        <w:t>-</w:t>
        <w:br/>
        <w:t>cerin für den NDR, WDR, RTL Television;</w:t>
        <w:br/>
        <w:t>Redakteurin in der Eigenproduktion bei</w:t>
        <w:br/>
        <w:t>ProSieben; seit 1997 Leiterin Koproduk</w:t>
        <w:t>-</w:t>
        <w:br/>
        <w:t xml:space="preserve">tion Fiction&amp;Entertainment bei </w:t>
      </w:r>
      <w:r>
        <w:rPr>
          <w:lang w:val="en-US" w:eastAsia="en-US" w:bidi="en-US"/>
          <w:spacing w:val="0"/>
          <w:color w:val="000000"/>
          <w:position w:val="0"/>
        </w:rPr>
        <w:t>Premiere-</w:t>
        <w:br/>
        <w:t>Productions.</w:t>
      </w:r>
    </w:p>
    <w:p>
      <w:pPr>
        <w:pStyle w:val="Style99"/>
        <w:widowControl w:val="0"/>
        <w:keepNext w:val="0"/>
        <w:keepLines w:val="0"/>
        <w:shd w:val="clear" w:color="auto" w:fill="auto"/>
        <w:bidi w:val="0"/>
        <w:jc w:val="left"/>
        <w:spacing w:before="0" w:after="176" w:line="245" w:lineRule="exact"/>
        <w:ind w:left="0" w:right="0" w:firstLine="0"/>
      </w:pPr>
      <w:r>
        <w:rPr>
          <w:spacing w:val="0"/>
          <w:color w:val="000000"/>
          <w:position w:val="0"/>
        </w:rPr>
        <w:t>is a graduate of Romance languages and</w:t>
        <w:br/>
        <w:t>literature, and a teacher. She has also</w:t>
        <w:br/>
        <w:t>worked as an author, reader, director and</w:t>
        <w:br/>
        <w:t>producer for NDR (North German Public</w:t>
        <w:br/>
        <w:t>Broadcasting, WDR (West German Public</w:t>
        <w:br/>
        <w:t>Broadcasting) and RTL (Radio Tele Luxem</w:t>
        <w:t>-</w:t>
        <w:br/>
        <w:t>bourg). She has done editorial work on</w:t>
        <w:br/>
        <w:t>ProSieben productions and been head of</w:t>
        <w:br/>
        <w:t>coproductions, Fiction&amp;Entertainment, for</w:t>
        <w:br/>
        <w:t>Premiere Productions since 1997.</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Qiu Zhijie</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geboren </w:t>
      </w:r>
      <w:r>
        <w:rPr>
          <w:lang w:val="en-US" w:eastAsia="en-US" w:bidi="en-US"/>
          <w:spacing w:val="0"/>
          <w:color w:val="000000"/>
          <w:position w:val="0"/>
        </w:rPr>
        <w:t xml:space="preserve">1969; </w:t>
      </w:r>
      <w:r>
        <w:rPr>
          <w:lang w:val="de-DE" w:eastAsia="de-DE" w:bidi="de-DE"/>
          <w:spacing w:val="0"/>
          <w:color w:val="000000"/>
          <w:position w:val="0"/>
        </w:rPr>
        <w:t xml:space="preserve">studierte Druckgrafik </w:t>
      </w:r>
      <w:r>
        <w:rPr>
          <w:lang w:val="en-US" w:eastAsia="en-US" w:bidi="en-US"/>
          <w:spacing w:val="0"/>
          <w:color w:val="000000"/>
          <w:position w:val="0"/>
        </w:rPr>
        <w:t>an</w:t>
        <w:br/>
      </w:r>
      <w:r>
        <w:rPr>
          <w:lang w:val="de-DE" w:eastAsia="de-DE" w:bidi="de-DE"/>
          <w:spacing w:val="0"/>
          <w:color w:val="000000"/>
          <w:position w:val="0"/>
        </w:rPr>
        <w:t>der Akademie der Bildenden Künste in</w:t>
        <w:br/>
      </w:r>
      <w:r>
        <w:rPr>
          <w:lang w:val="en-US" w:eastAsia="en-US" w:bidi="en-US"/>
          <w:spacing w:val="0"/>
          <w:color w:val="000000"/>
          <w:position w:val="0"/>
        </w:rPr>
        <w:t xml:space="preserve">Hangzhou </w:t>
      </w:r>
      <w:r>
        <w:rPr>
          <w:lang w:val="de-DE" w:eastAsia="de-DE" w:bidi="de-DE"/>
          <w:spacing w:val="0"/>
          <w:color w:val="000000"/>
          <w:position w:val="0"/>
        </w:rPr>
        <w:t>und arbeitete als freier Künstler</w:t>
        <w:br/>
        <w:t>auch in Peking.Seine künstlerische Aus-</w:t>
        <w:br/>
        <w:t>druckspaltette reicht von Malerei und ver</w:t>
        <w:t>-</w:t>
        <w:br/>
        <w:t>schiedenen Drucktechniken bis zu Foto</w:t>
        <w:t>-</w:t>
        <w:br/>
        <w:t>arbeiten, Videos und Videoinstallationen.</w:t>
        <w:br/>
        <w:t>Daneben schreibt er in verschiedenen</w:t>
        <w:br/>
        <w:t>Kunstzeitschriften und kuratiert Ausstel</w:t>
        <w:t>-</w:t>
        <w:br/>
        <w:t>lungen.Teilnahme an verschiedenen in</w:t>
        <w:t>-</w:t>
        <w:br/>
        <w:t>ternationalen Ausstellungen.</w:t>
      </w:r>
    </w:p>
    <w:p>
      <w:pPr>
        <w:pStyle w:val="Style549"/>
        <w:widowControl w:val="0"/>
        <w:keepNext/>
        <w:keepLines/>
        <w:shd w:val="clear" w:color="auto" w:fill="auto"/>
        <w:bidi w:val="0"/>
        <w:jc w:val="left"/>
        <w:spacing w:before="0" w:after="10" w:line="300" w:lineRule="exact"/>
        <w:ind w:left="0" w:right="0" w:firstLine="0"/>
      </w:pPr>
      <w:r>
        <w:br w:type="column"/>
      </w:r>
      <w:bookmarkStart w:id="445" w:name="bookmark445"/>
      <w:r>
        <w:rPr>
          <w:lang w:val="de-DE" w:eastAsia="de-DE" w:bidi="de-DE"/>
          <w:spacing w:val="0"/>
          <w:color w:val="000000"/>
          <w:position w:val="0"/>
        </w:rPr>
        <w:t>BIOGRAPHIEN</w:t>
      </w:r>
      <w:bookmarkEnd w:id="445"/>
    </w:p>
    <w:p>
      <w:pPr>
        <w:pStyle w:val="Style102"/>
        <w:widowControl w:val="0"/>
        <w:keepNext w:val="0"/>
        <w:keepLines w:val="0"/>
        <w:shd w:val="clear" w:color="auto" w:fill="auto"/>
        <w:bidi w:val="0"/>
        <w:jc w:val="left"/>
        <w:spacing w:before="0" w:after="124" w:line="300" w:lineRule="exact"/>
        <w:ind w:left="0" w:right="0" w:firstLine="0"/>
      </w:pPr>
      <w:r>
        <w:rPr>
          <w:spacing w:val="0"/>
          <w:color w:val="000000"/>
          <w:position w:val="0"/>
        </w:rPr>
        <w:t>BIOGRAPHIES</w:t>
      </w:r>
    </w:p>
    <w:p>
      <w:pPr>
        <w:pStyle w:val="Style99"/>
        <w:widowControl w:val="0"/>
        <w:keepNext w:val="0"/>
        <w:keepLines w:val="0"/>
        <w:shd w:val="clear" w:color="auto" w:fill="auto"/>
        <w:bidi w:val="0"/>
        <w:jc w:val="left"/>
        <w:spacing w:before="0" w:after="240"/>
        <w:ind w:left="0" w:right="0" w:firstLine="0"/>
      </w:pPr>
      <w:r>
        <w:rPr>
          <w:spacing w:val="0"/>
          <w:color w:val="000000"/>
          <w:position w:val="0"/>
        </w:rPr>
        <w:t xml:space="preserve">born </w:t>
      </w:r>
      <w:r>
        <w:rPr>
          <w:lang w:val="de-DE" w:eastAsia="de-DE" w:bidi="de-DE"/>
          <w:spacing w:val="0"/>
          <w:color w:val="000000"/>
          <w:position w:val="0"/>
        </w:rPr>
        <w:t xml:space="preserve">in 1969. </w:t>
      </w:r>
      <w:r>
        <w:rPr>
          <w:spacing w:val="0"/>
          <w:color w:val="000000"/>
          <w:position w:val="0"/>
        </w:rPr>
        <w:t>He studied printed</w:t>
        <w:br/>
        <w:t>graphics at the Academy of Fine Arts in</w:t>
        <w:br/>
        <w:t>Hangzhou and worked as a freelance</w:t>
        <w:br/>
        <w:t>artist also in Peking. His fields of artistic</w:t>
        <w:br/>
        <w:t>expression cover everything from painting</w:t>
        <w:br/>
        <w:t>and diverse printing techniques to photo</w:t>
        <w:t>-</w:t>
        <w:br/>
        <w:t>graphy, video and video installations. He is</w:t>
        <w:br/>
        <w:t>also a contributor to a number of art</w:t>
        <w:br/>
        <w:t>journals and the curator of exhibitions. He</w:t>
        <w:br/>
        <w:t>has participated in various international</w:t>
        <w:br/>
        <w:t>exhibitions.</w:t>
      </w:r>
    </w:p>
    <w:p>
      <w:pPr>
        <w:pStyle w:val="Style104"/>
        <w:widowControl w:val="0"/>
        <w:keepNext w:val="0"/>
        <w:keepLines w:val="0"/>
        <w:shd w:val="clear" w:color="auto" w:fill="auto"/>
        <w:bidi w:val="0"/>
        <w:jc w:val="left"/>
        <w:spacing w:before="0" w:after="0" w:line="250" w:lineRule="exact"/>
        <w:ind w:left="0" w:right="0" w:firstLine="0"/>
      </w:pPr>
      <w:r>
        <w:rPr>
          <w:lang w:val="en-US" w:eastAsia="en-US" w:bidi="en-US"/>
          <w:w w:val="100"/>
          <w:spacing w:val="0"/>
          <w:color w:val="000000"/>
          <w:position w:val="0"/>
        </w:rPr>
        <w:t xml:space="preserve">Dieter </w:t>
      </w:r>
      <w:r>
        <w:rPr>
          <w:lang w:val="de-DE" w:eastAsia="de-DE" w:bidi="de-DE"/>
          <w:w w:val="100"/>
          <w:spacing w:val="0"/>
          <w:color w:val="000000"/>
          <w:position w:val="0"/>
        </w:rPr>
        <w:t>Zurstraßen</w:t>
      </w:r>
    </w:p>
    <w:p>
      <w:pPr>
        <w:pStyle w:val="Style15"/>
        <w:widowControl w:val="0"/>
        <w:keepNext w:val="0"/>
        <w:keepLines w:val="0"/>
        <w:shd w:val="clear" w:color="auto" w:fill="auto"/>
        <w:bidi w:val="0"/>
        <w:jc w:val="left"/>
        <w:spacing w:before="0" w:after="244" w:line="250" w:lineRule="exact"/>
        <w:ind w:left="0" w:right="0" w:firstLine="0"/>
      </w:pPr>
      <w:r>
        <w:rPr>
          <w:lang w:val="en-US" w:eastAsia="en-US" w:bidi="en-US"/>
          <w:spacing w:val="0"/>
          <w:color w:val="000000"/>
          <w:position w:val="0"/>
        </w:rPr>
        <w:t xml:space="preserve">(48) </w:t>
      </w:r>
      <w:r>
        <w:rPr>
          <w:lang w:val="de-DE" w:eastAsia="de-DE" w:bidi="de-DE"/>
          <w:spacing w:val="0"/>
          <w:color w:val="000000"/>
          <w:position w:val="0"/>
        </w:rPr>
        <w:t xml:space="preserve">ist </w:t>
      </w:r>
      <w:r>
        <w:rPr>
          <w:lang w:val="en-US" w:eastAsia="en-US" w:bidi="en-US"/>
          <w:spacing w:val="0"/>
          <w:color w:val="000000"/>
          <w:position w:val="0"/>
        </w:rPr>
        <w:t xml:space="preserve">Pressesprecher„Programm" </w:t>
      </w:r>
      <w:r>
        <w:rPr>
          <w:lang w:val="de-DE" w:eastAsia="de-DE" w:bidi="de-DE"/>
          <w:spacing w:val="0"/>
          <w:color w:val="000000"/>
          <w:position w:val="0"/>
        </w:rPr>
        <w:t>des</w:t>
        <w:br/>
        <w:t xml:space="preserve">Fernsehsenders </w:t>
      </w:r>
      <w:r>
        <w:rPr>
          <w:lang w:val="en-US" w:eastAsia="en-US" w:bidi="en-US"/>
          <w:spacing w:val="0"/>
          <w:color w:val="000000"/>
          <w:position w:val="0"/>
        </w:rPr>
        <w:t xml:space="preserve">SAT.1. </w:t>
      </w:r>
      <w:r>
        <w:rPr>
          <w:lang w:val="de-DE" w:eastAsia="de-DE" w:bidi="de-DE"/>
          <w:spacing w:val="0"/>
          <w:color w:val="000000"/>
          <w:position w:val="0"/>
        </w:rPr>
        <w:t>Der studierte</w:t>
        <w:br/>
        <w:t>Kommunikationswissenschaftler hat die</w:t>
        <w:br/>
        <w:t>Entwicklung des privaten Fernsehens</w:t>
        <w:br/>
        <w:t>von der ersten Stunde an mitgetragen.</w:t>
        <w:br/>
        <w:t>Vor seiner Funktion bei SAT.1 war er bis</w:t>
        <w:br/>
        <w:t>1987 der Pressesprecher des größten</w:t>
        <w:br/>
        <w:t>deutschen„Kabelpilotprojektes" in Berlin</w:t>
      </w:r>
    </w:p>
    <w:p>
      <w:pPr>
        <w:pStyle w:val="Style99"/>
        <w:widowControl w:val="0"/>
        <w:keepNext w:val="0"/>
        <w:keepLines w:val="0"/>
        <w:shd w:val="clear" w:color="auto" w:fill="auto"/>
        <w:bidi w:val="0"/>
        <w:jc w:val="left"/>
        <w:spacing w:before="0" w:after="0" w:line="245" w:lineRule="exact"/>
        <w:ind w:left="0" w:right="0" w:firstLine="0"/>
        <w:sectPr>
          <w:type w:val="continuous"/>
          <w:pgSz w:w="10023" w:h="14355"/>
          <w:pgMar w:top="812" w:left="735" w:right="3740" w:bottom="812" w:header="0" w:footer="3" w:gutter="0"/>
          <w:rtlGutter w:val="0"/>
          <w:cols w:num="2" w:space="177"/>
          <w:noEndnote/>
          <w:docGrid w:linePitch="360"/>
        </w:sectPr>
      </w:pPr>
      <w:r>
        <w:rPr>
          <w:lang w:val="de-DE" w:eastAsia="de-DE" w:bidi="de-DE"/>
          <w:spacing w:val="0"/>
          <w:color w:val="000000"/>
          <w:position w:val="0"/>
        </w:rPr>
        <w:t xml:space="preserve">(48) </w:t>
      </w:r>
      <w:r>
        <w:rPr>
          <w:spacing w:val="0"/>
          <w:color w:val="000000"/>
          <w:position w:val="0"/>
        </w:rPr>
        <w:t xml:space="preserve">is </w:t>
      </w:r>
      <w:r>
        <w:rPr>
          <w:lang w:val="de-DE" w:eastAsia="de-DE" w:bidi="de-DE"/>
          <w:spacing w:val="0"/>
          <w:color w:val="000000"/>
          <w:position w:val="0"/>
        </w:rPr>
        <w:t xml:space="preserve">press </w:t>
      </w:r>
      <w:r>
        <w:rPr>
          <w:spacing w:val="0"/>
          <w:color w:val="000000"/>
          <w:position w:val="0"/>
        </w:rPr>
        <w:t>spokesman for „programming"</w:t>
        <w:br/>
        <w:t>at the TV broadcaster SAT.l.A graduate of</w:t>
        <w:br/>
        <w:t>communication sciences, he was involved</w:t>
        <w:br/>
        <w:t>in the development of private television</w:t>
        <w:br/>
        <w:t>from the outset. Before joining SAT. 1 in</w:t>
        <w:br/>
        <w:t>1987, he was press spokesman for</w:t>
        <w:br/>
        <w:t>Germany's largest pilot cable TV project in</w:t>
        <w:br/>
        <w:t>Berlin.</w:t>
      </w:r>
    </w:p>
    <w:p>
      <w:pPr>
        <w:widowControl w:val="0"/>
        <w:spacing w:line="360" w:lineRule="exact"/>
      </w:pPr>
      <w:r>
        <w:pict>
          <v:shape id="_x0000_s1773" type="#_x0000_t75" style="position:absolute;margin-left:5.e-002pt;margin-top:0.25pt;width:150.pt;height:20.15pt;z-index:-251658610;mso-wrap-distance-left:5.pt;mso-wrap-distance-right:5.pt;mso-position-horizontal-relative:margin" wrapcoords="0 0">
            <v:imagedata r:id="rId769" r:href="rId770"/>
            <w10:wrap anchorx="margin"/>
          </v:shape>
        </w:pict>
      </w:r>
      <w:r>
        <w:pict>
          <v:shape id="_x0000_s1774" type="#_x0000_t202" style="position:absolute;margin-left:136.8pt;margin-top:44.65pt;width:13.45pt;height:18.1pt;z-index:251657859;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jc w:val="left"/>
                    <w:spacing w:before="0" w:after="0" w:line="300" w:lineRule="exact"/>
                    <w:ind w:left="0" w:right="0" w:firstLine="0"/>
                  </w:pPr>
                  <w:r>
                    <w:rPr>
                      <w:rStyle w:val="CharStyle169"/>
                      <w:b/>
                      <w:bCs/>
                    </w:rPr>
                    <w:t>►</w:t>
                  </w:r>
                </w:p>
              </w:txbxContent>
            </v:textbox>
            <w10:wrap anchorx="margin"/>
          </v:shape>
        </w:pict>
      </w:r>
      <w:r>
        <w:pict>
          <v:shape id="_x0000_s1775" type="#_x0000_t202" style="position:absolute;margin-left:159.1pt;margin-top:0.1pt;width:129.85pt;height:81.25pt;z-index:251657860;mso-wrap-distance-left:5.pt;mso-wrap-distance-right:5.pt;mso-position-horizontal-relative:margin" filled="f" stroked="f">
            <v:textbox style="mso-fit-shape-to-text:t" inset="0,0,0,0">
              <w:txbxContent>
                <w:p>
                  <w:pPr>
                    <w:pStyle w:val="Style38"/>
                    <w:widowControl w:val="0"/>
                    <w:keepNext w:val="0"/>
                    <w:keepLines w:val="0"/>
                    <w:shd w:val="clear" w:color="auto" w:fill="auto"/>
                    <w:bidi w:val="0"/>
                    <w:jc w:val="left"/>
                    <w:spacing w:before="0" w:after="382" w:line="540" w:lineRule="exact"/>
                    <w:ind w:left="0" w:right="0" w:firstLine="0"/>
                  </w:pPr>
                  <w:r>
                    <w:rPr>
                      <w:rStyle w:val="CharStyle653"/>
                      <w:b w:val="0"/>
                      <w:bCs w:val="0"/>
                    </w:rPr>
                    <w:t>transmed</w:t>
                  </w:r>
                </w:p>
                <w:p>
                  <w:pPr>
                    <w:pStyle w:val="Style549"/>
                    <w:widowControl w:val="0"/>
                    <w:keepNext/>
                    <w:keepLines/>
                    <w:shd w:val="clear" w:color="auto" w:fill="auto"/>
                    <w:bidi w:val="0"/>
                    <w:jc w:val="left"/>
                    <w:spacing w:before="0" w:after="10" w:line="300" w:lineRule="exact"/>
                    <w:ind w:left="0" w:right="0" w:firstLine="0"/>
                  </w:pPr>
                  <w:bookmarkStart w:id="446" w:name="bookmark446"/>
                  <w:r>
                    <w:rPr>
                      <w:rStyle w:val="CharStyle550"/>
                      <w:b/>
                      <w:bCs/>
                    </w:rPr>
                    <w:t>INDEX PERSONEN</w:t>
                  </w:r>
                  <w:bookmarkEnd w:id="446"/>
                </w:p>
                <w:p>
                  <w:pPr>
                    <w:pStyle w:val="Style42"/>
                    <w:widowControl w:val="0"/>
                    <w:keepNext w:val="0"/>
                    <w:keepLines w:val="0"/>
                    <w:shd w:val="clear" w:color="auto" w:fill="auto"/>
                    <w:bidi w:val="0"/>
                    <w:jc w:val="left"/>
                    <w:spacing w:before="0" w:after="0" w:line="300" w:lineRule="exact"/>
                    <w:ind w:left="0" w:right="0" w:firstLine="0"/>
                  </w:pPr>
                  <w:r>
                    <w:rPr>
                      <w:rStyle w:val="CharStyle43"/>
                      <w:lang w:val="de-DE" w:eastAsia="de-DE" w:bidi="de-DE"/>
                      <w:b/>
                      <w:bCs/>
                      <w:i/>
                      <w:iCs/>
                    </w:rPr>
                    <w:t xml:space="preserve">INDEX </w:t>
                  </w:r>
                  <w:r>
                    <w:rPr>
                      <w:rStyle w:val="CharStyle667"/>
                      <w:b/>
                      <w:bCs/>
                      <w:i/>
                      <w:iCs/>
                    </w:rPr>
                    <w:t xml:space="preserve">OF </w:t>
                  </w:r>
                  <w:r>
                    <w:rPr>
                      <w:rStyle w:val="CharStyle43"/>
                      <w:b/>
                      <w:bCs/>
                      <w:i/>
                      <w:iCs/>
                    </w:rPr>
                    <w:t>PERSONS</w:t>
                  </w:r>
                </w:p>
              </w:txbxContent>
            </v:textbox>
            <w10:wrap anchorx="margin"/>
          </v:shape>
        </w:pict>
      </w:r>
      <w:r>
        <w:pict>
          <v:shape id="_x0000_s1776" type="#_x0000_t202" style="position:absolute;margin-left:308.4pt;margin-top:0.1pt;width:98.65pt;height:25.8pt;z-index:251657861;mso-wrap-distance-left:5.pt;mso-wrap-distance-right:5.pt;mso-position-horizontal-relative:margin" filled="f" stroked="f">
            <v:textbox style="mso-fit-shape-to-text:t" inset="0,0,0,0">
              <w:txbxContent>
                <w:p>
                  <w:pPr>
                    <w:pStyle w:val="Style38"/>
                    <w:widowControl w:val="0"/>
                    <w:keepNext w:val="0"/>
                    <w:keepLines w:val="0"/>
                    <w:shd w:val="clear" w:color="auto" w:fill="auto"/>
                    <w:bidi w:val="0"/>
                    <w:jc w:val="left"/>
                    <w:spacing w:before="0" w:after="0" w:line="540" w:lineRule="exact"/>
                    <w:ind w:left="0" w:right="0" w:firstLine="0"/>
                  </w:pPr>
                  <w:r>
                    <w:rPr>
                      <w:rStyle w:val="CharStyle653"/>
                      <w:lang w:val="es-ES" w:eastAsia="es-ES" w:bidi="es-ES"/>
                      <w:b w:val="0"/>
                      <w:bCs w:val="0"/>
                    </w:rPr>
                    <w:t xml:space="preserve">ale </w:t>
                  </w:r>
                  <w:r>
                    <w:rPr>
                      <w:rStyle w:val="CharStyle653"/>
                      <w:b w:val="0"/>
                      <w:bCs w:val="0"/>
                    </w:rPr>
                    <w:t>=lfl</w:t>
                  </w:r>
                </w:p>
              </w:txbxContent>
            </v:textbox>
            <w10:wrap anchorx="margin"/>
          </v:shape>
        </w:pict>
      </w:r>
    </w:p>
    <w:p>
      <w:pPr>
        <w:widowControl w:val="0"/>
        <w:spacing w:line="360" w:lineRule="exact"/>
      </w:pPr>
    </w:p>
    <w:p>
      <w:pPr>
        <w:widowControl w:val="0"/>
        <w:spacing w:line="360" w:lineRule="exact"/>
      </w:pPr>
    </w:p>
    <w:p>
      <w:pPr>
        <w:widowControl w:val="0"/>
        <w:spacing w:line="477" w:lineRule="exact"/>
      </w:pPr>
    </w:p>
    <w:p>
      <w:pPr>
        <w:widowControl w:val="0"/>
        <w:rPr>
          <w:sz w:val="2"/>
          <w:szCs w:val="2"/>
        </w:rPr>
        <w:sectPr>
          <w:footerReference w:type="even" r:id="rId771"/>
          <w:footerReference w:type="default" r:id="rId772"/>
          <w:footerReference w:type="first" r:id="rId773"/>
          <w:pgSz w:w="10023" w:h="14355"/>
          <w:pgMar w:top="816" w:left="509" w:right="754" w:bottom="1017" w:header="0" w:footer="3" w:gutter="0"/>
          <w:rtlGutter w:val="0"/>
          <w:cols w:space="720"/>
          <w:noEndnote/>
          <w:docGrid w:linePitch="360"/>
        </w:sectPr>
      </w:pPr>
    </w:p>
    <w:p>
      <w:pPr>
        <w:widowControl w:val="0"/>
        <w:spacing w:line="190" w:lineRule="exact"/>
        <w:rPr>
          <w:sz w:val="15"/>
          <w:szCs w:val="15"/>
        </w:rPr>
      </w:pPr>
    </w:p>
    <w:p>
      <w:pPr>
        <w:widowControl w:val="0"/>
        <w:rPr>
          <w:sz w:val="2"/>
          <w:szCs w:val="2"/>
        </w:rPr>
        <w:sectPr>
          <w:type w:val="continuous"/>
          <w:pgSz w:w="10023" w:h="14355"/>
          <w:pgMar w:top="2627" w:left="0" w:right="0" w:bottom="1225" w:header="0" w:footer="3" w:gutter="0"/>
          <w:rtlGutter w:val="0"/>
          <w:cols w:space="720"/>
          <w:noEndnote/>
          <w:docGrid w:linePitch="360"/>
        </w:sectPr>
      </w:pP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Äkerlund, Jonas 44</w:t>
        <w:br/>
        <w:t>Aladag, Zuli 64,88</w:t>
        <w:br/>
        <w:t>Altrogge, Michael 36</w:t>
        <w:br/>
        <w:t>Atanasio, Anthony 64</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Baethe, Hanno 76</w:t>
        <w:br/>
        <w:t>Bain, Mark 29</w:t>
        <w:br/>
        <w:t>Barber, George 71</w:t>
        <w:br/>
        <w:t>Batsry, IritlOl</w:t>
        <w:br/>
        <w:t>Bayrle, Thomas 50</w:t>
        <w:br/>
        <w:t>Beriou 42,67</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Beutelschmidt, Thomas 8,9,102,103,</w:t>
        <w:br/>
        <w:t>104,105,110,111,125,125</w:t>
        <w:br/>
        <w:t>Biao, Tong 87</w:t>
      </w:r>
    </w:p>
    <w:p>
      <w:pPr>
        <w:pStyle w:val="Style15"/>
        <w:widowControl w:val="0"/>
        <w:keepNext w:val="0"/>
        <w:keepLines w:val="0"/>
        <w:shd w:val="clear" w:color="auto" w:fill="auto"/>
        <w:bidi w:val="0"/>
        <w:jc w:val="both"/>
        <w:spacing w:before="0" w:after="0" w:line="245" w:lineRule="exact"/>
        <w:ind w:left="0" w:right="0" w:firstLine="0"/>
      </w:pPr>
      <w:r>
        <w:rPr>
          <w:lang w:val="de-DE" w:eastAsia="de-DE" w:bidi="de-DE"/>
          <w:spacing w:val="0"/>
          <w:color w:val="000000"/>
          <w:position w:val="0"/>
        </w:rPr>
        <w:t>Biggs, Simon 66,122,123,126,128,129</w:t>
        <w:br/>
        <w:t>Bilbo, M.Calvez29</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Bildo, Akademie für Kunst und Medien 25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Blud, Jonathan 72</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Blumberg, Skip 88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Bode, Steven 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Bohse, Axel 8,9,12,13</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Bonney, Anney29</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Borenstein, Daniel 68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Braun, Bettina 97</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Breer, Emily 54</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Breioer, Heinrich 112,114</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Bret, Michel 66,67,68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Buckley, Mickael 89</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Bunne, Egon 76</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Butler, John &amp; Paul 67,68,70</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Butler, Richard 67,68,70</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CAAD Lab, ETH Zürich 58,60,138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Cahen, Robert 92,93,94,101,108,128,129</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Caines, Chris 63</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Cardoso, Maria Fernanda 52</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Caro, Marc 66,67,68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c-base 25,60,61</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Cho, Seoungho 63</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Clouin, Pierre-Yves 72</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Conomos, John 98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Conradi, Steffen 53,54</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de-DE" w:eastAsia="de-DE" w:bidi="de-DE"/>
          <w:spacing w:val="0"/>
          <w:color w:val="000000"/>
          <w:position w:val="0"/>
        </w:rPr>
        <w:t>Conradt, Alfa 96,116</w:t>
        <w:br/>
        <w:t>Conradt, Mirko 96</w:t>
        <w:br/>
      </w:r>
      <w:r>
        <w:rPr>
          <w:lang w:val="en-US" w:eastAsia="en-US" w:bidi="en-US"/>
          <w:spacing w:val="0"/>
          <w:color w:val="000000"/>
          <w:position w:val="0"/>
        </w:rPr>
        <w:t xml:space="preserve">Cunningham, </w:t>
      </w:r>
      <w:r>
        <w:rPr>
          <w:lang w:val="de-DE" w:eastAsia="de-DE" w:bidi="de-DE"/>
          <w:spacing w:val="0"/>
          <w:color w:val="000000"/>
          <w:position w:val="0"/>
        </w:rPr>
        <w:t>James 38,39</w:t>
      </w:r>
    </w:p>
    <w:p>
      <w:pPr>
        <w:pStyle w:val="Style15"/>
        <w:widowControl w:val="0"/>
        <w:keepNext w:val="0"/>
        <w:keepLines w:val="0"/>
        <w:shd w:val="clear" w:color="auto" w:fill="auto"/>
        <w:bidi w:val="0"/>
        <w:jc w:val="left"/>
        <w:spacing w:before="0" w:after="0" w:line="250" w:lineRule="exact"/>
        <w:ind w:left="0" w:right="0" w:firstLine="0"/>
      </w:pPr>
      <w:r>
        <w:rPr>
          <w:rStyle w:val="CharStyle142"/>
        </w:rPr>
        <w:t xml:space="preserve">D. </w:t>
      </w:r>
      <w:r>
        <w:rPr>
          <w:lang w:val="de-DE" w:eastAsia="de-DE" w:bidi="de-DE"/>
          <w:spacing w:val="0"/>
          <w:color w:val="000000"/>
          <w:position w:val="0"/>
        </w:rPr>
        <w:t>Eddie 30</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Daniels, Dieter 23,48,49</w:t>
        <w:br/>
      </w:r>
      <w:r>
        <w:rPr>
          <w:lang w:val="en-US" w:eastAsia="en-US" w:bidi="en-US"/>
          <w:spacing w:val="0"/>
          <w:color w:val="000000"/>
          <w:position w:val="0"/>
        </w:rPr>
        <w:t xml:space="preserve">Danner, </w:t>
      </w:r>
      <w:r>
        <w:rPr>
          <w:lang w:val="de-DE" w:eastAsia="de-DE" w:bidi="de-DE"/>
          <w:spacing w:val="0"/>
          <w:color w:val="000000"/>
          <w:position w:val="0"/>
        </w:rPr>
        <w:t>Gary 28</w:t>
        <w:br/>
        <w:t>DAS WERK 58,59,136</w:t>
        <w:br/>
        <w:t>Davidow, Joe 99</w:t>
        <w:br/>
        <w:t>Davix 25</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Daxl, Heiko 76,77,81</w:t>
        <w:br/>
      </w:r>
      <w:r>
        <w:rPr>
          <w:lang w:val="fr-FR" w:eastAsia="fr-FR" w:bidi="fr-FR"/>
          <w:spacing w:val="0"/>
          <w:color w:val="000000"/>
          <w:position w:val="0"/>
        </w:rPr>
        <w:t xml:space="preserve">Debarge, </w:t>
      </w:r>
      <w:r>
        <w:rPr>
          <w:lang w:val="de-DE" w:eastAsia="de-DE" w:bidi="de-DE"/>
          <w:spacing w:val="0"/>
          <w:color w:val="000000"/>
          <w:position w:val="0"/>
        </w:rPr>
        <w:t xml:space="preserve">Lau </w:t>
      </w:r>
      <w:r>
        <w:rPr>
          <w:lang w:val="en-US" w:eastAsia="en-US" w:bidi="en-US"/>
          <w:spacing w:val="0"/>
          <w:color w:val="000000"/>
          <w:position w:val="0"/>
        </w:rPr>
        <w:t xml:space="preserve">rant </w:t>
      </w:r>
      <w:r>
        <w:rPr>
          <w:lang w:val="de-DE" w:eastAsia="de-DE" w:bidi="de-DE"/>
          <w:spacing w:val="0"/>
          <w:color w:val="000000"/>
          <w:position w:val="0"/>
        </w:rPr>
        <w:t>40</w:t>
        <w:br/>
        <w:t>Discenza, Anthony 62</w:t>
        <w:br/>
        <w:t>Distel, Herbert 101</w:t>
        <w:br/>
        <w:t>Döben-Henisch, Gerd 47</w:t>
        <w:br/>
        <w:t>Dogfilm 119</w:t>
        <w:br/>
        <w:t>Dong Song 87</w:t>
        <w:br/>
        <w:t>Dorlitzer, Rudi 44,45</w:t>
        <w:br/>
        <w:t>DoRo 65</w:t>
        <w:br/>
      </w:r>
      <w:r>
        <w:rPr>
          <w:lang w:val="en-US" w:eastAsia="en-US" w:bidi="en-US"/>
          <w:spacing w:val="0"/>
          <w:color w:val="000000"/>
          <w:position w:val="0"/>
        </w:rPr>
        <w:t xml:space="preserve">Dove, </w:t>
      </w:r>
      <w:r>
        <w:rPr>
          <w:lang w:val="de-DE" w:eastAsia="de-DE" w:bidi="de-DE"/>
          <w:spacing w:val="0"/>
          <w:color w:val="000000"/>
          <w:position w:val="0"/>
        </w:rPr>
        <w:t>Farella 71</w:t>
        <w:br/>
      </w:r>
      <w:r>
        <w:rPr>
          <w:lang w:val="en-US" w:eastAsia="en-US" w:bidi="en-US"/>
          <w:spacing w:val="0"/>
          <w:color w:val="000000"/>
          <w:position w:val="0"/>
        </w:rPr>
        <w:t xml:space="preserve">Dupuis, </w:t>
      </w:r>
      <w:r>
        <w:rPr>
          <w:lang w:val="de-DE" w:eastAsia="de-DE" w:bidi="de-DE"/>
          <w:spacing w:val="0"/>
          <w:color w:val="000000"/>
          <w:position w:val="0"/>
        </w:rPr>
        <w:t>Christophe 38</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Eckhardt, Jo 128,129</w:t>
        <w:br/>
      </w:r>
      <w:r>
        <w:rPr>
          <w:lang w:val="en-US" w:eastAsia="en-US" w:bidi="en-US"/>
          <w:spacing w:val="0"/>
          <w:color w:val="000000"/>
          <w:position w:val="0"/>
        </w:rPr>
        <w:t xml:space="preserve">Eddy </w:t>
      </w:r>
      <w:r>
        <w:rPr>
          <w:lang w:val="de-DE" w:eastAsia="de-DE" w:bidi="de-DE"/>
          <w:spacing w:val="0"/>
          <w:color w:val="000000"/>
          <w:position w:val="0"/>
        </w:rPr>
        <w:t>40</w:t>
      </w:r>
    </w:p>
    <w:p>
      <w:pPr>
        <w:pStyle w:val="Style15"/>
        <w:widowControl w:val="0"/>
        <w:keepNext w:val="0"/>
        <w:keepLines w:val="0"/>
        <w:shd w:val="clear" w:color="auto" w:fill="auto"/>
        <w:bidi w:val="0"/>
        <w:jc w:val="left"/>
        <w:spacing w:before="0" w:after="184" w:line="250" w:lineRule="exact"/>
        <w:ind w:left="0" w:right="0" w:firstLine="0"/>
      </w:pPr>
      <w:r>
        <w:rPr>
          <w:lang w:val="de-DE" w:eastAsia="de-DE" w:bidi="de-DE"/>
          <w:spacing w:val="0"/>
          <w:color w:val="000000"/>
          <w:position w:val="0"/>
        </w:rPr>
        <w:t>Eikrem, Thomas 118</w:t>
        <w:br/>
        <w:t>Ersan, Wu 87</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Fatmi, Mounir56</w:t>
        <w:br/>
        <w:t>Fattorossi, Romano 126</w:t>
        <w:br/>
        <w:t>Fendel, Heike-Melba 106</w:t>
        <w:br/>
        <w:t>Feuerstein, Herbert 120,121,124,125</w:t>
        <w:br/>
        <w:t>FHTW 25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Film and Video </w:t>
      </w:r>
      <w:r>
        <w:rPr>
          <w:lang w:val="en-US" w:eastAsia="en-US" w:bidi="en-US"/>
          <w:spacing w:val="0"/>
          <w:color w:val="000000"/>
          <w:position w:val="0"/>
        </w:rPr>
        <w:t xml:space="preserve">Umbrella </w:t>
      </w:r>
      <w:r>
        <w:rPr>
          <w:lang w:val="de-DE" w:eastAsia="de-DE" w:bidi="de-DE"/>
          <w:spacing w:val="0"/>
          <w:color w:val="000000"/>
          <w:position w:val="0"/>
        </w:rPr>
        <w:t>8,9,25,70</w:t>
        <w:br/>
        <w:t>Fitz, Matthias 70,94,96</w:t>
        <w:br/>
      </w:r>
      <w:r>
        <w:rPr>
          <w:lang w:val="en-US" w:eastAsia="en-US" w:bidi="en-US"/>
          <w:spacing w:val="0"/>
          <w:color w:val="000000"/>
          <w:position w:val="0"/>
        </w:rPr>
        <w:t xml:space="preserve">Fitzgerald, </w:t>
      </w:r>
      <w:r>
        <w:rPr>
          <w:lang w:val="de-DE" w:eastAsia="de-DE" w:bidi="de-DE"/>
          <w:spacing w:val="0"/>
          <w:color w:val="000000"/>
          <w:position w:val="0"/>
        </w:rPr>
        <w:t>Sean 70</w:t>
        <w:br/>
        <w:t>Forgacs, Peter 62</w:t>
        <w:br/>
        <w:t>Fox, David 107</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Frieling, Rudolf 8,9,23,26,48,49,74,75,90</w:t>
        <w:br/>
        <w:t>Funke-Stern, Monika 76</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Gäfe, Alexander 126</w:t>
        <w:br/>
        <w:t>Gibbons, Joe 74</w:t>
      </w:r>
    </w:p>
    <w:p>
      <w:pPr>
        <w:pStyle w:val="Style15"/>
        <w:widowControl w:val="0"/>
        <w:keepNext w:val="0"/>
        <w:keepLines w:val="0"/>
        <w:shd w:val="clear" w:color="auto" w:fill="auto"/>
        <w:bidi w:val="0"/>
        <w:jc w:val="left"/>
        <w:spacing w:before="0" w:after="184" w:line="250" w:lineRule="exact"/>
        <w:ind w:left="0" w:right="0" w:firstLine="0"/>
      </w:pPr>
      <w:r>
        <w:br w:type="column"/>
      </w:r>
      <w:r>
        <w:rPr>
          <w:lang w:val="es-ES" w:eastAsia="es-ES" w:bidi="es-ES"/>
          <w:spacing w:val="0"/>
          <w:color w:val="000000"/>
          <w:position w:val="0"/>
        </w:rPr>
        <w:t xml:space="preserve">Goda, </w:t>
      </w:r>
      <w:r>
        <w:rPr>
          <w:lang w:val="de-DE" w:eastAsia="de-DE" w:bidi="de-DE"/>
          <w:spacing w:val="0"/>
          <w:color w:val="000000"/>
          <w:position w:val="0"/>
        </w:rPr>
        <w:t>Kenji 78</w:t>
        <w:br/>
        <w:t>Golbol, Servet Ahmed 54</w:t>
        <w:br/>
      </w:r>
      <w:r>
        <w:rPr>
          <w:lang w:val="en-US" w:eastAsia="en-US" w:bidi="en-US"/>
          <w:spacing w:val="0"/>
          <w:color w:val="000000"/>
          <w:position w:val="0"/>
        </w:rPr>
        <w:t xml:space="preserve">Goodwin, </w:t>
      </w:r>
      <w:r>
        <w:rPr>
          <w:lang w:val="de-DE" w:eastAsia="de-DE" w:bidi="de-DE"/>
          <w:spacing w:val="0"/>
          <w:color w:val="000000"/>
          <w:position w:val="0"/>
        </w:rPr>
        <w:t>Dryden 62</w:t>
        <w:br/>
        <w:t>Grameisberger, Gabriele 34</w:t>
        <w:br/>
        <w:t xml:space="preserve">Greenwell, </w:t>
      </w:r>
      <w:r>
        <w:rPr>
          <w:lang w:val="fr-FR" w:eastAsia="fr-FR" w:bidi="fr-FR"/>
          <w:spacing w:val="0"/>
          <w:color w:val="000000"/>
          <w:position w:val="0"/>
        </w:rPr>
        <w:t xml:space="preserve">Andrée </w:t>
      </w:r>
      <w:r>
        <w:rPr>
          <w:lang w:val="de-DE" w:eastAsia="de-DE" w:bidi="de-DE"/>
          <w:spacing w:val="0"/>
          <w:color w:val="000000"/>
          <w:position w:val="0"/>
        </w:rPr>
        <w:t>42</w:t>
        <w:br/>
        <w:t>Grothkopp, Walter 133,114</w:t>
        <w:br/>
        <w:t>Gruyer, Peter 101</w:t>
        <w:br/>
        <w:t>Gustavsdottir, Margret 118</w:t>
      </w:r>
    </w:p>
    <w:p>
      <w:pPr>
        <w:pStyle w:val="Style15"/>
        <w:widowControl w:val="0"/>
        <w:keepNext w:val="0"/>
        <w:keepLines w:val="0"/>
        <w:shd w:val="clear" w:color="auto" w:fill="auto"/>
        <w:bidi w:val="0"/>
        <w:jc w:val="left"/>
        <w:spacing w:before="0" w:after="240" w:line="245" w:lineRule="exact"/>
        <w:ind w:left="0" w:right="0" w:firstLine="0"/>
      </w:pPr>
      <w:r>
        <w:rPr>
          <w:lang w:val="de-DE" w:eastAsia="de-DE" w:bidi="de-DE"/>
          <w:spacing w:val="0"/>
          <w:color w:val="000000"/>
          <w:position w:val="0"/>
        </w:rPr>
        <w:t>Haardt, Angela 128,129</w:t>
        <w:br/>
      </w:r>
      <w:r>
        <w:rPr>
          <w:lang w:val="es-ES" w:eastAsia="es-ES" w:bidi="es-ES"/>
          <w:spacing w:val="0"/>
          <w:color w:val="000000"/>
          <w:position w:val="0"/>
        </w:rPr>
        <w:t xml:space="preserve">Hamos, </w:t>
      </w:r>
      <w:r>
        <w:rPr>
          <w:lang w:val="de-DE" w:eastAsia="de-DE" w:bidi="de-DE"/>
          <w:spacing w:val="0"/>
          <w:color w:val="000000"/>
          <w:position w:val="0"/>
        </w:rPr>
        <w:t>Gusztav76</w:t>
        <w:br/>
      </w:r>
      <w:r>
        <w:rPr>
          <w:lang w:val="en-US" w:eastAsia="en-US" w:bidi="en-US"/>
          <w:spacing w:val="0"/>
          <w:color w:val="000000"/>
          <w:position w:val="0"/>
        </w:rPr>
        <w:t xml:space="preserve">Harley, </w:t>
      </w:r>
      <w:r>
        <w:rPr>
          <w:lang w:val="de-DE" w:eastAsia="de-DE" w:bidi="de-DE"/>
          <w:spacing w:val="0"/>
          <w:color w:val="000000"/>
          <w:position w:val="0"/>
        </w:rPr>
        <w:t>Ross Rudesch 52</w:t>
        <w:br/>
      </w:r>
      <w:r>
        <w:rPr>
          <w:lang w:val="en-US" w:eastAsia="en-US" w:bidi="en-US"/>
          <w:spacing w:val="0"/>
          <w:color w:val="000000"/>
          <w:position w:val="0"/>
        </w:rPr>
        <w:t xml:space="preserve">Harrison, </w:t>
      </w:r>
      <w:r>
        <w:rPr>
          <w:lang w:val="de-DE" w:eastAsia="de-DE" w:bidi="de-DE"/>
          <w:spacing w:val="0"/>
          <w:color w:val="000000"/>
          <w:position w:val="0"/>
        </w:rPr>
        <w:t>Paul 56</w:t>
        <w:br/>
        <w:t>Hartmann, Isabelle 95,96</w:t>
        <w:br/>
        <w:t>Hauff, Reinhard 115</w:t>
        <w:br/>
        <w:t>Heineke, Andreas 8,9,36,44</w:t>
        <w:br/>
        <w:t>Heintzenberg, Stefan 30</w:t>
        <w:br/>
        <w:t>Henckel-Donnersmarck, Anna 41</w:t>
        <w:br/>
        <w:t>Henne, Claudia 124,125</w:t>
        <w:br/>
        <w:t>Henry, Eric 54</w:t>
        <w:br/>
        <w:t>Hermanns, Thomas 106</w:t>
        <w:br/>
        <w:t>Hershman, Lynn27,74,75</w:t>
        <w:br/>
        <w:t>Hinnum, Susan 52</w:t>
        <w:br/>
      </w:r>
      <w:r>
        <w:rPr>
          <w:lang w:val="es-ES" w:eastAsia="es-ES" w:bidi="es-ES"/>
          <w:spacing w:val="0"/>
          <w:color w:val="000000"/>
          <w:position w:val="0"/>
        </w:rPr>
        <w:t xml:space="preserve">Hipólito, </w:t>
      </w:r>
      <w:r>
        <w:rPr>
          <w:lang w:val="en-US" w:eastAsia="en-US" w:bidi="en-US"/>
          <w:spacing w:val="0"/>
          <w:color w:val="000000"/>
          <w:position w:val="0"/>
        </w:rPr>
        <w:t xml:space="preserve">Leila </w:t>
      </w:r>
      <w:r>
        <w:rPr>
          <w:lang w:val="de-DE" w:eastAsia="de-DE" w:bidi="de-DE"/>
          <w:spacing w:val="0"/>
          <w:color w:val="000000"/>
          <w:position w:val="0"/>
        </w:rPr>
        <w:t>118</w:t>
        <w:br/>
        <w:t>Hirsch, Philipp 40</w:t>
        <w:br/>
      </w:r>
      <w:r>
        <w:rPr>
          <w:lang w:val="en-US" w:eastAsia="en-US" w:bidi="en-US"/>
          <w:spacing w:val="0"/>
          <w:color w:val="000000"/>
          <w:position w:val="0"/>
        </w:rPr>
        <w:t xml:space="preserve">Hoffmann, </w:t>
      </w:r>
      <w:r>
        <w:rPr>
          <w:lang w:val="de-DE" w:eastAsia="de-DE" w:bidi="de-DE"/>
          <w:spacing w:val="0"/>
          <w:color w:val="000000"/>
          <w:position w:val="0"/>
        </w:rPr>
        <w:t>Susanne 115</w:t>
        <w:br/>
      </w:r>
      <w:r>
        <w:rPr>
          <w:lang w:val="en-US" w:eastAsia="en-US" w:bidi="en-US"/>
          <w:spacing w:val="0"/>
          <w:color w:val="000000"/>
          <w:position w:val="0"/>
        </w:rPr>
        <w:t xml:space="preserve">Hogue, </w:t>
      </w:r>
      <w:r>
        <w:rPr>
          <w:lang w:val="de-DE" w:eastAsia="de-DE" w:bidi="de-DE"/>
          <w:spacing w:val="0"/>
          <w:color w:val="000000"/>
          <w:position w:val="0"/>
        </w:rPr>
        <w:t>Christian 71</w:t>
        <w:br/>
        <w:t>Höhne, Karl-Heinz 35</w:t>
        <w:br/>
        <w:t>Hunt, Steve 96</w:t>
      </w:r>
    </w:p>
    <w:p>
      <w:pPr>
        <w:pStyle w:val="Style15"/>
        <w:widowControl w:val="0"/>
        <w:keepNext w:val="0"/>
        <w:keepLines w:val="0"/>
        <w:shd w:val="clear" w:color="auto" w:fill="auto"/>
        <w:bidi w:val="0"/>
        <w:jc w:val="left"/>
        <w:spacing w:before="0" w:after="20" w:line="170" w:lineRule="exact"/>
        <w:ind w:left="0" w:right="0" w:firstLine="0"/>
      </w:pPr>
      <w:r>
        <w:rPr>
          <w:lang w:val="en-US" w:eastAsia="en-US" w:bidi="en-US"/>
          <w:spacing w:val="0"/>
          <w:color w:val="000000"/>
          <w:position w:val="0"/>
        </w:rPr>
        <w:t xml:space="preserve">Innocent, Troy </w:t>
      </w:r>
      <w:r>
        <w:rPr>
          <w:lang w:val="de-DE" w:eastAsia="de-DE" w:bidi="de-DE"/>
          <w:spacing w:val="0"/>
          <w:color w:val="000000"/>
          <w:position w:val="0"/>
        </w:rPr>
        <w:t>68</w:t>
      </w:r>
    </w:p>
    <w:p>
      <w:pPr>
        <w:pStyle w:val="Style15"/>
        <w:widowControl w:val="0"/>
        <w:keepNext w:val="0"/>
        <w:keepLines w:val="0"/>
        <w:shd w:val="clear" w:color="auto" w:fill="auto"/>
        <w:bidi w:val="0"/>
        <w:jc w:val="left"/>
        <w:spacing w:before="0" w:after="200" w:line="170" w:lineRule="exact"/>
        <w:ind w:left="0" w:right="0" w:firstLine="0"/>
      </w:pPr>
      <w:r>
        <w:rPr>
          <w:lang w:val="de-DE" w:eastAsia="de-DE" w:bidi="de-DE"/>
          <w:spacing w:val="0"/>
          <w:color w:val="000000"/>
          <w:position w:val="0"/>
        </w:rPr>
        <w:t>Institut für Neue Medien 8,25,32,33,34,46,58</w:t>
      </w:r>
    </w:p>
    <w:p>
      <w:pPr>
        <w:pStyle w:val="Style15"/>
        <w:widowControl w:val="0"/>
        <w:keepNext w:val="0"/>
        <w:keepLines w:val="0"/>
        <w:shd w:val="clear" w:color="auto" w:fill="auto"/>
        <w:bidi w:val="0"/>
        <w:jc w:val="left"/>
        <w:spacing w:before="0" w:after="180" w:line="250" w:lineRule="exact"/>
        <w:ind w:left="0" w:right="0" w:firstLine="0"/>
      </w:pPr>
      <w:r>
        <w:rPr>
          <w:lang w:val="de-DE" w:eastAsia="de-DE" w:bidi="de-DE"/>
          <w:spacing w:val="0"/>
          <w:color w:val="000000"/>
          <w:position w:val="0"/>
        </w:rPr>
        <w:t>Jahn, Hartmut 81</w:t>
        <w:br/>
        <w:t>Jaschko, Susanne 21,128 129</w:t>
        <w:br/>
        <w:t>Johnsen, Birgit 52</w:t>
        <w:br/>
        <w:t>Jones, Mike 8,9,67,70</w:t>
        <w:br/>
        <w:t>Jürgens, Steffen 52</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2627" w:left="821" w:right="754" w:bottom="1225" w:header="0" w:footer="3" w:gutter="0"/>
          <w:rtlGutter w:val="0"/>
          <w:cols w:num="3" w:space="213"/>
          <w:noEndnote/>
          <w:docGrid w:linePitch="360"/>
        </w:sectPr>
      </w:pPr>
      <w:r>
        <w:rPr>
          <w:lang w:val="de-DE" w:eastAsia="de-DE" w:bidi="de-DE"/>
          <w:spacing w:val="0"/>
          <w:color w:val="000000"/>
          <w:position w:val="0"/>
        </w:rPr>
        <w:t>Karawahn, Kain 30,77</w:t>
        <w:br/>
      </w:r>
      <w:r>
        <w:rPr>
          <w:lang w:val="en-US" w:eastAsia="en-US" w:bidi="en-US"/>
          <w:spacing w:val="0"/>
          <w:color w:val="000000"/>
          <w:position w:val="0"/>
        </w:rPr>
        <w:t xml:space="preserve">Kawaguchi, </w:t>
      </w:r>
      <w:r>
        <w:rPr>
          <w:lang w:val="de-DE" w:eastAsia="de-DE" w:bidi="de-DE"/>
          <w:spacing w:val="0"/>
          <w:color w:val="000000"/>
          <w:position w:val="0"/>
        </w:rPr>
        <w:t>Yoichiro 66,68</w:t>
        <w:br/>
        <w:t>Kaya, Anita 72</w:t>
      </w:r>
    </w:p>
    <w:p>
      <w:pPr>
        <w:pStyle w:val="Style38"/>
        <w:widowControl w:val="0"/>
        <w:keepNext w:val="0"/>
        <w:keepLines w:val="0"/>
        <w:shd w:val="clear" w:color="auto" w:fill="auto"/>
        <w:bidi w:val="0"/>
        <w:jc w:val="right"/>
        <w:spacing w:before="0" w:after="312" w:line="540" w:lineRule="exact"/>
        <w:ind w:left="0" w:right="0" w:firstLine="0"/>
      </w:pPr>
      <w:r>
        <w:rPr>
          <w:rStyle w:val="CharStyle650"/>
          <w:b w:val="0"/>
          <w:bCs w:val="0"/>
        </w:rPr>
        <w:t>transmediale Tfi</w:t>
      </w:r>
    </w:p>
    <w:tbl>
      <w:tblPr>
        <w:tblOverlap w:val="never"/>
        <w:tblLayout w:type="fixed"/>
        <w:jc w:val="center"/>
      </w:tblPr>
      <w:tblGrid>
        <w:gridCol w:w="2784"/>
        <w:gridCol w:w="2798"/>
        <w:gridCol w:w="2064"/>
      </w:tblGrid>
      <w:tr>
        <w:trPr>
          <w:trHeight w:val="802" w:hRule="exact"/>
        </w:trPr>
        <w:tc>
          <w:tcPr>
            <w:shd w:val="clear" w:color="auto" w:fill="FFFFFF"/>
            <w:tcBorders/>
            <w:vAlign w:val="top"/>
          </w:tcPr>
          <w:p>
            <w:pPr>
              <w:pStyle w:val="Style15"/>
              <w:framePr w:w="7646" w:wrap="notBeside" w:vAnchor="text" w:hAnchor="text" w:xAlign="center" w:y="1"/>
              <w:widowControl w:val="0"/>
              <w:keepNext w:val="0"/>
              <w:keepLines w:val="0"/>
              <w:shd w:val="clear" w:color="auto" w:fill="auto"/>
              <w:bidi w:val="0"/>
              <w:jc w:val="right"/>
              <w:spacing w:before="0" w:after="0" w:line="300" w:lineRule="exact"/>
              <w:ind w:left="0" w:right="0" w:firstLine="0"/>
            </w:pPr>
            <w:r>
              <w:rPr>
                <w:rStyle w:val="CharStyle668"/>
              </w:rPr>
              <w:t>►</w:t>
            </w:r>
          </w:p>
        </w:tc>
        <w:tc>
          <w:tcPr>
            <w:shd w:val="clear" w:color="auto" w:fill="FFFFFF"/>
            <w:tcBorders/>
            <w:vAlign w:val="top"/>
          </w:tcPr>
          <w:p>
            <w:pPr>
              <w:pStyle w:val="Style15"/>
              <w:framePr w:w="7646" w:wrap="notBeside" w:vAnchor="text" w:hAnchor="text" w:xAlign="center" w:y="1"/>
              <w:widowControl w:val="0"/>
              <w:keepNext w:val="0"/>
              <w:keepLines w:val="0"/>
              <w:shd w:val="clear" w:color="auto" w:fill="auto"/>
              <w:bidi w:val="0"/>
              <w:jc w:val="left"/>
              <w:spacing w:before="0" w:after="60" w:line="300" w:lineRule="exact"/>
              <w:ind w:left="140" w:right="0" w:firstLine="0"/>
            </w:pPr>
            <w:r>
              <w:rPr>
                <w:rStyle w:val="CharStyle668"/>
              </w:rPr>
              <w:t>INDEX PERSONEN</w:t>
            </w:r>
          </w:p>
          <w:p>
            <w:pPr>
              <w:pStyle w:val="Style15"/>
              <w:framePr w:w="7646" w:wrap="notBeside" w:vAnchor="text" w:hAnchor="text" w:xAlign="center" w:y="1"/>
              <w:widowControl w:val="0"/>
              <w:keepNext w:val="0"/>
              <w:keepLines w:val="0"/>
              <w:shd w:val="clear" w:color="auto" w:fill="auto"/>
              <w:bidi w:val="0"/>
              <w:jc w:val="left"/>
              <w:spacing w:before="60" w:after="0" w:line="320" w:lineRule="exact"/>
              <w:ind w:left="140" w:right="0" w:firstLine="0"/>
            </w:pPr>
            <w:r>
              <w:rPr>
                <w:rStyle w:val="CharStyle669"/>
                <w:lang w:val="de-DE" w:eastAsia="de-DE" w:bidi="de-DE"/>
              </w:rPr>
              <w:t xml:space="preserve">INDEX </w:t>
            </w:r>
            <w:r>
              <w:rPr>
                <w:rStyle w:val="CharStyle669"/>
              </w:rPr>
              <w:t>OF PERSONS</w:t>
            </w:r>
          </w:p>
        </w:tc>
        <w:tc>
          <w:tcPr>
            <w:shd w:val="clear" w:color="auto" w:fill="FFFFFF"/>
            <w:tcBorders/>
            <w:vAlign w:val="top"/>
          </w:tcPr>
          <w:p>
            <w:pPr>
              <w:framePr w:w="7646" w:wrap="notBeside" w:vAnchor="text" w:hAnchor="text" w:xAlign="center" w:y="1"/>
              <w:widowControl w:val="0"/>
              <w:rPr>
                <w:sz w:val="10"/>
                <w:szCs w:val="10"/>
              </w:rPr>
            </w:pPr>
          </w:p>
        </w:tc>
      </w:tr>
      <w:tr>
        <w:trPr>
          <w:trHeight w:val="35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Kempowski, Walter 120,121,124,125</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en-US" w:eastAsia="en-US" w:bidi="en-US"/>
                <w:spacing w:val="0"/>
                <w:color w:val="000000"/>
                <w:position w:val="0"/>
              </w:rPr>
              <w:t xml:space="preserve">Nanji, </w:t>
            </w:r>
            <w:r>
              <w:rPr>
                <w:lang w:val="de-DE" w:eastAsia="de-DE" w:bidi="de-DE"/>
                <w:spacing w:val="0"/>
                <w:color w:val="000000"/>
                <w:position w:val="0"/>
              </w:rPr>
              <w:t>Meena 126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Sola 72</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Klein, Cathleen 97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Nelson, Davis 45</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Solomon, </w:t>
            </w:r>
            <w:r>
              <w:rPr>
                <w:lang w:val="en-US" w:eastAsia="en-US" w:bidi="en-US"/>
                <w:spacing w:val="0"/>
                <w:color w:val="000000"/>
                <w:position w:val="0"/>
              </w:rPr>
              <w:t xml:space="preserve">Debra </w:t>
            </w:r>
            <w:r>
              <w:rPr>
                <w:lang w:val="de-DE" w:eastAsia="de-DE" w:bidi="de-DE"/>
                <w:spacing w:val="0"/>
                <w:color w:val="000000"/>
                <w:position w:val="0"/>
              </w:rPr>
              <w:t>25</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Klein, Michael 8,9,34,46,58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Neubert, Karl-Heinz 98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Sonntag, Jan-Peter E.R. 14</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Klotsch, Elke 30</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en-US" w:eastAsia="en-US" w:bidi="en-US"/>
                <w:spacing w:val="0"/>
                <w:color w:val="000000"/>
                <w:position w:val="0"/>
              </w:rPr>
              <w:t xml:space="preserve">Nguyen, </w:t>
            </w:r>
            <w:r>
              <w:rPr>
                <w:lang w:val="de-DE" w:eastAsia="de-DE" w:bidi="de-DE"/>
                <w:spacing w:val="0"/>
                <w:color w:val="000000"/>
                <w:position w:val="0"/>
              </w:rPr>
              <w:t>MinhYann 64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Spellman, </w:t>
            </w:r>
            <w:r>
              <w:rPr>
                <w:lang w:val="de-DE" w:eastAsia="de-DE" w:bidi="de-DE"/>
                <w:spacing w:val="0"/>
                <w:color w:val="000000"/>
                <w:position w:val="0"/>
              </w:rPr>
              <w:t>Anna 66</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Koch, Martin 78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Nielsen, Hanne 52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Starck, Maren 72</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 xml:space="preserve">Kolb, </w:t>
            </w:r>
            <w:r>
              <w:rPr>
                <w:lang w:val="en-US" w:eastAsia="en-US" w:bidi="en-US"/>
                <w:spacing w:val="0"/>
                <w:color w:val="000000"/>
                <w:position w:val="0"/>
              </w:rPr>
              <w:t xml:space="preserve">Bliss </w:t>
            </w:r>
            <w:r>
              <w:rPr>
                <w:lang w:val="de-DE" w:eastAsia="de-DE" w:bidi="de-DE"/>
                <w:spacing w:val="0"/>
                <w:color w:val="000000"/>
                <w:position w:val="0"/>
              </w:rPr>
              <w:t>53</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Nielsen, Mark Julius 78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Staveley, </w:t>
            </w:r>
            <w:r>
              <w:rPr>
                <w:lang w:val="en-US" w:eastAsia="en-US" w:bidi="en-US"/>
                <w:spacing w:val="0"/>
                <w:color w:val="000000"/>
                <w:position w:val="0"/>
              </w:rPr>
              <w:t xml:space="preserve">Joan </w:t>
            </w:r>
            <w:r>
              <w:rPr>
                <w:lang w:val="de-DE" w:eastAsia="de-DE" w:bidi="de-DE"/>
                <w:spacing w:val="0"/>
                <w:color w:val="000000"/>
                <w:position w:val="0"/>
              </w:rPr>
              <w:t>67</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Könnemann, Eva 95,96</w:t>
            </w:r>
          </w:p>
        </w:tc>
        <w:tc>
          <w:tcPr>
            <w:shd w:val="clear" w:color="auto" w:fill="FFFFFF"/>
            <w:tcBorders/>
            <w:vAlign w:val="top"/>
          </w:tcPr>
          <w:p>
            <w:pPr>
              <w:framePr w:w="7646" w:wrap="notBeside" w:vAnchor="text" w:hAnchor="text" w:xAlign="center" w:y="1"/>
              <w:widowControl w:val="0"/>
              <w:rPr>
                <w:sz w:val="10"/>
                <w:szCs w:val="10"/>
              </w:rPr>
            </w:pP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Stracke, Caspar 15</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Kremin, Matthias 103,104,106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 xml:space="preserve">Patterson, </w:t>
            </w:r>
            <w:r>
              <w:rPr>
                <w:lang w:val="en-US" w:eastAsia="en-US" w:bidi="en-US"/>
                <w:spacing w:val="0"/>
                <w:color w:val="000000"/>
                <w:position w:val="0"/>
              </w:rPr>
              <w:t xml:space="preserve">Conor </w:t>
            </w:r>
            <w:r>
              <w:rPr>
                <w:lang w:val="de-DE" w:eastAsia="de-DE" w:bidi="de-DE"/>
                <w:spacing w:val="0"/>
                <w:color w:val="000000"/>
                <w:position w:val="0"/>
              </w:rPr>
              <w:t>71</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Subterrain 70</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Krüger, Kerstin Caroline 46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Philips 34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Sudio Azzurro 19</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Kubo, Christian 103,105,106,112,114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Pick, Matryn 70</w:t>
            </w:r>
          </w:p>
        </w:tc>
        <w:tc>
          <w:tcPr>
            <w:shd w:val="clear" w:color="auto" w:fill="FFFFFF"/>
            <w:tcBorders/>
            <w:vAlign w:val="top"/>
          </w:tcPr>
          <w:p>
            <w:pPr>
              <w:framePr w:w="7646" w:wrap="notBeside" w:vAnchor="text" w:hAnchor="text" w:xAlign="center" w:y="1"/>
              <w:widowControl w:val="0"/>
              <w:rPr>
                <w:sz w:val="10"/>
                <w:szCs w:val="10"/>
              </w:rPr>
            </w:pP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Kugler, Erna 126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 xml:space="preserve">Plewe, Daniela </w:t>
            </w:r>
            <w:r>
              <w:rPr>
                <w:lang w:val="en-US" w:eastAsia="en-US" w:bidi="en-US"/>
                <w:spacing w:val="0"/>
                <w:color w:val="000000"/>
                <w:position w:val="0"/>
              </w:rPr>
              <w:t xml:space="preserve">Alina </w:t>
            </w:r>
            <w:r>
              <w:rPr>
                <w:lang w:val="de-DE" w:eastAsia="de-DE" w:bidi="de-DE"/>
                <w:spacing w:val="0"/>
                <w:color w:val="000000"/>
                <w:position w:val="0"/>
              </w:rPr>
              <w:t>48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Taddicken, Sven 118</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en-US" w:eastAsia="en-US" w:bidi="en-US"/>
                <w:spacing w:val="0"/>
                <w:color w:val="000000"/>
                <w:position w:val="0"/>
              </w:rPr>
              <w:t xml:space="preserve">Kwella, Micky </w:t>
            </w:r>
            <w:r>
              <w:rPr>
                <w:lang w:val="de-DE" w:eastAsia="de-DE" w:bidi="de-DE"/>
                <w:spacing w:val="0"/>
                <w:color w:val="000000"/>
                <w:position w:val="0"/>
              </w:rPr>
              <w:t>8,9,82,83,</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Podgorsek, Saso 56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Taillefer, </w:t>
            </w:r>
            <w:r>
              <w:rPr>
                <w:lang w:val="en-US" w:eastAsia="en-US" w:bidi="en-US"/>
                <w:spacing w:val="0"/>
                <w:color w:val="000000"/>
                <w:position w:val="0"/>
              </w:rPr>
              <w:t xml:space="preserve">Cedric </w:t>
            </w:r>
            <w:r>
              <w:rPr>
                <w:lang w:val="de-DE" w:eastAsia="de-DE" w:bidi="de-DE"/>
                <w:spacing w:val="0"/>
                <w:color w:val="000000"/>
                <w:position w:val="0"/>
              </w:rPr>
              <w:t>41</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00" w:right="0" w:firstLine="0"/>
            </w:pPr>
            <w:r>
              <w:rPr>
                <w:lang w:val="de-DE" w:eastAsia="de-DE" w:bidi="de-DE"/>
                <w:spacing w:val="0"/>
                <w:color w:val="000000"/>
                <w:position w:val="0"/>
              </w:rPr>
              <w:t>86,87,92,93,128,129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Policzek, Smoczek 44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Tas, </w:t>
            </w:r>
            <w:r>
              <w:rPr>
                <w:lang w:val="en-US" w:eastAsia="en-US" w:bidi="en-US"/>
                <w:spacing w:val="0"/>
                <w:color w:val="000000"/>
                <w:position w:val="0"/>
              </w:rPr>
              <w:t xml:space="preserve">Marcello </w:t>
            </w:r>
            <w:r>
              <w:rPr>
                <w:lang w:val="de-DE" w:eastAsia="de-DE" w:bidi="de-DE"/>
                <w:spacing w:val="0"/>
                <w:color w:val="000000"/>
                <w:position w:val="0"/>
              </w:rPr>
              <w:t>52</w:t>
            </w:r>
          </w:p>
        </w:tc>
      </w:tr>
      <w:tr>
        <w:trPr>
          <w:trHeight w:val="250" w:hRule="exact"/>
        </w:trPr>
        <w:tc>
          <w:tcPr>
            <w:shd w:val="clear" w:color="auto" w:fill="FFFFFF"/>
            <w:tcBorders/>
            <w:vAlign w:val="top"/>
          </w:tcPr>
          <w:p>
            <w:pPr>
              <w:framePr w:w="7646" w:wrap="notBeside" w:vAnchor="text" w:hAnchor="text" w:xAlign="center" w:y="1"/>
              <w:widowControl w:val="0"/>
              <w:rPr>
                <w:sz w:val="10"/>
                <w:szCs w:val="10"/>
              </w:rPr>
            </w:pP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 xml:space="preserve">Polthier, </w:t>
            </w:r>
            <w:r>
              <w:rPr>
                <w:lang w:val="en-US" w:eastAsia="en-US" w:bidi="en-US"/>
                <w:spacing w:val="0"/>
                <w:color w:val="000000"/>
                <w:position w:val="0"/>
              </w:rPr>
              <w:t xml:space="preserve">Konrad </w:t>
            </w:r>
            <w:r>
              <w:rPr>
                <w:lang w:val="de-DE" w:eastAsia="de-DE" w:bidi="de-DE"/>
                <w:spacing w:val="0"/>
                <w:color w:val="000000"/>
                <w:position w:val="0"/>
              </w:rPr>
              <w:t>34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Thonon, Marc 96</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Lagger, Yvan 80</w:t>
            </w:r>
          </w:p>
        </w:tc>
        <w:tc>
          <w:tcPr>
            <w:shd w:val="clear" w:color="auto" w:fill="FFFFFF"/>
            <w:tcBorders/>
            <w:vAlign w:val="top"/>
          </w:tcPr>
          <w:p>
            <w:pPr>
              <w:framePr w:w="7646" w:wrap="notBeside" w:vAnchor="text" w:hAnchor="text" w:xAlign="center" w:y="1"/>
              <w:widowControl w:val="0"/>
              <w:rPr>
                <w:sz w:val="10"/>
                <w:szCs w:val="10"/>
              </w:rPr>
            </w:pP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Thorburn, Jane 56</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Landreth, Chris 67,68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Reichelt, Nicolas 59,60</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Toti, </w:t>
            </w:r>
            <w:r>
              <w:rPr>
                <w:lang w:val="en-US" w:eastAsia="en-US" w:bidi="en-US"/>
                <w:spacing w:val="0"/>
                <w:color w:val="000000"/>
                <w:position w:val="0"/>
              </w:rPr>
              <w:t xml:space="preserve">Gianni </w:t>
            </w:r>
            <w:r>
              <w:rPr>
                <w:lang w:val="de-DE" w:eastAsia="de-DE" w:bidi="de-DE"/>
                <w:spacing w:val="0"/>
                <w:color w:val="000000"/>
                <w:position w:val="0"/>
              </w:rPr>
              <w:t>127</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Langerbeck, Georg 103,105</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 xml:space="preserve">Richards, </w:t>
            </w:r>
            <w:r>
              <w:rPr>
                <w:lang w:val="en-US" w:eastAsia="en-US" w:bidi="en-US"/>
                <w:spacing w:val="0"/>
                <w:color w:val="000000"/>
                <w:position w:val="0"/>
              </w:rPr>
              <w:t xml:space="preserve">Clive </w:t>
            </w:r>
            <w:r>
              <w:rPr>
                <w:lang w:val="de-DE" w:eastAsia="de-DE" w:bidi="de-DE"/>
                <w:spacing w:val="0"/>
                <w:color w:val="000000"/>
                <w:position w:val="0"/>
              </w:rPr>
              <w:t>66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Treut, Monika 117</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Larcher, David 25,82,83,84,85,90</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Richter, Claus 78</w:t>
            </w:r>
          </w:p>
        </w:tc>
        <w:tc>
          <w:tcPr>
            <w:shd w:val="clear" w:color="auto" w:fill="FFFFFF"/>
            <w:tcBorders/>
            <w:vAlign w:val="top"/>
          </w:tcPr>
          <w:p>
            <w:pPr>
              <w:framePr w:w="7646" w:wrap="notBeside" w:vAnchor="text" w:hAnchor="text" w:xAlign="center" w:y="1"/>
              <w:widowControl w:val="0"/>
              <w:rPr>
                <w:sz w:val="10"/>
                <w:szCs w:val="10"/>
              </w:rPr>
            </w:pP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Lasseter, John 66,68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Rose, Elisa 28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Vasulka, Woody &amp; Steina 30</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en-US" w:eastAsia="en-US" w:bidi="en-US"/>
                <w:spacing w:val="0"/>
                <w:color w:val="000000"/>
                <w:position w:val="0"/>
              </w:rPr>
              <w:t xml:space="preserve">Latham, </w:t>
            </w:r>
            <w:r>
              <w:rPr>
                <w:lang w:val="de-DE" w:eastAsia="de-DE" w:bidi="de-DE"/>
                <w:spacing w:val="0"/>
                <w:color w:val="000000"/>
                <w:position w:val="0"/>
              </w:rPr>
              <w:t>William 66,68,71</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Rose, Peter 64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VideoKunstMultiMedia 76</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Lauchstädt, llka 76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Rossacher, Hannes 44,45</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Vila, </w:t>
            </w:r>
            <w:r>
              <w:rPr>
                <w:lang w:val="de-DE" w:eastAsia="de-DE" w:bidi="de-DE"/>
                <w:spacing w:val="0"/>
                <w:color w:val="000000"/>
                <w:position w:val="0"/>
              </w:rPr>
              <w:t>Doris 17</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 Meur, Anne-Sarah 68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Rudi, Joran 28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Villanueva, </w:t>
            </w:r>
            <w:r>
              <w:rPr>
                <w:lang w:val="de-DE" w:eastAsia="de-DE" w:bidi="de-DE"/>
                <w:spacing w:val="0"/>
                <w:color w:val="000000"/>
                <w:position w:val="0"/>
              </w:rPr>
              <w:t>Julien 40,94</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 Piouffle, Georges 67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Ruhm, Constanze 37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Viner, </w:t>
            </w:r>
            <w:r>
              <w:rPr>
                <w:lang w:val="en-US" w:eastAsia="en-US" w:bidi="en-US"/>
                <w:spacing w:val="0"/>
                <w:color w:val="000000"/>
                <w:position w:val="0"/>
              </w:rPr>
              <w:t xml:space="preserve">Darrell </w:t>
            </w:r>
            <w:r>
              <w:rPr>
                <w:lang w:val="de-DE" w:eastAsia="de-DE" w:bidi="de-DE"/>
                <w:spacing w:val="0"/>
                <w:color w:val="000000"/>
                <w:position w:val="0"/>
              </w:rPr>
              <w:t>66</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Leborgne, Gregory 41</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Rüster, Nanna 34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Vogan, </w:t>
            </w:r>
            <w:r>
              <w:rPr>
                <w:lang w:val="en-US" w:eastAsia="en-US" w:bidi="en-US"/>
                <w:spacing w:val="0"/>
                <w:color w:val="000000"/>
                <w:position w:val="0"/>
              </w:rPr>
              <w:t xml:space="preserve">Cathy </w:t>
            </w:r>
            <w:r>
              <w:rPr>
                <w:lang w:val="de-DE" w:eastAsia="de-DE" w:bidi="de-DE"/>
                <w:spacing w:val="0"/>
                <w:color w:val="000000"/>
                <w:position w:val="0"/>
              </w:rPr>
              <w:t>63</w:t>
            </w:r>
          </w:p>
        </w:tc>
      </w:tr>
      <w:tr>
        <w:trPr>
          <w:trHeight w:val="23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Leder, Dietrich 106</w:t>
            </w:r>
          </w:p>
        </w:tc>
        <w:tc>
          <w:tcPr>
            <w:shd w:val="clear" w:color="auto" w:fill="FFFFFF"/>
            <w:tcBorders/>
            <w:vAlign w:val="top"/>
          </w:tcPr>
          <w:p>
            <w:pPr>
              <w:framePr w:w="7646" w:wrap="notBeside" w:vAnchor="text" w:hAnchor="text" w:xAlign="center" w:y="1"/>
              <w:widowControl w:val="0"/>
              <w:rPr>
                <w:sz w:val="10"/>
                <w:szCs w:val="10"/>
              </w:rPr>
            </w:pP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von </w:t>
            </w:r>
            <w:r>
              <w:rPr>
                <w:lang w:val="en-US" w:eastAsia="en-US" w:bidi="en-US"/>
                <w:spacing w:val="0"/>
                <w:color w:val="000000"/>
                <w:position w:val="0"/>
              </w:rPr>
              <w:t xml:space="preserve">Moeller, </w:t>
            </w:r>
            <w:r>
              <w:rPr>
                <w:lang w:val="de-DE" w:eastAsia="de-DE" w:bidi="de-DE"/>
                <w:spacing w:val="0"/>
                <w:color w:val="000000"/>
                <w:position w:val="0"/>
              </w:rPr>
              <w:t>Erica 97</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Lei, Lu 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Sam 72</w:t>
            </w:r>
          </w:p>
        </w:tc>
        <w:tc>
          <w:tcPr>
            <w:shd w:val="clear" w:color="auto" w:fill="FFFFFF"/>
            <w:tcBorders/>
            <w:vAlign w:val="top"/>
          </w:tcPr>
          <w:p>
            <w:pPr>
              <w:framePr w:w="7646" w:wrap="notBeside" w:vAnchor="text" w:hAnchor="text" w:xAlign="center" w:y="1"/>
              <w:widowControl w:val="0"/>
              <w:rPr>
                <w:sz w:val="10"/>
                <w:szCs w:val="10"/>
              </w:rPr>
            </w:pP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Leonhardt, Christian 58,59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Schacher, Alan 56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Waiker, Chrisopher 107</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en-US" w:eastAsia="en-US" w:bidi="en-US"/>
                <w:spacing w:val="0"/>
                <w:color w:val="000000"/>
                <w:position w:val="0"/>
              </w:rPr>
              <w:t xml:space="preserve">Liang, Zhao </w:t>
            </w:r>
            <w:r>
              <w:rPr>
                <w:lang w:val="de-DE" w:eastAsia="de-DE" w:bidi="de-DE"/>
                <w:spacing w:val="0"/>
                <w:color w:val="000000"/>
                <w:position w:val="0"/>
              </w:rPr>
              <w:t>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en-US" w:eastAsia="en-US" w:bidi="en-US"/>
                <w:spacing w:val="0"/>
                <w:color w:val="000000"/>
                <w:position w:val="0"/>
              </w:rPr>
              <w:t xml:space="preserve">Scheffer, </w:t>
            </w:r>
            <w:r>
              <w:rPr>
                <w:lang w:val="de-DE" w:eastAsia="de-DE" w:bidi="de-DE"/>
                <w:spacing w:val="0"/>
                <w:color w:val="000000"/>
                <w:position w:val="0"/>
              </w:rPr>
              <w:t>Thomas 30</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Waliczky, Tamas 67</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Liebrand, Wim 79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Schmidt, Andreas 10,87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 xml:space="preserve">Walker, </w:t>
            </w:r>
            <w:r>
              <w:rPr>
                <w:lang w:val="en-US" w:eastAsia="en-US" w:bidi="en-US"/>
                <w:spacing w:val="0"/>
                <w:color w:val="000000"/>
                <w:position w:val="0"/>
              </w:rPr>
              <w:t xml:space="preserve">St.John </w:t>
            </w:r>
            <w:r>
              <w:rPr>
                <w:lang w:val="de-DE" w:eastAsia="de-DE" w:bidi="de-DE"/>
                <w:spacing w:val="0"/>
                <w:color w:val="000000"/>
                <w:position w:val="0"/>
              </w:rPr>
              <w:t>71</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Lilienthal, Volker 102,104,106,112,114</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Schmidt, Henry 47,48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Wand, Eku 66,76</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London, Barbara 29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Schreiner, Volker 16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Weinberg, Uli 67</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Lorbeer, Johann 12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Seide, Benjamin 47,48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Wellendorf, Kassandra 31</w:t>
            </w:r>
          </w:p>
        </w:tc>
      </w:tr>
      <w:tr>
        <w:trPr>
          <w:trHeight w:val="25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Lux, Antal 64,81</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Seilschopp, Alexander 52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Weston, </w:t>
            </w:r>
            <w:r>
              <w:rPr>
                <w:lang w:val="de-DE" w:eastAsia="de-DE" w:bidi="de-DE"/>
                <w:spacing w:val="0"/>
                <w:color w:val="000000"/>
                <w:position w:val="0"/>
              </w:rPr>
              <w:t>Steve 70</w:t>
            </w:r>
          </w:p>
        </w:tc>
      </w:tr>
      <w:tr>
        <w:trPr>
          <w:trHeight w:val="254" w:hRule="exact"/>
        </w:trPr>
        <w:tc>
          <w:tcPr>
            <w:shd w:val="clear" w:color="auto" w:fill="FFFFFF"/>
            <w:tcBorders/>
            <w:vAlign w:val="top"/>
          </w:tcPr>
          <w:p>
            <w:pPr>
              <w:framePr w:w="7646" w:wrap="notBeside" w:vAnchor="text" w:hAnchor="text" w:xAlign="center" w:y="1"/>
              <w:widowControl w:val="0"/>
              <w:rPr>
                <w:sz w:val="10"/>
                <w:szCs w:val="10"/>
              </w:rPr>
            </w:pP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Shaoxiong, Chen 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White, Jason 67,70</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 xml:space="preserve">Maudsley, </w:t>
            </w:r>
            <w:r>
              <w:rPr>
                <w:lang w:val="en-US" w:eastAsia="en-US" w:bidi="en-US"/>
                <w:spacing w:val="0"/>
                <w:color w:val="000000"/>
                <w:position w:val="0"/>
              </w:rPr>
              <w:t xml:space="preserve">Nigel </w:t>
            </w:r>
            <w:r>
              <w:rPr>
                <w:lang w:val="de-DE" w:eastAsia="de-DE" w:bidi="de-DE"/>
                <w:spacing w:val="0"/>
                <w:color w:val="000000"/>
                <w:position w:val="0"/>
              </w:rPr>
              <w:t>39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Shiming, Gao87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Whitney, John 66,68</w:t>
            </w:r>
          </w:p>
        </w:tc>
      </w:tr>
      <w:tr>
        <w:trPr>
          <w:trHeight w:val="245"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MeiChun, Wu 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Shiqiang, Gao87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Wisniewski, </w:t>
            </w:r>
            <w:r>
              <w:rPr>
                <w:lang w:val="de-DE" w:eastAsia="de-DE" w:bidi="de-DE"/>
                <w:spacing w:val="0"/>
                <w:color w:val="000000"/>
                <w:position w:val="0"/>
              </w:rPr>
              <w:t>Maciej 25</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Melhus, Björn 62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Sibenaler, Patrick 60</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Wolf, Jochen 128,129</w:t>
            </w: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Millner, Sherry 118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Siegert, Wolf 126</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de-DE" w:eastAsia="de-DE" w:bidi="de-DE"/>
                <w:spacing w:val="0"/>
                <w:color w:val="000000"/>
                <w:position w:val="0"/>
              </w:rPr>
              <w:t>Wood, John 56</w:t>
            </w:r>
          </w:p>
        </w:tc>
      </w:tr>
      <w:tr>
        <w:trPr>
          <w:trHeight w:val="254"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Mograbi, Avi 89</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en-US" w:eastAsia="en-US" w:bidi="en-US"/>
                <w:spacing w:val="0"/>
                <w:color w:val="000000"/>
                <w:position w:val="0"/>
              </w:rPr>
              <w:t xml:space="preserve">Silver, Shelly </w:t>
            </w:r>
            <w:r>
              <w:rPr>
                <w:lang w:val="de-DE" w:eastAsia="de-DE" w:bidi="de-DE"/>
                <w:spacing w:val="0"/>
                <w:color w:val="000000"/>
                <w:position w:val="0"/>
              </w:rPr>
              <w:t>107</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Wright, </w:t>
            </w:r>
            <w:r>
              <w:rPr>
                <w:lang w:val="de-DE" w:eastAsia="de-DE" w:bidi="de-DE"/>
                <w:spacing w:val="0"/>
                <w:color w:val="000000"/>
                <w:position w:val="0"/>
              </w:rPr>
              <w:t>Dominik 70</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Moiret, Stephanie 42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Simon, Peter 62</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240" w:right="0" w:firstLine="0"/>
            </w:pPr>
            <w:r>
              <w:rPr>
                <w:lang w:val="en-US" w:eastAsia="en-US" w:bidi="en-US"/>
                <w:spacing w:val="0"/>
                <w:color w:val="000000"/>
                <w:position w:val="0"/>
              </w:rPr>
              <w:t xml:space="preserve">Wright, </w:t>
            </w:r>
            <w:r>
              <w:rPr>
                <w:lang w:val="de-DE" w:eastAsia="de-DE" w:bidi="de-DE"/>
                <w:spacing w:val="0"/>
                <w:color w:val="000000"/>
                <w:position w:val="0"/>
              </w:rPr>
              <w:t>Richard 66,67,70</w:t>
            </w:r>
          </w:p>
        </w:tc>
      </w:tr>
      <w:tr>
        <w:trPr>
          <w:trHeight w:val="240"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Morino, Kazuma 68</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de-DE" w:eastAsia="de-DE" w:bidi="de-DE"/>
                <w:spacing w:val="0"/>
                <w:color w:val="000000"/>
                <w:position w:val="0"/>
              </w:rPr>
              <w:t>Sims, Karl 66,68</w:t>
            </w:r>
          </w:p>
        </w:tc>
        <w:tc>
          <w:tcPr>
            <w:shd w:val="clear" w:color="auto" w:fill="FFFFFF"/>
            <w:tcBorders/>
            <w:vAlign w:val="top"/>
          </w:tcPr>
          <w:p>
            <w:pPr>
              <w:framePr w:w="7646" w:wrap="notBeside" w:vAnchor="text" w:hAnchor="text" w:xAlign="center" w:y="1"/>
              <w:widowControl w:val="0"/>
              <w:rPr>
                <w:sz w:val="10"/>
                <w:szCs w:val="10"/>
              </w:rPr>
            </w:pPr>
          </w:p>
        </w:tc>
      </w:tr>
      <w:tr>
        <w:trPr>
          <w:trHeight w:val="259" w:hRule="exact"/>
        </w:trPr>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0" w:right="0" w:firstLine="0"/>
            </w:pPr>
            <w:r>
              <w:rPr>
                <w:lang w:val="de-DE" w:eastAsia="de-DE" w:bidi="de-DE"/>
                <w:spacing w:val="0"/>
                <w:color w:val="000000"/>
                <w:position w:val="0"/>
              </w:rPr>
              <w:t>MTV 8,9,25,36,44,133</w:t>
            </w:r>
          </w:p>
        </w:tc>
        <w:tc>
          <w:tcPr>
            <w:shd w:val="clear" w:color="auto" w:fill="FFFFFF"/>
            <w:tcBorders/>
            <w:vAlign w:val="bottom"/>
          </w:tcPr>
          <w:p>
            <w:pPr>
              <w:pStyle w:val="Style15"/>
              <w:framePr w:w="7646" w:wrap="notBeside" w:vAnchor="text" w:hAnchor="text" w:xAlign="center" w:y="1"/>
              <w:widowControl w:val="0"/>
              <w:keepNext w:val="0"/>
              <w:keepLines w:val="0"/>
              <w:shd w:val="clear" w:color="auto" w:fill="auto"/>
              <w:bidi w:val="0"/>
              <w:jc w:val="left"/>
              <w:spacing w:before="0" w:after="0" w:line="170" w:lineRule="exact"/>
              <w:ind w:left="140" w:right="0" w:firstLine="0"/>
            </w:pPr>
            <w:r>
              <w:rPr>
                <w:lang w:val="en-US" w:eastAsia="en-US" w:bidi="en-US"/>
                <w:spacing w:val="0"/>
                <w:color w:val="000000"/>
                <w:position w:val="0"/>
              </w:rPr>
              <w:t xml:space="preserve">Snow, </w:t>
            </w:r>
            <w:r>
              <w:rPr>
                <w:lang w:val="de-DE" w:eastAsia="de-DE" w:bidi="de-DE"/>
                <w:spacing w:val="0"/>
                <w:color w:val="000000"/>
                <w:position w:val="0"/>
              </w:rPr>
              <w:t>George 70</w:t>
            </w:r>
          </w:p>
        </w:tc>
        <w:tc>
          <w:tcPr>
            <w:shd w:val="clear" w:color="auto" w:fill="FFFFFF"/>
            <w:tcBorders/>
            <w:vAlign w:val="top"/>
          </w:tcPr>
          <w:p>
            <w:pPr>
              <w:framePr w:w="7646" w:wrap="notBeside" w:vAnchor="text" w:hAnchor="text" w:xAlign="center" w:y="1"/>
              <w:widowControl w:val="0"/>
              <w:rPr>
                <w:sz w:val="10"/>
                <w:szCs w:val="10"/>
              </w:rPr>
            </w:pPr>
          </w:p>
        </w:tc>
      </w:tr>
    </w:tbl>
    <w:p>
      <w:pPr>
        <w:framePr w:w="7646" w:wrap="notBeside" w:vAnchor="text" w:hAnchor="text" w:xAlign="center" w:y="1"/>
        <w:widowControl w:val="0"/>
        <w:rPr>
          <w:sz w:val="2"/>
          <w:szCs w:val="2"/>
        </w:rPr>
      </w:pPr>
    </w:p>
    <w:p>
      <w:pPr>
        <w:widowControl w:val="0"/>
        <w:rPr>
          <w:sz w:val="2"/>
          <w:szCs w:val="2"/>
        </w:rPr>
      </w:pPr>
    </w:p>
    <w:p>
      <w:pPr>
        <w:widowControl w:val="0"/>
        <w:rPr>
          <w:sz w:val="2"/>
          <w:szCs w:val="2"/>
        </w:rPr>
        <w:sectPr>
          <w:pgSz w:w="10023" w:h="14355"/>
          <w:pgMar w:top="760" w:left="694" w:right="1496" w:bottom="760" w:header="0" w:footer="3" w:gutter="0"/>
          <w:rtlGutter w:val="0"/>
          <w:cols w:space="720"/>
          <w:noEndnote/>
          <w:docGrid w:linePitch="360"/>
        </w:sectPr>
      </w:pPr>
    </w:p>
    <w:p>
      <w:pPr>
        <w:widowControl w:val="0"/>
        <w:rPr>
          <w:sz w:val="2"/>
          <w:szCs w:val="2"/>
        </w:rPr>
      </w:pPr>
      <w:r>
        <w:pict>
          <v:shape id="_x0000_s1779" type="#_x0000_t75" style="position:absolute;margin-left:-154.1pt;margin-top:0.25pt;width:144.95pt;height:19.9pt;z-index:-125828993;mso-wrap-distance-left:5.pt;mso-wrap-distance-right:9.1pt;mso-wrap-distance-bottom:194.65pt;mso-position-horizontal-relative:margin" wrapcoords="0 0 21600 0 21600 2003 15341 9131 15341 21600 1572 21600 1572 9131 0 2003 0 0">
            <v:imagedata r:id="rId774" r:href="rId775"/>
            <w10:wrap type="square" side="right" anchorx="margin"/>
          </v:shape>
        </w:pict>
      </w:r>
      <w:r>
        <w:pict>
          <v:shape id="_x0000_s1780" type="#_x0000_t202" style="position:absolute;margin-left:-143.5pt;margin-top:87.9pt;width:92.4pt;height:128.2pt;z-index:-125828992;mso-wrap-distance-left:10.55pt;mso-wrap-distance-top:87.65pt;mso-wrap-distance-right:51.1pt;mso-position-horizontal-relative:margin" filled="f" stroked="f">
            <v:textbox style="mso-fit-shape-to-text:t" inset="0,0,0,0">
              <w:txbxContent>
                <w:p>
                  <w:pPr>
                    <w:pStyle w:val="Style15"/>
                    <w:widowControl w:val="0"/>
                    <w:keepNext w:val="0"/>
                    <w:keepLines w:val="0"/>
                    <w:shd w:val="clear" w:color="auto" w:fill="auto"/>
                    <w:bidi w:val="0"/>
                    <w:jc w:val="left"/>
                    <w:spacing w:before="0" w:after="180" w:line="250" w:lineRule="exact"/>
                    <w:ind w:left="0" w:right="880" w:firstLine="0"/>
                  </w:pPr>
                  <w:r>
                    <w:rPr>
                      <w:rStyle w:val="CharStyle44"/>
                      <w:color w:val="000000"/>
                    </w:rPr>
                    <w:t>Yingli, Ma 108</w:t>
                    <w:br/>
                    <w:t>Yola 38,96</w:t>
                    <w:br/>
                    <w:t>Yongbin, Li 87</w:t>
                  </w:r>
                </w:p>
                <w:p>
                  <w:pPr>
                    <w:pStyle w:val="Style15"/>
                    <w:widowControl w:val="0"/>
                    <w:keepNext w:val="0"/>
                    <w:keepLines w:val="0"/>
                    <w:shd w:val="clear" w:color="auto" w:fill="auto"/>
                    <w:bidi w:val="0"/>
                    <w:jc w:val="left"/>
                    <w:spacing w:before="0" w:after="0" w:line="250" w:lineRule="exact"/>
                    <w:ind w:left="0" w:right="0" w:firstLine="0"/>
                  </w:pPr>
                  <w:r>
                    <w:rPr>
                      <w:rStyle w:val="CharStyle44"/>
                      <w:color w:val="000000"/>
                    </w:rPr>
                    <w:t>Zhijie, Qiu 86,87</w:t>
                    <w:br/>
                    <w:t>Zimmer, Kai 72</w:t>
                    <w:br/>
                    <w:t>Zita, Nathalie 70</w:t>
                    <w:br/>
                    <w:t>ZKM 23,25,26,48,49,74,75</w:t>
                    <w:br/>
                    <w:t>Zumbusch, Sascha 126</w:t>
                    <w:br/>
                    <w:t>Zurstraßen, Dieter 113,115</w:t>
                  </w:r>
                </w:p>
              </w:txbxContent>
            </v:textbox>
            <w10:wrap type="square" side="right" anchorx="margin"/>
          </v:shape>
        </w:pict>
      </w:r>
    </w:p>
    <w:p>
      <w:pPr>
        <w:pStyle w:val="Style38"/>
        <w:widowControl w:val="0"/>
        <w:keepNext w:val="0"/>
        <w:keepLines w:val="0"/>
        <w:shd w:val="clear" w:color="auto" w:fill="auto"/>
        <w:bidi w:val="0"/>
        <w:jc w:val="left"/>
        <w:spacing w:before="0" w:after="382" w:line="540" w:lineRule="exact"/>
        <w:ind w:left="0" w:right="0" w:firstLine="0"/>
      </w:pPr>
      <w:r>
        <w:rPr>
          <w:rStyle w:val="CharStyle650"/>
          <w:b w:val="0"/>
          <w:bCs w:val="0"/>
        </w:rPr>
        <w:t>transmed</w:t>
      </w:r>
    </w:p>
    <w:p>
      <w:pPr>
        <w:pStyle w:val="Style40"/>
        <w:widowControl w:val="0"/>
        <w:keepNext/>
        <w:keepLines/>
        <w:shd w:val="clear" w:color="auto" w:fill="auto"/>
        <w:bidi w:val="0"/>
        <w:jc w:val="left"/>
        <w:spacing w:before="0" w:after="5" w:line="300" w:lineRule="exact"/>
        <w:ind w:left="0" w:right="0" w:firstLine="0"/>
      </w:pPr>
      <w:bookmarkStart w:id="447" w:name="bookmark447"/>
      <w:r>
        <w:rPr>
          <w:lang w:val="de-DE" w:eastAsia="de-DE" w:bidi="de-DE"/>
          <w:w w:val="100"/>
          <w:spacing w:val="0"/>
          <w:color w:val="000000"/>
          <w:position w:val="0"/>
        </w:rPr>
        <w:t>INDEX TITEL</w:t>
      </w:r>
      <w:bookmarkEnd w:id="447"/>
    </w:p>
    <w:p>
      <w:pPr>
        <w:pStyle w:val="Style263"/>
        <w:widowControl w:val="0"/>
        <w:keepNext w:val="0"/>
        <w:keepLines w:val="0"/>
        <w:shd w:val="clear" w:color="auto" w:fill="auto"/>
        <w:bidi w:val="0"/>
        <w:jc w:val="left"/>
        <w:spacing w:before="0" w:after="119" w:line="300" w:lineRule="exact"/>
        <w:ind w:left="0" w:right="0" w:firstLine="0"/>
      </w:pPr>
      <w:r>
        <w:rPr>
          <w:lang w:val="de-DE" w:eastAsia="de-DE" w:bidi="de-DE"/>
          <w:w w:val="100"/>
          <w:spacing w:val="0"/>
          <w:color w:val="000000"/>
          <w:position w:val="0"/>
        </w:rPr>
        <w:t xml:space="preserve">INDEX </w:t>
      </w:r>
      <w:r>
        <w:rPr>
          <w:lang w:val="en-US" w:eastAsia="en-US" w:bidi="en-US"/>
          <w:w w:val="100"/>
          <w:spacing w:val="0"/>
          <w:color w:val="000000"/>
          <w:position w:val="0"/>
        </w:rPr>
        <w:t>OF TITLES</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 xml:space="preserve">„...Otherwise" </w:t>
      </w:r>
      <w:r>
        <w:rPr>
          <w:lang w:val="de-DE" w:eastAsia="de-DE" w:bidi="de-DE"/>
          <w:spacing w:val="0"/>
          <w:color w:val="000000"/>
          <w:position w:val="0"/>
        </w:rPr>
        <w:t>62</w:t>
        <w:br/>
        <w:t>„Fisch!" 118</w:t>
      </w:r>
    </w:p>
    <w:p>
      <w:pPr>
        <w:pStyle w:val="Style15"/>
        <w:widowControl w:val="0"/>
        <w:keepNext w:val="0"/>
        <w:keepLines w:val="0"/>
        <w:shd w:val="clear" w:color="auto" w:fill="auto"/>
        <w:bidi w:val="0"/>
        <w:jc w:val="left"/>
        <w:spacing w:before="0" w:after="244" w:line="250" w:lineRule="exact"/>
        <w:ind w:left="0" w:right="0" w:firstLine="0"/>
      </w:pPr>
      <w:r>
        <w:rPr>
          <w:lang w:val="de-DE" w:eastAsia="de-DE" w:bidi="de-DE"/>
          <w:spacing w:val="0"/>
          <w:color w:val="000000"/>
          <w:position w:val="0"/>
        </w:rPr>
        <w:t xml:space="preserve">25 Windows </w:t>
      </w:r>
      <w:r>
        <w:rPr>
          <w:lang w:val="en-US" w:eastAsia="en-US" w:bidi="en-US"/>
          <w:spacing w:val="0"/>
          <w:color w:val="000000"/>
          <w:position w:val="0"/>
        </w:rPr>
        <w:t xml:space="preserve">At </w:t>
      </w:r>
      <w:r>
        <w:rPr>
          <w:lang w:val="de-DE" w:eastAsia="de-DE" w:bidi="de-DE"/>
          <w:spacing w:val="0"/>
          <w:color w:val="000000"/>
          <w:position w:val="0"/>
        </w:rPr>
        <w:t>Bonwit Teller 75</w:t>
        <w:br/>
        <w:t xml:space="preserve">3 </w:t>
      </w:r>
      <w:r>
        <w:rPr>
          <w:lang w:val="en-US" w:eastAsia="en-US" w:bidi="en-US"/>
          <w:spacing w:val="0"/>
          <w:color w:val="000000"/>
          <w:position w:val="0"/>
        </w:rPr>
        <w:t xml:space="preserve">Minutes </w:t>
      </w:r>
      <w:r>
        <w:rPr>
          <w:lang w:val="de-DE" w:eastAsia="de-DE" w:bidi="de-DE"/>
          <w:spacing w:val="0"/>
          <w:color w:val="000000"/>
          <w:position w:val="0"/>
        </w:rPr>
        <w:t>In America 72</w:t>
        <w:br/>
        <w:t xml:space="preserve">37 Stories </w:t>
      </w:r>
      <w:r>
        <w:rPr>
          <w:lang w:val="en-US" w:eastAsia="en-US" w:bidi="en-US"/>
          <w:spacing w:val="0"/>
          <w:color w:val="000000"/>
          <w:position w:val="0"/>
        </w:rPr>
        <w:t xml:space="preserve">About Leaving </w:t>
      </w:r>
      <w:r>
        <w:rPr>
          <w:lang w:val="de-DE" w:eastAsia="de-DE" w:bidi="de-DE"/>
          <w:spacing w:val="0"/>
          <w:color w:val="000000"/>
          <w:position w:val="0"/>
        </w:rPr>
        <w:t>Flome 107</w:t>
        <w:br/>
        <w:t>49 Bis Rue De La Citadelle 40</w:t>
        <w:br/>
        <w:t>9 1/2 Finger 73</w:t>
      </w:r>
    </w:p>
    <w:p>
      <w:pPr>
        <w:pStyle w:val="Style15"/>
        <w:widowControl w:val="0"/>
        <w:keepNext w:val="0"/>
        <w:keepLines w:val="0"/>
        <w:shd w:val="clear" w:color="auto" w:fill="auto"/>
        <w:bidi w:val="0"/>
        <w:jc w:val="left"/>
        <w:spacing w:before="0" w:after="0" w:line="245" w:lineRule="exact"/>
        <w:ind w:left="0" w:right="0" w:firstLine="0"/>
      </w:pPr>
      <w:r>
        <w:rPr>
          <w:rStyle w:val="CharStyle142"/>
        </w:rPr>
        <w:t xml:space="preserve">A </w:t>
      </w:r>
      <w:r>
        <w:rPr>
          <w:lang w:val="de-DE" w:eastAsia="de-DE" w:bidi="de-DE"/>
          <w:spacing w:val="0"/>
          <w:color w:val="000000"/>
          <w:position w:val="0"/>
        </w:rPr>
        <w:t xml:space="preserve">Not-So </w:t>
      </w:r>
      <w:r>
        <w:rPr>
          <w:lang w:val="en-US" w:eastAsia="en-US" w:bidi="en-US"/>
          <w:spacing w:val="0"/>
          <w:color w:val="000000"/>
          <w:position w:val="0"/>
        </w:rPr>
        <w:t xml:space="preserve">User Friendly </w:t>
      </w:r>
      <w:r>
        <w:rPr>
          <w:lang w:val="de-DE" w:eastAsia="de-DE" w:bidi="de-DE"/>
          <w:spacing w:val="0"/>
          <w:color w:val="000000"/>
          <w:position w:val="0"/>
        </w:rPr>
        <w:t>Interface 24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Accidents </w:t>
      </w:r>
      <w:r>
        <w:rPr>
          <w:lang w:val="de-DE" w:eastAsia="de-DE" w:bidi="de-DE"/>
          <w:spacing w:val="0"/>
          <w:color w:val="000000"/>
          <w:position w:val="0"/>
        </w:rPr>
        <w:t>Will Flappen 81</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Active </w:t>
      </w:r>
      <w:r>
        <w:rPr>
          <w:lang w:val="en-US" w:eastAsia="en-US" w:bidi="en-US"/>
          <w:spacing w:val="0"/>
          <w:color w:val="000000"/>
          <w:position w:val="0"/>
        </w:rPr>
        <w:t xml:space="preserve">Worlds </w:t>
      </w:r>
      <w:r>
        <w:rPr>
          <w:lang w:val="de-DE" w:eastAsia="de-DE" w:bidi="de-DE"/>
          <w:spacing w:val="0"/>
          <w:color w:val="000000"/>
          <w:position w:val="0"/>
        </w:rPr>
        <w:t>35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Admiral </w:t>
      </w:r>
      <w:r>
        <w:rPr>
          <w:lang w:val="en-US" w:eastAsia="en-US" w:bidi="en-US"/>
          <w:spacing w:val="0"/>
          <w:color w:val="000000"/>
          <w:position w:val="0"/>
        </w:rPr>
        <w:t xml:space="preserve">Flipside </w:t>
      </w:r>
      <w:r>
        <w:rPr>
          <w:lang w:val="de-DE" w:eastAsia="de-DE" w:bidi="de-DE"/>
          <w:spacing w:val="0"/>
          <w:color w:val="000000"/>
          <w:position w:val="0"/>
        </w:rPr>
        <w:t>70</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ADN42</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Amazing </w:t>
      </w:r>
      <w:r>
        <w:rPr>
          <w:lang w:val="de-DE" w:eastAsia="de-DE" w:bidi="de-DE"/>
          <w:spacing w:val="0"/>
          <w:color w:val="000000"/>
          <w:position w:val="0"/>
        </w:rPr>
        <w:t>44</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A-N-N-A 65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A </w:t>
      </w:r>
      <w:r>
        <w:rPr>
          <w:lang w:val="de-DE" w:eastAsia="de-DE" w:bidi="de-DE"/>
          <w:spacing w:val="0"/>
          <w:color w:val="000000"/>
          <w:position w:val="0"/>
        </w:rPr>
        <w:t>New Life 66</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America's Finest </w:t>
      </w:r>
      <w:r>
        <w:rPr>
          <w:lang w:val="de-DE" w:eastAsia="de-DE" w:bidi="de-DE"/>
          <w:spacing w:val="0"/>
          <w:color w:val="000000"/>
          <w:position w:val="0"/>
        </w:rPr>
        <w:t>75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Anybody Seen My Baby 65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Around The World 44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Artintact 4 23</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Autumn Song 98</w:t>
      </w:r>
    </w:p>
    <w:p>
      <w:pPr>
        <w:pStyle w:val="Style15"/>
        <w:widowControl w:val="0"/>
        <w:keepNext w:val="0"/>
        <w:keepLines w:val="0"/>
        <w:shd w:val="clear" w:color="auto" w:fill="auto"/>
        <w:bidi w:val="0"/>
        <w:jc w:val="left"/>
        <w:spacing w:before="0" w:after="240" w:line="245" w:lineRule="exact"/>
        <w:ind w:left="0" w:right="0" w:firstLine="0"/>
      </w:pPr>
      <w:r>
        <w:rPr>
          <w:lang w:val="en-US" w:eastAsia="en-US" w:bidi="en-US"/>
          <w:spacing w:val="0"/>
          <w:color w:val="000000"/>
          <w:position w:val="0"/>
        </w:rPr>
        <w:t>A-ZO.IC 71</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Backspace </w:t>
      </w:r>
      <w:r>
        <w:rPr>
          <w:lang w:val="de-DE" w:eastAsia="de-DE" w:bidi="de-DE"/>
          <w:spacing w:val="0"/>
          <w:color w:val="000000"/>
          <w:position w:val="0"/>
        </w:rPr>
        <w:t xml:space="preserve">- Videotanz Aus </w:t>
      </w:r>
      <w:r>
        <w:rPr>
          <w:lang w:val="en-US" w:eastAsia="en-US" w:bidi="en-US"/>
          <w:spacing w:val="0"/>
          <w:color w:val="000000"/>
          <w:position w:val="0"/>
        </w:rPr>
        <w:t>Dett</w:t>
        <w:br/>
      </w:r>
      <w:r>
        <w:rPr>
          <w:lang w:val="de-DE" w:eastAsia="de-DE" w:bidi="de-DE"/>
          <w:spacing w:val="0"/>
          <w:color w:val="000000"/>
          <w:position w:val="0"/>
        </w:rPr>
        <w:t xml:space="preserve">Familienalbum </w:t>
      </w:r>
      <w:r>
        <w:rPr>
          <w:lang w:val="en-US" w:eastAsia="en-US" w:bidi="en-US"/>
          <w:spacing w:val="0"/>
          <w:color w:val="000000"/>
          <w:position w:val="0"/>
        </w:rPr>
        <w:t>72</w:t>
        <w:br/>
        <w:t>Being Boring 45</w:t>
        <w:br/>
      </w:r>
      <w:r>
        <w:rPr>
          <w:lang w:val="de-DE" w:eastAsia="de-DE" w:bidi="de-DE"/>
          <w:spacing w:val="0"/>
          <w:color w:val="000000"/>
          <w:position w:val="0"/>
        </w:rPr>
        <w:t xml:space="preserve">Bericht Aus </w:t>
      </w:r>
      <w:r>
        <w:rPr>
          <w:lang w:val="en-US" w:eastAsia="en-US" w:bidi="en-US"/>
          <w:spacing w:val="0"/>
          <w:color w:val="000000"/>
          <w:position w:val="0"/>
        </w:rPr>
        <w:t>Die Sand 77</w:t>
        <w:br/>
        <w:t>Big Mop 97</w:t>
        <w:br/>
        <w:t>Biogenesis 71</w:t>
        <w:br/>
      </w:r>
      <w:r>
        <w:rPr>
          <w:lang w:val="de-DE" w:eastAsia="de-DE" w:bidi="de-DE"/>
          <w:spacing w:val="0"/>
          <w:color w:val="000000"/>
          <w:position w:val="0"/>
        </w:rPr>
        <w:t xml:space="preserve">Blaues Videowunder </w:t>
      </w:r>
      <w:r>
        <w:rPr>
          <w:lang w:val="en-US" w:eastAsia="en-US" w:bidi="en-US"/>
          <w:spacing w:val="0"/>
          <w:color w:val="000000"/>
          <w:position w:val="0"/>
        </w:rPr>
        <w:t>96</w:t>
        <w:br/>
        <w:t>Blinder 39</w:t>
      </w:r>
    </w:p>
    <w:p>
      <w:pPr>
        <w:pStyle w:val="Style15"/>
        <w:widowControl w:val="0"/>
        <w:keepNext w:val="0"/>
        <w:keepLines w:val="0"/>
        <w:shd w:val="clear" w:color="auto" w:fill="auto"/>
        <w:bidi w:val="0"/>
        <w:jc w:val="left"/>
        <w:spacing w:before="0" w:after="236" w:line="245" w:lineRule="exact"/>
        <w:ind w:left="0" w:right="0" w:firstLine="0"/>
      </w:pPr>
      <w:r>
        <w:rPr>
          <w:lang w:val="en-US" w:eastAsia="en-US" w:bidi="en-US"/>
          <w:spacing w:val="0"/>
          <w:color w:val="000000"/>
          <w:position w:val="0"/>
        </w:rPr>
        <w:t>Bodies And Borders 97</w:t>
        <w:br/>
        <w:t>Breshnew Rap 77</w:t>
        <w:br/>
        <w:t>Bridge Of Flesitation 56</w:t>
        <w:br/>
        <w:t>Buddy Holy 65</w:t>
        <w:br/>
        <w:t>Busby 41</w:t>
        <w:br/>
        <w:t>Buttrayed 53</w:t>
        <w:br/>
        <w:t>Bye Bye-Hello 108</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Ca.Blau 40</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Cardoso Flea Circus 52</w:t>
        <w:br/>
        <w:t>Cartes Postales 94</w:t>
      </w:r>
    </w:p>
    <w:p>
      <w:pPr>
        <w:pStyle w:val="Style15"/>
        <w:widowControl w:val="0"/>
        <w:keepNext w:val="0"/>
        <w:keepLines w:val="0"/>
        <w:shd w:val="clear" w:color="auto" w:fill="auto"/>
        <w:bidi w:val="0"/>
        <w:jc w:val="left"/>
        <w:spacing w:before="0" w:after="0" w:line="250" w:lineRule="exact"/>
        <w:ind w:left="0" w:right="0" w:firstLine="0"/>
      </w:pPr>
      <w:r>
        <w:br w:type="column"/>
      </w:r>
      <w:r>
        <w:rPr>
          <w:lang w:val="en-US" w:eastAsia="en-US" w:bidi="en-US"/>
          <w:spacing w:val="0"/>
          <w:color w:val="000000"/>
          <w:position w:val="0"/>
        </w:rPr>
        <w:t>Casting 117</w:t>
      </w:r>
    </w:p>
    <w:p>
      <w:pPr>
        <w:pStyle w:val="Style15"/>
        <w:widowControl w:val="0"/>
        <w:keepNext w:val="0"/>
        <w:keepLines w:val="0"/>
        <w:shd w:val="clear" w:color="auto" w:fill="auto"/>
        <w:bidi w:val="0"/>
        <w:jc w:val="left"/>
        <w:spacing w:before="0" w:after="0" w:line="250" w:lineRule="exact"/>
        <w:ind w:left="0" w:right="0" w:firstLine="0"/>
      </w:pPr>
      <w:r>
        <w:rPr>
          <w:lang w:val="fr-FR" w:eastAsia="fr-FR" w:bidi="fr-FR"/>
          <w:spacing w:val="0"/>
          <w:color w:val="000000"/>
          <w:position w:val="0"/>
        </w:rPr>
        <w:t xml:space="preserve">C'est Le Veau Qui </w:t>
      </w:r>
      <w:r>
        <w:rPr>
          <w:lang w:val="en-US" w:eastAsia="en-US" w:bidi="en-US"/>
          <w:spacing w:val="0"/>
          <w:color w:val="000000"/>
          <w:position w:val="0"/>
        </w:rPr>
        <w:t>Bele (The Bleating Calf) 72</w:t>
        <w:br/>
        <w:t>C-base 61</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Chance Encounter 39</w:t>
        <w:br/>
        <w:t>Clicking In 75</w:t>
        <w:br/>
        <w:t>Clearblue 117</w:t>
        <w:br/>
      </w:r>
      <w:r>
        <w:rPr>
          <w:lang w:val="fr-FR" w:eastAsia="fr-FR" w:bidi="fr-FR"/>
          <w:spacing w:val="0"/>
          <w:color w:val="000000"/>
          <w:position w:val="0"/>
        </w:rPr>
        <w:t xml:space="preserve">Cloison </w:t>
      </w:r>
      <w:r>
        <w:rPr>
          <w:lang w:val="en-US" w:eastAsia="en-US" w:bidi="en-US"/>
          <w:spacing w:val="0"/>
          <w:color w:val="000000"/>
          <w:position w:val="0"/>
        </w:rPr>
        <w:t>42</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Commercials For New York Hotel Rooms 75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Con Creep 88</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Conceiving Ada 75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Connection 87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Concrete Net 29</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Coro 18</w:t>
      </w:r>
    </w:p>
    <w:p>
      <w:pPr>
        <w:pStyle w:val="Style15"/>
        <w:widowControl w:val="0"/>
        <w:keepNext w:val="0"/>
        <w:keepLines w:val="0"/>
        <w:shd w:val="clear" w:color="auto" w:fill="auto"/>
        <w:bidi w:val="0"/>
        <w:jc w:val="left"/>
        <w:spacing w:before="0" w:after="184" w:line="254" w:lineRule="exact"/>
        <w:ind w:left="0" w:right="0" w:firstLine="0"/>
      </w:pPr>
      <w:r>
        <w:rPr>
          <w:lang w:val="en-US" w:eastAsia="en-US" w:bidi="en-US"/>
          <w:spacing w:val="0"/>
          <w:color w:val="000000"/>
          <w:position w:val="0"/>
        </w:rPr>
        <w:t xml:space="preserve">Corps </w:t>
      </w:r>
      <w:r>
        <w:rPr>
          <w:lang w:val="fr-FR" w:eastAsia="fr-FR" w:bidi="fr-FR"/>
          <w:spacing w:val="0"/>
          <w:color w:val="000000"/>
          <w:position w:val="0"/>
        </w:rPr>
        <w:t xml:space="preserve">Flottants </w:t>
      </w:r>
      <w:r>
        <w:rPr>
          <w:lang w:val="en-US" w:eastAsia="en-US" w:bidi="en-US"/>
          <w:spacing w:val="0"/>
          <w:color w:val="000000"/>
          <w:position w:val="0"/>
        </w:rPr>
        <w:t>108</w:t>
        <w:br/>
        <w:t>Crescendo 41</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Da Funk 45</w:t>
        <w:br/>
        <w:t>Dante Hotel 75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Das Beste Aus Feuersteins Nacht</w:t>
        <w:br/>
        <w:t>Von Acht Bis Acht 120,121</w:t>
        <w:br/>
        <w:t>Das Wesen Der Verwandlung 76</w:t>
        <w:br/>
        <w:t>DAS WERK 59</w:t>
        <w:br/>
        <w:t>Delf 38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Der Vetter Des Präsidenten 53</w:t>
        <w:br/>
        <w:t>Dernier Adieu 94</w:t>
        <w:br/>
        <w:t xml:space="preserve">Des </w:t>
      </w:r>
      <w:r>
        <w:rPr>
          <w:lang w:val="fr-FR" w:eastAsia="fr-FR" w:bidi="fr-FR"/>
          <w:spacing w:val="0"/>
          <w:color w:val="000000"/>
          <w:position w:val="0"/>
        </w:rPr>
        <w:t xml:space="preserve">Chiens Dans Mon Bocal </w:t>
      </w:r>
      <w:r>
        <w:rPr>
          <w:lang w:val="de-DE" w:eastAsia="de-DE" w:bidi="de-DE"/>
          <w:spacing w:val="0"/>
          <w:color w:val="000000"/>
          <w:position w:val="0"/>
        </w:rPr>
        <w:t>38</w:t>
        <w:br/>
      </w:r>
      <w:r>
        <w:rPr>
          <w:lang w:val="en-US" w:eastAsia="en-US" w:bidi="en-US"/>
          <w:spacing w:val="0"/>
          <w:color w:val="000000"/>
          <w:position w:val="0"/>
        </w:rPr>
        <w:t xml:space="preserve">Desire Inc. </w:t>
      </w:r>
      <w:r>
        <w:rPr>
          <w:lang w:val="de-DE" w:eastAsia="de-DE" w:bidi="de-DE"/>
          <w:spacing w:val="0"/>
          <w:color w:val="000000"/>
          <w:position w:val="0"/>
        </w:rPr>
        <w:t>75</w:t>
      </w:r>
    </w:p>
    <w:p>
      <w:pPr>
        <w:pStyle w:val="Style15"/>
        <w:widowControl w:val="0"/>
        <w:keepNext w:val="0"/>
        <w:keepLines w:val="0"/>
        <w:shd w:val="clear" w:color="auto" w:fill="auto"/>
        <w:bidi w:val="0"/>
        <w:jc w:val="left"/>
        <w:spacing w:before="0" w:after="0" w:line="245" w:lineRule="exact"/>
        <w:ind w:left="0" w:right="0" w:firstLine="0"/>
      </w:pPr>
      <w:r>
        <w:rPr>
          <w:lang w:val="fr-FR" w:eastAsia="fr-FR" w:bidi="fr-FR"/>
          <w:spacing w:val="0"/>
          <w:color w:val="000000"/>
          <w:position w:val="0"/>
        </w:rPr>
        <w:t>Deux Poèmes Pour Mourir 57</w:t>
        <w:br/>
        <w:t>Die Insel 77,81</w:t>
        <w:br/>
        <w:t xml:space="preserve">Diggin' </w:t>
      </w:r>
      <w:r>
        <w:rPr>
          <w:lang w:val="en-US" w:eastAsia="en-US" w:bidi="en-US"/>
          <w:spacing w:val="0"/>
          <w:color w:val="000000"/>
          <w:position w:val="0"/>
        </w:rPr>
        <w:t xml:space="preserve">In The Dirt </w:t>
      </w:r>
      <w:r>
        <w:rPr>
          <w:lang w:val="fr-FR" w:eastAsia="fr-FR" w:bidi="fr-FR"/>
          <w:spacing w:val="0"/>
          <w:color w:val="000000"/>
          <w:position w:val="0"/>
        </w:rPr>
        <w:t>65</w:t>
        <w:br/>
        <w:t>Digital Venus 26</w:t>
        <w:br/>
      </w:r>
      <w:r>
        <w:rPr>
          <w:lang w:val="en-US" w:eastAsia="en-US" w:bidi="en-US"/>
          <w:spacing w:val="0"/>
          <w:color w:val="000000"/>
          <w:position w:val="0"/>
        </w:rPr>
        <w:t xml:space="preserve">Disconnect </w:t>
      </w:r>
      <w:r>
        <w:rPr>
          <w:lang w:val="fr-FR" w:eastAsia="fr-FR" w:bidi="fr-FR"/>
          <w:spacing w:val="0"/>
          <w:color w:val="000000"/>
          <w:position w:val="0"/>
        </w:rPr>
        <w:t>30</w:t>
        <w:br/>
      </w:r>
      <w:r>
        <w:rPr>
          <w:lang w:val="en-US" w:eastAsia="en-US" w:bidi="en-US"/>
          <w:spacing w:val="0"/>
          <w:color w:val="000000"/>
          <w:position w:val="0"/>
        </w:rPr>
        <w:t xml:space="preserve">Domestic Frenzy </w:t>
      </w:r>
      <w:r>
        <w:rPr>
          <w:lang w:val="fr-FR" w:eastAsia="fr-FR" w:bidi="fr-FR"/>
          <w:spacing w:val="0"/>
          <w:color w:val="000000"/>
          <w:position w:val="0"/>
        </w:rPr>
        <w:t>72</w:t>
        <w:br/>
      </w:r>
      <w:r>
        <w:rPr>
          <w:lang w:val="de-DE" w:eastAsia="de-DE" w:bidi="de-DE"/>
          <w:spacing w:val="0"/>
          <w:color w:val="000000"/>
          <w:position w:val="0"/>
        </w:rPr>
        <w:t>Drehmoment 76</w:t>
        <w:br/>
      </w:r>
      <w:r>
        <w:rPr>
          <w:lang w:val="en-US" w:eastAsia="en-US" w:bidi="en-US"/>
          <w:spacing w:val="0"/>
          <w:color w:val="000000"/>
          <w:position w:val="0"/>
        </w:rPr>
        <w:t xml:space="preserve">Drop </w:t>
      </w:r>
      <w:r>
        <w:rPr>
          <w:lang w:val="de-DE" w:eastAsia="de-DE" w:bidi="de-DE"/>
          <w:spacing w:val="0"/>
          <w:color w:val="000000"/>
          <w:position w:val="0"/>
        </w:rPr>
        <w:t>65</w:t>
      </w:r>
    </w:p>
    <w:p>
      <w:pPr>
        <w:pStyle w:val="Style15"/>
        <w:widowControl w:val="0"/>
        <w:keepNext w:val="0"/>
        <w:keepLines w:val="0"/>
        <w:shd w:val="clear" w:color="auto" w:fill="auto"/>
        <w:bidi w:val="0"/>
        <w:jc w:val="left"/>
        <w:spacing w:before="0" w:after="176" w:line="245" w:lineRule="exact"/>
        <w:ind w:left="0" w:right="0" w:firstLine="0"/>
      </w:pPr>
      <w:r>
        <w:rPr>
          <w:lang w:val="en-US" w:eastAsia="en-US" w:bidi="en-US"/>
          <w:spacing w:val="0"/>
          <w:color w:val="000000"/>
          <w:position w:val="0"/>
        </w:rPr>
        <w:t>Durational Painting 66</w:t>
      </w:r>
    </w:p>
    <w:p>
      <w:pPr>
        <w:pStyle w:val="Style15"/>
        <w:widowControl w:val="0"/>
        <w:keepNext w:val="0"/>
        <w:keepLines w:val="0"/>
        <w:shd w:val="clear" w:color="auto" w:fill="auto"/>
        <w:bidi w:val="0"/>
        <w:jc w:val="left"/>
        <w:spacing w:before="0" w:after="0" w:line="250" w:lineRule="exact"/>
        <w:ind w:left="0" w:right="0" w:firstLine="0"/>
        <w:sectPr>
          <w:pgSz w:w="10023" w:h="14355"/>
          <w:pgMar w:top="809" w:left="3692" w:right="735" w:bottom="809" w:header="0" w:footer="3" w:gutter="0"/>
          <w:rtlGutter w:val="0"/>
          <w:cols w:num="2" w:space="250"/>
          <w:noEndnote/>
          <w:docGrid w:linePitch="360"/>
        </w:sectPr>
      </w:pPr>
      <w:r>
        <w:rPr>
          <w:lang w:val="en-US" w:eastAsia="en-US" w:bidi="en-US"/>
          <w:spacing w:val="0"/>
          <w:color w:val="000000"/>
          <w:position w:val="0"/>
        </w:rPr>
        <w:t>Earthsong 65</w:t>
        <w:br/>
        <w:t>EETC 84</w:t>
        <w:br/>
        <w:t>Effervescene 71</w:t>
        <w:br/>
        <w:t>Egyptian Depths 71</w:t>
        <w:br/>
        <w:t>Electrophase 29</w:t>
      </w:r>
    </w:p>
    <w:p>
      <w:pPr>
        <w:pStyle w:val="Style38"/>
        <w:widowControl w:val="0"/>
        <w:keepNext w:val="0"/>
        <w:keepLines w:val="0"/>
        <w:shd w:val="clear" w:color="auto" w:fill="auto"/>
        <w:bidi w:val="0"/>
        <w:jc w:val="right"/>
        <w:spacing w:before="0" w:after="386" w:line="540" w:lineRule="exact"/>
        <w:ind w:left="0" w:right="480" w:firstLine="0"/>
      </w:pPr>
      <w:r>
        <w:rPr>
          <w:rStyle w:val="CharStyle650"/>
          <w:b w:val="0"/>
          <w:bCs w:val="0"/>
        </w:rPr>
        <w:t>■ transmediale Tfl</w:t>
      </w:r>
    </w:p>
    <w:p>
      <w:pPr>
        <w:pStyle w:val="Style40"/>
        <w:widowControl w:val="0"/>
        <w:keepNext/>
        <w:keepLines/>
        <w:shd w:val="clear" w:color="auto" w:fill="auto"/>
        <w:bidi w:val="0"/>
        <w:jc w:val="left"/>
        <w:spacing w:before="0" w:after="5" w:line="300" w:lineRule="exact"/>
        <w:ind w:left="2440" w:right="0" w:firstLine="0"/>
      </w:pPr>
      <w:bookmarkStart w:id="448" w:name="bookmark448"/>
      <w:r>
        <w:rPr>
          <w:lang w:val="de-DE" w:eastAsia="de-DE" w:bidi="de-DE"/>
          <w:w w:val="100"/>
          <w:spacing w:val="0"/>
          <w:color w:val="000000"/>
          <w:position w:val="0"/>
        </w:rPr>
        <w:t>► INDEXTITEL</w:t>
      </w:r>
      <w:bookmarkEnd w:id="448"/>
    </w:p>
    <w:p>
      <w:pPr>
        <w:pStyle w:val="Style263"/>
        <w:widowControl w:val="0"/>
        <w:keepNext w:val="0"/>
        <w:keepLines w:val="0"/>
        <w:shd w:val="clear" w:color="auto" w:fill="auto"/>
        <w:bidi w:val="0"/>
        <w:jc w:val="center"/>
        <w:spacing w:before="0" w:after="0" w:line="300" w:lineRule="exact"/>
        <w:ind w:left="360" w:right="0" w:firstLine="0"/>
        <w:sectPr>
          <w:pgSz w:w="10023" w:h="14355"/>
          <w:pgMar w:top="824" w:left="732" w:right="1011" w:bottom="1213" w:header="0" w:footer="3" w:gutter="0"/>
          <w:rtlGutter w:val="0"/>
          <w:cols w:space="720"/>
          <w:noEndnote/>
          <w:docGrid w:linePitch="360"/>
        </w:sectPr>
      </w:pPr>
      <w:r>
        <w:rPr>
          <w:lang w:val="de-DE" w:eastAsia="de-DE" w:bidi="de-DE"/>
          <w:w w:val="100"/>
          <w:spacing w:val="0"/>
          <w:color w:val="000000"/>
          <w:position w:val="0"/>
        </w:rPr>
        <w:t xml:space="preserve">INDEX </w:t>
      </w:r>
      <w:r>
        <w:rPr>
          <w:lang w:val="en-US" w:eastAsia="en-US" w:bidi="en-US"/>
          <w:w w:val="100"/>
          <w:spacing w:val="0"/>
          <w:color w:val="000000"/>
          <w:position w:val="0"/>
        </w:rPr>
        <w:t xml:space="preserve">OF </w:t>
      </w:r>
      <w:r>
        <w:rPr>
          <w:rStyle w:val="CharStyle391"/>
          <w:b/>
          <w:bCs/>
          <w:i/>
          <w:iCs/>
        </w:rPr>
        <w:t>TITLES</w:t>
      </w:r>
    </w:p>
    <w:p>
      <w:pPr>
        <w:widowControl w:val="0"/>
        <w:spacing w:line="115" w:lineRule="exact"/>
        <w:rPr>
          <w:sz w:val="9"/>
          <w:szCs w:val="9"/>
        </w:rPr>
      </w:pPr>
    </w:p>
    <w:p>
      <w:pPr>
        <w:widowControl w:val="0"/>
        <w:rPr>
          <w:sz w:val="2"/>
          <w:szCs w:val="2"/>
        </w:rPr>
        <w:sectPr>
          <w:type w:val="continuous"/>
          <w:pgSz w:w="10023" w:h="14355"/>
          <w:pgMar w:top="824" w:left="0" w:right="0" w:bottom="824"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Elfenbeinstein 72</w:t>
        <w:br/>
        <w:t>Etres-En-Tr 68</w:t>
        <w:br/>
        <w:t>Eve 24</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 xml:space="preserve">Everybody Hurts </w:t>
      </w:r>
      <w:r>
        <w:rPr>
          <w:lang w:val="de-DE" w:eastAsia="de-DE" w:bidi="de-DE"/>
          <w:spacing w:val="0"/>
          <w:color w:val="000000"/>
          <w:position w:val="0"/>
        </w:rPr>
        <w:t>44</w:t>
        <w:br/>
        <w:t>Ex Memoriam 67</w:t>
        <w:br/>
        <w:t xml:space="preserve">Evolution </w:t>
      </w:r>
      <w:r>
        <w:rPr>
          <w:lang w:val="en-US" w:eastAsia="en-US" w:bidi="en-US"/>
          <w:spacing w:val="0"/>
          <w:color w:val="000000"/>
          <w:position w:val="0"/>
        </w:rPr>
        <w:t xml:space="preserve">Of </w:t>
      </w:r>
      <w:r>
        <w:rPr>
          <w:lang w:val="de-DE" w:eastAsia="de-DE" w:bidi="de-DE"/>
          <w:spacing w:val="0"/>
          <w:color w:val="000000"/>
          <w:position w:val="0"/>
        </w:rPr>
        <w:t>Form 66</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Face 1 87</w:t>
        <w:br/>
      </w:r>
      <w:r>
        <w:rPr>
          <w:lang w:val="en-US" w:eastAsia="en-US" w:bidi="en-US"/>
          <w:spacing w:val="0"/>
          <w:color w:val="000000"/>
          <w:position w:val="0"/>
        </w:rPr>
        <w:t xml:space="preserve">Fade To Grey </w:t>
      </w:r>
      <w:r>
        <w:rPr>
          <w:lang w:val="de-DE" w:eastAsia="de-DE" w:bidi="de-DE"/>
          <w:spacing w:val="0"/>
          <w:color w:val="000000"/>
          <w:position w:val="0"/>
        </w:rPr>
        <w:t>45</w:t>
        <w:br/>
        <w:t>Family Files 23</w:t>
        <w:br/>
        <w:t xml:space="preserve">Fast </w:t>
      </w:r>
      <w:r>
        <w:rPr>
          <w:lang w:val="en-US" w:eastAsia="en-US" w:bidi="en-US"/>
          <w:spacing w:val="0"/>
          <w:color w:val="000000"/>
          <w:position w:val="0"/>
        </w:rPr>
        <w:t xml:space="preserve">Love </w:t>
      </w:r>
      <w:r>
        <w:rPr>
          <w:lang w:val="de-DE" w:eastAsia="de-DE" w:bidi="de-DE"/>
          <w:spacing w:val="0"/>
          <w:color w:val="000000"/>
          <w:position w:val="0"/>
        </w:rPr>
        <w:t>65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First Person Plural, Video </w:t>
      </w:r>
      <w:r>
        <w:rPr>
          <w:lang w:val="en-US" w:eastAsia="en-US" w:bidi="en-US"/>
          <w:spacing w:val="0"/>
          <w:color w:val="000000"/>
          <w:position w:val="0"/>
        </w:rPr>
        <w:t xml:space="preserve">Diary </w:t>
      </w:r>
      <w:r>
        <w:rPr>
          <w:lang w:val="de-DE" w:eastAsia="de-DE" w:bidi="de-DE"/>
          <w:spacing w:val="0"/>
          <w:color w:val="000000"/>
          <w:position w:val="0"/>
        </w:rPr>
        <w:t>75</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Fisch!! 18</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Flamenco Dolly 70</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Form </w:t>
      </w:r>
      <w:r>
        <w:rPr>
          <w:lang w:val="en-US" w:eastAsia="en-US" w:bidi="en-US"/>
          <w:spacing w:val="0"/>
          <w:color w:val="000000"/>
          <w:position w:val="0"/>
        </w:rPr>
        <w:t xml:space="preserve">Of </w:t>
      </w:r>
      <w:r>
        <w:rPr>
          <w:lang w:val="de-DE" w:eastAsia="de-DE" w:bidi="de-DE"/>
          <w:spacing w:val="0"/>
          <w:color w:val="000000"/>
          <w:position w:val="0"/>
        </w:rPr>
        <w:t>Memory 87</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Fragments 1 81</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Front </w:t>
      </w:r>
      <w:r>
        <w:rPr>
          <w:lang w:val="en-US" w:eastAsia="en-US" w:bidi="en-US"/>
          <w:spacing w:val="0"/>
          <w:color w:val="000000"/>
          <w:position w:val="0"/>
        </w:rPr>
        <w:t xml:space="preserve">Room </w:t>
      </w:r>
      <w:r>
        <w:rPr>
          <w:lang w:val="de-DE" w:eastAsia="de-DE" w:bidi="de-DE"/>
          <w:spacing w:val="0"/>
          <w:color w:val="000000"/>
          <w:position w:val="0"/>
        </w:rPr>
        <w:t>72</w:t>
      </w:r>
    </w:p>
    <w:p>
      <w:pPr>
        <w:pStyle w:val="Style15"/>
        <w:widowControl w:val="0"/>
        <w:keepNext w:val="0"/>
        <w:keepLines w:val="0"/>
        <w:shd w:val="clear" w:color="auto" w:fill="auto"/>
        <w:bidi w:val="0"/>
        <w:jc w:val="left"/>
        <w:spacing w:before="0" w:after="180" w:line="245" w:lineRule="exact"/>
        <w:ind w:left="0" w:right="0" w:firstLine="0"/>
      </w:pPr>
      <w:r>
        <w:rPr>
          <w:lang w:val="de-DE" w:eastAsia="de-DE" w:bidi="de-DE"/>
          <w:spacing w:val="0"/>
          <w:color w:val="000000"/>
          <w:position w:val="0"/>
        </w:rPr>
        <w:t>Fünf Einminüter 72</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Gedichte Von Ernst Jandl 77</w:t>
        <w:br/>
        <w:t>Geschichte Des Dritten</w:t>
        <w:br/>
        <w:t>Fernsehprogramms 112,114</w:t>
        <w:br/>
        <w:t>Gilda And Andrew 76</w:t>
        <w:br/>
        <w:t xml:space="preserve">Gino </w:t>
      </w:r>
      <w:r>
        <w:rPr>
          <w:lang w:val="en-US" w:eastAsia="en-US" w:bidi="en-US"/>
          <w:spacing w:val="0"/>
          <w:color w:val="000000"/>
          <w:position w:val="0"/>
        </w:rPr>
        <w:t xml:space="preserve">The Chicken </w:t>
      </w:r>
      <w:r>
        <w:rPr>
          <w:lang w:val="de-DE" w:eastAsia="de-DE" w:bidi="de-DE"/>
          <w:spacing w:val="0"/>
          <w:color w:val="000000"/>
          <w:position w:val="0"/>
        </w:rPr>
        <w:t>73</w:t>
        <w:br/>
      </w:r>
      <w:r>
        <w:rPr>
          <w:lang w:val="en-US" w:eastAsia="en-US" w:bidi="en-US"/>
          <w:spacing w:val="0"/>
          <w:color w:val="000000"/>
          <w:position w:val="0"/>
        </w:rPr>
        <w:t>Give It Away 65</w:t>
        <w:br/>
        <w:t>Granny's Is 85</w:t>
        <w:br/>
        <w:t xml:space="preserve">Guys </w:t>
      </w:r>
      <w:r>
        <w:rPr>
          <w:lang w:val="de-DE" w:eastAsia="de-DE" w:bidi="de-DE"/>
          <w:spacing w:val="0"/>
          <w:color w:val="000000"/>
          <w:position w:val="0"/>
        </w:rPr>
        <w:t xml:space="preserve">Weg </w:t>
      </w:r>
      <w:r>
        <w:rPr>
          <w:lang w:val="en-US" w:eastAsia="en-US" w:bidi="en-US"/>
          <w:spacing w:val="0"/>
          <w:color w:val="000000"/>
          <w:position w:val="0"/>
        </w:rPr>
        <w:t>22</w:t>
        <w:br/>
        <w:t>Gridlock 70</w:t>
      </w:r>
    </w:p>
    <w:p>
      <w:pPr>
        <w:pStyle w:val="Style15"/>
        <w:widowControl w:val="0"/>
        <w:keepNext w:val="0"/>
        <w:keepLines w:val="0"/>
        <w:shd w:val="clear" w:color="auto" w:fill="auto"/>
        <w:bidi w:val="0"/>
        <w:jc w:val="left"/>
        <w:spacing w:before="0" w:after="180" w:line="245" w:lineRule="exact"/>
        <w:ind w:left="0" w:right="0" w:firstLine="0"/>
      </w:pPr>
      <w:r>
        <w:rPr>
          <w:lang w:val="en-US" w:eastAsia="en-US" w:bidi="en-US"/>
          <w:spacing w:val="0"/>
          <w:color w:val="000000"/>
          <w:position w:val="0"/>
        </w:rPr>
        <w:t>Growth: Mysterious Galaxy 66</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Haime64</w:t>
        <w:br/>
        <w:t>Harz 79</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Heliocentrum 70</w:t>
        <w:br/>
      </w:r>
      <w:r>
        <w:rPr>
          <w:lang w:val="de-DE" w:eastAsia="de-DE" w:bidi="de-DE"/>
          <w:spacing w:val="0"/>
          <w:color w:val="000000"/>
          <w:position w:val="0"/>
        </w:rPr>
        <w:t xml:space="preserve">Herzschlag des Anubis </w:t>
      </w:r>
      <w:r>
        <w:rPr>
          <w:lang w:val="en-US" w:eastAsia="en-US" w:bidi="en-US"/>
          <w:spacing w:val="0"/>
          <w:color w:val="000000"/>
          <w:position w:val="0"/>
        </w:rPr>
        <w:t>77</w:t>
        <w:br/>
        <w:t>Hold 62</w:t>
        <w:br/>
      </w:r>
      <w:r>
        <w:rPr>
          <w:lang w:val="de-DE" w:eastAsia="de-DE" w:bidi="de-DE"/>
          <w:spacing w:val="0"/>
          <w:color w:val="000000"/>
          <w:position w:val="0"/>
        </w:rPr>
        <w:t xml:space="preserve">Holle </w:t>
      </w:r>
      <w:r>
        <w:rPr>
          <w:lang w:val="en-US" w:eastAsia="en-US" w:bidi="en-US"/>
          <w:spacing w:val="0"/>
          <w:color w:val="000000"/>
          <w:position w:val="0"/>
        </w:rPr>
        <w:t>64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Homo Cathodicus 42</w:t>
        <w:br/>
        <w:t>Hong Kong Song 94</w:t>
        <w:br/>
        <w:t>How I Learned To Overcome My Fear</w:t>
        <w:br/>
        <w:t>And Love Arlk Sharon 89</w:t>
        <w:br/>
        <w:t>Hungry Max 95</w:t>
        <w:br/>
        <w:t>Hydra Suite 73</w:t>
      </w:r>
    </w:p>
    <w:p>
      <w:pPr>
        <w:pStyle w:val="Style15"/>
        <w:widowControl w:val="0"/>
        <w:keepNext w:val="0"/>
        <w:keepLines w:val="0"/>
        <w:shd w:val="clear" w:color="auto" w:fill="auto"/>
        <w:bidi w:val="0"/>
        <w:jc w:val="left"/>
        <w:spacing w:before="0" w:after="0" w:line="250" w:lineRule="exact"/>
        <w:ind w:left="0" w:right="0" w:firstLine="0"/>
      </w:pPr>
      <w:r>
        <w:br w:type="column"/>
      </w:r>
      <w:r>
        <w:rPr>
          <w:lang w:val="en-US" w:eastAsia="en-US" w:bidi="en-US"/>
          <w:spacing w:val="0"/>
          <w:color w:val="000000"/>
          <w:position w:val="0"/>
        </w:rPr>
        <w:t>I Faust 38</w:t>
        <w:br/>
        <w:t>I Am A Singer 22</w:t>
        <w:br/>
      </w:r>
      <w:r>
        <w:rPr>
          <w:lang w:val="de-DE" w:eastAsia="de-DE" w:bidi="de-DE"/>
          <w:spacing w:val="0"/>
          <w:color w:val="000000"/>
          <w:position w:val="0"/>
        </w:rPr>
        <w:t xml:space="preserve">Ich </w:t>
      </w:r>
      <w:r>
        <w:rPr>
          <w:lang w:val="en-US" w:eastAsia="en-US" w:bidi="en-US"/>
          <w:spacing w:val="0"/>
          <w:color w:val="000000"/>
          <w:position w:val="0"/>
        </w:rPr>
        <w:t>Tank 90</w:t>
        <w:br/>
        <w:t>Identical Time 63</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Images Larger Than 1:1 - Practice ZONE 24</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Independence Tag 52</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 xml:space="preserve">In </w:t>
      </w:r>
      <w:r>
        <w:rPr>
          <w:lang w:val="de-DE" w:eastAsia="de-DE" w:bidi="de-DE"/>
          <w:spacing w:val="0"/>
          <w:color w:val="000000"/>
          <w:position w:val="0"/>
        </w:rPr>
        <w:t xml:space="preserve">Echt </w:t>
      </w:r>
      <w:r>
        <w:rPr>
          <w:lang w:val="en-US" w:eastAsia="en-US" w:bidi="en-US"/>
          <w:spacing w:val="0"/>
          <w:color w:val="000000"/>
          <w:position w:val="0"/>
        </w:rPr>
        <w:t>95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Inside/Outside 66</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Instant D'Apres40</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 xml:space="preserve">Instant </w:t>
      </w:r>
      <w:r>
        <w:rPr>
          <w:lang w:val="de-DE" w:eastAsia="de-DE" w:bidi="de-DE"/>
          <w:spacing w:val="0"/>
          <w:color w:val="000000"/>
          <w:position w:val="0"/>
        </w:rPr>
        <w:t xml:space="preserve">Kopier </w:t>
      </w:r>
      <w:r>
        <w:rPr>
          <w:lang w:val="en-US" w:eastAsia="en-US" w:bidi="en-US"/>
          <w:spacing w:val="0"/>
          <w:color w:val="000000"/>
          <w:position w:val="0"/>
        </w:rPr>
        <w:t>Animation 77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Ironic 44</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Ironland 76</w:t>
      </w:r>
    </w:p>
    <w:p>
      <w:pPr>
        <w:pStyle w:val="Style15"/>
        <w:widowControl w:val="0"/>
        <w:keepNext w:val="0"/>
        <w:keepLines w:val="0"/>
        <w:shd w:val="clear" w:color="auto" w:fill="auto"/>
        <w:bidi w:val="0"/>
        <w:jc w:val="left"/>
        <w:spacing w:before="0" w:after="176" w:line="250" w:lineRule="exact"/>
        <w:ind w:left="0" w:right="0" w:firstLine="0"/>
      </w:pPr>
      <w:r>
        <w:rPr>
          <w:lang w:val="en-US" w:eastAsia="en-US" w:bidi="en-US"/>
          <w:spacing w:val="0"/>
          <w:color w:val="000000"/>
          <w:position w:val="0"/>
        </w:rPr>
        <w:t>It Is A Crime 126</w:t>
      </w:r>
    </w:p>
    <w:p>
      <w:pPr>
        <w:pStyle w:val="Style15"/>
        <w:widowControl w:val="0"/>
        <w:keepNext w:val="0"/>
        <w:keepLines w:val="0"/>
        <w:shd w:val="clear" w:color="auto" w:fill="auto"/>
        <w:bidi w:val="0"/>
        <w:jc w:val="left"/>
        <w:spacing w:before="0" w:after="0" w:line="254" w:lineRule="exact"/>
        <w:ind w:left="0" w:right="0" w:firstLine="0"/>
      </w:pPr>
      <w:r>
        <w:rPr>
          <w:lang w:val="en-US" w:eastAsia="en-US" w:bidi="en-US"/>
          <w:spacing w:val="0"/>
          <w:color w:val="000000"/>
          <w:position w:val="0"/>
        </w:rPr>
        <w:t>Jackpot 24</w:t>
        <w:br/>
        <w:t>Just 65</w:t>
      </w:r>
    </w:p>
    <w:p>
      <w:pPr>
        <w:pStyle w:val="Style15"/>
        <w:widowControl w:val="0"/>
        <w:keepNext w:val="0"/>
        <w:keepLines w:val="0"/>
        <w:shd w:val="clear" w:color="auto" w:fill="auto"/>
        <w:bidi w:val="0"/>
        <w:jc w:val="left"/>
        <w:spacing w:before="0" w:after="0" w:line="499" w:lineRule="exact"/>
        <w:ind w:left="0" w:right="0" w:firstLine="0"/>
      </w:pPr>
      <w:r>
        <w:rPr>
          <w:lang w:val="en-US" w:eastAsia="en-US" w:bidi="en-US"/>
          <w:spacing w:val="0"/>
          <w:color w:val="000000"/>
          <w:position w:val="0"/>
        </w:rPr>
        <w:t xml:space="preserve">Juste </w:t>
      </w:r>
      <w:r>
        <w:rPr>
          <w:lang w:val="fr-FR" w:eastAsia="fr-FR" w:bidi="fr-FR"/>
          <w:spacing w:val="0"/>
          <w:color w:val="000000"/>
          <w:position w:val="0"/>
        </w:rPr>
        <w:t xml:space="preserve">Le </w:t>
      </w:r>
      <w:r>
        <w:rPr>
          <w:lang w:val="en-US" w:eastAsia="en-US" w:bidi="en-US"/>
          <w:spacing w:val="0"/>
          <w:color w:val="000000"/>
          <w:position w:val="0"/>
        </w:rPr>
        <w:t>Temps 93</w:t>
        <w:br/>
        <w:t>Karine 93</w:t>
      </w:r>
    </w:p>
    <w:p>
      <w:pPr>
        <w:pStyle w:val="Style15"/>
        <w:widowControl w:val="0"/>
        <w:keepNext w:val="0"/>
        <w:keepLines w:val="0"/>
        <w:shd w:val="clear" w:color="auto" w:fill="auto"/>
        <w:bidi w:val="0"/>
        <w:jc w:val="left"/>
        <w:spacing w:before="0" w:after="180" w:line="245" w:lineRule="exact"/>
        <w:ind w:left="0" w:right="0" w:firstLine="0"/>
      </w:pPr>
      <w:r>
        <w:rPr>
          <w:lang w:val="en-US" w:eastAsia="en-US" w:bidi="en-US"/>
          <w:spacing w:val="0"/>
          <w:color w:val="000000"/>
          <w:position w:val="0"/>
        </w:rPr>
        <w:t xml:space="preserve">Kempowskis </w:t>
      </w:r>
      <w:r>
        <w:rPr>
          <w:lang w:val="de-DE" w:eastAsia="de-DE" w:bidi="de-DE"/>
          <w:spacing w:val="0"/>
          <w:color w:val="000000"/>
          <w:position w:val="0"/>
        </w:rPr>
        <w:t>Hadesfahrt</w:t>
        <w:br/>
      </w:r>
      <w:r>
        <w:rPr>
          <w:lang w:val="en-US" w:eastAsia="en-US" w:bidi="en-US"/>
          <w:spacing w:val="0"/>
          <w:color w:val="000000"/>
          <w:position w:val="0"/>
        </w:rPr>
        <w:t xml:space="preserve">In Die </w:t>
      </w:r>
      <w:r>
        <w:rPr>
          <w:lang w:val="de-DE" w:eastAsia="de-DE" w:bidi="de-DE"/>
          <w:spacing w:val="0"/>
          <w:color w:val="000000"/>
          <w:position w:val="0"/>
        </w:rPr>
        <w:t xml:space="preserve">Virtuellen Welten </w:t>
      </w:r>
      <w:r>
        <w:rPr>
          <w:lang w:val="en-US" w:eastAsia="en-US" w:bidi="en-US"/>
          <w:spacing w:val="0"/>
          <w:color w:val="000000"/>
          <w:position w:val="0"/>
        </w:rPr>
        <w:t>122,123</w:t>
        <w:br/>
        <w:t>Kerzengesenge 30</w:t>
        <w:br/>
        <w:t>Killer 76</w:t>
        <w:br/>
      </w:r>
      <w:r>
        <w:rPr>
          <w:lang w:val="fr-FR" w:eastAsia="fr-FR" w:bidi="fr-FR"/>
          <w:spacing w:val="0"/>
          <w:color w:val="000000"/>
          <w:position w:val="0"/>
        </w:rPr>
        <w:t xml:space="preserve">Ko </w:t>
      </w:r>
      <w:r>
        <w:rPr>
          <w:lang w:val="en-US" w:eastAsia="en-US" w:bidi="en-US"/>
          <w:spacing w:val="0"/>
          <w:color w:val="000000"/>
          <w:position w:val="0"/>
        </w:rPr>
        <w:t>Kid 67</w:t>
        <w:br/>
      </w:r>
      <w:r>
        <w:rPr>
          <w:lang w:val="de-DE" w:eastAsia="de-DE" w:bidi="de-DE"/>
          <w:spacing w:val="0"/>
          <w:color w:val="000000"/>
          <w:position w:val="0"/>
        </w:rPr>
        <w:t xml:space="preserve">Konzert </w:t>
      </w:r>
      <w:r>
        <w:rPr>
          <w:lang w:val="en-US" w:eastAsia="en-US" w:bidi="en-US"/>
          <w:spacing w:val="0"/>
          <w:color w:val="000000"/>
          <w:position w:val="0"/>
        </w:rPr>
        <w:t>In Muh 81</w:t>
        <w:br/>
      </w:r>
      <w:r>
        <w:rPr>
          <w:lang w:val="de-DE" w:eastAsia="de-DE" w:bidi="de-DE"/>
          <w:spacing w:val="0"/>
          <w:color w:val="000000"/>
          <w:position w:val="0"/>
        </w:rPr>
        <w:t xml:space="preserve">Kummer </w:t>
      </w:r>
      <w:r>
        <w:rPr>
          <w:lang w:val="en-US" w:eastAsia="en-US" w:bidi="en-US"/>
          <w:spacing w:val="0"/>
          <w:color w:val="000000"/>
          <w:position w:val="0"/>
        </w:rPr>
        <w:t>44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La Stele 38</w:t>
        <w:br/>
        <w:t>Landscape 87</w:t>
        <w:br/>
        <w:t>Landskaber 31</w:t>
        <w:br/>
      </w:r>
      <w:r>
        <w:rPr>
          <w:lang w:val="fr-FR" w:eastAsia="fr-FR" w:bidi="fr-FR"/>
          <w:spacing w:val="0"/>
          <w:color w:val="000000"/>
          <w:position w:val="0"/>
        </w:rPr>
        <w:t xml:space="preserve">Le Deuxième Jour </w:t>
      </w:r>
      <w:r>
        <w:rPr>
          <w:lang w:val="en-US" w:eastAsia="en-US" w:bidi="en-US"/>
          <w:spacing w:val="0"/>
          <w:color w:val="000000"/>
          <w:position w:val="0"/>
        </w:rPr>
        <w:t>94</w:t>
        <w:br/>
        <w:t>Like A Rolling Stone 65</w:t>
        <w:br/>
        <w:t>Link 87</w:t>
        <w:br/>
      </w:r>
      <w:r>
        <w:rPr>
          <w:lang w:val="de-DE" w:eastAsia="de-DE" w:bidi="de-DE"/>
          <w:spacing w:val="0"/>
          <w:color w:val="000000"/>
          <w:position w:val="0"/>
        </w:rPr>
        <w:t xml:space="preserve">Longshot </w:t>
      </w:r>
      <w:r>
        <w:rPr>
          <w:lang w:val="en-US" w:eastAsia="en-US" w:bidi="en-US"/>
          <w:spacing w:val="0"/>
          <w:color w:val="000000"/>
          <w:position w:val="0"/>
        </w:rPr>
        <w:t>75</w:t>
        <w:br/>
        <w:t>Lokl 62</w:t>
        <w:br/>
        <w:t>Lorna 75</w:t>
      </w:r>
    </w:p>
    <w:p>
      <w:pPr>
        <w:pStyle w:val="Style15"/>
        <w:widowControl w:val="0"/>
        <w:keepNext w:val="0"/>
        <w:keepLines w:val="0"/>
        <w:shd w:val="clear" w:color="auto" w:fill="auto"/>
        <w:bidi w:val="0"/>
        <w:jc w:val="left"/>
        <w:spacing w:before="0" w:after="176" w:line="245" w:lineRule="exact"/>
        <w:ind w:left="0" w:right="0" w:firstLine="0"/>
      </w:pPr>
      <w:r>
        <w:rPr>
          <w:lang w:val="en-US" w:eastAsia="en-US" w:bidi="en-US"/>
          <w:spacing w:val="0"/>
          <w:color w:val="000000"/>
          <w:position w:val="0"/>
        </w:rPr>
        <w:t>Lost In Thought 67</w:t>
        <w:br/>
        <w:t>Long 87</w:t>
        <w:br/>
        <w:t>Luxo Jr 66</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Machine 72</w:t>
        <w:br/>
        <w:t>Mama General 116</w:t>
      </w:r>
    </w:p>
    <w:p>
      <w:pPr>
        <w:pStyle w:val="Style15"/>
        <w:widowControl w:val="0"/>
        <w:keepNext w:val="0"/>
        <w:keepLines w:val="0"/>
        <w:shd w:val="clear" w:color="auto" w:fill="auto"/>
        <w:bidi w:val="0"/>
        <w:jc w:val="left"/>
        <w:spacing w:before="0" w:after="0" w:line="250" w:lineRule="exact"/>
        <w:ind w:left="0" w:right="0" w:firstLine="0"/>
      </w:pPr>
      <w:r>
        <w:br w:type="column"/>
      </w:r>
      <w:r>
        <w:rPr>
          <w:lang w:val="en-US" w:eastAsia="en-US" w:bidi="en-US"/>
          <w:spacing w:val="0"/>
          <w:color w:val="000000"/>
          <w:position w:val="0"/>
        </w:rPr>
        <w:t>Mange 39</w:t>
        <w:br/>
        <w:t>ManyToOne77</w:t>
        <w:br/>
        <w:t>Matrix Of Arabesce 66</w:t>
        <w:br/>
      </w:r>
      <w:r>
        <w:rPr>
          <w:lang w:val="de-DE" w:eastAsia="de-DE" w:bidi="de-DE"/>
          <w:spacing w:val="0"/>
          <w:color w:val="000000"/>
          <w:position w:val="0"/>
        </w:rPr>
        <w:t xml:space="preserve">Medien Kunst Aktion </w:t>
      </w:r>
      <w:r>
        <w:rPr>
          <w:lang w:val="en-US" w:eastAsia="en-US" w:bidi="en-US"/>
          <w:spacing w:val="0"/>
          <w:color w:val="000000"/>
          <w:position w:val="0"/>
        </w:rPr>
        <w:t>23</w:t>
        <w:br/>
      </w:r>
      <w:r>
        <w:rPr>
          <w:lang w:val="de-DE" w:eastAsia="de-DE" w:bidi="de-DE"/>
          <w:spacing w:val="0"/>
          <w:color w:val="000000"/>
          <w:position w:val="0"/>
        </w:rPr>
        <w:t>Medien Kunst Geschichte 23</w:t>
        <w:br/>
        <w:t>Medusahead 42</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Meine Einsamkeit Ist Ruhelos 76</w:t>
        <w:br/>
        <w:t>Memolres Vlves 41</w:t>
        <w:br/>
        <w:t xml:space="preserve">Memory </w:t>
      </w:r>
      <w:r>
        <w:rPr>
          <w:lang w:val="en-US" w:eastAsia="en-US" w:bidi="en-US"/>
          <w:spacing w:val="0"/>
          <w:color w:val="000000"/>
          <w:position w:val="0"/>
        </w:rPr>
        <w:t xml:space="preserve">Of Perception </w:t>
      </w:r>
      <w:r>
        <w:rPr>
          <w:lang w:val="de-DE" w:eastAsia="de-DE" w:bidi="de-DE"/>
          <w:spacing w:val="0"/>
          <w:color w:val="000000"/>
          <w:position w:val="0"/>
        </w:rPr>
        <w:t>81</w:t>
        <w:br/>
        <w:t>Metalogue 64</w:t>
        <w:br/>
        <w:t xml:space="preserve">Miau O </w:t>
      </w:r>
      <w:r>
        <w:rPr>
          <w:lang w:val="en-US" w:eastAsia="en-US" w:bidi="en-US"/>
          <w:spacing w:val="0"/>
          <w:color w:val="000000"/>
          <w:position w:val="0"/>
        </w:rPr>
        <w:t xml:space="preserve">Select </w:t>
      </w:r>
      <w:r>
        <w:rPr>
          <w:lang w:val="de-DE" w:eastAsia="de-DE" w:bidi="de-DE"/>
          <w:spacing w:val="0"/>
          <w:color w:val="000000"/>
          <w:position w:val="0"/>
        </w:rPr>
        <w:t>24</w:t>
        <w:br/>
      </w:r>
      <w:r>
        <w:rPr>
          <w:lang w:val="en-US" w:eastAsia="en-US" w:bidi="en-US"/>
          <w:spacing w:val="0"/>
          <w:color w:val="000000"/>
          <w:position w:val="0"/>
        </w:rPr>
        <w:t xml:space="preserve">Miranda </w:t>
      </w:r>
      <w:r>
        <w:rPr>
          <w:lang w:val="de-DE" w:eastAsia="de-DE" w:bidi="de-DE"/>
          <w:spacing w:val="0"/>
          <w:color w:val="000000"/>
          <w:position w:val="0"/>
        </w:rPr>
        <w:t>118</w:t>
        <w:br/>
        <w:t>Mondflocken 30</w:t>
        <w:br/>
      </w:r>
      <w:r>
        <w:rPr>
          <w:lang w:val="en-US" w:eastAsia="en-US" w:bidi="en-US"/>
          <w:spacing w:val="0"/>
          <w:color w:val="000000"/>
          <w:position w:val="0"/>
        </w:rPr>
        <w:t xml:space="preserve">Moon Charms </w:t>
      </w:r>
      <w:r>
        <w:rPr>
          <w:lang w:val="de-DE" w:eastAsia="de-DE" w:bidi="de-DE"/>
          <w:spacing w:val="0"/>
          <w:color w:val="000000"/>
          <w:position w:val="0"/>
        </w:rPr>
        <w:t>29</w:t>
        <w:br/>
        <w:t xml:space="preserve">Morphosls </w:t>
      </w:r>
      <w:r>
        <w:rPr>
          <w:lang w:val="en-US" w:eastAsia="en-US" w:bidi="en-US"/>
          <w:spacing w:val="0"/>
          <w:color w:val="000000"/>
          <w:position w:val="0"/>
        </w:rPr>
        <w:t>Mind Moves 22</w:t>
        <w:br/>
        <w:t>Move 65</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Multlmedla-MIdi-Performance</w:t>
        <w:br/>
        <w:t xml:space="preserve">In </w:t>
      </w:r>
      <w:r>
        <w:rPr>
          <w:lang w:val="de-DE" w:eastAsia="de-DE" w:bidi="de-DE"/>
          <w:spacing w:val="0"/>
          <w:color w:val="000000"/>
          <w:position w:val="0"/>
        </w:rPr>
        <w:t xml:space="preserve">Echtzeit </w:t>
      </w:r>
      <w:r>
        <w:rPr>
          <w:lang w:val="en-US" w:eastAsia="en-US" w:bidi="en-US"/>
          <w:spacing w:val="0"/>
          <w:color w:val="000000"/>
          <w:position w:val="0"/>
        </w:rPr>
        <w:t>28</w:t>
        <w:br/>
        <w:t xml:space="preserve">Mutter, </w:t>
      </w:r>
      <w:r>
        <w:rPr>
          <w:lang w:val="de-DE" w:eastAsia="de-DE" w:bidi="de-DE"/>
          <w:spacing w:val="0"/>
          <w:color w:val="000000"/>
          <w:position w:val="0"/>
        </w:rPr>
        <w:t xml:space="preserve">Vater Ist </w:t>
      </w:r>
      <w:r>
        <w:rPr>
          <w:lang w:val="en-US" w:eastAsia="en-US" w:bidi="en-US"/>
          <w:spacing w:val="0"/>
          <w:color w:val="000000"/>
          <w:position w:val="0"/>
        </w:rPr>
        <w:t>Tot 77</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Nature </w:t>
      </w:r>
      <w:r>
        <w:rPr>
          <w:lang w:val="de-DE" w:eastAsia="de-DE" w:bidi="de-DE"/>
          <w:spacing w:val="0"/>
          <w:color w:val="000000"/>
          <w:position w:val="0"/>
        </w:rPr>
        <w:t xml:space="preserve">Morte </w:t>
      </w:r>
      <w:r>
        <w:rPr>
          <w:lang w:val="en-US" w:eastAsia="en-US" w:bidi="en-US"/>
          <w:spacing w:val="0"/>
          <w:color w:val="000000"/>
          <w:position w:val="0"/>
        </w:rPr>
        <w:t>67</w:t>
        <w:br/>
        <w:t>Night 81</w:t>
        <w:br/>
        <w:t>N-Spiral 14</w:t>
        <w:br/>
        <w:t>No. 17 73</w:t>
        <w:br/>
        <w:t>No Sunshine 63</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 xml:space="preserve">Norbis </w:t>
      </w:r>
      <w:r>
        <w:rPr>
          <w:lang w:val="de-DE" w:eastAsia="de-DE" w:bidi="de-DE"/>
          <w:spacing w:val="0"/>
          <w:color w:val="000000"/>
          <w:position w:val="0"/>
        </w:rPr>
        <w:t xml:space="preserve">Schaffner Letztes </w:t>
      </w:r>
      <w:r>
        <w:rPr>
          <w:lang w:val="en-US" w:eastAsia="en-US" w:bidi="en-US"/>
          <w:spacing w:val="0"/>
          <w:color w:val="000000"/>
          <w:position w:val="0"/>
        </w:rPr>
        <w:t>Lied 54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November Rain 65</w:t>
      </w:r>
    </w:p>
    <w:p>
      <w:pPr>
        <w:pStyle w:val="Style15"/>
        <w:widowControl w:val="0"/>
        <w:keepNext w:val="0"/>
        <w:keepLines w:val="0"/>
        <w:shd w:val="clear" w:color="auto" w:fill="auto"/>
        <w:bidi w:val="0"/>
        <w:jc w:val="left"/>
        <w:spacing w:before="0" w:after="176" w:line="245" w:lineRule="exact"/>
        <w:ind w:left="0" w:right="0" w:firstLine="0"/>
      </w:pPr>
      <w:r>
        <w:rPr>
          <w:lang w:val="en-US" w:eastAsia="en-US" w:bidi="en-US"/>
          <w:spacing w:val="0"/>
          <w:color w:val="000000"/>
          <w:position w:val="0"/>
        </w:rPr>
        <w:t>NY - The Lost Civilization 73</w:t>
      </w:r>
    </w:p>
    <w:p>
      <w:pPr>
        <w:pStyle w:val="Style15"/>
        <w:widowControl w:val="0"/>
        <w:keepNext w:val="0"/>
        <w:keepLines w:val="0"/>
        <w:shd w:val="clear" w:color="auto" w:fill="auto"/>
        <w:bidi w:val="0"/>
        <w:jc w:val="left"/>
        <w:spacing w:before="0" w:after="0" w:line="250" w:lineRule="exact"/>
        <w:ind w:left="0" w:right="0" w:firstLine="0"/>
      </w:pPr>
      <w:r>
        <w:rPr>
          <w:lang w:val="de-DE" w:eastAsia="de-DE" w:bidi="de-DE"/>
          <w:spacing w:val="0"/>
          <w:color w:val="000000"/>
          <w:position w:val="0"/>
        </w:rPr>
        <w:t xml:space="preserve">Objekt </w:t>
      </w:r>
      <w:r>
        <w:rPr>
          <w:lang w:val="en-US" w:eastAsia="en-US" w:bidi="en-US"/>
          <w:spacing w:val="0"/>
          <w:color w:val="000000"/>
          <w:position w:val="0"/>
        </w:rPr>
        <w:t>87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Ohio Bang Bang 77</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Overview Of A Free-Guillt Economy 17</w:t>
      </w:r>
    </w:p>
    <w:p>
      <w:pPr>
        <w:pStyle w:val="Style15"/>
        <w:widowControl w:val="0"/>
        <w:keepNext w:val="0"/>
        <w:keepLines w:val="0"/>
        <w:shd w:val="clear" w:color="auto" w:fill="auto"/>
        <w:bidi w:val="0"/>
        <w:jc w:val="left"/>
        <w:spacing w:before="0" w:after="0" w:line="245" w:lineRule="exact"/>
        <w:ind w:left="0" w:right="0" w:firstLine="0"/>
      </w:pPr>
      <w:r>
        <w:rPr>
          <w:lang w:val="de-DE" w:eastAsia="de-DE" w:bidi="de-DE"/>
          <w:spacing w:val="0"/>
          <w:color w:val="000000"/>
          <w:position w:val="0"/>
        </w:rPr>
        <w:t xml:space="preserve">Paramatrix </w:t>
      </w:r>
      <w:r>
        <w:rPr>
          <w:lang w:val="en-US" w:eastAsia="en-US" w:bidi="en-US"/>
          <w:spacing w:val="0"/>
          <w:color w:val="000000"/>
          <w:position w:val="0"/>
        </w:rPr>
        <w:t>47,48</w:t>
        <w:br/>
        <w:t>Paranoid Android 65</w:t>
        <w:br/>
        <w:t>Paranoid Mirror 75</w:t>
        <w:br/>
        <w:t>Parlazzo-Special 102,104</w:t>
        <w:br/>
        <w:t>Particle Dreams 66</w:t>
        <w:br/>
        <w:t>Passage 16</w:t>
      </w:r>
    </w:p>
    <w:p>
      <w:pPr>
        <w:pStyle w:val="Style15"/>
        <w:widowControl w:val="0"/>
        <w:keepNext w:val="0"/>
        <w:keepLines w:val="0"/>
        <w:shd w:val="clear" w:color="auto" w:fill="auto"/>
        <w:bidi w:val="0"/>
        <w:jc w:val="left"/>
        <w:spacing w:before="0" w:after="0" w:line="245" w:lineRule="exact"/>
        <w:ind w:left="0" w:right="0" w:firstLine="0"/>
        <w:sectPr>
          <w:type w:val="continuous"/>
          <w:pgSz w:w="10023" w:h="14355"/>
          <w:pgMar w:top="824" w:left="732" w:right="1011" w:bottom="824" w:header="0" w:footer="3" w:gutter="0"/>
          <w:rtlGutter w:val="0"/>
          <w:cols w:num="3" w:space="720" w:equalWidth="0">
            <w:col w:w="2390" w:space="502"/>
            <w:col w:w="2630" w:space="262"/>
            <w:col w:w="2496"/>
          </w:cols>
          <w:noEndnote/>
          <w:docGrid w:linePitch="360"/>
        </w:sectPr>
      </w:pPr>
      <w:r>
        <w:rPr>
          <w:lang w:val="en-US" w:eastAsia="en-US" w:bidi="en-US"/>
          <w:spacing w:val="0"/>
          <w:color w:val="000000"/>
          <w:position w:val="0"/>
        </w:rPr>
        <w:t>Perspective Of Power 79</w:t>
        <w:br/>
        <w:t xml:space="preserve">Phase (X) &amp; </w:t>
      </w:r>
      <w:r>
        <w:rPr>
          <w:lang w:val="de-DE" w:eastAsia="de-DE" w:bidi="de-DE"/>
          <w:spacing w:val="0"/>
          <w:color w:val="000000"/>
          <w:position w:val="0"/>
        </w:rPr>
        <w:t xml:space="preserve">Territorium </w:t>
      </w:r>
      <w:r>
        <w:rPr>
          <w:lang w:val="en-US" w:eastAsia="en-US" w:bidi="en-US"/>
          <w:spacing w:val="0"/>
          <w:color w:val="000000"/>
          <w:position w:val="0"/>
        </w:rPr>
        <w:t>58,60</w:t>
        <w:br/>
        <w:t>Ping Pong 87</w:t>
      </w:r>
    </w:p>
    <w:p>
      <w:pPr>
        <w:pStyle w:val="Style38"/>
        <w:widowControl w:val="0"/>
        <w:keepNext w:val="0"/>
        <w:keepLines w:val="0"/>
        <w:shd w:val="clear" w:color="auto" w:fill="auto"/>
        <w:bidi w:val="0"/>
        <w:jc w:val="center"/>
        <w:spacing w:before="0" w:after="391" w:line="540" w:lineRule="exact"/>
        <w:ind w:left="560" w:right="0" w:firstLine="0"/>
      </w:pPr>
      <w:r>
        <w:rPr>
          <w:rStyle w:val="CharStyle650"/>
          <w:b w:val="0"/>
          <w:bCs w:val="0"/>
        </w:rPr>
        <w:t>■</w:t>
      </w:r>
      <w:r>
        <w:rPr>
          <w:rStyle w:val="CharStyle650"/>
          <w:lang w:val="en-US" w:eastAsia="en-US" w:bidi="en-US"/>
          <w:b w:val="0"/>
          <w:bCs w:val="0"/>
        </w:rPr>
        <w:t>transme</w:t>
      </w:r>
    </w:p>
    <w:p>
      <w:pPr>
        <w:pStyle w:val="Style40"/>
        <w:widowControl w:val="0"/>
        <w:keepNext/>
        <w:keepLines/>
        <w:shd w:val="clear" w:color="auto" w:fill="auto"/>
        <w:bidi w:val="0"/>
        <w:jc w:val="left"/>
        <w:spacing w:before="0" w:after="10" w:line="300" w:lineRule="exact"/>
        <w:ind w:left="2460" w:right="0" w:firstLine="0"/>
      </w:pPr>
      <w:bookmarkStart w:id="449" w:name="bookmark449"/>
      <w:r>
        <w:rPr>
          <w:lang w:val="en-US" w:eastAsia="en-US" w:bidi="en-US"/>
          <w:w w:val="100"/>
          <w:spacing w:val="0"/>
          <w:color w:val="000000"/>
          <w:position w:val="0"/>
        </w:rPr>
        <w:t xml:space="preserve">► INDEX </w:t>
      </w:r>
      <w:r>
        <w:rPr>
          <w:lang w:val="de-DE" w:eastAsia="de-DE" w:bidi="de-DE"/>
          <w:w w:val="100"/>
          <w:spacing w:val="0"/>
          <w:color w:val="000000"/>
          <w:position w:val="0"/>
        </w:rPr>
        <w:t>TITEL</w:t>
      </w:r>
      <w:bookmarkEnd w:id="449"/>
    </w:p>
    <w:p>
      <w:pPr>
        <w:pStyle w:val="Style102"/>
        <w:widowControl w:val="0"/>
        <w:keepNext w:val="0"/>
        <w:keepLines w:val="0"/>
        <w:shd w:val="clear" w:color="auto" w:fill="auto"/>
        <w:bidi w:val="0"/>
        <w:spacing w:before="0" w:after="0" w:line="300" w:lineRule="exact"/>
        <w:ind w:left="180" w:right="0" w:firstLine="0"/>
        <w:sectPr>
          <w:pgSz w:w="10023" w:h="14355"/>
          <w:pgMar w:top="800" w:left="797" w:right="1104" w:bottom="1280" w:header="0" w:footer="3" w:gutter="0"/>
          <w:rtlGutter w:val="0"/>
          <w:cols w:space="720"/>
          <w:noEndnote/>
          <w:docGrid w:linePitch="360"/>
        </w:sectPr>
      </w:pPr>
      <w:r>
        <w:rPr>
          <w:rStyle w:val="CharStyle170"/>
          <w:lang w:val="en-US" w:eastAsia="en-US" w:bidi="en-US"/>
          <w:b/>
          <w:bCs/>
          <w:i/>
          <w:iCs/>
        </w:rPr>
        <w:t xml:space="preserve">INDEX </w:t>
      </w:r>
      <w:r>
        <w:rPr>
          <w:spacing w:val="0"/>
          <w:color w:val="000000"/>
          <w:position w:val="0"/>
        </w:rPr>
        <w:t>OF TITLES</w:t>
      </w:r>
    </w:p>
    <w:p>
      <w:pPr>
        <w:widowControl w:val="0"/>
        <w:spacing w:line="106" w:lineRule="exact"/>
        <w:rPr>
          <w:sz w:val="8"/>
          <w:szCs w:val="8"/>
        </w:rPr>
      </w:pPr>
    </w:p>
    <w:p>
      <w:pPr>
        <w:widowControl w:val="0"/>
        <w:rPr>
          <w:sz w:val="2"/>
          <w:szCs w:val="2"/>
        </w:rPr>
        <w:sectPr>
          <w:type w:val="continuous"/>
          <w:pgSz w:w="10023" w:h="14355"/>
          <w:pgMar w:top="800" w:left="0" w:right="0" w:bottom="800" w:header="0" w:footer="3" w:gutter="0"/>
          <w:rtlGutter w:val="0"/>
          <w:cols w:space="720"/>
          <w:noEndnote/>
          <w:docGrid w:linePitch="360"/>
        </w:sectPr>
      </w:pPr>
    </w:p>
    <w:p>
      <w:pPr>
        <w:pStyle w:val="Style15"/>
        <w:widowControl w:val="0"/>
        <w:keepNext w:val="0"/>
        <w:keepLines w:val="0"/>
        <w:shd w:val="clear" w:color="auto" w:fill="auto"/>
        <w:bidi w:val="0"/>
        <w:jc w:val="left"/>
        <w:spacing w:before="0" w:after="0" w:line="250" w:lineRule="exact"/>
        <w:ind w:left="0" w:right="860" w:firstLine="0"/>
      </w:pPr>
      <w:r>
        <w:rPr>
          <w:lang w:val="en-US" w:eastAsia="en-US" w:bidi="en-US"/>
          <w:spacing w:val="0"/>
          <w:color w:val="000000"/>
          <w:position w:val="0"/>
        </w:rPr>
        <w:t>Pink 65</w:t>
        <w:br/>
        <w:t>Pink Noise 31</w:t>
        <w:br/>
        <w:t>Plastic Energy 68</w:t>
        <w:br/>
        <w:t>Plata 23</w:t>
        <w:br/>
        <w:t>Please 65</w:t>
      </w:r>
    </w:p>
    <w:p>
      <w:pPr>
        <w:pStyle w:val="Style15"/>
        <w:widowControl w:val="0"/>
        <w:keepNext w:val="0"/>
        <w:keepLines w:val="0"/>
        <w:shd w:val="clear" w:color="auto" w:fill="auto"/>
        <w:bidi w:val="0"/>
        <w:jc w:val="left"/>
        <w:spacing w:before="0" w:after="0" w:line="250" w:lineRule="exact"/>
        <w:ind w:left="0" w:right="860" w:firstLine="0"/>
      </w:pPr>
      <w:r>
        <w:rPr>
          <w:lang w:val="en-US" w:eastAsia="en-US" w:bidi="en-US"/>
          <w:spacing w:val="0"/>
          <w:color w:val="000000"/>
          <w:position w:val="0"/>
        </w:rPr>
        <w:t xml:space="preserve">Poems Of Ernst </w:t>
      </w:r>
      <w:r>
        <w:rPr>
          <w:lang w:val="de-DE" w:eastAsia="de-DE" w:bidi="de-DE"/>
          <w:spacing w:val="0"/>
          <w:color w:val="000000"/>
          <w:position w:val="0"/>
        </w:rPr>
        <w:t xml:space="preserve">Jandl </w:t>
      </w:r>
      <w:r>
        <w:rPr>
          <w:lang w:val="en-US" w:eastAsia="en-US" w:bidi="en-US"/>
          <w:spacing w:val="0"/>
          <w:color w:val="000000"/>
          <w:position w:val="0"/>
        </w:rPr>
        <w:t>67</w:t>
        <w:br/>
        <w:t>Professor Planeta 52</w:t>
        <w:br/>
        <w:t>Pull 56</w:t>
      </w:r>
    </w:p>
    <w:p>
      <w:pPr>
        <w:pStyle w:val="Style15"/>
        <w:widowControl w:val="0"/>
        <w:keepNext w:val="0"/>
        <w:keepLines w:val="0"/>
        <w:shd w:val="clear" w:color="auto" w:fill="auto"/>
        <w:bidi w:val="0"/>
        <w:jc w:val="left"/>
        <w:spacing w:before="0" w:after="184" w:line="250" w:lineRule="exact"/>
        <w:ind w:left="0" w:right="0" w:firstLine="0"/>
      </w:pPr>
      <w:r>
        <w:rPr>
          <w:lang w:val="en-US" w:eastAsia="en-US" w:bidi="en-US"/>
          <w:spacing w:val="0"/>
          <w:color w:val="000000"/>
          <w:position w:val="0"/>
        </w:rPr>
        <w:t>Pyroglyphs 30</w:t>
      </w:r>
    </w:p>
    <w:p>
      <w:pPr>
        <w:pStyle w:val="Style15"/>
        <w:widowControl w:val="0"/>
        <w:keepNext w:val="0"/>
        <w:keepLines w:val="0"/>
        <w:shd w:val="clear" w:color="auto" w:fill="auto"/>
        <w:bidi w:val="0"/>
        <w:jc w:val="left"/>
        <w:spacing w:before="0" w:after="180" w:line="245" w:lineRule="exact"/>
        <w:ind w:left="0" w:right="860" w:firstLine="0"/>
      </w:pPr>
      <w:r>
        <w:rPr>
          <w:lang w:val="en-US" w:eastAsia="en-US" w:bidi="en-US"/>
          <w:spacing w:val="0"/>
          <w:color w:val="000000"/>
          <w:position w:val="0"/>
        </w:rPr>
        <w:t>Rabbitsult 53</w:t>
        <w:br/>
        <w:t>Rain Shadow 63</w:t>
        <w:br/>
      </w:r>
      <w:r>
        <w:rPr>
          <w:lang w:val="de-DE" w:eastAsia="de-DE" w:bidi="de-DE"/>
          <w:spacing w:val="0"/>
          <w:color w:val="000000"/>
          <w:position w:val="0"/>
        </w:rPr>
        <w:t xml:space="preserve">Raus </w:t>
      </w:r>
      <w:r>
        <w:rPr>
          <w:lang w:val="en-US" w:eastAsia="en-US" w:bidi="en-US"/>
          <w:spacing w:val="0"/>
          <w:color w:val="000000"/>
          <w:position w:val="0"/>
        </w:rPr>
        <w:t>44</w:t>
        <w:br/>
        <w:t>Replica 78</w:t>
        <w:br/>
        <w:t>Revolution 53</w:t>
        <w:br/>
        <w:t>Roberta Breitmore 75</w:t>
        <w:br/>
        <w:t>Rhythm Contol 29</w:t>
        <w:br/>
        <w:t>Risln'High 65</w:t>
        <w:br/>
        <w:t>Room Of One's Own 75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Sabotage 45</w:t>
        <w:br/>
      </w:r>
      <w:r>
        <w:rPr>
          <w:lang w:val="de-DE" w:eastAsia="de-DE" w:bidi="de-DE"/>
          <w:spacing w:val="0"/>
          <w:color w:val="000000"/>
          <w:position w:val="0"/>
        </w:rPr>
        <w:t xml:space="preserve">Sandtanz </w:t>
      </w:r>
      <w:r>
        <w:rPr>
          <w:lang w:val="en-US" w:eastAsia="en-US" w:bidi="en-US"/>
          <w:spacing w:val="0"/>
          <w:color w:val="000000"/>
          <w:position w:val="0"/>
        </w:rPr>
        <w:t>77</w:t>
        <w:br/>
        <w:t>Sang Morale 80</w:t>
        <w:br/>
        <w:t>Seduction Of A Cyborg 75</w:t>
        <w:br/>
        <w:t>Selected Tapes (Wood &amp; Harrison) 57</w:t>
        <w:br/>
        <w:t>Scanner 78</w:t>
        <w:br/>
        <w:t>Seeing Is Believing 75</w:t>
        <w:br/>
      </w:r>
      <w:r>
        <w:rPr>
          <w:lang w:val="de-DE" w:eastAsia="de-DE" w:bidi="de-DE"/>
          <w:spacing w:val="0"/>
          <w:color w:val="000000"/>
          <w:position w:val="0"/>
        </w:rPr>
        <w:t xml:space="preserve">Selbstmontage </w:t>
      </w:r>
      <w:r>
        <w:rPr>
          <w:lang w:val="en-US" w:eastAsia="en-US" w:bidi="en-US"/>
          <w:spacing w:val="0"/>
          <w:color w:val="000000"/>
          <w:position w:val="0"/>
        </w:rPr>
        <w:t>97</w:t>
        <w:br/>
        <w:t>Septes Visions Fugitives 94</w:t>
        <w:br/>
        <w:t>Slaves Of Inheritance 81</w:t>
        <w:br/>
        <w:t>Slow Train To Dawn 65</w:t>
        <w:br/>
        <w:t>Smack My Bitch Up 44</w:t>
        <w:br/>
        <w:t xml:space="preserve">Soap Oder </w:t>
      </w:r>
      <w:r>
        <w:rPr>
          <w:lang w:val="de-DE" w:eastAsia="de-DE" w:bidi="de-DE"/>
          <w:spacing w:val="0"/>
          <w:color w:val="000000"/>
          <w:position w:val="0"/>
        </w:rPr>
        <w:t>Das Leben</w:t>
        <w:br/>
        <w:t xml:space="preserve">Ist Eine Seifenoper </w:t>
      </w:r>
      <w:r>
        <w:rPr>
          <w:lang w:val="en-US" w:eastAsia="en-US" w:bidi="en-US"/>
          <w:spacing w:val="0"/>
          <w:color w:val="000000"/>
          <w:position w:val="0"/>
        </w:rPr>
        <w:t>119</w:t>
        <w:br/>
        <w:t>Solo Per I Tuol Occhi 73</w:t>
        <w:br/>
        <w:t>Spinning Gazebo 66</w:t>
        <w:br/>
        <w:t>Station 25 126</w:t>
        <w:br/>
      </w:r>
      <w:r>
        <w:rPr>
          <w:lang w:val="de-DE" w:eastAsia="de-DE" w:bidi="de-DE"/>
          <w:spacing w:val="0"/>
          <w:color w:val="000000"/>
          <w:position w:val="0"/>
        </w:rPr>
        <w:t xml:space="preserve">Statt </w:t>
      </w:r>
      <w:r>
        <w:rPr>
          <w:lang w:val="en-US" w:eastAsia="en-US" w:bidi="en-US"/>
          <w:spacing w:val="0"/>
          <w:color w:val="000000"/>
          <w:position w:val="0"/>
        </w:rPr>
        <w:t xml:space="preserve">Land </w:t>
      </w:r>
      <w:r>
        <w:rPr>
          <w:lang w:val="de-DE" w:eastAsia="de-DE" w:bidi="de-DE"/>
          <w:spacing w:val="0"/>
          <w:color w:val="000000"/>
          <w:position w:val="0"/>
        </w:rPr>
        <w:t xml:space="preserve">Fluß </w:t>
      </w:r>
      <w:r>
        <w:rPr>
          <w:lang w:val="en-US" w:eastAsia="en-US" w:bidi="en-US"/>
          <w:spacing w:val="0"/>
          <w:color w:val="000000"/>
          <w:position w:val="0"/>
        </w:rPr>
        <w:t>81</w:t>
        <w:br/>
        <w:t>Steam 65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Still Live Performance 12</w:t>
        <w:br/>
        <w:t>STIR-FRY 24</w:t>
        <w:br/>
        <w:t>Stripe Box 68</w:t>
      </w:r>
    </w:p>
    <w:p>
      <w:pPr>
        <w:pStyle w:val="Style15"/>
        <w:widowControl w:val="0"/>
        <w:keepNext w:val="0"/>
        <w:keepLines w:val="0"/>
        <w:shd w:val="clear" w:color="auto" w:fill="auto"/>
        <w:bidi w:val="0"/>
        <w:jc w:val="left"/>
        <w:spacing w:before="0" w:after="184" w:line="254" w:lineRule="exact"/>
        <w:ind w:left="0" w:right="0" w:firstLine="0"/>
      </w:pPr>
      <w:r>
        <w:br w:type="column"/>
      </w:r>
      <w:r>
        <w:rPr>
          <w:lang w:val="en-US" w:eastAsia="en-US" w:bidi="en-US"/>
          <w:spacing w:val="0"/>
          <w:color w:val="000000"/>
          <w:position w:val="0"/>
        </w:rPr>
        <w:t>Suicide Box 80</w:t>
        <w:br/>
        <w:t>Superanimism 67</w:t>
        <w:br/>
        <w:t>Suspension 62</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Tacauto 67</w:t>
        <w:br/>
        <w:t>Tall Story 71</w:t>
        <w:br/>
        <w:t>Test Patterns 75</w:t>
        <w:br/>
        <w:t>The Arcana Of The Primordial</w:t>
        <w:br/>
        <w:t>Numerological Flux 70</w:t>
        <w:br/>
        <w:t>The City Is No Longer Safe 68</w:t>
        <w:br/>
        <w:t>The Cursed Individualist 87</w:t>
        <w:br/>
        <w:t>The Eleventh Visit 78</w:t>
        <w:br/>
        <w:t>The Encyclopadia Of Clamps 24</w:t>
        <w:br/>
        <w:t>The End 68</w:t>
        <w:br/>
        <w:t>The Final 118</w:t>
        <w:br/>
        <w:t>The Floating Museum 75</w:t>
        <w:br/>
        <w:t>The Game 87</w:t>
        <w:br/>
        <w:t>The Garden 67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The Making Of„Conceiving Ada" 65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The Man Who Never Was 99</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Nature Of History 71</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Persistence Of Memory 64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Phony Trilogy 55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Syncronlzer 63</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Turns Of The Wheel 98</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The Wrong Brothers 70</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Throatlight 15</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Tlllie The Telerobotic Doll 27</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Tilt 54</w:t>
      </w:r>
    </w:p>
    <w:p>
      <w:pPr>
        <w:pStyle w:val="Style15"/>
        <w:widowControl w:val="0"/>
        <w:keepNext w:val="0"/>
        <w:keepLines w:val="0"/>
        <w:shd w:val="clear" w:color="auto" w:fill="auto"/>
        <w:bidi w:val="0"/>
        <w:jc w:val="left"/>
        <w:spacing w:before="0" w:after="0" w:line="245" w:lineRule="exact"/>
        <w:ind w:left="0" w:right="0" w:firstLine="0"/>
      </w:pPr>
      <w:r>
        <w:rPr>
          <w:lang w:val="en-US" w:eastAsia="en-US" w:bidi="en-US"/>
          <w:spacing w:val="0"/>
          <w:color w:val="000000"/>
          <w:position w:val="0"/>
        </w:rPr>
        <w:t>Too Hot 45</w:t>
      </w:r>
    </w:p>
    <w:p>
      <w:pPr>
        <w:pStyle w:val="Style15"/>
        <w:widowControl w:val="0"/>
        <w:keepNext w:val="0"/>
        <w:keepLines w:val="0"/>
        <w:shd w:val="clear" w:color="auto" w:fill="auto"/>
        <w:bidi w:val="0"/>
        <w:jc w:val="left"/>
        <w:spacing w:before="0" w:after="176" w:line="245" w:lineRule="exact"/>
        <w:ind w:left="0" w:right="0" w:firstLine="0"/>
      </w:pPr>
      <w:r>
        <w:rPr>
          <w:lang w:val="en-US" w:eastAsia="en-US" w:bidi="en-US"/>
          <w:spacing w:val="0"/>
          <w:color w:val="000000"/>
          <w:position w:val="0"/>
        </w:rPr>
        <w:t>Tortoise VS Subterrain 71</w:t>
        <w:br/>
        <w:t>Tupac Amauta 127</w:t>
        <w:br/>
        <w:t>Touch 87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Ultima Ratio 46,48</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Une Artiste 39</w:t>
      </w:r>
    </w:p>
    <w:p>
      <w:pPr>
        <w:pStyle w:val="Style15"/>
        <w:widowControl w:val="0"/>
        <w:keepNext w:val="0"/>
        <w:keepLines w:val="0"/>
        <w:shd w:val="clear" w:color="auto" w:fill="auto"/>
        <w:bidi w:val="0"/>
        <w:jc w:val="left"/>
        <w:spacing w:before="0" w:after="180" w:line="250" w:lineRule="exact"/>
        <w:ind w:left="0" w:right="0" w:firstLine="0"/>
      </w:pPr>
      <w:r>
        <w:rPr>
          <w:lang w:val="en-US" w:eastAsia="en-US" w:bidi="en-US"/>
          <w:spacing w:val="0"/>
          <w:color w:val="000000"/>
          <w:position w:val="0"/>
        </w:rPr>
        <w:t>Unruly Fan, Unruly Star 119</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Variations 68</w:t>
        <w:br/>
        <w:t>Vertigo Bird 56</w:t>
        <w:br/>
        <w:t>Victor 73</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Videotheorie 2 81</w:t>
      </w:r>
    </w:p>
    <w:p>
      <w:pPr>
        <w:pStyle w:val="Style15"/>
        <w:widowControl w:val="0"/>
        <w:keepNext w:val="0"/>
        <w:keepLines w:val="0"/>
        <w:shd w:val="clear" w:color="auto" w:fill="auto"/>
        <w:bidi w:val="0"/>
        <w:jc w:val="left"/>
        <w:spacing w:before="0" w:after="180" w:line="250" w:lineRule="exact"/>
        <w:ind w:left="0" w:right="0" w:firstLine="0"/>
      </w:pPr>
      <w:r>
        <w:br w:type="column"/>
      </w:r>
      <w:r>
        <w:rPr>
          <w:lang w:val="en-US" w:eastAsia="en-US" w:bidi="en-US"/>
          <w:spacing w:val="0"/>
          <w:color w:val="000000"/>
          <w:position w:val="0"/>
        </w:rPr>
        <w:t>Vide0void:Traller 85</w:t>
        <w:br/>
        <w:t>Vide0void:Text 90</w:t>
        <w:br/>
        <w:t>Virtual Design Im Virtual College 24</w:t>
        <w:br/>
        <w:t xml:space="preserve">Voyage </w:t>
      </w:r>
      <w:r>
        <w:rPr>
          <w:lang w:val="fr-FR" w:eastAsia="fr-FR" w:bidi="fr-FR"/>
          <w:spacing w:val="0"/>
          <w:color w:val="000000"/>
          <w:position w:val="0"/>
        </w:rPr>
        <w:t xml:space="preserve">D'Hiver </w:t>
      </w:r>
      <w:r>
        <w:rPr>
          <w:lang w:val="en-US" w:eastAsia="en-US" w:bidi="en-US"/>
          <w:spacing w:val="0"/>
          <w:color w:val="000000"/>
          <w:position w:val="0"/>
        </w:rPr>
        <w:t>93</w:t>
        <w:br/>
        <w:t>VOXEL-MAN 35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Wanting For Bridge Variations 67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Washroom 87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Wave Of Rage 71</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Welten 81</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What They Do 65</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Who Is Max? 97</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Why Don't We 54</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Wish You Were Here 41</w:t>
      </w:r>
    </w:p>
    <w:p>
      <w:pPr>
        <w:pStyle w:val="Style15"/>
        <w:widowControl w:val="0"/>
        <w:keepNext w:val="0"/>
        <w:keepLines w:val="0"/>
        <w:shd w:val="clear" w:color="auto" w:fill="auto"/>
        <w:bidi w:val="0"/>
        <w:jc w:val="left"/>
        <w:spacing w:before="0" w:after="0" w:line="250" w:lineRule="exact"/>
        <w:ind w:left="0" w:right="0" w:firstLine="0"/>
      </w:pPr>
      <w:r>
        <w:rPr>
          <w:lang w:val="en-US" w:eastAsia="en-US" w:bidi="en-US"/>
          <w:spacing w:val="0"/>
          <w:color w:val="000000"/>
          <w:position w:val="0"/>
        </w:rPr>
        <w:t>Witness 89</w:t>
      </w:r>
    </w:p>
    <w:p>
      <w:pPr>
        <w:pStyle w:val="Style15"/>
        <w:widowControl w:val="0"/>
        <w:keepNext w:val="0"/>
        <w:keepLines w:val="0"/>
        <w:shd w:val="clear" w:color="auto" w:fill="auto"/>
        <w:bidi w:val="0"/>
        <w:jc w:val="left"/>
        <w:spacing w:before="0" w:after="244" w:line="250" w:lineRule="exact"/>
        <w:ind w:left="0" w:right="0" w:firstLine="0"/>
      </w:pPr>
      <w:r>
        <w:rPr>
          <w:lang w:val="en-US" w:eastAsia="en-US" w:bidi="en-US"/>
          <w:spacing w:val="0"/>
          <w:color w:val="000000"/>
          <w:position w:val="0"/>
        </w:rPr>
        <w:t>Woman's Gotta Have It 52</w:t>
        <w:br/>
        <w:t>Wood Technology In The</w:t>
        <w:br/>
        <w:t>Design Of Structures 54</w:t>
        <w:br/>
        <w:t>Wooh-Haah 44</w:t>
        <w:br/>
        <w:t>World Of VRML 58,59,60</w:t>
      </w:r>
    </w:p>
    <w:p>
      <w:pPr>
        <w:pStyle w:val="Style15"/>
        <w:widowControl w:val="0"/>
        <w:keepNext w:val="0"/>
        <w:keepLines w:val="0"/>
        <w:shd w:val="clear" w:color="auto" w:fill="auto"/>
        <w:bidi w:val="0"/>
        <w:jc w:val="left"/>
        <w:spacing w:before="0" w:after="200" w:line="170" w:lineRule="exact"/>
        <w:ind w:left="0" w:right="0" w:firstLine="0"/>
      </w:pPr>
      <w:r>
        <w:rPr>
          <w:lang w:val="en-US" w:eastAsia="en-US" w:bidi="en-US"/>
          <w:spacing w:val="0"/>
          <w:color w:val="000000"/>
          <w:position w:val="0"/>
        </w:rPr>
        <w:t>You Don't Fool Me 45</w:t>
      </w:r>
    </w:p>
    <w:p>
      <w:pPr>
        <w:pStyle w:val="Style15"/>
        <w:widowControl w:val="0"/>
        <w:keepNext w:val="0"/>
        <w:keepLines w:val="0"/>
        <w:shd w:val="clear" w:color="auto" w:fill="auto"/>
        <w:bidi w:val="0"/>
        <w:jc w:val="left"/>
        <w:spacing w:before="0" w:after="0" w:line="250" w:lineRule="exact"/>
        <w:ind w:left="0" w:right="0" w:firstLine="0"/>
        <w:sectPr>
          <w:type w:val="continuous"/>
          <w:pgSz w:w="10023" w:h="14355"/>
          <w:pgMar w:top="800" w:left="797" w:right="1105" w:bottom="800" w:header="0" w:footer="3" w:gutter="0"/>
          <w:rtlGutter w:val="0"/>
          <w:cols w:num="3" w:space="470"/>
          <w:noEndnote/>
          <w:docGrid w:linePitch="360"/>
        </w:sectPr>
      </w:pPr>
      <w:r>
        <w:rPr>
          <w:lang w:val="en-US" w:eastAsia="en-US" w:bidi="en-US"/>
          <w:spacing w:val="0"/>
          <w:color w:val="000000"/>
          <w:position w:val="0"/>
        </w:rPr>
        <w:t>Ziride 88</w:t>
        <w:br/>
        <w:t>Zoran 40,95</w:t>
        <w:br/>
        <w:t>Zygosis 81</w:t>
      </w:r>
    </w:p>
    <w:p>
      <w:pPr>
        <w:pStyle w:val="Style535"/>
        <w:widowControl w:val="0"/>
        <w:keepNext w:val="0"/>
        <w:keepLines w:val="0"/>
        <w:shd w:val="clear" w:color="auto" w:fill="auto"/>
        <w:bidi w:val="0"/>
        <w:jc w:val="left"/>
        <w:spacing w:before="0" w:after="1183" w:line="1100" w:lineRule="exact"/>
        <w:ind w:left="0" w:right="0" w:firstLine="0"/>
      </w:pPr>
      <w:r>
        <w:rPr>
          <w:rStyle w:val="CharStyle688"/>
          <w:b/>
          <w:bCs/>
        </w:rPr>
        <w:t>Berlinale</w:t>
      </w:r>
    </w:p>
    <w:p>
      <w:pPr>
        <w:pStyle w:val="Style678"/>
        <w:widowControl w:val="0"/>
        <w:keepNext w:val="0"/>
        <w:keepLines w:val="0"/>
        <w:shd w:val="clear" w:color="auto" w:fill="auto"/>
        <w:bidi w:val="0"/>
        <w:jc w:val="left"/>
        <w:spacing w:before="0" w:after="0"/>
        <w:ind w:left="5500" w:right="0" w:firstLine="0"/>
      </w:pPr>
      <w:r>
        <w:pict>
          <v:shape id="_x0000_s1781" type="#_x0000_t202" style="position:absolute;margin-left:301.45pt;margin-top:-122.15pt;width:159.35pt;height:51.1pt;z-index:-125828991;mso-wrap-distance-left:5.pt;mso-wrap-distance-right:5.pt;mso-wrap-distance-bottom:1.9pt;mso-position-horizontal-relative:margin" filled="f" stroked="f">
            <v:textbox style="mso-fit-shape-to-text:t" inset="0,0,0,0">
              <w:txbxContent>
                <w:p>
                  <w:pPr>
                    <w:pStyle w:val="Style670"/>
                    <w:widowControl w:val="0"/>
                    <w:keepNext w:val="0"/>
                    <w:keepLines w:val="0"/>
                    <w:shd w:val="clear" w:color="auto" w:fill="auto"/>
                    <w:bidi w:val="0"/>
                    <w:jc w:val="left"/>
                    <w:spacing w:before="0" w:after="0" w:line="840" w:lineRule="exact"/>
                    <w:ind w:left="0" w:right="0" w:firstLine="0"/>
                  </w:pPr>
                  <w:r>
                    <w:rPr>
                      <w:rStyle w:val="CharStyle672"/>
                      <w:b w:val="0"/>
                      <w:bCs w:val="0"/>
                    </w:rPr>
                    <w:t>halten</w:t>
                  </w:r>
                </w:p>
              </w:txbxContent>
            </v:textbox>
            <w10:wrap type="square" anchorx="margin"/>
          </v:shape>
        </w:pict>
      </w:r>
      <w:r>
        <w:pict>
          <v:shape id="_x0000_s1782" type="#_x0000_t75" style="position:absolute;margin-left:-10.55pt;margin-top:-151.9pt;width:336.5pt;height:268.3pt;z-index:-125828990;mso-wrap-distance-left:5.pt;mso-wrap-distance-right:5.pt;mso-wrap-distance-bottom:1.9pt;mso-position-horizontal-relative:margin">
            <v:imagedata r:id="rId776" r:href="rId777"/>
            <w10:wrap type="square" anchorx="margin"/>
          </v:shape>
        </w:pict>
      </w:r>
      <w:r>
        <w:rPr>
          <w:rStyle w:val="CharStyle691"/>
          <w:b/>
          <w:bCs/>
        </w:rPr>
        <w:t>Täglich. Stündlich.</w:t>
      </w:r>
    </w:p>
    <w:p>
      <w:pPr>
        <w:pStyle w:val="Style678"/>
        <w:widowControl w:val="0"/>
        <w:keepNext w:val="0"/>
        <w:keepLines w:val="0"/>
        <w:shd w:val="clear" w:color="auto" w:fill="auto"/>
        <w:bidi w:val="0"/>
        <w:jc w:val="left"/>
        <w:spacing w:before="0" w:after="0"/>
        <w:ind w:left="5500" w:right="0" w:firstLine="0"/>
      </w:pPr>
      <w:r>
        <w:rPr>
          <w:rStyle w:val="CharStyle691"/>
          <w:b/>
          <w:bCs/>
        </w:rPr>
        <w:t>Rund um die Uhr. Berlinale Aktuell:</w:t>
      </w:r>
    </w:p>
    <w:p>
      <w:pPr>
        <w:pStyle w:val="Style26"/>
        <w:widowControl w:val="0"/>
        <w:keepNext w:val="0"/>
        <w:keepLines w:val="0"/>
        <w:shd w:val="clear" w:color="auto" w:fill="auto"/>
        <w:bidi w:val="0"/>
        <w:jc w:val="left"/>
        <w:spacing w:before="0" w:after="300" w:line="307" w:lineRule="exact"/>
        <w:ind w:left="5500" w:right="0" w:firstLine="0"/>
      </w:pPr>
      <w:r>
        <w:rPr>
          <w:rStyle w:val="CharStyle692"/>
        </w:rPr>
        <w:t>Service, Berichte, Kritiken und Interviews.</w:t>
      </w:r>
    </w:p>
    <w:p>
      <w:pPr>
        <w:pStyle w:val="Style678"/>
        <w:widowControl w:val="0"/>
        <w:keepNext w:val="0"/>
        <w:keepLines w:val="0"/>
        <w:shd w:val="clear" w:color="auto" w:fill="auto"/>
        <w:bidi w:val="0"/>
        <w:jc w:val="left"/>
        <w:spacing w:before="0" w:after="0"/>
        <w:ind w:left="5500" w:right="680" w:firstLine="0"/>
      </w:pPr>
      <w:r>
        <w:rPr>
          <w:rStyle w:val="CharStyle691"/>
          <w:b/>
          <w:bCs/>
        </w:rPr>
        <w:t>Jeden Abend uon 21 bis 23 Uhr liue aus</w:t>
        <w:br/>
        <w:t>dem Quasimodo-Cafe. Das Berlinale Studio:</w:t>
      </w:r>
    </w:p>
    <w:p>
      <w:pPr>
        <w:pStyle w:val="Style26"/>
        <w:widowControl w:val="0"/>
        <w:keepNext w:val="0"/>
        <w:keepLines w:val="0"/>
        <w:shd w:val="clear" w:color="auto" w:fill="auto"/>
        <w:bidi w:val="0"/>
        <w:jc w:val="left"/>
        <w:spacing w:before="0" w:after="0" w:line="307" w:lineRule="exact"/>
        <w:ind w:left="5500" w:right="0" w:firstLine="0"/>
      </w:pPr>
      <w:r>
        <w:pict>
          <v:shape id="_x0000_s1783" type="#_x0000_t202" style="position:absolute;margin-left:21.1pt;margin-top:23.15pt;width:167.5pt;height:16.15pt;z-index:-125828989;mso-wrap-distance-left:21.1pt;mso-wrap-distance-right:292.1pt;mso-wrap-distance-bottom:130.65pt;mso-position-horizontal-relative:margin" filled="f" stroked="f">
            <v:textbox style="mso-fit-shape-to-text:t" inset="0,0,0,0">
              <w:txbxContent>
                <w:p>
                  <w:pPr>
                    <w:pStyle w:val="Style673"/>
                    <w:widowControl w:val="0"/>
                    <w:keepNext w:val="0"/>
                    <w:keepLines w:val="0"/>
                    <w:shd w:val="clear" w:color="auto" w:fill="000000"/>
                    <w:bidi w:val="0"/>
                    <w:jc w:val="left"/>
                    <w:spacing w:before="0" w:after="0" w:line="280" w:lineRule="exact"/>
                    <w:ind w:left="0" w:right="0" w:firstLine="0"/>
                  </w:pPr>
                  <w:r>
                    <w:rPr>
                      <w:rStyle w:val="CharStyle675"/>
                      <w:b/>
                      <w:bCs/>
                    </w:rPr>
                    <w:t>Das Berlinale Radio.</w:t>
                  </w:r>
                </w:p>
              </w:txbxContent>
            </v:textbox>
            <w10:wrap type="topAndBottom" anchorx="margin"/>
          </v:shape>
        </w:pict>
      </w:r>
      <w:r>
        <w:pict>
          <v:shape id="_x0000_s1784" type="#_x0000_t202" style="position:absolute;margin-left:1.45pt;margin-top:42.15pt;width:209.75pt;height:100.75pt;z-index:-125828988;mso-wrap-distance-left:5.pt;mso-wrap-distance-top:17.7pt;mso-wrap-distance-right:269.5pt;mso-wrap-distance-bottom:27.pt;mso-position-horizontal-relative:margin" filled="f" stroked="f">
            <v:textbox style="mso-fit-shape-to-text:t" inset="0,0,0,0">
              <w:txbxContent>
                <w:p>
                  <w:pPr>
                    <w:pStyle w:val="Style26"/>
                    <w:widowControl w:val="0"/>
                    <w:keepNext w:val="0"/>
                    <w:keepLines w:val="0"/>
                    <w:shd w:val="clear" w:color="auto" w:fill="auto"/>
                    <w:bidi w:val="0"/>
                    <w:jc w:val="left"/>
                    <w:spacing w:before="0" w:after="0" w:line="326" w:lineRule="exact"/>
                    <w:ind w:left="0" w:right="0" w:firstLine="0"/>
                  </w:pPr>
                  <w:r>
                    <w:rPr>
                      <w:rStyle w:val="CharStyle677"/>
                    </w:rPr>
                    <w:t>Radio EINS steht vom 11. bis 22. Februar ganz</w:t>
                    <w:br/>
                    <w:t>im Zeichen der Internationalen Filmfestspiele:</w:t>
                  </w:r>
                </w:p>
                <w:p>
                  <w:pPr>
                    <w:pStyle w:val="Style26"/>
                    <w:widowControl w:val="0"/>
                    <w:keepNext w:val="0"/>
                    <w:keepLines w:val="0"/>
                    <w:shd w:val="clear" w:color="auto" w:fill="auto"/>
                    <w:bidi w:val="0"/>
                    <w:jc w:val="left"/>
                    <w:spacing w:before="0" w:after="0" w:line="326" w:lineRule="exact"/>
                    <w:ind w:left="0" w:right="0" w:firstLine="0"/>
                  </w:pPr>
                  <w:r>
                    <w:rPr>
                      <w:rStyle w:val="CharStyle677"/>
                    </w:rPr>
                    <w:t>Mit großer Berlinale-Redaktion, mit 12 Reportern</w:t>
                    <w:br/>
                    <w:t>und drei Ü-Wagen im ständigen Einsatz, mit</w:t>
                    <w:br/>
                    <w:t>zwei Studios mitten im Geschehen ilnterconti und</w:t>
                    <w:br/>
                  </w:r>
                  <w:r>
                    <w:rPr>
                      <w:rStyle w:val="CharStyle677"/>
                      <w:lang w:val="fr-FR" w:eastAsia="fr-FR" w:bidi="fr-FR"/>
                    </w:rPr>
                    <w:t>Quasimodo-Café].</w:t>
                  </w:r>
                </w:p>
              </w:txbxContent>
            </v:textbox>
            <w10:wrap type="topAndBottom" anchorx="margin"/>
          </v:shape>
        </w:pict>
      </w:r>
      <w:r>
        <w:pict>
          <v:shape id="_x0000_s1785" type="#_x0000_t202" style="position:absolute;margin-left:271.2pt;margin-top:31.2pt;width:102.7pt;height:28.5pt;z-index:-125828987;mso-wrap-distance-left:271.2pt;mso-wrap-distance-top:6.7pt;mso-wrap-distance-right:106.8pt;mso-wrap-distance-bottom:110.2pt;mso-position-horizontal-relative:margin" filled="f" stroked="f">
            <v:textbox style="mso-fit-shape-to-text:t" inset="0,0,0,0">
              <w:txbxContent>
                <w:p>
                  <w:pPr>
                    <w:pStyle w:val="Style678"/>
                    <w:widowControl w:val="0"/>
                    <w:keepNext w:val="0"/>
                    <w:keepLines w:val="0"/>
                    <w:shd w:val="clear" w:color="auto" w:fill="auto"/>
                    <w:bidi w:val="0"/>
                    <w:jc w:val="left"/>
                    <w:spacing w:before="0" w:after="28" w:line="190" w:lineRule="exact"/>
                    <w:ind w:left="0" w:right="0" w:firstLine="0"/>
                  </w:pPr>
                  <w:r>
                    <w:rPr>
                      <w:rStyle w:val="CharStyle680"/>
                      <w:b/>
                      <w:bCs/>
                    </w:rPr>
                    <w:t>Immer uon 7 bis 23 Uhr.</w:t>
                  </w:r>
                </w:p>
                <w:p>
                  <w:pPr>
                    <w:pStyle w:val="Style26"/>
                    <w:widowControl w:val="0"/>
                    <w:keepNext w:val="0"/>
                    <w:keepLines w:val="0"/>
                    <w:shd w:val="clear" w:color="auto" w:fill="auto"/>
                    <w:bidi w:val="0"/>
                    <w:jc w:val="left"/>
                    <w:spacing w:before="0" w:after="0" w:line="260" w:lineRule="exact"/>
                    <w:ind w:left="0" w:right="0" w:firstLine="0"/>
                  </w:pPr>
                  <w:r>
                    <w:rPr>
                      <w:rStyle w:val="CharStyle677"/>
                    </w:rPr>
                    <w:t>Die Berllnale-Infoline.</w:t>
                  </w:r>
                </w:p>
              </w:txbxContent>
            </v:textbox>
            <w10:wrap type="topAndBottom" anchorx="margin"/>
          </v:shape>
        </w:pict>
      </w:r>
      <w:r>
        <w:pict>
          <v:shape id="_x0000_s1786" type="#_x0000_t202" style="position:absolute;margin-left:271.2pt;margin-top:60.45pt;width:155.5pt;height:16.95pt;z-index:-125828986;mso-wrap-distance-left:271.2pt;mso-wrap-distance-top:36.pt;mso-wrap-distance-right:54.pt;mso-wrap-distance-bottom:92.5pt;mso-position-horizontal-relative:margin" filled="f" stroked="f">
            <v:textbox style="mso-fit-shape-to-text:t" inset="0,0,0,0">
              <w:txbxContent>
                <w:p>
                  <w:pPr>
                    <w:pStyle w:val="Style681"/>
                    <w:widowControl w:val="0"/>
                    <w:keepNext w:val="0"/>
                    <w:keepLines w:val="0"/>
                    <w:shd w:val="clear" w:color="auto" w:fill="000000"/>
                    <w:bidi w:val="0"/>
                    <w:jc w:val="left"/>
                    <w:spacing w:before="0" w:after="0" w:line="300" w:lineRule="exact"/>
                    <w:ind w:left="0" w:right="0" w:firstLine="0"/>
                  </w:pPr>
                  <w:r>
                    <w:rPr>
                      <w:rStyle w:val="CharStyle683"/>
                      <w:b/>
                      <w:bCs/>
                    </w:rPr>
                    <w:t>0180</w:t>
                  </w:r>
                  <w:r>
                    <w:rPr>
                      <w:rStyle w:val="CharStyle684"/>
                      <w:b w:val="0"/>
                      <w:bCs w:val="0"/>
                    </w:rPr>
                    <w:t xml:space="preserve"> </w:t>
                  </w:r>
                  <w:r>
                    <w:rPr>
                      <w:rStyle w:val="CharStyle683"/>
                      <w:b/>
                      <w:bCs/>
                    </w:rPr>
                    <w:t>224</w:t>
                  </w:r>
                  <w:r>
                    <w:rPr>
                      <w:rStyle w:val="CharStyle684"/>
                      <w:b w:val="0"/>
                      <w:bCs w:val="0"/>
                    </w:rPr>
                    <w:t xml:space="preserve"> </w:t>
                  </w:r>
                  <w:r>
                    <w:rPr>
                      <w:rStyle w:val="CharStyle683"/>
                      <w:b/>
                      <w:bCs/>
                    </w:rPr>
                    <w:t>00</w:t>
                  </w:r>
                  <w:r>
                    <w:rPr>
                      <w:rStyle w:val="CharStyle684"/>
                      <w:b w:val="0"/>
                      <w:bCs w:val="0"/>
                    </w:rPr>
                    <w:t xml:space="preserve"> </w:t>
                  </w:r>
                  <w:r>
                    <w:rPr>
                      <w:rStyle w:val="CharStyle683"/>
                      <w:b/>
                      <w:bCs/>
                    </w:rPr>
                    <w:t>19</w:t>
                  </w:r>
                </w:p>
              </w:txbxContent>
            </v:textbox>
            <w10:wrap type="topAndBottom" anchorx="margin"/>
          </v:shape>
        </w:pict>
      </w:r>
      <w:r>
        <w:pict>
          <v:shape id="_x0000_s1787" type="#_x0000_t202" style="position:absolute;margin-left:271.7pt;margin-top:74.8pt;width:187.7pt;height:15.85pt;z-index:-125828985;mso-wrap-distance-left:271.7pt;mso-wrap-distance-top:50.35pt;mso-wrap-distance-right:21.35pt;mso-wrap-distance-bottom:79.25pt;mso-position-horizontal-relative:margin" filled="f" stroked="f">
            <v:textbox style="mso-fit-shape-to-text:t" inset="0,0,0,0">
              <w:txbxContent>
                <w:p>
                  <w:pPr>
                    <w:pStyle w:val="Style26"/>
                    <w:widowControl w:val="0"/>
                    <w:keepNext w:val="0"/>
                    <w:keepLines w:val="0"/>
                    <w:shd w:val="clear" w:color="auto" w:fill="auto"/>
                    <w:bidi w:val="0"/>
                    <w:jc w:val="left"/>
                    <w:spacing w:before="0" w:after="0" w:line="260" w:lineRule="exact"/>
                    <w:ind w:left="0" w:right="0" w:firstLine="0"/>
                  </w:pPr>
                  <w:r>
                    <w:rPr>
                      <w:rStyle w:val="CharStyle677"/>
                    </w:rPr>
                    <w:t>Informationen und Tips zu Karten und Filmen.</w:t>
                  </w:r>
                </w:p>
              </w:txbxContent>
            </v:textbox>
            <w10:wrap type="topAndBottom" anchorx="margin"/>
          </v:shape>
        </w:pict>
      </w:r>
      <w:r>
        <w:pict>
          <v:shape id="_x0000_s1788" type="#_x0000_t202" style="position:absolute;margin-left:0.25pt;margin-top:169.9pt;width:463.9pt;height:60.25pt;z-index:-125828984;mso-wrap-distance-left:5.pt;mso-wrap-distance-right:5.pt;mso-position-horizontal-relative:margin" wrapcoords="0 0 20856 0 20856 15829 21600 15829 21600 21600 16464 21600 16464 16083 0 16083 0 0" filled="f" stroked="f">
            <v:textbox style="mso-fit-shape-to-text:t" inset="0,0,0,0">
              <w:txbxContent>
                <w:p>
                  <w:pPr>
                    <w:framePr w:h="1205" w:hSpace="5" w:wrap="notBeside" w:vAnchor="text" w:hAnchor="margin" w:x="6" w:y="3399"/>
                    <w:widowControl w:val="0"/>
                    <w:jc w:val="center"/>
                    <w:rPr>
                      <w:sz w:val="2"/>
                      <w:szCs w:val="2"/>
                    </w:rPr>
                  </w:pPr>
                  <w:r>
                    <w:pict>
                      <v:shape id="_x0000_s1789" type="#_x0000_t75" style="width:464pt;height:60pt;">
                        <v:imagedata r:id="rId778" r:href="rId779"/>
                      </v:shape>
                    </w:pict>
                  </w:r>
                </w:p>
                <w:p>
                  <w:pPr>
                    <w:pStyle w:val="Style685"/>
                    <w:widowControl w:val="0"/>
                    <w:keepNext w:val="0"/>
                    <w:keepLines w:val="0"/>
                    <w:shd w:val="clear" w:color="auto" w:fill="000000"/>
                    <w:bidi w:val="0"/>
                    <w:spacing w:before="0" w:after="0"/>
                    <w:ind w:left="0" w:right="0" w:firstLine="0"/>
                  </w:pPr>
                  <w:r>
                    <w:rPr>
                      <w:rStyle w:val="CharStyle687"/>
                      <w:b/>
                      <w:bCs/>
                    </w:rPr>
                    <w:t>Satellit: ASTRA1B, Transponder 30.6.30 MHz</w:t>
                    <w:br/>
                    <w:t>Kabel Berlin 99.95</w:t>
                  </w:r>
                </w:p>
              </w:txbxContent>
            </v:textbox>
            <w10:wrap type="topAndBottom" anchorx="margin"/>
          </v:shape>
        </w:pict>
      </w:r>
      <w:r>
        <w:rPr>
          <w:rStyle w:val="CharStyle692"/>
        </w:rPr>
        <w:t>Promis, Talk und Hintergründe. Eintritt frei.</w:t>
      </w:r>
    </w:p>
    <w:p>
      <w:pPr>
        <w:pStyle w:val="Style693"/>
        <w:widowControl w:val="0"/>
        <w:keepNext w:val="0"/>
        <w:keepLines w:val="0"/>
        <w:shd w:val="clear" w:color="auto" w:fill="000000"/>
        <w:bidi w:val="0"/>
        <w:spacing w:before="0" w:after="0" w:line="260" w:lineRule="exact"/>
        <w:ind w:left="0" w:right="40" w:firstLine="0"/>
      </w:pPr>
      <w:r>
        <w:rPr>
          <w:rStyle w:val="CharStyle695"/>
          <w:b/>
          <w:bCs/>
        </w:rPr>
        <w:t>RADIO</w:t>
      </w:r>
    </w:p>
    <w:p>
      <w:pPr>
        <w:pStyle w:val="Style696"/>
        <w:widowControl w:val="0"/>
        <w:keepNext w:val="0"/>
        <w:keepLines w:val="0"/>
        <w:shd w:val="clear" w:color="auto" w:fill="000000"/>
        <w:bidi w:val="0"/>
        <w:spacing w:before="0" w:after="0" w:line="900" w:lineRule="exact"/>
        <w:ind w:left="0" w:right="0" w:firstLine="0"/>
      </w:pPr>
      <w:r>
        <w:rPr>
          <w:rStyle w:val="CharStyle698"/>
        </w:rPr>
        <w:t xml:space="preserve">EINS </w:t>
      </w:r>
      <w:r>
        <w:rPr>
          <w:rStyle w:val="CharStyle699"/>
        </w:rPr>
        <w:t>FM 95,8</w:t>
      </w:r>
      <w:r>
        <w:br w:type="page"/>
      </w:r>
    </w:p>
    <w:p>
      <w:pPr>
        <w:pStyle w:val="Style700"/>
        <w:widowControl w:val="0"/>
        <w:keepNext w:val="0"/>
        <w:keepLines w:val="0"/>
        <w:shd w:val="clear" w:color="auto" w:fill="000000"/>
        <w:bidi w:val="0"/>
        <w:jc w:val="left"/>
        <w:spacing w:before="0" w:after="720" w:line="600" w:lineRule="exact"/>
        <w:ind w:left="0" w:right="0" w:firstLine="0"/>
      </w:pPr>
      <w:r>
        <w:rPr>
          <w:rStyle w:val="CharStyle702"/>
          <w:b w:val="0"/>
          <w:bCs w:val="0"/>
        </w:rPr>
        <w:t>Wir machen Ihrem Video Beine</w:t>
      </w:r>
    </w:p>
    <w:p>
      <w:pPr>
        <w:framePr w:h="6216" w:wrap="notBeside" w:vAnchor="text" w:hAnchor="text" w:xAlign="center" w:y="1"/>
        <w:widowControl w:val="0"/>
        <w:jc w:val="center"/>
        <w:rPr>
          <w:sz w:val="2"/>
          <w:szCs w:val="2"/>
        </w:rPr>
      </w:pPr>
      <w:r>
        <w:pict>
          <v:shape id="_x0000_s1790" type="#_x0000_t75" style="width:166pt;height:311pt;">
            <v:imagedata r:id="rId780" r:href="rId781"/>
          </v:shape>
        </w:pict>
      </w:r>
    </w:p>
    <w:p>
      <w:pPr>
        <w:pStyle w:val="Style703"/>
        <w:framePr w:h="6216" w:wrap="notBeside" w:vAnchor="text" w:hAnchor="text" w:xAlign="center" w:y="1"/>
        <w:widowControl w:val="0"/>
        <w:keepNext w:val="0"/>
        <w:keepLines w:val="0"/>
        <w:shd w:val="clear" w:color="auto" w:fill="auto"/>
        <w:bidi w:val="0"/>
        <w:jc w:val="left"/>
        <w:spacing w:before="0" w:after="0" w:line="820" w:lineRule="exact"/>
        <w:ind w:left="0" w:right="0" w:firstLine="0"/>
      </w:pPr>
      <w:r>
        <w:rPr>
          <w:rStyle w:val="CharStyle705"/>
          <w:b/>
          <w:bCs/>
        </w:rPr>
        <w:t xml:space="preserve">• </w:t>
      </w:r>
      <w:r>
        <w:rPr>
          <w:rStyle w:val="CharStyle706"/>
          <w:b/>
          <w:bCs/>
        </w:rPr>
        <w:t>pcindci^tiFt</w:t>
      </w:r>
    </w:p>
    <w:p>
      <w:pPr>
        <w:pStyle w:val="Style707"/>
        <w:framePr w:h="6216" w:wrap="notBeside" w:vAnchor="text" w:hAnchor="text" w:xAlign="center" w:y="1"/>
        <w:tabs>
          <w:tab w:leader="none" w:pos="1723" w:val="left"/>
        </w:tabs>
        <w:widowControl w:val="0"/>
        <w:keepNext w:val="0"/>
        <w:keepLines w:val="0"/>
        <w:shd w:val="clear" w:color="auto" w:fill="auto"/>
        <w:bidi w:val="0"/>
        <w:spacing w:before="0" w:after="0" w:line="160" w:lineRule="exact"/>
        <w:ind w:left="0" w:right="0" w:firstLine="0"/>
      </w:pPr>
      <w:r>
        <w:rPr>
          <w:rStyle w:val="CharStyle709"/>
          <w:b w:val="0"/>
          <w:bCs w:val="0"/>
        </w:rPr>
        <w:t>AppieCenter</w:t>
        <w:tab/>
      </w:r>
      <w:r>
        <w:rPr>
          <w:lang w:val="de-DE" w:eastAsia="de-DE" w:bidi="de-DE"/>
          <w:spacing w:val="0"/>
          <w:color w:val="000000"/>
          <w:position w:val="0"/>
        </w:rPr>
        <w:t>Pandasoft Dr.-Ing. Eden GmbH</w:t>
      </w:r>
    </w:p>
    <w:p>
      <w:pPr>
        <w:widowControl w:val="0"/>
        <w:rPr>
          <w:sz w:val="2"/>
          <w:szCs w:val="2"/>
        </w:rPr>
      </w:pPr>
    </w:p>
    <w:p>
      <w:pPr>
        <w:pStyle w:val="Style710"/>
        <w:widowControl w:val="0"/>
        <w:keepNext w:val="0"/>
        <w:keepLines w:val="0"/>
        <w:shd w:val="clear" w:color="auto" w:fill="auto"/>
        <w:bidi w:val="0"/>
        <w:spacing w:before="58" w:after="59"/>
        <w:ind w:left="2200" w:right="2300" w:firstLine="0"/>
      </w:pPr>
      <w:r>
        <w:rPr>
          <w:lang w:val="de-DE" w:eastAsia="de-DE" w:bidi="de-DE"/>
          <w:spacing w:val="0"/>
          <w:color w:val="000000"/>
          <w:position w:val="0"/>
        </w:rPr>
        <w:t xml:space="preserve">Uhlandstraße </w:t>
      </w:r>
      <w:r>
        <w:rPr>
          <w:rStyle w:val="CharStyle712"/>
        </w:rPr>
        <w:t>195</w:t>
      </w:r>
      <w:r>
        <w:rPr>
          <w:lang w:val="de-DE" w:eastAsia="de-DE" w:bidi="de-DE"/>
          <w:spacing w:val="0"/>
          <w:color w:val="000000"/>
          <w:position w:val="0"/>
        </w:rPr>
        <w:t>, D</w:t>
      </w:r>
      <w:r>
        <w:rPr>
          <w:rStyle w:val="CharStyle712"/>
        </w:rPr>
        <w:t>-10623</w:t>
      </w:r>
      <w:r>
        <w:rPr>
          <w:lang w:val="de-DE" w:eastAsia="de-DE" w:bidi="de-DE"/>
          <w:spacing w:val="0"/>
          <w:color w:val="000000"/>
          <w:position w:val="0"/>
        </w:rPr>
        <w:t xml:space="preserve"> Berlin, (Nähe Steinplatz)</w:t>
        <w:br/>
        <w:t xml:space="preserve">Öffnungszeiten: Mo - Fr: </w:t>
      </w:r>
      <w:r>
        <w:rPr>
          <w:rStyle w:val="CharStyle712"/>
        </w:rPr>
        <w:t>10</w:t>
      </w:r>
      <w:r>
        <w:rPr>
          <w:lang w:val="de-DE" w:eastAsia="de-DE" w:bidi="de-DE"/>
          <w:spacing w:val="0"/>
          <w:color w:val="000000"/>
          <w:position w:val="0"/>
        </w:rPr>
        <w:t xml:space="preserve"> -</w:t>
      </w:r>
      <w:r>
        <w:rPr>
          <w:rStyle w:val="CharStyle712"/>
        </w:rPr>
        <w:t>18</w:t>
      </w:r>
      <w:r>
        <w:rPr>
          <w:lang w:val="de-DE" w:eastAsia="de-DE" w:bidi="de-DE"/>
          <w:spacing w:val="0"/>
          <w:color w:val="000000"/>
          <w:position w:val="0"/>
        </w:rPr>
        <w:t xml:space="preserve"> Uhr, Sa: </w:t>
      </w:r>
      <w:r>
        <w:rPr>
          <w:rStyle w:val="CharStyle712"/>
        </w:rPr>
        <w:t>10</w:t>
      </w:r>
      <w:r>
        <w:rPr>
          <w:lang w:val="de-DE" w:eastAsia="de-DE" w:bidi="de-DE"/>
          <w:spacing w:val="0"/>
          <w:color w:val="000000"/>
          <w:position w:val="0"/>
        </w:rPr>
        <w:t xml:space="preserve"> </w:t>
      </w:r>
      <w:r>
        <w:rPr>
          <w:rStyle w:val="CharStyle712"/>
        </w:rPr>
        <w:t>-13</w:t>
      </w:r>
      <w:r>
        <w:rPr>
          <w:lang w:val="de-DE" w:eastAsia="de-DE" w:bidi="de-DE"/>
          <w:spacing w:val="0"/>
          <w:color w:val="000000"/>
          <w:position w:val="0"/>
        </w:rPr>
        <w:t xml:space="preserve"> Uhr</w:t>
        <w:br/>
        <w:t xml:space="preserve">Aktuelle Infos im Internet: </w:t>
      </w:r>
      <w:r>
        <w:fldChar w:fldCharType="begin"/>
      </w:r>
      <w:r>
        <w:rPr>
          <w:color w:val="000000"/>
        </w:rPr>
        <w:instrText> HYPERLINK "http://www.pandasoft.de" </w:instrText>
      </w:r>
      <w:r>
        <w:fldChar w:fldCharType="separate"/>
      </w:r>
      <w:r>
        <w:rPr>
          <w:rStyle w:val="Hyperlink"/>
          <w:lang w:val="en-US" w:eastAsia="en-US" w:bidi="en-US"/>
          <w:spacing w:val="0"/>
          <w:position w:val="0"/>
        </w:rPr>
        <w:t>http://www.pandasoft.de</w:t>
      </w:r>
      <w:r>
        <w:fldChar w:fldCharType="end"/>
      </w:r>
    </w:p>
    <w:p>
      <w:pPr>
        <w:pStyle w:val="Style713"/>
        <w:widowControl w:val="0"/>
        <w:keepNext w:val="0"/>
        <w:keepLines w:val="0"/>
        <w:shd w:val="clear" w:color="auto" w:fill="auto"/>
        <w:bidi w:val="0"/>
        <w:spacing w:before="0" w:after="748" w:line="280" w:lineRule="exact"/>
        <w:ind w:left="2200" w:right="0" w:firstLine="0"/>
      </w:pPr>
      <w:r>
        <w:rPr>
          <w:lang w:val="de-DE" w:eastAsia="de-DE" w:bidi="de-DE"/>
          <w:w w:val="100"/>
          <w:color w:val="000000"/>
          <w:position w:val="0"/>
        </w:rPr>
        <w:t>Tel. 31 59 13-0 Fax 31 59 13-55</w:t>
      </w:r>
    </w:p>
    <w:p>
      <w:pPr>
        <w:pStyle w:val="Style700"/>
        <w:widowControl w:val="0"/>
        <w:keepNext w:val="0"/>
        <w:keepLines w:val="0"/>
        <w:shd w:val="clear" w:color="auto" w:fill="000000"/>
        <w:bidi w:val="0"/>
        <w:jc w:val="left"/>
        <w:spacing w:before="0" w:after="0" w:line="600" w:lineRule="exact"/>
        <w:ind w:left="0" w:right="0" w:firstLine="0"/>
      </w:pPr>
      <w:r>
        <w:rPr>
          <w:rStyle w:val="CharStyle702"/>
          <w:b w:val="0"/>
          <w:bCs w:val="0"/>
        </w:rPr>
        <w:t>Alles für Apple Macintosh &amp; MacOS</w:t>
      </w:r>
    </w:p>
    <w:sectPr>
      <w:footerReference w:type="even" r:id="rId782"/>
      <w:footerReference w:type="default" r:id="rId783"/>
      <w:pgSz w:w="10023" w:h="14355"/>
      <w:pgMar w:top="1335" w:left="288" w:right="121" w:bottom="1018" w:header="0" w:footer="3" w:gutter="0"/>
      <w:rtlGutter w:val="0"/>
      <w:cols w:space="720"/>
      <w:pgNumType w:start="148"/>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6" type="#_x0000_t202" style="position:absolute;margin-left:189.pt;margin-top:595.05pt;width:276.25pt;height:7.2pt;z-index:-188744063;mso-wrap-distance-left:5.pt;mso-wrap-distance-right:5.pt;mso-position-horizontal-relative:page;mso-position-vertical-relative:page" wrapcoords="0 0" filled="f" stroked="f">
          <v:textbox style="mso-fit-shape-to-text:t" inset="0,0,0,0">
            <w:txbxContent>
              <w:p>
                <w:pPr>
                  <w:pStyle w:val="Style28"/>
                  <w:tabs>
                    <w:tab w:leader="none" w:pos="5525" w:val="right"/>
                  </w:tabs>
                  <w:widowControl w:val="0"/>
                  <w:keepNext w:val="0"/>
                  <w:keepLines w:val="0"/>
                  <w:shd w:val="clear" w:color="auto" w:fill="auto"/>
                  <w:bidi w:val="0"/>
                  <w:jc w:val="left"/>
                  <w:spacing w:before="0" w:after="0" w:line="240" w:lineRule="auto"/>
                  <w:ind w:left="0" w:right="0" w:firstLine="0"/>
                </w:pPr>
                <w:r>
                  <w:rPr>
                    <w:rStyle w:val="CharStyle30"/>
                  </w:rPr>
                  <w:t xml:space="preserve">Index Titel / </w:t>
                </w:r>
                <w:r>
                  <w:rPr>
                    <w:rStyle w:val="CharStyle31"/>
                    <w:lang w:val="de-DE" w:eastAsia="de-DE" w:bidi="de-DE"/>
                  </w:rPr>
                  <w:t xml:space="preserve">Index </w:t>
                </w:r>
                <w:r>
                  <w:rPr>
                    <w:rStyle w:val="CharStyle31"/>
                  </w:rPr>
                  <w:t>of Titles</w:t>
                  <w:tab/>
                </w:r>
                <w:r>
                  <w:rPr>
                    <w:rStyle w:val="CharStyle32"/>
                  </w:rPr>
                  <w:t>143</w:t>
                </w:r>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7" type="#_x0000_t202" style="position:absolute;margin-left:36.85pt;margin-top:671.45pt;width:7.2pt;height:6.25pt;z-index:-18874394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8" type="#_x0000_t202" style="position:absolute;margin-left:456.4pt;margin-top:672.9pt;width:7.45pt;height:6.5pt;z-index:-18874394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49" type="#_x0000_t202" style="position:absolute;margin-left:36.85pt;margin-top:671.45pt;width:7.2pt;height:6.25pt;z-index:-18874394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50" type="#_x0000_t202" style="position:absolute;margin-left:456.4pt;margin-top:672.9pt;width:7.45pt;height:6.5pt;z-index:-18874394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4" type="#_x0000_t202" style="position:absolute;margin-left:36.85pt;margin-top:671.45pt;width:7.2pt;height:6.25pt;z-index:-18874393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75" type="#_x0000_t202" style="position:absolute;margin-left:456.4pt;margin-top:672.9pt;width:7.45pt;height:6.5pt;z-index:-18874393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4" type="#_x0000_t202" style="position:absolute;margin-left:453.45pt;margin-top:671.25pt;width:13.7pt;height:6.25pt;z-index:-18874393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spacing w:val="0"/>
                    <w:color w:val="000000"/>
                    <w:position w:val="0"/>
                  </w:rPr>
                  <w:t>1151</w:t>
                </w:r>
              </w:p>
            </w:txbxContent>
          </v:textbox>
          <w10:wrap anchorx="page" anchory="page"/>
        </v:shape>
      </w:pict>
    </w:r>
  </w:p>
</w:ftr>
</file>

<file path=word/footer1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5" type="#_x0000_t202" style="position:absolute;margin-left:453.45pt;margin-top:671.25pt;width:13.7pt;height:6.25pt;z-index:-18874393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spacing w:val="0"/>
                    <w:color w:val="000000"/>
                    <w:position w:val="0"/>
                  </w:rPr>
                  <w:t>1151</w:t>
                </w:r>
              </w:p>
            </w:txbxContent>
          </v:textbox>
          <w10:wrap anchorx="page" anchory="page"/>
        </v:shape>
      </w:pict>
    </w:r>
  </w:p>
</w:ftr>
</file>

<file path=word/footer1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99" type="#_x0000_t202" style="position:absolute;margin-left:36.85pt;margin-top:671.45pt;width:7.2pt;height:6.25pt;z-index:-18874393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00" type="#_x0000_t202" style="position:absolute;margin-left:456.4pt;margin-top:672.9pt;width:7.45pt;height:6.5pt;z-index:-18874393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5" type="#_x0000_t202" style="position:absolute;margin-left:36.85pt;margin-top:671.45pt;width:7.2pt;height:6.25pt;z-index:-18874392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36" type="#_x0000_t202" style="position:absolute;margin-left:456.4pt;margin-top:672.9pt;width:7.45pt;height:6.5pt;z-index:-18874392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0" type="#_x0000_t202" style="position:absolute;margin-left:36.75pt;margin-top:669.9pt;width:12.95pt;height:6.5pt;z-index:-18874392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1" type="#_x0000_t202" style="position:absolute;margin-left:36.75pt;margin-top:669.9pt;width:12.95pt;height:6.5pt;z-index:-18874392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2" type="#_x0000_t202" style="position:absolute;margin-left:456.4pt;margin-top:672.9pt;width:7.45pt;height:6.5pt;z-index:-18874392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7" type="#_x0000_t202" style="position:absolute;margin-left:36.85pt;margin-top:671.45pt;width:7.2pt;height:6.25pt;z-index:-18874392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1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78" type="#_x0000_t202" style="position:absolute;margin-left:456.4pt;margin-top:672.9pt;width:7.45pt;height:6.5pt;z-index:-18874392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791" type="#_x0000_t202" style="position:absolute;margin-left:82.55pt;margin-top:680.95pt;width:13.2pt;height:4.3pt;z-index:-18874391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rStyle w:val="CharStyle689"/>
                  </w:rPr>
                  <w:t>NS!</w:t>
                </w:r>
              </w:p>
            </w:txbxContent>
          </v:textbox>
          <w10:wrap anchorx="page" anchory="page"/>
        </v:shape>
      </w:pict>
    </w:r>
  </w:p>
</w:ftr>
</file>

<file path=word/footer1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2" type="#_x0000_t202" style="position:absolute;margin-left:36.5pt;margin-top:692.35pt;width:7.45pt;height:6.25pt;z-index:-18874405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3" type="#_x0000_t202" style="position:absolute;margin-left:456.4pt;margin-top:672.9pt;width:7.45pt;height:6.5pt;z-index:-18874405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4" type="#_x0000_t202" style="position:absolute;margin-left:35.4pt;margin-top:672.1pt;width:8.9pt;height:6.25pt;z-index:-18874405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8" type="#_x0000_t202" style="position:absolute;margin-left:455.55pt;margin-top:671.45pt;width:9.6pt;height:6.5pt;z-index:-18874405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rStyle w:val="CharStyle30"/>
                    <w:lang w:val="en-US" w:eastAsia="en-US" w:bidi="en-US"/>
                  </w:rPr>
                  <w:t>171</w:t>
                </w:r>
              </w:p>
            </w:txbxContent>
          </v:textbox>
          <w10:wrap anchorx="page" anchory="page"/>
        </v:shape>
      </w:pict>
    </w: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9" type="#_x0000_t202" style="position:absolute;margin-left:455.55pt;margin-top:671.45pt;width:9.6pt;height:6.5pt;z-index:-18874405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rStyle w:val="CharStyle30"/>
                    <w:lang w:val="en-US" w:eastAsia="en-US" w:bidi="en-US"/>
                  </w:rPr>
                  <w:t>171</w:t>
                </w:r>
              </w:p>
            </w:txbxContent>
          </v:textbox>
          <w10:wrap anchorx="page" anchory="page"/>
        </v:shape>
      </w:pict>
    </w: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2" type="#_x0000_t202" style="position:absolute;margin-left:456.4pt;margin-top:672.9pt;width:7.45pt;height:6.5pt;z-index:-18874404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7" type="#_x0000_t202" style="position:absolute;margin-left:189.pt;margin-top:595.05pt;width:276.25pt;height:7.2pt;z-index:-188744062;mso-wrap-distance-left:5.pt;mso-wrap-distance-right:5.pt;mso-position-horizontal-relative:page;mso-position-vertical-relative:page" wrapcoords="0 0" filled="f" stroked="f">
          <v:textbox style="mso-fit-shape-to-text:t" inset="0,0,0,0">
            <w:txbxContent>
              <w:p>
                <w:pPr>
                  <w:pStyle w:val="Style28"/>
                  <w:tabs>
                    <w:tab w:leader="none" w:pos="5525" w:val="right"/>
                  </w:tabs>
                  <w:widowControl w:val="0"/>
                  <w:keepNext w:val="0"/>
                  <w:keepLines w:val="0"/>
                  <w:shd w:val="clear" w:color="auto" w:fill="auto"/>
                  <w:bidi w:val="0"/>
                  <w:jc w:val="left"/>
                  <w:spacing w:before="0" w:after="0" w:line="240" w:lineRule="auto"/>
                  <w:ind w:left="0" w:right="0" w:firstLine="0"/>
                </w:pPr>
                <w:r>
                  <w:rPr>
                    <w:rStyle w:val="CharStyle30"/>
                  </w:rPr>
                  <w:t xml:space="preserve">Index Titel / </w:t>
                </w:r>
                <w:r>
                  <w:rPr>
                    <w:rStyle w:val="CharStyle31"/>
                    <w:lang w:val="de-DE" w:eastAsia="de-DE" w:bidi="de-DE"/>
                  </w:rPr>
                  <w:t xml:space="preserve">Index </w:t>
                </w:r>
                <w:r>
                  <w:rPr>
                    <w:rStyle w:val="CharStyle31"/>
                  </w:rPr>
                  <w:t>of Titles</w:t>
                  <w:tab/>
                </w:r>
                <w:r>
                  <w:rPr>
                    <w:rStyle w:val="CharStyle32"/>
                  </w:rPr>
                  <w:t>143</w:t>
                </w:r>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3" type="#_x0000_t202" style="position:absolute;margin-left:456.4pt;margin-top:672.9pt;width:7.45pt;height:6.5pt;z-index:-18874404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4" type="#_x0000_t202" style="position:absolute;margin-left:36.5pt;margin-top:692.35pt;width:7.45pt;height:6.25pt;z-index:-18874404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3" type="#_x0000_t202" style="position:absolute;margin-left:451.75pt;margin-top:672.1pt;width:10.1pt;height:7.2pt;z-index:-18874404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4" type="#_x0000_t202" style="position:absolute;margin-left:451.75pt;margin-top:672.1pt;width:10.1pt;height:7.2pt;z-index:-18874404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4" type="#_x0000_t202" style="position:absolute;margin-left:36.5pt;margin-top:692.35pt;width:7.45pt;height:6.25pt;z-index:-18874404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5" type="#_x0000_t202" style="position:absolute;margin-left:456.4pt;margin-top:672.9pt;width:7.45pt;height:6.5pt;z-index:-18874404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6" type="#_x0000_t202" style="position:absolute;margin-left:35.4pt;margin-top:672.1pt;width:8.9pt;height:6.25pt;z-index:-18874404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9" type="#_x0000_t202" style="position:absolute;margin-left:33.6pt;margin-top:669.05pt;width:4.8pt;height:6.25pt;z-index:-18874406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2" type="#_x0000_t202" style="position:absolute;margin-left:36.5pt;margin-top:692.35pt;width:7.45pt;height:6.25pt;z-index:-18874404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lang w:val="en-US" w:eastAsia="en-US" w:bidi="en-US"/>
                    </w:rPr>
                    <w:t>#</w:t>
                  </w:r>
                </w:fldSimple>
              </w:p>
            </w:txbxContent>
          </v:textbox>
          <w10:wrap anchorx="page" anchory="page"/>
        </v:shape>
      </w:pict>
    </w: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3" type="#_x0000_t202" style="position:absolute;margin-left:456.4pt;margin-top:672.9pt;width:7.45pt;height:6.5pt;z-index:-18874404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5" type="#_x0000_t202" style="position:absolute;margin-left:36.15pt;margin-top:669.8pt;width:8.9pt;height:6.25pt;z-index:-18874403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vertAlign w:val="superscript"/>
                    <w:spacing w:val="0"/>
                    <w:color w:val="000000"/>
                    <w:position w:val="0"/>
                  </w:rPr>
                  <w:t>!</w:t>
                </w:r>
                <w:fldSimple w:instr=" PAGE \* MERGEFORMAT ">
                  <w:r>
                    <w:rPr>
                      <w:lang w:val="de-DE" w:eastAsia="de-DE" w:bidi="de-DE"/>
                      <w:spacing w:val="0"/>
                      <w:color w:val="000000"/>
                      <w:position w:val="0"/>
                    </w:rPr>
                    <w:t>#</w:t>
                  </w:r>
                </w:fldSimple>
              </w:p>
            </w:txbxContent>
          </v:textbox>
          <w10:wrap anchorx="page" anchory="page"/>
        </v:shape>
      </w:pict>
    </w: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6" type="#_x0000_t202" style="position:absolute;margin-left:456.4pt;margin-top:672.9pt;width:7.45pt;height:6.5pt;z-index:-18874403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7" type="#_x0000_t202" style="position:absolute;margin-left:35.4pt;margin-top:672.1pt;width:8.9pt;height:6.25pt;z-index:-18874403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5" type="#_x0000_t202" style="position:absolute;margin-left:33.25pt;margin-top:669.8pt;width:8.9pt;height:9.35pt;z-index:-18874403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¡30</w:t>
                </w:r>
              </w:p>
            </w:txbxContent>
          </v:textbox>
          <w10:wrap anchorx="page" anchory="page"/>
        </v:shape>
      </w:pict>
    </w: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6" type="#_x0000_t202" style="position:absolute;margin-left:33.25pt;margin-top:669.8pt;width:8.9pt;height:9.35pt;z-index:-18874403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¡30</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0" type="#_x0000_t202" style="position:absolute;margin-left:33.6pt;margin-top:669.05pt;width:4.8pt;height:6.25pt;z-index:-18874406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2" type="#_x0000_t202" style="position:absolute;margin-left:35.2pt;margin-top:671.7pt;width:8.9pt;height:6.25pt;z-index:-18874403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3" type="#_x0000_t202" style="position:absolute;margin-left:456.4pt;margin-top:672.9pt;width:7.45pt;height:6.5pt;z-index:-18874403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1" type="#_x0000_t202" style="position:absolute;margin-left:35.2pt;margin-top:671.7pt;width:8.9pt;height:6.25pt;z-index:-18874402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2" type="#_x0000_t202" style="position:absolute;margin-left:456.4pt;margin-top:672.9pt;width:7.45pt;height:6.5pt;z-index:-18874402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3" type="#_x0000_t202" style="position:absolute;margin-left:38.8pt;margin-top:672.65pt;width:7.45pt;height:6.25pt;z-index:-18874402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6" type="#_x0000_t202" style="position:absolute;margin-left:38.8pt;margin-top:672.65pt;width:7.45pt;height:6.25pt;z-index:-18874402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5" type="#_x0000_t202" style="position:absolute;margin-left:472.6pt;margin-top:669.35pt;width:6.pt;height:6.25pt;z-index:-18874405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7" type="#_x0000_t202" style="position:absolute;margin-left:456.4pt;margin-top:672.9pt;width:7.45pt;height:6.5pt;z-index:-18874402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6" type="#_x0000_t202" style="position:absolute;margin-left:36.85pt;margin-top:670.85pt;width:8.9pt;height:7.7pt;z-index:-18874401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w:t>
                </w:r>
                <w:fldSimple w:instr=" PAGE \* MERGEFORMAT ">
                  <w:r>
                    <w:rPr>
                      <w:lang w:val="en-US" w:eastAsia="en-US" w:bidi="en-US"/>
                      <w:spacing w:val="0"/>
                      <w:color w:val="000000"/>
                      <w:position w:val="0"/>
                    </w:rPr>
                    <w:t>#</w:t>
                  </w:r>
                </w:fldSimple>
              </w:p>
            </w:txbxContent>
          </v:textbox>
          <w10:wrap anchorx="page" anchory="page"/>
        </v:shape>
      </w:pict>
    </w: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7" type="#_x0000_t202" style="position:absolute;margin-left:456.4pt;margin-top:672.9pt;width:7.45pt;height:6.5pt;z-index:-18874401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8" type="#_x0000_t202" style="position:absolute;margin-left:34.6pt;margin-top:671.25pt;width:8.9pt;height:7.7pt;z-index:-18874401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spacing w:val="0"/>
                    <w:color w:val="000000"/>
                    <w:position w:val="0"/>
                  </w:rPr>
                  <w:t>'</w:t>
                </w:r>
                <w:fldSimple w:instr=" PAGE \* MERGEFORMAT ">
                  <w:r>
                    <w:rPr>
                      <w:lang w:val="de-DE" w:eastAsia="de-DE" w:bidi="de-DE"/>
                      <w:spacing w:val="0"/>
                      <w:color w:val="000000"/>
                      <w:position w:val="0"/>
                    </w:rPr>
                    <w:t>#</w:t>
                  </w:r>
                </w:fldSimple>
              </w:p>
            </w:txbxContent>
          </v:textbox>
          <w10:wrap anchorx="page" anchory="page"/>
        </v:shape>
      </w:pict>
    </w: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9" type="#_x0000_t202" style="position:absolute;margin-left:36.85pt;margin-top:671.45pt;width:7.2pt;height:6.25pt;z-index:-18874400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0" type="#_x0000_t202" style="position:absolute;margin-left:456.4pt;margin-top:672.9pt;width:7.45pt;height:6.5pt;z-index:-18874400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1" type="#_x0000_t202" style="position:absolute;margin-left:36.85pt;margin-top:670.85pt;width:8.9pt;height:7.7pt;z-index:-18874400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w:t>
                </w:r>
                <w:fldSimple w:instr=" PAGE \* MERGEFORMAT ">
                  <w:r>
                    <w:rPr>
                      <w:lang w:val="en-US" w:eastAsia="en-US" w:bidi="en-US"/>
                      <w:spacing w:val="0"/>
                      <w:color w:val="000000"/>
                      <w:position w:val="0"/>
                    </w:rPr>
                    <w:t>#</w:t>
                  </w:r>
                </w:fldSimple>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6" type="#_x0000_t202" style="position:absolute;margin-left:472.6pt;margin-top:669.35pt;width:6.pt;height:6.25pt;z-index:-18874405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2" type="#_x0000_t202" style="position:absolute;margin-left:36.85pt;margin-top:671.45pt;width:7.2pt;height:6.25pt;z-index:-18874400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3" type="#_x0000_t202" style="position:absolute;margin-left:456.4pt;margin-top:672.9pt;width:7.45pt;height:6.5pt;z-index:-18874400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4" type="#_x0000_t202" style="position:absolute;margin-left:33.25pt;margin-top:671.1pt;width:8.9pt;height:6.5pt;z-index:-18874400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w:t>
                </w:r>
                <w:fldSimple w:instr=" PAGE \* MERGEFORMAT ">
                  <w:r>
                    <w:rPr>
                      <w:lang w:val="en-US" w:eastAsia="en-US" w:bidi="en-US"/>
                      <w:spacing w:val="0"/>
                      <w:color w:val="000000"/>
                      <w:position w:val="0"/>
                    </w:rPr>
                    <w:t>#</w:t>
                  </w:r>
                </w:fldSimple>
              </w:p>
            </w:txbxContent>
          </v:textbox>
          <w10:wrap anchorx="page" anchory="page"/>
        </v:shape>
      </w:pict>
    </w:r>
  </w:p>
</w:ftr>
</file>

<file path=word/footer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9" type="#_x0000_t202" style="position:absolute;margin-left:36.85pt;margin-top:671.45pt;width:7.2pt;height:6.25pt;z-index:-18874400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0" type="#_x0000_t202" style="position:absolute;margin-left:456.4pt;margin-top:672.9pt;width:7.45pt;height:6.5pt;z-index:-18874400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1" type="#_x0000_t202" style="position:absolute;margin-left:34.2pt;margin-top:670.85pt;width:8.9pt;height:6.25pt;z-index:-18874399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1" type="#_x0000_t202" style="position:absolute;margin-left:34.2pt;margin-top:670.85pt;width:8.9pt;height:6.25pt;z-index:-18874399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2" type="#_x0000_t202" style="position:absolute;margin-left:456.4pt;margin-top:672.9pt;width:7.45pt;height:6.5pt;z-index:-18874398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3" type="#_x0000_t202" style="position:absolute;margin-left:36.85pt;margin-top:671.45pt;width:7.2pt;height:6.25pt;z-index:-18874398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7" type="#_x0000_t202" style="position:absolute;margin-left:38.8pt;margin-top:670.8pt;width:4.8pt;height:6.25pt;z-index:-18874405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rStyle w:val="CharStyle30"/>
                    <w:lang w:val="en-US" w:eastAsia="en-US" w:bidi="en-US"/>
                  </w:rPr>
                  <w:t>'</w:t>
                </w:r>
                <w:fldSimple w:instr=" PAGE \* MERGEFORMAT ">
                  <w:r>
                    <w:rPr>
                      <w:rStyle w:val="CharStyle30"/>
                      <w:lang w:val="en-US" w:eastAsia="en-US" w:bidi="en-US"/>
                    </w:rPr>
                    <w:t>#</w:t>
                  </w:r>
                </w:fldSimple>
              </w:p>
            </w:txbxContent>
          </v:textbox>
          <w10:wrap anchorx="page" anchory="page"/>
        </v:shape>
      </w:pict>
    </w:r>
  </w:p>
</w:ftr>
</file>

<file path=word/footer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3" type="#_x0000_t202" style="position:absolute;margin-left:456.4pt;margin-top:672.9pt;width:7.45pt;height:6.5pt;z-index:-18874398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4" type="#_x0000_t202" style="position:absolute;margin-left:456.4pt;margin-top:672.9pt;width:7.45pt;height:6.5pt;z-index:-18874398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5" type="#_x0000_t202" style="position:absolute;margin-left:36.85pt;margin-top:671.45pt;width:7.2pt;height:6.25pt;z-index:-18874398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1" type="#_x0000_t202" style="position:absolute;margin-left:38.4pt;margin-top:670.25pt;width:9.1pt;height:8.4pt;z-index:-188743982;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spacing w:val="0"/>
                    <w:color w:val="000000"/>
                    <w:position w:val="0"/>
                  </w:rPr>
                  <w:t>¡</w:t>
                </w:r>
                <w:fldSimple w:instr=" PAGE \* MERGEFORMAT ">
                  <w:r>
                    <w:rPr>
                      <w:lang w:val="de-DE" w:eastAsia="de-DE" w:bidi="de-DE"/>
                      <w:spacing w:val="0"/>
                      <w:color w:val="000000"/>
                      <w:position w:val="0"/>
                    </w:rPr>
                    <w:t>#</w:t>
                  </w:r>
                </w:fldSimple>
              </w:p>
            </w:txbxContent>
          </v:textbox>
          <w10:wrap anchorx="page" anchory="page"/>
        </v:shape>
      </w:pict>
    </w:r>
  </w:p>
</w:ftr>
</file>

<file path=word/footer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2" type="#_x0000_t202" style="position:absolute;margin-left:456.4pt;margin-top:672.9pt;width:7.45pt;height:6.5pt;z-index:-18874398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3" type="#_x0000_t202" style="position:absolute;margin-left:36.85pt;margin-top:671.45pt;width:7.2pt;height:6.25pt;z-index:-18874398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8" type="#_x0000_t202" style="position:absolute;margin-left:34.2pt;margin-top:670.85pt;width:8.9pt;height:6.25pt;z-index:-188743978;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9" type="#_x0000_t202" style="position:absolute;margin-left:456.4pt;margin-top:672.9pt;width:7.45pt;height:6.5pt;z-index:-18874397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8" type="#_x0000_t202" style="position:absolute;margin-left:456.4pt;margin-top:672.9pt;width:7.45pt;height:6.5pt;z-index:-18874405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0" type="#_x0000_t202" style="position:absolute;margin-left:456.6pt;margin-top:671.1pt;width:10.1pt;height:7.9pt;z-index:-18874397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r>
                  <w:rPr>
                    <w:lang w:val="en-US" w:eastAsia="en-US" w:bidi="en-US"/>
                    <w:spacing w:val="0"/>
                    <w:color w:val="000000"/>
                    <w:position w:val="0"/>
                  </w:rPr>
                  <w:t>!</w:t>
                </w:r>
              </w:p>
            </w:txbxContent>
          </v:textbox>
          <w10:wrap anchorx="page" anchory="page"/>
        </v:shape>
      </w:pict>
    </w:r>
  </w:p>
</w:ftr>
</file>

<file path=word/footer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3" type="#_x0000_t202" style="position:absolute;margin-left:36.85pt;margin-top:671.45pt;width:7.2pt;height:6.25pt;z-index:-188743974;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en-US" w:eastAsia="en-US" w:bidi="en-US"/>
                      <w:spacing w:val="0"/>
                      <w:color w:val="000000"/>
                      <w:position w:val="0"/>
                    </w:rPr>
                    <w:t>#</w:t>
                  </w:r>
                </w:fldSimple>
              </w:p>
            </w:txbxContent>
          </v:textbox>
          <w10:wrap anchorx="page" anchory="page"/>
        </v:shape>
      </w:pict>
    </w:r>
  </w:p>
</w:ftr>
</file>

<file path=word/footer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14" type="#_x0000_t202" style="position:absolute;margin-left:456.4pt;margin-top:672.9pt;width:7.45pt;height:6.5pt;z-index:-188743973;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1" type="#_x0000_t202" style="position:absolute;margin-left:34.2pt;margin-top:670.85pt;width:8.9pt;height:6.25pt;z-index:-18874396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52" type="#_x0000_t202" style="position:absolute;margin-left:456.4pt;margin-top:672.9pt;width:7.45pt;height:6.5pt;z-index:-18874396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8" type="#_x0000_t202" style="position:absolute;margin-left:34.2pt;margin-top:670.85pt;width:8.9pt;height:6.25pt;z-index:-188743957;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79" type="#_x0000_t202" style="position:absolute;margin-left:34.2pt;margin-top:670.85pt;width:8.9pt;height:6.25pt;z-index:-18874395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9" type="#_x0000_t202" style="position:absolute;margin-left:31.85pt;margin-top:669.6pt;width:3.6pt;height:6.pt;z-index:-18874405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0"/>
                    </w:rPr>
                    <w:t>#</w:t>
                  </w:r>
                </w:fldSimple>
              </w:p>
            </w:txbxContent>
          </v:textbox>
          <w10:wrap anchorx="page" anchory="page"/>
        </v:shape>
      </w:pict>
    </w:r>
  </w:p>
</w:ftr>
</file>

<file path=word/footer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80" type="#_x0000_t202" style="position:absolute;margin-left:456.4pt;margin-top:672.9pt;width:7.45pt;height:6.5pt;z-index:-18874395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4" type="#_x0000_t202" style="position:absolute;margin-left:34.2pt;margin-top:670.85pt;width:8.9pt;height:6.25pt;z-index:-188743951;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lang w:val="de-DE" w:eastAsia="de-DE" w:bidi="de-DE"/>
                      <w:spacing w:val="0"/>
                      <w:color w:val="000000"/>
                      <w:position w:val="0"/>
                    </w:rPr>
                    <w:t>#</w:t>
                  </w:r>
                </w:fldSimple>
              </w:p>
            </w:txbxContent>
          </v:textbox>
          <w10:wrap anchorx="page" anchory="page"/>
        </v:shape>
      </w:pict>
    </w:r>
  </w:p>
</w:ftr>
</file>

<file path=word/footer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5" type="#_x0000_t202" style="position:absolute;margin-left:456.4pt;margin-top:672.9pt;width:7.45pt;height:6.5pt;z-index:-188743950;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fldSimple w:instr=" PAGE \* MERGEFORMAT ">
                  <w:r>
                    <w:rPr>
                      <w:rStyle w:val="CharStyle31"/>
                    </w:rPr>
                    <w:t>#</w:t>
                  </w:r>
                </w:fldSimple>
              </w:p>
            </w:txbxContent>
          </v:textbox>
          <w10:wrap anchorx="page" anchory="page"/>
        </v:shape>
      </w:pict>
    </w:r>
  </w:p>
</w:ftr>
</file>

<file path=word/footer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596" type="#_x0000_t202" style="position:absolute;margin-left:34.7pt;margin-top:670.25pt;width:8.9pt;height:9.1pt;z-index:-188743949;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de-DE" w:eastAsia="de-DE" w:bidi="de-DE"/>
                    <w:spacing w:val="0"/>
                    <w:color w:val="000000"/>
                    <w:position w:val="0"/>
                  </w:rPr>
                  <w:t>,</w:t>
                </w:r>
                <w:fldSimple w:instr=" PAGE \* MERGEFORMAT ">
                  <w:r>
                    <w:rPr>
                      <w:lang w:val="de-DE" w:eastAsia="de-DE" w:bidi="de-DE"/>
                      <w:spacing w:val="0"/>
                      <w:color w:val="000000"/>
                      <w:position w:val="0"/>
                    </w:rPr>
                    <w:t>#</w:t>
                  </w:r>
                </w:fldSimple>
              </w:p>
            </w:txbxContent>
          </v:textbox>
          <w10:wrap anchorx="page" anchory="page"/>
        </v:shape>
      </w:pict>
    </w:r>
  </w:p>
</w:ftr>
</file>

<file path=word/footer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2" type="#_x0000_t202" style="position:absolute;margin-left:36.25pt;margin-top:669.9pt;width:8.9pt;height:6.5pt;z-index:-188743946;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I96</w:t>
                </w:r>
              </w:p>
            </w:txbxContent>
          </v:textbox>
          <w10:wrap anchorx="page" anchory="page"/>
        </v:shape>
      </w:pict>
    </w:r>
  </w:p>
</w:ftr>
</file>

<file path=word/footer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3" type="#_x0000_t202" style="position:absolute;margin-left:36.25pt;margin-top:669.9pt;width:8.9pt;height:6.5pt;z-index:-188743945;mso-wrap-style:none;mso-wrap-distance-left:5.pt;mso-wrap-distance-right:5.pt;mso-position-horizontal-relative:page;mso-position-vertical-relative:page" wrapcoords="0 0" filled="f" stroked="f">
          <v:textbox style="mso-fit-shape-to-text:t" inset="0,0,0,0">
            <w:txbxContent>
              <w:p>
                <w:pPr>
                  <w:pStyle w:val="Style28"/>
                  <w:widowControl w:val="0"/>
                  <w:keepNext w:val="0"/>
                  <w:keepLines w:val="0"/>
                  <w:shd w:val="clear" w:color="auto" w:fill="auto"/>
                  <w:bidi w:val="0"/>
                  <w:jc w:val="left"/>
                  <w:spacing w:before="0" w:after="0" w:line="240" w:lineRule="auto"/>
                  <w:ind w:left="0" w:right="0" w:firstLine="0"/>
                </w:pPr>
                <w:r>
                  <w:rPr>
                    <w:lang w:val="en-US" w:eastAsia="en-US" w:bidi="en-US"/>
                    <w:spacing w:val="0"/>
                    <w:color w:val="000000"/>
                    <w:position w:val="0"/>
                  </w:rPr>
                  <w:t>I96</w:t>
                </w:r>
              </w:p>
            </w:txbxContent>
          </v:textbox>
          <w10:wrap anchorx="page" anchory="page"/>
        </v:shape>
      </w:pict>
    </w:r>
  </w:p>
</w:ftr>
</file>

<file path=word/footer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997"/>
      <w:numFmt w:val="decimal"/>
      <w:lvlText w:val="%1"/>
      <w:rPr>
        <w:lang w:val="de-DE" w:eastAsia="de-DE" w:bidi="de-DE"/>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2">
    <w:multiLevelType w:val="multilevel"/>
    <w:lvl w:ilvl="0">
      <w:start w:val="1"/>
      <w:numFmt w:val="bullet"/>
      <w:lvlText w:val="■"/>
      <w:rPr>
        <w:lang w:val="en-US" w:eastAsia="en-US" w:bidi="en-US"/>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4">
    <w:multiLevelType w:val="multilevel"/>
    <w:lvl w:ilvl="0">
      <w:start w:val="1"/>
      <w:numFmt w:val="bullet"/>
      <w:lvlText w:val="►"/>
      <w:rPr>
        <w:lang w:val="de-DE" w:eastAsia="de-DE" w:bidi="de-DE"/>
        <w:b/>
        <w:bCs/>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6">
    <w:multiLevelType w:val="multilevel"/>
    <w:lvl w:ilvl="0">
      <w:start w:val="1"/>
      <w:numFmt w:val="bullet"/>
      <w:lvlText w:val="►"/>
      <w:rPr>
        <w:lang w:val="de-DE" w:eastAsia="de-DE" w:bidi="de-DE"/>
        <w:b/>
        <w:bCs/>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8">
    <w:multiLevelType w:val="multilevel"/>
    <w:lvl w:ilvl="0">
      <w:start w:val="1"/>
      <w:numFmt w:val="bullet"/>
      <w:lvlText w:val="•"/>
      <w:rPr>
        <w:lang w:val="en-US" w:eastAsia="en-US" w:bidi="en-US"/>
        <w:b w:val="0"/>
        <w:bCs w:val="0"/>
        <w:i w:val="0"/>
        <w:iCs w:val="0"/>
        <w:u w:val="none"/>
        <w:strike w:val="0"/>
        <w:smallCaps w:val="0"/>
        <w:sz w:val="20"/>
        <w:szCs w:val="20"/>
        <w:rFonts w:ascii="Arial Narrow" w:eastAsia="Arial Narrow" w:hAnsi="Arial Narrow" w:cs="Arial Narrow"/>
        <w:w w:val="100"/>
        <w:spacing w:val="0"/>
        <w:color w:val="000000"/>
        <w:position w:val="0"/>
      </w:rPr>
    </w:lvl>
  </w:abstractNum>
  <w:abstractNum w:abstractNumId="10">
    <w:multiLevelType w:val="multilevel"/>
    <w:lvl w:ilvl="0">
      <w:start w:val="2"/>
      <w:numFmt w:val="decimal"/>
      <w:lvlText w:val="%1."/>
      <w:rPr>
        <w:lang w:val="en-US" w:eastAsia="en-US" w:bidi="en-US"/>
        <w:b/>
        <w:bCs/>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12">
    <w:multiLevelType w:val="multilevel"/>
    <w:lvl w:ilvl="0">
      <w:start w:val="1"/>
      <w:numFmt w:val="bullet"/>
      <w:lvlText w:val="►"/>
      <w:rPr>
        <w:lang w:val="de-DE" w:eastAsia="de-DE" w:bidi="de-DE"/>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14">
    <w:multiLevelType w:val="multilevel"/>
    <w:lvl w:ilvl="0">
      <w:start w:val="1"/>
      <w:numFmt w:val="bullet"/>
      <w:lvlText w:val="►"/>
      <w:rPr>
        <w:lang w:val="de-DE" w:eastAsia="de-DE" w:bidi="de-DE"/>
        <w:b/>
        <w:bCs/>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16">
    <w:multiLevelType w:val="multilevel"/>
    <w:lvl w:ilvl="0">
      <w:start w:val="1"/>
      <w:numFmt w:val="bullet"/>
      <w:lvlText w:val="•"/>
      <w:rPr>
        <w:lang w:val="en-US" w:eastAsia="en-US" w:bidi="en-US"/>
        <w:b/>
        <w:bCs/>
        <w:i w:val="0"/>
        <w:iCs w:val="0"/>
        <w:u w:val="none"/>
        <w:strike w:val="0"/>
        <w:smallCaps w:val="0"/>
        <w:sz w:val="15"/>
        <w:szCs w:val="15"/>
        <w:rFonts w:ascii="Arial Narrow" w:eastAsia="Arial Narrow" w:hAnsi="Arial Narrow" w:cs="Arial Narrow"/>
        <w:w w:val="100"/>
        <w:spacing w:val="0"/>
        <w:color w:val="000000"/>
        <w:position w:val="0"/>
      </w:rPr>
    </w:lvl>
  </w:abstractNum>
  <w:abstractNum w:abstractNumId="18">
    <w:multiLevelType w:val="multilevel"/>
    <w:lvl w:ilvl="0">
      <w:start w:val="1"/>
      <w:numFmt w:val="decimal"/>
      <w:lvlText w:val="%1."/>
      <w:rPr>
        <w:lang w:val="de-DE" w:eastAsia="de-DE" w:bidi="de-DE"/>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20">
    <w:multiLevelType w:val="multilevel"/>
    <w:lvl w:ilvl="0">
      <w:start w:val="0"/>
      <w:numFmt w:val="decimal"/>
      <w:lvlText w:val="12.%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22">
    <w:multiLevelType w:val="multilevel"/>
    <w:lvl w:ilvl="0">
      <w:start w:val="1"/>
      <w:numFmt w:val="bullet"/>
      <w:lvlText w:val="►"/>
      <w:rPr>
        <w:lang w:val="de-DE" w:eastAsia="de-DE" w:bidi="de-DE"/>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24">
    <w:multiLevelType w:val="multilevel"/>
    <w:lvl w:ilvl="0">
      <w:start w:val="15"/>
      <w:numFmt w:val="decimal"/>
      <w:lvlText w:val="12.%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26">
    <w:multiLevelType w:val="multilevel"/>
    <w:lvl w:ilvl="0">
      <w:start w:val="0"/>
      <w:numFmt w:val="decimal"/>
      <w:lvlText w:val="13.%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28">
    <w:multiLevelType w:val="multilevel"/>
    <w:lvl w:ilvl="0">
      <w:start w:val="45"/>
      <w:numFmt w:val="decimal"/>
      <w:lvlText w:val="13.%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30">
    <w:multiLevelType w:val="multilevel"/>
    <w:lvl w:ilvl="0">
      <w:start w:val="15"/>
      <w:numFmt w:val="decimal"/>
      <w:lvlText w:val="15.%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32">
    <w:multiLevelType w:val="multilevel"/>
    <w:lvl w:ilvl="0">
      <w:start w:val="0"/>
      <w:numFmt w:val="decimal"/>
      <w:lvlText w:val="12.%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34">
    <w:multiLevelType w:val="multilevel"/>
    <w:lvl w:ilvl="0">
      <w:start w:val="45"/>
      <w:numFmt w:val="decimal"/>
      <w:lvlText w:val="12.%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36">
    <w:multiLevelType w:val="multilevel"/>
    <w:lvl w:ilvl="0">
      <w:start w:val="15"/>
      <w:numFmt w:val="decimal"/>
      <w:lvlText w:val="14.%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38">
    <w:multiLevelType w:val="multilevel"/>
    <w:lvl w:ilvl="0">
      <w:start w:val="0"/>
      <w:numFmt w:val="decimal"/>
      <w:lvlText w:val="15.%1"/>
      <w:rPr>
        <w:lang w:val="en-US" w:eastAsia="en-US" w:bidi="en-US"/>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40">
    <w:multiLevelType w:val="multilevel"/>
    <w:lvl w:ilvl="0">
      <w:start w:val="45"/>
      <w:numFmt w:val="decimal"/>
      <w:lvlText w:val="15.%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42">
    <w:multiLevelType w:val="multilevel"/>
    <w:lvl w:ilvl="0">
      <w:start w:val="0"/>
      <w:numFmt w:val="decimal"/>
      <w:lvlText w:val="12.%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44">
    <w:multiLevelType w:val="multilevel"/>
    <w:lvl w:ilvl="0">
      <w:start w:val="0"/>
      <w:numFmt w:val="decimal"/>
      <w:lvlText w:val="13.%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46">
    <w:multiLevelType w:val="multilevel"/>
    <w:lvl w:ilvl="0">
      <w:start w:val="15"/>
      <w:numFmt w:val="decimal"/>
      <w:lvlText w:val="14.%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lvl w:ilvl="1">
      <w:start w:val="0"/>
      <w:numFmt w:val="decimal"/>
      <w:lvlText w:val="%1.%2"/>
      <w:rPr>
        <w:lang w:val="de-DE" w:eastAsia="de-DE" w:bidi="de-DE"/>
        <w:b/>
        <w:bCs/>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48">
    <w:multiLevelType w:val="multilevel"/>
    <w:lvl w:ilvl="0">
      <w:start w:val="45"/>
      <w:numFmt w:val="decimal"/>
      <w:lvlText w:val="15.%1"/>
      <w:rPr>
        <w:lang w:val="de-DE" w:eastAsia="de-DE" w:bidi="de-DE"/>
        <w:b/>
        <w:bCs/>
        <w:i w:val="0"/>
        <w:iCs w:val="0"/>
        <w:u w:val="single"/>
        <w:strike w:val="0"/>
        <w:smallCaps w:val="0"/>
        <w:sz w:val="17"/>
        <w:szCs w:val="17"/>
        <w:rFonts w:ascii="Arial Narrow" w:eastAsia="Arial Narrow" w:hAnsi="Arial Narrow" w:cs="Arial Narrow"/>
        <w:w w:val="100"/>
        <w:spacing w:val="0"/>
        <w:color w:val="000000"/>
        <w:position w:val="0"/>
      </w:rPr>
    </w:lvl>
  </w:abstractNum>
  <w:abstractNum w:abstractNumId="50">
    <w:multiLevelType w:val="multilevel"/>
    <w:lvl w:ilvl="0">
      <w:start w:val="1"/>
      <w:numFmt w:val="bullet"/>
      <w:lvlText w:val="►"/>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52">
    <w:multiLevelType w:val="multilevel"/>
    <w:lvl w:ilvl="0">
      <w:start w:val="1"/>
      <w:numFmt w:val="bullet"/>
      <w:lvlText w:val="►"/>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54">
    <w:multiLevelType w:val="multilevel"/>
    <w:lvl w:ilvl="0">
      <w:start w:val="1"/>
      <w:numFmt w:val="bullet"/>
      <w:lvlText w:val="►"/>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56">
    <w:multiLevelType w:val="multilevel"/>
    <w:lvl w:ilvl="0">
      <w:start w:val="1"/>
      <w:numFmt w:val="bullet"/>
      <w:lvlText w:val="►"/>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58">
    <w:multiLevelType w:val="multilevel"/>
    <w:lvl w:ilvl="0">
      <w:start w:val="5"/>
      <w:numFmt w:val="decimal"/>
      <w:lvlText w:val="1996.%1"/>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60">
    <w:multiLevelType w:val="multilevel"/>
    <w:lvl w:ilvl="0">
      <w:start w:val="5"/>
      <w:numFmt w:val="decimal"/>
      <w:lvlText w:val="1996.%1"/>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62">
    <w:multiLevelType w:val="multilevel"/>
    <w:lvl w:ilvl="0">
      <w:start w:val="1"/>
      <w:numFmt w:val="bullet"/>
      <w:lvlText w:val="►"/>
      <w:rPr>
        <w:lang w:val="de-DE" w:eastAsia="de-DE" w:bidi="de-DE"/>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64">
    <w:multiLevelType w:val="multilevel"/>
    <w:lvl w:ilvl="0">
      <w:start w:val="1"/>
      <w:numFmt w:val="bullet"/>
      <w:lvlText w:val="•"/>
      <w:rPr>
        <w:lang w:val="en-US" w:eastAsia="en-US" w:bidi="en-US"/>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66">
    <w:multiLevelType w:val="multilevel"/>
    <w:lvl w:ilvl="0">
      <w:start w:val="1"/>
      <w:numFmt w:val="bullet"/>
      <w:lvlText w:val="►"/>
      <w:rPr>
        <w:lang w:val="en-US" w:eastAsia="en-US" w:bidi="en-US"/>
        <w:b w:val="0"/>
        <w:bCs w:val="0"/>
        <w:i w:val="0"/>
        <w:iCs w:val="0"/>
        <w:u w:val="none"/>
        <w:strike w:val="0"/>
        <w:smallCaps w:val="0"/>
        <w:sz w:val="14"/>
        <w:szCs w:val="14"/>
        <w:rFonts w:ascii="Arial Narrow" w:eastAsia="Arial Narrow" w:hAnsi="Arial Narrow" w:cs="Arial Narrow"/>
        <w:w w:val="100"/>
        <w:spacing w:val="0"/>
        <w:color w:val="000000"/>
        <w:position w:val="0"/>
      </w:rPr>
    </w:lvl>
  </w:abstractNum>
  <w:abstractNum w:abstractNumId="68">
    <w:multiLevelType w:val="multilevel"/>
    <w:lvl w:ilvl="0">
      <w:start w:val="1"/>
      <w:numFmt w:val="bullet"/>
      <w:lvlText w:val="•"/>
      <w:rPr>
        <w:lang w:val="de-DE" w:eastAsia="de-DE" w:bidi="de-DE"/>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70">
    <w:multiLevelType w:val="multilevel"/>
    <w:lvl w:ilvl="0">
      <w:start w:val="1987"/>
      <w:numFmt w:val="decimal"/>
      <w:lvlText w:val="%1"/>
      <w:rPr>
        <w:lang w:val="en-US" w:eastAsia="en-US" w:bidi="en-US"/>
        <w:b w:val="0"/>
        <w:bCs w:val="0"/>
        <w:i w:val="0"/>
        <w:iCs w:val="0"/>
        <w:u w:val="none"/>
        <w:strike w:val="0"/>
        <w:smallCaps w:val="0"/>
        <w:sz w:val="17"/>
        <w:szCs w:val="17"/>
        <w:rFonts w:ascii="Arial Narrow" w:eastAsia="Arial Narrow" w:hAnsi="Arial Narrow" w:cs="Arial Narrow"/>
        <w:w w:val="100"/>
        <w:spacing w:val="0"/>
        <w:color w:val="000000"/>
        <w:position w:val="0"/>
      </w:rPr>
    </w:lvl>
  </w:abstractNum>
  <w:abstractNum w:abstractNumId="72">
    <w:multiLevelType w:val="multilevel"/>
    <w:lvl w:ilvl="0">
      <w:start w:val="1991"/>
      <w:numFmt w:val="decimal"/>
      <w:lvlText w:val="%1"/>
      <w:rPr>
        <w:lang w:val="de-DE" w:eastAsia="de-DE" w:bidi="de-DE"/>
        <w:b w:val="0"/>
        <w:bCs w:val="0"/>
        <w:i w:val="0"/>
        <w:iCs w:val="0"/>
        <w:u w:val="none"/>
        <w:strike w:val="0"/>
        <w:smallCaps w:val="0"/>
        <w:sz w:val="17"/>
        <w:szCs w:val="17"/>
        <w:rFonts w:ascii="Arial Narrow" w:eastAsia="Arial Narrow" w:hAnsi="Arial Narrow" w:cs="Arial Narrow"/>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de-DE" w:eastAsia="de-DE" w:bidi="de-DE"/>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de-DE" w:eastAsia="de-DE" w:bidi="de-DE"/>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de-DE" w:eastAsia="de-DE" w:bidi="de-DE"/>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3)_"/>
    <w:basedOn w:val="DefaultParagraphFont"/>
    <w:link w:val="Style3"/>
    <w:rPr>
      <w:lang w:val="en-US" w:eastAsia="en-US" w:bidi="en-US"/>
      <w:b/>
      <w:bCs/>
      <w:i w:val="0"/>
      <w:iCs w:val="0"/>
      <w:u w:val="none"/>
      <w:strike w:val="0"/>
      <w:smallCaps w:val="0"/>
      <w:sz w:val="26"/>
      <w:szCs w:val="26"/>
      <w:rFonts w:ascii="Arial Narrow" w:eastAsia="Arial Narrow" w:hAnsi="Arial Narrow" w:cs="Arial Narrow"/>
      <w:w w:val="100"/>
      <w:spacing w:val="50"/>
    </w:rPr>
  </w:style>
  <w:style w:type="character" w:customStyle="1" w:styleId="CharStyle5">
    <w:name w:val="Fließtext (3) + Abstand 0 pt"/>
    <w:basedOn w:val="CharStyle4"/>
    <w:rPr>
      <w:spacing w:val="0"/>
      <w:color w:val="FFFFFF"/>
      <w:position w:val="0"/>
    </w:rPr>
  </w:style>
  <w:style w:type="character" w:customStyle="1" w:styleId="CharStyle7">
    <w:name w:val="Fließtext (4)_"/>
    <w:basedOn w:val="DefaultParagraphFont"/>
    <w:link w:val="Style6"/>
    <w:rPr>
      <w:b/>
      <w:bCs/>
      <w:i w:val="0"/>
      <w:iCs w:val="0"/>
      <w:u w:val="none"/>
      <w:strike w:val="0"/>
      <w:smallCaps w:val="0"/>
      <w:sz w:val="28"/>
      <w:szCs w:val="28"/>
      <w:rFonts w:ascii="Arial Narrow" w:eastAsia="Arial Narrow" w:hAnsi="Arial Narrow" w:cs="Arial Narrow"/>
    </w:rPr>
  </w:style>
  <w:style w:type="character" w:customStyle="1" w:styleId="CharStyle8">
    <w:name w:val="Fließtext (4)"/>
    <w:basedOn w:val="CharStyle7"/>
    <w:rPr>
      <w:lang w:val="fr-FR" w:eastAsia="fr-FR" w:bidi="fr-FR"/>
      <w:w w:val="100"/>
      <w:spacing w:val="0"/>
      <w:color w:val="FFFFFF"/>
      <w:position w:val="0"/>
    </w:rPr>
  </w:style>
  <w:style w:type="character" w:customStyle="1" w:styleId="CharStyle10">
    <w:name w:val="Fließtext (5)_"/>
    <w:basedOn w:val="DefaultParagraphFont"/>
    <w:link w:val="Style9"/>
    <w:rPr>
      <w:b w:val="0"/>
      <w:bCs w:val="0"/>
      <w:i w:val="0"/>
      <w:iCs w:val="0"/>
      <w:u w:val="none"/>
      <w:strike w:val="0"/>
      <w:smallCaps w:val="0"/>
      <w:sz w:val="84"/>
      <w:szCs w:val="84"/>
      <w:rFonts w:ascii="Consolas" w:eastAsia="Consolas" w:hAnsi="Consolas" w:cs="Consolas"/>
      <w:spacing w:val="0"/>
    </w:rPr>
  </w:style>
  <w:style w:type="character" w:customStyle="1" w:styleId="CharStyle11">
    <w:name w:val="Fließtext (5)"/>
    <w:basedOn w:val="CharStyle10"/>
    <w:rPr>
      <w:lang w:val="de-DE" w:eastAsia="de-DE" w:bidi="de-DE"/>
      <w:w w:val="100"/>
      <w:color w:val="FFFFFF"/>
      <w:position w:val="0"/>
    </w:rPr>
  </w:style>
  <w:style w:type="character" w:customStyle="1" w:styleId="CharStyle13">
    <w:name w:val="Fließtext (6)_"/>
    <w:basedOn w:val="DefaultParagraphFont"/>
    <w:link w:val="Style12"/>
    <w:rPr>
      <w:b w:val="0"/>
      <w:bCs w:val="0"/>
      <w:i w:val="0"/>
      <w:iCs w:val="0"/>
      <w:u w:val="none"/>
      <w:strike w:val="0"/>
      <w:smallCaps w:val="0"/>
      <w:sz w:val="56"/>
      <w:szCs w:val="56"/>
      <w:rFonts w:ascii="Arial Narrow" w:eastAsia="Arial Narrow" w:hAnsi="Arial Narrow" w:cs="Arial Narrow"/>
    </w:rPr>
  </w:style>
  <w:style w:type="character" w:customStyle="1" w:styleId="CharStyle14">
    <w:name w:val="Fließtext (6)"/>
    <w:basedOn w:val="CharStyle13"/>
    <w:rPr>
      <w:lang w:val="de-DE" w:eastAsia="de-DE" w:bidi="de-DE"/>
      <w:w w:val="100"/>
      <w:spacing w:val="0"/>
      <w:color w:val="FFFFFF"/>
      <w:position w:val="0"/>
    </w:rPr>
  </w:style>
  <w:style w:type="character" w:customStyle="1" w:styleId="CharStyle16">
    <w:name w:val="Fließtext (2)_"/>
    <w:basedOn w:val="DefaultParagraphFont"/>
    <w:link w:val="Style15"/>
    <w:rPr>
      <w:b w:val="0"/>
      <w:bCs w:val="0"/>
      <w:i w:val="0"/>
      <w:iCs w:val="0"/>
      <w:u w:val="none"/>
      <w:strike w:val="0"/>
      <w:smallCaps w:val="0"/>
      <w:sz w:val="17"/>
      <w:szCs w:val="17"/>
      <w:rFonts w:ascii="Arial Narrow" w:eastAsia="Arial Narrow" w:hAnsi="Arial Narrow" w:cs="Arial Narrow"/>
      <w:w w:val="100"/>
    </w:rPr>
  </w:style>
  <w:style w:type="character" w:customStyle="1" w:styleId="CharStyle18">
    <w:name w:val="Fließtext (7)_"/>
    <w:basedOn w:val="DefaultParagraphFont"/>
    <w:link w:val="Style17"/>
    <w:rPr>
      <w:b w:val="0"/>
      <w:bCs w:val="0"/>
      <w:i/>
      <w:iCs/>
      <w:u w:val="none"/>
      <w:strike w:val="0"/>
      <w:smallCaps w:val="0"/>
      <w:sz w:val="17"/>
      <w:szCs w:val="17"/>
      <w:rFonts w:ascii="Calibri" w:eastAsia="Calibri" w:hAnsi="Calibri" w:cs="Calibri"/>
    </w:rPr>
  </w:style>
  <w:style w:type="character" w:customStyle="1" w:styleId="CharStyle20">
    <w:name w:val="Fließtext (8)_"/>
    <w:basedOn w:val="DefaultParagraphFont"/>
    <w:link w:val="Style19"/>
    <w:rPr>
      <w:b w:val="0"/>
      <w:bCs w:val="0"/>
      <w:i w:val="0"/>
      <w:iCs w:val="0"/>
      <w:u w:val="none"/>
      <w:strike w:val="0"/>
      <w:smallCaps w:val="0"/>
      <w:sz w:val="15"/>
      <w:szCs w:val="15"/>
      <w:rFonts w:ascii="Arial Narrow" w:eastAsia="Arial Narrow" w:hAnsi="Arial Narrow" w:cs="Arial Narrow"/>
    </w:rPr>
  </w:style>
  <w:style w:type="character" w:customStyle="1" w:styleId="CharStyle21">
    <w:name w:val="Fließtext (8) + Calibri,8,5 pt,Kursiv"/>
    <w:basedOn w:val="CharStyle20"/>
    <w:rPr>
      <w:lang w:val="de-DE" w:eastAsia="de-DE" w:bidi="de-DE"/>
      <w:i/>
      <w:iCs/>
      <w:sz w:val="17"/>
      <w:szCs w:val="17"/>
      <w:rFonts w:ascii="Calibri" w:eastAsia="Calibri" w:hAnsi="Calibri" w:cs="Calibri"/>
      <w:w w:val="100"/>
      <w:spacing w:val="0"/>
      <w:color w:val="000000"/>
      <w:position w:val="0"/>
    </w:rPr>
  </w:style>
  <w:style w:type="character" w:customStyle="1" w:styleId="CharStyle23">
    <w:name w:val="Fließtext (9)_"/>
    <w:basedOn w:val="DefaultParagraphFont"/>
    <w:link w:val="Style22"/>
    <w:rPr>
      <w:b w:val="0"/>
      <w:bCs w:val="0"/>
      <w:i w:val="0"/>
      <w:iCs w:val="0"/>
      <w:u w:val="none"/>
      <w:strike w:val="0"/>
      <w:smallCaps w:val="0"/>
      <w:sz w:val="60"/>
      <w:szCs w:val="60"/>
      <w:rFonts w:ascii="Consolas" w:eastAsia="Consolas" w:hAnsi="Consolas" w:cs="Consolas"/>
      <w:spacing w:val="50"/>
    </w:rPr>
  </w:style>
  <w:style w:type="character" w:customStyle="1" w:styleId="CharStyle24">
    <w:name w:val="Fließtext (9)"/>
    <w:basedOn w:val="CharStyle23"/>
    <w:rPr>
      <w:lang w:val="de-DE" w:eastAsia="de-DE" w:bidi="de-DE"/>
      <w:w w:val="100"/>
      <w:color w:val="000000"/>
      <w:position w:val="0"/>
    </w:rPr>
  </w:style>
  <w:style w:type="character" w:customStyle="1" w:styleId="CharStyle25">
    <w:name w:val="Fließtext (9)"/>
    <w:basedOn w:val="CharStyle23"/>
    <w:rPr>
      <w:lang w:val="de-DE" w:eastAsia="de-DE" w:bidi="de-DE"/>
      <w:w w:val="100"/>
      <w:color w:val="000000"/>
      <w:position w:val="0"/>
    </w:rPr>
  </w:style>
  <w:style w:type="character" w:customStyle="1" w:styleId="CharStyle27">
    <w:name w:val="Fließtext (10)_"/>
    <w:basedOn w:val="DefaultParagraphFont"/>
    <w:link w:val="Style26"/>
    <w:rPr>
      <w:b w:val="0"/>
      <w:bCs w:val="0"/>
      <w:i w:val="0"/>
      <w:iCs w:val="0"/>
      <w:u w:val="none"/>
      <w:strike w:val="0"/>
      <w:smallCaps w:val="0"/>
      <w:sz w:val="26"/>
      <w:szCs w:val="26"/>
      <w:rFonts w:ascii="Calibri" w:eastAsia="Calibri" w:hAnsi="Calibri" w:cs="Calibri"/>
      <w:spacing w:val="0"/>
    </w:rPr>
  </w:style>
  <w:style w:type="character" w:customStyle="1" w:styleId="CharStyle29">
    <w:name w:val="Kopf- oder Fußzeile_"/>
    <w:basedOn w:val="DefaultParagraphFont"/>
    <w:link w:val="Style28"/>
    <w:rPr>
      <w:b w:val="0"/>
      <w:bCs w:val="0"/>
      <w:i w:val="0"/>
      <w:iCs w:val="0"/>
      <w:u w:val="none"/>
      <w:strike w:val="0"/>
      <w:smallCaps w:val="0"/>
      <w:sz w:val="16"/>
      <w:szCs w:val="16"/>
      <w:rFonts w:ascii="Arial Narrow" w:eastAsia="Arial Narrow" w:hAnsi="Arial Narrow" w:cs="Arial Narrow"/>
      <w:w w:val="100"/>
    </w:rPr>
  </w:style>
  <w:style w:type="character" w:customStyle="1" w:styleId="CharStyle30">
    <w:name w:val="Kopf- oder Fußzeile"/>
    <w:basedOn w:val="CharStyle29"/>
    <w:rPr>
      <w:lang w:val="de-DE" w:eastAsia="de-DE" w:bidi="de-DE"/>
      <w:spacing w:val="0"/>
      <w:color w:val="000000"/>
      <w:position w:val="0"/>
    </w:rPr>
  </w:style>
  <w:style w:type="character" w:customStyle="1" w:styleId="CharStyle31">
    <w:name w:val="Kopf- oder Fußzeile + Kursiv"/>
    <w:basedOn w:val="CharStyle29"/>
    <w:rPr>
      <w:lang w:val="en-US" w:eastAsia="en-US" w:bidi="en-US"/>
      <w:i/>
      <w:iCs/>
      <w:w w:val="100"/>
      <w:spacing w:val="0"/>
      <w:color w:val="000000"/>
      <w:position w:val="0"/>
    </w:rPr>
  </w:style>
  <w:style w:type="character" w:customStyle="1" w:styleId="CharStyle32">
    <w:name w:val="Kopf- oder Fußzeile + Angsana New,13 pt"/>
    <w:basedOn w:val="CharStyle29"/>
    <w:rPr>
      <w:lang w:val="de-DE" w:eastAsia="de-DE" w:bidi="de-DE"/>
      <w:sz w:val="26"/>
      <w:szCs w:val="26"/>
      <w:rFonts w:ascii="Angsana New" w:eastAsia="Angsana New" w:hAnsi="Angsana New" w:cs="Angsana New"/>
      <w:w w:val="100"/>
      <w:spacing w:val="0"/>
      <w:color w:val="000000"/>
      <w:position w:val="0"/>
    </w:rPr>
  </w:style>
  <w:style w:type="character" w:customStyle="1" w:styleId="CharStyle34">
    <w:name w:val="Fließtext (11) Exact"/>
    <w:basedOn w:val="DefaultParagraphFont"/>
    <w:rPr>
      <w:b w:val="0"/>
      <w:bCs w:val="0"/>
      <w:i w:val="0"/>
      <w:iCs w:val="0"/>
      <w:u w:val="none"/>
      <w:strike w:val="0"/>
      <w:smallCaps w:val="0"/>
      <w:sz w:val="12"/>
      <w:szCs w:val="12"/>
      <w:rFonts w:ascii="Arial Narrow" w:eastAsia="Arial Narrow" w:hAnsi="Arial Narrow" w:cs="Arial Narrow"/>
    </w:rPr>
  </w:style>
  <w:style w:type="character" w:customStyle="1" w:styleId="CharStyle35">
    <w:name w:val="Fließtext (11) + Kursiv Exact"/>
    <w:basedOn w:val="CharStyle78"/>
    <w:rPr>
      <w:i/>
      <w:iCs/>
    </w:rPr>
  </w:style>
  <w:style w:type="character" w:customStyle="1" w:styleId="CharStyle37">
    <w:name w:val="Fließtext (12) Exact"/>
    <w:basedOn w:val="DefaultParagraphFont"/>
    <w:link w:val="Style36"/>
    <w:rPr>
      <w:b w:val="0"/>
      <w:bCs w:val="0"/>
      <w:i w:val="0"/>
      <w:iCs w:val="0"/>
      <w:u w:val="none"/>
      <w:strike w:val="0"/>
      <w:smallCaps w:val="0"/>
      <w:sz w:val="24"/>
      <w:szCs w:val="24"/>
      <w:rFonts w:ascii="Consolas" w:eastAsia="Consolas" w:hAnsi="Consolas" w:cs="Consolas"/>
      <w:spacing w:val="20"/>
    </w:rPr>
  </w:style>
  <w:style w:type="character" w:customStyle="1" w:styleId="CharStyle39">
    <w:name w:val="Fließtext (13) Exact"/>
    <w:basedOn w:val="DefaultParagraphFont"/>
    <w:rPr>
      <w:b w:val="0"/>
      <w:bCs w:val="0"/>
      <w:i w:val="0"/>
      <w:iCs w:val="0"/>
      <w:u w:val="none"/>
      <w:strike w:val="0"/>
      <w:smallCaps w:val="0"/>
      <w:sz w:val="54"/>
      <w:szCs w:val="54"/>
      <w:rFonts w:ascii="Consolas" w:eastAsia="Consolas" w:hAnsi="Consolas" w:cs="Consolas"/>
      <w:w w:val="100"/>
      <w:spacing w:val="60"/>
    </w:rPr>
  </w:style>
  <w:style w:type="character" w:customStyle="1" w:styleId="CharStyle41">
    <w:name w:val="Überschrift #2 Exact"/>
    <w:basedOn w:val="DefaultParagraphFont"/>
    <w:rPr>
      <w:b/>
      <w:bCs/>
      <w:i w:val="0"/>
      <w:iCs w:val="0"/>
      <w:u w:val="none"/>
      <w:strike w:val="0"/>
      <w:smallCaps w:val="0"/>
      <w:sz w:val="30"/>
      <w:szCs w:val="30"/>
      <w:rFonts w:ascii="Arial Narrow" w:eastAsia="Arial Narrow" w:hAnsi="Arial Narrow" w:cs="Arial Narrow"/>
    </w:rPr>
  </w:style>
  <w:style w:type="character" w:customStyle="1" w:styleId="CharStyle43">
    <w:name w:val="Fließtext (14) Exact"/>
    <w:basedOn w:val="DefaultParagraphFont"/>
    <w:rPr>
      <w:lang w:val="en-US" w:eastAsia="en-US" w:bidi="en-US"/>
      <w:b/>
      <w:bCs/>
      <w:i/>
      <w:iCs/>
      <w:u w:val="none"/>
      <w:strike w:val="0"/>
      <w:smallCaps w:val="0"/>
      <w:sz w:val="30"/>
      <w:szCs w:val="30"/>
      <w:rFonts w:ascii="Arial Narrow" w:eastAsia="Arial Narrow" w:hAnsi="Arial Narrow" w:cs="Arial Narrow"/>
      <w:w w:val="100"/>
    </w:rPr>
  </w:style>
  <w:style w:type="character" w:customStyle="1" w:styleId="CharStyle44">
    <w:name w:val="Fließtext (2) Exact"/>
    <w:basedOn w:val="DefaultParagraphFont"/>
    <w:rPr>
      <w:b w:val="0"/>
      <w:bCs w:val="0"/>
      <w:i w:val="0"/>
      <w:iCs w:val="0"/>
      <w:u w:val="none"/>
      <w:strike w:val="0"/>
      <w:smallCaps w:val="0"/>
      <w:sz w:val="17"/>
      <w:szCs w:val="17"/>
      <w:rFonts w:ascii="Arial Narrow" w:eastAsia="Arial Narrow" w:hAnsi="Arial Narrow" w:cs="Arial Narrow"/>
      <w:w w:val="100"/>
      <w:color w:val="141414"/>
    </w:rPr>
  </w:style>
  <w:style w:type="character" w:customStyle="1" w:styleId="CharStyle45">
    <w:name w:val="Fließtext (2) Exact"/>
    <w:basedOn w:val="CharStyle16"/>
    <w:rPr>
      <w:lang w:val="fr-FR" w:eastAsia="fr-FR" w:bidi="fr-FR"/>
      <w:spacing w:val="0"/>
      <w:color w:val="FFFFFF"/>
      <w:position w:val="0"/>
    </w:rPr>
  </w:style>
  <w:style w:type="character" w:customStyle="1" w:styleId="CharStyle47">
    <w:name w:val="Fließtext (15) Exact"/>
    <w:basedOn w:val="DefaultParagraphFont"/>
    <w:link w:val="Style46"/>
    <w:rPr>
      <w:b w:val="0"/>
      <w:bCs w:val="0"/>
      <w:i w:val="0"/>
      <w:iCs w:val="0"/>
      <w:u w:val="none"/>
      <w:strike w:val="0"/>
      <w:smallCaps w:val="0"/>
      <w:sz w:val="48"/>
      <w:szCs w:val="48"/>
      <w:rFonts w:ascii="Franklin Gothic Heavy" w:eastAsia="Franklin Gothic Heavy" w:hAnsi="Franklin Gothic Heavy" w:cs="Franklin Gothic Heavy"/>
      <w:w w:val="50"/>
      <w:spacing w:val="50"/>
    </w:rPr>
  </w:style>
  <w:style w:type="character" w:customStyle="1" w:styleId="CharStyle49">
    <w:name w:val="Inhaltsverzeichnis Exact"/>
    <w:basedOn w:val="DefaultParagraphFont"/>
    <w:link w:val="Style48"/>
    <w:rPr>
      <w:b w:val="0"/>
      <w:bCs w:val="0"/>
      <w:i w:val="0"/>
      <w:iCs w:val="0"/>
      <w:u w:val="none"/>
      <w:strike w:val="0"/>
      <w:smallCaps w:val="0"/>
      <w:sz w:val="17"/>
      <w:szCs w:val="17"/>
      <w:rFonts w:ascii="Arial Narrow" w:eastAsia="Arial Narrow" w:hAnsi="Arial Narrow" w:cs="Arial Narrow"/>
      <w:w w:val="100"/>
    </w:rPr>
  </w:style>
  <w:style w:type="character" w:customStyle="1" w:styleId="CharStyle50">
    <w:name w:val="Inhaltsverzeichnis + Fett Exact"/>
    <w:basedOn w:val="CharStyle49"/>
    <w:rPr>
      <w:lang w:val="de-DE" w:eastAsia="de-DE" w:bidi="de-DE"/>
      <w:b/>
      <w:bCs/>
      <w:w w:val="100"/>
      <w:spacing w:val="0"/>
      <w:color w:val="000000"/>
      <w:position w:val="0"/>
    </w:rPr>
  </w:style>
  <w:style w:type="character" w:customStyle="1" w:styleId="CharStyle51">
    <w:name w:val="Inhaltsverzeichnis + 8 pt,Kursiv Exact"/>
    <w:basedOn w:val="CharStyle49"/>
    <w:rPr>
      <w:lang w:val="de-DE" w:eastAsia="de-DE" w:bidi="de-DE"/>
      <w:i/>
      <w:iCs/>
      <w:sz w:val="16"/>
      <w:szCs w:val="16"/>
      <w:spacing w:val="0"/>
      <w:color w:val="000000"/>
      <w:position w:val="0"/>
    </w:rPr>
  </w:style>
  <w:style w:type="character" w:customStyle="1" w:styleId="CharStyle53">
    <w:name w:val="Inhaltsverzeichnis (2) Exact"/>
    <w:basedOn w:val="DefaultParagraphFont"/>
    <w:link w:val="Style52"/>
    <w:rPr>
      <w:b w:val="0"/>
      <w:bCs w:val="0"/>
      <w:i/>
      <w:iCs/>
      <w:u w:val="none"/>
      <w:strike w:val="0"/>
      <w:smallCaps w:val="0"/>
      <w:sz w:val="16"/>
      <w:szCs w:val="16"/>
      <w:rFonts w:ascii="Arial Narrow" w:eastAsia="Arial Narrow" w:hAnsi="Arial Narrow" w:cs="Arial Narrow"/>
      <w:w w:val="100"/>
    </w:rPr>
  </w:style>
  <w:style w:type="character" w:customStyle="1" w:styleId="CharStyle54">
    <w:name w:val="Inhaltsverzeichnis (2) + 8,5 pt,Nicht kursiv Exact"/>
    <w:basedOn w:val="CharStyle53"/>
    <w:rPr>
      <w:lang w:val="de-DE" w:eastAsia="de-DE" w:bidi="de-DE"/>
      <w:i/>
      <w:iCs/>
      <w:sz w:val="17"/>
      <w:szCs w:val="17"/>
      <w:spacing w:val="0"/>
      <w:color w:val="000000"/>
      <w:position w:val="0"/>
    </w:rPr>
  </w:style>
  <w:style w:type="character" w:customStyle="1" w:styleId="CharStyle55">
    <w:name w:val="Inhaltsverzeichnis (2) + 8,5 pt,Fett,Nicht kursiv Exact"/>
    <w:basedOn w:val="CharStyle53"/>
    <w:rPr>
      <w:lang w:val="de-DE" w:eastAsia="de-DE" w:bidi="de-DE"/>
      <w:b/>
      <w:bCs/>
      <w:i/>
      <w:iCs/>
      <w:sz w:val="17"/>
      <w:szCs w:val="17"/>
      <w:w w:val="100"/>
      <w:spacing w:val="0"/>
      <w:color w:val="000000"/>
      <w:position w:val="0"/>
    </w:rPr>
  </w:style>
  <w:style w:type="character" w:customStyle="1" w:styleId="CharStyle57">
    <w:name w:val="Fließtext (16) Exact"/>
    <w:basedOn w:val="DefaultParagraphFont"/>
    <w:rPr>
      <w:b w:val="0"/>
      <w:bCs w:val="0"/>
      <w:i/>
      <w:iCs/>
      <w:u w:val="none"/>
      <w:strike w:val="0"/>
      <w:smallCaps w:val="0"/>
      <w:sz w:val="74"/>
      <w:szCs w:val="74"/>
      <w:rFonts w:ascii="Consolas" w:eastAsia="Consolas" w:hAnsi="Consolas" w:cs="Consolas"/>
      <w:spacing w:val="-30"/>
    </w:rPr>
  </w:style>
  <w:style w:type="character" w:customStyle="1" w:styleId="CharStyle58">
    <w:name w:val="Fließtext (16) + Kapitälchen Exact"/>
    <w:basedOn w:val="CharStyle61"/>
    <w:rPr>
      <w:smallCaps/>
    </w:rPr>
  </w:style>
  <w:style w:type="character" w:customStyle="1" w:styleId="CharStyle60">
    <w:name w:val="Fließtext (17) Exact"/>
    <w:basedOn w:val="DefaultParagraphFont"/>
    <w:rPr>
      <w:lang w:val="en-US" w:eastAsia="en-US" w:bidi="en-US"/>
      <w:b/>
      <w:bCs/>
      <w:i w:val="0"/>
      <w:iCs w:val="0"/>
      <w:u w:val="none"/>
      <w:strike w:val="0"/>
      <w:smallCaps w:val="0"/>
      <w:sz w:val="14"/>
      <w:szCs w:val="14"/>
      <w:rFonts w:ascii="Arial Narrow" w:eastAsia="Arial Narrow" w:hAnsi="Arial Narrow" w:cs="Arial Narrow"/>
    </w:rPr>
  </w:style>
  <w:style w:type="character" w:customStyle="1" w:styleId="CharStyle61">
    <w:name w:val="Fließtext (16)_"/>
    <w:basedOn w:val="DefaultParagraphFont"/>
    <w:link w:val="Style56"/>
    <w:rPr>
      <w:b w:val="0"/>
      <w:bCs w:val="0"/>
      <w:i/>
      <w:iCs/>
      <w:u w:val="none"/>
      <w:strike w:val="0"/>
      <w:smallCaps w:val="0"/>
      <w:sz w:val="74"/>
      <w:szCs w:val="74"/>
      <w:rFonts w:ascii="Consolas" w:eastAsia="Consolas" w:hAnsi="Consolas" w:cs="Consolas"/>
      <w:spacing w:val="-30"/>
    </w:rPr>
  </w:style>
  <w:style w:type="character" w:customStyle="1" w:styleId="CharStyle62">
    <w:name w:val="Fließtext (16) + Kapitälchen"/>
    <w:basedOn w:val="CharStyle61"/>
    <w:rPr>
      <w:lang w:val="de-DE" w:eastAsia="de-DE" w:bidi="de-DE"/>
      <w:smallCaps/>
      <w:w w:val="100"/>
      <w:color w:val="000000"/>
      <w:position w:val="0"/>
    </w:rPr>
  </w:style>
  <w:style w:type="character" w:customStyle="1" w:styleId="CharStyle63">
    <w:name w:val="Fließtext (17)_"/>
    <w:basedOn w:val="DefaultParagraphFont"/>
    <w:link w:val="Style59"/>
    <w:rPr>
      <w:b/>
      <w:bCs/>
      <w:i w:val="0"/>
      <w:iCs w:val="0"/>
      <w:u w:val="none"/>
      <w:strike w:val="0"/>
      <w:smallCaps w:val="0"/>
      <w:sz w:val="14"/>
      <w:szCs w:val="14"/>
      <w:rFonts w:ascii="Arial Narrow" w:eastAsia="Arial Narrow" w:hAnsi="Arial Narrow" w:cs="Arial Narrow"/>
    </w:rPr>
  </w:style>
  <w:style w:type="character" w:customStyle="1" w:styleId="CharStyle64">
    <w:name w:val="Überschrift #2_"/>
    <w:basedOn w:val="DefaultParagraphFont"/>
    <w:link w:val="Style40"/>
    <w:rPr>
      <w:b/>
      <w:bCs/>
      <w:i w:val="0"/>
      <w:iCs w:val="0"/>
      <w:u w:val="none"/>
      <w:strike w:val="0"/>
      <w:smallCaps w:val="0"/>
      <w:sz w:val="30"/>
      <w:szCs w:val="30"/>
      <w:rFonts w:ascii="Arial Narrow" w:eastAsia="Arial Narrow" w:hAnsi="Arial Narrow" w:cs="Arial Narrow"/>
    </w:rPr>
  </w:style>
  <w:style w:type="character" w:customStyle="1" w:styleId="CharStyle66">
    <w:name w:val="Fließtext (19) Exact"/>
    <w:basedOn w:val="DefaultParagraphFont"/>
    <w:link w:val="Style65"/>
    <w:rPr>
      <w:b w:val="0"/>
      <w:bCs w:val="0"/>
      <w:i w:val="0"/>
      <w:iCs w:val="0"/>
      <w:u w:val="none"/>
      <w:strike w:val="0"/>
      <w:smallCaps w:val="0"/>
      <w:sz w:val="19"/>
      <w:szCs w:val="19"/>
      <w:rFonts w:ascii="Arial Narrow" w:eastAsia="Arial Narrow" w:hAnsi="Arial Narrow" w:cs="Arial Narrow"/>
      <w:spacing w:val="40"/>
    </w:rPr>
  </w:style>
  <w:style w:type="character" w:customStyle="1" w:styleId="CharStyle67">
    <w:name w:val="Fließtext (19) + 23 pt,Fett,Abstand 0 pt Exact"/>
    <w:basedOn w:val="CharStyle66"/>
    <w:rPr>
      <w:lang w:val="de-DE" w:eastAsia="de-DE" w:bidi="de-DE"/>
      <w:b/>
      <w:bCs/>
      <w:sz w:val="46"/>
      <w:szCs w:val="46"/>
      <w:w w:val="100"/>
      <w:spacing w:val="0"/>
      <w:color w:val="000000"/>
      <w:position w:val="0"/>
    </w:rPr>
  </w:style>
  <w:style w:type="character" w:customStyle="1" w:styleId="CharStyle68">
    <w:name w:val="Fließtext (19) + Consolas,10,5 pt,Abstand 1 pt Exact"/>
    <w:basedOn w:val="CharStyle66"/>
    <w:rPr>
      <w:lang w:val="de-DE" w:eastAsia="de-DE" w:bidi="de-DE"/>
      <w:sz w:val="21"/>
      <w:szCs w:val="21"/>
      <w:rFonts w:ascii="Consolas" w:eastAsia="Consolas" w:hAnsi="Consolas" w:cs="Consolas"/>
      <w:w w:val="100"/>
      <w:spacing w:val="20"/>
      <w:color w:val="000000"/>
      <w:position w:val="0"/>
    </w:rPr>
  </w:style>
  <w:style w:type="character" w:customStyle="1" w:styleId="CharStyle69">
    <w:name w:val="Fließtext (2) + Consolas,10,5 pt,Abstand 1 pt"/>
    <w:basedOn w:val="CharStyle16"/>
    <w:rPr>
      <w:lang w:val="de-DE" w:eastAsia="de-DE" w:bidi="de-DE"/>
      <w:b/>
      <w:bCs/>
      <w:sz w:val="21"/>
      <w:szCs w:val="21"/>
      <w:rFonts w:ascii="Consolas" w:eastAsia="Consolas" w:hAnsi="Consolas" w:cs="Consolas"/>
      <w:w w:val="100"/>
      <w:spacing w:val="20"/>
      <w:color w:val="000000"/>
      <w:position w:val="0"/>
    </w:rPr>
  </w:style>
  <w:style w:type="character" w:customStyle="1" w:styleId="CharStyle70">
    <w:name w:val="Fließtext (2) + 7 pt"/>
    <w:basedOn w:val="CharStyle16"/>
    <w:rPr>
      <w:lang w:val="en-US" w:eastAsia="en-US" w:bidi="en-US"/>
      <w:sz w:val="14"/>
      <w:szCs w:val="14"/>
      <w:spacing w:val="0"/>
      <w:color w:val="000000"/>
      <w:position w:val="0"/>
    </w:rPr>
  </w:style>
  <w:style w:type="character" w:customStyle="1" w:styleId="CharStyle71">
    <w:name w:val="Fließtext (2) + 7 pt,Fett,Kursiv,Abstand 0 pt"/>
    <w:basedOn w:val="CharStyle16"/>
    <w:rPr>
      <w:lang w:val="de-DE" w:eastAsia="de-DE" w:bidi="de-DE"/>
      <w:b/>
      <w:bCs/>
      <w:i/>
      <w:iCs/>
      <w:sz w:val="14"/>
      <w:szCs w:val="14"/>
      <w:w w:val="100"/>
      <w:spacing w:val="10"/>
      <w:color w:val="000000"/>
      <w:position w:val="0"/>
    </w:rPr>
  </w:style>
  <w:style w:type="character" w:customStyle="1" w:styleId="CharStyle72">
    <w:name w:val="Fließtext (2) + 7 pt,Fett"/>
    <w:basedOn w:val="CharStyle16"/>
    <w:rPr>
      <w:lang w:val="en-US" w:eastAsia="en-US" w:bidi="en-US"/>
      <w:b/>
      <w:bCs/>
      <w:sz w:val="14"/>
      <w:szCs w:val="14"/>
      <w:w w:val="100"/>
      <w:spacing w:val="0"/>
      <w:color w:val="000000"/>
      <w:position w:val="0"/>
    </w:rPr>
  </w:style>
  <w:style w:type="character" w:customStyle="1" w:styleId="CharStyle73">
    <w:name w:val="Fließtext (2) + 10 pt"/>
    <w:basedOn w:val="CharStyle16"/>
    <w:rPr>
      <w:lang w:val="de-DE" w:eastAsia="de-DE" w:bidi="de-DE"/>
      <w:sz w:val="20"/>
      <w:szCs w:val="20"/>
      <w:spacing w:val="0"/>
      <w:color w:val="000000"/>
      <w:position w:val="0"/>
    </w:rPr>
  </w:style>
  <w:style w:type="character" w:customStyle="1" w:styleId="CharStyle74">
    <w:name w:val="Fließtext (2) + 6 pt,Abstand 0 pt,Skalieren 150%"/>
    <w:basedOn w:val="CharStyle16"/>
    <w:rPr>
      <w:lang w:val="es-ES" w:eastAsia="es-ES" w:bidi="es-ES"/>
      <w:sz w:val="12"/>
      <w:szCs w:val="12"/>
      <w:w w:val="150"/>
      <w:spacing w:val="-10"/>
      <w:color w:val="000000"/>
      <w:position w:val="0"/>
    </w:rPr>
  </w:style>
  <w:style w:type="character" w:customStyle="1" w:styleId="CharStyle76">
    <w:name w:val="Fließtext (18)_"/>
    <w:basedOn w:val="DefaultParagraphFont"/>
    <w:link w:val="Style75"/>
    <w:rPr>
      <w:b w:val="0"/>
      <w:bCs w:val="0"/>
      <w:i w:val="0"/>
      <w:iCs w:val="0"/>
      <w:u w:val="none"/>
      <w:strike w:val="0"/>
      <w:smallCaps w:val="0"/>
      <w:sz w:val="14"/>
      <w:szCs w:val="14"/>
      <w:rFonts w:ascii="Arial Narrow" w:eastAsia="Arial Narrow" w:hAnsi="Arial Narrow" w:cs="Arial Narrow"/>
      <w:w w:val="100"/>
    </w:rPr>
  </w:style>
  <w:style w:type="character" w:customStyle="1" w:styleId="CharStyle77">
    <w:name w:val="Fließtext (18) + 6 pt"/>
    <w:basedOn w:val="CharStyle76"/>
    <w:rPr>
      <w:lang w:val="de-DE" w:eastAsia="de-DE" w:bidi="de-DE"/>
      <w:sz w:val="12"/>
      <w:szCs w:val="12"/>
      <w:w w:val="100"/>
      <w:spacing w:val="0"/>
      <w:color w:val="000000"/>
      <w:position w:val="0"/>
    </w:rPr>
  </w:style>
  <w:style w:type="character" w:customStyle="1" w:styleId="CharStyle78">
    <w:name w:val="Fließtext (11)_"/>
    <w:basedOn w:val="DefaultParagraphFont"/>
    <w:link w:val="Style33"/>
    <w:rPr>
      <w:b w:val="0"/>
      <w:bCs w:val="0"/>
      <w:i w:val="0"/>
      <w:iCs w:val="0"/>
      <w:u w:val="none"/>
      <w:strike w:val="0"/>
      <w:smallCaps w:val="0"/>
      <w:sz w:val="12"/>
      <w:szCs w:val="12"/>
      <w:rFonts w:ascii="Arial Narrow" w:eastAsia="Arial Narrow" w:hAnsi="Arial Narrow" w:cs="Arial Narrow"/>
    </w:rPr>
  </w:style>
  <w:style w:type="character" w:customStyle="1" w:styleId="CharStyle79">
    <w:name w:val="Fließtext (18)"/>
    <w:basedOn w:val="CharStyle76"/>
    <w:rPr>
      <w:lang w:val="de-DE" w:eastAsia="de-DE" w:bidi="de-DE"/>
      <w:u w:val="single"/>
      <w:spacing w:val="0"/>
      <w:color w:val="000000"/>
      <w:position w:val="0"/>
    </w:rPr>
  </w:style>
  <w:style w:type="character" w:customStyle="1" w:styleId="CharStyle80">
    <w:name w:val="Fließtext (18) Exact"/>
    <w:basedOn w:val="DefaultParagraphFont"/>
    <w:rPr>
      <w:lang w:val="en-US" w:eastAsia="en-US" w:bidi="en-US"/>
      <w:b w:val="0"/>
      <w:bCs w:val="0"/>
      <w:i w:val="0"/>
      <w:iCs w:val="0"/>
      <w:u w:val="none"/>
      <w:strike w:val="0"/>
      <w:smallCaps w:val="0"/>
      <w:sz w:val="14"/>
      <w:szCs w:val="14"/>
      <w:rFonts w:ascii="Arial Narrow" w:eastAsia="Arial Narrow" w:hAnsi="Arial Narrow" w:cs="Arial Narrow"/>
      <w:w w:val="100"/>
    </w:rPr>
  </w:style>
  <w:style w:type="character" w:customStyle="1" w:styleId="CharStyle81">
    <w:name w:val="Fließtext (18) + 6,5 pt,Kapitälchen,Skalieren 200% Exact"/>
    <w:basedOn w:val="CharStyle76"/>
    <w:rPr>
      <w:lang w:val="de-DE" w:eastAsia="de-DE" w:bidi="de-DE"/>
      <w:smallCaps/>
      <w:sz w:val="13"/>
      <w:szCs w:val="13"/>
      <w:w w:val="200"/>
      <w:spacing w:val="0"/>
      <w:color w:val="000000"/>
      <w:position w:val="0"/>
    </w:rPr>
  </w:style>
  <w:style w:type="character" w:customStyle="1" w:styleId="CharStyle83">
    <w:name w:val="Fließtext (20) Exact"/>
    <w:basedOn w:val="DefaultParagraphFont"/>
    <w:link w:val="Style82"/>
    <w:rPr>
      <w:b w:val="0"/>
      <w:bCs w:val="0"/>
      <w:i w:val="0"/>
      <w:iCs w:val="0"/>
      <w:u w:val="none"/>
      <w:strike w:val="0"/>
      <w:smallCaps w:val="0"/>
      <w:sz w:val="12"/>
      <w:szCs w:val="12"/>
      <w:rFonts w:ascii="Arial Narrow" w:eastAsia="Arial Narrow" w:hAnsi="Arial Narrow" w:cs="Arial Narrow"/>
      <w:w w:val="150"/>
      <w:spacing w:val="-10"/>
    </w:rPr>
  </w:style>
  <w:style w:type="character" w:customStyle="1" w:styleId="CharStyle84">
    <w:name w:val="Fließtext (2) + Calibri,28 pt,Fett,Abstand -2 pt"/>
    <w:basedOn w:val="CharStyle16"/>
    <w:rPr>
      <w:lang w:val="de-DE" w:eastAsia="de-DE" w:bidi="de-DE"/>
      <w:b/>
      <w:bCs/>
      <w:sz w:val="56"/>
      <w:szCs w:val="56"/>
      <w:rFonts w:ascii="Calibri" w:eastAsia="Calibri" w:hAnsi="Calibri" w:cs="Calibri"/>
      <w:w w:val="100"/>
      <w:spacing w:val="-50"/>
      <w:color w:val="000000"/>
      <w:position w:val="0"/>
    </w:rPr>
  </w:style>
  <w:style w:type="character" w:customStyle="1" w:styleId="CharStyle85">
    <w:name w:val="Fließtext (2) + Consolas,37 pt,Kursiv,Abstand -1 pt"/>
    <w:basedOn w:val="CharStyle16"/>
    <w:rPr>
      <w:lang w:val="de-DE" w:eastAsia="de-DE" w:bidi="de-DE"/>
      <w:i/>
      <w:iCs/>
      <w:sz w:val="74"/>
      <w:szCs w:val="74"/>
      <w:rFonts w:ascii="Consolas" w:eastAsia="Consolas" w:hAnsi="Consolas" w:cs="Consolas"/>
      <w:w w:val="100"/>
      <w:spacing w:val="-30"/>
      <w:color w:val="000000"/>
      <w:position w:val="0"/>
    </w:rPr>
  </w:style>
  <w:style w:type="character" w:customStyle="1" w:styleId="CharStyle86">
    <w:name w:val="Fließtext (2) + Angsana New,29 pt,Skalieren 200%"/>
    <w:basedOn w:val="CharStyle16"/>
    <w:rPr>
      <w:lang w:val="de-DE" w:eastAsia="de-DE" w:bidi="de-DE"/>
      <w:sz w:val="58"/>
      <w:szCs w:val="58"/>
      <w:rFonts w:ascii="Angsana New" w:eastAsia="Angsana New" w:hAnsi="Angsana New" w:cs="Angsana New"/>
      <w:w w:val="200"/>
      <w:spacing w:val="0"/>
      <w:color w:val="000000"/>
      <w:position w:val="0"/>
    </w:rPr>
  </w:style>
  <w:style w:type="character" w:customStyle="1" w:styleId="CharStyle87">
    <w:name w:val="Fließtext (2) + Franklin Gothic Heavy,13 pt,Abstand 0 pt"/>
    <w:basedOn w:val="CharStyle16"/>
    <w:rPr>
      <w:lang w:val="en-US" w:eastAsia="en-US" w:bidi="en-US"/>
      <w:b/>
      <w:bCs/>
      <w:sz w:val="26"/>
      <w:szCs w:val="26"/>
      <w:rFonts w:ascii="Franklin Gothic Heavy" w:eastAsia="Franklin Gothic Heavy" w:hAnsi="Franklin Gothic Heavy" w:cs="Franklin Gothic Heavy"/>
      <w:w w:val="100"/>
      <w:spacing w:val="-10"/>
      <w:color w:val="000000"/>
      <w:position w:val="0"/>
    </w:rPr>
  </w:style>
  <w:style w:type="character" w:customStyle="1" w:styleId="CharStyle88">
    <w:name w:val="Fließtext (2) + 7 pt,Kapitälchen"/>
    <w:basedOn w:val="CharStyle16"/>
    <w:rPr>
      <w:lang w:val="de-DE" w:eastAsia="de-DE" w:bidi="de-DE"/>
      <w:smallCaps/>
      <w:sz w:val="14"/>
      <w:szCs w:val="14"/>
      <w:spacing w:val="0"/>
      <w:color w:val="000000"/>
      <w:position w:val="0"/>
    </w:rPr>
  </w:style>
  <w:style w:type="character" w:customStyle="1" w:styleId="CharStyle89">
    <w:name w:val="Fließtext (2) + Consolas,7 pt,Kursiv"/>
    <w:basedOn w:val="CharStyle16"/>
    <w:rPr>
      <w:lang w:val="en-US" w:eastAsia="en-US" w:bidi="en-US"/>
      <w:i/>
      <w:iCs/>
      <w:sz w:val="14"/>
      <w:szCs w:val="14"/>
      <w:rFonts w:ascii="Consolas" w:eastAsia="Consolas" w:hAnsi="Consolas" w:cs="Consolas"/>
      <w:w w:val="100"/>
      <w:spacing w:val="0"/>
      <w:color w:val="000000"/>
      <w:position w:val="0"/>
    </w:rPr>
  </w:style>
  <w:style w:type="character" w:customStyle="1" w:styleId="CharStyle90">
    <w:name w:val="Fließtext (2) + 15 pt,Fett"/>
    <w:basedOn w:val="CharStyle16"/>
    <w:rPr>
      <w:lang w:val="es-ES" w:eastAsia="es-ES" w:bidi="es-ES"/>
      <w:b/>
      <w:bCs/>
      <w:sz w:val="30"/>
      <w:szCs w:val="30"/>
      <w:w w:val="100"/>
      <w:spacing w:val="0"/>
      <w:color w:val="000000"/>
      <w:position w:val="0"/>
    </w:rPr>
  </w:style>
  <w:style w:type="character" w:customStyle="1" w:styleId="CharStyle91">
    <w:name w:val="Fließtext (2) + 15 pt,Abstand -1 pt"/>
    <w:basedOn w:val="CharStyle16"/>
    <w:rPr>
      <w:lang w:val="es-ES" w:eastAsia="es-ES" w:bidi="es-ES"/>
      <w:sz w:val="30"/>
      <w:szCs w:val="30"/>
      <w:w w:val="100"/>
      <w:spacing w:val="-20"/>
      <w:color w:val="000000"/>
      <w:position w:val="0"/>
    </w:rPr>
  </w:style>
  <w:style w:type="character" w:customStyle="1" w:styleId="CharStyle92">
    <w:name w:val="Fließtext (2) + 16 pt,Kursiv,Abstand 0 pt"/>
    <w:basedOn w:val="CharStyle16"/>
    <w:rPr>
      <w:lang w:val="fr-FR" w:eastAsia="fr-FR" w:bidi="fr-FR"/>
      <w:i/>
      <w:iCs/>
      <w:sz w:val="32"/>
      <w:szCs w:val="32"/>
      <w:w w:val="100"/>
      <w:spacing w:val="-10"/>
      <w:color w:val="000000"/>
      <w:position w:val="0"/>
    </w:rPr>
  </w:style>
  <w:style w:type="character" w:customStyle="1" w:styleId="CharStyle93">
    <w:name w:val="Fließtext (2) + 19 pt,Skalieren 200%"/>
    <w:basedOn w:val="CharStyle16"/>
    <w:rPr>
      <w:lang w:val="en-US" w:eastAsia="en-US" w:bidi="en-US"/>
      <w:sz w:val="38"/>
      <w:szCs w:val="38"/>
      <w:w w:val="200"/>
      <w:spacing w:val="0"/>
      <w:color w:val="000000"/>
      <w:position w:val="0"/>
    </w:rPr>
  </w:style>
  <w:style w:type="character" w:customStyle="1" w:styleId="CharStyle94">
    <w:name w:val="Fließtext (2) + 7 pt,Fett,Kursiv,Kapitälchen,Abstand 0 pt"/>
    <w:basedOn w:val="CharStyle16"/>
    <w:rPr>
      <w:lang w:val="en-US" w:eastAsia="en-US" w:bidi="en-US"/>
      <w:b/>
      <w:bCs/>
      <w:i/>
      <w:iCs/>
      <w:smallCaps/>
      <w:sz w:val="14"/>
      <w:szCs w:val="14"/>
      <w:w w:val="100"/>
      <w:spacing w:val="10"/>
      <w:color w:val="000000"/>
      <w:position w:val="0"/>
    </w:rPr>
  </w:style>
  <w:style w:type="character" w:customStyle="1" w:styleId="CharStyle95">
    <w:name w:val="Fließtext (13)_"/>
    <w:basedOn w:val="DefaultParagraphFont"/>
    <w:link w:val="Style38"/>
    <w:rPr>
      <w:b w:val="0"/>
      <w:bCs w:val="0"/>
      <w:i w:val="0"/>
      <w:iCs w:val="0"/>
      <w:u w:val="none"/>
      <w:strike w:val="0"/>
      <w:smallCaps w:val="0"/>
      <w:sz w:val="54"/>
      <w:szCs w:val="54"/>
      <w:rFonts w:ascii="Consolas" w:eastAsia="Consolas" w:hAnsi="Consolas" w:cs="Consolas"/>
      <w:w w:val="100"/>
      <w:spacing w:val="60"/>
    </w:rPr>
  </w:style>
  <w:style w:type="character" w:customStyle="1" w:styleId="CharStyle97">
    <w:name w:val="Fließtext (21)_"/>
    <w:basedOn w:val="DefaultParagraphFont"/>
    <w:link w:val="Style96"/>
    <w:rPr>
      <w:lang w:val="en-US" w:eastAsia="en-US" w:bidi="en-US"/>
      <w:b w:val="0"/>
      <w:bCs w:val="0"/>
      <w:i/>
      <w:iCs/>
      <w:u w:val="none"/>
      <w:strike w:val="0"/>
      <w:smallCaps w:val="0"/>
      <w:sz w:val="30"/>
      <w:szCs w:val="30"/>
      <w:rFonts w:ascii="Arial Narrow" w:eastAsia="Arial Narrow" w:hAnsi="Arial Narrow" w:cs="Arial Narrow"/>
      <w:w w:val="100"/>
    </w:rPr>
  </w:style>
  <w:style w:type="character" w:customStyle="1" w:styleId="CharStyle98">
    <w:name w:val="Fließtext (21) + Fett"/>
    <w:basedOn w:val="CharStyle97"/>
    <w:rPr>
      <w:b/>
      <w:bCs/>
      <w:spacing w:val="0"/>
      <w:color w:val="000000"/>
      <w:position w:val="0"/>
    </w:rPr>
  </w:style>
  <w:style w:type="character" w:customStyle="1" w:styleId="CharStyle100">
    <w:name w:val="Fließtext (22)_"/>
    <w:basedOn w:val="DefaultParagraphFont"/>
    <w:link w:val="Style99"/>
    <w:rPr>
      <w:lang w:val="en-US" w:eastAsia="en-US" w:bidi="en-US"/>
      <w:b w:val="0"/>
      <w:bCs w:val="0"/>
      <w:i/>
      <w:iCs/>
      <w:u w:val="none"/>
      <w:strike w:val="0"/>
      <w:smallCaps w:val="0"/>
      <w:sz w:val="16"/>
      <w:szCs w:val="16"/>
      <w:rFonts w:ascii="Arial Narrow" w:eastAsia="Arial Narrow" w:hAnsi="Arial Narrow" w:cs="Arial Narrow"/>
      <w:w w:val="100"/>
    </w:rPr>
  </w:style>
  <w:style w:type="character" w:customStyle="1" w:styleId="CharStyle101">
    <w:name w:val="Fließtext (22) + 8,5 pt,Fett,Nicht kursiv"/>
    <w:basedOn w:val="CharStyle100"/>
    <w:rPr>
      <w:b/>
      <w:bCs/>
      <w:i/>
      <w:iCs/>
      <w:sz w:val="17"/>
      <w:szCs w:val="17"/>
      <w:w w:val="100"/>
      <w:spacing w:val="0"/>
      <w:color w:val="000000"/>
      <w:position w:val="0"/>
    </w:rPr>
  </w:style>
  <w:style w:type="character" w:customStyle="1" w:styleId="CharStyle103">
    <w:name w:val="Fließtext (23)_"/>
    <w:basedOn w:val="DefaultParagraphFont"/>
    <w:link w:val="Style102"/>
    <w:rPr>
      <w:lang w:val="en-US" w:eastAsia="en-US" w:bidi="en-US"/>
      <w:b/>
      <w:bCs/>
      <w:i/>
      <w:iCs/>
      <w:u w:val="none"/>
      <w:strike w:val="0"/>
      <w:smallCaps w:val="0"/>
      <w:sz w:val="30"/>
      <w:szCs w:val="30"/>
      <w:rFonts w:ascii="Arial Narrow" w:eastAsia="Arial Narrow" w:hAnsi="Arial Narrow" w:cs="Arial Narrow"/>
      <w:w w:val="100"/>
    </w:rPr>
  </w:style>
  <w:style w:type="character" w:customStyle="1" w:styleId="CharStyle105">
    <w:name w:val="Fließtext (24)_"/>
    <w:basedOn w:val="DefaultParagraphFont"/>
    <w:link w:val="Style104"/>
    <w:rPr>
      <w:b/>
      <w:bCs/>
      <w:i w:val="0"/>
      <w:iCs w:val="0"/>
      <w:u w:val="none"/>
      <w:strike w:val="0"/>
      <w:smallCaps w:val="0"/>
      <w:sz w:val="17"/>
      <w:szCs w:val="17"/>
      <w:rFonts w:ascii="Arial Narrow" w:eastAsia="Arial Narrow" w:hAnsi="Arial Narrow" w:cs="Arial Narrow"/>
    </w:rPr>
  </w:style>
  <w:style w:type="character" w:customStyle="1" w:styleId="CharStyle106">
    <w:name w:val="Fließtext (23) + 14 pt,Nicht fett,Nicht kursiv"/>
    <w:basedOn w:val="CharStyle103"/>
    <w:rPr>
      <w:lang w:val="de-DE" w:eastAsia="de-DE" w:bidi="de-DE"/>
      <w:b/>
      <w:bCs/>
      <w:i/>
      <w:iCs/>
      <w:sz w:val="28"/>
      <w:szCs w:val="28"/>
      <w:w w:val="100"/>
      <w:spacing w:val="0"/>
      <w:color w:val="000000"/>
      <w:position w:val="0"/>
    </w:rPr>
  </w:style>
  <w:style w:type="character" w:customStyle="1" w:styleId="CharStyle108">
    <w:name w:val="Fließtext (25)_"/>
    <w:basedOn w:val="DefaultParagraphFont"/>
    <w:link w:val="Style107"/>
    <w:rPr>
      <w:b/>
      <w:bCs/>
      <w:i/>
      <w:iCs/>
      <w:u w:val="none"/>
      <w:strike w:val="0"/>
      <w:smallCaps w:val="0"/>
      <w:sz w:val="14"/>
      <w:szCs w:val="14"/>
      <w:rFonts w:ascii="Arial Narrow" w:eastAsia="Arial Narrow" w:hAnsi="Arial Narrow" w:cs="Arial Narrow"/>
      <w:w w:val="100"/>
    </w:rPr>
  </w:style>
  <w:style w:type="character" w:customStyle="1" w:styleId="CharStyle109">
    <w:name w:val="Fließtext (25) + 4,5 pt,Nicht fett,Nicht kursiv"/>
    <w:basedOn w:val="CharStyle108"/>
    <w:rPr>
      <w:lang w:val="de-DE" w:eastAsia="de-DE" w:bidi="de-DE"/>
      <w:b/>
      <w:bCs/>
      <w:i/>
      <w:iCs/>
      <w:sz w:val="9"/>
      <w:szCs w:val="9"/>
      <w:w w:val="100"/>
      <w:spacing w:val="0"/>
      <w:color w:val="000000"/>
      <w:position w:val="0"/>
    </w:rPr>
  </w:style>
  <w:style w:type="character" w:customStyle="1" w:styleId="CharStyle111">
    <w:name w:val="Fließtext (26)_"/>
    <w:basedOn w:val="DefaultParagraphFont"/>
    <w:link w:val="Style110"/>
    <w:rPr>
      <w:lang w:val="en-US" w:eastAsia="en-US" w:bidi="en-US"/>
      <w:b w:val="0"/>
      <w:bCs w:val="0"/>
      <w:i/>
      <w:iCs/>
      <w:u w:val="none"/>
      <w:strike w:val="0"/>
      <w:smallCaps w:val="0"/>
      <w:sz w:val="13"/>
      <w:szCs w:val="13"/>
      <w:rFonts w:ascii="Arial Narrow" w:eastAsia="Arial Narrow" w:hAnsi="Arial Narrow" w:cs="Arial Narrow"/>
      <w:w w:val="100"/>
    </w:rPr>
  </w:style>
  <w:style w:type="character" w:customStyle="1" w:styleId="CharStyle113">
    <w:name w:val="Fließtext (27) Exact"/>
    <w:basedOn w:val="DefaultParagraphFont"/>
    <w:link w:val="Style112"/>
    <w:rPr>
      <w:b w:val="0"/>
      <w:bCs w:val="0"/>
      <w:i w:val="0"/>
      <w:iCs w:val="0"/>
      <w:u w:val="none"/>
      <w:strike w:val="0"/>
      <w:smallCaps w:val="0"/>
      <w:sz w:val="28"/>
      <w:szCs w:val="28"/>
      <w:rFonts w:ascii="Arial Narrow" w:eastAsia="Arial Narrow" w:hAnsi="Arial Narrow" w:cs="Arial Narrow"/>
    </w:rPr>
  </w:style>
  <w:style w:type="character" w:customStyle="1" w:styleId="CharStyle114">
    <w:name w:val="Fließtext (14)_"/>
    <w:basedOn w:val="DefaultParagraphFont"/>
    <w:link w:val="Style42"/>
    <w:rPr>
      <w:lang w:val="en-US" w:eastAsia="en-US" w:bidi="en-US"/>
      <w:b/>
      <w:bCs/>
      <w:i/>
      <w:iCs/>
      <w:u w:val="none"/>
      <w:strike w:val="0"/>
      <w:smallCaps w:val="0"/>
      <w:sz w:val="30"/>
      <w:szCs w:val="30"/>
      <w:rFonts w:ascii="Arial Narrow" w:eastAsia="Arial Narrow" w:hAnsi="Arial Narrow" w:cs="Arial Narrow"/>
      <w:w w:val="100"/>
    </w:rPr>
  </w:style>
  <w:style w:type="character" w:customStyle="1" w:styleId="CharStyle116">
    <w:name w:val="Fließtext (35) Exact"/>
    <w:basedOn w:val="DefaultParagraphFont"/>
    <w:link w:val="Style115"/>
    <w:rPr>
      <w:b/>
      <w:bCs/>
      <w:i w:val="0"/>
      <w:iCs w:val="0"/>
      <w:u w:val="none"/>
      <w:strike w:val="0"/>
      <w:smallCaps w:val="0"/>
      <w:sz w:val="30"/>
      <w:szCs w:val="30"/>
      <w:rFonts w:ascii="Arial Narrow" w:eastAsia="Arial Narrow" w:hAnsi="Arial Narrow" w:cs="Arial Narrow"/>
      <w:w w:val="100"/>
    </w:rPr>
  </w:style>
  <w:style w:type="character" w:customStyle="1" w:styleId="CharStyle118">
    <w:name w:val="Bildbeschriftung (2) Exact"/>
    <w:basedOn w:val="DefaultParagraphFont"/>
    <w:link w:val="Style117"/>
    <w:rPr>
      <w:b/>
      <w:bCs/>
      <w:i w:val="0"/>
      <w:iCs w:val="0"/>
      <w:u w:val="none"/>
      <w:strike w:val="0"/>
      <w:smallCaps w:val="0"/>
      <w:sz w:val="44"/>
      <w:szCs w:val="44"/>
      <w:rFonts w:ascii="Angsana New" w:eastAsia="Angsana New" w:hAnsi="Angsana New" w:cs="Angsana New"/>
    </w:rPr>
  </w:style>
  <w:style w:type="character" w:customStyle="1" w:styleId="CharStyle120">
    <w:name w:val="Bildbeschriftung (3) Exact"/>
    <w:basedOn w:val="DefaultParagraphFont"/>
    <w:link w:val="Style119"/>
    <w:rPr>
      <w:b/>
      <w:bCs/>
      <w:i/>
      <w:iCs/>
      <w:u w:val="none"/>
      <w:strike w:val="0"/>
      <w:smallCaps w:val="0"/>
      <w:sz w:val="17"/>
      <w:szCs w:val="17"/>
      <w:rFonts w:ascii="Arial Narrow" w:eastAsia="Arial Narrow" w:hAnsi="Arial Narrow" w:cs="Arial Narrow"/>
      <w:w w:val="100"/>
    </w:rPr>
  </w:style>
  <w:style w:type="character" w:customStyle="1" w:styleId="CharStyle121">
    <w:name w:val="Bildbeschriftung (3) + Nicht fett,Nicht kursiv Exact"/>
    <w:basedOn w:val="CharStyle120"/>
    <w:rPr>
      <w:lang w:val="es-ES" w:eastAsia="es-ES" w:bidi="es-ES"/>
      <w:b/>
      <w:bCs/>
      <w:i/>
      <w:iCs/>
      <w:spacing w:val="0"/>
      <w:color w:val="000000"/>
      <w:position w:val="0"/>
    </w:rPr>
  </w:style>
  <w:style w:type="character" w:customStyle="1" w:styleId="CharStyle123">
    <w:name w:val="Fließtext (28)_"/>
    <w:basedOn w:val="DefaultParagraphFont"/>
    <w:link w:val="Style122"/>
    <w:rPr>
      <w:lang w:val="en-US" w:eastAsia="en-US" w:bidi="en-US"/>
      <w:b/>
      <w:bCs/>
      <w:i/>
      <w:iCs/>
      <w:u w:val="none"/>
      <w:strike w:val="0"/>
      <w:smallCaps w:val="0"/>
      <w:sz w:val="17"/>
      <w:szCs w:val="17"/>
      <w:rFonts w:ascii="Arial Narrow" w:eastAsia="Arial Narrow" w:hAnsi="Arial Narrow" w:cs="Arial Narrow"/>
      <w:w w:val="100"/>
    </w:rPr>
  </w:style>
  <w:style w:type="character" w:customStyle="1" w:styleId="CharStyle124">
    <w:name w:val="Fließtext (28) + Nicht kursiv"/>
    <w:basedOn w:val="CharStyle123"/>
    <w:rPr>
      <w:lang w:val="de-DE" w:eastAsia="de-DE" w:bidi="de-DE"/>
      <w:i/>
      <w:iCs/>
      <w:w w:val="100"/>
      <w:spacing w:val="0"/>
      <w:color w:val="000000"/>
      <w:position w:val="0"/>
    </w:rPr>
  </w:style>
  <w:style w:type="character" w:customStyle="1" w:styleId="CharStyle126">
    <w:name w:val="Fließtext (29)_"/>
    <w:basedOn w:val="DefaultParagraphFont"/>
    <w:link w:val="Style125"/>
    <w:rPr>
      <w:lang w:val="fr-FR" w:eastAsia="fr-FR" w:bidi="fr-FR"/>
      <w:b w:val="0"/>
      <w:bCs w:val="0"/>
      <w:i w:val="0"/>
      <w:iCs w:val="0"/>
      <w:u w:val="none"/>
      <w:strike w:val="0"/>
      <w:smallCaps w:val="0"/>
      <w:sz w:val="26"/>
      <w:szCs w:val="26"/>
      <w:rFonts w:ascii="Franklin Gothic Heavy" w:eastAsia="Franklin Gothic Heavy" w:hAnsi="Franklin Gothic Heavy" w:cs="Franklin Gothic Heavy"/>
      <w:spacing w:val="-10"/>
    </w:rPr>
  </w:style>
  <w:style w:type="character" w:customStyle="1" w:styleId="CharStyle127">
    <w:name w:val="Fließtext (28) + Abstand -1 pt"/>
    <w:basedOn w:val="CharStyle123"/>
    <w:rPr>
      <w:lang w:val="es-ES" w:eastAsia="es-ES" w:bidi="es-ES"/>
      <w:spacing w:val="-30"/>
      <w:color w:val="000000"/>
      <w:position w:val="0"/>
    </w:rPr>
  </w:style>
  <w:style w:type="character" w:customStyle="1" w:styleId="CharStyle128">
    <w:name w:val="Fließtext (24) + Kursiv"/>
    <w:basedOn w:val="CharStyle105"/>
    <w:rPr>
      <w:lang w:val="de-DE" w:eastAsia="de-DE" w:bidi="de-DE"/>
      <w:i/>
      <w:iCs/>
      <w:w w:val="100"/>
      <w:spacing w:val="0"/>
      <w:color w:val="000000"/>
      <w:position w:val="0"/>
    </w:rPr>
  </w:style>
  <w:style w:type="character" w:customStyle="1" w:styleId="CharStyle130">
    <w:name w:val="Fließtext (30)_"/>
    <w:basedOn w:val="DefaultParagraphFont"/>
    <w:link w:val="Style129"/>
    <w:rPr>
      <w:b/>
      <w:bCs/>
      <w:i w:val="0"/>
      <w:iCs w:val="0"/>
      <w:u w:val="none"/>
      <w:strike w:val="0"/>
      <w:smallCaps w:val="0"/>
      <w:sz w:val="30"/>
      <w:szCs w:val="30"/>
      <w:rFonts w:ascii="Arial Narrow" w:eastAsia="Arial Narrow" w:hAnsi="Arial Narrow" w:cs="Arial Narrow"/>
    </w:rPr>
  </w:style>
  <w:style w:type="character" w:customStyle="1" w:styleId="CharStyle132">
    <w:name w:val="Fließtext (31)_"/>
    <w:basedOn w:val="DefaultParagraphFont"/>
    <w:link w:val="Style131"/>
    <w:rPr>
      <w:b w:val="0"/>
      <w:bCs w:val="0"/>
      <w:i w:val="0"/>
      <w:iCs w:val="0"/>
      <w:u w:val="none"/>
      <w:strike w:val="0"/>
      <w:smallCaps w:val="0"/>
      <w:sz w:val="14"/>
      <w:szCs w:val="14"/>
      <w:rFonts w:ascii="Calibri" w:eastAsia="Calibri" w:hAnsi="Calibri" w:cs="Calibri"/>
    </w:rPr>
  </w:style>
  <w:style w:type="character" w:customStyle="1" w:styleId="CharStyle133">
    <w:name w:val="Fließtext (31) + Abstand 2 pt"/>
    <w:basedOn w:val="CharStyle132"/>
    <w:rPr>
      <w:lang w:val="de-DE" w:eastAsia="de-DE" w:bidi="de-DE"/>
      <w:w w:val="100"/>
      <w:spacing w:val="40"/>
      <w:color w:val="000000"/>
      <w:position w:val="0"/>
    </w:rPr>
  </w:style>
  <w:style w:type="character" w:customStyle="1" w:styleId="CharStyle135">
    <w:name w:val="Fließtext (32)_"/>
    <w:basedOn w:val="DefaultParagraphFont"/>
    <w:link w:val="Style134"/>
    <w:rPr>
      <w:b/>
      <w:bCs/>
      <w:i w:val="0"/>
      <w:iCs w:val="0"/>
      <w:u w:val="none"/>
      <w:strike w:val="0"/>
      <w:smallCaps w:val="0"/>
      <w:sz w:val="17"/>
      <w:szCs w:val="17"/>
      <w:rFonts w:ascii="Arial Narrow" w:eastAsia="Arial Narrow" w:hAnsi="Arial Narrow" w:cs="Arial Narrow"/>
      <w:w w:val="200"/>
      <w:spacing w:val="-30"/>
    </w:rPr>
  </w:style>
  <w:style w:type="character" w:customStyle="1" w:styleId="CharStyle137">
    <w:name w:val="Fließtext (33)_"/>
    <w:basedOn w:val="DefaultParagraphFont"/>
    <w:link w:val="Style136"/>
    <w:rPr>
      <w:lang w:val="es-ES" w:eastAsia="es-ES" w:bidi="es-ES"/>
      <w:b/>
      <w:bCs/>
      <w:i w:val="0"/>
      <w:iCs w:val="0"/>
      <w:u w:val="none"/>
      <w:strike w:val="0"/>
      <w:smallCaps w:val="0"/>
      <w:sz w:val="22"/>
      <w:szCs w:val="22"/>
      <w:rFonts w:ascii="Angsana New" w:eastAsia="Angsana New" w:hAnsi="Angsana New" w:cs="Angsana New"/>
    </w:rPr>
  </w:style>
  <w:style w:type="character" w:customStyle="1" w:styleId="CharStyle139">
    <w:name w:val="Fließtext (34)_"/>
    <w:basedOn w:val="DefaultParagraphFont"/>
    <w:link w:val="Style138"/>
    <w:rPr>
      <w:lang w:val="es-ES" w:eastAsia="es-ES" w:bidi="es-ES"/>
      <w:b/>
      <w:bCs/>
      <w:i w:val="0"/>
      <w:iCs w:val="0"/>
      <w:u w:val="none"/>
      <w:strike w:val="0"/>
      <w:smallCaps w:val="0"/>
      <w:sz w:val="22"/>
      <w:szCs w:val="22"/>
      <w:rFonts w:ascii="Arial Narrow" w:eastAsia="Arial Narrow" w:hAnsi="Arial Narrow" w:cs="Arial Narrow"/>
      <w:w w:val="100"/>
    </w:rPr>
  </w:style>
  <w:style w:type="character" w:customStyle="1" w:styleId="CharStyle140">
    <w:name w:val="Fließtext (28) + Kapitälchen,Abstand -1 pt"/>
    <w:basedOn w:val="CharStyle123"/>
    <w:rPr>
      <w:lang w:val="de-DE" w:eastAsia="de-DE" w:bidi="de-DE"/>
      <w:smallCaps/>
      <w:spacing w:val="-30"/>
      <w:color w:val="000000"/>
      <w:position w:val="0"/>
    </w:rPr>
  </w:style>
  <w:style w:type="character" w:customStyle="1" w:styleId="CharStyle141">
    <w:name w:val="Fließtext (28) + Nicht fett,Nicht kursiv"/>
    <w:basedOn w:val="CharStyle123"/>
    <w:rPr>
      <w:lang w:val="de-DE" w:eastAsia="de-DE" w:bidi="de-DE"/>
      <w:b/>
      <w:bCs/>
      <w:i/>
      <w:iCs/>
      <w:spacing w:val="0"/>
      <w:color w:val="000000"/>
      <w:position w:val="0"/>
    </w:rPr>
  </w:style>
  <w:style w:type="character" w:customStyle="1" w:styleId="CharStyle142">
    <w:name w:val="Fließtext (2) + Fett"/>
    <w:basedOn w:val="CharStyle16"/>
    <w:rPr>
      <w:lang w:val="de-DE" w:eastAsia="de-DE" w:bidi="de-DE"/>
      <w:b/>
      <w:bCs/>
      <w:w w:val="100"/>
      <w:spacing w:val="0"/>
      <w:color w:val="000000"/>
      <w:position w:val="0"/>
    </w:rPr>
  </w:style>
  <w:style w:type="character" w:customStyle="1" w:styleId="CharStyle143">
    <w:name w:val="Fließtext (24) + Nicht fett"/>
    <w:basedOn w:val="CharStyle105"/>
    <w:rPr>
      <w:lang w:val="de-DE" w:eastAsia="de-DE" w:bidi="de-DE"/>
      <w:b/>
      <w:bCs/>
      <w:w w:val="100"/>
      <w:spacing w:val="0"/>
      <w:color w:val="000000"/>
      <w:position w:val="0"/>
    </w:rPr>
  </w:style>
  <w:style w:type="character" w:customStyle="1" w:styleId="CharStyle144">
    <w:name w:val="Fließtext (2) + 8 pt,Kursiv"/>
    <w:basedOn w:val="CharStyle16"/>
    <w:rPr>
      <w:lang w:val="en-US" w:eastAsia="en-US" w:bidi="en-US"/>
      <w:i/>
      <w:iCs/>
      <w:sz w:val="16"/>
      <w:szCs w:val="16"/>
      <w:spacing w:val="0"/>
      <w:color w:val="000000"/>
      <w:position w:val="0"/>
    </w:rPr>
  </w:style>
  <w:style w:type="character" w:customStyle="1" w:styleId="CharStyle146">
    <w:name w:val="Fließtext (36) Exact"/>
    <w:basedOn w:val="DefaultParagraphFont"/>
    <w:link w:val="Style145"/>
    <w:rPr>
      <w:b w:val="0"/>
      <w:bCs w:val="0"/>
      <w:i w:val="0"/>
      <w:iCs w:val="0"/>
      <w:u w:val="none"/>
      <w:strike w:val="0"/>
      <w:smallCaps w:val="0"/>
      <w:sz w:val="28"/>
      <w:szCs w:val="28"/>
      <w:rFonts w:ascii="Arial Narrow" w:eastAsia="Arial Narrow" w:hAnsi="Arial Narrow" w:cs="Arial Narrow"/>
    </w:rPr>
  </w:style>
  <w:style w:type="character" w:customStyle="1" w:styleId="CharStyle147">
    <w:name w:val="Fließtext (24) Exact"/>
    <w:basedOn w:val="DefaultParagraphFont"/>
    <w:rPr>
      <w:b/>
      <w:bCs/>
      <w:i w:val="0"/>
      <w:iCs w:val="0"/>
      <w:u w:val="none"/>
      <w:strike w:val="0"/>
      <w:smallCaps w:val="0"/>
      <w:sz w:val="17"/>
      <w:szCs w:val="17"/>
      <w:rFonts w:ascii="Arial Narrow" w:eastAsia="Arial Narrow" w:hAnsi="Arial Narrow" w:cs="Arial Narrow"/>
    </w:rPr>
  </w:style>
  <w:style w:type="character" w:customStyle="1" w:styleId="CharStyle148">
    <w:name w:val="Fließtext (24) + Kursiv Exact"/>
    <w:basedOn w:val="CharStyle105"/>
    <w:rPr>
      <w:lang w:val="de-DE" w:eastAsia="de-DE" w:bidi="de-DE"/>
      <w:i/>
      <w:iCs/>
      <w:w w:val="100"/>
      <w:spacing w:val="0"/>
      <w:color w:val="000000"/>
      <w:position w:val="0"/>
    </w:rPr>
  </w:style>
  <w:style w:type="character" w:customStyle="1" w:styleId="CharStyle149">
    <w:name w:val="Fließtext (22) Exact"/>
    <w:basedOn w:val="DefaultParagraphFont"/>
    <w:rPr>
      <w:lang w:val="en-US" w:eastAsia="en-US" w:bidi="en-US"/>
      <w:b w:val="0"/>
      <w:bCs w:val="0"/>
      <w:i/>
      <w:iCs/>
      <w:u w:val="none"/>
      <w:strike w:val="0"/>
      <w:smallCaps w:val="0"/>
      <w:sz w:val="16"/>
      <w:szCs w:val="16"/>
      <w:rFonts w:ascii="Arial Narrow" w:eastAsia="Arial Narrow" w:hAnsi="Arial Narrow" w:cs="Arial Narrow"/>
      <w:w w:val="100"/>
    </w:rPr>
  </w:style>
  <w:style w:type="character" w:customStyle="1" w:styleId="CharStyle150">
    <w:name w:val="Fließtext (22) + 8,5 pt,Fett,Nicht kursiv Exact"/>
    <w:basedOn w:val="CharStyle100"/>
    <w:rPr>
      <w:b/>
      <w:bCs/>
      <w:i/>
      <w:iCs/>
      <w:sz w:val="17"/>
      <w:szCs w:val="17"/>
      <w:w w:val="100"/>
      <w:spacing w:val="0"/>
      <w:color w:val="000000"/>
      <w:position w:val="0"/>
    </w:rPr>
  </w:style>
  <w:style w:type="character" w:customStyle="1" w:styleId="CharStyle151">
    <w:name w:val="Fließtext (22) + 8,5 pt,Nicht kursiv Exact"/>
    <w:basedOn w:val="CharStyle100"/>
    <w:rPr>
      <w:lang w:val="de-DE" w:eastAsia="de-DE" w:bidi="de-DE"/>
      <w:i/>
      <w:iCs/>
      <w:sz w:val="17"/>
      <w:szCs w:val="17"/>
      <w:spacing w:val="0"/>
      <w:color w:val="000000"/>
      <w:position w:val="0"/>
    </w:rPr>
  </w:style>
  <w:style w:type="character" w:customStyle="1" w:styleId="CharStyle152">
    <w:name w:val="Fließtext (22) + 8,5 pt,Fett Exact"/>
    <w:basedOn w:val="CharStyle100"/>
    <w:rPr>
      <w:lang w:val="de-DE" w:eastAsia="de-DE" w:bidi="de-DE"/>
      <w:b/>
      <w:bCs/>
      <w:sz w:val="17"/>
      <w:szCs w:val="17"/>
      <w:spacing w:val="0"/>
      <w:color w:val="000000"/>
      <w:position w:val="0"/>
    </w:rPr>
  </w:style>
  <w:style w:type="character" w:customStyle="1" w:styleId="CharStyle153">
    <w:name w:val="Fließtext (2) + Fett Exact"/>
    <w:basedOn w:val="CharStyle16"/>
    <w:rPr>
      <w:lang w:val="de-DE" w:eastAsia="de-DE" w:bidi="de-DE"/>
      <w:b/>
      <w:bCs/>
      <w:w w:val="100"/>
      <w:spacing w:val="0"/>
      <w:color w:val="000000"/>
      <w:position w:val="0"/>
    </w:rPr>
  </w:style>
  <w:style w:type="character" w:customStyle="1" w:styleId="CharStyle154">
    <w:name w:val="Fließtext (2) + Fett,Kursiv Exact"/>
    <w:basedOn w:val="CharStyle16"/>
    <w:rPr>
      <w:lang w:val="de-DE" w:eastAsia="de-DE" w:bidi="de-DE"/>
      <w:b/>
      <w:bCs/>
      <w:i/>
      <w:iCs/>
      <w:spacing w:val="0"/>
      <w:color w:val="000000"/>
      <w:position w:val="0"/>
    </w:rPr>
  </w:style>
  <w:style w:type="character" w:customStyle="1" w:styleId="CharStyle155">
    <w:name w:val="Fließtext (2) + 8 pt,Kursiv Exact"/>
    <w:basedOn w:val="CharStyle16"/>
    <w:rPr>
      <w:lang w:val="de-DE" w:eastAsia="de-DE" w:bidi="de-DE"/>
      <w:i/>
      <w:iCs/>
      <w:sz w:val="16"/>
      <w:szCs w:val="16"/>
      <w:spacing w:val="0"/>
      <w:color w:val="000000"/>
      <w:position w:val="0"/>
    </w:rPr>
  </w:style>
  <w:style w:type="character" w:customStyle="1" w:styleId="CharStyle157">
    <w:name w:val="Tabellenbeschriftung Exact"/>
    <w:basedOn w:val="DefaultParagraphFont"/>
    <w:rPr>
      <w:b w:val="0"/>
      <w:bCs w:val="0"/>
      <w:i w:val="0"/>
      <w:iCs w:val="0"/>
      <w:u w:val="none"/>
      <w:strike w:val="0"/>
      <w:smallCaps w:val="0"/>
      <w:sz w:val="17"/>
      <w:szCs w:val="17"/>
      <w:rFonts w:ascii="Arial Narrow" w:eastAsia="Arial Narrow" w:hAnsi="Arial Narrow" w:cs="Arial Narrow"/>
      <w:w w:val="100"/>
    </w:rPr>
  </w:style>
  <w:style w:type="character" w:customStyle="1" w:styleId="CharStyle158">
    <w:name w:val="Fließtext (2) + 8 pt,Kursiv"/>
    <w:basedOn w:val="CharStyle16"/>
    <w:rPr>
      <w:lang w:val="en-US" w:eastAsia="en-US" w:bidi="en-US"/>
      <w:i/>
      <w:iCs/>
      <w:sz w:val="16"/>
      <w:szCs w:val="16"/>
      <w:spacing w:val="0"/>
      <w:color w:val="000000"/>
      <w:position w:val="0"/>
    </w:rPr>
  </w:style>
  <w:style w:type="character" w:customStyle="1" w:styleId="CharStyle159">
    <w:name w:val="Fließtext (2)"/>
    <w:basedOn w:val="CharStyle16"/>
    <w:rPr>
      <w:lang w:val="de-DE" w:eastAsia="de-DE" w:bidi="de-DE"/>
      <w:spacing w:val="0"/>
      <w:color w:val="000000"/>
      <w:position w:val="0"/>
    </w:rPr>
  </w:style>
  <w:style w:type="character" w:customStyle="1" w:styleId="CharStyle160">
    <w:name w:val="Fließtext (2)"/>
    <w:basedOn w:val="CharStyle16"/>
    <w:rPr>
      <w:lang w:val="en-US" w:eastAsia="en-US" w:bidi="en-US"/>
      <w:spacing w:val="0"/>
      <w:color w:val="000000"/>
      <w:position w:val="0"/>
    </w:rPr>
  </w:style>
  <w:style w:type="character" w:customStyle="1" w:styleId="CharStyle161">
    <w:name w:val="Fließtext (2) + Fett"/>
    <w:basedOn w:val="CharStyle16"/>
    <w:rPr>
      <w:lang w:val="en-US" w:eastAsia="en-US" w:bidi="en-US"/>
      <w:b/>
      <w:bCs/>
      <w:w w:val="100"/>
      <w:spacing w:val="0"/>
      <w:color w:val="000000"/>
      <w:position w:val="0"/>
    </w:rPr>
  </w:style>
  <w:style w:type="character" w:customStyle="1" w:styleId="CharStyle162">
    <w:name w:val="Fließtext (28) Exact"/>
    <w:basedOn w:val="DefaultParagraphFont"/>
    <w:rPr>
      <w:b/>
      <w:bCs/>
      <w:i/>
      <w:iCs/>
      <w:u w:val="none"/>
      <w:strike w:val="0"/>
      <w:smallCaps w:val="0"/>
      <w:sz w:val="17"/>
      <w:szCs w:val="17"/>
      <w:rFonts w:ascii="Arial Narrow" w:eastAsia="Arial Narrow" w:hAnsi="Arial Narrow" w:cs="Arial Narrow"/>
      <w:w w:val="100"/>
    </w:rPr>
  </w:style>
  <w:style w:type="character" w:customStyle="1" w:styleId="CharStyle164">
    <w:name w:val="Überschrift #1 (2)_"/>
    <w:basedOn w:val="DefaultParagraphFont"/>
    <w:link w:val="Style163"/>
    <w:rPr>
      <w:lang w:val="en-US" w:eastAsia="en-US" w:bidi="en-US"/>
      <w:b w:val="0"/>
      <w:bCs w:val="0"/>
      <w:i w:val="0"/>
      <w:iCs w:val="0"/>
      <w:u w:val="none"/>
      <w:strike w:val="0"/>
      <w:smallCaps w:val="0"/>
      <w:sz w:val="56"/>
      <w:szCs w:val="56"/>
      <w:rFonts w:ascii="Consolas" w:eastAsia="Consolas" w:hAnsi="Consolas" w:cs="Consolas"/>
      <w:w w:val="100"/>
      <w:spacing w:val="70"/>
    </w:rPr>
  </w:style>
  <w:style w:type="character" w:customStyle="1" w:styleId="CharStyle166">
    <w:name w:val="Bildbeschriftung (4)_"/>
    <w:basedOn w:val="DefaultParagraphFont"/>
    <w:link w:val="Style165"/>
    <w:rPr>
      <w:b w:val="0"/>
      <w:bCs w:val="0"/>
      <w:i w:val="0"/>
      <w:iCs w:val="0"/>
      <w:u w:val="none"/>
      <w:strike w:val="0"/>
      <w:smallCaps w:val="0"/>
      <w:sz w:val="17"/>
      <w:szCs w:val="17"/>
      <w:rFonts w:ascii="Arial Narrow" w:eastAsia="Arial Narrow" w:hAnsi="Arial Narrow" w:cs="Arial Narrow"/>
      <w:w w:val="100"/>
    </w:rPr>
  </w:style>
  <w:style w:type="character" w:customStyle="1" w:styleId="CharStyle168">
    <w:name w:val="Überschrift #1_"/>
    <w:basedOn w:val="DefaultParagraphFont"/>
    <w:link w:val="Style167"/>
    <w:rPr>
      <w:b w:val="0"/>
      <w:bCs w:val="0"/>
      <w:i w:val="0"/>
      <w:iCs w:val="0"/>
      <w:u w:val="none"/>
      <w:strike w:val="0"/>
      <w:smallCaps w:val="0"/>
      <w:sz w:val="54"/>
      <w:szCs w:val="54"/>
      <w:rFonts w:ascii="Consolas" w:eastAsia="Consolas" w:hAnsi="Consolas" w:cs="Consolas"/>
      <w:w w:val="100"/>
      <w:spacing w:val="60"/>
    </w:rPr>
  </w:style>
  <w:style w:type="character" w:customStyle="1" w:styleId="CharStyle169">
    <w:name w:val="Fließtext (30) Exact"/>
    <w:basedOn w:val="DefaultParagraphFont"/>
    <w:rPr>
      <w:b/>
      <w:bCs/>
      <w:i w:val="0"/>
      <w:iCs w:val="0"/>
      <w:u w:val="none"/>
      <w:strike w:val="0"/>
      <w:smallCaps w:val="0"/>
      <w:sz w:val="30"/>
      <w:szCs w:val="30"/>
      <w:rFonts w:ascii="Arial Narrow" w:eastAsia="Arial Narrow" w:hAnsi="Arial Narrow" w:cs="Arial Narrow"/>
    </w:rPr>
  </w:style>
  <w:style w:type="character" w:customStyle="1" w:styleId="CharStyle170">
    <w:name w:val="Fließtext (23)"/>
    <w:basedOn w:val="CharStyle103"/>
    <w:rPr>
      <w:lang w:val="de-DE" w:eastAsia="de-DE" w:bidi="de-DE"/>
      <w:w w:val="100"/>
      <w:spacing w:val="0"/>
      <w:color w:val="000000"/>
      <w:position w:val="0"/>
    </w:rPr>
  </w:style>
  <w:style w:type="character" w:customStyle="1" w:styleId="CharStyle171">
    <w:name w:val="Überschrift #2 + 16 pt,Nicht fett,Kursiv,Abstand 0 pt"/>
    <w:basedOn w:val="CharStyle64"/>
    <w:rPr>
      <w:lang w:val="de-DE" w:eastAsia="de-DE" w:bidi="de-DE"/>
      <w:b/>
      <w:bCs/>
      <w:i/>
      <w:iCs/>
      <w:sz w:val="32"/>
      <w:szCs w:val="32"/>
      <w:w w:val="100"/>
      <w:spacing w:val="-10"/>
      <w:color w:val="000000"/>
      <w:position w:val="0"/>
    </w:rPr>
  </w:style>
  <w:style w:type="character" w:customStyle="1" w:styleId="CharStyle173">
    <w:name w:val="Bildbeschriftung (5) Exact"/>
    <w:basedOn w:val="DefaultParagraphFont"/>
    <w:link w:val="Style172"/>
    <w:rPr>
      <w:lang w:val="es-ES" w:eastAsia="es-ES" w:bidi="es-ES"/>
      <w:b/>
      <w:bCs/>
      <w:i/>
      <w:iCs/>
      <w:u w:val="none"/>
      <w:strike w:val="0"/>
      <w:smallCaps w:val="0"/>
      <w:sz w:val="18"/>
      <w:szCs w:val="18"/>
      <w:rFonts w:ascii="Arial Narrow" w:eastAsia="Arial Narrow" w:hAnsi="Arial Narrow" w:cs="Arial Narrow"/>
      <w:spacing w:val="-20"/>
    </w:rPr>
  </w:style>
  <w:style w:type="character" w:customStyle="1" w:styleId="CharStyle174">
    <w:name w:val="Fließtext (28) + Book Antiqua,9,5 pt"/>
    <w:basedOn w:val="CharStyle123"/>
    <w:rPr>
      <w:lang w:val="de-DE" w:eastAsia="de-DE" w:bidi="de-DE"/>
      <w:sz w:val="19"/>
      <w:szCs w:val="19"/>
      <w:rFonts w:ascii="Book Antiqua" w:eastAsia="Book Antiqua" w:hAnsi="Book Antiqua" w:cs="Book Antiqua"/>
      <w:w w:val="100"/>
      <w:spacing w:val="0"/>
      <w:color w:val="000000"/>
      <w:position w:val="0"/>
    </w:rPr>
  </w:style>
  <w:style w:type="character" w:customStyle="1" w:styleId="CharStyle175">
    <w:name w:val="Fließtext (28) + Kapitälchen"/>
    <w:basedOn w:val="CharStyle123"/>
    <w:rPr>
      <w:lang w:val="de-DE" w:eastAsia="de-DE" w:bidi="de-DE"/>
      <w:smallCaps/>
      <w:spacing w:val="0"/>
      <w:color w:val="000000"/>
      <w:position w:val="0"/>
    </w:rPr>
  </w:style>
  <w:style w:type="character" w:customStyle="1" w:styleId="CharStyle176">
    <w:name w:val="Fließtext (28) + Abstand -1 pt"/>
    <w:basedOn w:val="CharStyle123"/>
    <w:rPr>
      <w:lang w:val="es-ES" w:eastAsia="es-ES" w:bidi="es-ES"/>
      <w:u w:val="single"/>
      <w:spacing w:val="-30"/>
      <w:color w:val="000000"/>
      <w:position w:val="0"/>
    </w:rPr>
  </w:style>
  <w:style w:type="character" w:customStyle="1" w:styleId="CharStyle177">
    <w:name w:val="Fließtext (23) + 17 pt,Nicht fett,Abstand -1 pt"/>
    <w:basedOn w:val="CharStyle103"/>
    <w:rPr>
      <w:b/>
      <w:bCs/>
      <w:sz w:val="34"/>
      <w:szCs w:val="34"/>
      <w:w w:val="100"/>
      <w:spacing w:val="-20"/>
      <w:color w:val="000000"/>
      <w:position w:val="0"/>
    </w:rPr>
  </w:style>
  <w:style w:type="character" w:customStyle="1" w:styleId="CharStyle179">
    <w:name w:val="Bildbeschriftung (6) Exact"/>
    <w:basedOn w:val="DefaultParagraphFont"/>
    <w:link w:val="Style178"/>
    <w:rPr>
      <w:b/>
      <w:bCs/>
      <w:i w:val="0"/>
      <w:iCs w:val="0"/>
      <w:u w:val="none"/>
      <w:strike w:val="0"/>
      <w:smallCaps w:val="0"/>
      <w:sz w:val="14"/>
      <w:szCs w:val="14"/>
      <w:rFonts w:ascii="Arial Narrow" w:eastAsia="Arial Narrow" w:hAnsi="Arial Narrow" w:cs="Arial Narrow"/>
    </w:rPr>
  </w:style>
  <w:style w:type="character" w:customStyle="1" w:styleId="CharStyle180">
    <w:name w:val="Bildbeschriftung (6) + Abstand 1 pt Exact"/>
    <w:basedOn w:val="CharStyle179"/>
    <w:rPr>
      <w:lang w:val="de-DE" w:eastAsia="de-DE" w:bidi="de-DE"/>
      <w:w w:val="100"/>
      <w:spacing w:val="30"/>
      <w:color w:val="000000"/>
      <w:position w:val="0"/>
    </w:rPr>
  </w:style>
  <w:style w:type="character" w:customStyle="1" w:styleId="CharStyle182">
    <w:name w:val="Überschrift #2 (2)_"/>
    <w:basedOn w:val="DefaultParagraphFont"/>
    <w:link w:val="Style181"/>
    <w:rPr>
      <w:b/>
      <w:bCs/>
      <w:i w:val="0"/>
      <w:iCs w:val="0"/>
      <w:u w:val="none"/>
      <w:strike w:val="0"/>
      <w:smallCaps w:val="0"/>
      <w:sz w:val="30"/>
      <w:szCs w:val="30"/>
      <w:rFonts w:ascii="Arial Narrow" w:eastAsia="Arial Narrow" w:hAnsi="Arial Narrow" w:cs="Arial Narrow"/>
      <w:w w:val="100"/>
    </w:rPr>
  </w:style>
  <w:style w:type="character" w:customStyle="1" w:styleId="CharStyle184">
    <w:name w:val="Fließtext (37) Exact"/>
    <w:basedOn w:val="DefaultParagraphFont"/>
    <w:rPr>
      <w:lang w:val="en-US" w:eastAsia="en-US" w:bidi="en-US"/>
      <w:b w:val="0"/>
      <w:bCs w:val="0"/>
      <w:i w:val="0"/>
      <w:iCs w:val="0"/>
      <w:u w:val="none"/>
      <w:strike w:val="0"/>
      <w:smallCaps w:val="0"/>
      <w:sz w:val="20"/>
      <w:szCs w:val="20"/>
      <w:rFonts w:ascii="Arial Narrow" w:eastAsia="Arial Narrow" w:hAnsi="Arial Narrow" w:cs="Arial Narrow"/>
      <w:w w:val="100"/>
    </w:rPr>
  </w:style>
  <w:style w:type="character" w:customStyle="1" w:styleId="CharStyle185">
    <w:name w:val="Fließtext (37) + Fett Exact"/>
    <w:basedOn w:val="CharStyle189"/>
    <w:rPr>
      <w:b/>
      <w:bCs/>
      <w:w w:val="100"/>
    </w:rPr>
  </w:style>
  <w:style w:type="character" w:customStyle="1" w:styleId="CharStyle187">
    <w:name w:val="Fließtext (38) Exact"/>
    <w:basedOn w:val="DefaultParagraphFont"/>
    <w:rPr>
      <w:lang w:val="en-US" w:eastAsia="en-US" w:bidi="en-US"/>
      <w:b/>
      <w:bCs/>
      <w:i w:val="0"/>
      <w:iCs w:val="0"/>
      <w:u w:val="none"/>
      <w:strike w:val="0"/>
      <w:smallCaps w:val="0"/>
      <w:sz w:val="20"/>
      <w:szCs w:val="20"/>
      <w:rFonts w:ascii="Arial Narrow" w:eastAsia="Arial Narrow" w:hAnsi="Arial Narrow" w:cs="Arial Narrow"/>
      <w:w w:val="100"/>
    </w:rPr>
  </w:style>
  <w:style w:type="character" w:customStyle="1" w:styleId="CharStyle188">
    <w:name w:val="Fließtext (38) + Nicht fett Exact"/>
    <w:basedOn w:val="CharStyle191"/>
    <w:rPr>
      <w:b/>
      <w:bCs/>
      <w:w w:val="100"/>
    </w:rPr>
  </w:style>
  <w:style w:type="character" w:customStyle="1" w:styleId="CharStyle189">
    <w:name w:val="Fließtext (37)_"/>
    <w:basedOn w:val="DefaultParagraphFont"/>
    <w:link w:val="Style183"/>
    <w:rPr>
      <w:lang w:val="en-US" w:eastAsia="en-US" w:bidi="en-US"/>
      <w:b w:val="0"/>
      <w:bCs w:val="0"/>
      <w:i w:val="0"/>
      <w:iCs w:val="0"/>
      <w:u w:val="none"/>
      <w:strike w:val="0"/>
      <w:smallCaps w:val="0"/>
      <w:sz w:val="20"/>
      <w:szCs w:val="20"/>
      <w:rFonts w:ascii="Arial Narrow" w:eastAsia="Arial Narrow" w:hAnsi="Arial Narrow" w:cs="Arial Narrow"/>
      <w:w w:val="100"/>
    </w:rPr>
  </w:style>
  <w:style w:type="character" w:customStyle="1" w:styleId="CharStyle190">
    <w:name w:val="Fließtext (37) + Kursiv"/>
    <w:basedOn w:val="CharStyle189"/>
    <w:rPr>
      <w:i/>
      <w:iCs/>
      <w:w w:val="100"/>
      <w:spacing w:val="0"/>
      <w:color w:val="000000"/>
      <w:position w:val="0"/>
    </w:rPr>
  </w:style>
  <w:style w:type="character" w:customStyle="1" w:styleId="CharStyle191">
    <w:name w:val="Fließtext (38)_"/>
    <w:basedOn w:val="DefaultParagraphFont"/>
    <w:link w:val="Style186"/>
    <w:rPr>
      <w:lang w:val="en-US" w:eastAsia="en-US" w:bidi="en-US"/>
      <w:b/>
      <w:bCs/>
      <w:i w:val="0"/>
      <w:iCs w:val="0"/>
      <w:u w:val="none"/>
      <w:strike w:val="0"/>
      <w:smallCaps w:val="0"/>
      <w:sz w:val="20"/>
      <w:szCs w:val="20"/>
      <w:rFonts w:ascii="Arial Narrow" w:eastAsia="Arial Narrow" w:hAnsi="Arial Narrow" w:cs="Arial Narrow"/>
      <w:w w:val="100"/>
    </w:rPr>
  </w:style>
  <w:style w:type="character" w:customStyle="1" w:styleId="CharStyle192">
    <w:name w:val="Fließtext (38) + Nicht fett"/>
    <w:basedOn w:val="CharStyle191"/>
    <w:rPr>
      <w:b/>
      <w:bCs/>
      <w:w w:val="100"/>
      <w:spacing w:val="0"/>
      <w:color w:val="000000"/>
      <w:position w:val="0"/>
    </w:rPr>
  </w:style>
  <w:style w:type="character" w:customStyle="1" w:styleId="CharStyle193">
    <w:name w:val="Fließtext (21) Exact"/>
    <w:basedOn w:val="DefaultParagraphFont"/>
    <w:rPr>
      <w:b w:val="0"/>
      <w:bCs w:val="0"/>
      <w:i/>
      <w:iCs/>
      <w:u w:val="none"/>
      <w:strike w:val="0"/>
      <w:smallCaps w:val="0"/>
      <w:sz w:val="30"/>
      <w:szCs w:val="30"/>
      <w:rFonts w:ascii="Arial Narrow" w:eastAsia="Arial Narrow" w:hAnsi="Arial Narrow" w:cs="Arial Narrow"/>
      <w:w w:val="100"/>
    </w:rPr>
  </w:style>
  <w:style w:type="character" w:customStyle="1" w:styleId="CharStyle194">
    <w:name w:val="Fließtext (17) + 8,5 pt Exact"/>
    <w:basedOn w:val="CharStyle63"/>
    <w:rPr>
      <w:lang w:val="en-US" w:eastAsia="en-US" w:bidi="en-US"/>
      <w:sz w:val="17"/>
      <w:szCs w:val="17"/>
      <w:w w:val="100"/>
      <w:spacing w:val="0"/>
      <w:color w:val="000000"/>
      <w:position w:val="0"/>
    </w:rPr>
  </w:style>
  <w:style w:type="character" w:customStyle="1" w:styleId="CharStyle196">
    <w:name w:val="Bildbeschriftung (7) Exact"/>
    <w:basedOn w:val="DefaultParagraphFont"/>
    <w:rPr>
      <w:lang w:val="en-US" w:eastAsia="en-US" w:bidi="en-US"/>
      <w:b/>
      <w:bCs/>
      <w:i w:val="0"/>
      <w:iCs w:val="0"/>
      <w:u w:val="none"/>
      <w:strike w:val="0"/>
      <w:smallCaps w:val="0"/>
      <w:sz w:val="17"/>
      <w:szCs w:val="17"/>
      <w:rFonts w:ascii="Arial Narrow" w:eastAsia="Arial Narrow" w:hAnsi="Arial Narrow" w:cs="Arial Narrow"/>
    </w:rPr>
  </w:style>
  <w:style w:type="character" w:customStyle="1" w:styleId="CharStyle198">
    <w:name w:val="Bildbeschriftung (8) Exact"/>
    <w:basedOn w:val="DefaultParagraphFont"/>
    <w:rPr>
      <w:lang w:val="en-US" w:eastAsia="en-US" w:bidi="en-US"/>
      <w:b/>
      <w:bCs/>
      <w:i w:val="0"/>
      <w:iCs w:val="0"/>
      <w:u w:val="none"/>
      <w:strike w:val="0"/>
      <w:smallCaps w:val="0"/>
      <w:sz w:val="14"/>
      <w:szCs w:val="14"/>
      <w:rFonts w:ascii="Arial Narrow" w:eastAsia="Arial Narrow" w:hAnsi="Arial Narrow" w:cs="Arial Narrow"/>
    </w:rPr>
  </w:style>
  <w:style w:type="character" w:customStyle="1" w:styleId="CharStyle200">
    <w:name w:val="Bildbeschriftung Exact"/>
    <w:basedOn w:val="DefaultParagraphFont"/>
    <w:rPr>
      <w:lang w:val="en-US" w:eastAsia="en-US" w:bidi="en-US"/>
      <w:b w:val="0"/>
      <w:bCs w:val="0"/>
      <w:i w:val="0"/>
      <w:iCs w:val="0"/>
      <w:u w:val="none"/>
      <w:strike w:val="0"/>
      <w:smallCaps w:val="0"/>
      <w:sz w:val="14"/>
      <w:szCs w:val="14"/>
      <w:rFonts w:ascii="Arial Narrow" w:eastAsia="Arial Narrow" w:hAnsi="Arial Narrow" w:cs="Arial Narrow"/>
      <w:w w:val="100"/>
    </w:rPr>
  </w:style>
  <w:style w:type="character" w:customStyle="1" w:styleId="CharStyle202">
    <w:name w:val="Überschrift #3 Exact"/>
    <w:basedOn w:val="DefaultParagraphFont"/>
    <w:rPr>
      <w:lang w:val="en-US" w:eastAsia="en-US" w:bidi="en-US"/>
      <w:b/>
      <w:bCs/>
      <w:i w:val="0"/>
      <w:iCs w:val="0"/>
      <w:u w:val="none"/>
      <w:strike w:val="0"/>
      <w:smallCaps w:val="0"/>
      <w:sz w:val="17"/>
      <w:szCs w:val="17"/>
      <w:rFonts w:ascii="Arial Narrow" w:eastAsia="Arial Narrow" w:hAnsi="Arial Narrow" w:cs="Arial Narrow"/>
    </w:rPr>
  </w:style>
  <w:style w:type="character" w:customStyle="1" w:styleId="CharStyle203">
    <w:name w:val="Fließtext (28) + Nicht kursiv Exact"/>
    <w:basedOn w:val="CharStyle123"/>
    <w:rPr>
      <w:lang w:val="de-DE" w:eastAsia="de-DE" w:bidi="de-DE"/>
      <w:i/>
      <w:iCs/>
      <w:w w:val="100"/>
      <w:spacing w:val="0"/>
      <w:color w:val="000000"/>
      <w:position w:val="0"/>
    </w:rPr>
  </w:style>
  <w:style w:type="character" w:customStyle="1" w:styleId="CharStyle204">
    <w:name w:val="Fließtext (28) + Nicht fett,Nicht kursiv Exact"/>
    <w:basedOn w:val="CharStyle123"/>
    <w:rPr>
      <w:lang w:val="de-DE" w:eastAsia="de-DE" w:bidi="de-DE"/>
      <w:b/>
      <w:bCs/>
      <w:i/>
      <w:iCs/>
      <w:spacing w:val="0"/>
      <w:color w:val="000000"/>
      <w:position w:val="0"/>
    </w:rPr>
  </w:style>
  <w:style w:type="character" w:customStyle="1" w:styleId="CharStyle205">
    <w:name w:val="Überschrift #3 + 10 pt,Nicht fett,Skalieren 250% Exact"/>
    <w:basedOn w:val="CharStyle235"/>
    <w:rPr>
      <w:b/>
      <w:bCs/>
      <w:sz w:val="20"/>
      <w:szCs w:val="20"/>
      <w:w w:val="250"/>
    </w:rPr>
  </w:style>
  <w:style w:type="character" w:customStyle="1" w:styleId="CharStyle206">
    <w:name w:val="Überschrift #3 + 12 pt,Nicht fett,Skalieren 300% Exact"/>
    <w:basedOn w:val="CharStyle235"/>
    <w:rPr>
      <w:b/>
      <w:bCs/>
      <w:sz w:val="24"/>
      <w:szCs w:val="24"/>
      <w:w w:val="300"/>
    </w:rPr>
  </w:style>
  <w:style w:type="character" w:customStyle="1" w:styleId="CharStyle207">
    <w:name w:val="Fließtext (17) + 8 pt,Nicht fett,Kursiv Exact"/>
    <w:basedOn w:val="CharStyle63"/>
    <w:rPr>
      <w:lang w:val="en-US" w:eastAsia="en-US" w:bidi="en-US"/>
      <w:b/>
      <w:bCs/>
      <w:i/>
      <w:iCs/>
      <w:sz w:val="16"/>
      <w:szCs w:val="16"/>
      <w:w w:val="100"/>
      <w:spacing w:val="0"/>
      <w:color w:val="000000"/>
      <w:position w:val="0"/>
    </w:rPr>
  </w:style>
  <w:style w:type="character" w:customStyle="1" w:styleId="CharStyle209">
    <w:name w:val="Fließtext (39)_"/>
    <w:basedOn w:val="DefaultParagraphFont"/>
    <w:link w:val="Style208"/>
    <w:rPr>
      <w:lang w:val="en-US" w:eastAsia="en-US" w:bidi="en-US"/>
      <w:b/>
      <w:bCs/>
      <w:i w:val="0"/>
      <w:iCs w:val="0"/>
      <w:u w:val="none"/>
      <w:strike w:val="0"/>
      <w:smallCaps w:val="0"/>
      <w:sz w:val="14"/>
      <w:szCs w:val="14"/>
      <w:rFonts w:ascii="Arial Narrow" w:eastAsia="Arial Narrow" w:hAnsi="Arial Narrow" w:cs="Arial Narrow"/>
    </w:rPr>
  </w:style>
  <w:style w:type="character" w:customStyle="1" w:styleId="CharStyle210">
    <w:name w:val="Fließtext (39) + Abstand 1 pt"/>
    <w:basedOn w:val="CharStyle209"/>
    <w:rPr>
      <w:w w:val="100"/>
      <w:spacing w:val="30"/>
      <w:color w:val="000000"/>
      <w:position w:val="0"/>
    </w:rPr>
  </w:style>
  <w:style w:type="character" w:customStyle="1" w:styleId="CharStyle211">
    <w:name w:val="Fließtext (39)"/>
    <w:basedOn w:val="CharStyle209"/>
    <w:rPr>
      <w:b/>
      <w:bCs/>
      <w:sz w:val="14"/>
      <w:szCs w:val="14"/>
      <w:w w:val="100"/>
      <w:spacing w:val="0"/>
      <w:color w:val="000000"/>
      <w:position w:val="0"/>
    </w:rPr>
  </w:style>
  <w:style w:type="character" w:customStyle="1" w:styleId="CharStyle212">
    <w:name w:val="Bildbeschriftung (7)_"/>
    <w:basedOn w:val="DefaultParagraphFont"/>
    <w:link w:val="Style195"/>
    <w:rPr>
      <w:lang w:val="en-US" w:eastAsia="en-US" w:bidi="en-US"/>
      <w:b/>
      <w:bCs/>
      <w:i w:val="0"/>
      <w:iCs w:val="0"/>
      <w:u w:val="none"/>
      <w:strike w:val="0"/>
      <w:smallCaps w:val="0"/>
      <w:sz w:val="17"/>
      <w:szCs w:val="17"/>
      <w:rFonts w:ascii="Arial Narrow" w:eastAsia="Arial Narrow" w:hAnsi="Arial Narrow" w:cs="Arial Narrow"/>
    </w:rPr>
  </w:style>
  <w:style w:type="character" w:customStyle="1" w:styleId="CharStyle213">
    <w:name w:val="Bildbeschriftung (8)_"/>
    <w:basedOn w:val="DefaultParagraphFont"/>
    <w:link w:val="Style197"/>
    <w:rPr>
      <w:lang w:val="en-US" w:eastAsia="en-US" w:bidi="en-US"/>
      <w:b/>
      <w:bCs/>
      <w:i w:val="0"/>
      <w:iCs w:val="0"/>
      <w:u w:val="none"/>
      <w:strike w:val="0"/>
      <w:smallCaps w:val="0"/>
      <w:sz w:val="14"/>
      <w:szCs w:val="14"/>
      <w:rFonts w:ascii="Arial Narrow" w:eastAsia="Arial Narrow" w:hAnsi="Arial Narrow" w:cs="Arial Narrow"/>
    </w:rPr>
  </w:style>
  <w:style w:type="character" w:customStyle="1" w:styleId="CharStyle214">
    <w:name w:val="Bildbeschriftung_"/>
    <w:basedOn w:val="DefaultParagraphFont"/>
    <w:link w:val="Style199"/>
    <w:rPr>
      <w:lang w:val="en-US" w:eastAsia="en-US" w:bidi="en-US"/>
      <w:b w:val="0"/>
      <w:bCs w:val="0"/>
      <w:i w:val="0"/>
      <w:iCs w:val="0"/>
      <w:u w:val="none"/>
      <w:strike w:val="0"/>
      <w:smallCaps w:val="0"/>
      <w:sz w:val="14"/>
      <w:szCs w:val="14"/>
      <w:rFonts w:ascii="Arial Narrow" w:eastAsia="Arial Narrow" w:hAnsi="Arial Narrow" w:cs="Arial Narrow"/>
      <w:w w:val="100"/>
    </w:rPr>
  </w:style>
  <w:style w:type="character" w:customStyle="1" w:styleId="CharStyle215">
    <w:name w:val="Überschrift #1 + Franklin Gothic Heavy,22 pt,Kursiv,Abstand 0 pt"/>
    <w:basedOn w:val="CharStyle168"/>
    <w:rPr>
      <w:lang w:val="en-US" w:eastAsia="en-US" w:bidi="en-US"/>
      <w:i/>
      <w:iCs/>
      <w:sz w:val="44"/>
      <w:szCs w:val="44"/>
      <w:rFonts w:ascii="Franklin Gothic Heavy" w:eastAsia="Franklin Gothic Heavy" w:hAnsi="Franklin Gothic Heavy" w:cs="Franklin Gothic Heavy"/>
      <w:w w:val="100"/>
      <w:spacing w:val="0"/>
      <w:color w:val="000000"/>
      <w:position w:val="0"/>
    </w:rPr>
  </w:style>
  <w:style w:type="character" w:customStyle="1" w:styleId="CharStyle216">
    <w:name w:val="Fließtext (2) + Fett,Abstand 2 pt"/>
    <w:basedOn w:val="CharStyle16"/>
    <w:rPr>
      <w:lang w:val="en-US" w:eastAsia="en-US" w:bidi="en-US"/>
      <w:b/>
      <w:bCs/>
      <w:w w:val="100"/>
      <w:spacing w:val="40"/>
      <w:color w:val="000000"/>
      <w:position w:val="0"/>
    </w:rPr>
  </w:style>
  <w:style w:type="character" w:customStyle="1" w:styleId="CharStyle217">
    <w:name w:val="Fließtext (3) Exact"/>
    <w:basedOn w:val="DefaultParagraphFont"/>
    <w:rPr>
      <w:b/>
      <w:bCs/>
      <w:i w:val="0"/>
      <w:iCs w:val="0"/>
      <w:u w:val="none"/>
      <w:strike w:val="0"/>
      <w:smallCaps w:val="0"/>
      <w:sz w:val="26"/>
      <w:szCs w:val="26"/>
      <w:rFonts w:ascii="Arial Narrow" w:eastAsia="Arial Narrow" w:hAnsi="Arial Narrow" w:cs="Arial Narrow"/>
      <w:w w:val="100"/>
      <w:spacing w:val="50"/>
      <w:color w:val="141414"/>
    </w:rPr>
  </w:style>
  <w:style w:type="character" w:customStyle="1" w:styleId="CharStyle218">
    <w:name w:val="Fließtext (3) Exact"/>
    <w:basedOn w:val="CharStyle4"/>
    <w:rPr>
      <w:lang w:val="de-DE" w:eastAsia="de-DE" w:bidi="de-DE"/>
      <w:color w:val="FFFFFF"/>
      <w:position w:val="0"/>
    </w:rPr>
  </w:style>
  <w:style w:type="character" w:customStyle="1" w:styleId="CharStyle220">
    <w:name w:val="Fließtext (40)_"/>
    <w:basedOn w:val="DefaultParagraphFont"/>
    <w:link w:val="Style219"/>
    <w:rPr>
      <w:b w:val="0"/>
      <w:bCs w:val="0"/>
      <w:i w:val="0"/>
      <w:iCs w:val="0"/>
      <w:u w:val="none"/>
      <w:strike w:val="0"/>
      <w:smallCaps w:val="0"/>
      <w:sz w:val="20"/>
      <w:szCs w:val="20"/>
      <w:rFonts w:ascii="Consolas" w:eastAsia="Consolas" w:hAnsi="Consolas" w:cs="Consolas"/>
    </w:rPr>
  </w:style>
  <w:style w:type="character" w:customStyle="1" w:styleId="CharStyle222">
    <w:name w:val="Bildbeschriftung (9)_"/>
    <w:basedOn w:val="DefaultParagraphFont"/>
    <w:link w:val="Style221"/>
    <w:rPr>
      <w:b w:val="0"/>
      <w:bCs w:val="0"/>
      <w:i w:val="0"/>
      <w:iCs w:val="0"/>
      <w:u w:val="none"/>
      <w:strike w:val="0"/>
      <w:smallCaps w:val="0"/>
      <w:sz w:val="11"/>
      <w:szCs w:val="11"/>
      <w:rFonts w:ascii="Arial Narrow" w:eastAsia="Arial Narrow" w:hAnsi="Arial Narrow" w:cs="Arial Narrow"/>
    </w:rPr>
  </w:style>
  <w:style w:type="character" w:customStyle="1" w:styleId="CharStyle223">
    <w:name w:val="Bildbeschriftung (9) + Angsana New,14 pt,Kursiv,Abstand 0 pt"/>
    <w:basedOn w:val="CharStyle222"/>
    <w:rPr>
      <w:lang w:val="de-DE" w:eastAsia="de-DE" w:bidi="de-DE"/>
      <w:b/>
      <w:bCs/>
      <w:i/>
      <w:iCs/>
      <w:sz w:val="28"/>
      <w:szCs w:val="28"/>
      <w:rFonts w:ascii="Angsana New" w:eastAsia="Angsana New" w:hAnsi="Angsana New" w:cs="Angsana New"/>
      <w:w w:val="100"/>
      <w:spacing w:val="-10"/>
      <w:color w:val="000000"/>
      <w:position w:val="0"/>
    </w:rPr>
  </w:style>
  <w:style w:type="character" w:customStyle="1" w:styleId="CharStyle224">
    <w:name w:val="Bildbeschriftung (9) + Kapitälchen"/>
    <w:basedOn w:val="CharStyle222"/>
    <w:rPr>
      <w:lang w:val="de-DE" w:eastAsia="de-DE" w:bidi="de-DE"/>
      <w:smallCaps/>
      <w:w w:val="100"/>
      <w:spacing w:val="0"/>
      <w:color w:val="000000"/>
      <w:position w:val="0"/>
    </w:rPr>
  </w:style>
  <w:style w:type="character" w:customStyle="1" w:styleId="CharStyle226">
    <w:name w:val="Fließtext (41)_"/>
    <w:basedOn w:val="DefaultParagraphFont"/>
    <w:link w:val="Style225"/>
    <w:rPr>
      <w:lang w:val="en-US" w:eastAsia="en-US" w:bidi="en-US"/>
      <w:b w:val="0"/>
      <w:bCs w:val="0"/>
      <w:i w:val="0"/>
      <w:iCs w:val="0"/>
      <w:u w:val="none"/>
      <w:strike w:val="0"/>
      <w:smallCaps w:val="0"/>
      <w:sz w:val="56"/>
      <w:szCs w:val="56"/>
      <w:rFonts w:ascii="Consolas" w:eastAsia="Consolas" w:hAnsi="Consolas" w:cs="Consolas"/>
      <w:spacing w:val="70"/>
    </w:rPr>
  </w:style>
  <w:style w:type="character" w:customStyle="1" w:styleId="CharStyle228">
    <w:name w:val="Fließtext (42)_"/>
    <w:basedOn w:val="DefaultParagraphFont"/>
    <w:link w:val="Style227"/>
    <w:rPr>
      <w:b/>
      <w:bCs/>
      <w:i w:val="0"/>
      <w:iCs w:val="0"/>
      <w:u w:val="none"/>
      <w:strike w:val="0"/>
      <w:smallCaps w:val="0"/>
      <w:sz w:val="46"/>
      <w:szCs w:val="46"/>
      <w:rFonts w:ascii="Arial Narrow" w:eastAsia="Arial Narrow" w:hAnsi="Arial Narrow" w:cs="Arial Narrow"/>
    </w:rPr>
  </w:style>
  <w:style w:type="character" w:customStyle="1" w:styleId="CharStyle229">
    <w:name w:val="Tabellenbeschriftung_"/>
    <w:basedOn w:val="DefaultParagraphFont"/>
    <w:link w:val="Style156"/>
    <w:rPr>
      <w:b w:val="0"/>
      <w:bCs w:val="0"/>
      <w:i w:val="0"/>
      <w:iCs w:val="0"/>
      <w:u w:val="none"/>
      <w:strike w:val="0"/>
      <w:smallCaps w:val="0"/>
      <w:sz w:val="17"/>
      <w:szCs w:val="17"/>
      <w:rFonts w:ascii="Arial Narrow" w:eastAsia="Arial Narrow" w:hAnsi="Arial Narrow" w:cs="Arial Narrow"/>
      <w:w w:val="100"/>
    </w:rPr>
  </w:style>
  <w:style w:type="character" w:customStyle="1" w:styleId="CharStyle230">
    <w:name w:val="Fließtext (2)"/>
    <w:basedOn w:val="CharStyle16"/>
    <w:rPr>
      <w:lang w:val="en-US" w:eastAsia="en-US" w:bidi="en-US"/>
      <w:spacing w:val="0"/>
      <w:color w:val="FFFFFF"/>
      <w:position w:val="0"/>
    </w:rPr>
  </w:style>
  <w:style w:type="character" w:customStyle="1" w:styleId="CharStyle231">
    <w:name w:val="Fließtext (2) + Fett,Kursiv"/>
    <w:basedOn w:val="CharStyle16"/>
    <w:rPr>
      <w:lang w:val="en-US" w:eastAsia="en-US" w:bidi="en-US"/>
      <w:b/>
      <w:bCs/>
      <w:i/>
      <w:iCs/>
      <w:spacing w:val="0"/>
      <w:color w:val="FFFFFF"/>
      <w:position w:val="0"/>
    </w:rPr>
  </w:style>
  <w:style w:type="character" w:customStyle="1" w:styleId="CharStyle232">
    <w:name w:val="Fließtext (42) Exact"/>
    <w:basedOn w:val="DefaultParagraphFont"/>
    <w:rPr>
      <w:b/>
      <w:bCs/>
      <w:i w:val="0"/>
      <w:iCs w:val="0"/>
      <w:u w:val="none"/>
      <w:strike w:val="0"/>
      <w:smallCaps w:val="0"/>
      <w:sz w:val="46"/>
      <w:szCs w:val="46"/>
      <w:rFonts w:ascii="Arial Narrow" w:eastAsia="Arial Narrow" w:hAnsi="Arial Narrow" w:cs="Arial Narrow"/>
    </w:rPr>
  </w:style>
  <w:style w:type="character" w:customStyle="1" w:styleId="CharStyle233">
    <w:name w:val="Überschrift #1 + Abstand 0 pt"/>
    <w:basedOn w:val="CharStyle168"/>
    <w:rPr>
      <w:lang w:val="de-DE" w:eastAsia="de-DE" w:bidi="de-DE"/>
      <w:b/>
      <w:bCs/>
      <w:w w:val="100"/>
      <w:spacing w:val="0"/>
      <w:color w:val="000000"/>
      <w:position w:val="0"/>
    </w:rPr>
  </w:style>
  <w:style w:type="character" w:customStyle="1" w:styleId="CharStyle234">
    <w:name w:val="Fließtext (14) + Nicht fett"/>
    <w:basedOn w:val="CharStyle114"/>
    <w:rPr>
      <w:lang w:val="de-DE" w:eastAsia="de-DE" w:bidi="de-DE"/>
      <w:b/>
      <w:bCs/>
      <w:spacing w:val="0"/>
      <w:color w:val="000000"/>
      <w:position w:val="0"/>
    </w:rPr>
  </w:style>
  <w:style w:type="character" w:customStyle="1" w:styleId="CharStyle235">
    <w:name w:val="Überschrift #3_"/>
    <w:basedOn w:val="DefaultParagraphFont"/>
    <w:link w:val="Style201"/>
    <w:rPr>
      <w:b/>
      <w:bCs/>
      <w:i w:val="0"/>
      <w:iCs w:val="0"/>
      <w:u w:val="none"/>
      <w:strike w:val="0"/>
      <w:smallCaps w:val="0"/>
      <w:sz w:val="17"/>
      <w:szCs w:val="17"/>
      <w:rFonts w:ascii="Arial Narrow" w:eastAsia="Arial Narrow" w:hAnsi="Arial Narrow" w:cs="Arial Narrow"/>
    </w:rPr>
  </w:style>
  <w:style w:type="character" w:customStyle="1" w:styleId="CharStyle236">
    <w:name w:val="Überschrift #3"/>
    <w:basedOn w:val="CharStyle235"/>
    <w:rPr>
      <w:lang w:val="en-US" w:eastAsia="en-US" w:bidi="en-US"/>
      <w:u w:val="single"/>
      <w:w w:val="100"/>
      <w:spacing w:val="0"/>
      <w:color w:val="000000"/>
      <w:position w:val="0"/>
    </w:rPr>
  </w:style>
  <w:style w:type="character" w:customStyle="1" w:styleId="CharStyle238">
    <w:name w:val="Fließtext (43) Exact"/>
    <w:basedOn w:val="DefaultParagraphFont"/>
    <w:link w:val="Style237"/>
    <w:rPr>
      <w:b w:val="0"/>
      <w:bCs w:val="0"/>
      <w:i w:val="0"/>
      <w:iCs w:val="0"/>
      <w:u w:val="none"/>
      <w:strike w:val="0"/>
      <w:smallCaps w:val="0"/>
      <w:sz w:val="28"/>
      <w:szCs w:val="28"/>
      <w:rFonts w:ascii="Arial Narrow" w:eastAsia="Arial Narrow" w:hAnsi="Arial Narrow" w:cs="Arial Narrow"/>
    </w:rPr>
  </w:style>
  <w:style w:type="character" w:customStyle="1" w:styleId="CharStyle239">
    <w:name w:val="Überschrift #3 + 8 pt,Nicht fett,Kursiv"/>
    <w:basedOn w:val="CharStyle235"/>
    <w:rPr>
      <w:lang w:val="de-DE" w:eastAsia="de-DE" w:bidi="de-DE"/>
      <w:b/>
      <w:bCs/>
      <w:i/>
      <w:iCs/>
      <w:sz w:val="16"/>
      <w:szCs w:val="16"/>
      <w:w w:val="100"/>
      <w:spacing w:val="0"/>
      <w:color w:val="000000"/>
      <w:position w:val="0"/>
    </w:rPr>
  </w:style>
  <w:style w:type="character" w:customStyle="1" w:styleId="CharStyle241">
    <w:name w:val="Bildbeschriftung (10) Exact"/>
    <w:basedOn w:val="DefaultParagraphFont"/>
    <w:link w:val="Style240"/>
    <w:rPr>
      <w:lang w:val="en-US" w:eastAsia="en-US" w:bidi="en-US"/>
      <w:b/>
      <w:bCs/>
      <w:i w:val="0"/>
      <w:iCs w:val="0"/>
      <w:u w:val="none"/>
      <w:strike w:val="0"/>
      <w:smallCaps w:val="0"/>
      <w:sz w:val="15"/>
      <w:szCs w:val="15"/>
      <w:rFonts w:ascii="Arial Narrow" w:eastAsia="Arial Narrow" w:hAnsi="Arial Narrow" w:cs="Arial Narrow"/>
    </w:rPr>
  </w:style>
  <w:style w:type="character" w:customStyle="1" w:styleId="CharStyle243">
    <w:name w:val="Fließtext (44) Exact"/>
    <w:basedOn w:val="DefaultParagraphFont"/>
    <w:rPr>
      <w:lang w:val="en-US" w:eastAsia="en-US" w:bidi="en-US"/>
      <w:b/>
      <w:bCs/>
      <w:i w:val="0"/>
      <w:iCs w:val="0"/>
      <w:u w:val="none"/>
      <w:strike w:val="0"/>
      <w:smallCaps w:val="0"/>
      <w:sz w:val="15"/>
      <w:szCs w:val="15"/>
      <w:rFonts w:ascii="Arial Narrow" w:eastAsia="Arial Narrow" w:hAnsi="Arial Narrow" w:cs="Arial Narrow"/>
    </w:rPr>
  </w:style>
  <w:style w:type="character" w:customStyle="1" w:styleId="CharStyle245">
    <w:name w:val="Überschrift #1 (3) Exact"/>
    <w:basedOn w:val="DefaultParagraphFont"/>
    <w:link w:val="Style244"/>
    <w:rPr>
      <w:b/>
      <w:bCs/>
      <w:i w:val="0"/>
      <w:iCs w:val="0"/>
      <w:u w:val="none"/>
      <w:strike w:val="0"/>
      <w:smallCaps w:val="0"/>
      <w:sz w:val="46"/>
      <w:szCs w:val="46"/>
      <w:rFonts w:ascii="Arial Narrow" w:eastAsia="Arial Narrow" w:hAnsi="Arial Narrow" w:cs="Arial Narrow"/>
    </w:rPr>
  </w:style>
  <w:style w:type="character" w:customStyle="1" w:styleId="CharStyle246">
    <w:name w:val="Überschrift #1 Exact"/>
    <w:basedOn w:val="DefaultParagraphFont"/>
    <w:rPr>
      <w:b w:val="0"/>
      <w:bCs w:val="0"/>
      <w:i w:val="0"/>
      <w:iCs w:val="0"/>
      <w:u w:val="none"/>
      <w:strike w:val="0"/>
      <w:smallCaps w:val="0"/>
      <w:sz w:val="54"/>
      <w:szCs w:val="54"/>
      <w:rFonts w:ascii="Consolas" w:eastAsia="Consolas" w:hAnsi="Consolas" w:cs="Consolas"/>
      <w:w w:val="100"/>
      <w:spacing w:val="60"/>
    </w:rPr>
  </w:style>
  <w:style w:type="character" w:customStyle="1" w:styleId="CharStyle248">
    <w:name w:val="Fließtext (45) Exact"/>
    <w:basedOn w:val="DefaultParagraphFont"/>
    <w:link w:val="Style247"/>
    <w:rPr>
      <w:b w:val="0"/>
      <w:bCs w:val="0"/>
      <w:i w:val="0"/>
      <w:iCs w:val="0"/>
      <w:u w:val="none"/>
      <w:strike w:val="0"/>
      <w:smallCaps w:val="0"/>
      <w:sz w:val="28"/>
      <w:szCs w:val="28"/>
      <w:rFonts w:ascii="Arial Narrow" w:eastAsia="Arial Narrow" w:hAnsi="Arial Narrow" w:cs="Arial Narrow"/>
    </w:rPr>
  </w:style>
  <w:style w:type="character" w:customStyle="1" w:styleId="CharStyle250">
    <w:name w:val="Fließtext (46)_"/>
    <w:basedOn w:val="DefaultParagraphFont"/>
    <w:link w:val="Style249"/>
    <w:rPr>
      <w:b w:val="0"/>
      <w:bCs w:val="0"/>
      <w:i w:val="0"/>
      <w:iCs w:val="0"/>
      <w:u w:val="none"/>
      <w:strike w:val="0"/>
      <w:smallCaps w:val="0"/>
      <w:sz w:val="28"/>
      <w:szCs w:val="28"/>
      <w:rFonts w:ascii="Arial Narrow" w:eastAsia="Arial Narrow" w:hAnsi="Arial Narrow" w:cs="Arial Narrow"/>
    </w:rPr>
  </w:style>
  <w:style w:type="character" w:customStyle="1" w:styleId="CharStyle252">
    <w:name w:val="Überschrift #1 (4)_"/>
    <w:basedOn w:val="DefaultParagraphFont"/>
    <w:link w:val="Style251"/>
    <w:rPr>
      <w:b/>
      <w:bCs/>
      <w:i w:val="0"/>
      <w:iCs w:val="0"/>
      <w:u w:val="none"/>
      <w:strike w:val="0"/>
      <w:smallCaps w:val="0"/>
      <w:sz w:val="46"/>
      <w:szCs w:val="46"/>
      <w:rFonts w:ascii="Arial Narrow" w:eastAsia="Arial Narrow" w:hAnsi="Arial Narrow" w:cs="Arial Narrow"/>
    </w:rPr>
  </w:style>
  <w:style w:type="character" w:customStyle="1" w:styleId="CharStyle253">
    <w:name w:val="Fließtext (23) + Segoe UI,16 pt,Nicht kursiv,Abstand -1 pt"/>
    <w:basedOn w:val="CharStyle103"/>
    <w:rPr>
      <w:lang w:val="de-DE" w:eastAsia="de-DE" w:bidi="de-DE"/>
      <w:b/>
      <w:bCs/>
      <w:i/>
      <w:iCs/>
      <w:sz w:val="32"/>
      <w:szCs w:val="32"/>
      <w:rFonts w:ascii="Segoe UI" w:eastAsia="Segoe UI" w:hAnsi="Segoe UI" w:cs="Segoe UI"/>
      <w:w w:val="100"/>
      <w:spacing w:val="-20"/>
      <w:color w:val="000000"/>
      <w:position w:val="0"/>
    </w:rPr>
  </w:style>
  <w:style w:type="character" w:customStyle="1" w:styleId="CharStyle254">
    <w:name w:val="Fließtext (23) Exact"/>
    <w:basedOn w:val="DefaultParagraphFont"/>
    <w:rPr>
      <w:lang w:val="en-US" w:eastAsia="en-US" w:bidi="en-US"/>
      <w:b/>
      <w:bCs/>
      <w:i/>
      <w:iCs/>
      <w:u w:val="none"/>
      <w:strike w:val="0"/>
      <w:smallCaps w:val="0"/>
      <w:sz w:val="30"/>
      <w:szCs w:val="30"/>
      <w:rFonts w:ascii="Arial Narrow" w:eastAsia="Arial Narrow" w:hAnsi="Arial Narrow" w:cs="Arial Narrow"/>
      <w:w w:val="100"/>
    </w:rPr>
  </w:style>
  <w:style w:type="character" w:customStyle="1" w:styleId="CharStyle255">
    <w:name w:val="Fließtext (22) + 8,5 pt,Fett"/>
    <w:basedOn w:val="CharStyle100"/>
    <w:rPr>
      <w:b/>
      <w:bCs/>
      <w:sz w:val="17"/>
      <w:szCs w:val="17"/>
      <w:spacing w:val="0"/>
      <w:color w:val="000000"/>
      <w:position w:val="0"/>
    </w:rPr>
  </w:style>
  <w:style w:type="character" w:customStyle="1" w:styleId="CharStyle257">
    <w:name w:val="Überschrift #1 (5) Exact"/>
    <w:basedOn w:val="DefaultParagraphFont"/>
    <w:link w:val="Style256"/>
    <w:rPr>
      <w:b/>
      <w:bCs/>
      <w:i w:val="0"/>
      <w:iCs w:val="0"/>
      <w:u w:val="none"/>
      <w:strike w:val="0"/>
      <w:smallCaps w:val="0"/>
      <w:sz w:val="46"/>
      <w:szCs w:val="46"/>
      <w:rFonts w:ascii="Arial Narrow" w:eastAsia="Arial Narrow" w:hAnsi="Arial Narrow" w:cs="Arial Narrow"/>
    </w:rPr>
  </w:style>
  <w:style w:type="character" w:customStyle="1" w:styleId="CharStyle258">
    <w:name w:val="Fließtext (24)"/>
    <w:basedOn w:val="CharStyle105"/>
    <w:rPr>
      <w:lang w:val="de-DE" w:eastAsia="de-DE" w:bidi="de-DE"/>
      <w:u w:val="single"/>
      <w:w w:val="100"/>
      <w:spacing w:val="0"/>
      <w:color w:val="000000"/>
      <w:position w:val="0"/>
    </w:rPr>
  </w:style>
  <w:style w:type="character" w:customStyle="1" w:styleId="CharStyle260">
    <w:name w:val="Fließtext (48) Exact"/>
    <w:basedOn w:val="DefaultParagraphFont"/>
    <w:link w:val="Style259"/>
    <w:rPr>
      <w:b w:val="0"/>
      <w:bCs w:val="0"/>
      <w:i w:val="0"/>
      <w:iCs w:val="0"/>
      <w:u w:val="none"/>
      <w:strike w:val="0"/>
      <w:smallCaps w:val="0"/>
      <w:sz w:val="72"/>
      <w:szCs w:val="72"/>
      <w:rFonts w:ascii="Angsana New" w:eastAsia="Angsana New" w:hAnsi="Angsana New" w:cs="Angsana New"/>
      <w:spacing w:val="-10"/>
    </w:rPr>
  </w:style>
  <w:style w:type="character" w:customStyle="1" w:styleId="CharStyle262">
    <w:name w:val="Fließtext (49) Exact"/>
    <w:basedOn w:val="DefaultParagraphFont"/>
    <w:link w:val="Style261"/>
    <w:rPr>
      <w:b w:val="0"/>
      <w:bCs w:val="0"/>
      <w:i w:val="0"/>
      <w:iCs w:val="0"/>
      <w:u w:val="none"/>
      <w:strike w:val="0"/>
      <w:smallCaps w:val="0"/>
      <w:sz w:val="28"/>
      <w:szCs w:val="28"/>
      <w:rFonts w:ascii="Arial Narrow" w:eastAsia="Arial Narrow" w:hAnsi="Arial Narrow" w:cs="Arial Narrow"/>
    </w:rPr>
  </w:style>
  <w:style w:type="character" w:customStyle="1" w:styleId="CharStyle264">
    <w:name w:val="Fließtext (47)_"/>
    <w:basedOn w:val="DefaultParagraphFont"/>
    <w:link w:val="Style263"/>
    <w:rPr>
      <w:b/>
      <w:bCs/>
      <w:i/>
      <w:iCs/>
      <w:u w:val="none"/>
      <w:strike w:val="0"/>
      <w:smallCaps w:val="0"/>
      <w:sz w:val="30"/>
      <w:szCs w:val="30"/>
      <w:rFonts w:ascii="Arial Narrow" w:eastAsia="Arial Narrow" w:hAnsi="Arial Narrow" w:cs="Arial Narrow"/>
    </w:rPr>
  </w:style>
  <w:style w:type="character" w:customStyle="1" w:styleId="CharStyle265">
    <w:name w:val="Fließtext (47) + Nicht fett"/>
    <w:basedOn w:val="CharStyle264"/>
    <w:rPr>
      <w:lang w:val="en-US" w:eastAsia="en-US" w:bidi="en-US"/>
      <w:b/>
      <w:bCs/>
      <w:w w:val="100"/>
      <w:spacing w:val="0"/>
      <w:color w:val="000000"/>
      <w:position w:val="0"/>
    </w:rPr>
  </w:style>
  <w:style w:type="character" w:customStyle="1" w:styleId="CharStyle267">
    <w:name w:val="Bildbeschriftung (11)_"/>
    <w:basedOn w:val="DefaultParagraphFont"/>
    <w:link w:val="Style266"/>
    <w:rPr>
      <w:b/>
      <w:bCs/>
      <w:i w:val="0"/>
      <w:iCs w:val="0"/>
      <w:u w:val="none"/>
      <w:strike w:val="0"/>
      <w:smallCaps w:val="0"/>
      <w:sz w:val="34"/>
      <w:szCs w:val="34"/>
      <w:rFonts w:ascii="Segoe UI" w:eastAsia="Segoe UI" w:hAnsi="Segoe UI" w:cs="Segoe UI"/>
    </w:rPr>
  </w:style>
  <w:style w:type="character" w:customStyle="1" w:styleId="CharStyle269">
    <w:name w:val="Fließtext (50) Exact"/>
    <w:basedOn w:val="DefaultParagraphFont"/>
    <w:link w:val="Style268"/>
    <w:rPr>
      <w:b/>
      <w:bCs/>
      <w:i w:val="0"/>
      <w:iCs w:val="0"/>
      <w:u w:val="none"/>
      <w:strike w:val="0"/>
      <w:smallCaps w:val="0"/>
      <w:sz w:val="46"/>
      <w:szCs w:val="46"/>
      <w:rFonts w:ascii="Arial Narrow" w:eastAsia="Arial Narrow" w:hAnsi="Arial Narrow" w:cs="Arial Narrow"/>
    </w:rPr>
  </w:style>
  <w:style w:type="character" w:customStyle="1" w:styleId="CharStyle270">
    <w:name w:val="Bildbeschriftung (4) Exact"/>
    <w:basedOn w:val="DefaultParagraphFont"/>
    <w:rPr>
      <w:b w:val="0"/>
      <w:bCs w:val="0"/>
      <w:i w:val="0"/>
      <w:iCs w:val="0"/>
      <w:u w:val="none"/>
      <w:strike w:val="0"/>
      <w:smallCaps w:val="0"/>
      <w:sz w:val="17"/>
      <w:szCs w:val="17"/>
      <w:rFonts w:ascii="Arial Narrow" w:eastAsia="Arial Narrow" w:hAnsi="Arial Narrow" w:cs="Arial Narrow"/>
      <w:w w:val="100"/>
    </w:rPr>
  </w:style>
  <w:style w:type="character" w:customStyle="1" w:styleId="CharStyle271">
    <w:name w:val="Bildbeschriftung (7) + 7 pt Exact"/>
    <w:basedOn w:val="CharStyle212"/>
    <w:rPr>
      <w:sz w:val="14"/>
      <w:szCs w:val="14"/>
      <w:w w:val="100"/>
      <w:spacing w:val="0"/>
      <w:color w:val="000000"/>
      <w:position w:val="0"/>
    </w:rPr>
  </w:style>
  <w:style w:type="character" w:customStyle="1" w:styleId="CharStyle273">
    <w:name w:val="Fließtext (51)_"/>
    <w:basedOn w:val="DefaultParagraphFont"/>
    <w:link w:val="Style272"/>
    <w:rPr>
      <w:b w:val="0"/>
      <w:bCs w:val="0"/>
      <w:i w:val="0"/>
      <w:iCs w:val="0"/>
      <w:u w:val="none"/>
      <w:strike w:val="0"/>
      <w:smallCaps w:val="0"/>
      <w:sz w:val="40"/>
      <w:szCs w:val="40"/>
      <w:rFonts w:ascii="Arial Unicode MS" w:eastAsia="Arial Unicode MS" w:hAnsi="Arial Unicode MS" w:cs="Arial Unicode MS"/>
    </w:rPr>
  </w:style>
  <w:style w:type="character" w:customStyle="1" w:styleId="CharStyle274">
    <w:name w:val="Fließtext (51)"/>
    <w:basedOn w:val="CharStyle273"/>
    <w:rPr>
      <w:lang w:val="de-DE" w:eastAsia="de-DE" w:bidi="de-DE"/>
      <w:w w:val="100"/>
      <w:spacing w:val="0"/>
      <w:color w:val="FFFFFF"/>
      <w:position w:val="0"/>
    </w:rPr>
  </w:style>
  <w:style w:type="character" w:customStyle="1" w:styleId="CharStyle276">
    <w:name w:val="Bildbeschriftung (12) Exact"/>
    <w:basedOn w:val="DefaultParagraphFont"/>
    <w:link w:val="Style275"/>
    <w:rPr>
      <w:b w:val="0"/>
      <w:bCs w:val="0"/>
      <w:i w:val="0"/>
      <w:iCs w:val="0"/>
      <w:u w:val="none"/>
      <w:strike w:val="0"/>
      <w:smallCaps w:val="0"/>
      <w:sz w:val="40"/>
      <w:szCs w:val="40"/>
      <w:rFonts w:ascii="Arial Unicode MS" w:eastAsia="Arial Unicode MS" w:hAnsi="Arial Unicode MS" w:cs="Arial Unicode MS"/>
    </w:rPr>
  </w:style>
  <w:style w:type="character" w:customStyle="1" w:styleId="CharStyle277">
    <w:name w:val="Bildbeschriftung (12) Exact"/>
    <w:basedOn w:val="CharStyle276"/>
    <w:rPr>
      <w:lang w:val="de-DE" w:eastAsia="de-DE" w:bidi="de-DE"/>
      <w:w w:val="100"/>
      <w:spacing w:val="0"/>
      <w:color w:val="FFFFFF"/>
      <w:position w:val="0"/>
    </w:rPr>
  </w:style>
  <w:style w:type="character" w:customStyle="1" w:styleId="CharStyle278">
    <w:name w:val="Bildbeschriftung (10) Exact"/>
    <w:basedOn w:val="CharStyle241"/>
    <w:rPr>
      <w:lang w:val="de-DE" w:eastAsia="de-DE" w:bidi="de-DE"/>
      <w:w w:val="100"/>
      <w:spacing w:val="0"/>
      <w:color w:val="FFFFFF"/>
      <w:position w:val="0"/>
    </w:rPr>
  </w:style>
  <w:style w:type="character" w:customStyle="1" w:styleId="CharStyle280">
    <w:name w:val="Bildbeschriftung (13) Exact"/>
    <w:basedOn w:val="DefaultParagraphFont"/>
    <w:link w:val="Style279"/>
    <w:rPr>
      <w:lang w:val="es-ES" w:eastAsia="es-ES" w:bidi="es-ES"/>
      <w:b w:val="0"/>
      <w:bCs w:val="0"/>
      <w:i w:val="0"/>
      <w:iCs w:val="0"/>
      <w:u w:val="none"/>
      <w:strike w:val="0"/>
      <w:smallCaps w:val="0"/>
      <w:sz w:val="13"/>
      <w:szCs w:val="13"/>
      <w:rFonts w:ascii="Angsana New" w:eastAsia="Angsana New" w:hAnsi="Angsana New" w:cs="Angsana New"/>
    </w:rPr>
  </w:style>
  <w:style w:type="character" w:customStyle="1" w:styleId="CharStyle281">
    <w:name w:val="Überschrift #1 (2) Exact"/>
    <w:basedOn w:val="DefaultParagraphFont"/>
    <w:rPr>
      <w:b w:val="0"/>
      <w:bCs w:val="0"/>
      <w:i w:val="0"/>
      <w:iCs w:val="0"/>
      <w:u w:val="none"/>
      <w:strike w:val="0"/>
      <w:smallCaps w:val="0"/>
      <w:sz w:val="56"/>
      <w:szCs w:val="56"/>
      <w:rFonts w:ascii="Consolas" w:eastAsia="Consolas" w:hAnsi="Consolas" w:cs="Consolas"/>
      <w:w w:val="100"/>
      <w:spacing w:val="70"/>
    </w:rPr>
  </w:style>
  <w:style w:type="character" w:customStyle="1" w:styleId="CharStyle282">
    <w:name w:val="Überschrift #2 + 25 pt,Nicht fett,Skalieren 90% Exact"/>
    <w:basedOn w:val="CharStyle64"/>
    <w:rPr>
      <w:lang w:val="de-DE" w:eastAsia="de-DE" w:bidi="de-DE"/>
      <w:b/>
      <w:bCs/>
      <w:sz w:val="50"/>
      <w:szCs w:val="50"/>
      <w:w w:val="90"/>
      <w:spacing w:val="0"/>
      <w:color w:val="000000"/>
      <w:position w:val="0"/>
    </w:rPr>
  </w:style>
  <w:style w:type="character" w:customStyle="1" w:styleId="CharStyle284">
    <w:name w:val="Fließtext (52) Exact"/>
    <w:basedOn w:val="DefaultParagraphFont"/>
    <w:link w:val="Style283"/>
    <w:rPr>
      <w:b w:val="0"/>
      <w:bCs w:val="0"/>
      <w:i w:val="0"/>
      <w:iCs w:val="0"/>
      <w:u w:val="none"/>
      <w:strike w:val="0"/>
      <w:smallCaps w:val="0"/>
      <w:sz w:val="28"/>
      <w:szCs w:val="28"/>
      <w:rFonts w:ascii="Arial Narrow" w:eastAsia="Arial Narrow" w:hAnsi="Arial Narrow" w:cs="Arial Narrow"/>
    </w:rPr>
  </w:style>
  <w:style w:type="character" w:customStyle="1" w:styleId="CharStyle285">
    <w:name w:val="Fließtext (23) Exact"/>
    <w:basedOn w:val="CharStyle103"/>
    <w:rPr>
      <w:w w:val="100"/>
      <w:spacing w:val="0"/>
      <w:color w:val="000000"/>
      <w:position w:val="0"/>
    </w:rPr>
  </w:style>
  <w:style w:type="character" w:customStyle="1" w:styleId="CharStyle286">
    <w:name w:val="Fließtext (24) + Abstand 4 pt"/>
    <w:basedOn w:val="CharStyle105"/>
    <w:rPr>
      <w:lang w:val="de-DE" w:eastAsia="de-DE" w:bidi="de-DE"/>
      <w:w w:val="100"/>
      <w:spacing w:val="90"/>
      <w:color w:val="000000"/>
      <w:position w:val="0"/>
    </w:rPr>
  </w:style>
  <w:style w:type="character" w:customStyle="1" w:styleId="CharStyle287">
    <w:name w:val="Überschrift #3 + 10 pt,Nicht fett,Skalieren 300%"/>
    <w:basedOn w:val="CharStyle235"/>
    <w:rPr>
      <w:lang w:val="de-DE" w:eastAsia="de-DE" w:bidi="de-DE"/>
      <w:b/>
      <w:bCs/>
      <w:sz w:val="20"/>
      <w:szCs w:val="20"/>
      <w:w w:val="300"/>
      <w:spacing w:val="0"/>
      <w:color w:val="000000"/>
      <w:position w:val="0"/>
    </w:rPr>
  </w:style>
  <w:style w:type="character" w:customStyle="1" w:styleId="CharStyle288">
    <w:name w:val="Überschrift #3 + 12 pt,Nicht fett,Skalieren 300%"/>
    <w:basedOn w:val="CharStyle235"/>
    <w:rPr>
      <w:lang w:val="de-DE" w:eastAsia="de-DE" w:bidi="de-DE"/>
      <w:b/>
      <w:bCs/>
      <w:sz w:val="24"/>
      <w:szCs w:val="24"/>
      <w:w w:val="300"/>
      <w:spacing w:val="0"/>
      <w:color w:val="000000"/>
      <w:position w:val="0"/>
    </w:rPr>
  </w:style>
  <w:style w:type="character" w:customStyle="1" w:styleId="CharStyle289">
    <w:name w:val="Fließtext (18) + 8,5 pt,Fett"/>
    <w:basedOn w:val="CharStyle76"/>
    <w:rPr>
      <w:lang w:val="de-DE" w:eastAsia="de-DE" w:bidi="de-DE"/>
      <w:b/>
      <w:bCs/>
      <w:sz w:val="17"/>
      <w:szCs w:val="17"/>
      <w:w w:val="100"/>
      <w:spacing w:val="0"/>
      <w:color w:val="000000"/>
      <w:position w:val="0"/>
    </w:rPr>
  </w:style>
  <w:style w:type="character" w:customStyle="1" w:styleId="CharStyle290">
    <w:name w:val="Überschrift #3 + 10 pt,Skalieren 300%"/>
    <w:basedOn w:val="CharStyle235"/>
    <w:rPr>
      <w:lang w:val="de-DE" w:eastAsia="de-DE" w:bidi="de-DE"/>
      <w:sz w:val="20"/>
      <w:szCs w:val="20"/>
      <w:w w:val="300"/>
      <w:spacing w:val="0"/>
      <w:color w:val="000000"/>
      <w:position w:val="0"/>
    </w:rPr>
  </w:style>
  <w:style w:type="character" w:customStyle="1" w:styleId="CharStyle292">
    <w:name w:val="Überschrift #3 (2)_"/>
    <w:basedOn w:val="DefaultParagraphFont"/>
    <w:link w:val="Style291"/>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293">
    <w:name w:val="Fließtext (28) + Abstand 4 pt"/>
    <w:basedOn w:val="CharStyle123"/>
    <w:rPr>
      <w:spacing w:val="90"/>
      <w:color w:val="000000"/>
      <w:position w:val="0"/>
    </w:rPr>
  </w:style>
  <w:style w:type="character" w:customStyle="1" w:styleId="CharStyle295">
    <w:name w:val="Bildbeschriftung (14)_"/>
    <w:basedOn w:val="DefaultParagraphFont"/>
    <w:link w:val="Style294"/>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297">
    <w:name w:val="Fließtext (53) Exact"/>
    <w:basedOn w:val="DefaultParagraphFont"/>
    <w:link w:val="Style296"/>
    <w:rPr>
      <w:b/>
      <w:bCs/>
      <w:i w:val="0"/>
      <w:iCs w:val="0"/>
      <w:u w:val="none"/>
      <w:strike w:val="0"/>
      <w:smallCaps w:val="0"/>
      <w:sz w:val="46"/>
      <w:szCs w:val="46"/>
      <w:rFonts w:ascii="Arial Narrow" w:eastAsia="Arial Narrow" w:hAnsi="Arial Narrow" w:cs="Arial Narrow"/>
    </w:rPr>
  </w:style>
  <w:style w:type="character" w:customStyle="1" w:styleId="CharStyle299">
    <w:name w:val="Fließtext (54) Exact"/>
    <w:basedOn w:val="DefaultParagraphFont"/>
    <w:link w:val="Style298"/>
    <w:rPr>
      <w:b w:val="0"/>
      <w:bCs w:val="0"/>
      <w:i w:val="0"/>
      <w:iCs w:val="0"/>
      <w:u w:val="none"/>
      <w:strike w:val="0"/>
      <w:smallCaps w:val="0"/>
      <w:sz w:val="28"/>
      <w:szCs w:val="28"/>
      <w:rFonts w:ascii="Arial Narrow" w:eastAsia="Arial Narrow" w:hAnsi="Arial Narrow" w:cs="Arial Narrow"/>
    </w:rPr>
  </w:style>
  <w:style w:type="character" w:customStyle="1" w:styleId="CharStyle301">
    <w:name w:val="Überschrift #1 (6) Exact"/>
    <w:basedOn w:val="DefaultParagraphFont"/>
    <w:link w:val="Style300"/>
    <w:rPr>
      <w:b/>
      <w:bCs/>
      <w:i w:val="0"/>
      <w:iCs w:val="0"/>
      <w:u w:val="none"/>
      <w:strike w:val="0"/>
      <w:smallCaps w:val="0"/>
      <w:sz w:val="46"/>
      <w:szCs w:val="46"/>
      <w:rFonts w:ascii="Arial Narrow" w:eastAsia="Arial Narrow" w:hAnsi="Arial Narrow" w:cs="Arial Narrow"/>
    </w:rPr>
  </w:style>
  <w:style w:type="character" w:customStyle="1" w:styleId="CharStyle303">
    <w:name w:val="Bildbeschriftung (15) Exact"/>
    <w:basedOn w:val="DefaultParagraphFont"/>
    <w:link w:val="Style302"/>
    <w:rPr>
      <w:b w:val="0"/>
      <w:bCs w:val="0"/>
      <w:i w:val="0"/>
      <w:iCs w:val="0"/>
      <w:u w:val="none"/>
      <w:strike w:val="0"/>
      <w:smallCaps w:val="0"/>
      <w:sz w:val="21"/>
      <w:szCs w:val="21"/>
      <w:rFonts w:ascii="Angsana New" w:eastAsia="Angsana New" w:hAnsi="Angsana New" w:cs="Angsana New"/>
    </w:rPr>
  </w:style>
  <w:style w:type="character" w:customStyle="1" w:styleId="CharStyle305">
    <w:name w:val="Bildbeschriftung (16) Exact"/>
    <w:basedOn w:val="DefaultParagraphFont"/>
    <w:link w:val="Style304"/>
    <w:rPr>
      <w:b w:val="0"/>
      <w:bCs w:val="0"/>
      <w:i w:val="0"/>
      <w:iCs w:val="0"/>
      <w:u w:val="none"/>
      <w:strike w:val="0"/>
      <w:smallCaps w:val="0"/>
      <w:sz w:val="16"/>
      <w:szCs w:val="16"/>
      <w:rFonts w:ascii="Angsana New" w:eastAsia="Angsana New" w:hAnsi="Angsana New" w:cs="Angsana New"/>
    </w:rPr>
  </w:style>
  <w:style w:type="character" w:customStyle="1" w:styleId="CharStyle306">
    <w:name w:val="Bildbeschriftung (16) Exact"/>
    <w:basedOn w:val="CharStyle305"/>
    <w:rPr>
      <w:lang w:val="de-DE" w:eastAsia="de-DE" w:bidi="de-DE"/>
      <w:u w:val="single"/>
      <w:w w:val="100"/>
      <w:spacing w:val="0"/>
      <w:color w:val="000000"/>
      <w:position w:val="0"/>
    </w:rPr>
  </w:style>
  <w:style w:type="character" w:customStyle="1" w:styleId="CharStyle308">
    <w:name w:val="Bildbeschriftung (17) Exact"/>
    <w:basedOn w:val="DefaultParagraphFont"/>
    <w:link w:val="Style307"/>
    <w:rPr>
      <w:b w:val="0"/>
      <w:bCs w:val="0"/>
      <w:i w:val="0"/>
      <w:iCs w:val="0"/>
      <w:u w:val="none"/>
      <w:strike w:val="0"/>
      <w:smallCaps w:val="0"/>
      <w:sz w:val="12"/>
      <w:szCs w:val="12"/>
      <w:rFonts w:ascii="Arial Narrow" w:eastAsia="Arial Narrow" w:hAnsi="Arial Narrow" w:cs="Arial Narrow"/>
      <w:spacing w:val="-10"/>
    </w:rPr>
  </w:style>
  <w:style w:type="character" w:customStyle="1" w:styleId="CharStyle309">
    <w:name w:val="Bildbeschriftung (17) Exact"/>
    <w:basedOn w:val="CharStyle308"/>
    <w:rPr>
      <w:lang w:val="de-DE" w:eastAsia="de-DE" w:bidi="de-DE"/>
      <w:u w:val="single"/>
      <w:w w:val="100"/>
      <w:color w:val="000000"/>
      <w:position w:val="0"/>
    </w:rPr>
  </w:style>
  <w:style w:type="character" w:customStyle="1" w:styleId="CharStyle310">
    <w:name w:val="Fließtext (55)"/>
    <w:basedOn w:val="DefaultParagraphFont"/>
    <w:rPr>
      <w:b w:val="0"/>
      <w:bCs w:val="0"/>
      <w:i w:val="0"/>
      <w:iCs w:val="0"/>
      <w:u w:val="none"/>
      <w:strike w:val="0"/>
      <w:smallCaps w:val="0"/>
      <w:sz w:val="16"/>
      <w:szCs w:val="16"/>
      <w:rFonts w:ascii="Angsana New" w:eastAsia="Angsana New" w:hAnsi="Angsana New" w:cs="Angsana New"/>
    </w:rPr>
  </w:style>
  <w:style w:type="character" w:customStyle="1" w:styleId="CharStyle312">
    <w:name w:val="Überschrift #1 (7) Exact"/>
    <w:basedOn w:val="DefaultParagraphFont"/>
    <w:link w:val="Style311"/>
    <w:rPr>
      <w:b w:val="0"/>
      <w:bCs w:val="0"/>
      <w:i w:val="0"/>
      <w:iCs w:val="0"/>
      <w:u w:val="none"/>
      <w:strike w:val="0"/>
      <w:smallCaps w:val="0"/>
      <w:sz w:val="72"/>
      <w:szCs w:val="72"/>
      <w:rFonts w:ascii="Angsana New" w:eastAsia="Angsana New" w:hAnsi="Angsana New" w:cs="Angsana New"/>
      <w:spacing w:val="-10"/>
    </w:rPr>
  </w:style>
  <w:style w:type="character" w:customStyle="1" w:styleId="CharStyle314">
    <w:name w:val="Fließtext (56) Exact"/>
    <w:basedOn w:val="DefaultParagraphFont"/>
    <w:link w:val="Style313"/>
    <w:rPr>
      <w:b w:val="0"/>
      <w:bCs w:val="0"/>
      <w:i w:val="0"/>
      <w:iCs w:val="0"/>
      <w:u w:val="none"/>
      <w:strike w:val="0"/>
      <w:smallCaps w:val="0"/>
      <w:sz w:val="28"/>
      <w:szCs w:val="28"/>
      <w:rFonts w:ascii="Arial Narrow" w:eastAsia="Arial Narrow" w:hAnsi="Arial Narrow" w:cs="Arial Narrow"/>
    </w:rPr>
  </w:style>
  <w:style w:type="character" w:customStyle="1" w:styleId="CharStyle316">
    <w:name w:val="Fließtext (57) Exact"/>
    <w:basedOn w:val="DefaultParagraphFont"/>
    <w:rPr>
      <w:lang w:val="en-US" w:eastAsia="en-US" w:bidi="en-US"/>
      <w:b w:val="0"/>
      <w:bCs w:val="0"/>
      <w:i/>
      <w:iCs/>
      <w:u w:val="none"/>
      <w:strike w:val="0"/>
      <w:smallCaps w:val="0"/>
      <w:sz w:val="30"/>
      <w:szCs w:val="30"/>
      <w:rFonts w:ascii="Arial Narrow" w:eastAsia="Arial Narrow" w:hAnsi="Arial Narrow" w:cs="Arial Narrow"/>
      <w:w w:val="100"/>
    </w:rPr>
  </w:style>
  <w:style w:type="character" w:customStyle="1" w:styleId="CharStyle317">
    <w:name w:val="Fließtext (57) + Fett Exact"/>
    <w:basedOn w:val="CharStyle464"/>
    <w:rPr>
      <w:lang w:val="de-DE" w:eastAsia="de-DE" w:bidi="de-DE"/>
      <w:b/>
      <w:bCs/>
    </w:rPr>
  </w:style>
  <w:style w:type="character" w:customStyle="1" w:styleId="CharStyle319">
    <w:name w:val="Fließtext (59) Exact"/>
    <w:basedOn w:val="DefaultParagraphFont"/>
    <w:link w:val="Style318"/>
    <w:rPr>
      <w:b/>
      <w:bCs/>
      <w:i w:val="0"/>
      <w:iCs w:val="0"/>
      <w:u w:val="none"/>
      <w:strike w:val="0"/>
      <w:smallCaps w:val="0"/>
      <w:sz w:val="46"/>
      <w:szCs w:val="46"/>
      <w:rFonts w:ascii="Arial Narrow" w:eastAsia="Arial Narrow" w:hAnsi="Arial Narrow" w:cs="Arial Narrow"/>
    </w:rPr>
  </w:style>
  <w:style w:type="character" w:customStyle="1" w:styleId="CharStyle321">
    <w:name w:val="Fließtext (60) Exact"/>
    <w:basedOn w:val="DefaultParagraphFont"/>
    <w:link w:val="Style320"/>
    <w:rPr>
      <w:b w:val="0"/>
      <w:bCs w:val="0"/>
      <w:i w:val="0"/>
      <w:iCs w:val="0"/>
      <w:u w:val="none"/>
      <w:strike w:val="0"/>
      <w:smallCaps w:val="0"/>
      <w:sz w:val="28"/>
      <w:szCs w:val="28"/>
      <w:rFonts w:ascii="Arial Narrow" w:eastAsia="Arial Narrow" w:hAnsi="Arial Narrow" w:cs="Arial Narrow"/>
    </w:rPr>
  </w:style>
  <w:style w:type="character" w:customStyle="1" w:styleId="CharStyle323">
    <w:name w:val="Fließtext (58)_"/>
    <w:basedOn w:val="DefaultParagraphFont"/>
    <w:link w:val="Style322"/>
    <w:rPr>
      <w:b/>
      <w:bCs/>
      <w:i/>
      <w:iCs/>
      <w:u w:val="none"/>
      <w:strike w:val="0"/>
      <w:smallCaps w:val="0"/>
      <w:sz w:val="30"/>
      <w:szCs w:val="30"/>
      <w:rFonts w:ascii="Arial Narrow" w:eastAsia="Arial Narrow" w:hAnsi="Arial Narrow" w:cs="Arial Narrow"/>
    </w:rPr>
  </w:style>
  <w:style w:type="character" w:customStyle="1" w:styleId="CharStyle325">
    <w:name w:val="Fließtext (61) Exact"/>
    <w:basedOn w:val="DefaultParagraphFont"/>
    <w:link w:val="Style324"/>
    <w:rPr>
      <w:b/>
      <w:bCs/>
      <w:i w:val="0"/>
      <w:iCs w:val="0"/>
      <w:u w:val="none"/>
      <w:strike w:val="0"/>
      <w:smallCaps w:val="0"/>
      <w:sz w:val="22"/>
      <w:szCs w:val="22"/>
      <w:rFonts w:ascii="Arial Narrow" w:eastAsia="Arial Narrow" w:hAnsi="Arial Narrow" w:cs="Arial Narrow"/>
      <w:spacing w:val="20"/>
    </w:rPr>
  </w:style>
  <w:style w:type="character" w:customStyle="1" w:styleId="CharStyle326">
    <w:name w:val="Fließtext (61) + Kapitälchen Exact"/>
    <w:basedOn w:val="CharStyle325"/>
    <w:rPr>
      <w:lang w:val="de-DE" w:eastAsia="de-DE" w:bidi="de-DE"/>
      <w:smallCaps/>
      <w:w w:val="100"/>
      <w:color w:val="000000"/>
      <w:position w:val="0"/>
    </w:rPr>
  </w:style>
  <w:style w:type="character" w:customStyle="1" w:styleId="CharStyle328">
    <w:name w:val="Bildbeschriftung (18) Exact"/>
    <w:basedOn w:val="DefaultParagraphFont"/>
    <w:link w:val="Style327"/>
    <w:rPr>
      <w:b w:val="0"/>
      <w:bCs w:val="0"/>
      <w:i w:val="0"/>
      <w:iCs w:val="0"/>
      <w:u w:val="none"/>
      <w:strike w:val="0"/>
      <w:smallCaps w:val="0"/>
      <w:sz w:val="17"/>
      <w:szCs w:val="17"/>
      <w:rFonts w:ascii="Franklin Gothic Heavy" w:eastAsia="Franklin Gothic Heavy" w:hAnsi="Franklin Gothic Heavy" w:cs="Franklin Gothic Heavy"/>
      <w:spacing w:val="30"/>
    </w:rPr>
  </w:style>
  <w:style w:type="character" w:customStyle="1" w:styleId="CharStyle329">
    <w:name w:val="Bildbeschriftung (18) + Corbel,9,5 pt,Abstand 0 pt Exact"/>
    <w:basedOn w:val="CharStyle328"/>
    <w:rPr>
      <w:lang w:val="de-DE" w:eastAsia="de-DE" w:bidi="de-DE"/>
      <w:sz w:val="19"/>
      <w:szCs w:val="19"/>
      <w:rFonts w:ascii="Corbel" w:eastAsia="Corbel" w:hAnsi="Corbel" w:cs="Corbel"/>
      <w:w w:val="100"/>
      <w:spacing w:val="0"/>
      <w:color w:val="000000"/>
      <w:position w:val="0"/>
    </w:rPr>
  </w:style>
  <w:style w:type="character" w:customStyle="1" w:styleId="CharStyle331">
    <w:name w:val="Bildbeschriftung (19) Exact"/>
    <w:basedOn w:val="DefaultParagraphFont"/>
    <w:link w:val="Style330"/>
    <w:rPr>
      <w:b/>
      <w:bCs/>
      <w:i w:val="0"/>
      <w:iCs w:val="0"/>
      <w:u w:val="none"/>
      <w:strike w:val="0"/>
      <w:smallCaps w:val="0"/>
      <w:sz w:val="28"/>
      <w:szCs w:val="28"/>
      <w:rFonts w:ascii="Arial Narrow" w:eastAsia="Arial Narrow" w:hAnsi="Arial Narrow" w:cs="Arial Narrow"/>
      <w:spacing w:val="20"/>
    </w:rPr>
  </w:style>
  <w:style w:type="character" w:customStyle="1" w:styleId="CharStyle332">
    <w:name w:val="Bildbeschriftung (19) + Kapitälchen Exact"/>
    <w:basedOn w:val="CharStyle331"/>
    <w:rPr>
      <w:lang w:val="de-DE" w:eastAsia="de-DE" w:bidi="de-DE"/>
      <w:smallCaps/>
      <w:w w:val="100"/>
      <w:color w:val="000000"/>
      <w:position w:val="0"/>
    </w:rPr>
  </w:style>
  <w:style w:type="character" w:customStyle="1" w:styleId="CharStyle333">
    <w:name w:val="Fließtext (33) Exact"/>
    <w:basedOn w:val="DefaultParagraphFont"/>
    <w:rPr>
      <w:b/>
      <w:bCs/>
      <w:i w:val="0"/>
      <w:iCs w:val="0"/>
      <w:u w:val="none"/>
      <w:strike w:val="0"/>
      <w:smallCaps w:val="0"/>
      <w:sz w:val="22"/>
      <w:szCs w:val="22"/>
      <w:rFonts w:ascii="Angsana New" w:eastAsia="Angsana New" w:hAnsi="Angsana New" w:cs="Angsana New"/>
    </w:rPr>
  </w:style>
  <w:style w:type="character" w:customStyle="1" w:styleId="CharStyle334">
    <w:name w:val="Fließtext (33) + Abstand 0 pt Exact"/>
    <w:basedOn w:val="CharStyle137"/>
    <w:rPr>
      <w:lang w:val="de-DE" w:eastAsia="de-DE" w:bidi="de-DE"/>
      <w:w w:val="100"/>
      <w:spacing w:val="10"/>
      <w:color w:val="000000"/>
      <w:position w:val="0"/>
    </w:rPr>
  </w:style>
  <w:style w:type="character" w:customStyle="1" w:styleId="CharStyle335">
    <w:name w:val="Fließtext (33) + Arial Narrow,7 pt,Abstand 1 pt Exact"/>
    <w:basedOn w:val="CharStyle137"/>
    <w:rPr>
      <w:lang w:val="de-DE" w:eastAsia="de-DE" w:bidi="de-DE"/>
      <w:sz w:val="14"/>
      <w:szCs w:val="14"/>
      <w:rFonts w:ascii="Arial Narrow" w:eastAsia="Arial Narrow" w:hAnsi="Arial Narrow" w:cs="Arial Narrow"/>
      <w:w w:val="100"/>
      <w:spacing w:val="20"/>
      <w:color w:val="000000"/>
      <w:position w:val="0"/>
    </w:rPr>
  </w:style>
  <w:style w:type="character" w:customStyle="1" w:styleId="CharStyle336">
    <w:name w:val="Fließtext (23) + Segoe UI,16 pt,Nicht kursiv,Abstand -1 pt Exact"/>
    <w:basedOn w:val="CharStyle103"/>
    <w:rPr>
      <w:lang w:val="de-DE" w:eastAsia="de-DE" w:bidi="de-DE"/>
      <w:b/>
      <w:bCs/>
      <w:i/>
      <w:iCs/>
      <w:sz w:val="32"/>
      <w:szCs w:val="32"/>
      <w:rFonts w:ascii="Segoe UI" w:eastAsia="Segoe UI" w:hAnsi="Segoe UI" w:cs="Segoe UI"/>
      <w:w w:val="100"/>
      <w:spacing w:val="-20"/>
      <w:color w:val="000000"/>
      <w:position w:val="0"/>
    </w:rPr>
  </w:style>
  <w:style w:type="character" w:customStyle="1" w:styleId="CharStyle338">
    <w:name w:val="Bildbeschriftung (20) Exact"/>
    <w:basedOn w:val="DefaultParagraphFont"/>
    <w:link w:val="Style337"/>
    <w:rPr>
      <w:b/>
      <w:bCs/>
      <w:i w:val="0"/>
      <w:iCs w:val="0"/>
      <w:u w:val="none"/>
      <w:strike w:val="0"/>
      <w:smallCaps w:val="0"/>
      <w:sz w:val="21"/>
      <w:szCs w:val="21"/>
      <w:rFonts w:ascii="Corbel" w:eastAsia="Corbel" w:hAnsi="Corbel" w:cs="Corbel"/>
    </w:rPr>
  </w:style>
  <w:style w:type="character" w:customStyle="1" w:styleId="CharStyle340">
    <w:name w:val="Bildbeschriftung (21) Exact"/>
    <w:basedOn w:val="DefaultParagraphFont"/>
    <w:link w:val="Style339"/>
    <w:rPr>
      <w:b/>
      <w:bCs/>
      <w:i w:val="0"/>
      <w:iCs w:val="0"/>
      <w:u w:val="none"/>
      <w:strike w:val="0"/>
      <w:smallCaps w:val="0"/>
      <w:sz w:val="22"/>
      <w:szCs w:val="22"/>
      <w:rFonts w:ascii="Angsana New" w:eastAsia="Angsana New" w:hAnsi="Angsana New" w:cs="Angsana New"/>
      <w:spacing w:val="10"/>
    </w:rPr>
  </w:style>
  <w:style w:type="character" w:customStyle="1" w:styleId="CharStyle341">
    <w:name w:val="Bildbeschriftung (20) + Nicht fett Exact"/>
    <w:basedOn w:val="CharStyle338"/>
    <w:rPr>
      <w:lang w:val="de-DE" w:eastAsia="de-DE" w:bidi="de-DE"/>
      <w:b/>
      <w:bCs/>
      <w:sz w:val="21"/>
      <w:szCs w:val="21"/>
      <w:w w:val="100"/>
      <w:spacing w:val="0"/>
      <w:color w:val="000000"/>
      <w:position w:val="0"/>
    </w:rPr>
  </w:style>
  <w:style w:type="character" w:customStyle="1" w:styleId="CharStyle343">
    <w:name w:val="Bildbeschriftung (22) Exact"/>
    <w:basedOn w:val="DefaultParagraphFont"/>
    <w:link w:val="Style342"/>
    <w:rPr>
      <w:b w:val="0"/>
      <w:bCs w:val="0"/>
      <w:i w:val="0"/>
      <w:iCs w:val="0"/>
      <w:u w:val="none"/>
      <w:strike w:val="0"/>
      <w:smallCaps w:val="0"/>
      <w:sz w:val="21"/>
      <w:szCs w:val="21"/>
      <w:rFonts w:ascii="Corbel" w:eastAsia="Corbel" w:hAnsi="Corbel" w:cs="Corbel"/>
    </w:rPr>
  </w:style>
  <w:style w:type="character" w:customStyle="1" w:styleId="CharStyle345">
    <w:name w:val="Fließtext (62) Exact"/>
    <w:basedOn w:val="DefaultParagraphFont"/>
    <w:link w:val="Style344"/>
    <w:rPr>
      <w:b/>
      <w:bCs/>
      <w:i w:val="0"/>
      <w:iCs w:val="0"/>
      <w:u w:val="none"/>
      <w:strike w:val="0"/>
      <w:smallCaps w:val="0"/>
      <w:sz w:val="28"/>
      <w:szCs w:val="28"/>
      <w:rFonts w:ascii="Arial Narrow" w:eastAsia="Arial Narrow" w:hAnsi="Arial Narrow" w:cs="Arial Narrow"/>
      <w:spacing w:val="20"/>
    </w:rPr>
  </w:style>
  <w:style w:type="character" w:customStyle="1" w:styleId="CharStyle346">
    <w:name w:val="Fließtext (62) + Kapitälchen Exact"/>
    <w:basedOn w:val="CharStyle345"/>
    <w:rPr>
      <w:lang w:val="de-DE" w:eastAsia="de-DE" w:bidi="de-DE"/>
      <w:smallCaps/>
      <w:w w:val="100"/>
      <w:color w:val="000000"/>
      <w:position w:val="0"/>
    </w:rPr>
  </w:style>
  <w:style w:type="character" w:customStyle="1" w:styleId="CharStyle347">
    <w:name w:val="Fließtext (62) + Corbel,16 pt,Kapitälchen,Abstand 0 pt Exact"/>
    <w:basedOn w:val="CharStyle345"/>
    <w:rPr>
      <w:lang w:val="de-DE" w:eastAsia="de-DE" w:bidi="de-DE"/>
      <w:smallCaps/>
      <w:sz w:val="32"/>
      <w:szCs w:val="32"/>
      <w:rFonts w:ascii="Corbel" w:eastAsia="Corbel" w:hAnsi="Corbel" w:cs="Corbel"/>
      <w:w w:val="100"/>
      <w:spacing w:val="0"/>
      <w:color w:val="000000"/>
      <w:position w:val="0"/>
    </w:rPr>
  </w:style>
  <w:style w:type="character" w:customStyle="1" w:styleId="CharStyle349">
    <w:name w:val="Fließtext (63) Exact"/>
    <w:basedOn w:val="DefaultParagraphFont"/>
    <w:link w:val="Style348"/>
    <w:rPr>
      <w:b w:val="0"/>
      <w:bCs w:val="0"/>
      <w:i w:val="0"/>
      <w:iCs w:val="0"/>
      <w:u w:val="none"/>
      <w:strike w:val="0"/>
      <w:smallCaps w:val="0"/>
      <w:sz w:val="21"/>
      <w:szCs w:val="21"/>
      <w:rFonts w:ascii="Corbel" w:eastAsia="Corbel" w:hAnsi="Corbel" w:cs="Corbel"/>
    </w:rPr>
  </w:style>
  <w:style w:type="character" w:customStyle="1" w:styleId="CharStyle351">
    <w:name w:val="Fließtext (64) Exact"/>
    <w:basedOn w:val="DefaultParagraphFont"/>
    <w:link w:val="Style350"/>
    <w:rPr>
      <w:b/>
      <w:bCs/>
      <w:i w:val="0"/>
      <w:iCs w:val="0"/>
      <w:u w:val="none"/>
      <w:strike w:val="0"/>
      <w:smallCaps w:val="0"/>
      <w:sz w:val="21"/>
      <w:szCs w:val="21"/>
      <w:rFonts w:ascii="Corbel" w:eastAsia="Corbel" w:hAnsi="Corbel" w:cs="Corbel"/>
    </w:rPr>
  </w:style>
  <w:style w:type="character" w:customStyle="1" w:styleId="CharStyle352">
    <w:name w:val="Bildbeschriftung (14) Exact"/>
    <w:basedOn w:val="DefaultParagraphFont"/>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353">
    <w:name w:val="Bildbeschriftung (14) + 7 pt Exact"/>
    <w:basedOn w:val="CharStyle295"/>
    <w:rPr>
      <w:sz w:val="14"/>
      <w:szCs w:val="14"/>
      <w:w w:val="100"/>
      <w:spacing w:val="0"/>
      <w:color w:val="000000"/>
      <w:position w:val="0"/>
    </w:rPr>
  </w:style>
  <w:style w:type="character" w:customStyle="1" w:styleId="CharStyle354">
    <w:name w:val="Überschrift #3 (2) + 6 pt,Nicht fett,Kursiv"/>
    <w:basedOn w:val="CharStyle292"/>
    <w:rPr>
      <w:lang w:val="de-DE" w:eastAsia="de-DE" w:bidi="de-DE"/>
      <w:b/>
      <w:bCs/>
      <w:i/>
      <w:iCs/>
      <w:sz w:val="12"/>
      <w:szCs w:val="12"/>
      <w:w w:val="100"/>
      <w:spacing w:val="0"/>
      <w:color w:val="000000"/>
      <w:position w:val="0"/>
    </w:rPr>
  </w:style>
  <w:style w:type="character" w:customStyle="1" w:styleId="CharStyle355">
    <w:name w:val="Fließtext (22) + 8,5 pt,Nicht kursiv"/>
    <w:basedOn w:val="CharStyle100"/>
    <w:rPr>
      <w:lang w:val="de-DE" w:eastAsia="de-DE" w:bidi="de-DE"/>
      <w:i/>
      <w:iCs/>
      <w:sz w:val="17"/>
      <w:szCs w:val="17"/>
      <w:spacing w:val="0"/>
      <w:color w:val="000000"/>
      <w:position w:val="0"/>
    </w:rPr>
  </w:style>
  <w:style w:type="character" w:customStyle="1" w:styleId="CharStyle357">
    <w:name w:val="Fließtext (65) Exact"/>
    <w:basedOn w:val="DefaultParagraphFont"/>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358">
    <w:name w:val="Fließtext (17) + 8,5 pt"/>
    <w:basedOn w:val="CharStyle63"/>
    <w:rPr>
      <w:lang w:val="en-US" w:eastAsia="en-US" w:bidi="en-US"/>
      <w:sz w:val="17"/>
      <w:szCs w:val="17"/>
      <w:w w:val="100"/>
      <w:spacing w:val="0"/>
      <w:color w:val="000000"/>
      <w:position w:val="0"/>
    </w:rPr>
  </w:style>
  <w:style w:type="character" w:customStyle="1" w:styleId="CharStyle360">
    <w:name w:val="Fließtext (66) Exact"/>
    <w:basedOn w:val="DefaultParagraphFont"/>
    <w:link w:val="Style359"/>
    <w:rPr>
      <w:b/>
      <w:bCs/>
      <w:i w:val="0"/>
      <w:iCs w:val="0"/>
      <w:u w:val="none"/>
      <w:strike w:val="0"/>
      <w:smallCaps w:val="0"/>
      <w:sz w:val="30"/>
      <w:szCs w:val="30"/>
      <w:rFonts w:ascii="Corbel" w:eastAsia="Corbel" w:hAnsi="Corbel" w:cs="Corbel"/>
    </w:rPr>
  </w:style>
  <w:style w:type="character" w:customStyle="1" w:styleId="CharStyle362">
    <w:name w:val="Fließtext (67) Exact"/>
    <w:basedOn w:val="DefaultParagraphFont"/>
    <w:link w:val="Style361"/>
    <w:rPr>
      <w:b/>
      <w:bCs/>
      <w:i w:val="0"/>
      <w:iCs w:val="0"/>
      <w:u w:val="none"/>
      <w:strike w:val="0"/>
      <w:smallCaps w:val="0"/>
      <w:sz w:val="50"/>
      <w:szCs w:val="50"/>
      <w:rFonts w:ascii="Angsana New" w:eastAsia="Angsana New" w:hAnsi="Angsana New" w:cs="Angsana New"/>
    </w:rPr>
  </w:style>
  <w:style w:type="character" w:customStyle="1" w:styleId="CharStyle363">
    <w:name w:val="Fließtext (67) + Kapitälchen Exact"/>
    <w:basedOn w:val="CharStyle362"/>
    <w:rPr>
      <w:lang w:val="de-DE" w:eastAsia="de-DE" w:bidi="de-DE"/>
      <w:smallCaps/>
      <w:w w:val="100"/>
      <w:spacing w:val="0"/>
      <w:color w:val="000000"/>
      <w:position w:val="0"/>
    </w:rPr>
  </w:style>
  <w:style w:type="character" w:customStyle="1" w:styleId="CharStyle364">
    <w:name w:val="Fließtext (67) + Corbel,10,5 pt,Nicht fett,Abstand 1 pt Exact"/>
    <w:basedOn w:val="CharStyle362"/>
    <w:rPr>
      <w:lang w:val="de-DE" w:eastAsia="de-DE" w:bidi="de-DE"/>
      <w:b/>
      <w:bCs/>
      <w:sz w:val="21"/>
      <w:szCs w:val="21"/>
      <w:rFonts w:ascii="Corbel" w:eastAsia="Corbel" w:hAnsi="Corbel" w:cs="Corbel"/>
      <w:w w:val="100"/>
      <w:spacing w:val="20"/>
      <w:color w:val="000000"/>
      <w:position w:val="0"/>
    </w:rPr>
  </w:style>
  <w:style w:type="character" w:customStyle="1" w:styleId="CharStyle365">
    <w:name w:val="Fließtext (16) + Abstand -5 pt"/>
    <w:basedOn w:val="CharStyle61"/>
    <w:rPr>
      <w:lang w:val="en-US" w:eastAsia="en-US" w:bidi="en-US"/>
      <w:w w:val="100"/>
      <w:spacing w:val="-100"/>
      <w:color w:val="000000"/>
      <w:position w:val="0"/>
    </w:rPr>
  </w:style>
  <w:style w:type="character" w:customStyle="1" w:styleId="CharStyle366">
    <w:name w:val="Fließtext (44)_"/>
    <w:basedOn w:val="DefaultParagraphFont"/>
    <w:link w:val="Style242"/>
    <w:rPr>
      <w:b/>
      <w:bCs/>
      <w:i w:val="0"/>
      <w:iCs w:val="0"/>
      <w:u w:val="none"/>
      <w:strike w:val="0"/>
      <w:smallCaps w:val="0"/>
      <w:sz w:val="15"/>
      <w:szCs w:val="15"/>
      <w:rFonts w:ascii="Arial Narrow" w:eastAsia="Arial Narrow" w:hAnsi="Arial Narrow" w:cs="Arial Narrow"/>
    </w:rPr>
  </w:style>
  <w:style w:type="character" w:customStyle="1" w:styleId="CharStyle368">
    <w:name w:val="Fließtext (68) Exact"/>
    <w:basedOn w:val="DefaultParagraphFont"/>
    <w:link w:val="Style367"/>
    <w:rPr>
      <w:b/>
      <w:bCs/>
      <w:i w:val="0"/>
      <w:iCs w:val="0"/>
      <w:u w:val="none"/>
      <w:strike w:val="0"/>
      <w:smallCaps w:val="0"/>
      <w:sz w:val="46"/>
      <w:szCs w:val="46"/>
      <w:rFonts w:ascii="Arial Narrow" w:eastAsia="Arial Narrow" w:hAnsi="Arial Narrow" w:cs="Arial Narrow"/>
    </w:rPr>
  </w:style>
  <w:style w:type="character" w:customStyle="1" w:styleId="CharStyle370">
    <w:name w:val="Fließtext (69) Exact"/>
    <w:basedOn w:val="DefaultParagraphFont"/>
    <w:link w:val="Style369"/>
    <w:rPr>
      <w:b w:val="0"/>
      <w:bCs w:val="0"/>
      <w:i w:val="0"/>
      <w:iCs w:val="0"/>
      <w:u w:val="none"/>
      <w:strike w:val="0"/>
      <w:smallCaps w:val="0"/>
      <w:sz w:val="28"/>
      <w:szCs w:val="28"/>
      <w:rFonts w:ascii="Arial Narrow" w:eastAsia="Arial Narrow" w:hAnsi="Arial Narrow" w:cs="Arial Narrow"/>
    </w:rPr>
  </w:style>
  <w:style w:type="character" w:customStyle="1" w:styleId="CharStyle371">
    <w:name w:val="Fließtext (2) + Corbel,14 pt,Abstand 1 pt"/>
    <w:basedOn w:val="CharStyle16"/>
    <w:rPr>
      <w:lang w:val="en-US" w:eastAsia="en-US" w:bidi="en-US"/>
      <w:sz w:val="28"/>
      <w:szCs w:val="28"/>
      <w:rFonts w:ascii="Corbel" w:eastAsia="Corbel" w:hAnsi="Corbel" w:cs="Corbel"/>
      <w:w w:val="100"/>
      <w:spacing w:val="30"/>
      <w:color w:val="FFFFFF"/>
      <w:position w:val="0"/>
    </w:rPr>
  </w:style>
  <w:style w:type="character" w:customStyle="1" w:styleId="CharStyle372">
    <w:name w:val="Fließtext (2) + Consolas,28 pt"/>
    <w:basedOn w:val="CharStyle16"/>
    <w:rPr>
      <w:lang w:val="en-US" w:eastAsia="en-US" w:bidi="en-US"/>
      <w:b/>
      <w:bCs/>
      <w:sz w:val="56"/>
      <w:szCs w:val="56"/>
      <w:rFonts w:ascii="Consolas" w:eastAsia="Consolas" w:hAnsi="Consolas" w:cs="Consolas"/>
      <w:w w:val="100"/>
      <w:spacing w:val="0"/>
      <w:color w:val="FFFFFF"/>
      <w:position w:val="0"/>
    </w:rPr>
  </w:style>
  <w:style w:type="character" w:customStyle="1" w:styleId="CharStyle373">
    <w:name w:val="Fließtext (2) + Angsana New,14 pt,Kursiv,Abstand 3 pt"/>
    <w:basedOn w:val="CharStyle16"/>
    <w:rPr>
      <w:lang w:val="de-DE" w:eastAsia="de-DE" w:bidi="de-DE"/>
      <w:b/>
      <w:bCs/>
      <w:i/>
      <w:iCs/>
      <w:sz w:val="28"/>
      <w:szCs w:val="28"/>
      <w:rFonts w:ascii="Angsana New" w:eastAsia="Angsana New" w:hAnsi="Angsana New" w:cs="Angsana New"/>
      <w:w w:val="100"/>
      <w:spacing w:val="70"/>
      <w:color w:val="FFFFFF"/>
      <w:position w:val="0"/>
    </w:rPr>
  </w:style>
  <w:style w:type="character" w:customStyle="1" w:styleId="CharStyle374">
    <w:name w:val="Fließtext (2) + Segoe UI,5,5 pt,Fett,Kursiv"/>
    <w:basedOn w:val="CharStyle16"/>
    <w:rPr>
      <w:lang w:val="de-DE" w:eastAsia="de-DE" w:bidi="de-DE"/>
      <w:b/>
      <w:bCs/>
      <w:i/>
      <w:iCs/>
      <w:sz w:val="11"/>
      <w:szCs w:val="11"/>
      <w:rFonts w:ascii="Segoe UI" w:eastAsia="Segoe UI" w:hAnsi="Segoe UI" w:cs="Segoe UI"/>
      <w:w w:val="100"/>
      <w:spacing w:val="0"/>
      <w:color w:val="FFFFFF"/>
      <w:position w:val="0"/>
    </w:rPr>
  </w:style>
  <w:style w:type="character" w:customStyle="1" w:styleId="CharStyle375">
    <w:name w:val="Fließtext (2) + 7 pt,Fett,Abstand 1 pt"/>
    <w:basedOn w:val="CharStyle16"/>
    <w:rPr>
      <w:lang w:val="de-DE" w:eastAsia="de-DE" w:bidi="de-DE"/>
      <w:b/>
      <w:bCs/>
      <w:sz w:val="14"/>
      <w:szCs w:val="14"/>
      <w:w w:val="100"/>
      <w:spacing w:val="20"/>
      <w:color w:val="FFFFFF"/>
      <w:position w:val="0"/>
    </w:rPr>
  </w:style>
  <w:style w:type="character" w:customStyle="1" w:styleId="CharStyle376">
    <w:name w:val="Fließtext (2) + Angsana New,14 pt,Kursiv"/>
    <w:basedOn w:val="CharStyle16"/>
    <w:rPr>
      <w:lang w:val="en-US" w:eastAsia="en-US" w:bidi="en-US"/>
      <w:b/>
      <w:bCs/>
      <w:i/>
      <w:iCs/>
      <w:sz w:val="28"/>
      <w:szCs w:val="28"/>
      <w:rFonts w:ascii="Angsana New" w:eastAsia="Angsana New" w:hAnsi="Angsana New" w:cs="Angsana New"/>
      <w:w w:val="100"/>
      <w:spacing w:val="0"/>
      <w:color w:val="FFFFFF"/>
      <w:position w:val="0"/>
    </w:rPr>
  </w:style>
  <w:style w:type="character" w:customStyle="1" w:styleId="CharStyle377">
    <w:name w:val="Fließtext (2) + Segoe UI,10 pt,Fett,Kursiv"/>
    <w:basedOn w:val="CharStyle16"/>
    <w:rPr>
      <w:lang w:val="de-DE" w:eastAsia="de-DE" w:bidi="de-DE"/>
      <w:b/>
      <w:bCs/>
      <w:i/>
      <w:iCs/>
      <w:sz w:val="20"/>
      <w:szCs w:val="20"/>
      <w:rFonts w:ascii="Segoe UI" w:eastAsia="Segoe UI" w:hAnsi="Segoe UI" w:cs="Segoe UI"/>
      <w:w w:val="100"/>
      <w:spacing w:val="0"/>
      <w:color w:val="FFFFFF"/>
      <w:position w:val="0"/>
    </w:rPr>
  </w:style>
  <w:style w:type="character" w:customStyle="1" w:styleId="CharStyle378">
    <w:name w:val="Fließtext (2) + Segoe UI,5,5 pt,Fett,Kursiv"/>
    <w:basedOn w:val="CharStyle16"/>
    <w:rPr>
      <w:lang w:val="de-DE" w:eastAsia="de-DE" w:bidi="de-DE"/>
      <w:b/>
      <w:bCs/>
      <w:i/>
      <w:iCs/>
      <w:sz w:val="11"/>
      <w:szCs w:val="11"/>
      <w:rFonts w:ascii="Segoe UI" w:eastAsia="Segoe UI" w:hAnsi="Segoe UI" w:cs="Segoe UI"/>
      <w:w w:val="100"/>
      <w:spacing w:val="0"/>
      <w:color w:val="000000"/>
      <w:position w:val="0"/>
    </w:rPr>
  </w:style>
  <w:style w:type="character" w:customStyle="1" w:styleId="CharStyle379">
    <w:name w:val="Fließtext (2) + Segoe UI,4 pt,Fett"/>
    <w:basedOn w:val="CharStyle16"/>
    <w:rPr>
      <w:lang w:val="de-DE" w:eastAsia="de-DE" w:bidi="de-DE"/>
      <w:b/>
      <w:bCs/>
      <w:sz w:val="8"/>
      <w:szCs w:val="8"/>
      <w:rFonts w:ascii="Segoe UI" w:eastAsia="Segoe UI" w:hAnsi="Segoe UI" w:cs="Segoe UI"/>
      <w:w w:val="100"/>
      <w:spacing w:val="0"/>
      <w:color w:val="FFFFFF"/>
      <w:position w:val="0"/>
    </w:rPr>
  </w:style>
  <w:style w:type="character" w:customStyle="1" w:styleId="CharStyle380">
    <w:name w:val="Fließtext (2) + Corbel,7,5 pt,Fett"/>
    <w:basedOn w:val="CharStyle16"/>
    <w:rPr>
      <w:lang w:val="de-DE" w:eastAsia="de-DE" w:bidi="de-DE"/>
      <w:b/>
      <w:bCs/>
      <w:sz w:val="15"/>
      <w:szCs w:val="15"/>
      <w:rFonts w:ascii="Corbel" w:eastAsia="Corbel" w:hAnsi="Corbel" w:cs="Corbel"/>
      <w:w w:val="100"/>
      <w:spacing w:val="0"/>
      <w:color w:val="FFFFFF"/>
      <w:position w:val="0"/>
    </w:rPr>
  </w:style>
  <w:style w:type="character" w:customStyle="1" w:styleId="CharStyle381">
    <w:name w:val="Fließtext (2) + Segoe UI,5 pt,Fett,Kursiv"/>
    <w:basedOn w:val="CharStyle16"/>
    <w:rPr>
      <w:lang w:val="de-DE" w:eastAsia="de-DE" w:bidi="de-DE"/>
      <w:b/>
      <w:bCs/>
      <w:i/>
      <w:iCs/>
      <w:sz w:val="10"/>
      <w:szCs w:val="10"/>
      <w:rFonts w:ascii="Segoe UI" w:eastAsia="Segoe UI" w:hAnsi="Segoe UI" w:cs="Segoe UI"/>
      <w:w w:val="100"/>
      <w:spacing w:val="0"/>
      <w:color w:val="FFFFFF"/>
      <w:position w:val="0"/>
    </w:rPr>
  </w:style>
  <w:style w:type="character" w:customStyle="1" w:styleId="CharStyle382">
    <w:name w:val="Fließtext (2) + Angsana New,7 pt"/>
    <w:basedOn w:val="CharStyle16"/>
    <w:rPr>
      <w:lang w:val="de-DE" w:eastAsia="de-DE" w:bidi="de-DE"/>
      <w:sz w:val="14"/>
      <w:szCs w:val="14"/>
      <w:rFonts w:ascii="Angsana New" w:eastAsia="Angsana New" w:hAnsi="Angsana New" w:cs="Angsana New"/>
      <w:w w:val="100"/>
      <w:spacing w:val="0"/>
      <w:color w:val="FFFFFF"/>
      <w:position w:val="0"/>
    </w:rPr>
  </w:style>
  <w:style w:type="character" w:customStyle="1" w:styleId="CharStyle383">
    <w:name w:val="Fließtext (44) + 8,5 pt,Nicht fett"/>
    <w:basedOn w:val="CharStyle366"/>
    <w:rPr>
      <w:lang w:val="de-DE" w:eastAsia="de-DE" w:bidi="de-DE"/>
      <w:b/>
      <w:bCs/>
      <w:sz w:val="17"/>
      <w:szCs w:val="17"/>
      <w:w w:val="100"/>
      <w:spacing w:val="0"/>
      <w:color w:val="000000"/>
      <w:position w:val="0"/>
    </w:rPr>
  </w:style>
  <w:style w:type="character" w:customStyle="1" w:styleId="CharStyle385">
    <w:name w:val="Fließtext (70) Exact"/>
    <w:basedOn w:val="DefaultParagraphFont"/>
    <w:link w:val="Style384"/>
    <w:rPr>
      <w:b w:val="0"/>
      <w:bCs w:val="0"/>
      <w:i w:val="0"/>
      <w:iCs w:val="0"/>
      <w:u w:val="none"/>
      <w:strike w:val="0"/>
      <w:smallCaps w:val="0"/>
      <w:sz w:val="28"/>
      <w:szCs w:val="28"/>
      <w:rFonts w:ascii="Arial Narrow" w:eastAsia="Arial Narrow" w:hAnsi="Arial Narrow" w:cs="Arial Narrow"/>
    </w:rPr>
  </w:style>
  <w:style w:type="character" w:customStyle="1" w:styleId="CharStyle387">
    <w:name w:val="Überschrift #1 (8) Exact"/>
    <w:basedOn w:val="DefaultParagraphFont"/>
    <w:link w:val="Style386"/>
    <w:rPr>
      <w:b/>
      <w:bCs/>
      <w:i w:val="0"/>
      <w:iCs w:val="0"/>
      <w:u w:val="none"/>
      <w:strike w:val="0"/>
      <w:smallCaps w:val="0"/>
      <w:sz w:val="46"/>
      <w:szCs w:val="46"/>
      <w:rFonts w:ascii="Arial Narrow" w:eastAsia="Arial Narrow" w:hAnsi="Arial Narrow" w:cs="Arial Narrow"/>
    </w:rPr>
  </w:style>
  <w:style w:type="character" w:customStyle="1" w:styleId="CharStyle388">
    <w:name w:val="Überschrift #2 + 16 pt,Nicht fett,Kursiv,Abstand 0 pt Exact"/>
    <w:basedOn w:val="CharStyle64"/>
    <w:rPr>
      <w:lang w:val="de-DE" w:eastAsia="de-DE" w:bidi="de-DE"/>
      <w:b/>
      <w:bCs/>
      <w:i/>
      <w:iCs/>
      <w:sz w:val="32"/>
      <w:szCs w:val="32"/>
      <w:w w:val="100"/>
      <w:spacing w:val="-10"/>
      <w:color w:val="000000"/>
      <w:position w:val="0"/>
    </w:rPr>
  </w:style>
  <w:style w:type="character" w:customStyle="1" w:styleId="CharStyle390">
    <w:name w:val="Fließtext (71) Exact"/>
    <w:basedOn w:val="DefaultParagraphFont"/>
    <w:link w:val="Style389"/>
    <w:rPr>
      <w:b w:val="0"/>
      <w:bCs w:val="0"/>
      <w:i w:val="0"/>
      <w:iCs w:val="0"/>
      <w:u w:val="none"/>
      <w:strike w:val="0"/>
      <w:smallCaps w:val="0"/>
      <w:sz w:val="28"/>
      <w:szCs w:val="28"/>
      <w:rFonts w:ascii="Arial Narrow" w:eastAsia="Arial Narrow" w:hAnsi="Arial Narrow" w:cs="Arial Narrow"/>
    </w:rPr>
  </w:style>
  <w:style w:type="character" w:customStyle="1" w:styleId="CharStyle391">
    <w:name w:val="Fließtext (47)"/>
    <w:basedOn w:val="CharStyle264"/>
    <w:rPr>
      <w:lang w:val="en-US" w:eastAsia="en-US" w:bidi="en-US"/>
      <w:b/>
      <w:bCs/>
      <w:w w:val="100"/>
      <w:spacing w:val="0"/>
      <w:color w:val="000000"/>
      <w:position w:val="0"/>
    </w:rPr>
  </w:style>
  <w:style w:type="character" w:customStyle="1" w:styleId="CharStyle393">
    <w:name w:val="Überschrift #1 (9) Exact"/>
    <w:basedOn w:val="DefaultParagraphFont"/>
    <w:link w:val="Style392"/>
    <w:rPr>
      <w:b w:val="0"/>
      <w:bCs w:val="0"/>
      <w:i w:val="0"/>
      <w:iCs w:val="0"/>
      <w:u w:val="none"/>
      <w:strike w:val="0"/>
      <w:smallCaps w:val="0"/>
      <w:sz w:val="56"/>
      <w:szCs w:val="56"/>
      <w:rFonts w:ascii="Arial Narrow" w:eastAsia="Arial Narrow" w:hAnsi="Arial Narrow" w:cs="Arial Narrow"/>
      <w:spacing w:val="70"/>
    </w:rPr>
  </w:style>
  <w:style w:type="character" w:customStyle="1" w:styleId="CharStyle394">
    <w:name w:val="Überschrift #1 + Franklin Gothic Heavy,22 pt,Kursiv,Abstand 0 pt Exact"/>
    <w:basedOn w:val="CharStyle168"/>
    <w:rPr>
      <w:lang w:val="de-DE" w:eastAsia="de-DE" w:bidi="de-DE"/>
      <w:i/>
      <w:iCs/>
      <w:sz w:val="44"/>
      <w:szCs w:val="44"/>
      <w:rFonts w:ascii="Franklin Gothic Heavy" w:eastAsia="Franklin Gothic Heavy" w:hAnsi="Franklin Gothic Heavy" w:cs="Franklin Gothic Heavy"/>
      <w:w w:val="100"/>
      <w:spacing w:val="0"/>
      <w:color w:val="000000"/>
      <w:position w:val="0"/>
    </w:rPr>
  </w:style>
  <w:style w:type="character" w:customStyle="1" w:styleId="CharStyle395">
    <w:name w:val="Fließtext (14) + Nicht fett,Abstand 0 pt"/>
    <w:basedOn w:val="CharStyle114"/>
    <w:rPr>
      <w:lang w:val="de-DE" w:eastAsia="de-DE" w:bidi="de-DE"/>
      <w:b/>
      <w:bCs/>
      <w:spacing w:val="-10"/>
      <w:color w:val="000000"/>
      <w:position w:val="0"/>
    </w:rPr>
  </w:style>
  <w:style w:type="character" w:customStyle="1" w:styleId="CharStyle396">
    <w:name w:val="Fließtext (47) Exact"/>
    <w:basedOn w:val="DefaultParagraphFont"/>
    <w:rPr>
      <w:lang w:val="en-US" w:eastAsia="en-US" w:bidi="en-US"/>
      <w:b/>
      <w:bCs/>
      <w:i/>
      <w:iCs/>
      <w:u w:val="none"/>
      <w:strike w:val="0"/>
      <w:smallCaps w:val="0"/>
      <w:sz w:val="30"/>
      <w:szCs w:val="30"/>
      <w:rFonts w:ascii="Arial Narrow" w:eastAsia="Arial Narrow" w:hAnsi="Arial Narrow" w:cs="Arial Narrow"/>
    </w:rPr>
  </w:style>
  <w:style w:type="character" w:customStyle="1" w:styleId="CharStyle397">
    <w:name w:val="Fließtext (47) Exact"/>
    <w:basedOn w:val="CharStyle264"/>
    <w:rPr>
      <w:lang w:val="de-DE" w:eastAsia="de-DE" w:bidi="de-DE"/>
      <w:b/>
      <w:bCs/>
      <w:w w:val="100"/>
      <w:spacing w:val="0"/>
      <w:color w:val="000000"/>
      <w:position w:val="0"/>
    </w:rPr>
  </w:style>
  <w:style w:type="character" w:customStyle="1" w:styleId="CharStyle399">
    <w:name w:val="Bildbeschriftung (23) Exact"/>
    <w:basedOn w:val="DefaultParagraphFont"/>
    <w:link w:val="Style398"/>
    <w:rPr>
      <w:lang w:val="en-US" w:eastAsia="en-US" w:bidi="en-US"/>
      <w:b w:val="0"/>
      <w:bCs w:val="0"/>
      <w:i w:val="0"/>
      <w:iCs w:val="0"/>
      <w:u w:val="none"/>
      <w:strike w:val="0"/>
      <w:smallCaps w:val="0"/>
      <w:sz w:val="8"/>
      <w:szCs w:val="8"/>
      <w:rFonts w:ascii="Tahoma" w:eastAsia="Tahoma" w:hAnsi="Tahoma" w:cs="Tahoma"/>
    </w:rPr>
  </w:style>
  <w:style w:type="character" w:customStyle="1" w:styleId="CharStyle400">
    <w:name w:val="Überschrift #3 (2) Exact"/>
    <w:basedOn w:val="DefaultParagraphFont"/>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401">
    <w:name w:val="Bildbeschriftung (14) + 12 pt,Nicht fett,Skalieren 300% Exact"/>
    <w:basedOn w:val="CharStyle295"/>
    <w:rPr>
      <w:lang w:val="de-DE" w:eastAsia="de-DE" w:bidi="de-DE"/>
      <w:b/>
      <w:bCs/>
      <w:sz w:val="24"/>
      <w:szCs w:val="24"/>
      <w:w w:val="300"/>
      <w:spacing w:val="0"/>
      <w:color w:val="000000"/>
      <w:position w:val="0"/>
    </w:rPr>
  </w:style>
  <w:style w:type="character" w:customStyle="1" w:styleId="CharStyle402">
    <w:name w:val="Überschrift #3 (2) + 10 pt,Skalieren 300% Exact"/>
    <w:basedOn w:val="CharStyle292"/>
    <w:rPr>
      <w:lang w:val="de-DE" w:eastAsia="de-DE" w:bidi="de-DE"/>
      <w:b/>
      <w:bCs/>
      <w:sz w:val="20"/>
      <w:szCs w:val="20"/>
      <w:w w:val="300"/>
      <w:spacing w:val="0"/>
      <w:color w:val="000000"/>
      <w:position w:val="0"/>
    </w:rPr>
  </w:style>
  <w:style w:type="character" w:customStyle="1" w:styleId="CharStyle403">
    <w:name w:val="Überschrift #3 (2) + 12 pt,Nicht fett,Skalieren 300% Exact"/>
    <w:basedOn w:val="CharStyle292"/>
    <w:rPr>
      <w:lang w:val="de-DE" w:eastAsia="de-DE" w:bidi="de-DE"/>
      <w:b/>
      <w:bCs/>
      <w:sz w:val="24"/>
      <w:szCs w:val="24"/>
      <w:w w:val="300"/>
      <w:spacing w:val="0"/>
      <w:color w:val="000000"/>
      <w:position w:val="0"/>
    </w:rPr>
  </w:style>
  <w:style w:type="character" w:customStyle="1" w:styleId="CharStyle405">
    <w:name w:val="Fließtext (72) Exact"/>
    <w:basedOn w:val="DefaultParagraphFont"/>
    <w:link w:val="Style404"/>
    <w:rPr>
      <w:lang w:val="en-US" w:eastAsia="en-US" w:bidi="en-US"/>
      <w:b/>
      <w:bCs/>
      <w:i w:val="0"/>
      <w:iCs w:val="0"/>
      <w:u w:val="none"/>
      <w:strike w:val="0"/>
      <w:smallCaps w:val="0"/>
      <w:sz w:val="26"/>
      <w:szCs w:val="26"/>
      <w:rFonts w:ascii="Constantia" w:eastAsia="Constantia" w:hAnsi="Constantia" w:cs="Constantia"/>
      <w:spacing w:val="-10"/>
    </w:rPr>
  </w:style>
  <w:style w:type="character" w:customStyle="1" w:styleId="CharStyle406">
    <w:name w:val="Fließtext (72) + Arial Narrow,8,5 pt,Abstand 0 pt Exact"/>
    <w:basedOn w:val="CharStyle405"/>
    <w:rPr>
      <w:b/>
      <w:bCs/>
      <w:sz w:val="17"/>
      <w:szCs w:val="17"/>
      <w:rFonts w:ascii="Arial Narrow" w:eastAsia="Arial Narrow" w:hAnsi="Arial Narrow" w:cs="Arial Narrow"/>
      <w:w w:val="100"/>
      <w:spacing w:val="0"/>
      <w:color w:val="000000"/>
      <w:position w:val="0"/>
    </w:rPr>
  </w:style>
  <w:style w:type="character" w:customStyle="1" w:styleId="CharStyle408">
    <w:name w:val="Überschrift #1 (10) Exact"/>
    <w:basedOn w:val="DefaultParagraphFont"/>
    <w:link w:val="Style407"/>
    <w:rPr>
      <w:b/>
      <w:bCs/>
      <w:i w:val="0"/>
      <w:iCs w:val="0"/>
      <w:u w:val="none"/>
      <w:strike w:val="0"/>
      <w:smallCaps w:val="0"/>
      <w:sz w:val="46"/>
      <w:szCs w:val="46"/>
      <w:rFonts w:ascii="Arial Narrow" w:eastAsia="Arial Narrow" w:hAnsi="Arial Narrow" w:cs="Arial Narrow"/>
    </w:rPr>
  </w:style>
  <w:style w:type="character" w:customStyle="1" w:styleId="CharStyle410">
    <w:name w:val="Fließtext (73) Exact"/>
    <w:basedOn w:val="DefaultParagraphFont"/>
    <w:link w:val="Style409"/>
    <w:rPr>
      <w:b w:val="0"/>
      <w:bCs w:val="0"/>
      <w:i w:val="0"/>
      <w:iCs w:val="0"/>
      <w:u w:val="none"/>
      <w:strike w:val="0"/>
      <w:smallCaps w:val="0"/>
      <w:sz w:val="28"/>
      <w:szCs w:val="28"/>
      <w:rFonts w:ascii="Arial Narrow" w:eastAsia="Arial Narrow" w:hAnsi="Arial Narrow" w:cs="Arial Narrow"/>
    </w:rPr>
  </w:style>
  <w:style w:type="character" w:customStyle="1" w:styleId="CharStyle411">
    <w:name w:val="Fließtext (18)"/>
    <w:basedOn w:val="CharStyle76"/>
    <w:rPr>
      <w:lang w:val="de-DE" w:eastAsia="de-DE" w:bidi="de-DE"/>
      <w:spacing w:val="0"/>
      <w:color w:val="000000"/>
      <w:position w:val="0"/>
    </w:rPr>
  </w:style>
  <w:style w:type="character" w:customStyle="1" w:styleId="CharStyle413">
    <w:name w:val="Fließtext (74)_"/>
    <w:basedOn w:val="DefaultParagraphFont"/>
    <w:link w:val="Style412"/>
    <w:rPr>
      <w:b w:val="0"/>
      <w:bCs w:val="0"/>
      <w:i w:val="0"/>
      <w:iCs w:val="0"/>
      <w:u w:val="none"/>
      <w:strike w:val="0"/>
      <w:smallCaps w:val="0"/>
      <w:sz w:val="10"/>
      <w:szCs w:val="10"/>
      <w:rFonts w:ascii="Calibri" w:eastAsia="Calibri" w:hAnsi="Calibri" w:cs="Calibri"/>
      <w:w w:val="150"/>
      <w:spacing w:val="20"/>
    </w:rPr>
  </w:style>
  <w:style w:type="character" w:customStyle="1" w:styleId="CharStyle414">
    <w:name w:val="Fließtext (31) + Abstand 1 pt"/>
    <w:basedOn w:val="CharStyle132"/>
    <w:rPr>
      <w:lang w:val="de-DE" w:eastAsia="de-DE" w:bidi="de-DE"/>
      <w:w w:val="100"/>
      <w:spacing w:val="20"/>
      <w:color w:val="000000"/>
      <w:position w:val="0"/>
    </w:rPr>
  </w:style>
  <w:style w:type="character" w:customStyle="1" w:styleId="CharStyle416">
    <w:name w:val="Fließtext (75) Exact"/>
    <w:basedOn w:val="DefaultParagraphFont"/>
    <w:link w:val="Style415"/>
    <w:rPr>
      <w:b/>
      <w:bCs/>
      <w:i w:val="0"/>
      <w:iCs w:val="0"/>
      <w:u w:val="none"/>
      <w:strike w:val="0"/>
      <w:smallCaps w:val="0"/>
      <w:sz w:val="46"/>
      <w:szCs w:val="46"/>
      <w:rFonts w:ascii="Arial Narrow" w:eastAsia="Arial Narrow" w:hAnsi="Arial Narrow" w:cs="Arial Narrow"/>
    </w:rPr>
  </w:style>
  <w:style w:type="character" w:customStyle="1" w:styleId="CharStyle418">
    <w:name w:val="Fließtext (76) Exact"/>
    <w:basedOn w:val="DefaultParagraphFont"/>
    <w:link w:val="Style417"/>
    <w:rPr>
      <w:b w:val="0"/>
      <w:bCs w:val="0"/>
      <w:i w:val="0"/>
      <w:iCs w:val="0"/>
      <w:u w:val="none"/>
      <w:strike w:val="0"/>
      <w:smallCaps w:val="0"/>
      <w:sz w:val="28"/>
      <w:szCs w:val="28"/>
      <w:rFonts w:ascii="Arial Narrow" w:eastAsia="Arial Narrow" w:hAnsi="Arial Narrow" w:cs="Arial Narrow"/>
    </w:rPr>
  </w:style>
  <w:style w:type="character" w:customStyle="1" w:styleId="CharStyle420">
    <w:name w:val="Überschrift #1 (11) Exact"/>
    <w:basedOn w:val="DefaultParagraphFont"/>
    <w:link w:val="Style419"/>
    <w:rPr>
      <w:b/>
      <w:bCs/>
      <w:i w:val="0"/>
      <w:iCs w:val="0"/>
      <w:u w:val="none"/>
      <w:strike w:val="0"/>
      <w:smallCaps w:val="0"/>
      <w:sz w:val="46"/>
      <w:szCs w:val="46"/>
      <w:rFonts w:ascii="Arial Narrow" w:eastAsia="Arial Narrow" w:hAnsi="Arial Narrow" w:cs="Arial Narrow"/>
    </w:rPr>
  </w:style>
  <w:style w:type="character" w:customStyle="1" w:styleId="CharStyle422">
    <w:name w:val="Fließtext (77) Exact"/>
    <w:basedOn w:val="DefaultParagraphFont"/>
    <w:link w:val="Style421"/>
    <w:rPr>
      <w:b w:val="0"/>
      <w:bCs w:val="0"/>
      <w:i w:val="0"/>
      <w:iCs w:val="0"/>
      <w:u w:val="none"/>
      <w:strike w:val="0"/>
      <w:smallCaps w:val="0"/>
      <w:sz w:val="28"/>
      <w:szCs w:val="28"/>
      <w:rFonts w:ascii="Arial Narrow" w:eastAsia="Arial Narrow" w:hAnsi="Arial Narrow" w:cs="Arial Narrow"/>
    </w:rPr>
  </w:style>
  <w:style w:type="character" w:customStyle="1" w:styleId="CharStyle423">
    <w:name w:val="Überschrift #3 (2) + 7 pt"/>
    <w:basedOn w:val="CharStyle292"/>
    <w:rPr>
      <w:lang w:val="de-DE" w:eastAsia="de-DE" w:bidi="de-DE"/>
      <w:sz w:val="14"/>
      <w:szCs w:val="14"/>
      <w:w w:val="100"/>
      <w:spacing w:val="0"/>
      <w:color w:val="000000"/>
      <w:position w:val="0"/>
    </w:rPr>
  </w:style>
  <w:style w:type="character" w:customStyle="1" w:styleId="CharStyle424">
    <w:name w:val="Bildbeschriftung (14) + 7 pt"/>
    <w:basedOn w:val="CharStyle295"/>
    <w:rPr>
      <w:sz w:val="14"/>
      <w:szCs w:val="14"/>
      <w:w w:val="100"/>
      <w:spacing w:val="0"/>
      <w:color w:val="000000"/>
      <w:position w:val="0"/>
    </w:rPr>
  </w:style>
  <w:style w:type="character" w:customStyle="1" w:styleId="CharStyle425">
    <w:name w:val="Fließtext (17) + 7,5 pt,Kursiv"/>
    <w:basedOn w:val="CharStyle63"/>
    <w:rPr>
      <w:lang w:val="en-US" w:eastAsia="en-US" w:bidi="en-US"/>
      <w:i/>
      <w:iCs/>
      <w:sz w:val="15"/>
      <w:szCs w:val="15"/>
      <w:w w:val="100"/>
      <w:spacing w:val="0"/>
      <w:color w:val="000000"/>
      <w:position w:val="0"/>
    </w:rPr>
  </w:style>
  <w:style w:type="character" w:customStyle="1" w:styleId="CharStyle426">
    <w:name w:val="Überschrift #1 (2) + Abstand 3 pt Exact"/>
    <w:basedOn w:val="CharStyle164"/>
    <w:rPr>
      <w:lang w:val="de-DE" w:eastAsia="de-DE" w:bidi="de-DE"/>
      <w:spacing w:val="60"/>
      <w:color w:val="000000"/>
      <w:position w:val="0"/>
    </w:rPr>
  </w:style>
  <w:style w:type="character" w:customStyle="1" w:styleId="CharStyle427">
    <w:name w:val="Fließtext (65)_"/>
    <w:basedOn w:val="DefaultParagraphFont"/>
    <w:link w:val="Style356"/>
    <w:rPr>
      <w:lang w:val="en-US" w:eastAsia="en-US" w:bidi="en-US"/>
      <w:b/>
      <w:bCs/>
      <w:i w:val="0"/>
      <w:iCs w:val="0"/>
      <w:u w:val="none"/>
      <w:strike w:val="0"/>
      <w:smallCaps w:val="0"/>
      <w:sz w:val="17"/>
      <w:szCs w:val="17"/>
      <w:rFonts w:ascii="Arial Narrow" w:eastAsia="Arial Narrow" w:hAnsi="Arial Narrow" w:cs="Arial Narrow"/>
      <w:w w:val="100"/>
    </w:rPr>
  </w:style>
  <w:style w:type="character" w:customStyle="1" w:styleId="CharStyle428">
    <w:name w:val="Überschrift #3 (2) + 10 pt,Skalieren 250%"/>
    <w:basedOn w:val="CharStyle292"/>
    <w:rPr>
      <w:lang w:val="de-DE" w:eastAsia="de-DE" w:bidi="de-DE"/>
      <w:sz w:val="20"/>
      <w:szCs w:val="20"/>
      <w:w w:val="250"/>
      <w:spacing w:val="0"/>
      <w:color w:val="000000"/>
      <w:position w:val="0"/>
    </w:rPr>
  </w:style>
  <w:style w:type="character" w:customStyle="1" w:styleId="CharStyle429">
    <w:name w:val="Fließtext (14)"/>
    <w:basedOn w:val="CharStyle114"/>
    <w:rPr>
      <w:w w:val="100"/>
      <w:spacing w:val="0"/>
      <w:color w:val="000000"/>
      <w:position w:val="0"/>
    </w:rPr>
  </w:style>
  <w:style w:type="character" w:customStyle="1" w:styleId="CharStyle430">
    <w:name w:val="Überschrift #3 (2) + Constantia,13 pt,Abstand 0 pt"/>
    <w:basedOn w:val="CharStyle292"/>
    <w:rPr>
      <w:b/>
      <w:bCs/>
      <w:sz w:val="26"/>
      <w:szCs w:val="26"/>
      <w:rFonts w:ascii="Constantia" w:eastAsia="Constantia" w:hAnsi="Constantia" w:cs="Constantia"/>
      <w:w w:val="100"/>
      <w:spacing w:val="-10"/>
      <w:color w:val="000000"/>
      <w:position w:val="0"/>
    </w:rPr>
  </w:style>
  <w:style w:type="character" w:customStyle="1" w:styleId="CharStyle431">
    <w:name w:val="Überschrift #3 (2) + 7,5 pt,Nicht fett,Kursiv"/>
    <w:basedOn w:val="CharStyle292"/>
    <w:rPr>
      <w:b/>
      <w:bCs/>
      <w:i/>
      <w:iCs/>
      <w:sz w:val="15"/>
      <w:szCs w:val="15"/>
      <w:w w:val="100"/>
      <w:spacing w:val="0"/>
      <w:color w:val="000000"/>
      <w:position w:val="0"/>
    </w:rPr>
  </w:style>
  <w:style w:type="character" w:customStyle="1" w:styleId="CharStyle433">
    <w:name w:val="Fließtext (78)_"/>
    <w:basedOn w:val="DefaultParagraphFont"/>
    <w:link w:val="Style432"/>
    <w:rPr>
      <w:b w:val="0"/>
      <w:bCs w:val="0"/>
      <w:i w:val="0"/>
      <w:iCs w:val="0"/>
      <w:u w:val="none"/>
      <w:strike w:val="0"/>
      <w:smallCaps w:val="0"/>
      <w:sz w:val="28"/>
      <w:szCs w:val="28"/>
      <w:rFonts w:ascii="Arial Narrow" w:eastAsia="Arial Narrow" w:hAnsi="Arial Narrow" w:cs="Arial Narrow"/>
    </w:rPr>
  </w:style>
  <w:style w:type="character" w:customStyle="1" w:styleId="CharStyle435">
    <w:name w:val="Fließtext (79)_"/>
    <w:basedOn w:val="DefaultParagraphFont"/>
    <w:link w:val="Style434"/>
    <w:rPr>
      <w:lang w:val="en-US" w:eastAsia="en-US" w:bidi="en-US"/>
      <w:b/>
      <w:bCs/>
      <w:i w:val="0"/>
      <w:iCs w:val="0"/>
      <w:u w:val="none"/>
      <w:strike w:val="0"/>
      <w:smallCaps w:val="0"/>
      <w:sz w:val="17"/>
      <w:szCs w:val="17"/>
      <w:rFonts w:ascii="Arial Narrow" w:eastAsia="Arial Narrow" w:hAnsi="Arial Narrow" w:cs="Arial Narrow"/>
      <w:spacing w:val="60"/>
    </w:rPr>
  </w:style>
  <w:style w:type="character" w:customStyle="1" w:styleId="CharStyle436">
    <w:name w:val="Fließtext (79) + Consolas,9,5 pt,Nicht fett,Abstand 2 pt"/>
    <w:basedOn w:val="CharStyle435"/>
    <w:rPr>
      <w:b/>
      <w:bCs/>
      <w:sz w:val="19"/>
      <w:szCs w:val="19"/>
      <w:rFonts w:ascii="Consolas" w:eastAsia="Consolas" w:hAnsi="Consolas" w:cs="Consolas"/>
      <w:w w:val="100"/>
      <w:spacing w:val="50"/>
      <w:color w:val="000000"/>
      <w:position w:val="0"/>
    </w:rPr>
  </w:style>
  <w:style w:type="character" w:customStyle="1" w:styleId="CharStyle437">
    <w:name w:val="Fließtext (79) + Garamond,9,5 pt,Abstand 0 pt"/>
    <w:basedOn w:val="CharStyle435"/>
    <w:rPr>
      <w:sz w:val="19"/>
      <w:szCs w:val="19"/>
      <w:rFonts w:ascii="Garamond" w:eastAsia="Garamond" w:hAnsi="Garamond" w:cs="Garamond"/>
      <w:w w:val="100"/>
      <w:spacing w:val="0"/>
      <w:color w:val="000000"/>
      <w:position w:val="0"/>
    </w:rPr>
  </w:style>
  <w:style w:type="character" w:customStyle="1" w:styleId="CharStyle438">
    <w:name w:val="Überschrift #3 + Constantia,13 pt,Abstand 0 pt"/>
    <w:basedOn w:val="CharStyle235"/>
    <w:rPr>
      <w:lang w:val="en-US" w:eastAsia="en-US" w:bidi="en-US"/>
      <w:b/>
      <w:bCs/>
      <w:sz w:val="26"/>
      <w:szCs w:val="26"/>
      <w:rFonts w:ascii="Constantia" w:eastAsia="Constantia" w:hAnsi="Constantia" w:cs="Constantia"/>
      <w:w w:val="100"/>
      <w:spacing w:val="-10"/>
      <w:color w:val="000000"/>
      <w:position w:val="0"/>
    </w:rPr>
  </w:style>
  <w:style w:type="character" w:customStyle="1" w:styleId="CharStyle439">
    <w:name w:val="Fließtext (24) + 7 pt"/>
    <w:basedOn w:val="CharStyle105"/>
    <w:rPr>
      <w:lang w:val="en-US" w:eastAsia="en-US" w:bidi="en-US"/>
      <w:sz w:val="14"/>
      <w:szCs w:val="14"/>
      <w:w w:val="100"/>
      <w:spacing w:val="0"/>
      <w:color w:val="000000"/>
      <w:position w:val="0"/>
    </w:rPr>
  </w:style>
  <w:style w:type="character" w:customStyle="1" w:styleId="CharStyle440">
    <w:name w:val="Überschrift #3 + 7 pt"/>
    <w:basedOn w:val="CharStyle235"/>
    <w:rPr>
      <w:lang w:val="de-DE" w:eastAsia="de-DE" w:bidi="de-DE"/>
      <w:sz w:val="14"/>
      <w:szCs w:val="14"/>
      <w:w w:val="100"/>
      <w:spacing w:val="0"/>
      <w:color w:val="000000"/>
      <w:position w:val="0"/>
    </w:rPr>
  </w:style>
  <w:style w:type="character" w:customStyle="1" w:styleId="CharStyle442">
    <w:name w:val="Fließtext (80) Exact"/>
    <w:basedOn w:val="DefaultParagraphFont"/>
    <w:link w:val="Style441"/>
    <w:rPr>
      <w:b w:val="0"/>
      <w:bCs w:val="0"/>
      <w:i w:val="0"/>
      <w:iCs w:val="0"/>
      <w:u w:val="none"/>
      <w:strike w:val="0"/>
      <w:smallCaps w:val="0"/>
      <w:sz w:val="28"/>
      <w:szCs w:val="28"/>
      <w:rFonts w:ascii="Arial Narrow" w:eastAsia="Arial Narrow" w:hAnsi="Arial Narrow" w:cs="Arial Narrow"/>
    </w:rPr>
  </w:style>
  <w:style w:type="character" w:customStyle="1" w:styleId="CharStyle443">
    <w:name w:val="Fließtext (24) + Garamond,Abstand -1 pt"/>
    <w:basedOn w:val="CharStyle105"/>
    <w:rPr>
      <w:lang w:val="en-US" w:eastAsia="en-US" w:bidi="en-US"/>
      <w:sz w:val="17"/>
      <w:szCs w:val="17"/>
      <w:rFonts w:ascii="Garamond" w:eastAsia="Garamond" w:hAnsi="Garamond" w:cs="Garamond"/>
      <w:w w:val="100"/>
      <w:spacing w:val="-20"/>
      <w:color w:val="000000"/>
      <w:position w:val="0"/>
    </w:rPr>
  </w:style>
  <w:style w:type="character" w:customStyle="1" w:styleId="CharStyle445">
    <w:name w:val="Fließtext (81)_"/>
    <w:basedOn w:val="DefaultParagraphFont"/>
    <w:link w:val="Style444"/>
    <w:rPr>
      <w:lang w:val="en-US" w:eastAsia="en-US" w:bidi="en-US"/>
      <w:b w:val="0"/>
      <w:bCs w:val="0"/>
      <w:i w:val="0"/>
      <w:iCs w:val="0"/>
      <w:u w:val="none"/>
      <w:strike w:val="0"/>
      <w:smallCaps w:val="0"/>
      <w:sz w:val="9"/>
      <w:szCs w:val="9"/>
      <w:rFonts w:ascii="Arial Narrow" w:eastAsia="Arial Narrow" w:hAnsi="Arial Narrow" w:cs="Arial Narrow"/>
    </w:rPr>
  </w:style>
  <w:style w:type="character" w:customStyle="1" w:styleId="CharStyle447">
    <w:name w:val="Überschrift #1 (12) Exact"/>
    <w:basedOn w:val="DefaultParagraphFont"/>
    <w:link w:val="Style446"/>
    <w:rPr>
      <w:b/>
      <w:bCs/>
      <w:i w:val="0"/>
      <w:iCs w:val="0"/>
      <w:u w:val="none"/>
      <w:strike w:val="0"/>
      <w:smallCaps w:val="0"/>
      <w:sz w:val="46"/>
      <w:szCs w:val="46"/>
      <w:rFonts w:ascii="Arial Narrow" w:eastAsia="Arial Narrow" w:hAnsi="Arial Narrow" w:cs="Arial Narrow"/>
    </w:rPr>
  </w:style>
  <w:style w:type="character" w:customStyle="1" w:styleId="CharStyle449">
    <w:name w:val="Fließtext (82) Exact"/>
    <w:basedOn w:val="DefaultParagraphFont"/>
    <w:link w:val="Style448"/>
    <w:rPr>
      <w:b w:val="0"/>
      <w:bCs w:val="0"/>
      <w:i w:val="0"/>
      <w:iCs w:val="0"/>
      <w:u w:val="none"/>
      <w:strike w:val="0"/>
      <w:smallCaps w:val="0"/>
      <w:sz w:val="28"/>
      <w:szCs w:val="28"/>
      <w:rFonts w:ascii="Arial Narrow" w:eastAsia="Arial Narrow" w:hAnsi="Arial Narrow" w:cs="Arial Narrow"/>
    </w:rPr>
  </w:style>
  <w:style w:type="character" w:customStyle="1" w:styleId="CharStyle450">
    <w:name w:val="Bildbeschriftung (7) + Abstand 3 pt"/>
    <w:basedOn w:val="CharStyle212"/>
    <w:rPr>
      <w:w w:val="100"/>
      <w:spacing w:val="60"/>
      <w:color w:val="000000"/>
      <w:position w:val="0"/>
    </w:rPr>
  </w:style>
  <w:style w:type="character" w:customStyle="1" w:styleId="CharStyle452">
    <w:name w:val="Fließtext (83) Exact"/>
    <w:basedOn w:val="DefaultParagraphFont"/>
    <w:link w:val="Style451"/>
    <w:rPr>
      <w:lang w:val="en-US" w:eastAsia="en-US" w:bidi="en-US"/>
      <w:b w:val="0"/>
      <w:bCs w:val="0"/>
      <w:i w:val="0"/>
      <w:iCs w:val="0"/>
      <w:u w:val="none"/>
      <w:strike w:val="0"/>
      <w:smallCaps w:val="0"/>
      <w:sz w:val="28"/>
      <w:szCs w:val="28"/>
      <w:rFonts w:ascii="Arial Narrow" w:eastAsia="Arial Narrow" w:hAnsi="Arial Narrow" w:cs="Arial Narrow"/>
    </w:rPr>
  </w:style>
  <w:style w:type="character" w:customStyle="1" w:styleId="CharStyle454">
    <w:name w:val="Überschrift #1 (13) Exact"/>
    <w:basedOn w:val="DefaultParagraphFont"/>
    <w:link w:val="Style453"/>
    <w:rPr>
      <w:b/>
      <w:bCs/>
      <w:i w:val="0"/>
      <w:iCs w:val="0"/>
      <w:u w:val="none"/>
      <w:strike w:val="0"/>
      <w:smallCaps w:val="0"/>
      <w:sz w:val="46"/>
      <w:szCs w:val="46"/>
      <w:rFonts w:ascii="Arial Narrow" w:eastAsia="Arial Narrow" w:hAnsi="Arial Narrow" w:cs="Arial Narrow"/>
    </w:rPr>
  </w:style>
  <w:style w:type="character" w:customStyle="1" w:styleId="CharStyle456">
    <w:name w:val="Fließtext (84) Exact"/>
    <w:basedOn w:val="DefaultParagraphFont"/>
    <w:link w:val="Style455"/>
    <w:rPr>
      <w:b w:val="0"/>
      <w:bCs w:val="0"/>
      <w:i w:val="0"/>
      <w:iCs w:val="0"/>
      <w:u w:val="none"/>
      <w:strike w:val="0"/>
      <w:smallCaps w:val="0"/>
      <w:sz w:val="28"/>
      <w:szCs w:val="28"/>
      <w:rFonts w:ascii="Arial Narrow" w:eastAsia="Arial Narrow" w:hAnsi="Arial Narrow" w:cs="Arial Narrow"/>
    </w:rPr>
  </w:style>
  <w:style w:type="character" w:customStyle="1" w:styleId="CharStyle458">
    <w:name w:val="Fließtext (85) Exact"/>
    <w:basedOn w:val="DefaultParagraphFont"/>
    <w:link w:val="Style457"/>
    <w:rPr>
      <w:b/>
      <w:bCs/>
      <w:i w:val="0"/>
      <w:iCs w:val="0"/>
      <w:u w:val="none"/>
      <w:strike w:val="0"/>
      <w:smallCaps w:val="0"/>
      <w:sz w:val="46"/>
      <w:szCs w:val="46"/>
      <w:rFonts w:ascii="Arial Narrow" w:eastAsia="Arial Narrow" w:hAnsi="Arial Narrow" w:cs="Arial Narrow"/>
    </w:rPr>
  </w:style>
  <w:style w:type="character" w:customStyle="1" w:styleId="CharStyle460">
    <w:name w:val="Fließtext (86) Exact"/>
    <w:basedOn w:val="DefaultParagraphFont"/>
    <w:link w:val="Style459"/>
    <w:rPr>
      <w:b w:val="0"/>
      <w:bCs w:val="0"/>
      <w:i w:val="0"/>
      <w:iCs w:val="0"/>
      <w:u w:val="none"/>
      <w:strike w:val="0"/>
      <w:smallCaps w:val="0"/>
      <w:sz w:val="28"/>
      <w:szCs w:val="28"/>
      <w:rFonts w:ascii="Arial Narrow" w:eastAsia="Arial Narrow" w:hAnsi="Arial Narrow" w:cs="Arial Narrow"/>
    </w:rPr>
  </w:style>
  <w:style w:type="character" w:customStyle="1" w:styleId="CharStyle462">
    <w:name w:val="Fließtext (87)_"/>
    <w:basedOn w:val="DefaultParagraphFont"/>
    <w:link w:val="Style461"/>
    <w:rPr>
      <w:b/>
      <w:bCs/>
      <w:i/>
      <w:iCs/>
      <w:u w:val="none"/>
      <w:strike w:val="0"/>
      <w:smallCaps w:val="0"/>
      <w:sz w:val="15"/>
      <w:szCs w:val="15"/>
      <w:rFonts w:ascii="Arial Narrow" w:eastAsia="Arial Narrow" w:hAnsi="Arial Narrow" w:cs="Arial Narrow"/>
      <w:w w:val="100"/>
    </w:rPr>
  </w:style>
  <w:style w:type="character" w:customStyle="1" w:styleId="CharStyle463">
    <w:name w:val="Fließtext (87) + Abstand 5 pt"/>
    <w:basedOn w:val="CharStyle462"/>
    <w:rPr>
      <w:lang w:val="de-DE" w:eastAsia="de-DE" w:bidi="de-DE"/>
      <w:spacing w:val="100"/>
      <w:color w:val="000000"/>
      <w:position w:val="0"/>
    </w:rPr>
  </w:style>
  <w:style w:type="character" w:customStyle="1" w:styleId="CharStyle464">
    <w:name w:val="Fließtext (57)_"/>
    <w:basedOn w:val="DefaultParagraphFont"/>
    <w:link w:val="Style315"/>
    <w:rPr>
      <w:lang w:val="en-US" w:eastAsia="en-US" w:bidi="en-US"/>
      <w:b w:val="0"/>
      <w:bCs w:val="0"/>
      <w:i/>
      <w:iCs/>
      <w:u w:val="none"/>
      <w:strike w:val="0"/>
      <w:smallCaps w:val="0"/>
      <w:sz w:val="30"/>
      <w:szCs w:val="30"/>
      <w:rFonts w:ascii="Arial Narrow" w:eastAsia="Arial Narrow" w:hAnsi="Arial Narrow" w:cs="Arial Narrow"/>
      <w:w w:val="100"/>
    </w:rPr>
  </w:style>
  <w:style w:type="character" w:customStyle="1" w:styleId="CharStyle465">
    <w:name w:val="Fließtext (23) + Nicht fett,Abstand 0 pt"/>
    <w:basedOn w:val="CharStyle103"/>
    <w:rPr>
      <w:lang w:val="de-DE" w:eastAsia="de-DE" w:bidi="de-DE"/>
      <w:b/>
      <w:bCs/>
      <w:w w:val="100"/>
      <w:spacing w:val="-10"/>
      <w:color w:val="000000"/>
      <w:position w:val="0"/>
    </w:rPr>
  </w:style>
  <w:style w:type="character" w:customStyle="1" w:styleId="CharStyle466">
    <w:name w:val="Fließtext (87) Exact"/>
    <w:basedOn w:val="DefaultParagraphFont"/>
    <w:rPr>
      <w:b/>
      <w:bCs/>
      <w:i/>
      <w:iCs/>
      <w:u w:val="none"/>
      <w:strike w:val="0"/>
      <w:smallCaps w:val="0"/>
      <w:sz w:val="15"/>
      <w:szCs w:val="15"/>
      <w:rFonts w:ascii="Arial Narrow" w:eastAsia="Arial Narrow" w:hAnsi="Arial Narrow" w:cs="Arial Narrow"/>
      <w:w w:val="100"/>
    </w:rPr>
  </w:style>
  <w:style w:type="character" w:customStyle="1" w:styleId="CharStyle467">
    <w:name w:val="Fließtext (87) + Abstand 5 pt Exact"/>
    <w:basedOn w:val="CharStyle462"/>
    <w:rPr>
      <w:lang w:val="de-DE" w:eastAsia="de-DE" w:bidi="de-DE"/>
      <w:spacing w:val="100"/>
      <w:color w:val="000000"/>
      <w:position w:val="0"/>
    </w:rPr>
  </w:style>
  <w:style w:type="character" w:customStyle="1" w:styleId="CharStyle469">
    <w:name w:val="Überschrift #1 (14) Exact"/>
    <w:basedOn w:val="DefaultParagraphFont"/>
    <w:link w:val="Style468"/>
    <w:rPr>
      <w:b/>
      <w:bCs/>
      <w:i w:val="0"/>
      <w:iCs w:val="0"/>
      <w:u w:val="none"/>
      <w:strike w:val="0"/>
      <w:smallCaps w:val="0"/>
      <w:sz w:val="46"/>
      <w:szCs w:val="46"/>
      <w:rFonts w:ascii="Arial Narrow" w:eastAsia="Arial Narrow" w:hAnsi="Arial Narrow" w:cs="Arial Narrow"/>
    </w:rPr>
  </w:style>
  <w:style w:type="character" w:customStyle="1" w:styleId="CharStyle471">
    <w:name w:val="Fließtext (88) Exact"/>
    <w:basedOn w:val="DefaultParagraphFont"/>
    <w:link w:val="Style470"/>
    <w:rPr>
      <w:b w:val="0"/>
      <w:bCs w:val="0"/>
      <w:i w:val="0"/>
      <w:iCs w:val="0"/>
      <w:u w:val="none"/>
      <w:strike w:val="0"/>
      <w:smallCaps w:val="0"/>
      <w:sz w:val="28"/>
      <w:szCs w:val="28"/>
      <w:rFonts w:ascii="Arial Narrow" w:eastAsia="Arial Narrow" w:hAnsi="Arial Narrow" w:cs="Arial Narrow"/>
    </w:rPr>
  </w:style>
  <w:style w:type="character" w:customStyle="1" w:styleId="CharStyle473">
    <w:name w:val="Überschrift #1 (15) Exact"/>
    <w:basedOn w:val="DefaultParagraphFont"/>
    <w:link w:val="Style472"/>
    <w:rPr>
      <w:b/>
      <w:bCs/>
      <w:i w:val="0"/>
      <w:iCs w:val="0"/>
      <w:u w:val="none"/>
      <w:strike w:val="0"/>
      <w:smallCaps w:val="0"/>
      <w:sz w:val="46"/>
      <w:szCs w:val="46"/>
      <w:rFonts w:ascii="Arial Narrow" w:eastAsia="Arial Narrow" w:hAnsi="Arial Narrow" w:cs="Arial Narrow"/>
    </w:rPr>
  </w:style>
  <w:style w:type="character" w:customStyle="1" w:styleId="CharStyle475">
    <w:name w:val="Fließtext (89) Exact"/>
    <w:basedOn w:val="DefaultParagraphFont"/>
    <w:link w:val="Style474"/>
    <w:rPr>
      <w:b w:val="0"/>
      <w:bCs w:val="0"/>
      <w:i w:val="0"/>
      <w:iCs w:val="0"/>
      <w:u w:val="none"/>
      <w:strike w:val="0"/>
      <w:smallCaps w:val="0"/>
      <w:sz w:val="28"/>
      <w:szCs w:val="28"/>
      <w:rFonts w:ascii="Arial Narrow" w:eastAsia="Arial Narrow" w:hAnsi="Arial Narrow" w:cs="Arial Narrow"/>
    </w:rPr>
  </w:style>
  <w:style w:type="character" w:customStyle="1" w:styleId="CharStyle477">
    <w:name w:val="Überschrift #1 (16) Exact"/>
    <w:basedOn w:val="DefaultParagraphFont"/>
    <w:link w:val="Style476"/>
    <w:rPr>
      <w:b/>
      <w:bCs/>
      <w:i w:val="0"/>
      <w:iCs w:val="0"/>
      <w:u w:val="none"/>
      <w:strike w:val="0"/>
      <w:smallCaps w:val="0"/>
      <w:sz w:val="46"/>
      <w:szCs w:val="46"/>
      <w:rFonts w:ascii="Arial Narrow" w:eastAsia="Arial Narrow" w:hAnsi="Arial Narrow" w:cs="Arial Narrow"/>
    </w:rPr>
  </w:style>
  <w:style w:type="character" w:customStyle="1" w:styleId="CharStyle479">
    <w:name w:val="Fließtext (90) Exact"/>
    <w:basedOn w:val="DefaultParagraphFont"/>
    <w:link w:val="Style478"/>
    <w:rPr>
      <w:b w:val="0"/>
      <w:bCs w:val="0"/>
      <w:i w:val="0"/>
      <w:iCs w:val="0"/>
      <w:u w:val="none"/>
      <w:strike w:val="0"/>
      <w:smallCaps w:val="0"/>
      <w:sz w:val="28"/>
      <w:szCs w:val="28"/>
      <w:rFonts w:ascii="Arial Narrow" w:eastAsia="Arial Narrow" w:hAnsi="Arial Narrow" w:cs="Arial Narrow"/>
    </w:rPr>
  </w:style>
  <w:style w:type="character" w:customStyle="1" w:styleId="CharStyle481">
    <w:name w:val="Überschrift #1 (17) Exact"/>
    <w:basedOn w:val="DefaultParagraphFont"/>
    <w:link w:val="Style480"/>
    <w:rPr>
      <w:b/>
      <w:bCs/>
      <w:i w:val="0"/>
      <w:iCs w:val="0"/>
      <w:u w:val="none"/>
      <w:strike w:val="0"/>
      <w:smallCaps w:val="0"/>
      <w:sz w:val="46"/>
      <w:szCs w:val="46"/>
      <w:rFonts w:ascii="Arial Narrow" w:eastAsia="Arial Narrow" w:hAnsi="Arial Narrow" w:cs="Arial Narrow"/>
    </w:rPr>
  </w:style>
  <w:style w:type="character" w:customStyle="1" w:styleId="CharStyle483">
    <w:name w:val="Fließtext (92) Exact"/>
    <w:basedOn w:val="DefaultParagraphFont"/>
    <w:link w:val="Style482"/>
    <w:rPr>
      <w:b w:val="0"/>
      <w:bCs w:val="0"/>
      <w:i w:val="0"/>
      <w:iCs w:val="0"/>
      <w:u w:val="none"/>
      <w:strike w:val="0"/>
      <w:smallCaps w:val="0"/>
      <w:sz w:val="28"/>
      <w:szCs w:val="28"/>
      <w:rFonts w:ascii="Arial Narrow" w:eastAsia="Arial Narrow" w:hAnsi="Arial Narrow" w:cs="Arial Narrow"/>
    </w:rPr>
  </w:style>
  <w:style w:type="character" w:customStyle="1" w:styleId="CharStyle484">
    <w:name w:val="Fließtext (91)"/>
    <w:basedOn w:val="DefaultParagraphFont"/>
    <w:rPr>
      <w:b w:val="0"/>
      <w:bCs w:val="0"/>
      <w:i w:val="0"/>
      <w:iCs w:val="0"/>
      <w:u w:val="none"/>
      <w:strike w:val="0"/>
      <w:smallCaps w:val="0"/>
      <w:sz w:val="15"/>
      <w:szCs w:val="15"/>
      <w:rFonts w:ascii="Calibri" w:eastAsia="Calibri" w:hAnsi="Calibri" w:cs="Calibri"/>
    </w:rPr>
  </w:style>
  <w:style w:type="character" w:customStyle="1" w:styleId="CharStyle485">
    <w:name w:val="Überschrift #3 (2) + 10,5 pt,Nicht fett,Skalieren 300%"/>
    <w:basedOn w:val="CharStyle292"/>
    <w:rPr>
      <w:lang w:val="de-DE" w:eastAsia="de-DE" w:bidi="de-DE"/>
      <w:b/>
      <w:bCs/>
      <w:sz w:val="21"/>
      <w:szCs w:val="21"/>
      <w:w w:val="300"/>
      <w:spacing w:val="0"/>
      <w:color w:val="000000"/>
      <w:position w:val="0"/>
    </w:rPr>
  </w:style>
  <w:style w:type="character" w:customStyle="1" w:styleId="CharStyle486">
    <w:name w:val="Fließtext (17) + 10,5 pt,Skalieren 300%"/>
    <w:basedOn w:val="CharStyle63"/>
    <w:rPr>
      <w:lang w:val="de-DE" w:eastAsia="de-DE" w:bidi="de-DE"/>
      <w:sz w:val="21"/>
      <w:szCs w:val="21"/>
      <w:w w:val="300"/>
      <w:spacing w:val="0"/>
      <w:color w:val="000000"/>
      <w:position w:val="0"/>
    </w:rPr>
  </w:style>
  <w:style w:type="character" w:customStyle="1" w:styleId="CharStyle487">
    <w:name w:val="Fließtext (14) + 4 pt,Nicht fett,Nicht kursiv Exact"/>
    <w:basedOn w:val="CharStyle114"/>
    <w:rPr>
      <w:lang w:val="de-DE" w:eastAsia="de-DE" w:bidi="de-DE"/>
      <w:b/>
      <w:bCs/>
      <w:i/>
      <w:iCs/>
      <w:sz w:val="8"/>
      <w:szCs w:val="8"/>
      <w:w w:val="100"/>
      <w:spacing w:val="0"/>
      <w:color w:val="000000"/>
      <w:position w:val="0"/>
    </w:rPr>
  </w:style>
  <w:style w:type="character" w:customStyle="1" w:styleId="CharStyle488">
    <w:name w:val="Fließtext (17) + Consolas,Nicht fett,Kursiv,Abstand 0 pt"/>
    <w:basedOn w:val="CharStyle63"/>
    <w:rPr>
      <w:lang w:val="de-DE" w:eastAsia="de-DE" w:bidi="de-DE"/>
      <w:b/>
      <w:bCs/>
      <w:i/>
      <w:iCs/>
      <w:sz w:val="14"/>
      <w:szCs w:val="14"/>
      <w:rFonts w:ascii="Consolas" w:eastAsia="Consolas" w:hAnsi="Consolas" w:cs="Consolas"/>
      <w:w w:val="100"/>
      <w:spacing w:val="-10"/>
      <w:color w:val="000000"/>
      <w:position w:val="0"/>
    </w:rPr>
  </w:style>
  <w:style w:type="character" w:customStyle="1" w:styleId="CharStyle489">
    <w:name w:val="Fließtext (14) + 4 pt,Nicht fett,Nicht kursiv"/>
    <w:basedOn w:val="CharStyle114"/>
    <w:rPr>
      <w:lang w:val="de-DE" w:eastAsia="de-DE" w:bidi="de-DE"/>
      <w:b/>
      <w:bCs/>
      <w:i/>
      <w:iCs/>
      <w:sz w:val="8"/>
      <w:szCs w:val="8"/>
      <w:w w:val="100"/>
      <w:spacing w:val="0"/>
      <w:color w:val="000000"/>
      <w:position w:val="0"/>
    </w:rPr>
  </w:style>
  <w:style w:type="character" w:customStyle="1" w:styleId="CharStyle490">
    <w:name w:val="Fließtext (2) + 7 pt"/>
    <w:basedOn w:val="CharStyle16"/>
    <w:rPr>
      <w:lang w:val="de-DE" w:eastAsia="de-DE" w:bidi="de-DE"/>
      <w:sz w:val="14"/>
      <w:szCs w:val="14"/>
      <w:spacing w:val="0"/>
      <w:color w:val="000000"/>
      <w:position w:val="0"/>
    </w:rPr>
  </w:style>
  <w:style w:type="character" w:customStyle="1" w:styleId="CharStyle492">
    <w:name w:val="Fließtext (93) Exact"/>
    <w:basedOn w:val="DefaultParagraphFont"/>
    <w:link w:val="Style491"/>
    <w:rPr>
      <w:b w:val="0"/>
      <w:bCs w:val="0"/>
      <w:i w:val="0"/>
      <w:iCs w:val="0"/>
      <w:u w:val="none"/>
      <w:strike w:val="0"/>
      <w:smallCaps w:val="0"/>
      <w:sz w:val="28"/>
      <w:szCs w:val="28"/>
      <w:rFonts w:ascii="Arial Narrow" w:eastAsia="Arial Narrow" w:hAnsi="Arial Narrow" w:cs="Arial Narrow"/>
    </w:rPr>
  </w:style>
  <w:style w:type="character" w:customStyle="1" w:styleId="CharStyle494">
    <w:name w:val="Überschrift #3 (3)_"/>
    <w:basedOn w:val="DefaultParagraphFont"/>
    <w:link w:val="Style493"/>
    <w:rPr>
      <w:b/>
      <w:bCs/>
      <w:i w:val="0"/>
      <w:iCs w:val="0"/>
      <w:u w:val="none"/>
      <w:strike w:val="0"/>
      <w:smallCaps w:val="0"/>
      <w:sz w:val="20"/>
      <w:szCs w:val="20"/>
      <w:rFonts w:ascii="Arial Narrow" w:eastAsia="Arial Narrow" w:hAnsi="Arial Narrow" w:cs="Arial Narrow"/>
      <w:w w:val="100"/>
    </w:rPr>
  </w:style>
  <w:style w:type="character" w:customStyle="1" w:styleId="CharStyle496">
    <w:name w:val="Fließtext (97) Exact"/>
    <w:basedOn w:val="DefaultParagraphFont"/>
    <w:link w:val="Style495"/>
    <w:rPr>
      <w:b/>
      <w:bCs/>
      <w:i w:val="0"/>
      <w:iCs w:val="0"/>
      <w:u w:val="none"/>
      <w:strike w:val="0"/>
      <w:smallCaps w:val="0"/>
      <w:sz w:val="19"/>
      <w:szCs w:val="19"/>
      <w:rFonts w:ascii="Calibri" w:eastAsia="Calibri" w:hAnsi="Calibri" w:cs="Calibri"/>
    </w:rPr>
  </w:style>
  <w:style w:type="character" w:customStyle="1" w:styleId="CharStyle498">
    <w:name w:val="Fließtext (94)_"/>
    <w:basedOn w:val="DefaultParagraphFont"/>
    <w:link w:val="Style497"/>
    <w:rPr>
      <w:b/>
      <w:bCs/>
      <w:i w:val="0"/>
      <w:iCs w:val="0"/>
      <w:u w:val="none"/>
      <w:strike w:val="0"/>
      <w:smallCaps w:val="0"/>
      <w:sz w:val="76"/>
      <w:szCs w:val="76"/>
      <w:rFonts w:ascii="Calibri" w:eastAsia="Calibri" w:hAnsi="Calibri" w:cs="Calibri"/>
    </w:rPr>
  </w:style>
  <w:style w:type="character" w:customStyle="1" w:styleId="CharStyle500">
    <w:name w:val="Fließtext (95)_"/>
    <w:basedOn w:val="DefaultParagraphFont"/>
    <w:link w:val="Style499"/>
    <w:rPr>
      <w:b/>
      <w:bCs/>
      <w:i w:val="0"/>
      <w:iCs w:val="0"/>
      <w:u w:val="none"/>
      <w:strike w:val="0"/>
      <w:smallCaps w:val="0"/>
      <w:sz w:val="50"/>
      <w:szCs w:val="50"/>
      <w:rFonts w:ascii="Calibri" w:eastAsia="Calibri" w:hAnsi="Calibri" w:cs="Calibri"/>
      <w:spacing w:val="0"/>
    </w:rPr>
  </w:style>
  <w:style w:type="character" w:customStyle="1" w:styleId="CharStyle502">
    <w:name w:val="Fließtext (96)_"/>
    <w:basedOn w:val="DefaultParagraphFont"/>
    <w:link w:val="Style501"/>
    <w:rPr>
      <w:b/>
      <w:bCs/>
      <w:i w:val="0"/>
      <w:iCs w:val="0"/>
      <w:u w:val="none"/>
      <w:strike w:val="0"/>
      <w:smallCaps w:val="0"/>
      <w:sz w:val="36"/>
      <w:szCs w:val="36"/>
      <w:rFonts w:ascii="Calibri" w:eastAsia="Calibri" w:hAnsi="Calibri" w:cs="Calibri"/>
    </w:rPr>
  </w:style>
  <w:style w:type="character" w:customStyle="1" w:styleId="CharStyle504">
    <w:name w:val="Überschrift #1 (18) Exact"/>
    <w:basedOn w:val="DefaultParagraphFont"/>
    <w:link w:val="Style503"/>
    <w:rPr>
      <w:b/>
      <w:bCs/>
      <w:i w:val="0"/>
      <w:iCs w:val="0"/>
      <w:u w:val="none"/>
      <w:strike w:val="0"/>
      <w:smallCaps w:val="0"/>
      <w:sz w:val="46"/>
      <w:szCs w:val="46"/>
      <w:rFonts w:ascii="Arial Narrow" w:eastAsia="Arial Narrow" w:hAnsi="Arial Narrow" w:cs="Arial Narrow"/>
    </w:rPr>
  </w:style>
  <w:style w:type="character" w:customStyle="1" w:styleId="CharStyle506">
    <w:name w:val="Fließtext (98) Exact"/>
    <w:basedOn w:val="DefaultParagraphFont"/>
    <w:link w:val="Style505"/>
    <w:rPr>
      <w:b w:val="0"/>
      <w:bCs w:val="0"/>
      <w:i w:val="0"/>
      <w:iCs w:val="0"/>
      <w:u w:val="none"/>
      <w:strike w:val="0"/>
      <w:smallCaps w:val="0"/>
      <w:sz w:val="28"/>
      <w:szCs w:val="28"/>
      <w:rFonts w:ascii="Arial Narrow" w:eastAsia="Arial Narrow" w:hAnsi="Arial Narrow" w:cs="Arial Narrow"/>
    </w:rPr>
  </w:style>
  <w:style w:type="character" w:customStyle="1" w:styleId="CharStyle508">
    <w:name w:val="Überschrift #1 (19) Exact"/>
    <w:basedOn w:val="DefaultParagraphFont"/>
    <w:link w:val="Style507"/>
    <w:rPr>
      <w:b/>
      <w:bCs/>
      <w:i w:val="0"/>
      <w:iCs w:val="0"/>
      <w:u w:val="none"/>
      <w:strike w:val="0"/>
      <w:smallCaps w:val="0"/>
      <w:sz w:val="48"/>
      <w:szCs w:val="48"/>
      <w:rFonts w:ascii="Arial Narrow" w:eastAsia="Arial Narrow" w:hAnsi="Arial Narrow" w:cs="Arial Narrow"/>
    </w:rPr>
  </w:style>
  <w:style w:type="character" w:customStyle="1" w:styleId="CharStyle510">
    <w:name w:val="Fließtext (99) Exact"/>
    <w:basedOn w:val="DefaultParagraphFont"/>
    <w:link w:val="Style509"/>
    <w:rPr>
      <w:b w:val="0"/>
      <w:bCs w:val="0"/>
      <w:i w:val="0"/>
      <w:iCs w:val="0"/>
      <w:u w:val="none"/>
      <w:strike w:val="0"/>
      <w:smallCaps w:val="0"/>
      <w:sz w:val="28"/>
      <w:szCs w:val="28"/>
      <w:rFonts w:ascii="Arial Narrow" w:eastAsia="Arial Narrow" w:hAnsi="Arial Narrow" w:cs="Arial Narrow"/>
    </w:rPr>
  </w:style>
  <w:style w:type="character" w:customStyle="1" w:styleId="CharStyle511">
    <w:name w:val="Überschrift #3 + 13 pt,Nicht fett,Skalieren 300%"/>
    <w:basedOn w:val="CharStyle235"/>
    <w:rPr>
      <w:lang w:val="de-DE" w:eastAsia="de-DE" w:bidi="de-DE"/>
      <w:b/>
      <w:bCs/>
      <w:sz w:val="26"/>
      <w:szCs w:val="26"/>
      <w:w w:val="300"/>
      <w:spacing w:val="0"/>
      <w:color w:val="000000"/>
      <w:position w:val="0"/>
    </w:rPr>
  </w:style>
  <w:style w:type="character" w:customStyle="1" w:styleId="CharStyle512">
    <w:name w:val="Überschrift #3 + 10 pt,Skalieren 250%"/>
    <w:basedOn w:val="CharStyle235"/>
    <w:rPr>
      <w:lang w:val="de-DE" w:eastAsia="de-DE" w:bidi="de-DE"/>
      <w:sz w:val="20"/>
      <w:szCs w:val="20"/>
      <w:w w:val="250"/>
      <w:spacing w:val="0"/>
      <w:color w:val="000000"/>
      <w:position w:val="0"/>
    </w:rPr>
  </w:style>
  <w:style w:type="character" w:customStyle="1" w:styleId="CharStyle514">
    <w:name w:val="Überschrift #1 (20) Exact"/>
    <w:basedOn w:val="DefaultParagraphFont"/>
    <w:link w:val="Style513"/>
    <w:rPr>
      <w:b/>
      <w:bCs/>
      <w:i w:val="0"/>
      <w:iCs w:val="0"/>
      <w:u w:val="none"/>
      <w:strike w:val="0"/>
      <w:smallCaps w:val="0"/>
      <w:sz w:val="46"/>
      <w:szCs w:val="46"/>
      <w:rFonts w:ascii="Arial Narrow" w:eastAsia="Arial Narrow" w:hAnsi="Arial Narrow" w:cs="Arial Narrow"/>
    </w:rPr>
  </w:style>
  <w:style w:type="character" w:customStyle="1" w:styleId="CharStyle515">
    <w:name w:val="Überschrift #3 + 10 pt,Nicht fett,Skalieren 300%"/>
    <w:basedOn w:val="CharStyle235"/>
    <w:rPr>
      <w:lang w:val="de-DE" w:eastAsia="de-DE" w:bidi="de-DE"/>
      <w:b/>
      <w:bCs/>
      <w:sz w:val="20"/>
      <w:szCs w:val="20"/>
      <w:w w:val="300"/>
      <w:spacing w:val="0"/>
      <w:color w:val="000000"/>
      <w:position w:val="0"/>
    </w:rPr>
  </w:style>
  <w:style w:type="character" w:customStyle="1" w:styleId="CharStyle517">
    <w:name w:val="Fließtext (101) Exact"/>
    <w:basedOn w:val="DefaultParagraphFont"/>
    <w:link w:val="Style516"/>
    <w:rPr>
      <w:b/>
      <w:bCs/>
      <w:i w:val="0"/>
      <w:iCs w:val="0"/>
      <w:u w:val="none"/>
      <w:strike w:val="0"/>
      <w:smallCaps w:val="0"/>
      <w:sz w:val="46"/>
      <w:szCs w:val="46"/>
      <w:rFonts w:ascii="Arial Narrow" w:eastAsia="Arial Narrow" w:hAnsi="Arial Narrow" w:cs="Arial Narrow"/>
    </w:rPr>
  </w:style>
  <w:style w:type="character" w:customStyle="1" w:styleId="CharStyle519">
    <w:name w:val="Fließtext (102) Exact"/>
    <w:basedOn w:val="DefaultParagraphFont"/>
    <w:link w:val="Style518"/>
    <w:rPr>
      <w:b w:val="0"/>
      <w:bCs w:val="0"/>
      <w:i w:val="0"/>
      <w:iCs w:val="0"/>
      <w:u w:val="none"/>
      <w:strike w:val="0"/>
      <w:smallCaps w:val="0"/>
      <w:sz w:val="28"/>
      <w:szCs w:val="28"/>
      <w:rFonts w:ascii="Arial Narrow" w:eastAsia="Arial Narrow" w:hAnsi="Arial Narrow" w:cs="Arial Narrow"/>
    </w:rPr>
  </w:style>
  <w:style w:type="character" w:customStyle="1" w:styleId="CharStyle521">
    <w:name w:val="Fließtext (100)_"/>
    <w:basedOn w:val="DefaultParagraphFont"/>
    <w:link w:val="Style520"/>
    <w:rPr>
      <w:lang w:val="fr-FR" w:eastAsia="fr-FR" w:bidi="fr-FR"/>
      <w:b w:val="0"/>
      <w:bCs w:val="0"/>
      <w:i/>
      <w:iCs/>
      <w:u w:val="none"/>
      <w:strike w:val="0"/>
      <w:smallCaps w:val="0"/>
      <w:sz w:val="30"/>
      <w:szCs w:val="30"/>
      <w:rFonts w:ascii="Arial Narrow" w:eastAsia="Arial Narrow" w:hAnsi="Arial Narrow" w:cs="Arial Narrow"/>
      <w:w w:val="100"/>
      <w:spacing w:val="0"/>
    </w:rPr>
  </w:style>
  <w:style w:type="character" w:customStyle="1" w:styleId="CharStyle522">
    <w:name w:val="Fließtext (100) + Fett"/>
    <w:basedOn w:val="CharStyle521"/>
    <w:rPr>
      <w:lang w:val="de-DE" w:eastAsia="de-DE" w:bidi="de-DE"/>
      <w:b/>
      <w:bCs/>
      <w:w w:val="100"/>
      <w:spacing w:val="0"/>
      <w:color w:val="000000"/>
      <w:position w:val="0"/>
    </w:rPr>
  </w:style>
  <w:style w:type="character" w:customStyle="1" w:styleId="CharStyle523">
    <w:name w:val="Fließtext (17) + 8,5 pt"/>
    <w:basedOn w:val="CharStyle63"/>
    <w:rPr>
      <w:lang w:val="de-DE" w:eastAsia="de-DE" w:bidi="de-DE"/>
      <w:sz w:val="17"/>
      <w:szCs w:val="17"/>
      <w:w w:val="100"/>
      <w:spacing w:val="0"/>
      <w:color w:val="000000"/>
      <w:position w:val="0"/>
    </w:rPr>
  </w:style>
  <w:style w:type="character" w:customStyle="1" w:styleId="CharStyle524">
    <w:name w:val="Fließtext (14)"/>
    <w:basedOn w:val="CharStyle114"/>
    <w:rPr>
      <w:lang w:val="de-DE" w:eastAsia="de-DE" w:bidi="de-DE"/>
      <w:b/>
      <w:bCs/>
      <w:w w:val="100"/>
      <w:spacing w:val="0"/>
      <w:color w:val="000000"/>
      <w:position w:val="0"/>
    </w:rPr>
  </w:style>
  <w:style w:type="character" w:customStyle="1" w:styleId="CharStyle525">
    <w:name w:val="Überschrift #3 (2) + 10 pt,Skalieren 250%"/>
    <w:basedOn w:val="CharStyle292"/>
    <w:rPr>
      <w:lang w:val="de-DE" w:eastAsia="de-DE" w:bidi="de-DE"/>
      <w:sz w:val="20"/>
      <w:szCs w:val="20"/>
      <w:w w:val="250"/>
      <w:spacing w:val="0"/>
      <w:color w:val="000000"/>
      <w:position w:val="0"/>
    </w:rPr>
  </w:style>
  <w:style w:type="character" w:customStyle="1" w:styleId="CharStyle526">
    <w:name w:val="Fließtext (7) + Abstand 0 pt"/>
    <w:basedOn w:val="CharStyle18"/>
    <w:rPr>
      <w:lang w:val="en-US" w:eastAsia="en-US" w:bidi="en-US"/>
      <w:w w:val="100"/>
      <w:spacing w:val="-10"/>
      <w:color w:val="000000"/>
      <w:position w:val="0"/>
    </w:rPr>
  </w:style>
  <w:style w:type="character" w:customStyle="1" w:styleId="CharStyle528">
    <w:name w:val="Bildbeschriftung (24) Exact"/>
    <w:basedOn w:val="DefaultParagraphFont"/>
    <w:link w:val="Style527"/>
    <w:rPr>
      <w:lang w:val="en-US" w:eastAsia="en-US" w:bidi="en-US"/>
      <w:b w:val="0"/>
      <w:bCs w:val="0"/>
      <w:i/>
      <w:iCs/>
      <w:u w:val="none"/>
      <w:strike w:val="0"/>
      <w:smallCaps w:val="0"/>
      <w:sz w:val="16"/>
      <w:szCs w:val="16"/>
      <w:rFonts w:ascii="Arial Narrow" w:eastAsia="Arial Narrow" w:hAnsi="Arial Narrow" w:cs="Arial Narrow"/>
      <w:w w:val="100"/>
    </w:rPr>
  </w:style>
  <w:style w:type="character" w:customStyle="1" w:styleId="CharStyle529">
    <w:name w:val="Fließtext (18) + Angsana New,11 pt,Fett"/>
    <w:basedOn w:val="CharStyle76"/>
    <w:rPr>
      <w:lang w:val="de-DE" w:eastAsia="de-DE" w:bidi="de-DE"/>
      <w:b/>
      <w:bCs/>
      <w:sz w:val="22"/>
      <w:szCs w:val="22"/>
      <w:rFonts w:ascii="Angsana New" w:eastAsia="Angsana New" w:hAnsi="Angsana New" w:cs="Angsana New"/>
      <w:w w:val="100"/>
      <w:spacing w:val="0"/>
      <w:color w:val="000000"/>
      <w:position w:val="0"/>
    </w:rPr>
  </w:style>
  <w:style w:type="character" w:customStyle="1" w:styleId="CharStyle531">
    <w:name w:val="Bildbeschriftung (25) Exact"/>
    <w:basedOn w:val="DefaultParagraphFont"/>
    <w:link w:val="Style530"/>
    <w:rPr>
      <w:b/>
      <w:bCs/>
      <w:i w:val="0"/>
      <w:iCs w:val="0"/>
      <w:u w:val="none"/>
      <w:strike w:val="0"/>
      <w:smallCaps w:val="0"/>
      <w:sz w:val="28"/>
      <w:szCs w:val="28"/>
      <w:rFonts w:ascii="MS Reference Sans Serif" w:eastAsia="MS Reference Sans Serif" w:hAnsi="MS Reference Sans Serif" w:cs="MS Reference Sans Serif"/>
      <w:spacing w:val="0"/>
    </w:rPr>
  </w:style>
  <w:style w:type="character" w:customStyle="1" w:styleId="CharStyle532">
    <w:name w:val="Bildbeschriftung (25) Exact"/>
    <w:basedOn w:val="CharStyle531"/>
    <w:rPr>
      <w:lang w:val="de-DE" w:eastAsia="de-DE" w:bidi="de-DE"/>
      <w:w w:val="100"/>
      <w:color w:val="FFFFFF"/>
      <w:position w:val="0"/>
    </w:rPr>
  </w:style>
  <w:style w:type="character" w:customStyle="1" w:styleId="CharStyle533">
    <w:name w:val="Bildbeschriftung (22) + Abstand 2 pt Exact"/>
    <w:basedOn w:val="CharStyle343"/>
    <w:rPr>
      <w:lang w:val="de-DE" w:eastAsia="de-DE" w:bidi="de-DE"/>
      <w:w w:val="100"/>
      <w:spacing w:val="50"/>
      <w:color w:val="FFFFFF"/>
      <w:position w:val="0"/>
    </w:rPr>
  </w:style>
  <w:style w:type="character" w:customStyle="1" w:styleId="CharStyle534">
    <w:name w:val="Fließtext (24) Exact"/>
    <w:basedOn w:val="CharStyle105"/>
    <w:rPr>
      <w:lang w:val="de-DE" w:eastAsia="de-DE" w:bidi="de-DE"/>
      <w:w w:val="100"/>
      <w:spacing w:val="0"/>
      <w:color w:val="FFFFFF"/>
      <w:position w:val="0"/>
    </w:rPr>
  </w:style>
  <w:style w:type="character" w:customStyle="1" w:styleId="CharStyle536">
    <w:name w:val="Fließtext (103)_"/>
    <w:basedOn w:val="DefaultParagraphFont"/>
    <w:link w:val="Style535"/>
    <w:rPr>
      <w:b/>
      <w:bCs/>
      <w:i w:val="0"/>
      <w:iCs w:val="0"/>
      <w:u w:val="none"/>
      <w:strike w:val="0"/>
      <w:smallCaps w:val="0"/>
      <w:sz w:val="110"/>
      <w:szCs w:val="110"/>
      <w:rFonts w:ascii="Arial Narrow" w:eastAsia="Arial Narrow" w:hAnsi="Arial Narrow" w:cs="Arial Narrow"/>
      <w:spacing w:val="-10"/>
    </w:rPr>
  </w:style>
  <w:style w:type="character" w:customStyle="1" w:styleId="CharStyle537">
    <w:name w:val="Fließtext (103)"/>
    <w:basedOn w:val="CharStyle536"/>
    <w:rPr>
      <w:lang w:val="de-DE" w:eastAsia="de-DE" w:bidi="de-DE"/>
      <w:w w:val="100"/>
      <w:color w:val="FFFFFF"/>
      <w:position w:val="0"/>
    </w:rPr>
  </w:style>
  <w:style w:type="character" w:customStyle="1" w:styleId="CharStyle539">
    <w:name w:val="Fließtext (104)_"/>
    <w:basedOn w:val="DefaultParagraphFont"/>
    <w:link w:val="Style538"/>
    <w:rPr>
      <w:b/>
      <w:bCs/>
      <w:i w:val="0"/>
      <w:iCs w:val="0"/>
      <w:u w:val="none"/>
      <w:strike w:val="0"/>
      <w:smallCaps w:val="0"/>
      <w:sz w:val="44"/>
      <w:szCs w:val="44"/>
      <w:rFonts w:ascii="Arial Narrow" w:eastAsia="Arial Narrow" w:hAnsi="Arial Narrow" w:cs="Arial Narrow"/>
    </w:rPr>
  </w:style>
  <w:style w:type="character" w:customStyle="1" w:styleId="CharStyle540">
    <w:name w:val="Fließtext (104)"/>
    <w:basedOn w:val="CharStyle539"/>
    <w:rPr>
      <w:lang w:val="de-DE" w:eastAsia="de-DE" w:bidi="de-DE"/>
      <w:w w:val="100"/>
      <w:spacing w:val="0"/>
      <w:color w:val="FFFFFF"/>
      <w:position w:val="0"/>
    </w:rPr>
  </w:style>
  <w:style w:type="character" w:customStyle="1" w:styleId="CharStyle541">
    <w:name w:val="Fließtext (4) + Corbel,16 pt"/>
    <w:basedOn w:val="CharStyle7"/>
    <w:rPr>
      <w:lang w:val="de-DE" w:eastAsia="de-DE" w:bidi="de-DE"/>
      <w:b/>
      <w:bCs/>
      <w:sz w:val="32"/>
      <w:szCs w:val="32"/>
      <w:rFonts w:ascii="Corbel" w:eastAsia="Corbel" w:hAnsi="Corbel" w:cs="Corbel"/>
      <w:w w:val="100"/>
      <w:spacing w:val="0"/>
      <w:color w:val="FFFFFF"/>
      <w:position w:val="0"/>
    </w:rPr>
  </w:style>
  <w:style w:type="character" w:customStyle="1" w:styleId="CharStyle542">
    <w:name w:val="Fließtext (4)"/>
    <w:basedOn w:val="CharStyle7"/>
    <w:rPr>
      <w:lang w:val="de-DE" w:eastAsia="de-DE" w:bidi="de-DE"/>
      <w:w w:val="100"/>
      <w:spacing w:val="0"/>
      <w:color w:val="FFFFFF"/>
      <w:position w:val="0"/>
    </w:rPr>
  </w:style>
  <w:style w:type="character" w:customStyle="1" w:styleId="CharStyle543">
    <w:name w:val="Fließtext (4) + 15 pt"/>
    <w:basedOn w:val="CharStyle7"/>
    <w:rPr>
      <w:lang w:val="de-DE" w:eastAsia="de-DE" w:bidi="de-DE"/>
      <w:b/>
      <w:bCs/>
      <w:sz w:val="30"/>
      <w:szCs w:val="30"/>
      <w:w w:val="100"/>
      <w:spacing w:val="0"/>
      <w:color w:val="FFFFFF"/>
      <w:position w:val="0"/>
    </w:rPr>
  </w:style>
  <w:style w:type="character" w:customStyle="1" w:styleId="CharStyle544">
    <w:name w:val="Fließtext (17)"/>
    <w:basedOn w:val="CharStyle63"/>
    <w:rPr>
      <w:lang w:val="de-DE" w:eastAsia="de-DE" w:bidi="de-DE"/>
      <w:w w:val="100"/>
      <w:spacing w:val="0"/>
      <w:color w:val="FFFFFF"/>
      <w:position w:val="0"/>
    </w:rPr>
  </w:style>
  <w:style w:type="character" w:customStyle="1" w:styleId="CharStyle546">
    <w:name w:val="Überschrift #1 (21) Exact"/>
    <w:basedOn w:val="DefaultParagraphFont"/>
    <w:link w:val="Style545"/>
    <w:rPr>
      <w:b/>
      <w:bCs/>
      <w:i w:val="0"/>
      <w:iCs w:val="0"/>
      <w:u w:val="none"/>
      <w:strike w:val="0"/>
      <w:smallCaps w:val="0"/>
      <w:sz w:val="46"/>
      <w:szCs w:val="46"/>
      <w:rFonts w:ascii="Arial Narrow" w:eastAsia="Arial Narrow" w:hAnsi="Arial Narrow" w:cs="Arial Narrow"/>
    </w:rPr>
  </w:style>
  <w:style w:type="character" w:customStyle="1" w:styleId="CharStyle548">
    <w:name w:val="Fließtext (105) Exact"/>
    <w:basedOn w:val="DefaultParagraphFont"/>
    <w:link w:val="Style547"/>
    <w:rPr>
      <w:b w:val="0"/>
      <w:bCs w:val="0"/>
      <w:i w:val="0"/>
      <w:iCs w:val="0"/>
      <w:u w:val="none"/>
      <w:strike w:val="0"/>
      <w:smallCaps w:val="0"/>
      <w:sz w:val="28"/>
      <w:szCs w:val="28"/>
      <w:rFonts w:ascii="Arial Narrow" w:eastAsia="Arial Narrow" w:hAnsi="Arial Narrow" w:cs="Arial Narrow"/>
    </w:rPr>
  </w:style>
  <w:style w:type="character" w:customStyle="1" w:styleId="CharStyle550">
    <w:name w:val="Überschrift #2 (3) Exact"/>
    <w:basedOn w:val="DefaultParagraphFont"/>
    <w:rPr>
      <w:b/>
      <w:bCs/>
      <w:i w:val="0"/>
      <w:iCs w:val="0"/>
      <w:u w:val="none"/>
      <w:strike w:val="0"/>
      <w:smallCaps w:val="0"/>
      <w:sz w:val="30"/>
      <w:szCs w:val="30"/>
      <w:rFonts w:ascii="Arial Narrow" w:eastAsia="Arial Narrow" w:hAnsi="Arial Narrow" w:cs="Arial Narrow"/>
      <w:w w:val="100"/>
    </w:rPr>
  </w:style>
  <w:style w:type="character" w:customStyle="1" w:styleId="CharStyle552">
    <w:name w:val="Überschrift #1 (22) Exact"/>
    <w:basedOn w:val="DefaultParagraphFont"/>
    <w:link w:val="Style551"/>
    <w:rPr>
      <w:b/>
      <w:bCs/>
      <w:i w:val="0"/>
      <w:iCs w:val="0"/>
      <w:u w:val="none"/>
      <w:strike w:val="0"/>
      <w:smallCaps w:val="0"/>
      <w:sz w:val="46"/>
      <w:szCs w:val="46"/>
      <w:rFonts w:ascii="Arial Narrow" w:eastAsia="Arial Narrow" w:hAnsi="Arial Narrow" w:cs="Arial Narrow"/>
    </w:rPr>
  </w:style>
  <w:style w:type="character" w:customStyle="1" w:styleId="CharStyle554">
    <w:name w:val="Fließtext (106) Exact"/>
    <w:basedOn w:val="DefaultParagraphFont"/>
    <w:link w:val="Style553"/>
    <w:rPr>
      <w:b w:val="0"/>
      <w:bCs w:val="0"/>
      <w:i w:val="0"/>
      <w:iCs w:val="0"/>
      <w:u w:val="none"/>
      <w:strike w:val="0"/>
      <w:smallCaps w:val="0"/>
      <w:sz w:val="28"/>
      <w:szCs w:val="28"/>
      <w:rFonts w:ascii="Arial Narrow" w:eastAsia="Arial Narrow" w:hAnsi="Arial Narrow" w:cs="Arial Narrow"/>
    </w:rPr>
  </w:style>
  <w:style w:type="character" w:customStyle="1" w:styleId="CharStyle555">
    <w:name w:val="Fließtext (28)"/>
    <w:basedOn w:val="CharStyle123"/>
    <w:rPr>
      <w:u w:val="single"/>
      <w:spacing w:val="0"/>
      <w:color w:val="000000"/>
      <w:position w:val="0"/>
    </w:rPr>
  </w:style>
  <w:style w:type="character" w:customStyle="1" w:styleId="CharStyle556">
    <w:name w:val="Fließtext (23) + Segoe UI,16 pt,Nicht kursiv"/>
    <w:basedOn w:val="CharStyle103"/>
    <w:rPr>
      <w:b/>
      <w:bCs/>
      <w:i/>
      <w:iCs/>
      <w:sz w:val="32"/>
      <w:szCs w:val="32"/>
      <w:rFonts w:ascii="Segoe UI" w:eastAsia="Segoe UI" w:hAnsi="Segoe UI" w:cs="Segoe UI"/>
      <w:w w:val="100"/>
      <w:spacing w:val="0"/>
      <w:color w:val="000000"/>
      <w:position w:val="0"/>
    </w:rPr>
  </w:style>
  <w:style w:type="character" w:customStyle="1" w:styleId="CharStyle557">
    <w:name w:val="Überschrift #2 (3)_"/>
    <w:basedOn w:val="DefaultParagraphFont"/>
    <w:link w:val="Style549"/>
    <w:rPr>
      <w:b/>
      <w:bCs/>
      <w:i w:val="0"/>
      <w:iCs w:val="0"/>
      <w:u w:val="none"/>
      <w:strike w:val="0"/>
      <w:smallCaps w:val="0"/>
      <w:sz w:val="30"/>
      <w:szCs w:val="30"/>
      <w:rFonts w:ascii="Arial Narrow" w:eastAsia="Arial Narrow" w:hAnsi="Arial Narrow" w:cs="Arial Narrow"/>
      <w:w w:val="100"/>
    </w:rPr>
  </w:style>
  <w:style w:type="character" w:customStyle="1" w:styleId="CharStyle559">
    <w:name w:val="Fließtext (107)_"/>
    <w:basedOn w:val="DefaultParagraphFont"/>
    <w:link w:val="Style558"/>
    <w:rPr>
      <w:b/>
      <w:bCs/>
      <w:i w:val="0"/>
      <w:iCs w:val="0"/>
      <w:u w:val="none"/>
      <w:strike w:val="0"/>
      <w:smallCaps w:val="0"/>
      <w:sz w:val="14"/>
      <w:szCs w:val="14"/>
      <w:rFonts w:ascii="Tahoma" w:eastAsia="Tahoma" w:hAnsi="Tahoma" w:cs="Tahoma"/>
      <w:spacing w:val="0"/>
    </w:rPr>
  </w:style>
  <w:style w:type="character" w:customStyle="1" w:styleId="CharStyle560">
    <w:name w:val="Fließtext (107)"/>
    <w:basedOn w:val="CharStyle559"/>
    <w:rPr>
      <w:lang w:val="de-DE" w:eastAsia="de-DE" w:bidi="de-DE"/>
      <w:w w:val="100"/>
      <w:color w:val="FFFFFF"/>
      <w:position w:val="0"/>
    </w:rPr>
  </w:style>
  <w:style w:type="character" w:customStyle="1" w:styleId="CharStyle562">
    <w:name w:val="Fließtext (108) Exact"/>
    <w:basedOn w:val="DefaultParagraphFont"/>
    <w:link w:val="Style561"/>
    <w:rPr>
      <w:b w:val="0"/>
      <w:bCs w:val="0"/>
      <w:i w:val="0"/>
      <w:iCs w:val="0"/>
      <w:u w:val="none"/>
      <w:strike w:val="0"/>
      <w:smallCaps w:val="0"/>
      <w:sz w:val="12"/>
      <w:szCs w:val="12"/>
      <w:rFonts w:ascii="MS Reference Sans Serif" w:eastAsia="MS Reference Sans Serif" w:hAnsi="MS Reference Sans Serif" w:cs="MS Reference Sans Serif"/>
    </w:rPr>
  </w:style>
  <w:style w:type="character" w:customStyle="1" w:styleId="CharStyle563">
    <w:name w:val="Fließtext (108) + 7 pt Exact"/>
    <w:basedOn w:val="CharStyle562"/>
    <w:rPr>
      <w:lang w:val="de-DE" w:eastAsia="de-DE" w:bidi="de-DE"/>
      <w:b/>
      <w:bCs/>
      <w:sz w:val="14"/>
      <w:szCs w:val="14"/>
      <w:w w:val="100"/>
      <w:spacing w:val="0"/>
      <w:color w:val="000000"/>
      <w:position w:val="0"/>
    </w:rPr>
  </w:style>
  <w:style w:type="character" w:customStyle="1" w:styleId="CharStyle564">
    <w:name w:val="Fließtext (108) + Calibri,6,5 pt,Fett Exact"/>
    <w:basedOn w:val="CharStyle562"/>
    <w:rPr>
      <w:lang w:val="de-DE" w:eastAsia="de-DE" w:bidi="de-DE"/>
      <w:b/>
      <w:bCs/>
      <w:sz w:val="13"/>
      <w:szCs w:val="13"/>
      <w:rFonts w:ascii="Calibri" w:eastAsia="Calibri" w:hAnsi="Calibri" w:cs="Calibri"/>
      <w:w w:val="100"/>
      <w:spacing w:val="0"/>
      <w:color w:val="000000"/>
      <w:position w:val="0"/>
    </w:rPr>
  </w:style>
  <w:style w:type="character" w:customStyle="1" w:styleId="CharStyle566">
    <w:name w:val="Fließtext (109) Exact"/>
    <w:basedOn w:val="DefaultParagraphFont"/>
    <w:link w:val="Style565"/>
    <w:rPr>
      <w:b/>
      <w:bCs/>
      <w:i w:val="0"/>
      <w:iCs w:val="0"/>
      <w:u w:val="none"/>
      <w:strike w:val="0"/>
      <w:smallCaps w:val="0"/>
      <w:sz w:val="13"/>
      <w:szCs w:val="13"/>
      <w:rFonts w:ascii="Calibri" w:eastAsia="Calibri" w:hAnsi="Calibri" w:cs="Calibri"/>
    </w:rPr>
  </w:style>
  <w:style w:type="character" w:customStyle="1" w:styleId="CharStyle567">
    <w:name w:val="Fließtext (109) + MS Reference Sans Serif,7 pt,Nicht fett Exact"/>
    <w:basedOn w:val="CharStyle566"/>
    <w:rPr>
      <w:lang w:val="de-DE" w:eastAsia="de-DE" w:bidi="de-DE"/>
      <w:b/>
      <w:bCs/>
      <w:sz w:val="14"/>
      <w:szCs w:val="14"/>
      <w:rFonts w:ascii="MS Reference Sans Serif" w:eastAsia="MS Reference Sans Serif" w:hAnsi="MS Reference Sans Serif" w:cs="MS Reference Sans Serif"/>
      <w:w w:val="100"/>
      <w:spacing w:val="0"/>
      <w:color w:val="000000"/>
      <w:position w:val="0"/>
    </w:rPr>
  </w:style>
  <w:style w:type="character" w:customStyle="1" w:styleId="CharStyle568">
    <w:name w:val="Fließtext (109) + MS Reference Sans Serif,6 pt,Nicht fett Exact"/>
    <w:basedOn w:val="CharStyle566"/>
    <w:rPr>
      <w:lang w:val="de-DE" w:eastAsia="de-DE" w:bidi="de-DE"/>
      <w:b/>
      <w:bCs/>
      <w:sz w:val="12"/>
      <w:szCs w:val="12"/>
      <w:rFonts w:ascii="MS Reference Sans Serif" w:eastAsia="MS Reference Sans Serif" w:hAnsi="MS Reference Sans Serif" w:cs="MS Reference Sans Serif"/>
      <w:w w:val="100"/>
      <w:spacing w:val="0"/>
      <w:color w:val="000000"/>
      <w:position w:val="0"/>
    </w:rPr>
  </w:style>
  <w:style w:type="character" w:customStyle="1" w:styleId="CharStyle569">
    <w:name w:val="Fließtext (108) + 5,5 pt Exact"/>
    <w:basedOn w:val="CharStyle562"/>
    <w:rPr>
      <w:lang w:val="de-DE" w:eastAsia="de-DE" w:bidi="de-DE"/>
      <w:b/>
      <w:bCs/>
      <w:sz w:val="11"/>
      <w:szCs w:val="11"/>
      <w:w w:val="100"/>
      <w:spacing w:val="0"/>
      <w:color w:val="000000"/>
      <w:position w:val="0"/>
    </w:rPr>
  </w:style>
  <w:style w:type="character" w:customStyle="1" w:styleId="CharStyle571">
    <w:name w:val="Fließtext (110) Exact"/>
    <w:basedOn w:val="DefaultParagraphFont"/>
    <w:link w:val="Style570"/>
    <w:rPr>
      <w:b w:val="0"/>
      <w:bCs w:val="0"/>
      <w:i w:val="0"/>
      <w:iCs w:val="0"/>
      <w:u w:val="none"/>
      <w:strike w:val="0"/>
      <w:smallCaps w:val="0"/>
      <w:sz w:val="14"/>
      <w:szCs w:val="14"/>
      <w:rFonts w:ascii="MS Reference Sans Serif" w:eastAsia="MS Reference Sans Serif" w:hAnsi="MS Reference Sans Serif" w:cs="MS Reference Sans Serif"/>
    </w:rPr>
  </w:style>
  <w:style w:type="character" w:customStyle="1" w:styleId="CharStyle572">
    <w:name w:val="Fließtext (8) Exact"/>
    <w:basedOn w:val="DefaultParagraphFont"/>
    <w:rPr>
      <w:b w:val="0"/>
      <w:bCs w:val="0"/>
      <w:i w:val="0"/>
      <w:iCs w:val="0"/>
      <w:u w:val="none"/>
      <w:strike w:val="0"/>
      <w:smallCaps w:val="0"/>
      <w:sz w:val="15"/>
      <w:szCs w:val="15"/>
      <w:rFonts w:ascii="Arial Narrow" w:eastAsia="Arial Narrow" w:hAnsi="Arial Narrow" w:cs="Arial Narrow"/>
    </w:rPr>
  </w:style>
  <w:style w:type="character" w:customStyle="1" w:styleId="CharStyle574">
    <w:name w:val="Fließtext (111) Exact"/>
    <w:basedOn w:val="DefaultParagraphFont"/>
    <w:link w:val="Style573"/>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576">
    <w:name w:val="Fließtext (112) Exact"/>
    <w:basedOn w:val="DefaultParagraphFont"/>
    <w:link w:val="Style575"/>
    <w:rPr>
      <w:b w:val="0"/>
      <w:bCs w:val="0"/>
      <w:i w:val="0"/>
      <w:iCs w:val="0"/>
      <w:u w:val="none"/>
      <w:strike w:val="0"/>
      <w:smallCaps w:val="0"/>
      <w:sz w:val="8"/>
      <w:szCs w:val="8"/>
      <w:rFonts w:ascii="Tahoma" w:eastAsia="Tahoma" w:hAnsi="Tahoma" w:cs="Tahoma"/>
    </w:rPr>
  </w:style>
  <w:style w:type="character" w:customStyle="1" w:styleId="CharStyle577">
    <w:name w:val="Fließtext (108) + Arial Narrow,7,5 pt,Fett Exact"/>
    <w:basedOn w:val="CharStyle562"/>
    <w:rPr>
      <w:lang w:val="de-DE" w:eastAsia="de-DE" w:bidi="de-DE"/>
      <w:b/>
      <w:bCs/>
      <w:sz w:val="15"/>
      <w:szCs w:val="15"/>
      <w:rFonts w:ascii="Arial Narrow" w:eastAsia="Arial Narrow" w:hAnsi="Arial Narrow" w:cs="Arial Narrow"/>
      <w:w w:val="100"/>
      <w:spacing w:val="0"/>
      <w:color w:val="000000"/>
      <w:position w:val="0"/>
    </w:rPr>
  </w:style>
  <w:style w:type="character" w:customStyle="1" w:styleId="CharStyle579">
    <w:name w:val="Fließtext (113) Exact"/>
    <w:basedOn w:val="DefaultParagraphFont"/>
    <w:link w:val="Style578"/>
    <w:rPr>
      <w:b w:val="0"/>
      <w:bCs w:val="0"/>
      <w:i w:val="0"/>
      <w:iCs w:val="0"/>
      <w:u w:val="none"/>
      <w:strike w:val="0"/>
      <w:smallCaps w:val="0"/>
      <w:sz w:val="10"/>
      <w:szCs w:val="10"/>
      <w:rFonts w:ascii="Franklin Gothic Heavy" w:eastAsia="Franklin Gothic Heavy" w:hAnsi="Franklin Gothic Heavy" w:cs="Franklin Gothic Heavy"/>
      <w:spacing w:val="20"/>
    </w:rPr>
  </w:style>
  <w:style w:type="character" w:customStyle="1" w:styleId="CharStyle580">
    <w:name w:val="Fließtext (28) + 8 pt,Nicht fett"/>
    <w:basedOn w:val="CharStyle123"/>
    <w:rPr>
      <w:b/>
      <w:bCs/>
      <w:sz w:val="16"/>
      <w:szCs w:val="16"/>
      <w:spacing w:val="0"/>
      <w:color w:val="000000"/>
      <w:position w:val="0"/>
    </w:rPr>
  </w:style>
  <w:style w:type="character" w:customStyle="1" w:styleId="CharStyle582">
    <w:name w:val="Fließtext (116) Exact"/>
    <w:basedOn w:val="DefaultParagraphFont"/>
    <w:link w:val="Style581"/>
    <w:rPr>
      <w:lang w:val="en-US" w:eastAsia="en-US" w:bidi="en-US"/>
      <w:b w:val="0"/>
      <w:bCs w:val="0"/>
      <w:i w:val="0"/>
      <w:iCs w:val="0"/>
      <w:u w:val="none"/>
      <w:strike w:val="0"/>
      <w:smallCaps w:val="0"/>
      <w:sz w:val="76"/>
      <w:szCs w:val="76"/>
      <w:rFonts w:ascii="Franklin Gothic Heavy" w:eastAsia="Franklin Gothic Heavy" w:hAnsi="Franklin Gothic Heavy" w:cs="Franklin Gothic Heavy"/>
      <w:w w:val="60"/>
      <w:spacing w:val="-10"/>
    </w:rPr>
  </w:style>
  <w:style w:type="character" w:customStyle="1" w:styleId="CharStyle583">
    <w:name w:val="Fließtext (116) Exact"/>
    <w:basedOn w:val="CharStyle582"/>
    <w:rPr>
      <w:color w:val="FFFFFF"/>
      <w:position w:val="0"/>
    </w:rPr>
  </w:style>
  <w:style w:type="character" w:customStyle="1" w:styleId="CharStyle585">
    <w:name w:val="Fließtext (114)_"/>
    <w:basedOn w:val="DefaultParagraphFont"/>
    <w:link w:val="Style584"/>
    <w:rPr>
      <w:lang w:val="en-US" w:eastAsia="en-US" w:bidi="en-US"/>
      <w:b/>
      <w:bCs/>
      <w:i w:val="0"/>
      <w:iCs w:val="0"/>
      <w:u w:val="none"/>
      <w:strike w:val="0"/>
      <w:smallCaps w:val="0"/>
      <w:sz w:val="76"/>
      <w:szCs w:val="76"/>
      <w:rFonts w:ascii="Arial Narrow" w:eastAsia="Arial Narrow" w:hAnsi="Arial Narrow" w:cs="Arial Narrow"/>
    </w:rPr>
  </w:style>
  <w:style w:type="character" w:customStyle="1" w:styleId="CharStyle586">
    <w:name w:val="Fließtext (114)"/>
    <w:basedOn w:val="CharStyle585"/>
    <w:rPr>
      <w:w w:val="100"/>
      <w:spacing w:val="0"/>
      <w:color w:val="FFFFFF"/>
      <w:position w:val="0"/>
    </w:rPr>
  </w:style>
  <w:style w:type="character" w:customStyle="1" w:styleId="CharStyle588">
    <w:name w:val="Fließtext (115)_"/>
    <w:basedOn w:val="DefaultParagraphFont"/>
    <w:link w:val="Style587"/>
    <w:rPr>
      <w:lang w:val="en-US" w:eastAsia="en-US" w:bidi="en-US"/>
      <w:b w:val="0"/>
      <w:bCs w:val="0"/>
      <w:i w:val="0"/>
      <w:iCs w:val="0"/>
      <w:u w:val="none"/>
      <w:strike w:val="0"/>
      <w:smallCaps w:val="0"/>
      <w:sz w:val="20"/>
      <w:szCs w:val="20"/>
      <w:rFonts w:ascii="MS Reference Sans Serif" w:eastAsia="MS Reference Sans Serif" w:hAnsi="MS Reference Sans Serif" w:cs="MS Reference Sans Serif"/>
      <w:spacing w:val="-10"/>
    </w:rPr>
  </w:style>
  <w:style w:type="character" w:customStyle="1" w:styleId="CharStyle589">
    <w:name w:val="Fließtext (115)"/>
    <w:basedOn w:val="CharStyle588"/>
    <w:rPr>
      <w:w w:val="100"/>
      <w:color w:val="FFFFFF"/>
      <w:position w:val="0"/>
    </w:rPr>
  </w:style>
  <w:style w:type="character" w:customStyle="1" w:styleId="CharStyle590">
    <w:name w:val="Fließtext (115) + Garamond,12 pt,Abstand -1 pt"/>
    <w:basedOn w:val="CharStyle588"/>
    <w:rPr>
      <w:b/>
      <w:bCs/>
      <w:sz w:val="24"/>
      <w:szCs w:val="24"/>
      <w:rFonts w:ascii="Garamond" w:eastAsia="Garamond" w:hAnsi="Garamond" w:cs="Garamond"/>
      <w:w w:val="100"/>
      <w:spacing w:val="-20"/>
      <w:color w:val="FFFFFF"/>
      <w:position w:val="0"/>
    </w:rPr>
  </w:style>
  <w:style w:type="character" w:customStyle="1" w:styleId="CharStyle592">
    <w:name w:val="Überschrift #1 (23) Exact"/>
    <w:basedOn w:val="DefaultParagraphFont"/>
    <w:link w:val="Style591"/>
    <w:rPr>
      <w:b/>
      <w:bCs/>
      <w:i w:val="0"/>
      <w:iCs w:val="0"/>
      <w:u w:val="none"/>
      <w:strike w:val="0"/>
      <w:smallCaps w:val="0"/>
      <w:sz w:val="46"/>
      <w:szCs w:val="46"/>
      <w:rFonts w:ascii="Arial Narrow" w:eastAsia="Arial Narrow" w:hAnsi="Arial Narrow" w:cs="Arial Narrow"/>
    </w:rPr>
  </w:style>
  <w:style w:type="character" w:customStyle="1" w:styleId="CharStyle594">
    <w:name w:val="Fließtext (117) Exact"/>
    <w:basedOn w:val="DefaultParagraphFont"/>
    <w:link w:val="Style593"/>
    <w:rPr>
      <w:b w:val="0"/>
      <w:bCs w:val="0"/>
      <w:i w:val="0"/>
      <w:iCs w:val="0"/>
      <w:u w:val="none"/>
      <w:strike w:val="0"/>
      <w:smallCaps w:val="0"/>
      <w:sz w:val="28"/>
      <w:szCs w:val="28"/>
      <w:rFonts w:ascii="Arial Narrow" w:eastAsia="Arial Narrow" w:hAnsi="Arial Narrow" w:cs="Arial Narrow"/>
    </w:rPr>
  </w:style>
  <w:style w:type="character" w:customStyle="1" w:styleId="CharStyle596">
    <w:name w:val="Bildbeschriftung (26) Exact"/>
    <w:basedOn w:val="DefaultParagraphFont"/>
    <w:link w:val="Style595"/>
    <w:rPr>
      <w:b w:val="0"/>
      <w:bCs w:val="0"/>
      <w:i w:val="0"/>
      <w:iCs w:val="0"/>
      <w:u w:val="none"/>
      <w:strike w:val="0"/>
      <w:smallCaps w:val="0"/>
      <w:sz w:val="54"/>
      <w:szCs w:val="54"/>
      <w:rFonts w:ascii="Consolas" w:eastAsia="Consolas" w:hAnsi="Consolas" w:cs="Consolas"/>
      <w:w w:val="100"/>
      <w:spacing w:val="60"/>
    </w:rPr>
  </w:style>
  <w:style w:type="character" w:customStyle="1" w:styleId="CharStyle598">
    <w:name w:val="Fließtext (118) Exact"/>
    <w:basedOn w:val="DefaultParagraphFont"/>
    <w:link w:val="Style597"/>
    <w:rPr>
      <w:b w:val="0"/>
      <w:bCs w:val="0"/>
      <w:i w:val="0"/>
      <w:iCs w:val="0"/>
      <w:u w:val="none"/>
      <w:strike w:val="0"/>
      <w:smallCaps w:val="0"/>
      <w:sz w:val="28"/>
      <w:szCs w:val="28"/>
      <w:rFonts w:ascii="Arial Narrow" w:eastAsia="Arial Narrow" w:hAnsi="Arial Narrow" w:cs="Arial Narrow"/>
    </w:rPr>
  </w:style>
  <w:style w:type="character" w:customStyle="1" w:styleId="CharStyle600">
    <w:name w:val="Fließtext (125) Exact"/>
    <w:basedOn w:val="DefaultParagraphFont"/>
    <w:link w:val="Style599"/>
    <w:rPr>
      <w:lang w:val="en-US" w:eastAsia="en-US" w:bidi="en-US"/>
      <w:b w:val="0"/>
      <w:bCs w:val="0"/>
      <w:i w:val="0"/>
      <w:iCs w:val="0"/>
      <w:u w:val="none"/>
      <w:strike w:val="0"/>
      <w:smallCaps w:val="0"/>
      <w:sz w:val="74"/>
      <w:szCs w:val="74"/>
      <w:rFonts w:ascii="Angsana New" w:eastAsia="Angsana New" w:hAnsi="Angsana New" w:cs="Angsana New"/>
      <w:spacing w:val="-10"/>
    </w:rPr>
  </w:style>
  <w:style w:type="character" w:customStyle="1" w:styleId="CharStyle602">
    <w:name w:val="Fließtext (119)_"/>
    <w:basedOn w:val="DefaultParagraphFont"/>
    <w:link w:val="Style601"/>
    <w:rPr>
      <w:lang w:val="en-US" w:eastAsia="en-US" w:bidi="en-US"/>
      <w:b/>
      <w:bCs/>
      <w:i w:val="0"/>
      <w:iCs w:val="0"/>
      <w:u w:val="none"/>
      <w:strike w:val="0"/>
      <w:smallCaps w:val="0"/>
      <w:sz w:val="132"/>
      <w:szCs w:val="132"/>
      <w:rFonts w:ascii="Angsana New" w:eastAsia="Angsana New" w:hAnsi="Angsana New" w:cs="Angsana New"/>
      <w:spacing w:val="-20"/>
    </w:rPr>
  </w:style>
  <w:style w:type="character" w:customStyle="1" w:styleId="CharStyle604">
    <w:name w:val="Fließtext (120)_"/>
    <w:basedOn w:val="DefaultParagraphFont"/>
    <w:link w:val="Style603"/>
    <w:rPr>
      <w:lang w:val="en-US" w:eastAsia="en-US" w:bidi="en-US"/>
      <w:b w:val="0"/>
      <w:bCs w:val="0"/>
      <w:i w:val="0"/>
      <w:iCs w:val="0"/>
      <w:u w:val="none"/>
      <w:strike w:val="0"/>
      <w:smallCaps w:val="0"/>
      <w:sz w:val="19"/>
      <w:szCs w:val="19"/>
      <w:rFonts w:ascii="Arial Narrow" w:eastAsia="Arial Narrow" w:hAnsi="Arial Narrow" w:cs="Arial Narrow"/>
    </w:rPr>
  </w:style>
  <w:style w:type="character" w:customStyle="1" w:styleId="CharStyle606">
    <w:name w:val="Fließtext (121)_"/>
    <w:basedOn w:val="DefaultParagraphFont"/>
    <w:link w:val="Style605"/>
    <w:rPr>
      <w:lang w:val="en-US" w:eastAsia="en-US" w:bidi="en-US"/>
      <w:b/>
      <w:bCs/>
      <w:i w:val="0"/>
      <w:iCs w:val="0"/>
      <w:u w:val="none"/>
      <w:strike w:val="0"/>
      <w:smallCaps w:val="0"/>
      <w:sz w:val="68"/>
      <w:szCs w:val="68"/>
      <w:rFonts w:ascii="Calibri" w:eastAsia="Calibri" w:hAnsi="Calibri" w:cs="Calibri"/>
      <w:spacing w:val="-50"/>
    </w:rPr>
  </w:style>
  <w:style w:type="character" w:customStyle="1" w:styleId="CharStyle608">
    <w:name w:val="Fließtext (122)_"/>
    <w:basedOn w:val="DefaultParagraphFont"/>
    <w:link w:val="Style607"/>
    <w:rPr>
      <w:b w:val="0"/>
      <w:bCs w:val="0"/>
      <w:i w:val="0"/>
      <w:iCs w:val="0"/>
      <w:u w:val="none"/>
      <w:strike w:val="0"/>
      <w:smallCaps w:val="0"/>
      <w:sz w:val="26"/>
      <w:szCs w:val="26"/>
      <w:rFonts w:ascii="Corbel" w:eastAsia="Corbel" w:hAnsi="Corbel" w:cs="Corbel"/>
      <w:w w:val="100"/>
      <w:spacing w:val="30"/>
    </w:rPr>
  </w:style>
  <w:style w:type="character" w:customStyle="1" w:styleId="CharStyle609">
    <w:name w:val="Fließtext (122)"/>
    <w:basedOn w:val="CharStyle608"/>
    <w:rPr>
      <w:lang w:val="de-DE" w:eastAsia="de-DE" w:bidi="de-DE"/>
      <w:color w:val="FFFFFF"/>
      <w:position w:val="0"/>
    </w:rPr>
  </w:style>
  <w:style w:type="character" w:customStyle="1" w:styleId="CharStyle611">
    <w:name w:val="Überschrift #1 (24)_"/>
    <w:basedOn w:val="DefaultParagraphFont"/>
    <w:link w:val="Style610"/>
    <w:rPr>
      <w:b/>
      <w:bCs/>
      <w:i w:val="0"/>
      <w:iCs w:val="0"/>
      <w:u w:val="none"/>
      <w:strike w:val="0"/>
      <w:smallCaps w:val="0"/>
      <w:sz w:val="46"/>
      <w:szCs w:val="46"/>
      <w:rFonts w:ascii="Arial Narrow" w:eastAsia="Arial Narrow" w:hAnsi="Arial Narrow" w:cs="Arial Narrow"/>
    </w:rPr>
  </w:style>
  <w:style w:type="character" w:customStyle="1" w:styleId="CharStyle613">
    <w:name w:val="Fließtext (123)_"/>
    <w:basedOn w:val="DefaultParagraphFont"/>
    <w:link w:val="Style612"/>
    <w:rPr>
      <w:b w:val="0"/>
      <w:bCs w:val="0"/>
      <w:i w:val="0"/>
      <w:iCs w:val="0"/>
      <w:u w:val="none"/>
      <w:strike w:val="0"/>
      <w:smallCaps w:val="0"/>
      <w:sz w:val="28"/>
      <w:szCs w:val="28"/>
      <w:rFonts w:ascii="Arial Narrow" w:eastAsia="Arial Narrow" w:hAnsi="Arial Narrow" w:cs="Arial Narrow"/>
    </w:rPr>
  </w:style>
  <w:style w:type="character" w:customStyle="1" w:styleId="CharStyle615">
    <w:name w:val="Fließtext (124)_"/>
    <w:basedOn w:val="DefaultParagraphFont"/>
    <w:link w:val="Style614"/>
    <w:rPr>
      <w:b w:val="0"/>
      <w:bCs w:val="0"/>
      <w:i w:val="0"/>
      <w:iCs w:val="0"/>
      <w:u w:val="none"/>
      <w:strike w:val="0"/>
      <w:smallCaps w:val="0"/>
      <w:sz w:val="118"/>
      <w:szCs w:val="118"/>
      <w:rFonts w:ascii="Corbel" w:eastAsia="Corbel" w:hAnsi="Corbel" w:cs="Corbel"/>
      <w:spacing w:val="-100"/>
    </w:rPr>
  </w:style>
  <w:style w:type="character" w:customStyle="1" w:styleId="CharStyle616">
    <w:name w:val="Fließtext (124) + Kapitälchen"/>
    <w:basedOn w:val="CharStyle615"/>
    <w:rPr>
      <w:lang w:val="de-DE" w:eastAsia="de-DE" w:bidi="de-DE"/>
      <w:smallCaps/>
      <w:w w:val="100"/>
      <w:color w:val="000000"/>
      <w:position w:val="0"/>
    </w:rPr>
  </w:style>
  <w:style w:type="character" w:customStyle="1" w:styleId="CharStyle617">
    <w:name w:val="Fließtext (23) + Nicht fett"/>
    <w:basedOn w:val="CharStyle103"/>
    <w:rPr>
      <w:lang w:val="de-DE" w:eastAsia="de-DE" w:bidi="de-DE"/>
      <w:b/>
      <w:bCs/>
      <w:w w:val="100"/>
      <w:spacing w:val="0"/>
      <w:color w:val="000000"/>
      <w:position w:val="0"/>
    </w:rPr>
  </w:style>
  <w:style w:type="character" w:customStyle="1" w:styleId="CharStyle619">
    <w:name w:val="Fließtext (126) Exact"/>
    <w:basedOn w:val="DefaultParagraphFont"/>
    <w:link w:val="Style618"/>
    <w:rPr>
      <w:b w:val="0"/>
      <w:bCs w:val="0"/>
      <w:i w:val="0"/>
      <w:iCs w:val="0"/>
      <w:u w:val="none"/>
      <w:strike w:val="0"/>
      <w:smallCaps w:val="0"/>
      <w:sz w:val="28"/>
      <w:szCs w:val="28"/>
      <w:rFonts w:ascii="Arial Narrow" w:eastAsia="Arial Narrow" w:hAnsi="Arial Narrow" w:cs="Arial Narrow"/>
    </w:rPr>
  </w:style>
  <w:style w:type="character" w:customStyle="1" w:styleId="CharStyle621">
    <w:name w:val="Fließtext (127)_"/>
    <w:basedOn w:val="DefaultParagraphFont"/>
    <w:link w:val="Style620"/>
    <w:rPr>
      <w:b w:val="0"/>
      <w:bCs w:val="0"/>
      <w:i w:val="0"/>
      <w:iCs w:val="0"/>
      <w:u w:val="none"/>
      <w:strike w:val="0"/>
      <w:smallCaps w:val="0"/>
      <w:sz w:val="98"/>
      <w:szCs w:val="98"/>
      <w:rFonts w:ascii="Franklin Gothic Heavy" w:eastAsia="Franklin Gothic Heavy" w:hAnsi="Franklin Gothic Heavy" w:cs="Franklin Gothic Heavy"/>
      <w:spacing w:val="0"/>
    </w:rPr>
  </w:style>
  <w:style w:type="character" w:customStyle="1" w:styleId="CharStyle622">
    <w:name w:val="Fließtext (127)"/>
    <w:basedOn w:val="CharStyle621"/>
    <w:rPr>
      <w:lang w:val="de-DE" w:eastAsia="de-DE" w:bidi="de-DE"/>
      <w:w w:val="100"/>
      <w:color w:val="FFFFFF"/>
      <w:position w:val="0"/>
    </w:rPr>
  </w:style>
  <w:style w:type="character" w:customStyle="1" w:styleId="CharStyle623">
    <w:name w:val="Fließtext (2) + Corbel,6 pt"/>
    <w:basedOn w:val="CharStyle16"/>
    <w:rPr>
      <w:lang w:val="en-US" w:eastAsia="en-US" w:bidi="en-US"/>
      <w:sz w:val="12"/>
      <w:szCs w:val="12"/>
      <w:rFonts w:ascii="Corbel" w:eastAsia="Corbel" w:hAnsi="Corbel" w:cs="Corbel"/>
      <w:w w:val="100"/>
      <w:spacing w:val="0"/>
      <w:color w:val="FFFFFF"/>
      <w:position w:val="0"/>
    </w:rPr>
  </w:style>
  <w:style w:type="character" w:customStyle="1" w:styleId="CharStyle624">
    <w:name w:val="Fließtext (2) + Fett"/>
    <w:basedOn w:val="CharStyle16"/>
    <w:rPr>
      <w:lang w:val="en-US" w:eastAsia="en-US" w:bidi="en-US"/>
      <w:b/>
      <w:bCs/>
      <w:w w:val="100"/>
      <w:spacing w:val="0"/>
      <w:color w:val="FFFFFF"/>
      <w:position w:val="0"/>
    </w:rPr>
  </w:style>
  <w:style w:type="character" w:customStyle="1" w:styleId="CharStyle626">
    <w:name w:val="Überschrift #1 (25) Exact"/>
    <w:basedOn w:val="DefaultParagraphFont"/>
    <w:link w:val="Style625"/>
    <w:rPr>
      <w:b/>
      <w:bCs/>
      <w:i w:val="0"/>
      <w:iCs w:val="0"/>
      <w:u w:val="none"/>
      <w:strike w:val="0"/>
      <w:smallCaps w:val="0"/>
      <w:sz w:val="46"/>
      <w:szCs w:val="46"/>
      <w:rFonts w:ascii="Arial Narrow" w:eastAsia="Arial Narrow" w:hAnsi="Arial Narrow" w:cs="Arial Narrow"/>
    </w:rPr>
  </w:style>
  <w:style w:type="character" w:customStyle="1" w:styleId="CharStyle628">
    <w:name w:val="Fließtext (128) Exact"/>
    <w:basedOn w:val="DefaultParagraphFont"/>
    <w:link w:val="Style627"/>
    <w:rPr>
      <w:b w:val="0"/>
      <w:bCs w:val="0"/>
      <w:i w:val="0"/>
      <w:iCs w:val="0"/>
      <w:u w:val="none"/>
      <w:strike w:val="0"/>
      <w:smallCaps w:val="0"/>
      <w:sz w:val="28"/>
      <w:szCs w:val="28"/>
      <w:rFonts w:ascii="Arial Narrow" w:eastAsia="Arial Narrow" w:hAnsi="Arial Narrow" w:cs="Arial Narrow"/>
    </w:rPr>
  </w:style>
  <w:style w:type="character" w:customStyle="1" w:styleId="CharStyle629">
    <w:name w:val="Fließtext (44) Exact"/>
    <w:basedOn w:val="CharStyle366"/>
    <w:rPr>
      <w:lang w:val="de-DE" w:eastAsia="de-DE" w:bidi="de-DE"/>
      <w:w w:val="100"/>
      <w:spacing w:val="0"/>
      <w:color w:val="FFFFFF"/>
      <w:position w:val="0"/>
    </w:rPr>
  </w:style>
  <w:style w:type="character" w:customStyle="1" w:styleId="CharStyle631">
    <w:name w:val="Fließtext (131) Exact"/>
    <w:basedOn w:val="DefaultParagraphFont"/>
    <w:rPr>
      <w:b w:val="0"/>
      <w:bCs w:val="0"/>
      <w:i w:val="0"/>
      <w:iCs w:val="0"/>
      <w:u w:val="none"/>
      <w:strike w:val="0"/>
      <w:smallCaps w:val="0"/>
      <w:sz w:val="11"/>
      <w:szCs w:val="11"/>
      <w:rFonts w:ascii="Arial Narrow" w:eastAsia="Arial Narrow" w:hAnsi="Arial Narrow" w:cs="Arial Narrow"/>
    </w:rPr>
  </w:style>
  <w:style w:type="character" w:customStyle="1" w:styleId="CharStyle632">
    <w:name w:val="Fließtext (131) Exact"/>
    <w:basedOn w:val="CharStyle642"/>
    <w:rPr>
      <w:lang w:val="de-DE" w:eastAsia="de-DE" w:bidi="de-DE"/>
      <w:color w:val="FFFFFF"/>
    </w:rPr>
  </w:style>
  <w:style w:type="character" w:customStyle="1" w:styleId="CharStyle633">
    <w:name w:val="Fließtext (131) + 8,5 pt,Fett,Kursiv Exact"/>
    <w:basedOn w:val="CharStyle642"/>
    <w:rPr>
      <w:lang w:val="de-DE" w:eastAsia="de-DE" w:bidi="de-DE"/>
      <w:b/>
      <w:bCs/>
      <w:i/>
      <w:iCs/>
      <w:u w:val="single"/>
      <w:sz w:val="17"/>
      <w:szCs w:val="17"/>
      <w:w w:val="100"/>
      <w:color w:val="FFFFFF"/>
    </w:rPr>
  </w:style>
  <w:style w:type="character" w:customStyle="1" w:styleId="CharStyle634">
    <w:name w:val="Fließtext (131) + 8,5 pt Exact"/>
    <w:basedOn w:val="CharStyle642"/>
    <w:rPr>
      <w:lang w:val="de-DE" w:eastAsia="de-DE" w:bidi="de-DE"/>
      <w:sz w:val="17"/>
      <w:szCs w:val="17"/>
      <w:w w:val="100"/>
      <w:color w:val="FFFFFF"/>
    </w:rPr>
  </w:style>
  <w:style w:type="character" w:customStyle="1" w:styleId="CharStyle636">
    <w:name w:val="Fließtext (132) Exact"/>
    <w:basedOn w:val="DefaultParagraphFont"/>
    <w:link w:val="Style635"/>
    <w:rPr>
      <w:b w:val="0"/>
      <w:bCs w:val="0"/>
      <w:i w:val="0"/>
      <w:iCs w:val="0"/>
      <w:u w:val="none"/>
      <w:strike w:val="0"/>
      <w:smallCaps w:val="0"/>
      <w:sz w:val="10"/>
      <w:szCs w:val="10"/>
      <w:rFonts w:ascii="Palatino Linotype" w:eastAsia="Palatino Linotype" w:hAnsi="Palatino Linotype" w:cs="Palatino Linotype"/>
      <w:spacing w:val="0"/>
    </w:rPr>
  </w:style>
  <w:style w:type="character" w:customStyle="1" w:styleId="CharStyle637">
    <w:name w:val="Fließtext (132) Exact"/>
    <w:basedOn w:val="CharStyle636"/>
    <w:rPr>
      <w:lang w:val="de-DE" w:eastAsia="de-DE" w:bidi="de-DE"/>
      <w:w w:val="100"/>
      <w:color w:val="FFFFFF"/>
      <w:position w:val="0"/>
    </w:rPr>
  </w:style>
  <w:style w:type="character" w:customStyle="1" w:styleId="CharStyle639">
    <w:name w:val="Fließtext (129)_"/>
    <w:basedOn w:val="DefaultParagraphFont"/>
    <w:link w:val="Style638"/>
    <w:rPr>
      <w:b w:val="0"/>
      <w:bCs w:val="0"/>
      <w:i w:val="0"/>
      <w:iCs w:val="0"/>
      <w:u w:val="none"/>
      <w:strike w:val="0"/>
      <w:smallCaps w:val="0"/>
      <w:sz w:val="8"/>
      <w:szCs w:val="8"/>
      <w:rFonts w:ascii="Arial Narrow" w:eastAsia="Arial Narrow" w:hAnsi="Arial Narrow" w:cs="Arial Narrow"/>
    </w:rPr>
  </w:style>
  <w:style w:type="character" w:customStyle="1" w:styleId="CharStyle640">
    <w:name w:val="Fließtext (129)"/>
    <w:basedOn w:val="CharStyle639"/>
    <w:rPr>
      <w:lang w:val="de-DE" w:eastAsia="de-DE" w:bidi="de-DE"/>
      <w:w w:val="100"/>
      <w:spacing w:val="0"/>
      <w:color w:val="FFFFFF"/>
      <w:position w:val="0"/>
    </w:rPr>
  </w:style>
  <w:style w:type="character" w:customStyle="1" w:styleId="CharStyle641">
    <w:name w:val="Fließtext (130)"/>
    <w:basedOn w:val="DefaultParagraphFont"/>
    <w:rPr>
      <w:lang w:val="en-US" w:eastAsia="en-US" w:bidi="en-US"/>
      <w:b/>
      <w:bCs/>
      <w:i w:val="0"/>
      <w:iCs w:val="0"/>
      <w:u w:val="none"/>
      <w:strike w:val="0"/>
      <w:smallCaps w:val="0"/>
      <w:sz w:val="20"/>
      <w:szCs w:val="20"/>
      <w:rFonts w:ascii="Corbel" w:eastAsia="Corbel" w:hAnsi="Corbel" w:cs="Corbel"/>
      <w:color w:val="FFFFFF"/>
    </w:rPr>
  </w:style>
  <w:style w:type="character" w:customStyle="1" w:styleId="CharStyle642">
    <w:name w:val="Fließtext (131)_"/>
    <w:basedOn w:val="DefaultParagraphFont"/>
    <w:link w:val="Style630"/>
    <w:rPr>
      <w:lang w:val="en-US" w:eastAsia="en-US" w:bidi="en-US"/>
      <w:b w:val="0"/>
      <w:bCs w:val="0"/>
      <w:i w:val="0"/>
      <w:iCs w:val="0"/>
      <w:u w:val="none"/>
      <w:strike w:val="0"/>
      <w:smallCaps w:val="0"/>
      <w:sz w:val="11"/>
      <w:szCs w:val="11"/>
      <w:rFonts w:ascii="Arial Narrow" w:eastAsia="Arial Narrow" w:hAnsi="Arial Narrow" w:cs="Arial Narrow"/>
      <w:color w:val="141414"/>
    </w:rPr>
  </w:style>
  <w:style w:type="character" w:customStyle="1" w:styleId="CharStyle643">
    <w:name w:val="Fließtext (131)"/>
    <w:basedOn w:val="CharStyle642"/>
    <w:rPr>
      <w:w w:val="100"/>
      <w:spacing w:val="0"/>
      <w:color w:val="FFFFFF"/>
      <w:position w:val="0"/>
    </w:rPr>
  </w:style>
  <w:style w:type="character" w:customStyle="1" w:styleId="CharStyle644">
    <w:name w:val="Überschrift #1 + Abstand 2 pt"/>
    <w:basedOn w:val="CharStyle168"/>
    <w:rPr>
      <w:lang w:val="de-DE" w:eastAsia="de-DE" w:bidi="de-DE"/>
      <w:spacing w:val="40"/>
      <w:color w:val="000000"/>
      <w:position w:val="0"/>
    </w:rPr>
  </w:style>
  <w:style w:type="character" w:customStyle="1" w:styleId="CharStyle645">
    <w:name w:val="Fließtext (24) + Kapitälchen"/>
    <w:basedOn w:val="CharStyle105"/>
    <w:rPr>
      <w:lang w:val="de-DE" w:eastAsia="de-DE" w:bidi="de-DE"/>
      <w:smallCaps/>
      <w:w w:val="100"/>
      <w:spacing w:val="0"/>
      <w:color w:val="000000"/>
      <w:position w:val="0"/>
    </w:rPr>
  </w:style>
  <w:style w:type="character" w:customStyle="1" w:styleId="CharStyle647">
    <w:name w:val="Überschrift #1 (26)_"/>
    <w:basedOn w:val="DefaultParagraphFont"/>
    <w:link w:val="Style646"/>
    <w:rPr>
      <w:lang w:val="fr-FR" w:eastAsia="fr-FR" w:bidi="fr-FR"/>
      <w:b/>
      <w:bCs/>
      <w:i w:val="0"/>
      <w:iCs w:val="0"/>
      <w:u w:val="none"/>
      <w:strike w:val="0"/>
      <w:smallCaps w:val="0"/>
      <w:sz w:val="56"/>
      <w:szCs w:val="56"/>
      <w:rFonts w:ascii="Calibri" w:eastAsia="Calibri" w:hAnsi="Calibri" w:cs="Calibri"/>
      <w:spacing w:val="70"/>
    </w:rPr>
  </w:style>
  <w:style w:type="character" w:customStyle="1" w:styleId="CharStyle649">
    <w:name w:val="Fließtext (133)_"/>
    <w:basedOn w:val="DefaultParagraphFont"/>
    <w:link w:val="Style648"/>
    <w:rPr>
      <w:lang w:val="es-ES" w:eastAsia="es-ES" w:bidi="es-ES"/>
      <w:b/>
      <w:bCs/>
      <w:i w:val="0"/>
      <w:iCs w:val="0"/>
      <w:u w:val="none"/>
      <w:strike w:val="0"/>
      <w:smallCaps w:val="0"/>
      <w:sz w:val="36"/>
      <w:szCs w:val="36"/>
      <w:rFonts w:ascii="Calibri" w:eastAsia="Calibri" w:hAnsi="Calibri" w:cs="Calibri"/>
      <w:spacing w:val="-20"/>
    </w:rPr>
  </w:style>
  <w:style w:type="character" w:customStyle="1" w:styleId="CharStyle650">
    <w:name w:val="Fließtext (13) + Abstand 2 pt"/>
    <w:basedOn w:val="CharStyle95"/>
    <w:rPr>
      <w:lang w:val="de-DE" w:eastAsia="de-DE" w:bidi="de-DE"/>
      <w:spacing w:val="40"/>
      <w:color w:val="000000"/>
      <w:position w:val="0"/>
    </w:rPr>
  </w:style>
  <w:style w:type="character" w:customStyle="1" w:styleId="CharStyle652">
    <w:name w:val="Fließtext (134) Exact"/>
    <w:basedOn w:val="DefaultParagraphFont"/>
    <w:link w:val="Style651"/>
    <w:rPr>
      <w:b w:val="0"/>
      <w:bCs w:val="0"/>
      <w:i w:val="0"/>
      <w:iCs w:val="0"/>
      <w:u w:val="none"/>
      <w:strike w:val="0"/>
      <w:smallCaps w:val="0"/>
      <w:sz w:val="28"/>
      <w:szCs w:val="28"/>
      <w:rFonts w:ascii="Arial Narrow" w:eastAsia="Arial Narrow" w:hAnsi="Arial Narrow" w:cs="Arial Narrow"/>
    </w:rPr>
  </w:style>
  <w:style w:type="character" w:customStyle="1" w:styleId="CharStyle653">
    <w:name w:val="Fließtext (13) + Abstand 2 pt Exact"/>
    <w:basedOn w:val="CharStyle95"/>
    <w:rPr>
      <w:lang w:val="de-DE" w:eastAsia="de-DE" w:bidi="de-DE"/>
      <w:spacing w:val="40"/>
      <w:color w:val="000000"/>
      <w:position w:val="0"/>
    </w:rPr>
  </w:style>
  <w:style w:type="character" w:customStyle="1" w:styleId="CharStyle655">
    <w:name w:val="Fließtext (135) Exact"/>
    <w:basedOn w:val="DefaultParagraphFont"/>
    <w:link w:val="Style654"/>
    <w:rPr>
      <w:b w:val="0"/>
      <w:bCs w:val="0"/>
      <w:i w:val="0"/>
      <w:iCs w:val="0"/>
      <w:u w:val="none"/>
      <w:strike w:val="0"/>
      <w:smallCaps w:val="0"/>
      <w:sz w:val="34"/>
      <w:szCs w:val="34"/>
      <w:rFonts w:ascii="Arial Narrow" w:eastAsia="Arial Narrow" w:hAnsi="Arial Narrow" w:cs="Arial Narrow"/>
    </w:rPr>
  </w:style>
  <w:style w:type="character" w:customStyle="1" w:styleId="CharStyle657">
    <w:name w:val="Fließtext (136) Exact"/>
    <w:basedOn w:val="DefaultParagraphFont"/>
    <w:link w:val="Style656"/>
    <w:rPr>
      <w:b w:val="0"/>
      <w:bCs w:val="0"/>
      <w:i w:val="0"/>
      <w:iCs w:val="0"/>
      <w:u w:val="none"/>
      <w:strike w:val="0"/>
      <w:smallCaps w:val="0"/>
      <w:sz w:val="28"/>
      <w:szCs w:val="28"/>
      <w:rFonts w:ascii="Arial Narrow" w:eastAsia="Arial Narrow" w:hAnsi="Arial Narrow" w:cs="Arial Narrow"/>
    </w:rPr>
  </w:style>
  <w:style w:type="character" w:customStyle="1" w:styleId="CharStyle659">
    <w:name w:val="Fließtext (137) Exact"/>
    <w:basedOn w:val="DefaultParagraphFont"/>
    <w:link w:val="Style658"/>
    <w:rPr>
      <w:b w:val="0"/>
      <w:bCs w:val="0"/>
      <w:i w:val="0"/>
      <w:iCs w:val="0"/>
      <w:u w:val="none"/>
      <w:strike w:val="0"/>
      <w:smallCaps w:val="0"/>
      <w:sz w:val="28"/>
      <w:szCs w:val="28"/>
      <w:rFonts w:ascii="Arial Narrow" w:eastAsia="Arial Narrow" w:hAnsi="Arial Narrow" w:cs="Arial Narrow"/>
    </w:rPr>
  </w:style>
  <w:style w:type="character" w:customStyle="1" w:styleId="CharStyle660">
    <w:name w:val="Fließtext (13) + Franklin Gothic Heavy,22 pt,Kursiv,Abstand 5 pt"/>
    <w:basedOn w:val="CharStyle95"/>
    <w:rPr>
      <w:lang w:val="en-US" w:eastAsia="en-US" w:bidi="en-US"/>
      <w:i/>
      <w:iCs/>
      <w:sz w:val="44"/>
      <w:szCs w:val="44"/>
      <w:rFonts w:ascii="Franklin Gothic Heavy" w:eastAsia="Franklin Gothic Heavy" w:hAnsi="Franklin Gothic Heavy" w:cs="Franklin Gothic Heavy"/>
      <w:w w:val="100"/>
      <w:spacing w:val="110"/>
      <w:color w:val="000000"/>
      <w:position w:val="0"/>
    </w:rPr>
  </w:style>
  <w:style w:type="character" w:customStyle="1" w:styleId="CharStyle662">
    <w:name w:val="Fließtext (138) Exact"/>
    <w:basedOn w:val="DefaultParagraphFont"/>
    <w:link w:val="Style661"/>
    <w:rPr>
      <w:b w:val="0"/>
      <w:bCs w:val="0"/>
      <w:i w:val="0"/>
      <w:iCs w:val="0"/>
      <w:u w:val="none"/>
      <w:strike w:val="0"/>
      <w:smallCaps w:val="0"/>
      <w:sz w:val="28"/>
      <w:szCs w:val="28"/>
      <w:rFonts w:ascii="Arial Narrow" w:eastAsia="Arial Narrow" w:hAnsi="Arial Narrow" w:cs="Arial Narrow"/>
    </w:rPr>
  </w:style>
  <w:style w:type="character" w:customStyle="1" w:styleId="CharStyle664">
    <w:name w:val="Fließtext (139)_"/>
    <w:basedOn w:val="DefaultParagraphFont"/>
    <w:link w:val="Style663"/>
    <w:rPr>
      <w:b w:val="0"/>
      <w:bCs w:val="0"/>
      <w:i w:val="0"/>
      <w:iCs w:val="0"/>
      <w:u w:val="none"/>
      <w:strike w:val="0"/>
      <w:smallCaps w:val="0"/>
      <w:sz w:val="28"/>
      <w:szCs w:val="28"/>
      <w:rFonts w:ascii="Arial Narrow" w:eastAsia="Arial Narrow" w:hAnsi="Arial Narrow" w:cs="Arial Narrow"/>
    </w:rPr>
  </w:style>
  <w:style w:type="character" w:customStyle="1" w:styleId="CharStyle666">
    <w:name w:val="Fließtext (140)_"/>
    <w:basedOn w:val="DefaultParagraphFont"/>
    <w:link w:val="Style665"/>
    <w:rPr>
      <w:b w:val="0"/>
      <w:bCs w:val="0"/>
      <w:i w:val="0"/>
      <w:iCs w:val="0"/>
      <w:u w:val="none"/>
      <w:strike w:val="0"/>
      <w:smallCaps w:val="0"/>
      <w:sz w:val="28"/>
      <w:szCs w:val="28"/>
      <w:rFonts w:ascii="Arial Narrow" w:eastAsia="Arial Narrow" w:hAnsi="Arial Narrow" w:cs="Arial Narrow"/>
    </w:rPr>
  </w:style>
  <w:style w:type="character" w:customStyle="1" w:styleId="CharStyle667">
    <w:name w:val="Fließtext (14) Exact"/>
    <w:basedOn w:val="CharStyle114"/>
    <w:rPr>
      <w:b/>
      <w:bCs/>
      <w:w w:val="100"/>
      <w:spacing w:val="0"/>
      <w:color w:val="000000"/>
      <w:position w:val="0"/>
    </w:rPr>
  </w:style>
  <w:style w:type="character" w:customStyle="1" w:styleId="CharStyle668">
    <w:name w:val="Fließtext (2) + 15 pt,Fett"/>
    <w:basedOn w:val="CharStyle16"/>
    <w:rPr>
      <w:lang w:val="de-DE" w:eastAsia="de-DE" w:bidi="de-DE"/>
      <w:b/>
      <w:bCs/>
      <w:sz w:val="30"/>
      <w:szCs w:val="30"/>
      <w:w w:val="100"/>
      <w:spacing w:val="0"/>
      <w:color w:val="000000"/>
      <w:position w:val="0"/>
    </w:rPr>
  </w:style>
  <w:style w:type="character" w:customStyle="1" w:styleId="CharStyle669">
    <w:name w:val="Fließtext (2) + 16 pt,Kursiv"/>
    <w:basedOn w:val="CharStyle16"/>
    <w:rPr>
      <w:lang w:val="en-US" w:eastAsia="en-US" w:bidi="en-US"/>
      <w:i/>
      <w:iCs/>
      <w:sz w:val="32"/>
      <w:szCs w:val="32"/>
      <w:w w:val="100"/>
      <w:spacing w:val="0"/>
      <w:color w:val="000000"/>
      <w:position w:val="0"/>
    </w:rPr>
  </w:style>
  <w:style w:type="character" w:customStyle="1" w:styleId="CharStyle671">
    <w:name w:val="Bildbeschriftung (27) Exact"/>
    <w:basedOn w:val="DefaultParagraphFont"/>
    <w:link w:val="Style670"/>
    <w:rPr>
      <w:b w:val="0"/>
      <w:bCs w:val="0"/>
      <w:i w:val="0"/>
      <w:iCs w:val="0"/>
      <w:u w:val="none"/>
      <w:strike w:val="0"/>
      <w:smallCaps w:val="0"/>
      <w:sz w:val="84"/>
      <w:szCs w:val="84"/>
      <w:rFonts w:ascii="Consolas" w:eastAsia="Consolas" w:hAnsi="Consolas" w:cs="Consolas"/>
      <w:spacing w:val="70"/>
    </w:rPr>
  </w:style>
  <w:style w:type="character" w:customStyle="1" w:styleId="CharStyle672">
    <w:name w:val="Bildbeschriftung (27) Exact"/>
    <w:basedOn w:val="CharStyle671"/>
    <w:rPr>
      <w:lang w:val="de-DE" w:eastAsia="de-DE" w:bidi="de-DE"/>
      <w:w w:val="100"/>
      <w:color w:val="000000"/>
      <w:position w:val="0"/>
    </w:rPr>
  </w:style>
  <w:style w:type="character" w:customStyle="1" w:styleId="CharStyle674">
    <w:name w:val="Fließtext (142) Exact"/>
    <w:basedOn w:val="DefaultParagraphFont"/>
    <w:link w:val="Style673"/>
    <w:rPr>
      <w:b/>
      <w:bCs/>
      <w:i w:val="0"/>
      <w:iCs w:val="0"/>
      <w:u w:val="none"/>
      <w:strike w:val="0"/>
      <w:smallCaps w:val="0"/>
      <w:sz w:val="28"/>
      <w:szCs w:val="28"/>
      <w:rFonts w:ascii="Calibri" w:eastAsia="Calibri" w:hAnsi="Calibri" w:cs="Calibri"/>
      <w:spacing w:val="30"/>
    </w:rPr>
  </w:style>
  <w:style w:type="character" w:customStyle="1" w:styleId="CharStyle675">
    <w:name w:val="Fließtext (142) Exact"/>
    <w:basedOn w:val="CharStyle674"/>
    <w:rPr>
      <w:lang w:val="de-DE" w:eastAsia="de-DE" w:bidi="de-DE"/>
      <w:w w:val="100"/>
      <w:color w:val="FFFFFF"/>
      <w:position w:val="0"/>
    </w:rPr>
  </w:style>
  <w:style w:type="character" w:customStyle="1" w:styleId="CharStyle676">
    <w:name w:val="Fließtext (10) Exact"/>
    <w:basedOn w:val="DefaultParagraphFont"/>
    <w:rPr>
      <w:b w:val="0"/>
      <w:bCs w:val="0"/>
      <w:i w:val="0"/>
      <w:iCs w:val="0"/>
      <w:u w:val="none"/>
      <w:strike w:val="0"/>
      <w:smallCaps w:val="0"/>
      <w:sz w:val="26"/>
      <w:szCs w:val="26"/>
      <w:rFonts w:ascii="Calibri" w:eastAsia="Calibri" w:hAnsi="Calibri" w:cs="Calibri"/>
      <w:spacing w:val="0"/>
    </w:rPr>
  </w:style>
  <w:style w:type="character" w:customStyle="1" w:styleId="CharStyle677">
    <w:name w:val="Fließtext (10) + Abstand 0 pt Exact"/>
    <w:basedOn w:val="CharStyle27"/>
    <w:rPr>
      <w:lang w:val="de-DE" w:eastAsia="de-DE" w:bidi="de-DE"/>
      <w:w w:val="100"/>
      <w:spacing w:val="-10"/>
      <w:color w:val="000000"/>
      <w:position w:val="0"/>
    </w:rPr>
  </w:style>
  <w:style w:type="character" w:customStyle="1" w:styleId="CharStyle679">
    <w:name w:val="Fließtext (141) Exact"/>
    <w:basedOn w:val="DefaultParagraphFont"/>
    <w:rPr>
      <w:b/>
      <w:bCs/>
      <w:i w:val="0"/>
      <w:iCs w:val="0"/>
      <w:u w:val="none"/>
      <w:strike w:val="0"/>
      <w:smallCaps w:val="0"/>
      <w:sz w:val="19"/>
      <w:szCs w:val="19"/>
      <w:rFonts w:ascii="Arial Narrow" w:eastAsia="Arial Narrow" w:hAnsi="Arial Narrow" w:cs="Arial Narrow"/>
    </w:rPr>
  </w:style>
  <w:style w:type="character" w:customStyle="1" w:styleId="CharStyle680">
    <w:name w:val="Fließtext (141) Exact"/>
    <w:basedOn w:val="CharStyle690"/>
  </w:style>
  <w:style w:type="character" w:customStyle="1" w:styleId="CharStyle682">
    <w:name w:val="Fließtext (143) Exact"/>
    <w:basedOn w:val="DefaultParagraphFont"/>
    <w:link w:val="Style681"/>
    <w:rPr>
      <w:b/>
      <w:bCs/>
      <w:i w:val="0"/>
      <w:iCs w:val="0"/>
      <w:u w:val="none"/>
      <w:strike w:val="0"/>
      <w:smallCaps w:val="0"/>
      <w:sz w:val="30"/>
      <w:szCs w:val="30"/>
      <w:rFonts w:ascii="Consolas" w:eastAsia="Consolas" w:hAnsi="Consolas" w:cs="Consolas"/>
      <w:spacing w:val="40"/>
    </w:rPr>
  </w:style>
  <w:style w:type="character" w:customStyle="1" w:styleId="CharStyle683">
    <w:name w:val="Fließtext (143) Exact"/>
    <w:basedOn w:val="CharStyle682"/>
    <w:rPr>
      <w:lang w:val="de-DE" w:eastAsia="de-DE" w:bidi="de-DE"/>
      <w:w w:val="100"/>
      <w:color w:val="FFFFFF"/>
      <w:position w:val="0"/>
    </w:rPr>
  </w:style>
  <w:style w:type="character" w:customStyle="1" w:styleId="CharStyle684">
    <w:name w:val="Fließtext (143) + Arial Narrow,14 pt,Nicht fett,Abstand 0 pt Exact"/>
    <w:basedOn w:val="CharStyle682"/>
    <w:rPr>
      <w:lang w:val="de-DE" w:eastAsia="de-DE" w:bidi="de-DE"/>
      <w:b/>
      <w:bCs/>
      <w:sz w:val="28"/>
      <w:szCs w:val="28"/>
      <w:rFonts w:ascii="Arial Narrow" w:eastAsia="Arial Narrow" w:hAnsi="Arial Narrow" w:cs="Arial Narrow"/>
      <w:w w:val="100"/>
      <w:spacing w:val="0"/>
      <w:color w:val="FFFFFF"/>
      <w:position w:val="0"/>
    </w:rPr>
  </w:style>
  <w:style w:type="character" w:customStyle="1" w:styleId="CharStyle686">
    <w:name w:val="Bildbeschriftung (28) Exact"/>
    <w:basedOn w:val="DefaultParagraphFont"/>
    <w:link w:val="Style685"/>
    <w:rPr>
      <w:b/>
      <w:bCs/>
      <w:i w:val="0"/>
      <w:iCs w:val="0"/>
      <w:u w:val="none"/>
      <w:strike w:val="0"/>
      <w:smallCaps w:val="0"/>
      <w:sz w:val="14"/>
      <w:szCs w:val="14"/>
      <w:rFonts w:ascii="Arial Narrow" w:eastAsia="Arial Narrow" w:hAnsi="Arial Narrow" w:cs="Arial Narrow"/>
      <w:w w:val="100"/>
    </w:rPr>
  </w:style>
  <w:style w:type="character" w:customStyle="1" w:styleId="CharStyle687">
    <w:name w:val="Bildbeschriftung (28) Exact"/>
    <w:basedOn w:val="CharStyle686"/>
    <w:rPr>
      <w:lang w:val="de-DE" w:eastAsia="de-DE" w:bidi="de-DE"/>
      <w:spacing w:val="0"/>
      <w:color w:val="FFFFFF"/>
      <w:position w:val="0"/>
    </w:rPr>
  </w:style>
  <w:style w:type="character" w:customStyle="1" w:styleId="CharStyle688">
    <w:name w:val="Fließtext (103) + Abstand 7 pt"/>
    <w:basedOn w:val="CharStyle536"/>
    <w:rPr>
      <w:lang w:val="de-DE" w:eastAsia="de-DE" w:bidi="de-DE"/>
      <w:w w:val="100"/>
      <w:spacing w:val="150"/>
      <w:color w:val="000000"/>
      <w:position w:val="0"/>
    </w:rPr>
  </w:style>
  <w:style w:type="character" w:customStyle="1" w:styleId="CharStyle689">
    <w:name w:val="Kopf- oder Fußzeile + Georgia,5,5 pt"/>
    <w:basedOn w:val="CharStyle29"/>
    <w:rPr>
      <w:lang w:val="de-DE" w:eastAsia="de-DE" w:bidi="de-DE"/>
      <w:sz w:val="11"/>
      <w:szCs w:val="11"/>
      <w:rFonts w:ascii="Georgia" w:eastAsia="Georgia" w:hAnsi="Georgia" w:cs="Georgia"/>
      <w:w w:val="100"/>
      <w:spacing w:val="0"/>
      <w:color w:val="000000"/>
      <w:position w:val="0"/>
    </w:rPr>
  </w:style>
  <w:style w:type="character" w:customStyle="1" w:styleId="CharStyle690">
    <w:name w:val="Fließtext (141)_"/>
    <w:basedOn w:val="DefaultParagraphFont"/>
    <w:link w:val="Style678"/>
    <w:rPr>
      <w:b/>
      <w:bCs/>
      <w:i w:val="0"/>
      <w:iCs w:val="0"/>
      <w:u w:val="none"/>
      <w:strike w:val="0"/>
      <w:smallCaps w:val="0"/>
      <w:sz w:val="19"/>
      <w:szCs w:val="19"/>
      <w:rFonts w:ascii="Arial Narrow" w:eastAsia="Arial Narrow" w:hAnsi="Arial Narrow" w:cs="Arial Narrow"/>
    </w:rPr>
  </w:style>
  <w:style w:type="character" w:customStyle="1" w:styleId="CharStyle691">
    <w:name w:val="Fließtext (141)"/>
    <w:basedOn w:val="CharStyle690"/>
    <w:rPr>
      <w:lang w:val="de-DE" w:eastAsia="de-DE" w:bidi="de-DE"/>
      <w:w w:val="100"/>
      <w:spacing w:val="0"/>
      <w:color w:val="000000"/>
      <w:position w:val="0"/>
    </w:rPr>
  </w:style>
  <w:style w:type="character" w:customStyle="1" w:styleId="CharStyle692">
    <w:name w:val="Fließtext (10) + Abstand 0 pt"/>
    <w:basedOn w:val="CharStyle27"/>
    <w:rPr>
      <w:lang w:val="de-DE" w:eastAsia="de-DE" w:bidi="de-DE"/>
      <w:w w:val="100"/>
      <w:spacing w:val="-10"/>
      <w:color w:val="000000"/>
      <w:position w:val="0"/>
    </w:rPr>
  </w:style>
  <w:style w:type="character" w:customStyle="1" w:styleId="CharStyle694">
    <w:name w:val="Fließtext (144)_"/>
    <w:basedOn w:val="DefaultParagraphFont"/>
    <w:link w:val="Style693"/>
    <w:rPr>
      <w:b/>
      <w:bCs/>
      <w:i w:val="0"/>
      <w:iCs w:val="0"/>
      <w:u w:val="none"/>
      <w:strike w:val="0"/>
      <w:smallCaps w:val="0"/>
      <w:sz w:val="26"/>
      <w:szCs w:val="26"/>
      <w:rFonts w:ascii="Calibri" w:eastAsia="Calibri" w:hAnsi="Calibri" w:cs="Calibri"/>
      <w:spacing w:val="60"/>
    </w:rPr>
  </w:style>
  <w:style w:type="character" w:customStyle="1" w:styleId="CharStyle695">
    <w:name w:val="Fließtext (144)"/>
    <w:basedOn w:val="CharStyle694"/>
    <w:rPr>
      <w:lang w:val="de-DE" w:eastAsia="de-DE" w:bidi="de-DE"/>
      <w:w w:val="100"/>
      <w:color w:val="FFFFFF"/>
      <w:position w:val="0"/>
    </w:rPr>
  </w:style>
  <w:style w:type="character" w:customStyle="1" w:styleId="CharStyle697">
    <w:name w:val="Fließtext (145)_"/>
    <w:basedOn w:val="DefaultParagraphFont"/>
    <w:link w:val="Style696"/>
    <w:rPr>
      <w:b w:val="0"/>
      <w:bCs w:val="0"/>
      <w:i w:val="0"/>
      <w:iCs w:val="0"/>
      <w:u w:val="none"/>
      <w:strike w:val="0"/>
      <w:smallCaps w:val="0"/>
      <w:sz w:val="56"/>
      <w:szCs w:val="56"/>
      <w:rFonts w:ascii="Arial Narrow" w:eastAsia="Arial Narrow" w:hAnsi="Arial Narrow" w:cs="Arial Narrow"/>
    </w:rPr>
  </w:style>
  <w:style w:type="character" w:customStyle="1" w:styleId="CharStyle698">
    <w:name w:val="Fließtext (145) + Calibri,45 pt,Fett"/>
    <w:basedOn w:val="CharStyle697"/>
    <w:rPr>
      <w:lang w:val="de-DE" w:eastAsia="de-DE" w:bidi="de-DE"/>
      <w:b/>
      <w:bCs/>
      <w:sz w:val="90"/>
      <w:szCs w:val="90"/>
      <w:rFonts w:ascii="Calibri" w:eastAsia="Calibri" w:hAnsi="Calibri" w:cs="Calibri"/>
      <w:w w:val="100"/>
      <w:spacing w:val="0"/>
      <w:color w:val="FFFFFF"/>
      <w:position w:val="0"/>
    </w:rPr>
  </w:style>
  <w:style w:type="character" w:customStyle="1" w:styleId="CharStyle699">
    <w:name w:val="Fließtext (145)"/>
    <w:basedOn w:val="CharStyle697"/>
    <w:rPr>
      <w:lang w:val="de-DE" w:eastAsia="de-DE" w:bidi="de-DE"/>
      <w:w w:val="100"/>
      <w:spacing w:val="0"/>
      <w:color w:val="FFFFFF"/>
      <w:position w:val="0"/>
    </w:rPr>
  </w:style>
  <w:style w:type="character" w:customStyle="1" w:styleId="CharStyle701">
    <w:name w:val="Fließtext (146)_"/>
    <w:basedOn w:val="DefaultParagraphFont"/>
    <w:link w:val="Style700"/>
    <w:rPr>
      <w:b w:val="0"/>
      <w:bCs w:val="0"/>
      <w:i w:val="0"/>
      <w:iCs w:val="0"/>
      <w:u w:val="none"/>
      <w:strike w:val="0"/>
      <w:smallCaps w:val="0"/>
      <w:sz w:val="60"/>
      <w:szCs w:val="60"/>
      <w:rFonts w:ascii="Georgia" w:eastAsia="Georgia" w:hAnsi="Georgia" w:cs="Georgia"/>
    </w:rPr>
  </w:style>
  <w:style w:type="character" w:customStyle="1" w:styleId="CharStyle702">
    <w:name w:val="Fließtext (146)"/>
    <w:basedOn w:val="CharStyle701"/>
    <w:rPr>
      <w:lang w:val="de-DE" w:eastAsia="de-DE" w:bidi="de-DE"/>
      <w:w w:val="100"/>
      <w:spacing w:val="0"/>
      <w:color w:val="FFFFFF"/>
      <w:position w:val="0"/>
    </w:rPr>
  </w:style>
  <w:style w:type="character" w:customStyle="1" w:styleId="CharStyle704">
    <w:name w:val="Bildbeschriftung (29)_"/>
    <w:basedOn w:val="DefaultParagraphFont"/>
    <w:link w:val="Style703"/>
    <w:rPr>
      <w:b/>
      <w:bCs/>
      <w:i w:val="0"/>
      <w:iCs w:val="0"/>
      <w:u w:val="none"/>
      <w:strike w:val="0"/>
      <w:smallCaps w:val="0"/>
      <w:sz w:val="82"/>
      <w:szCs w:val="82"/>
      <w:rFonts w:ascii="Calibri" w:eastAsia="Calibri" w:hAnsi="Calibri" w:cs="Calibri"/>
      <w:spacing w:val="-40"/>
    </w:rPr>
  </w:style>
  <w:style w:type="character" w:customStyle="1" w:styleId="CharStyle705">
    <w:name w:val="Bildbeschriftung (29)"/>
    <w:basedOn w:val="CharStyle704"/>
    <w:rPr>
      <w:lang w:val="de-DE" w:eastAsia="de-DE" w:bidi="de-DE"/>
      <w:w w:val="100"/>
      <w:color w:val="000000"/>
      <w:position w:val="0"/>
    </w:rPr>
  </w:style>
  <w:style w:type="character" w:customStyle="1" w:styleId="CharStyle706">
    <w:name w:val="Bildbeschriftung (29)"/>
    <w:basedOn w:val="CharStyle704"/>
    <w:rPr>
      <w:lang w:val="de-DE" w:eastAsia="de-DE" w:bidi="de-DE"/>
      <w:w w:val="100"/>
      <w:color w:val="000000"/>
      <w:position w:val="0"/>
    </w:rPr>
  </w:style>
  <w:style w:type="character" w:customStyle="1" w:styleId="CharStyle708">
    <w:name w:val="Bildbeschriftung (30)_"/>
    <w:basedOn w:val="DefaultParagraphFont"/>
    <w:link w:val="Style707"/>
    <w:rPr>
      <w:b/>
      <w:bCs/>
      <w:i w:val="0"/>
      <w:iCs w:val="0"/>
      <w:u w:val="none"/>
      <w:strike w:val="0"/>
      <w:smallCaps w:val="0"/>
      <w:sz w:val="16"/>
      <w:szCs w:val="16"/>
      <w:rFonts w:ascii="Georgia" w:eastAsia="Georgia" w:hAnsi="Georgia" w:cs="Georgia"/>
      <w:w w:val="60"/>
    </w:rPr>
  </w:style>
  <w:style w:type="character" w:customStyle="1" w:styleId="CharStyle709">
    <w:name w:val="Bildbeschriftung (30) + 6 pt,Nicht fett,Skalieren 75%"/>
    <w:basedOn w:val="CharStyle708"/>
    <w:rPr>
      <w:lang w:val="de-DE" w:eastAsia="de-DE" w:bidi="de-DE"/>
      <w:b/>
      <w:bCs/>
      <w:sz w:val="12"/>
      <w:szCs w:val="12"/>
      <w:w w:val="75"/>
      <w:spacing w:val="0"/>
      <w:color w:val="000000"/>
      <w:position w:val="0"/>
    </w:rPr>
  </w:style>
  <w:style w:type="character" w:customStyle="1" w:styleId="CharStyle711">
    <w:name w:val="Fließtext (147)_"/>
    <w:basedOn w:val="DefaultParagraphFont"/>
    <w:link w:val="Style710"/>
    <w:rPr>
      <w:b w:val="0"/>
      <w:bCs w:val="0"/>
      <w:i w:val="0"/>
      <w:iCs w:val="0"/>
      <w:u w:val="none"/>
      <w:strike w:val="0"/>
      <w:smallCaps w:val="0"/>
      <w:sz w:val="24"/>
      <w:szCs w:val="24"/>
      <w:rFonts w:ascii="Georgia" w:eastAsia="Georgia" w:hAnsi="Georgia" w:cs="Georgia"/>
      <w:w w:val="80"/>
    </w:rPr>
  </w:style>
  <w:style w:type="character" w:customStyle="1" w:styleId="CharStyle712">
    <w:name w:val="Fließtext (147) + Arial Narrow,Skalieren 100%"/>
    <w:basedOn w:val="CharStyle711"/>
    <w:rPr>
      <w:lang w:val="de-DE" w:eastAsia="de-DE" w:bidi="de-DE"/>
      <w:b/>
      <w:bCs/>
      <w:sz w:val="24"/>
      <w:szCs w:val="24"/>
      <w:rFonts w:ascii="Arial Narrow" w:eastAsia="Arial Narrow" w:hAnsi="Arial Narrow" w:cs="Arial Narrow"/>
      <w:w w:val="100"/>
      <w:spacing w:val="0"/>
      <w:color w:val="000000"/>
      <w:position w:val="0"/>
    </w:rPr>
  </w:style>
  <w:style w:type="character" w:customStyle="1" w:styleId="CharStyle714">
    <w:name w:val="Fließtext (148)_"/>
    <w:basedOn w:val="DefaultParagraphFont"/>
    <w:link w:val="Style713"/>
    <w:rPr>
      <w:b/>
      <w:bCs/>
      <w:i w:val="0"/>
      <w:iCs w:val="0"/>
      <w:u w:val="none"/>
      <w:strike w:val="0"/>
      <w:smallCaps w:val="0"/>
      <w:sz w:val="28"/>
      <w:szCs w:val="28"/>
      <w:rFonts w:ascii="MS Reference Sans Serif" w:eastAsia="MS Reference Sans Serif" w:hAnsi="MS Reference Sans Serif" w:cs="MS Reference Sans Serif"/>
      <w:spacing w:val="-20"/>
    </w:rPr>
  </w:style>
  <w:style w:type="paragraph" w:customStyle="1" w:styleId="Style3">
    <w:name w:val="Fließtext (3)"/>
    <w:basedOn w:val="Normal"/>
    <w:link w:val="CharStyle4"/>
    <w:pPr>
      <w:widowControl w:val="0"/>
      <w:shd w:val="clear" w:color="auto" w:fill="FFFFFF"/>
      <w:spacing w:after="60" w:line="0" w:lineRule="exact"/>
    </w:pPr>
    <w:rPr>
      <w:lang w:val="en-US" w:eastAsia="en-US" w:bidi="en-US"/>
      <w:b/>
      <w:bCs/>
      <w:i w:val="0"/>
      <w:iCs w:val="0"/>
      <w:u w:val="none"/>
      <w:strike w:val="0"/>
      <w:smallCaps w:val="0"/>
      <w:sz w:val="26"/>
      <w:szCs w:val="26"/>
      <w:rFonts w:ascii="Arial Narrow" w:eastAsia="Arial Narrow" w:hAnsi="Arial Narrow" w:cs="Arial Narrow"/>
      <w:w w:val="100"/>
      <w:spacing w:val="50"/>
    </w:rPr>
  </w:style>
  <w:style w:type="paragraph" w:customStyle="1" w:styleId="Style6">
    <w:name w:val="Fließtext (4)"/>
    <w:basedOn w:val="Normal"/>
    <w:link w:val="CharStyle7"/>
    <w:pPr>
      <w:widowControl w:val="0"/>
      <w:shd w:val="clear" w:color="auto" w:fill="FFFFFF"/>
      <w:spacing w:before="60" w:after="1380" w:line="0" w:lineRule="exact"/>
    </w:pPr>
    <w:rPr>
      <w:b/>
      <w:bCs/>
      <w:i w:val="0"/>
      <w:iCs w:val="0"/>
      <w:u w:val="none"/>
      <w:strike w:val="0"/>
      <w:smallCaps w:val="0"/>
      <w:sz w:val="28"/>
      <w:szCs w:val="28"/>
      <w:rFonts w:ascii="Arial Narrow" w:eastAsia="Arial Narrow" w:hAnsi="Arial Narrow" w:cs="Arial Narrow"/>
    </w:rPr>
  </w:style>
  <w:style w:type="paragraph" w:customStyle="1" w:styleId="Style9">
    <w:name w:val="Fließtext (5)"/>
    <w:basedOn w:val="Normal"/>
    <w:link w:val="CharStyle10"/>
    <w:pPr>
      <w:widowControl w:val="0"/>
      <w:shd w:val="clear" w:color="auto" w:fill="FFFFFF"/>
      <w:spacing w:before="1380" w:after="60" w:line="0" w:lineRule="exact"/>
    </w:pPr>
    <w:rPr>
      <w:b w:val="0"/>
      <w:bCs w:val="0"/>
      <w:i w:val="0"/>
      <w:iCs w:val="0"/>
      <w:u w:val="none"/>
      <w:strike w:val="0"/>
      <w:smallCaps w:val="0"/>
      <w:sz w:val="84"/>
      <w:szCs w:val="84"/>
      <w:rFonts w:ascii="Consolas" w:eastAsia="Consolas" w:hAnsi="Consolas" w:cs="Consolas"/>
      <w:spacing w:val="0"/>
    </w:rPr>
  </w:style>
  <w:style w:type="paragraph" w:customStyle="1" w:styleId="Style12">
    <w:name w:val="Fließtext (6)"/>
    <w:basedOn w:val="Normal"/>
    <w:link w:val="CharStyle13"/>
    <w:pPr>
      <w:widowControl w:val="0"/>
      <w:shd w:val="clear" w:color="auto" w:fill="FFFFFF"/>
      <w:jc w:val="right"/>
      <w:spacing w:before="60" w:line="0" w:lineRule="exact"/>
    </w:pPr>
    <w:rPr>
      <w:b w:val="0"/>
      <w:bCs w:val="0"/>
      <w:i w:val="0"/>
      <w:iCs w:val="0"/>
      <w:u w:val="none"/>
      <w:strike w:val="0"/>
      <w:smallCaps w:val="0"/>
      <w:sz w:val="56"/>
      <w:szCs w:val="56"/>
      <w:rFonts w:ascii="Arial Narrow" w:eastAsia="Arial Narrow" w:hAnsi="Arial Narrow" w:cs="Arial Narrow"/>
    </w:rPr>
  </w:style>
  <w:style w:type="paragraph" w:customStyle="1" w:styleId="Style15">
    <w:name w:val="Fließtext (2)"/>
    <w:basedOn w:val="Normal"/>
    <w:link w:val="CharStyle16"/>
    <w:pPr>
      <w:widowControl w:val="0"/>
      <w:shd w:val="clear" w:color="auto" w:fill="FFFFFF"/>
      <w:spacing w:line="547" w:lineRule="exact"/>
      <w:ind w:hanging="200"/>
    </w:pPr>
    <w:rPr>
      <w:b w:val="0"/>
      <w:bCs w:val="0"/>
      <w:i w:val="0"/>
      <w:iCs w:val="0"/>
      <w:u w:val="none"/>
      <w:strike w:val="0"/>
      <w:smallCaps w:val="0"/>
      <w:sz w:val="17"/>
      <w:szCs w:val="17"/>
      <w:rFonts w:ascii="Arial Narrow" w:eastAsia="Arial Narrow" w:hAnsi="Arial Narrow" w:cs="Arial Narrow"/>
      <w:w w:val="100"/>
    </w:rPr>
  </w:style>
  <w:style w:type="paragraph" w:customStyle="1" w:styleId="Style17">
    <w:name w:val="Fließtext (7)"/>
    <w:basedOn w:val="Normal"/>
    <w:link w:val="CharStyle18"/>
    <w:pPr>
      <w:widowControl w:val="0"/>
      <w:shd w:val="clear" w:color="auto" w:fill="FFFFFF"/>
      <w:spacing w:line="547" w:lineRule="exact"/>
    </w:pPr>
    <w:rPr>
      <w:b w:val="0"/>
      <w:bCs w:val="0"/>
      <w:i/>
      <w:iCs/>
      <w:u w:val="none"/>
      <w:strike w:val="0"/>
      <w:smallCaps w:val="0"/>
      <w:sz w:val="17"/>
      <w:szCs w:val="17"/>
      <w:rFonts w:ascii="Calibri" w:eastAsia="Calibri" w:hAnsi="Calibri" w:cs="Calibri"/>
    </w:rPr>
  </w:style>
  <w:style w:type="paragraph" w:customStyle="1" w:styleId="Style19">
    <w:name w:val="Fließtext (8)"/>
    <w:basedOn w:val="Normal"/>
    <w:link w:val="CharStyle20"/>
    <w:pPr>
      <w:widowControl w:val="0"/>
      <w:shd w:val="clear" w:color="auto" w:fill="FFFFFF"/>
      <w:spacing w:after="1380" w:line="547" w:lineRule="exact"/>
    </w:pPr>
    <w:rPr>
      <w:b w:val="0"/>
      <w:bCs w:val="0"/>
      <w:i w:val="0"/>
      <w:iCs w:val="0"/>
      <w:u w:val="none"/>
      <w:strike w:val="0"/>
      <w:smallCaps w:val="0"/>
      <w:sz w:val="15"/>
      <w:szCs w:val="15"/>
      <w:rFonts w:ascii="Arial Narrow" w:eastAsia="Arial Narrow" w:hAnsi="Arial Narrow" w:cs="Arial Narrow"/>
    </w:rPr>
  </w:style>
  <w:style w:type="paragraph" w:customStyle="1" w:styleId="Style22">
    <w:name w:val="Fließtext (9)"/>
    <w:basedOn w:val="Normal"/>
    <w:link w:val="CharStyle23"/>
    <w:pPr>
      <w:widowControl w:val="0"/>
      <w:shd w:val="clear" w:color="auto" w:fill="FFFFFF"/>
      <w:jc w:val="right"/>
      <w:spacing w:before="1380" w:line="0" w:lineRule="exact"/>
    </w:pPr>
    <w:rPr>
      <w:b w:val="0"/>
      <w:bCs w:val="0"/>
      <w:i w:val="0"/>
      <w:iCs w:val="0"/>
      <w:u w:val="none"/>
      <w:strike w:val="0"/>
      <w:smallCaps w:val="0"/>
      <w:sz w:val="60"/>
      <w:szCs w:val="60"/>
      <w:rFonts w:ascii="Consolas" w:eastAsia="Consolas" w:hAnsi="Consolas" w:cs="Consolas"/>
      <w:spacing w:val="50"/>
    </w:rPr>
  </w:style>
  <w:style w:type="paragraph" w:customStyle="1" w:styleId="Style26">
    <w:name w:val="Fließtext (10)"/>
    <w:basedOn w:val="Normal"/>
    <w:link w:val="CharStyle27"/>
    <w:pPr>
      <w:widowControl w:val="0"/>
      <w:shd w:val="clear" w:color="auto" w:fill="FFFFFF"/>
      <w:spacing w:after="360" w:line="0" w:lineRule="exact"/>
    </w:pPr>
    <w:rPr>
      <w:b w:val="0"/>
      <w:bCs w:val="0"/>
      <w:i w:val="0"/>
      <w:iCs w:val="0"/>
      <w:u w:val="none"/>
      <w:strike w:val="0"/>
      <w:smallCaps w:val="0"/>
      <w:sz w:val="26"/>
      <w:szCs w:val="26"/>
      <w:rFonts w:ascii="Calibri" w:eastAsia="Calibri" w:hAnsi="Calibri" w:cs="Calibri"/>
      <w:spacing w:val="0"/>
    </w:rPr>
  </w:style>
  <w:style w:type="paragraph" w:customStyle="1" w:styleId="Style28">
    <w:name w:val="Kopf- oder Fußzeile"/>
    <w:basedOn w:val="Normal"/>
    <w:link w:val="CharStyle29"/>
    <w:pPr>
      <w:widowControl w:val="0"/>
      <w:shd w:val="clear" w:color="auto" w:fill="FFFFFF"/>
      <w:spacing w:line="0" w:lineRule="exact"/>
    </w:pPr>
    <w:rPr>
      <w:b w:val="0"/>
      <w:bCs w:val="0"/>
      <w:i w:val="0"/>
      <w:iCs w:val="0"/>
      <w:u w:val="none"/>
      <w:strike w:val="0"/>
      <w:smallCaps w:val="0"/>
      <w:sz w:val="16"/>
      <w:szCs w:val="16"/>
      <w:rFonts w:ascii="Arial Narrow" w:eastAsia="Arial Narrow" w:hAnsi="Arial Narrow" w:cs="Arial Narrow"/>
      <w:w w:val="100"/>
    </w:rPr>
  </w:style>
  <w:style w:type="paragraph" w:customStyle="1" w:styleId="Style33">
    <w:name w:val="Fließtext (11)"/>
    <w:basedOn w:val="Normal"/>
    <w:link w:val="CharStyle78"/>
    <w:pPr>
      <w:widowControl w:val="0"/>
      <w:shd w:val="clear" w:color="auto" w:fill="FFFFFF"/>
      <w:spacing w:line="0" w:lineRule="exact"/>
    </w:pPr>
    <w:rPr>
      <w:b w:val="0"/>
      <w:bCs w:val="0"/>
      <w:i w:val="0"/>
      <w:iCs w:val="0"/>
      <w:u w:val="none"/>
      <w:strike w:val="0"/>
      <w:smallCaps w:val="0"/>
      <w:sz w:val="12"/>
      <w:szCs w:val="12"/>
      <w:rFonts w:ascii="Arial Narrow" w:eastAsia="Arial Narrow" w:hAnsi="Arial Narrow" w:cs="Arial Narrow"/>
    </w:rPr>
  </w:style>
  <w:style w:type="paragraph" w:customStyle="1" w:styleId="Style36">
    <w:name w:val="Fließtext (12)"/>
    <w:basedOn w:val="Normal"/>
    <w:link w:val="CharStyle37"/>
    <w:pPr>
      <w:widowControl w:val="0"/>
      <w:shd w:val="clear" w:color="auto" w:fill="FFFFFF"/>
      <w:spacing w:line="0" w:lineRule="exact"/>
    </w:pPr>
    <w:rPr>
      <w:b w:val="0"/>
      <w:bCs w:val="0"/>
      <w:i w:val="0"/>
      <w:iCs w:val="0"/>
      <w:u w:val="none"/>
      <w:strike w:val="0"/>
      <w:smallCaps w:val="0"/>
      <w:sz w:val="24"/>
      <w:szCs w:val="24"/>
      <w:rFonts w:ascii="Consolas" w:eastAsia="Consolas" w:hAnsi="Consolas" w:cs="Consolas"/>
      <w:spacing w:val="20"/>
    </w:rPr>
  </w:style>
  <w:style w:type="paragraph" w:customStyle="1" w:styleId="Style38">
    <w:name w:val="Fließtext (13)"/>
    <w:basedOn w:val="Normal"/>
    <w:link w:val="CharStyle95"/>
    <w:pPr>
      <w:widowControl w:val="0"/>
      <w:shd w:val="clear" w:color="auto" w:fill="FFFFFF"/>
      <w:spacing w:after="480" w:line="0" w:lineRule="exact"/>
    </w:pPr>
    <w:rPr>
      <w:b w:val="0"/>
      <w:bCs w:val="0"/>
      <w:i w:val="0"/>
      <w:iCs w:val="0"/>
      <w:u w:val="none"/>
      <w:strike w:val="0"/>
      <w:smallCaps w:val="0"/>
      <w:sz w:val="54"/>
      <w:szCs w:val="54"/>
      <w:rFonts w:ascii="Consolas" w:eastAsia="Consolas" w:hAnsi="Consolas" w:cs="Consolas"/>
      <w:w w:val="100"/>
      <w:spacing w:val="60"/>
    </w:rPr>
  </w:style>
  <w:style w:type="paragraph" w:customStyle="1" w:styleId="Style40">
    <w:name w:val="Überschrift #2"/>
    <w:basedOn w:val="Normal"/>
    <w:link w:val="CharStyle64"/>
    <w:pPr>
      <w:widowControl w:val="0"/>
      <w:shd w:val="clear" w:color="auto" w:fill="FFFFFF"/>
      <w:outlineLvl w:val="1"/>
      <w:spacing w:before="480" w:after="60" w:line="0" w:lineRule="exact"/>
      <w:ind w:hanging="400"/>
    </w:pPr>
    <w:rPr>
      <w:b/>
      <w:bCs/>
      <w:i w:val="0"/>
      <w:iCs w:val="0"/>
      <w:u w:val="none"/>
      <w:strike w:val="0"/>
      <w:smallCaps w:val="0"/>
      <w:sz w:val="30"/>
      <w:szCs w:val="30"/>
      <w:rFonts w:ascii="Arial Narrow" w:eastAsia="Arial Narrow" w:hAnsi="Arial Narrow" w:cs="Arial Narrow"/>
    </w:rPr>
  </w:style>
  <w:style w:type="paragraph" w:customStyle="1" w:styleId="Style42">
    <w:name w:val="Fließtext (14)"/>
    <w:basedOn w:val="Normal"/>
    <w:link w:val="CharStyle114"/>
    <w:pPr>
      <w:widowControl w:val="0"/>
      <w:shd w:val="clear" w:color="auto" w:fill="FFFFFF"/>
      <w:spacing w:before="60" w:line="0" w:lineRule="exact"/>
    </w:pPr>
    <w:rPr>
      <w:lang w:val="en-US" w:eastAsia="en-US" w:bidi="en-US"/>
      <w:b/>
      <w:bCs/>
      <w:i/>
      <w:iCs/>
      <w:u w:val="none"/>
      <w:strike w:val="0"/>
      <w:smallCaps w:val="0"/>
      <w:sz w:val="30"/>
      <w:szCs w:val="30"/>
      <w:rFonts w:ascii="Arial Narrow" w:eastAsia="Arial Narrow" w:hAnsi="Arial Narrow" w:cs="Arial Narrow"/>
      <w:w w:val="100"/>
    </w:rPr>
  </w:style>
  <w:style w:type="paragraph" w:customStyle="1" w:styleId="Style46">
    <w:name w:val="Fließtext (15)"/>
    <w:basedOn w:val="Normal"/>
    <w:link w:val="CharStyle47"/>
    <w:pPr>
      <w:widowControl w:val="0"/>
      <w:shd w:val="clear" w:color="auto" w:fill="FFFFFF"/>
      <w:spacing w:line="0" w:lineRule="exact"/>
    </w:pPr>
    <w:rPr>
      <w:b w:val="0"/>
      <w:bCs w:val="0"/>
      <w:i w:val="0"/>
      <w:iCs w:val="0"/>
      <w:u w:val="none"/>
      <w:strike w:val="0"/>
      <w:smallCaps w:val="0"/>
      <w:sz w:val="48"/>
      <w:szCs w:val="48"/>
      <w:rFonts w:ascii="Franklin Gothic Heavy" w:eastAsia="Franklin Gothic Heavy" w:hAnsi="Franklin Gothic Heavy" w:cs="Franklin Gothic Heavy"/>
      <w:w w:val="50"/>
      <w:spacing w:val="50"/>
    </w:rPr>
  </w:style>
  <w:style w:type="paragraph" w:customStyle="1" w:styleId="Style48">
    <w:name w:val="Inhaltsverzeichnis"/>
    <w:basedOn w:val="Normal"/>
    <w:link w:val="CharStyle49"/>
    <w:pPr>
      <w:widowControl w:val="0"/>
      <w:shd w:val="clear" w:color="auto" w:fill="FFFFFF"/>
      <w:jc w:val="both"/>
      <w:spacing w:line="494" w:lineRule="exact"/>
    </w:pPr>
    <w:rPr>
      <w:b w:val="0"/>
      <w:bCs w:val="0"/>
      <w:i w:val="0"/>
      <w:iCs w:val="0"/>
      <w:u w:val="none"/>
      <w:strike w:val="0"/>
      <w:smallCaps w:val="0"/>
      <w:sz w:val="17"/>
      <w:szCs w:val="17"/>
      <w:rFonts w:ascii="Arial Narrow" w:eastAsia="Arial Narrow" w:hAnsi="Arial Narrow" w:cs="Arial Narrow"/>
      <w:w w:val="100"/>
    </w:rPr>
  </w:style>
  <w:style w:type="paragraph" w:customStyle="1" w:styleId="Style52">
    <w:name w:val="Inhaltsverzeichnis (2)"/>
    <w:basedOn w:val="Normal"/>
    <w:link w:val="CharStyle53"/>
    <w:pPr>
      <w:widowControl w:val="0"/>
      <w:shd w:val="clear" w:color="auto" w:fill="FFFFFF"/>
      <w:jc w:val="both"/>
      <w:spacing w:line="494" w:lineRule="exact"/>
    </w:pPr>
    <w:rPr>
      <w:b w:val="0"/>
      <w:bCs w:val="0"/>
      <w:i/>
      <w:iCs/>
      <w:u w:val="none"/>
      <w:strike w:val="0"/>
      <w:smallCaps w:val="0"/>
      <w:sz w:val="16"/>
      <w:szCs w:val="16"/>
      <w:rFonts w:ascii="Arial Narrow" w:eastAsia="Arial Narrow" w:hAnsi="Arial Narrow" w:cs="Arial Narrow"/>
      <w:w w:val="100"/>
    </w:rPr>
  </w:style>
  <w:style w:type="paragraph" w:customStyle="1" w:styleId="Style56">
    <w:name w:val="Fließtext (16)"/>
    <w:basedOn w:val="Normal"/>
    <w:link w:val="CharStyle61"/>
    <w:pPr>
      <w:widowControl w:val="0"/>
      <w:shd w:val="clear" w:color="auto" w:fill="FFFFFF"/>
      <w:jc w:val="both"/>
      <w:spacing w:line="0" w:lineRule="exact"/>
    </w:pPr>
    <w:rPr>
      <w:b w:val="0"/>
      <w:bCs w:val="0"/>
      <w:i/>
      <w:iCs/>
      <w:u w:val="none"/>
      <w:strike w:val="0"/>
      <w:smallCaps w:val="0"/>
      <w:sz w:val="74"/>
      <w:szCs w:val="74"/>
      <w:rFonts w:ascii="Consolas" w:eastAsia="Consolas" w:hAnsi="Consolas" w:cs="Consolas"/>
      <w:spacing w:val="-30"/>
    </w:rPr>
  </w:style>
  <w:style w:type="paragraph" w:customStyle="1" w:styleId="Style59">
    <w:name w:val="Fließtext (17)"/>
    <w:basedOn w:val="Normal"/>
    <w:link w:val="CharStyle63"/>
    <w:pPr>
      <w:widowControl w:val="0"/>
      <w:shd w:val="clear" w:color="auto" w:fill="FFFFFF"/>
      <w:jc w:val="both"/>
      <w:spacing w:line="0" w:lineRule="exact"/>
      <w:ind w:hanging="200"/>
    </w:pPr>
    <w:rPr>
      <w:b/>
      <w:bCs/>
      <w:i w:val="0"/>
      <w:iCs w:val="0"/>
      <w:u w:val="none"/>
      <w:strike w:val="0"/>
      <w:smallCaps w:val="0"/>
      <w:sz w:val="14"/>
      <w:szCs w:val="14"/>
      <w:rFonts w:ascii="Arial Narrow" w:eastAsia="Arial Narrow" w:hAnsi="Arial Narrow" w:cs="Arial Narrow"/>
    </w:rPr>
  </w:style>
  <w:style w:type="paragraph" w:customStyle="1" w:styleId="Style65">
    <w:name w:val="Fließtext (19)"/>
    <w:basedOn w:val="Normal"/>
    <w:link w:val="CharStyle66"/>
    <w:pPr>
      <w:widowControl w:val="0"/>
      <w:shd w:val="clear" w:color="auto" w:fill="FFFFFF"/>
      <w:spacing w:line="0" w:lineRule="exact"/>
    </w:pPr>
    <w:rPr>
      <w:b w:val="0"/>
      <w:bCs w:val="0"/>
      <w:i w:val="0"/>
      <w:iCs w:val="0"/>
      <w:u w:val="none"/>
      <w:strike w:val="0"/>
      <w:smallCaps w:val="0"/>
      <w:sz w:val="19"/>
      <w:szCs w:val="19"/>
      <w:rFonts w:ascii="Arial Narrow" w:eastAsia="Arial Narrow" w:hAnsi="Arial Narrow" w:cs="Arial Narrow"/>
      <w:spacing w:val="40"/>
    </w:rPr>
  </w:style>
  <w:style w:type="paragraph" w:customStyle="1" w:styleId="Style75">
    <w:name w:val="Fließtext (18)"/>
    <w:basedOn w:val="Normal"/>
    <w:link w:val="CharStyle76"/>
    <w:pPr>
      <w:widowControl w:val="0"/>
      <w:shd w:val="clear" w:color="auto" w:fill="FFFFFF"/>
      <w:spacing w:line="178" w:lineRule="exact"/>
    </w:pPr>
    <w:rPr>
      <w:b w:val="0"/>
      <w:bCs w:val="0"/>
      <w:i w:val="0"/>
      <w:iCs w:val="0"/>
      <w:u w:val="none"/>
      <w:strike w:val="0"/>
      <w:smallCaps w:val="0"/>
      <w:sz w:val="14"/>
      <w:szCs w:val="14"/>
      <w:rFonts w:ascii="Arial Narrow" w:eastAsia="Arial Narrow" w:hAnsi="Arial Narrow" w:cs="Arial Narrow"/>
      <w:w w:val="100"/>
    </w:rPr>
  </w:style>
  <w:style w:type="paragraph" w:customStyle="1" w:styleId="Style82">
    <w:name w:val="Fließtext (20)"/>
    <w:basedOn w:val="Normal"/>
    <w:link w:val="CharStyle83"/>
    <w:pPr>
      <w:widowControl w:val="0"/>
      <w:shd w:val="clear" w:color="auto" w:fill="FFFFFF"/>
      <w:jc w:val="both"/>
      <w:spacing w:line="0" w:lineRule="exact"/>
    </w:pPr>
    <w:rPr>
      <w:b w:val="0"/>
      <w:bCs w:val="0"/>
      <w:i w:val="0"/>
      <w:iCs w:val="0"/>
      <w:u w:val="none"/>
      <w:strike w:val="0"/>
      <w:smallCaps w:val="0"/>
      <w:sz w:val="12"/>
      <w:szCs w:val="12"/>
      <w:rFonts w:ascii="Arial Narrow" w:eastAsia="Arial Narrow" w:hAnsi="Arial Narrow" w:cs="Arial Narrow"/>
      <w:w w:val="150"/>
      <w:spacing w:val="-10"/>
    </w:rPr>
  </w:style>
  <w:style w:type="paragraph" w:customStyle="1" w:styleId="Style96">
    <w:name w:val="Fließtext (21)"/>
    <w:basedOn w:val="Normal"/>
    <w:link w:val="CharStyle97"/>
    <w:pPr>
      <w:widowControl w:val="0"/>
      <w:shd w:val="clear" w:color="auto" w:fill="FFFFFF"/>
      <w:spacing w:before="60" w:line="0" w:lineRule="exact"/>
    </w:pPr>
    <w:rPr>
      <w:lang w:val="en-US" w:eastAsia="en-US" w:bidi="en-US"/>
      <w:b w:val="0"/>
      <w:bCs w:val="0"/>
      <w:i/>
      <w:iCs/>
      <w:u w:val="none"/>
      <w:strike w:val="0"/>
      <w:smallCaps w:val="0"/>
      <w:sz w:val="30"/>
      <w:szCs w:val="30"/>
      <w:rFonts w:ascii="Arial Narrow" w:eastAsia="Arial Narrow" w:hAnsi="Arial Narrow" w:cs="Arial Narrow"/>
      <w:w w:val="100"/>
    </w:rPr>
  </w:style>
  <w:style w:type="paragraph" w:customStyle="1" w:styleId="Style99">
    <w:name w:val="Fließtext (22)"/>
    <w:basedOn w:val="Normal"/>
    <w:link w:val="CharStyle100"/>
    <w:pPr>
      <w:widowControl w:val="0"/>
      <w:shd w:val="clear" w:color="auto" w:fill="FFFFFF"/>
      <w:spacing w:line="250" w:lineRule="exact"/>
    </w:pPr>
    <w:rPr>
      <w:lang w:val="en-US" w:eastAsia="en-US" w:bidi="en-US"/>
      <w:b w:val="0"/>
      <w:bCs w:val="0"/>
      <w:i/>
      <w:iCs/>
      <w:u w:val="none"/>
      <w:strike w:val="0"/>
      <w:smallCaps w:val="0"/>
      <w:sz w:val="16"/>
      <w:szCs w:val="16"/>
      <w:rFonts w:ascii="Arial Narrow" w:eastAsia="Arial Narrow" w:hAnsi="Arial Narrow" w:cs="Arial Narrow"/>
      <w:w w:val="100"/>
    </w:rPr>
  </w:style>
  <w:style w:type="paragraph" w:customStyle="1" w:styleId="Style102">
    <w:name w:val="Fließtext (23)"/>
    <w:basedOn w:val="Normal"/>
    <w:link w:val="CharStyle103"/>
    <w:pPr>
      <w:widowControl w:val="0"/>
      <w:shd w:val="clear" w:color="auto" w:fill="FFFFFF"/>
      <w:jc w:val="center"/>
      <w:spacing w:before="60" w:line="0" w:lineRule="exact"/>
    </w:pPr>
    <w:rPr>
      <w:lang w:val="en-US" w:eastAsia="en-US" w:bidi="en-US"/>
      <w:b/>
      <w:bCs/>
      <w:i/>
      <w:iCs/>
      <w:u w:val="none"/>
      <w:strike w:val="0"/>
      <w:smallCaps w:val="0"/>
      <w:sz w:val="30"/>
      <w:szCs w:val="30"/>
      <w:rFonts w:ascii="Arial Narrow" w:eastAsia="Arial Narrow" w:hAnsi="Arial Narrow" w:cs="Arial Narrow"/>
      <w:w w:val="100"/>
    </w:rPr>
  </w:style>
  <w:style w:type="paragraph" w:customStyle="1" w:styleId="Style104">
    <w:name w:val="Fließtext (24)"/>
    <w:basedOn w:val="Normal"/>
    <w:link w:val="CharStyle105"/>
    <w:pPr>
      <w:widowControl w:val="0"/>
      <w:shd w:val="clear" w:color="auto" w:fill="FFFFFF"/>
      <w:spacing w:after="60" w:line="0" w:lineRule="exact"/>
      <w:ind w:hanging="280"/>
    </w:pPr>
    <w:rPr>
      <w:b/>
      <w:bCs/>
      <w:i w:val="0"/>
      <w:iCs w:val="0"/>
      <w:u w:val="none"/>
      <w:strike w:val="0"/>
      <w:smallCaps w:val="0"/>
      <w:sz w:val="17"/>
      <w:szCs w:val="17"/>
      <w:rFonts w:ascii="Arial Narrow" w:eastAsia="Arial Narrow" w:hAnsi="Arial Narrow" w:cs="Arial Narrow"/>
    </w:rPr>
  </w:style>
  <w:style w:type="paragraph" w:customStyle="1" w:styleId="Style107">
    <w:name w:val="Fließtext (25)"/>
    <w:basedOn w:val="Normal"/>
    <w:link w:val="CharStyle108"/>
    <w:pPr>
      <w:widowControl w:val="0"/>
      <w:shd w:val="clear" w:color="auto" w:fill="FFFFFF"/>
      <w:spacing w:after="300" w:line="0" w:lineRule="exact"/>
    </w:pPr>
    <w:rPr>
      <w:b/>
      <w:bCs/>
      <w:i/>
      <w:iCs/>
      <w:u w:val="none"/>
      <w:strike w:val="0"/>
      <w:smallCaps w:val="0"/>
      <w:sz w:val="14"/>
      <w:szCs w:val="14"/>
      <w:rFonts w:ascii="Arial Narrow" w:eastAsia="Arial Narrow" w:hAnsi="Arial Narrow" w:cs="Arial Narrow"/>
      <w:w w:val="100"/>
    </w:rPr>
  </w:style>
  <w:style w:type="paragraph" w:customStyle="1" w:styleId="Style110">
    <w:name w:val="Fließtext (26)"/>
    <w:basedOn w:val="Normal"/>
    <w:link w:val="CharStyle111"/>
    <w:pPr>
      <w:widowControl w:val="0"/>
      <w:shd w:val="clear" w:color="auto" w:fill="FFFFFF"/>
      <w:jc w:val="right"/>
      <w:spacing w:line="245" w:lineRule="exact"/>
    </w:pPr>
    <w:rPr>
      <w:lang w:val="en-US" w:eastAsia="en-US" w:bidi="en-US"/>
      <w:b w:val="0"/>
      <w:bCs w:val="0"/>
      <w:i/>
      <w:iCs/>
      <w:u w:val="none"/>
      <w:strike w:val="0"/>
      <w:smallCaps w:val="0"/>
      <w:sz w:val="13"/>
      <w:szCs w:val="13"/>
      <w:rFonts w:ascii="Arial Narrow" w:eastAsia="Arial Narrow" w:hAnsi="Arial Narrow" w:cs="Arial Narrow"/>
      <w:w w:val="100"/>
    </w:rPr>
  </w:style>
  <w:style w:type="paragraph" w:customStyle="1" w:styleId="Style112">
    <w:name w:val="Fließtext (27)"/>
    <w:basedOn w:val="Normal"/>
    <w:link w:val="CharStyle113"/>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115">
    <w:name w:val="Fließtext (35)"/>
    <w:basedOn w:val="Normal"/>
    <w:link w:val="CharStyle116"/>
    <w:pPr>
      <w:widowControl w:val="0"/>
      <w:shd w:val="clear" w:color="auto" w:fill="FFFFFF"/>
      <w:spacing w:line="0" w:lineRule="exact"/>
    </w:pPr>
    <w:rPr>
      <w:b/>
      <w:bCs/>
      <w:i w:val="0"/>
      <w:iCs w:val="0"/>
      <w:u w:val="none"/>
      <w:strike w:val="0"/>
      <w:smallCaps w:val="0"/>
      <w:sz w:val="30"/>
      <w:szCs w:val="30"/>
      <w:rFonts w:ascii="Arial Narrow" w:eastAsia="Arial Narrow" w:hAnsi="Arial Narrow" w:cs="Arial Narrow"/>
      <w:w w:val="100"/>
    </w:rPr>
  </w:style>
  <w:style w:type="paragraph" w:customStyle="1" w:styleId="Style117">
    <w:name w:val="Bildbeschriftung (2)"/>
    <w:basedOn w:val="Normal"/>
    <w:link w:val="CharStyle118"/>
    <w:pPr>
      <w:widowControl w:val="0"/>
      <w:shd w:val="clear" w:color="auto" w:fill="FFFFFF"/>
      <w:spacing w:line="0" w:lineRule="exact"/>
    </w:pPr>
    <w:rPr>
      <w:b/>
      <w:bCs/>
      <w:i w:val="0"/>
      <w:iCs w:val="0"/>
      <w:u w:val="none"/>
      <w:strike w:val="0"/>
      <w:smallCaps w:val="0"/>
      <w:sz w:val="44"/>
      <w:szCs w:val="44"/>
      <w:rFonts w:ascii="Angsana New" w:eastAsia="Angsana New" w:hAnsi="Angsana New" w:cs="Angsana New"/>
    </w:rPr>
  </w:style>
  <w:style w:type="paragraph" w:customStyle="1" w:styleId="Style119">
    <w:name w:val="Bildbeschriftung (3)"/>
    <w:basedOn w:val="Normal"/>
    <w:link w:val="CharStyle120"/>
    <w:pPr>
      <w:widowControl w:val="0"/>
      <w:shd w:val="clear" w:color="auto" w:fill="FFFFFF"/>
      <w:spacing w:line="0" w:lineRule="exact"/>
    </w:pPr>
    <w:rPr>
      <w:b/>
      <w:bCs/>
      <w:i/>
      <w:iCs/>
      <w:u w:val="none"/>
      <w:strike w:val="0"/>
      <w:smallCaps w:val="0"/>
      <w:sz w:val="17"/>
      <w:szCs w:val="17"/>
      <w:rFonts w:ascii="Arial Narrow" w:eastAsia="Arial Narrow" w:hAnsi="Arial Narrow" w:cs="Arial Narrow"/>
      <w:w w:val="100"/>
    </w:rPr>
  </w:style>
  <w:style w:type="paragraph" w:customStyle="1" w:styleId="Style122">
    <w:name w:val="Fließtext (28)"/>
    <w:basedOn w:val="Normal"/>
    <w:link w:val="CharStyle123"/>
    <w:pPr>
      <w:widowControl w:val="0"/>
      <w:shd w:val="clear" w:color="auto" w:fill="FFFFFF"/>
      <w:spacing w:line="250" w:lineRule="exact"/>
      <w:ind w:hanging="240"/>
    </w:pPr>
    <w:rPr>
      <w:lang w:val="en-US" w:eastAsia="en-US" w:bidi="en-US"/>
      <w:b/>
      <w:bCs/>
      <w:i/>
      <w:iCs/>
      <w:u w:val="none"/>
      <w:strike w:val="0"/>
      <w:smallCaps w:val="0"/>
      <w:sz w:val="17"/>
      <w:szCs w:val="17"/>
      <w:rFonts w:ascii="Arial Narrow" w:eastAsia="Arial Narrow" w:hAnsi="Arial Narrow" w:cs="Arial Narrow"/>
      <w:w w:val="100"/>
    </w:rPr>
  </w:style>
  <w:style w:type="paragraph" w:customStyle="1" w:styleId="Style125">
    <w:name w:val="Fließtext (29)"/>
    <w:basedOn w:val="Normal"/>
    <w:link w:val="CharStyle126"/>
    <w:pPr>
      <w:widowControl w:val="0"/>
      <w:shd w:val="clear" w:color="auto" w:fill="FFFFFF"/>
      <w:jc w:val="right"/>
      <w:spacing w:before="480" w:after="180" w:line="0" w:lineRule="exact"/>
    </w:pPr>
    <w:rPr>
      <w:lang w:val="fr-FR" w:eastAsia="fr-FR" w:bidi="fr-FR"/>
      <w:b w:val="0"/>
      <w:bCs w:val="0"/>
      <w:i w:val="0"/>
      <w:iCs w:val="0"/>
      <w:u w:val="none"/>
      <w:strike w:val="0"/>
      <w:smallCaps w:val="0"/>
      <w:sz w:val="26"/>
      <w:szCs w:val="26"/>
      <w:rFonts w:ascii="Franklin Gothic Heavy" w:eastAsia="Franklin Gothic Heavy" w:hAnsi="Franklin Gothic Heavy" w:cs="Franklin Gothic Heavy"/>
      <w:spacing w:val="-10"/>
    </w:rPr>
  </w:style>
  <w:style w:type="paragraph" w:customStyle="1" w:styleId="Style129">
    <w:name w:val="Fließtext (30)"/>
    <w:basedOn w:val="Normal"/>
    <w:link w:val="CharStyle130"/>
    <w:pPr>
      <w:widowControl w:val="0"/>
      <w:shd w:val="clear" w:color="auto" w:fill="FFFFFF"/>
      <w:spacing w:before="180" w:after="180" w:line="0" w:lineRule="exact"/>
    </w:pPr>
    <w:rPr>
      <w:b/>
      <w:bCs/>
      <w:i w:val="0"/>
      <w:iCs w:val="0"/>
      <w:u w:val="none"/>
      <w:strike w:val="0"/>
      <w:smallCaps w:val="0"/>
      <w:sz w:val="30"/>
      <w:szCs w:val="30"/>
      <w:rFonts w:ascii="Arial Narrow" w:eastAsia="Arial Narrow" w:hAnsi="Arial Narrow" w:cs="Arial Narrow"/>
    </w:rPr>
  </w:style>
  <w:style w:type="paragraph" w:customStyle="1" w:styleId="Style131">
    <w:name w:val="Fließtext (31)"/>
    <w:basedOn w:val="Normal"/>
    <w:link w:val="CharStyle132"/>
    <w:pPr>
      <w:widowControl w:val="0"/>
      <w:shd w:val="clear" w:color="auto" w:fill="FFFFFF"/>
      <w:jc w:val="right"/>
      <w:spacing w:after="180" w:line="0" w:lineRule="exact"/>
    </w:pPr>
    <w:rPr>
      <w:b w:val="0"/>
      <w:bCs w:val="0"/>
      <w:i w:val="0"/>
      <w:iCs w:val="0"/>
      <w:u w:val="none"/>
      <w:strike w:val="0"/>
      <w:smallCaps w:val="0"/>
      <w:sz w:val="14"/>
      <w:szCs w:val="14"/>
      <w:rFonts w:ascii="Calibri" w:eastAsia="Calibri" w:hAnsi="Calibri" w:cs="Calibri"/>
    </w:rPr>
  </w:style>
  <w:style w:type="paragraph" w:customStyle="1" w:styleId="Style134">
    <w:name w:val="Fließtext (32)"/>
    <w:basedOn w:val="Normal"/>
    <w:link w:val="CharStyle135"/>
    <w:pPr>
      <w:widowControl w:val="0"/>
      <w:shd w:val="clear" w:color="auto" w:fill="FFFFFF"/>
      <w:jc w:val="both"/>
      <w:spacing w:before="180" w:after="180" w:line="0" w:lineRule="exact"/>
    </w:pPr>
    <w:rPr>
      <w:b/>
      <w:bCs/>
      <w:i w:val="0"/>
      <w:iCs w:val="0"/>
      <w:u w:val="none"/>
      <w:strike w:val="0"/>
      <w:smallCaps w:val="0"/>
      <w:sz w:val="17"/>
      <w:szCs w:val="17"/>
      <w:rFonts w:ascii="Arial Narrow" w:eastAsia="Arial Narrow" w:hAnsi="Arial Narrow" w:cs="Arial Narrow"/>
      <w:w w:val="200"/>
      <w:spacing w:val="-30"/>
    </w:rPr>
  </w:style>
  <w:style w:type="paragraph" w:customStyle="1" w:styleId="Style136">
    <w:name w:val="Fließtext (33)"/>
    <w:basedOn w:val="Normal"/>
    <w:link w:val="CharStyle137"/>
    <w:pPr>
      <w:widowControl w:val="0"/>
      <w:shd w:val="clear" w:color="auto" w:fill="FFFFFF"/>
      <w:jc w:val="right"/>
      <w:spacing w:before="180" w:after="180" w:line="0" w:lineRule="exact"/>
    </w:pPr>
    <w:rPr>
      <w:lang w:val="es-ES" w:eastAsia="es-ES" w:bidi="es-ES"/>
      <w:b/>
      <w:bCs/>
      <w:i w:val="0"/>
      <w:iCs w:val="0"/>
      <w:u w:val="none"/>
      <w:strike w:val="0"/>
      <w:smallCaps w:val="0"/>
      <w:sz w:val="22"/>
      <w:szCs w:val="22"/>
      <w:rFonts w:ascii="Angsana New" w:eastAsia="Angsana New" w:hAnsi="Angsana New" w:cs="Angsana New"/>
    </w:rPr>
  </w:style>
  <w:style w:type="paragraph" w:customStyle="1" w:styleId="Style138">
    <w:name w:val="Fließtext (34)"/>
    <w:basedOn w:val="Normal"/>
    <w:link w:val="CharStyle139"/>
    <w:pPr>
      <w:widowControl w:val="0"/>
      <w:shd w:val="clear" w:color="auto" w:fill="FFFFFF"/>
      <w:jc w:val="center"/>
      <w:spacing w:before="180" w:after="180" w:line="0" w:lineRule="exact"/>
    </w:pPr>
    <w:rPr>
      <w:lang w:val="es-ES" w:eastAsia="es-ES" w:bidi="es-ES"/>
      <w:b/>
      <w:bCs/>
      <w:i w:val="0"/>
      <w:iCs w:val="0"/>
      <w:u w:val="none"/>
      <w:strike w:val="0"/>
      <w:smallCaps w:val="0"/>
      <w:sz w:val="22"/>
      <w:szCs w:val="22"/>
      <w:rFonts w:ascii="Arial Narrow" w:eastAsia="Arial Narrow" w:hAnsi="Arial Narrow" w:cs="Arial Narrow"/>
      <w:w w:val="100"/>
    </w:rPr>
  </w:style>
  <w:style w:type="paragraph" w:customStyle="1" w:styleId="Style145">
    <w:name w:val="Fließtext (36)"/>
    <w:basedOn w:val="Normal"/>
    <w:link w:val="CharStyle146"/>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156">
    <w:name w:val="Tabellenbeschriftung"/>
    <w:basedOn w:val="Normal"/>
    <w:link w:val="CharStyle229"/>
    <w:pPr>
      <w:widowControl w:val="0"/>
      <w:shd w:val="clear" w:color="auto" w:fill="FFFFFF"/>
      <w:jc w:val="center"/>
      <w:spacing w:line="0" w:lineRule="exact"/>
    </w:pPr>
    <w:rPr>
      <w:b w:val="0"/>
      <w:bCs w:val="0"/>
      <w:i w:val="0"/>
      <w:iCs w:val="0"/>
      <w:u w:val="none"/>
      <w:strike w:val="0"/>
      <w:smallCaps w:val="0"/>
      <w:sz w:val="17"/>
      <w:szCs w:val="17"/>
      <w:rFonts w:ascii="Arial Narrow" w:eastAsia="Arial Narrow" w:hAnsi="Arial Narrow" w:cs="Arial Narrow"/>
      <w:w w:val="100"/>
    </w:rPr>
  </w:style>
  <w:style w:type="paragraph" w:customStyle="1" w:styleId="Style163">
    <w:name w:val="Überschrift #1 (2)"/>
    <w:basedOn w:val="Normal"/>
    <w:link w:val="CharStyle164"/>
    <w:pPr>
      <w:widowControl w:val="0"/>
      <w:shd w:val="clear" w:color="auto" w:fill="FFFFFF"/>
      <w:jc w:val="center"/>
      <w:outlineLvl w:val="0"/>
      <w:spacing w:after="60" w:line="0" w:lineRule="exact"/>
    </w:pPr>
    <w:rPr>
      <w:lang w:val="en-US" w:eastAsia="en-US" w:bidi="en-US"/>
      <w:b w:val="0"/>
      <w:bCs w:val="0"/>
      <w:i w:val="0"/>
      <w:iCs w:val="0"/>
      <w:u w:val="none"/>
      <w:strike w:val="0"/>
      <w:smallCaps w:val="0"/>
      <w:sz w:val="56"/>
      <w:szCs w:val="56"/>
      <w:rFonts w:ascii="Consolas" w:eastAsia="Consolas" w:hAnsi="Consolas" w:cs="Consolas"/>
      <w:w w:val="100"/>
      <w:spacing w:val="70"/>
    </w:rPr>
  </w:style>
  <w:style w:type="paragraph" w:customStyle="1" w:styleId="Style165">
    <w:name w:val="Bildbeschriftung (4)"/>
    <w:basedOn w:val="Normal"/>
    <w:link w:val="CharStyle166"/>
    <w:pPr>
      <w:widowControl w:val="0"/>
      <w:shd w:val="clear" w:color="auto" w:fill="FFFFFF"/>
      <w:spacing w:line="0" w:lineRule="exact"/>
    </w:pPr>
    <w:rPr>
      <w:b w:val="0"/>
      <w:bCs w:val="0"/>
      <w:i w:val="0"/>
      <w:iCs w:val="0"/>
      <w:u w:val="none"/>
      <w:strike w:val="0"/>
      <w:smallCaps w:val="0"/>
      <w:sz w:val="17"/>
      <w:szCs w:val="17"/>
      <w:rFonts w:ascii="Arial Narrow" w:eastAsia="Arial Narrow" w:hAnsi="Arial Narrow" w:cs="Arial Narrow"/>
      <w:w w:val="100"/>
    </w:rPr>
  </w:style>
  <w:style w:type="paragraph" w:customStyle="1" w:styleId="Style167">
    <w:name w:val="Überschrift #1"/>
    <w:basedOn w:val="Normal"/>
    <w:link w:val="CharStyle168"/>
    <w:pPr>
      <w:widowControl w:val="0"/>
      <w:shd w:val="clear" w:color="auto" w:fill="FFFFFF"/>
      <w:jc w:val="right"/>
      <w:outlineLvl w:val="0"/>
      <w:spacing w:line="0" w:lineRule="exact"/>
    </w:pPr>
    <w:rPr>
      <w:b w:val="0"/>
      <w:bCs w:val="0"/>
      <w:i w:val="0"/>
      <w:iCs w:val="0"/>
      <w:u w:val="none"/>
      <w:strike w:val="0"/>
      <w:smallCaps w:val="0"/>
      <w:sz w:val="54"/>
      <w:szCs w:val="54"/>
      <w:rFonts w:ascii="Consolas" w:eastAsia="Consolas" w:hAnsi="Consolas" w:cs="Consolas"/>
      <w:w w:val="100"/>
      <w:spacing w:val="60"/>
    </w:rPr>
  </w:style>
  <w:style w:type="paragraph" w:customStyle="1" w:styleId="Style172">
    <w:name w:val="Bildbeschriftung (5)"/>
    <w:basedOn w:val="Normal"/>
    <w:link w:val="CharStyle173"/>
    <w:pPr>
      <w:widowControl w:val="0"/>
      <w:shd w:val="clear" w:color="auto" w:fill="FFFFFF"/>
      <w:jc w:val="right"/>
      <w:spacing w:line="0" w:lineRule="exact"/>
    </w:pPr>
    <w:rPr>
      <w:lang w:val="es-ES" w:eastAsia="es-ES" w:bidi="es-ES"/>
      <w:b/>
      <w:bCs/>
      <w:i/>
      <w:iCs/>
      <w:u w:val="none"/>
      <w:strike w:val="0"/>
      <w:smallCaps w:val="0"/>
      <w:sz w:val="18"/>
      <w:szCs w:val="18"/>
      <w:rFonts w:ascii="Arial Narrow" w:eastAsia="Arial Narrow" w:hAnsi="Arial Narrow" w:cs="Arial Narrow"/>
      <w:spacing w:val="-20"/>
    </w:rPr>
  </w:style>
  <w:style w:type="paragraph" w:customStyle="1" w:styleId="Style178">
    <w:name w:val="Bildbeschriftung (6)"/>
    <w:basedOn w:val="Normal"/>
    <w:link w:val="CharStyle179"/>
    <w:pPr>
      <w:widowControl w:val="0"/>
      <w:shd w:val="clear" w:color="auto" w:fill="FFFFFF"/>
      <w:spacing w:line="0" w:lineRule="exact"/>
    </w:pPr>
    <w:rPr>
      <w:b/>
      <w:bCs/>
      <w:i w:val="0"/>
      <w:iCs w:val="0"/>
      <w:u w:val="none"/>
      <w:strike w:val="0"/>
      <w:smallCaps w:val="0"/>
      <w:sz w:val="14"/>
      <w:szCs w:val="14"/>
      <w:rFonts w:ascii="Arial Narrow" w:eastAsia="Arial Narrow" w:hAnsi="Arial Narrow" w:cs="Arial Narrow"/>
    </w:rPr>
  </w:style>
  <w:style w:type="paragraph" w:customStyle="1" w:styleId="Style181">
    <w:name w:val="Überschrift #2 (2)"/>
    <w:basedOn w:val="Normal"/>
    <w:link w:val="CharStyle182"/>
    <w:pPr>
      <w:widowControl w:val="0"/>
      <w:shd w:val="clear" w:color="auto" w:fill="FFFFFF"/>
      <w:outlineLvl w:val="1"/>
      <w:spacing w:after="60" w:line="0" w:lineRule="exact"/>
    </w:pPr>
    <w:rPr>
      <w:b/>
      <w:bCs/>
      <w:i w:val="0"/>
      <w:iCs w:val="0"/>
      <w:u w:val="none"/>
      <w:strike w:val="0"/>
      <w:smallCaps w:val="0"/>
      <w:sz w:val="30"/>
      <w:szCs w:val="30"/>
      <w:rFonts w:ascii="Arial Narrow" w:eastAsia="Arial Narrow" w:hAnsi="Arial Narrow" w:cs="Arial Narrow"/>
      <w:w w:val="100"/>
    </w:rPr>
  </w:style>
  <w:style w:type="paragraph" w:customStyle="1" w:styleId="Style183">
    <w:name w:val="Fließtext (37)"/>
    <w:basedOn w:val="Normal"/>
    <w:link w:val="CharStyle189"/>
    <w:pPr>
      <w:widowControl w:val="0"/>
      <w:shd w:val="clear" w:color="auto" w:fill="FFFFFF"/>
      <w:spacing w:after="420" w:line="226" w:lineRule="exact"/>
      <w:ind w:hanging="180"/>
    </w:pPr>
    <w:rPr>
      <w:lang w:val="en-US" w:eastAsia="en-US" w:bidi="en-US"/>
      <w:b w:val="0"/>
      <w:bCs w:val="0"/>
      <w:i w:val="0"/>
      <w:iCs w:val="0"/>
      <w:u w:val="none"/>
      <w:strike w:val="0"/>
      <w:smallCaps w:val="0"/>
      <w:sz w:val="20"/>
      <w:szCs w:val="20"/>
      <w:rFonts w:ascii="Arial Narrow" w:eastAsia="Arial Narrow" w:hAnsi="Arial Narrow" w:cs="Arial Narrow"/>
      <w:w w:val="100"/>
    </w:rPr>
  </w:style>
  <w:style w:type="paragraph" w:customStyle="1" w:styleId="Style186">
    <w:name w:val="Fließtext (38)"/>
    <w:basedOn w:val="Normal"/>
    <w:link w:val="CharStyle191"/>
    <w:pPr>
      <w:widowControl w:val="0"/>
      <w:shd w:val="clear" w:color="auto" w:fill="FFFFFF"/>
      <w:jc w:val="both"/>
      <w:spacing w:before="360" w:line="235" w:lineRule="exact"/>
      <w:ind w:hanging="180"/>
    </w:pPr>
    <w:rPr>
      <w:lang w:val="en-US" w:eastAsia="en-US" w:bidi="en-US"/>
      <w:b/>
      <w:bCs/>
      <w:i w:val="0"/>
      <w:iCs w:val="0"/>
      <w:u w:val="none"/>
      <w:strike w:val="0"/>
      <w:smallCaps w:val="0"/>
      <w:sz w:val="20"/>
      <w:szCs w:val="20"/>
      <w:rFonts w:ascii="Arial Narrow" w:eastAsia="Arial Narrow" w:hAnsi="Arial Narrow" w:cs="Arial Narrow"/>
      <w:w w:val="100"/>
    </w:rPr>
  </w:style>
  <w:style w:type="paragraph" w:customStyle="1" w:styleId="Style195">
    <w:name w:val="Bildbeschriftung (7)"/>
    <w:basedOn w:val="Normal"/>
    <w:link w:val="CharStyle212"/>
    <w:pPr>
      <w:widowControl w:val="0"/>
      <w:shd w:val="clear" w:color="auto" w:fill="FFFFFF"/>
      <w:jc w:val="both"/>
      <w:spacing w:line="250" w:lineRule="exact"/>
      <w:ind w:hanging="420"/>
    </w:pPr>
    <w:rPr>
      <w:lang w:val="en-US" w:eastAsia="en-US" w:bidi="en-US"/>
      <w:b/>
      <w:bCs/>
      <w:i w:val="0"/>
      <w:iCs w:val="0"/>
      <w:u w:val="none"/>
      <w:strike w:val="0"/>
      <w:smallCaps w:val="0"/>
      <w:sz w:val="17"/>
      <w:szCs w:val="17"/>
      <w:rFonts w:ascii="Arial Narrow" w:eastAsia="Arial Narrow" w:hAnsi="Arial Narrow" w:cs="Arial Narrow"/>
    </w:rPr>
  </w:style>
  <w:style w:type="paragraph" w:customStyle="1" w:styleId="Style197">
    <w:name w:val="Bildbeschriftung (8)"/>
    <w:basedOn w:val="Normal"/>
    <w:link w:val="CharStyle213"/>
    <w:pPr>
      <w:widowControl w:val="0"/>
      <w:shd w:val="clear" w:color="auto" w:fill="FFFFFF"/>
      <w:jc w:val="both"/>
      <w:spacing w:line="250" w:lineRule="exact"/>
    </w:pPr>
    <w:rPr>
      <w:lang w:val="en-US" w:eastAsia="en-US" w:bidi="en-US"/>
      <w:b/>
      <w:bCs/>
      <w:i w:val="0"/>
      <w:iCs w:val="0"/>
      <w:u w:val="none"/>
      <w:strike w:val="0"/>
      <w:smallCaps w:val="0"/>
      <w:sz w:val="14"/>
      <w:szCs w:val="14"/>
      <w:rFonts w:ascii="Arial Narrow" w:eastAsia="Arial Narrow" w:hAnsi="Arial Narrow" w:cs="Arial Narrow"/>
    </w:rPr>
  </w:style>
  <w:style w:type="paragraph" w:customStyle="1" w:styleId="Style199">
    <w:name w:val="Bildbeschriftung"/>
    <w:basedOn w:val="Normal"/>
    <w:link w:val="CharStyle214"/>
    <w:pPr>
      <w:widowControl w:val="0"/>
      <w:shd w:val="clear" w:color="auto" w:fill="FFFFFF"/>
      <w:spacing w:line="250" w:lineRule="exact"/>
    </w:pPr>
    <w:rPr>
      <w:lang w:val="en-US" w:eastAsia="en-US" w:bidi="en-US"/>
      <w:b w:val="0"/>
      <w:bCs w:val="0"/>
      <w:i w:val="0"/>
      <w:iCs w:val="0"/>
      <w:u w:val="none"/>
      <w:strike w:val="0"/>
      <w:smallCaps w:val="0"/>
      <w:sz w:val="14"/>
      <w:szCs w:val="14"/>
      <w:rFonts w:ascii="Arial Narrow" w:eastAsia="Arial Narrow" w:hAnsi="Arial Narrow" w:cs="Arial Narrow"/>
      <w:w w:val="100"/>
    </w:rPr>
  </w:style>
  <w:style w:type="paragraph" w:customStyle="1" w:styleId="Style201">
    <w:name w:val="Überschrift #3"/>
    <w:basedOn w:val="Normal"/>
    <w:link w:val="CharStyle235"/>
    <w:pPr>
      <w:widowControl w:val="0"/>
      <w:shd w:val="clear" w:color="auto" w:fill="FFFFFF"/>
      <w:outlineLvl w:val="2"/>
      <w:spacing w:line="250" w:lineRule="exact"/>
    </w:pPr>
    <w:rPr>
      <w:b/>
      <w:bCs/>
      <w:i w:val="0"/>
      <w:iCs w:val="0"/>
      <w:u w:val="none"/>
      <w:strike w:val="0"/>
      <w:smallCaps w:val="0"/>
      <w:sz w:val="17"/>
      <w:szCs w:val="17"/>
      <w:rFonts w:ascii="Arial Narrow" w:eastAsia="Arial Narrow" w:hAnsi="Arial Narrow" w:cs="Arial Narrow"/>
    </w:rPr>
  </w:style>
  <w:style w:type="paragraph" w:customStyle="1" w:styleId="Style208">
    <w:name w:val="Fließtext (39)"/>
    <w:basedOn w:val="Normal"/>
    <w:link w:val="CharStyle209"/>
    <w:pPr>
      <w:widowControl w:val="0"/>
      <w:shd w:val="clear" w:color="auto" w:fill="FFFFFF"/>
      <w:spacing w:line="0" w:lineRule="exact"/>
    </w:pPr>
    <w:rPr>
      <w:lang w:val="en-US" w:eastAsia="en-US" w:bidi="en-US"/>
      <w:b/>
      <w:bCs/>
      <w:i w:val="0"/>
      <w:iCs w:val="0"/>
      <w:u w:val="none"/>
      <w:strike w:val="0"/>
      <w:smallCaps w:val="0"/>
      <w:sz w:val="14"/>
      <w:szCs w:val="14"/>
      <w:rFonts w:ascii="Arial Narrow" w:eastAsia="Arial Narrow" w:hAnsi="Arial Narrow" w:cs="Arial Narrow"/>
    </w:rPr>
  </w:style>
  <w:style w:type="paragraph" w:customStyle="1" w:styleId="Style219">
    <w:name w:val="Fließtext (40)"/>
    <w:basedOn w:val="Normal"/>
    <w:link w:val="CharStyle220"/>
    <w:pPr>
      <w:widowControl w:val="0"/>
      <w:shd w:val="clear" w:color="auto" w:fill="FFFFFF"/>
      <w:spacing w:after="720" w:line="0" w:lineRule="exact"/>
    </w:pPr>
    <w:rPr>
      <w:b w:val="0"/>
      <w:bCs w:val="0"/>
      <w:i w:val="0"/>
      <w:iCs w:val="0"/>
      <w:u w:val="none"/>
      <w:strike w:val="0"/>
      <w:smallCaps w:val="0"/>
      <w:sz w:val="20"/>
      <w:szCs w:val="20"/>
      <w:rFonts w:ascii="Consolas" w:eastAsia="Consolas" w:hAnsi="Consolas" w:cs="Consolas"/>
    </w:rPr>
  </w:style>
  <w:style w:type="paragraph" w:customStyle="1" w:styleId="Style221">
    <w:name w:val="Bildbeschriftung (9)"/>
    <w:basedOn w:val="Normal"/>
    <w:link w:val="CharStyle222"/>
    <w:pPr>
      <w:widowControl w:val="0"/>
      <w:shd w:val="clear" w:color="auto" w:fill="FFFFFF"/>
      <w:spacing w:line="139" w:lineRule="exact"/>
    </w:pPr>
    <w:rPr>
      <w:b w:val="0"/>
      <w:bCs w:val="0"/>
      <w:i w:val="0"/>
      <w:iCs w:val="0"/>
      <w:u w:val="none"/>
      <w:strike w:val="0"/>
      <w:smallCaps w:val="0"/>
      <w:sz w:val="11"/>
      <w:szCs w:val="11"/>
      <w:rFonts w:ascii="Arial Narrow" w:eastAsia="Arial Narrow" w:hAnsi="Arial Narrow" w:cs="Arial Narrow"/>
    </w:rPr>
  </w:style>
  <w:style w:type="paragraph" w:customStyle="1" w:styleId="Style225">
    <w:name w:val="Fließtext (41)"/>
    <w:basedOn w:val="Normal"/>
    <w:link w:val="CharStyle226"/>
    <w:pPr>
      <w:widowControl w:val="0"/>
      <w:shd w:val="clear" w:color="auto" w:fill="FFFFFF"/>
      <w:jc w:val="right"/>
      <w:spacing w:line="0" w:lineRule="exact"/>
    </w:pPr>
    <w:rPr>
      <w:lang w:val="en-US" w:eastAsia="en-US" w:bidi="en-US"/>
      <w:b w:val="0"/>
      <w:bCs w:val="0"/>
      <w:i w:val="0"/>
      <w:iCs w:val="0"/>
      <w:u w:val="none"/>
      <w:strike w:val="0"/>
      <w:smallCaps w:val="0"/>
      <w:sz w:val="56"/>
      <w:szCs w:val="56"/>
      <w:rFonts w:ascii="Consolas" w:eastAsia="Consolas" w:hAnsi="Consolas" w:cs="Consolas"/>
      <w:spacing w:val="70"/>
    </w:rPr>
  </w:style>
  <w:style w:type="paragraph" w:customStyle="1" w:styleId="Style227">
    <w:name w:val="Fließtext (42)"/>
    <w:basedOn w:val="Normal"/>
    <w:link w:val="CharStyle228"/>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237">
    <w:name w:val="Fließtext (43)"/>
    <w:basedOn w:val="Normal"/>
    <w:link w:val="CharStyle238"/>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240">
    <w:name w:val="Bildbeschriftung (10)"/>
    <w:basedOn w:val="Normal"/>
    <w:link w:val="CharStyle241"/>
    <w:pPr>
      <w:widowControl w:val="0"/>
      <w:shd w:val="clear" w:color="auto" w:fill="FFFFFF"/>
      <w:spacing w:line="187" w:lineRule="exact"/>
    </w:pPr>
    <w:rPr>
      <w:lang w:val="en-US" w:eastAsia="en-US" w:bidi="en-US"/>
      <w:b/>
      <w:bCs/>
      <w:i w:val="0"/>
      <w:iCs w:val="0"/>
      <w:u w:val="none"/>
      <w:strike w:val="0"/>
      <w:smallCaps w:val="0"/>
      <w:sz w:val="15"/>
      <w:szCs w:val="15"/>
      <w:rFonts w:ascii="Arial Narrow" w:eastAsia="Arial Narrow" w:hAnsi="Arial Narrow" w:cs="Arial Narrow"/>
    </w:rPr>
  </w:style>
  <w:style w:type="paragraph" w:customStyle="1" w:styleId="Style242">
    <w:name w:val="Fließtext (44)"/>
    <w:basedOn w:val="Normal"/>
    <w:link w:val="CharStyle366"/>
    <w:pPr>
      <w:widowControl w:val="0"/>
      <w:shd w:val="clear" w:color="auto" w:fill="FFFFFF"/>
      <w:spacing w:after="120" w:line="187" w:lineRule="exact"/>
    </w:pPr>
    <w:rPr>
      <w:b/>
      <w:bCs/>
      <w:i w:val="0"/>
      <w:iCs w:val="0"/>
      <w:u w:val="none"/>
      <w:strike w:val="0"/>
      <w:smallCaps w:val="0"/>
      <w:sz w:val="15"/>
      <w:szCs w:val="15"/>
      <w:rFonts w:ascii="Arial Narrow" w:eastAsia="Arial Narrow" w:hAnsi="Arial Narrow" w:cs="Arial Narrow"/>
    </w:rPr>
  </w:style>
  <w:style w:type="paragraph" w:customStyle="1" w:styleId="Style244">
    <w:name w:val="Überschrift #1 (3)"/>
    <w:basedOn w:val="Normal"/>
    <w:link w:val="CharStyle245"/>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247">
    <w:name w:val="Fließtext (45)"/>
    <w:basedOn w:val="Normal"/>
    <w:link w:val="CharStyle248"/>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249">
    <w:name w:val="Fließtext (46)"/>
    <w:basedOn w:val="Normal"/>
    <w:link w:val="CharStyle250"/>
    <w:pPr>
      <w:widowControl w:val="0"/>
      <w:shd w:val="clear" w:color="auto" w:fill="FFFFFF"/>
      <w:jc w:val="right"/>
      <w:spacing w:before="3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251">
    <w:name w:val="Überschrift #1 (4)"/>
    <w:basedOn w:val="Normal"/>
    <w:link w:val="CharStyle252"/>
    <w:pPr>
      <w:widowControl w:val="0"/>
      <w:shd w:val="clear" w:color="auto" w:fill="FFFFFF"/>
      <w:jc w:val="right"/>
      <w:outlineLvl w:val="0"/>
      <w:spacing w:line="360" w:lineRule="exact"/>
    </w:pPr>
    <w:rPr>
      <w:b/>
      <w:bCs/>
      <w:i w:val="0"/>
      <w:iCs w:val="0"/>
      <w:u w:val="none"/>
      <w:strike w:val="0"/>
      <w:smallCaps w:val="0"/>
      <w:sz w:val="46"/>
      <w:szCs w:val="46"/>
      <w:rFonts w:ascii="Arial Narrow" w:eastAsia="Arial Narrow" w:hAnsi="Arial Narrow" w:cs="Arial Narrow"/>
    </w:rPr>
  </w:style>
  <w:style w:type="paragraph" w:customStyle="1" w:styleId="Style256">
    <w:name w:val="Überschrift #1 (5)"/>
    <w:basedOn w:val="Normal"/>
    <w:link w:val="CharStyle257"/>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259">
    <w:name w:val="Fließtext (48)"/>
    <w:basedOn w:val="Normal"/>
    <w:link w:val="CharStyle260"/>
    <w:pPr>
      <w:widowControl w:val="0"/>
      <w:shd w:val="clear" w:color="auto" w:fill="FFFFFF"/>
      <w:spacing w:after="60" w:line="0" w:lineRule="exact"/>
    </w:pPr>
    <w:rPr>
      <w:b w:val="0"/>
      <w:bCs w:val="0"/>
      <w:i w:val="0"/>
      <w:iCs w:val="0"/>
      <w:u w:val="none"/>
      <w:strike w:val="0"/>
      <w:smallCaps w:val="0"/>
      <w:sz w:val="72"/>
      <w:szCs w:val="72"/>
      <w:rFonts w:ascii="Angsana New" w:eastAsia="Angsana New" w:hAnsi="Angsana New" w:cs="Angsana New"/>
      <w:spacing w:val="-10"/>
    </w:rPr>
  </w:style>
  <w:style w:type="paragraph" w:customStyle="1" w:styleId="Style261">
    <w:name w:val="Fließtext (49)"/>
    <w:basedOn w:val="Normal"/>
    <w:link w:val="CharStyle262"/>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263">
    <w:name w:val="Fließtext (47)"/>
    <w:basedOn w:val="Normal"/>
    <w:link w:val="CharStyle264"/>
    <w:pPr>
      <w:widowControl w:val="0"/>
      <w:shd w:val="clear" w:color="auto" w:fill="FFFFFF"/>
      <w:spacing w:before="60" w:line="0" w:lineRule="exact"/>
    </w:pPr>
    <w:rPr>
      <w:b/>
      <w:bCs/>
      <w:i/>
      <w:iCs/>
      <w:u w:val="none"/>
      <w:strike w:val="0"/>
      <w:smallCaps w:val="0"/>
      <w:sz w:val="30"/>
      <w:szCs w:val="30"/>
      <w:rFonts w:ascii="Arial Narrow" w:eastAsia="Arial Narrow" w:hAnsi="Arial Narrow" w:cs="Arial Narrow"/>
    </w:rPr>
  </w:style>
  <w:style w:type="paragraph" w:customStyle="1" w:styleId="Style266">
    <w:name w:val="Bildbeschriftung (11)"/>
    <w:basedOn w:val="Normal"/>
    <w:link w:val="CharStyle267"/>
    <w:pPr>
      <w:widowControl w:val="0"/>
      <w:shd w:val="clear" w:color="auto" w:fill="FFFFFF"/>
      <w:jc w:val="right"/>
      <w:spacing w:line="0" w:lineRule="exact"/>
    </w:pPr>
    <w:rPr>
      <w:b/>
      <w:bCs/>
      <w:i w:val="0"/>
      <w:iCs w:val="0"/>
      <w:u w:val="none"/>
      <w:strike w:val="0"/>
      <w:smallCaps w:val="0"/>
      <w:sz w:val="34"/>
      <w:szCs w:val="34"/>
      <w:rFonts w:ascii="Segoe UI" w:eastAsia="Segoe UI" w:hAnsi="Segoe UI" w:cs="Segoe UI"/>
    </w:rPr>
  </w:style>
  <w:style w:type="paragraph" w:customStyle="1" w:styleId="Style268">
    <w:name w:val="Fließtext (50)"/>
    <w:basedOn w:val="Normal"/>
    <w:link w:val="CharStyle269"/>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272">
    <w:name w:val="Fließtext (51)"/>
    <w:basedOn w:val="Normal"/>
    <w:link w:val="CharStyle273"/>
    <w:pPr>
      <w:widowControl w:val="0"/>
      <w:shd w:val="clear" w:color="auto" w:fill="FFFFFF"/>
      <w:spacing w:line="0" w:lineRule="exact"/>
    </w:pPr>
    <w:rPr>
      <w:b w:val="0"/>
      <w:bCs w:val="0"/>
      <w:i w:val="0"/>
      <w:iCs w:val="0"/>
      <w:u w:val="none"/>
      <w:strike w:val="0"/>
      <w:smallCaps w:val="0"/>
      <w:sz w:val="40"/>
      <w:szCs w:val="40"/>
      <w:rFonts w:ascii="Arial Unicode MS" w:eastAsia="Arial Unicode MS" w:hAnsi="Arial Unicode MS" w:cs="Arial Unicode MS"/>
    </w:rPr>
  </w:style>
  <w:style w:type="paragraph" w:customStyle="1" w:styleId="Style275">
    <w:name w:val="Bildbeschriftung (12)"/>
    <w:basedOn w:val="Normal"/>
    <w:link w:val="CharStyle276"/>
    <w:pPr>
      <w:widowControl w:val="0"/>
      <w:shd w:val="clear" w:color="auto" w:fill="FFFFFF"/>
      <w:spacing w:line="0" w:lineRule="exact"/>
    </w:pPr>
    <w:rPr>
      <w:b w:val="0"/>
      <w:bCs w:val="0"/>
      <w:i w:val="0"/>
      <w:iCs w:val="0"/>
      <w:u w:val="none"/>
      <w:strike w:val="0"/>
      <w:smallCaps w:val="0"/>
      <w:sz w:val="40"/>
      <w:szCs w:val="40"/>
      <w:rFonts w:ascii="Arial Unicode MS" w:eastAsia="Arial Unicode MS" w:hAnsi="Arial Unicode MS" w:cs="Arial Unicode MS"/>
    </w:rPr>
  </w:style>
  <w:style w:type="paragraph" w:customStyle="1" w:styleId="Style279">
    <w:name w:val="Bildbeschriftung (13)"/>
    <w:basedOn w:val="Normal"/>
    <w:link w:val="CharStyle280"/>
    <w:pPr>
      <w:widowControl w:val="0"/>
      <w:shd w:val="clear" w:color="auto" w:fill="FFFFFF"/>
      <w:spacing w:line="0" w:lineRule="exact"/>
    </w:pPr>
    <w:rPr>
      <w:lang w:val="es-ES" w:eastAsia="es-ES" w:bidi="es-ES"/>
      <w:b w:val="0"/>
      <w:bCs w:val="0"/>
      <w:i w:val="0"/>
      <w:iCs w:val="0"/>
      <w:u w:val="none"/>
      <w:strike w:val="0"/>
      <w:smallCaps w:val="0"/>
      <w:sz w:val="13"/>
      <w:szCs w:val="13"/>
      <w:rFonts w:ascii="Angsana New" w:eastAsia="Angsana New" w:hAnsi="Angsana New" w:cs="Angsana New"/>
    </w:rPr>
  </w:style>
  <w:style w:type="paragraph" w:customStyle="1" w:styleId="Style283">
    <w:name w:val="Fließtext (52)"/>
    <w:basedOn w:val="Normal"/>
    <w:link w:val="CharStyle284"/>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291">
    <w:name w:val="Überschrift #3 (2)"/>
    <w:basedOn w:val="Normal"/>
    <w:link w:val="CharStyle292"/>
    <w:pPr>
      <w:widowControl w:val="0"/>
      <w:shd w:val="clear" w:color="auto" w:fill="FFFFFF"/>
      <w:outlineLvl w:val="2"/>
      <w:spacing w:line="202" w:lineRule="exact"/>
    </w:pPr>
    <w:rPr>
      <w:lang w:val="en-US" w:eastAsia="en-US" w:bidi="en-US"/>
      <w:b/>
      <w:bCs/>
      <w:i w:val="0"/>
      <w:iCs w:val="0"/>
      <w:u w:val="none"/>
      <w:strike w:val="0"/>
      <w:smallCaps w:val="0"/>
      <w:sz w:val="17"/>
      <w:szCs w:val="17"/>
      <w:rFonts w:ascii="Arial Narrow" w:eastAsia="Arial Narrow" w:hAnsi="Arial Narrow" w:cs="Arial Narrow"/>
      <w:w w:val="100"/>
    </w:rPr>
  </w:style>
  <w:style w:type="paragraph" w:customStyle="1" w:styleId="Style294">
    <w:name w:val="Bildbeschriftung (14)"/>
    <w:basedOn w:val="Normal"/>
    <w:link w:val="CharStyle295"/>
    <w:pPr>
      <w:widowControl w:val="0"/>
      <w:shd w:val="clear" w:color="auto" w:fill="FFFFFF"/>
      <w:spacing w:line="0" w:lineRule="exact"/>
      <w:ind w:hanging="360"/>
    </w:pPr>
    <w:rPr>
      <w:lang w:val="en-US" w:eastAsia="en-US" w:bidi="en-US"/>
      <w:b/>
      <w:bCs/>
      <w:i w:val="0"/>
      <w:iCs w:val="0"/>
      <w:u w:val="none"/>
      <w:strike w:val="0"/>
      <w:smallCaps w:val="0"/>
      <w:sz w:val="17"/>
      <w:szCs w:val="17"/>
      <w:rFonts w:ascii="Arial Narrow" w:eastAsia="Arial Narrow" w:hAnsi="Arial Narrow" w:cs="Arial Narrow"/>
      <w:w w:val="100"/>
    </w:rPr>
  </w:style>
  <w:style w:type="paragraph" w:customStyle="1" w:styleId="Style296">
    <w:name w:val="Fließtext (53)"/>
    <w:basedOn w:val="Normal"/>
    <w:link w:val="CharStyle297"/>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298">
    <w:name w:val="Fließtext (54)"/>
    <w:basedOn w:val="Normal"/>
    <w:link w:val="CharStyle299"/>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00">
    <w:name w:val="Überschrift #1 (6)"/>
    <w:basedOn w:val="Normal"/>
    <w:link w:val="CharStyle301"/>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302">
    <w:name w:val="Bildbeschriftung (15)"/>
    <w:basedOn w:val="Normal"/>
    <w:link w:val="CharStyle303"/>
    <w:pPr>
      <w:widowControl w:val="0"/>
      <w:shd w:val="clear" w:color="auto" w:fill="FFFFFF"/>
      <w:spacing w:after="120" w:line="0" w:lineRule="exact"/>
    </w:pPr>
    <w:rPr>
      <w:b w:val="0"/>
      <w:bCs w:val="0"/>
      <w:i w:val="0"/>
      <w:iCs w:val="0"/>
      <w:u w:val="none"/>
      <w:strike w:val="0"/>
      <w:smallCaps w:val="0"/>
      <w:sz w:val="21"/>
      <w:szCs w:val="21"/>
      <w:rFonts w:ascii="Angsana New" w:eastAsia="Angsana New" w:hAnsi="Angsana New" w:cs="Angsana New"/>
    </w:rPr>
  </w:style>
  <w:style w:type="paragraph" w:customStyle="1" w:styleId="Style304">
    <w:name w:val="Bildbeschriftung (16)"/>
    <w:basedOn w:val="Normal"/>
    <w:link w:val="CharStyle305"/>
    <w:pPr>
      <w:widowControl w:val="0"/>
      <w:shd w:val="clear" w:color="auto" w:fill="FFFFFF"/>
      <w:jc w:val="both"/>
      <w:spacing w:before="120" w:line="240" w:lineRule="exact"/>
    </w:pPr>
    <w:rPr>
      <w:b w:val="0"/>
      <w:bCs w:val="0"/>
      <w:i w:val="0"/>
      <w:iCs w:val="0"/>
      <w:u w:val="none"/>
      <w:strike w:val="0"/>
      <w:smallCaps w:val="0"/>
      <w:sz w:val="16"/>
      <w:szCs w:val="16"/>
      <w:rFonts w:ascii="Angsana New" w:eastAsia="Angsana New" w:hAnsi="Angsana New" w:cs="Angsana New"/>
    </w:rPr>
  </w:style>
  <w:style w:type="paragraph" w:customStyle="1" w:styleId="Style307">
    <w:name w:val="Bildbeschriftung (17)"/>
    <w:basedOn w:val="Normal"/>
    <w:link w:val="CharStyle308"/>
    <w:pPr>
      <w:widowControl w:val="0"/>
      <w:shd w:val="clear" w:color="auto" w:fill="FFFFFF"/>
      <w:jc w:val="both"/>
      <w:spacing w:line="0" w:lineRule="exact"/>
    </w:pPr>
    <w:rPr>
      <w:b w:val="0"/>
      <w:bCs w:val="0"/>
      <w:i w:val="0"/>
      <w:iCs w:val="0"/>
      <w:u w:val="none"/>
      <w:strike w:val="0"/>
      <w:smallCaps w:val="0"/>
      <w:sz w:val="12"/>
      <w:szCs w:val="12"/>
      <w:rFonts w:ascii="Arial Narrow" w:eastAsia="Arial Narrow" w:hAnsi="Arial Narrow" w:cs="Arial Narrow"/>
      <w:spacing w:val="-10"/>
    </w:rPr>
  </w:style>
  <w:style w:type="paragraph" w:customStyle="1" w:styleId="Style311">
    <w:name w:val="Überschrift #1 (7)"/>
    <w:basedOn w:val="Normal"/>
    <w:link w:val="CharStyle312"/>
    <w:pPr>
      <w:widowControl w:val="0"/>
      <w:shd w:val="clear" w:color="auto" w:fill="FFFFFF"/>
      <w:outlineLvl w:val="0"/>
      <w:spacing w:after="60" w:line="0" w:lineRule="exact"/>
    </w:pPr>
    <w:rPr>
      <w:b w:val="0"/>
      <w:bCs w:val="0"/>
      <w:i w:val="0"/>
      <w:iCs w:val="0"/>
      <w:u w:val="none"/>
      <w:strike w:val="0"/>
      <w:smallCaps w:val="0"/>
      <w:sz w:val="72"/>
      <w:szCs w:val="72"/>
      <w:rFonts w:ascii="Angsana New" w:eastAsia="Angsana New" w:hAnsi="Angsana New" w:cs="Angsana New"/>
      <w:spacing w:val="-10"/>
    </w:rPr>
  </w:style>
  <w:style w:type="paragraph" w:customStyle="1" w:styleId="Style313">
    <w:name w:val="Fließtext (56)"/>
    <w:basedOn w:val="Normal"/>
    <w:link w:val="CharStyle314"/>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15">
    <w:name w:val="Fließtext (57)"/>
    <w:basedOn w:val="Normal"/>
    <w:link w:val="CharStyle464"/>
    <w:pPr>
      <w:widowControl w:val="0"/>
      <w:shd w:val="clear" w:color="auto" w:fill="FFFFFF"/>
      <w:spacing w:before="60" w:line="0" w:lineRule="exact"/>
    </w:pPr>
    <w:rPr>
      <w:lang w:val="en-US" w:eastAsia="en-US" w:bidi="en-US"/>
      <w:b w:val="0"/>
      <w:bCs w:val="0"/>
      <w:i/>
      <w:iCs/>
      <w:u w:val="none"/>
      <w:strike w:val="0"/>
      <w:smallCaps w:val="0"/>
      <w:sz w:val="30"/>
      <w:szCs w:val="30"/>
      <w:rFonts w:ascii="Arial Narrow" w:eastAsia="Arial Narrow" w:hAnsi="Arial Narrow" w:cs="Arial Narrow"/>
      <w:w w:val="100"/>
    </w:rPr>
  </w:style>
  <w:style w:type="paragraph" w:customStyle="1" w:styleId="Style318">
    <w:name w:val="Fließtext (59)"/>
    <w:basedOn w:val="Normal"/>
    <w:link w:val="CharStyle319"/>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320">
    <w:name w:val="Fließtext (60)"/>
    <w:basedOn w:val="Normal"/>
    <w:link w:val="CharStyle321"/>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22">
    <w:name w:val="Fließtext (58)"/>
    <w:basedOn w:val="Normal"/>
    <w:link w:val="CharStyle323"/>
    <w:pPr>
      <w:widowControl w:val="0"/>
      <w:shd w:val="clear" w:color="auto" w:fill="FFFFFF"/>
      <w:spacing w:before="60" w:line="0" w:lineRule="exact"/>
    </w:pPr>
    <w:rPr>
      <w:b/>
      <w:bCs/>
      <w:i/>
      <w:iCs/>
      <w:u w:val="none"/>
      <w:strike w:val="0"/>
      <w:smallCaps w:val="0"/>
      <w:sz w:val="30"/>
      <w:szCs w:val="30"/>
      <w:rFonts w:ascii="Arial Narrow" w:eastAsia="Arial Narrow" w:hAnsi="Arial Narrow" w:cs="Arial Narrow"/>
    </w:rPr>
  </w:style>
  <w:style w:type="paragraph" w:customStyle="1" w:styleId="Style324">
    <w:name w:val="Fließtext (61)"/>
    <w:basedOn w:val="Normal"/>
    <w:link w:val="CharStyle325"/>
    <w:pPr>
      <w:widowControl w:val="0"/>
      <w:shd w:val="clear" w:color="auto" w:fill="FFFFFF"/>
      <w:spacing w:line="0" w:lineRule="exact"/>
    </w:pPr>
    <w:rPr>
      <w:b/>
      <w:bCs/>
      <w:i w:val="0"/>
      <w:iCs w:val="0"/>
      <w:u w:val="none"/>
      <w:strike w:val="0"/>
      <w:smallCaps w:val="0"/>
      <w:sz w:val="22"/>
      <w:szCs w:val="22"/>
      <w:rFonts w:ascii="Arial Narrow" w:eastAsia="Arial Narrow" w:hAnsi="Arial Narrow" w:cs="Arial Narrow"/>
      <w:spacing w:val="20"/>
    </w:rPr>
  </w:style>
  <w:style w:type="paragraph" w:customStyle="1" w:styleId="Style327">
    <w:name w:val="Bildbeschriftung (18)"/>
    <w:basedOn w:val="Normal"/>
    <w:link w:val="CharStyle328"/>
    <w:pPr>
      <w:widowControl w:val="0"/>
      <w:shd w:val="clear" w:color="auto" w:fill="FFFFFF"/>
      <w:jc w:val="both"/>
      <w:spacing w:line="0" w:lineRule="exact"/>
    </w:pPr>
    <w:rPr>
      <w:b w:val="0"/>
      <w:bCs w:val="0"/>
      <w:i w:val="0"/>
      <w:iCs w:val="0"/>
      <w:u w:val="none"/>
      <w:strike w:val="0"/>
      <w:smallCaps w:val="0"/>
      <w:sz w:val="17"/>
      <w:szCs w:val="17"/>
      <w:rFonts w:ascii="Franklin Gothic Heavy" w:eastAsia="Franklin Gothic Heavy" w:hAnsi="Franklin Gothic Heavy" w:cs="Franklin Gothic Heavy"/>
      <w:spacing w:val="30"/>
    </w:rPr>
  </w:style>
  <w:style w:type="paragraph" w:customStyle="1" w:styleId="Style330">
    <w:name w:val="Bildbeschriftung (19)"/>
    <w:basedOn w:val="Normal"/>
    <w:link w:val="CharStyle331"/>
    <w:pPr>
      <w:widowControl w:val="0"/>
      <w:shd w:val="clear" w:color="auto" w:fill="FFFFFF"/>
      <w:spacing w:line="0" w:lineRule="exact"/>
    </w:pPr>
    <w:rPr>
      <w:b/>
      <w:bCs/>
      <w:i w:val="0"/>
      <w:iCs w:val="0"/>
      <w:u w:val="none"/>
      <w:strike w:val="0"/>
      <w:smallCaps w:val="0"/>
      <w:sz w:val="28"/>
      <w:szCs w:val="28"/>
      <w:rFonts w:ascii="Arial Narrow" w:eastAsia="Arial Narrow" w:hAnsi="Arial Narrow" w:cs="Arial Narrow"/>
      <w:spacing w:val="20"/>
    </w:rPr>
  </w:style>
  <w:style w:type="paragraph" w:customStyle="1" w:styleId="Style337">
    <w:name w:val="Bildbeschriftung (20)"/>
    <w:basedOn w:val="Normal"/>
    <w:link w:val="CharStyle338"/>
    <w:pPr>
      <w:widowControl w:val="0"/>
      <w:shd w:val="clear" w:color="auto" w:fill="FFFFFF"/>
      <w:jc w:val="both"/>
      <w:spacing w:line="269" w:lineRule="exact"/>
    </w:pPr>
    <w:rPr>
      <w:b/>
      <w:bCs/>
      <w:i w:val="0"/>
      <w:iCs w:val="0"/>
      <w:u w:val="none"/>
      <w:strike w:val="0"/>
      <w:smallCaps w:val="0"/>
      <w:sz w:val="21"/>
      <w:szCs w:val="21"/>
      <w:rFonts w:ascii="Corbel" w:eastAsia="Corbel" w:hAnsi="Corbel" w:cs="Corbel"/>
    </w:rPr>
  </w:style>
  <w:style w:type="paragraph" w:customStyle="1" w:styleId="Style339">
    <w:name w:val="Bildbeschriftung (21)"/>
    <w:basedOn w:val="Normal"/>
    <w:link w:val="CharStyle340"/>
    <w:pPr>
      <w:widowControl w:val="0"/>
      <w:shd w:val="clear" w:color="auto" w:fill="FFFFFF"/>
      <w:spacing w:line="0" w:lineRule="exact"/>
    </w:pPr>
    <w:rPr>
      <w:b/>
      <w:bCs/>
      <w:i w:val="0"/>
      <w:iCs w:val="0"/>
      <w:u w:val="none"/>
      <w:strike w:val="0"/>
      <w:smallCaps w:val="0"/>
      <w:sz w:val="22"/>
      <w:szCs w:val="22"/>
      <w:rFonts w:ascii="Angsana New" w:eastAsia="Angsana New" w:hAnsi="Angsana New" w:cs="Angsana New"/>
      <w:spacing w:val="10"/>
    </w:rPr>
  </w:style>
  <w:style w:type="paragraph" w:customStyle="1" w:styleId="Style342">
    <w:name w:val="Bildbeschriftung (22)"/>
    <w:basedOn w:val="Normal"/>
    <w:link w:val="CharStyle343"/>
    <w:pPr>
      <w:widowControl w:val="0"/>
      <w:shd w:val="clear" w:color="auto" w:fill="FFFFFF"/>
      <w:spacing w:line="269" w:lineRule="exact"/>
    </w:pPr>
    <w:rPr>
      <w:b w:val="0"/>
      <w:bCs w:val="0"/>
      <w:i w:val="0"/>
      <w:iCs w:val="0"/>
      <w:u w:val="none"/>
      <w:strike w:val="0"/>
      <w:smallCaps w:val="0"/>
      <w:sz w:val="21"/>
      <w:szCs w:val="21"/>
      <w:rFonts w:ascii="Corbel" w:eastAsia="Corbel" w:hAnsi="Corbel" w:cs="Corbel"/>
    </w:rPr>
  </w:style>
  <w:style w:type="paragraph" w:customStyle="1" w:styleId="Style344">
    <w:name w:val="Fließtext (62)"/>
    <w:basedOn w:val="Normal"/>
    <w:link w:val="CharStyle345"/>
    <w:pPr>
      <w:widowControl w:val="0"/>
      <w:shd w:val="clear" w:color="auto" w:fill="FFFFFF"/>
      <w:spacing w:after="240" w:line="322" w:lineRule="exact"/>
    </w:pPr>
    <w:rPr>
      <w:b/>
      <w:bCs/>
      <w:i w:val="0"/>
      <w:iCs w:val="0"/>
      <w:u w:val="none"/>
      <w:strike w:val="0"/>
      <w:smallCaps w:val="0"/>
      <w:sz w:val="28"/>
      <w:szCs w:val="28"/>
      <w:rFonts w:ascii="Arial Narrow" w:eastAsia="Arial Narrow" w:hAnsi="Arial Narrow" w:cs="Arial Narrow"/>
      <w:spacing w:val="20"/>
    </w:rPr>
  </w:style>
  <w:style w:type="paragraph" w:customStyle="1" w:styleId="Style348">
    <w:name w:val="Fließtext (63)"/>
    <w:basedOn w:val="Normal"/>
    <w:link w:val="CharStyle349"/>
    <w:pPr>
      <w:widowControl w:val="0"/>
      <w:shd w:val="clear" w:color="auto" w:fill="FFFFFF"/>
      <w:spacing w:before="240" w:after="240" w:line="269" w:lineRule="exact"/>
    </w:pPr>
    <w:rPr>
      <w:b w:val="0"/>
      <w:bCs w:val="0"/>
      <w:i w:val="0"/>
      <w:iCs w:val="0"/>
      <w:u w:val="none"/>
      <w:strike w:val="0"/>
      <w:smallCaps w:val="0"/>
      <w:sz w:val="21"/>
      <w:szCs w:val="21"/>
      <w:rFonts w:ascii="Corbel" w:eastAsia="Corbel" w:hAnsi="Corbel" w:cs="Corbel"/>
    </w:rPr>
  </w:style>
  <w:style w:type="paragraph" w:customStyle="1" w:styleId="Style350">
    <w:name w:val="Fließtext (64)"/>
    <w:basedOn w:val="Normal"/>
    <w:link w:val="CharStyle351"/>
    <w:pPr>
      <w:widowControl w:val="0"/>
      <w:shd w:val="clear" w:color="auto" w:fill="FFFFFF"/>
      <w:spacing w:line="0" w:lineRule="exact"/>
    </w:pPr>
    <w:rPr>
      <w:b/>
      <w:bCs/>
      <w:i w:val="0"/>
      <w:iCs w:val="0"/>
      <w:u w:val="none"/>
      <w:strike w:val="0"/>
      <w:smallCaps w:val="0"/>
      <w:sz w:val="21"/>
      <w:szCs w:val="21"/>
      <w:rFonts w:ascii="Corbel" w:eastAsia="Corbel" w:hAnsi="Corbel" w:cs="Corbel"/>
    </w:rPr>
  </w:style>
  <w:style w:type="paragraph" w:customStyle="1" w:styleId="Style356">
    <w:name w:val="Fließtext (65)"/>
    <w:basedOn w:val="Normal"/>
    <w:link w:val="CharStyle427"/>
    <w:pPr>
      <w:widowControl w:val="0"/>
      <w:shd w:val="clear" w:color="auto" w:fill="FFFFFF"/>
      <w:spacing w:line="202" w:lineRule="exact"/>
    </w:pPr>
    <w:rPr>
      <w:lang w:val="en-US" w:eastAsia="en-US" w:bidi="en-US"/>
      <w:b/>
      <w:bCs/>
      <w:i w:val="0"/>
      <w:iCs w:val="0"/>
      <w:u w:val="none"/>
      <w:strike w:val="0"/>
      <w:smallCaps w:val="0"/>
      <w:sz w:val="17"/>
      <w:szCs w:val="17"/>
      <w:rFonts w:ascii="Arial Narrow" w:eastAsia="Arial Narrow" w:hAnsi="Arial Narrow" w:cs="Arial Narrow"/>
      <w:w w:val="100"/>
    </w:rPr>
  </w:style>
  <w:style w:type="paragraph" w:customStyle="1" w:styleId="Style359">
    <w:name w:val="Fließtext (66)"/>
    <w:basedOn w:val="Normal"/>
    <w:link w:val="CharStyle360"/>
    <w:pPr>
      <w:widowControl w:val="0"/>
      <w:shd w:val="clear" w:color="auto" w:fill="FFFFFF"/>
      <w:spacing w:line="331" w:lineRule="exact"/>
    </w:pPr>
    <w:rPr>
      <w:b/>
      <w:bCs/>
      <w:i w:val="0"/>
      <w:iCs w:val="0"/>
      <w:u w:val="none"/>
      <w:strike w:val="0"/>
      <w:smallCaps w:val="0"/>
      <w:sz w:val="30"/>
      <w:szCs w:val="30"/>
      <w:rFonts w:ascii="Corbel" w:eastAsia="Corbel" w:hAnsi="Corbel" w:cs="Corbel"/>
    </w:rPr>
  </w:style>
  <w:style w:type="paragraph" w:customStyle="1" w:styleId="Style361">
    <w:name w:val="Fließtext (67)"/>
    <w:basedOn w:val="Normal"/>
    <w:link w:val="CharStyle362"/>
    <w:pPr>
      <w:widowControl w:val="0"/>
      <w:shd w:val="clear" w:color="auto" w:fill="FFFFFF"/>
      <w:spacing w:line="0" w:lineRule="exact"/>
    </w:pPr>
    <w:rPr>
      <w:b/>
      <w:bCs/>
      <w:i w:val="0"/>
      <w:iCs w:val="0"/>
      <w:u w:val="none"/>
      <w:strike w:val="0"/>
      <w:smallCaps w:val="0"/>
      <w:sz w:val="50"/>
      <w:szCs w:val="50"/>
      <w:rFonts w:ascii="Angsana New" w:eastAsia="Angsana New" w:hAnsi="Angsana New" w:cs="Angsana New"/>
    </w:rPr>
  </w:style>
  <w:style w:type="paragraph" w:customStyle="1" w:styleId="Style367">
    <w:name w:val="Fließtext (68)"/>
    <w:basedOn w:val="Normal"/>
    <w:link w:val="CharStyle368"/>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369">
    <w:name w:val="Fließtext (69)"/>
    <w:basedOn w:val="Normal"/>
    <w:link w:val="CharStyle370"/>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84">
    <w:name w:val="Fließtext (70)"/>
    <w:basedOn w:val="Normal"/>
    <w:link w:val="CharStyle385"/>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86">
    <w:name w:val="Überschrift #1 (8)"/>
    <w:basedOn w:val="Normal"/>
    <w:link w:val="CharStyle387"/>
    <w:pPr>
      <w:widowControl w:val="0"/>
      <w:shd w:val="clear" w:color="auto" w:fill="FFFFFF"/>
      <w:outlineLvl w:val="0"/>
      <w:spacing w:line="365" w:lineRule="exact"/>
    </w:pPr>
    <w:rPr>
      <w:b/>
      <w:bCs/>
      <w:i w:val="0"/>
      <w:iCs w:val="0"/>
      <w:u w:val="none"/>
      <w:strike w:val="0"/>
      <w:smallCaps w:val="0"/>
      <w:sz w:val="46"/>
      <w:szCs w:val="46"/>
      <w:rFonts w:ascii="Arial Narrow" w:eastAsia="Arial Narrow" w:hAnsi="Arial Narrow" w:cs="Arial Narrow"/>
    </w:rPr>
  </w:style>
  <w:style w:type="paragraph" w:customStyle="1" w:styleId="Style389">
    <w:name w:val="Fließtext (71)"/>
    <w:basedOn w:val="Normal"/>
    <w:link w:val="CharStyle390"/>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392">
    <w:name w:val="Überschrift #1 (9)"/>
    <w:basedOn w:val="Normal"/>
    <w:link w:val="CharStyle393"/>
    <w:pPr>
      <w:widowControl w:val="0"/>
      <w:shd w:val="clear" w:color="auto" w:fill="FFFFFF"/>
      <w:jc w:val="right"/>
      <w:outlineLvl w:val="0"/>
      <w:spacing w:after="180" w:line="0" w:lineRule="exact"/>
    </w:pPr>
    <w:rPr>
      <w:b w:val="0"/>
      <w:bCs w:val="0"/>
      <w:i w:val="0"/>
      <w:iCs w:val="0"/>
      <w:u w:val="none"/>
      <w:strike w:val="0"/>
      <w:smallCaps w:val="0"/>
      <w:sz w:val="56"/>
      <w:szCs w:val="56"/>
      <w:rFonts w:ascii="Arial Narrow" w:eastAsia="Arial Narrow" w:hAnsi="Arial Narrow" w:cs="Arial Narrow"/>
      <w:spacing w:val="70"/>
    </w:rPr>
  </w:style>
  <w:style w:type="paragraph" w:customStyle="1" w:styleId="Style398">
    <w:name w:val="Bildbeschriftung (23)"/>
    <w:basedOn w:val="Normal"/>
    <w:link w:val="CharStyle399"/>
    <w:pPr>
      <w:widowControl w:val="0"/>
      <w:shd w:val="clear" w:color="auto" w:fill="FFFFFF"/>
      <w:spacing w:line="0" w:lineRule="exact"/>
    </w:pPr>
    <w:rPr>
      <w:lang w:val="en-US" w:eastAsia="en-US" w:bidi="en-US"/>
      <w:b w:val="0"/>
      <w:bCs w:val="0"/>
      <w:i w:val="0"/>
      <w:iCs w:val="0"/>
      <w:u w:val="none"/>
      <w:strike w:val="0"/>
      <w:smallCaps w:val="0"/>
      <w:sz w:val="8"/>
      <w:szCs w:val="8"/>
      <w:rFonts w:ascii="Tahoma" w:eastAsia="Tahoma" w:hAnsi="Tahoma" w:cs="Tahoma"/>
    </w:rPr>
  </w:style>
  <w:style w:type="paragraph" w:customStyle="1" w:styleId="Style404">
    <w:name w:val="Fließtext (72)"/>
    <w:basedOn w:val="Normal"/>
    <w:link w:val="CharStyle405"/>
    <w:pPr>
      <w:widowControl w:val="0"/>
      <w:shd w:val="clear" w:color="auto" w:fill="FFFFFF"/>
      <w:spacing w:before="240" w:line="206" w:lineRule="exact"/>
    </w:pPr>
    <w:rPr>
      <w:lang w:val="en-US" w:eastAsia="en-US" w:bidi="en-US"/>
      <w:b/>
      <w:bCs/>
      <w:i w:val="0"/>
      <w:iCs w:val="0"/>
      <w:u w:val="none"/>
      <w:strike w:val="0"/>
      <w:smallCaps w:val="0"/>
      <w:sz w:val="26"/>
      <w:szCs w:val="26"/>
      <w:rFonts w:ascii="Constantia" w:eastAsia="Constantia" w:hAnsi="Constantia" w:cs="Constantia"/>
      <w:spacing w:val="-10"/>
    </w:rPr>
  </w:style>
  <w:style w:type="paragraph" w:customStyle="1" w:styleId="Style407">
    <w:name w:val="Überschrift #1 (10)"/>
    <w:basedOn w:val="Normal"/>
    <w:link w:val="CharStyle408"/>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09">
    <w:name w:val="Fließtext (73)"/>
    <w:basedOn w:val="Normal"/>
    <w:link w:val="CharStyle410"/>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12">
    <w:name w:val="Fließtext (74)"/>
    <w:basedOn w:val="Normal"/>
    <w:link w:val="CharStyle413"/>
    <w:pPr>
      <w:widowControl w:val="0"/>
      <w:shd w:val="clear" w:color="auto" w:fill="FFFFFF"/>
      <w:jc w:val="center"/>
      <w:spacing w:line="101" w:lineRule="exact"/>
    </w:pPr>
    <w:rPr>
      <w:b w:val="0"/>
      <w:bCs w:val="0"/>
      <w:i w:val="0"/>
      <w:iCs w:val="0"/>
      <w:u w:val="none"/>
      <w:strike w:val="0"/>
      <w:smallCaps w:val="0"/>
      <w:sz w:val="10"/>
      <w:szCs w:val="10"/>
      <w:rFonts w:ascii="Calibri" w:eastAsia="Calibri" w:hAnsi="Calibri" w:cs="Calibri"/>
      <w:w w:val="150"/>
      <w:spacing w:val="20"/>
    </w:rPr>
  </w:style>
  <w:style w:type="paragraph" w:customStyle="1" w:styleId="Style415">
    <w:name w:val="Fließtext (75)"/>
    <w:basedOn w:val="Normal"/>
    <w:link w:val="CharStyle416"/>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17">
    <w:name w:val="Fließtext (76)"/>
    <w:basedOn w:val="Normal"/>
    <w:link w:val="CharStyle418"/>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19">
    <w:name w:val="Überschrift #1 (11)"/>
    <w:basedOn w:val="Normal"/>
    <w:link w:val="CharStyle420"/>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21">
    <w:name w:val="Fließtext (77)"/>
    <w:basedOn w:val="Normal"/>
    <w:link w:val="CharStyle422"/>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32">
    <w:name w:val="Fließtext (78)"/>
    <w:basedOn w:val="Normal"/>
    <w:link w:val="CharStyle433"/>
    <w:pPr>
      <w:widowControl w:val="0"/>
      <w:shd w:val="clear" w:color="auto" w:fill="FFFFFF"/>
      <w:jc w:val="right"/>
      <w:spacing w:before="60" w:after="60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34">
    <w:name w:val="Fließtext (79)"/>
    <w:basedOn w:val="Normal"/>
    <w:link w:val="CharStyle435"/>
    <w:pPr>
      <w:widowControl w:val="0"/>
      <w:shd w:val="clear" w:color="auto" w:fill="FFFFFF"/>
      <w:spacing w:before="600" w:after="240" w:line="250" w:lineRule="exact"/>
    </w:pPr>
    <w:rPr>
      <w:lang w:val="en-US" w:eastAsia="en-US" w:bidi="en-US"/>
      <w:b/>
      <w:bCs/>
      <w:i w:val="0"/>
      <w:iCs w:val="0"/>
      <w:u w:val="none"/>
      <w:strike w:val="0"/>
      <w:smallCaps w:val="0"/>
      <w:sz w:val="17"/>
      <w:szCs w:val="17"/>
      <w:rFonts w:ascii="Arial Narrow" w:eastAsia="Arial Narrow" w:hAnsi="Arial Narrow" w:cs="Arial Narrow"/>
      <w:spacing w:val="60"/>
    </w:rPr>
  </w:style>
  <w:style w:type="paragraph" w:customStyle="1" w:styleId="Style441">
    <w:name w:val="Fließtext (80)"/>
    <w:basedOn w:val="Normal"/>
    <w:link w:val="CharStyle442"/>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44">
    <w:name w:val="Fließtext (81)"/>
    <w:basedOn w:val="Normal"/>
    <w:link w:val="CharStyle445"/>
    <w:pPr>
      <w:widowControl w:val="0"/>
      <w:shd w:val="clear" w:color="auto" w:fill="FFFFFF"/>
      <w:spacing w:line="0" w:lineRule="exact"/>
    </w:pPr>
    <w:rPr>
      <w:lang w:val="en-US" w:eastAsia="en-US" w:bidi="en-US"/>
      <w:b w:val="0"/>
      <w:bCs w:val="0"/>
      <w:i w:val="0"/>
      <w:iCs w:val="0"/>
      <w:u w:val="none"/>
      <w:strike w:val="0"/>
      <w:smallCaps w:val="0"/>
      <w:sz w:val="9"/>
      <w:szCs w:val="9"/>
      <w:rFonts w:ascii="Arial Narrow" w:eastAsia="Arial Narrow" w:hAnsi="Arial Narrow" w:cs="Arial Narrow"/>
    </w:rPr>
  </w:style>
  <w:style w:type="paragraph" w:customStyle="1" w:styleId="Style446">
    <w:name w:val="Überschrift #1 (12)"/>
    <w:basedOn w:val="Normal"/>
    <w:link w:val="CharStyle447"/>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48">
    <w:name w:val="Fließtext (82)"/>
    <w:basedOn w:val="Normal"/>
    <w:link w:val="CharStyle449"/>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51">
    <w:name w:val="Fließtext (83)"/>
    <w:basedOn w:val="Normal"/>
    <w:link w:val="CharStyle452"/>
    <w:pPr>
      <w:widowControl w:val="0"/>
      <w:shd w:val="clear" w:color="auto" w:fill="FFFFFF"/>
      <w:spacing w:line="0" w:lineRule="exact"/>
    </w:pPr>
    <w:rPr>
      <w:lang w:val="en-US" w:eastAsia="en-US" w:bidi="en-US"/>
      <w:b w:val="0"/>
      <w:bCs w:val="0"/>
      <w:i w:val="0"/>
      <w:iCs w:val="0"/>
      <w:u w:val="none"/>
      <w:strike w:val="0"/>
      <w:smallCaps w:val="0"/>
      <w:sz w:val="28"/>
      <w:szCs w:val="28"/>
      <w:rFonts w:ascii="Arial Narrow" w:eastAsia="Arial Narrow" w:hAnsi="Arial Narrow" w:cs="Arial Narrow"/>
    </w:rPr>
  </w:style>
  <w:style w:type="paragraph" w:customStyle="1" w:styleId="Style453">
    <w:name w:val="Überschrift #1 (13)"/>
    <w:basedOn w:val="Normal"/>
    <w:link w:val="CharStyle454"/>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55">
    <w:name w:val="Fließtext (84)"/>
    <w:basedOn w:val="Normal"/>
    <w:link w:val="CharStyle456"/>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57">
    <w:name w:val="Fließtext (85)"/>
    <w:basedOn w:val="Normal"/>
    <w:link w:val="CharStyle458"/>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59">
    <w:name w:val="Fließtext (86)"/>
    <w:basedOn w:val="Normal"/>
    <w:link w:val="CharStyle460"/>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61">
    <w:name w:val="Fließtext (87)"/>
    <w:basedOn w:val="Normal"/>
    <w:link w:val="CharStyle462"/>
    <w:pPr>
      <w:widowControl w:val="0"/>
      <w:shd w:val="clear" w:color="auto" w:fill="FFFFFF"/>
      <w:spacing w:after="420" w:line="197" w:lineRule="exact"/>
    </w:pPr>
    <w:rPr>
      <w:b/>
      <w:bCs/>
      <w:i/>
      <w:iCs/>
      <w:u w:val="none"/>
      <w:strike w:val="0"/>
      <w:smallCaps w:val="0"/>
      <w:sz w:val="15"/>
      <w:szCs w:val="15"/>
      <w:rFonts w:ascii="Arial Narrow" w:eastAsia="Arial Narrow" w:hAnsi="Arial Narrow" w:cs="Arial Narrow"/>
      <w:w w:val="100"/>
    </w:rPr>
  </w:style>
  <w:style w:type="paragraph" w:customStyle="1" w:styleId="Style468">
    <w:name w:val="Überschrift #1 (14)"/>
    <w:basedOn w:val="Normal"/>
    <w:link w:val="CharStyle469"/>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70">
    <w:name w:val="Fließtext (88)"/>
    <w:basedOn w:val="Normal"/>
    <w:link w:val="CharStyle471"/>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72">
    <w:name w:val="Überschrift #1 (15)"/>
    <w:basedOn w:val="Normal"/>
    <w:link w:val="CharStyle473"/>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474">
    <w:name w:val="Fließtext (89)"/>
    <w:basedOn w:val="Normal"/>
    <w:link w:val="CharStyle475"/>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76">
    <w:name w:val="Überschrift #1 (16)"/>
    <w:basedOn w:val="Normal"/>
    <w:link w:val="CharStyle477"/>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78">
    <w:name w:val="Fließtext (90)"/>
    <w:basedOn w:val="Normal"/>
    <w:link w:val="CharStyle479"/>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80">
    <w:name w:val="Überschrift #1 (17)"/>
    <w:basedOn w:val="Normal"/>
    <w:link w:val="CharStyle481"/>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482">
    <w:name w:val="Fließtext (92)"/>
    <w:basedOn w:val="Normal"/>
    <w:link w:val="CharStyle483"/>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91">
    <w:name w:val="Fließtext (93)"/>
    <w:basedOn w:val="Normal"/>
    <w:link w:val="CharStyle492"/>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493">
    <w:name w:val="Überschrift #3 (3)"/>
    <w:basedOn w:val="Normal"/>
    <w:link w:val="CharStyle494"/>
    <w:pPr>
      <w:widowControl w:val="0"/>
      <w:shd w:val="clear" w:color="auto" w:fill="FFFFFF"/>
      <w:outlineLvl w:val="2"/>
      <w:spacing w:after="60" w:line="0" w:lineRule="exact"/>
    </w:pPr>
    <w:rPr>
      <w:b/>
      <w:bCs/>
      <w:i w:val="0"/>
      <w:iCs w:val="0"/>
      <w:u w:val="none"/>
      <w:strike w:val="0"/>
      <w:smallCaps w:val="0"/>
      <w:sz w:val="20"/>
      <w:szCs w:val="20"/>
      <w:rFonts w:ascii="Arial Narrow" w:eastAsia="Arial Narrow" w:hAnsi="Arial Narrow" w:cs="Arial Narrow"/>
      <w:w w:val="100"/>
    </w:rPr>
  </w:style>
  <w:style w:type="paragraph" w:customStyle="1" w:styleId="Style495">
    <w:name w:val="Fließtext (97)"/>
    <w:basedOn w:val="Normal"/>
    <w:link w:val="CharStyle496"/>
    <w:pPr>
      <w:widowControl w:val="0"/>
      <w:shd w:val="clear" w:color="auto" w:fill="FFFFFF"/>
      <w:spacing w:line="0" w:lineRule="exact"/>
    </w:pPr>
    <w:rPr>
      <w:b/>
      <w:bCs/>
      <w:i w:val="0"/>
      <w:iCs w:val="0"/>
      <w:u w:val="none"/>
      <w:strike w:val="0"/>
      <w:smallCaps w:val="0"/>
      <w:sz w:val="19"/>
      <w:szCs w:val="19"/>
      <w:rFonts w:ascii="Calibri" w:eastAsia="Calibri" w:hAnsi="Calibri" w:cs="Calibri"/>
    </w:rPr>
  </w:style>
  <w:style w:type="paragraph" w:customStyle="1" w:styleId="Style497">
    <w:name w:val="Fließtext (94)"/>
    <w:basedOn w:val="Normal"/>
    <w:link w:val="CharStyle498"/>
    <w:pPr>
      <w:widowControl w:val="0"/>
      <w:shd w:val="clear" w:color="auto" w:fill="FFFFFF"/>
      <w:spacing w:after="1260" w:line="0" w:lineRule="exact"/>
    </w:pPr>
    <w:rPr>
      <w:b/>
      <w:bCs/>
      <w:i w:val="0"/>
      <w:iCs w:val="0"/>
      <w:u w:val="none"/>
      <w:strike w:val="0"/>
      <w:smallCaps w:val="0"/>
      <w:sz w:val="76"/>
      <w:szCs w:val="76"/>
      <w:rFonts w:ascii="Calibri" w:eastAsia="Calibri" w:hAnsi="Calibri" w:cs="Calibri"/>
    </w:rPr>
  </w:style>
  <w:style w:type="paragraph" w:customStyle="1" w:styleId="Style499">
    <w:name w:val="Fließtext (95)"/>
    <w:basedOn w:val="Normal"/>
    <w:link w:val="CharStyle500"/>
    <w:pPr>
      <w:widowControl w:val="0"/>
      <w:shd w:val="clear" w:color="auto" w:fill="FFFFFF"/>
      <w:jc w:val="right"/>
      <w:spacing w:before="1260" w:after="480" w:line="0" w:lineRule="exact"/>
    </w:pPr>
    <w:rPr>
      <w:b/>
      <w:bCs/>
      <w:i w:val="0"/>
      <w:iCs w:val="0"/>
      <w:u w:val="none"/>
      <w:strike w:val="0"/>
      <w:smallCaps w:val="0"/>
      <w:sz w:val="50"/>
      <w:szCs w:val="50"/>
      <w:rFonts w:ascii="Calibri" w:eastAsia="Calibri" w:hAnsi="Calibri" w:cs="Calibri"/>
      <w:spacing w:val="0"/>
    </w:rPr>
  </w:style>
  <w:style w:type="paragraph" w:customStyle="1" w:styleId="Style501">
    <w:name w:val="Fließtext (96)"/>
    <w:basedOn w:val="Normal"/>
    <w:link w:val="CharStyle502"/>
    <w:pPr>
      <w:widowControl w:val="0"/>
      <w:shd w:val="clear" w:color="auto" w:fill="FFFFFF"/>
      <w:spacing w:before="480" w:after="300" w:line="0" w:lineRule="exact"/>
    </w:pPr>
    <w:rPr>
      <w:b/>
      <w:bCs/>
      <w:i w:val="0"/>
      <w:iCs w:val="0"/>
      <w:u w:val="none"/>
      <w:strike w:val="0"/>
      <w:smallCaps w:val="0"/>
      <w:sz w:val="36"/>
      <w:szCs w:val="36"/>
      <w:rFonts w:ascii="Calibri" w:eastAsia="Calibri" w:hAnsi="Calibri" w:cs="Calibri"/>
    </w:rPr>
  </w:style>
  <w:style w:type="paragraph" w:customStyle="1" w:styleId="Style503">
    <w:name w:val="Überschrift #1 (18)"/>
    <w:basedOn w:val="Normal"/>
    <w:link w:val="CharStyle504"/>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505">
    <w:name w:val="Fließtext (98)"/>
    <w:basedOn w:val="Normal"/>
    <w:link w:val="CharStyle506"/>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07">
    <w:name w:val="Überschrift #1 (19)"/>
    <w:basedOn w:val="Normal"/>
    <w:link w:val="CharStyle508"/>
    <w:pPr>
      <w:widowControl w:val="0"/>
      <w:shd w:val="clear" w:color="auto" w:fill="FFFFFF"/>
      <w:outlineLvl w:val="0"/>
      <w:spacing w:line="0" w:lineRule="exact"/>
    </w:pPr>
    <w:rPr>
      <w:b/>
      <w:bCs/>
      <w:i w:val="0"/>
      <w:iCs w:val="0"/>
      <w:u w:val="none"/>
      <w:strike w:val="0"/>
      <w:smallCaps w:val="0"/>
      <w:sz w:val="48"/>
      <w:szCs w:val="48"/>
      <w:rFonts w:ascii="Arial Narrow" w:eastAsia="Arial Narrow" w:hAnsi="Arial Narrow" w:cs="Arial Narrow"/>
    </w:rPr>
  </w:style>
  <w:style w:type="paragraph" w:customStyle="1" w:styleId="Style509">
    <w:name w:val="Fließtext (99)"/>
    <w:basedOn w:val="Normal"/>
    <w:link w:val="CharStyle510"/>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13">
    <w:name w:val="Überschrift #1 (20)"/>
    <w:basedOn w:val="Normal"/>
    <w:link w:val="CharStyle514"/>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516">
    <w:name w:val="Fließtext (101)"/>
    <w:basedOn w:val="Normal"/>
    <w:link w:val="CharStyle517"/>
    <w:pPr>
      <w:widowControl w:val="0"/>
      <w:shd w:val="clear" w:color="auto" w:fill="FFFFFF"/>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518">
    <w:name w:val="Fließtext (102)"/>
    <w:basedOn w:val="Normal"/>
    <w:link w:val="CharStyle519"/>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20">
    <w:name w:val="Fließtext (100)"/>
    <w:basedOn w:val="Normal"/>
    <w:link w:val="CharStyle521"/>
    <w:pPr>
      <w:widowControl w:val="0"/>
      <w:shd w:val="clear" w:color="auto" w:fill="FFFFFF"/>
      <w:spacing w:before="60" w:line="0" w:lineRule="exact"/>
    </w:pPr>
    <w:rPr>
      <w:lang w:val="fr-FR" w:eastAsia="fr-FR" w:bidi="fr-FR"/>
      <w:b w:val="0"/>
      <w:bCs w:val="0"/>
      <w:i/>
      <w:iCs/>
      <w:u w:val="none"/>
      <w:strike w:val="0"/>
      <w:smallCaps w:val="0"/>
      <w:sz w:val="30"/>
      <w:szCs w:val="30"/>
      <w:rFonts w:ascii="Arial Narrow" w:eastAsia="Arial Narrow" w:hAnsi="Arial Narrow" w:cs="Arial Narrow"/>
      <w:w w:val="100"/>
      <w:spacing w:val="0"/>
    </w:rPr>
  </w:style>
  <w:style w:type="paragraph" w:customStyle="1" w:styleId="Style527">
    <w:name w:val="Bildbeschriftung (24)"/>
    <w:basedOn w:val="Normal"/>
    <w:link w:val="CharStyle528"/>
    <w:pPr>
      <w:widowControl w:val="0"/>
      <w:shd w:val="clear" w:color="auto" w:fill="FFFFFF"/>
      <w:spacing w:line="250" w:lineRule="exact"/>
    </w:pPr>
    <w:rPr>
      <w:lang w:val="en-US" w:eastAsia="en-US" w:bidi="en-US"/>
      <w:b w:val="0"/>
      <w:bCs w:val="0"/>
      <w:i/>
      <w:iCs/>
      <w:u w:val="none"/>
      <w:strike w:val="0"/>
      <w:smallCaps w:val="0"/>
      <w:sz w:val="16"/>
      <w:szCs w:val="16"/>
      <w:rFonts w:ascii="Arial Narrow" w:eastAsia="Arial Narrow" w:hAnsi="Arial Narrow" w:cs="Arial Narrow"/>
      <w:w w:val="100"/>
    </w:rPr>
  </w:style>
  <w:style w:type="paragraph" w:customStyle="1" w:styleId="Style530">
    <w:name w:val="Bildbeschriftung (25)"/>
    <w:basedOn w:val="Normal"/>
    <w:link w:val="CharStyle531"/>
    <w:pPr>
      <w:widowControl w:val="0"/>
      <w:shd w:val="clear" w:color="auto" w:fill="FFFFFF"/>
      <w:spacing w:after="120" w:line="0" w:lineRule="exact"/>
    </w:pPr>
    <w:rPr>
      <w:b/>
      <w:bCs/>
      <w:i w:val="0"/>
      <w:iCs w:val="0"/>
      <w:u w:val="none"/>
      <w:strike w:val="0"/>
      <w:smallCaps w:val="0"/>
      <w:sz w:val="28"/>
      <w:szCs w:val="28"/>
      <w:rFonts w:ascii="MS Reference Sans Serif" w:eastAsia="MS Reference Sans Serif" w:hAnsi="MS Reference Sans Serif" w:cs="MS Reference Sans Serif"/>
      <w:spacing w:val="0"/>
    </w:rPr>
  </w:style>
  <w:style w:type="paragraph" w:customStyle="1" w:styleId="Style535">
    <w:name w:val="Fließtext (103)"/>
    <w:basedOn w:val="Normal"/>
    <w:link w:val="CharStyle536"/>
    <w:pPr>
      <w:widowControl w:val="0"/>
      <w:shd w:val="clear" w:color="auto" w:fill="FFFFFF"/>
      <w:spacing w:after="660" w:line="0" w:lineRule="exact"/>
    </w:pPr>
    <w:rPr>
      <w:b/>
      <w:bCs/>
      <w:i w:val="0"/>
      <w:iCs w:val="0"/>
      <w:u w:val="none"/>
      <w:strike w:val="0"/>
      <w:smallCaps w:val="0"/>
      <w:sz w:val="110"/>
      <w:szCs w:val="110"/>
      <w:rFonts w:ascii="Arial Narrow" w:eastAsia="Arial Narrow" w:hAnsi="Arial Narrow" w:cs="Arial Narrow"/>
      <w:spacing w:val="-10"/>
    </w:rPr>
  </w:style>
  <w:style w:type="paragraph" w:customStyle="1" w:styleId="Style538">
    <w:name w:val="Fließtext (104)"/>
    <w:basedOn w:val="Normal"/>
    <w:link w:val="CharStyle539"/>
    <w:pPr>
      <w:widowControl w:val="0"/>
      <w:shd w:val="clear" w:color="auto" w:fill="FFFFFF"/>
      <w:spacing w:before="660" w:after="780" w:line="499" w:lineRule="exact"/>
    </w:pPr>
    <w:rPr>
      <w:b/>
      <w:bCs/>
      <w:i w:val="0"/>
      <w:iCs w:val="0"/>
      <w:u w:val="none"/>
      <w:strike w:val="0"/>
      <w:smallCaps w:val="0"/>
      <w:sz w:val="44"/>
      <w:szCs w:val="44"/>
      <w:rFonts w:ascii="Arial Narrow" w:eastAsia="Arial Narrow" w:hAnsi="Arial Narrow" w:cs="Arial Narrow"/>
    </w:rPr>
  </w:style>
  <w:style w:type="paragraph" w:customStyle="1" w:styleId="Style545">
    <w:name w:val="Überschrift #1 (21)"/>
    <w:basedOn w:val="Normal"/>
    <w:link w:val="CharStyle546"/>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547">
    <w:name w:val="Fließtext (105)"/>
    <w:basedOn w:val="Normal"/>
    <w:link w:val="CharStyle548"/>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49">
    <w:name w:val="Überschrift #2 (3)"/>
    <w:basedOn w:val="Normal"/>
    <w:link w:val="CharStyle557"/>
    <w:pPr>
      <w:widowControl w:val="0"/>
      <w:shd w:val="clear" w:color="auto" w:fill="FFFFFF"/>
      <w:outlineLvl w:val="1"/>
      <w:spacing w:before="240" w:after="60" w:line="0" w:lineRule="exact"/>
    </w:pPr>
    <w:rPr>
      <w:b/>
      <w:bCs/>
      <w:i w:val="0"/>
      <w:iCs w:val="0"/>
      <w:u w:val="none"/>
      <w:strike w:val="0"/>
      <w:smallCaps w:val="0"/>
      <w:sz w:val="30"/>
      <w:szCs w:val="30"/>
      <w:rFonts w:ascii="Arial Narrow" w:eastAsia="Arial Narrow" w:hAnsi="Arial Narrow" w:cs="Arial Narrow"/>
      <w:w w:val="100"/>
    </w:rPr>
  </w:style>
  <w:style w:type="paragraph" w:customStyle="1" w:styleId="Style551">
    <w:name w:val="Überschrift #1 (22)"/>
    <w:basedOn w:val="Normal"/>
    <w:link w:val="CharStyle552"/>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553">
    <w:name w:val="Fließtext (106)"/>
    <w:basedOn w:val="Normal"/>
    <w:link w:val="CharStyle554"/>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58">
    <w:name w:val="Fließtext (107)"/>
    <w:basedOn w:val="Normal"/>
    <w:link w:val="CharStyle559"/>
    <w:pPr>
      <w:widowControl w:val="0"/>
      <w:shd w:val="clear" w:color="auto" w:fill="FFFFFF"/>
      <w:spacing w:line="0" w:lineRule="exact"/>
    </w:pPr>
    <w:rPr>
      <w:b/>
      <w:bCs/>
      <w:i w:val="0"/>
      <w:iCs w:val="0"/>
      <w:u w:val="none"/>
      <w:strike w:val="0"/>
      <w:smallCaps w:val="0"/>
      <w:sz w:val="14"/>
      <w:szCs w:val="14"/>
      <w:rFonts w:ascii="Tahoma" w:eastAsia="Tahoma" w:hAnsi="Tahoma" w:cs="Tahoma"/>
      <w:spacing w:val="0"/>
    </w:rPr>
  </w:style>
  <w:style w:type="paragraph" w:customStyle="1" w:styleId="Style561">
    <w:name w:val="Fließtext (108)"/>
    <w:basedOn w:val="Normal"/>
    <w:link w:val="CharStyle562"/>
    <w:pPr>
      <w:widowControl w:val="0"/>
      <w:shd w:val="clear" w:color="auto" w:fill="FFFFFF"/>
      <w:spacing w:line="182" w:lineRule="exact"/>
    </w:pPr>
    <w:rPr>
      <w:b w:val="0"/>
      <w:bCs w:val="0"/>
      <w:i w:val="0"/>
      <w:iCs w:val="0"/>
      <w:u w:val="none"/>
      <w:strike w:val="0"/>
      <w:smallCaps w:val="0"/>
      <w:sz w:val="12"/>
      <w:szCs w:val="12"/>
      <w:rFonts w:ascii="MS Reference Sans Serif" w:eastAsia="MS Reference Sans Serif" w:hAnsi="MS Reference Sans Serif" w:cs="MS Reference Sans Serif"/>
    </w:rPr>
  </w:style>
  <w:style w:type="paragraph" w:customStyle="1" w:styleId="Style565">
    <w:name w:val="Fließtext (109)"/>
    <w:basedOn w:val="Normal"/>
    <w:link w:val="CharStyle566"/>
    <w:pPr>
      <w:widowControl w:val="0"/>
      <w:shd w:val="clear" w:color="auto" w:fill="FFFFFF"/>
      <w:spacing w:before="60" w:line="182" w:lineRule="exact"/>
    </w:pPr>
    <w:rPr>
      <w:b/>
      <w:bCs/>
      <w:i w:val="0"/>
      <w:iCs w:val="0"/>
      <w:u w:val="none"/>
      <w:strike w:val="0"/>
      <w:smallCaps w:val="0"/>
      <w:sz w:val="13"/>
      <w:szCs w:val="13"/>
      <w:rFonts w:ascii="Calibri" w:eastAsia="Calibri" w:hAnsi="Calibri" w:cs="Calibri"/>
    </w:rPr>
  </w:style>
  <w:style w:type="paragraph" w:customStyle="1" w:styleId="Style570">
    <w:name w:val="Fließtext (110)"/>
    <w:basedOn w:val="Normal"/>
    <w:link w:val="CharStyle571"/>
    <w:pPr>
      <w:widowControl w:val="0"/>
      <w:shd w:val="clear" w:color="auto" w:fill="FFFFFF"/>
      <w:spacing w:before="60" w:after="60" w:line="0" w:lineRule="exact"/>
    </w:pPr>
    <w:rPr>
      <w:b w:val="0"/>
      <w:bCs w:val="0"/>
      <w:i w:val="0"/>
      <w:iCs w:val="0"/>
      <w:u w:val="none"/>
      <w:strike w:val="0"/>
      <w:smallCaps w:val="0"/>
      <w:sz w:val="14"/>
      <w:szCs w:val="14"/>
      <w:rFonts w:ascii="MS Reference Sans Serif" w:eastAsia="MS Reference Sans Serif" w:hAnsi="MS Reference Sans Serif" w:cs="MS Reference Sans Serif"/>
    </w:rPr>
  </w:style>
  <w:style w:type="paragraph" w:customStyle="1" w:styleId="Style573">
    <w:name w:val="Fließtext (111)"/>
    <w:basedOn w:val="Normal"/>
    <w:link w:val="CharStyle574"/>
    <w:pPr>
      <w:widowControl w:val="0"/>
      <w:shd w:val="clear" w:color="auto" w:fill="FFFFFF"/>
      <w:spacing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575">
    <w:name w:val="Fließtext (112)"/>
    <w:basedOn w:val="Normal"/>
    <w:link w:val="CharStyle576"/>
    <w:pPr>
      <w:widowControl w:val="0"/>
      <w:shd w:val="clear" w:color="auto" w:fill="FFFFFF"/>
      <w:spacing w:line="0" w:lineRule="exact"/>
    </w:pPr>
    <w:rPr>
      <w:b w:val="0"/>
      <w:bCs w:val="0"/>
      <w:i w:val="0"/>
      <w:iCs w:val="0"/>
      <w:u w:val="none"/>
      <w:strike w:val="0"/>
      <w:smallCaps w:val="0"/>
      <w:sz w:val="8"/>
      <w:szCs w:val="8"/>
      <w:rFonts w:ascii="Tahoma" w:eastAsia="Tahoma" w:hAnsi="Tahoma" w:cs="Tahoma"/>
    </w:rPr>
  </w:style>
  <w:style w:type="paragraph" w:customStyle="1" w:styleId="Style578">
    <w:name w:val="Fließtext (113)"/>
    <w:basedOn w:val="Normal"/>
    <w:link w:val="CharStyle579"/>
    <w:pPr>
      <w:widowControl w:val="0"/>
      <w:shd w:val="clear" w:color="auto" w:fill="FFFFFF"/>
      <w:spacing w:line="0" w:lineRule="exact"/>
    </w:pPr>
    <w:rPr>
      <w:b w:val="0"/>
      <w:bCs w:val="0"/>
      <w:i w:val="0"/>
      <w:iCs w:val="0"/>
      <w:u w:val="none"/>
      <w:strike w:val="0"/>
      <w:smallCaps w:val="0"/>
      <w:sz w:val="10"/>
      <w:szCs w:val="10"/>
      <w:rFonts w:ascii="Franklin Gothic Heavy" w:eastAsia="Franklin Gothic Heavy" w:hAnsi="Franklin Gothic Heavy" w:cs="Franklin Gothic Heavy"/>
      <w:spacing w:val="20"/>
    </w:rPr>
  </w:style>
  <w:style w:type="paragraph" w:customStyle="1" w:styleId="Style581">
    <w:name w:val="Fließtext (116)"/>
    <w:basedOn w:val="Normal"/>
    <w:link w:val="CharStyle582"/>
    <w:pPr>
      <w:widowControl w:val="0"/>
      <w:shd w:val="clear" w:color="auto" w:fill="FFFFFF"/>
      <w:spacing w:line="0" w:lineRule="exact"/>
    </w:pPr>
    <w:rPr>
      <w:lang w:val="en-US" w:eastAsia="en-US" w:bidi="en-US"/>
      <w:b w:val="0"/>
      <w:bCs w:val="0"/>
      <w:i w:val="0"/>
      <w:iCs w:val="0"/>
      <w:u w:val="none"/>
      <w:strike w:val="0"/>
      <w:smallCaps w:val="0"/>
      <w:sz w:val="76"/>
      <w:szCs w:val="76"/>
      <w:rFonts w:ascii="Franklin Gothic Heavy" w:eastAsia="Franklin Gothic Heavy" w:hAnsi="Franklin Gothic Heavy" w:cs="Franklin Gothic Heavy"/>
      <w:w w:val="60"/>
      <w:spacing w:val="-10"/>
    </w:rPr>
  </w:style>
  <w:style w:type="paragraph" w:customStyle="1" w:styleId="Style584">
    <w:name w:val="Fließtext (114)"/>
    <w:basedOn w:val="Normal"/>
    <w:link w:val="CharStyle585"/>
    <w:pPr>
      <w:widowControl w:val="0"/>
      <w:shd w:val="clear" w:color="auto" w:fill="FFFFFF"/>
      <w:jc w:val="right"/>
      <w:spacing w:after="420" w:line="0" w:lineRule="exact"/>
    </w:pPr>
    <w:rPr>
      <w:lang w:val="en-US" w:eastAsia="en-US" w:bidi="en-US"/>
      <w:b/>
      <w:bCs/>
      <w:i w:val="0"/>
      <w:iCs w:val="0"/>
      <w:u w:val="none"/>
      <w:strike w:val="0"/>
      <w:smallCaps w:val="0"/>
      <w:sz w:val="76"/>
      <w:szCs w:val="76"/>
      <w:rFonts w:ascii="Arial Narrow" w:eastAsia="Arial Narrow" w:hAnsi="Arial Narrow" w:cs="Arial Narrow"/>
    </w:rPr>
  </w:style>
  <w:style w:type="paragraph" w:customStyle="1" w:styleId="Style587">
    <w:name w:val="Fließtext (115)"/>
    <w:basedOn w:val="Normal"/>
    <w:link w:val="CharStyle588"/>
    <w:pPr>
      <w:widowControl w:val="0"/>
      <w:shd w:val="clear" w:color="auto" w:fill="FFFFFF"/>
      <w:jc w:val="right"/>
      <w:spacing w:before="420" w:line="240" w:lineRule="exact"/>
    </w:pPr>
    <w:rPr>
      <w:lang w:val="en-US" w:eastAsia="en-US" w:bidi="en-US"/>
      <w:b w:val="0"/>
      <w:bCs w:val="0"/>
      <w:i w:val="0"/>
      <w:iCs w:val="0"/>
      <w:u w:val="none"/>
      <w:strike w:val="0"/>
      <w:smallCaps w:val="0"/>
      <w:sz w:val="20"/>
      <w:szCs w:val="20"/>
      <w:rFonts w:ascii="MS Reference Sans Serif" w:eastAsia="MS Reference Sans Serif" w:hAnsi="MS Reference Sans Serif" w:cs="MS Reference Sans Serif"/>
      <w:spacing w:val="-10"/>
    </w:rPr>
  </w:style>
  <w:style w:type="paragraph" w:customStyle="1" w:styleId="Style591">
    <w:name w:val="Überschrift #1 (23)"/>
    <w:basedOn w:val="Normal"/>
    <w:link w:val="CharStyle592"/>
    <w:pPr>
      <w:widowControl w:val="0"/>
      <w:shd w:val="clear" w:color="auto" w:fill="FFFFFF"/>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593">
    <w:name w:val="Fließtext (117)"/>
    <w:basedOn w:val="Normal"/>
    <w:link w:val="CharStyle594"/>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95">
    <w:name w:val="Bildbeschriftung (26)"/>
    <w:basedOn w:val="Normal"/>
    <w:link w:val="CharStyle596"/>
    <w:pPr>
      <w:widowControl w:val="0"/>
      <w:shd w:val="clear" w:color="auto" w:fill="FFFFFF"/>
      <w:spacing w:line="0" w:lineRule="exact"/>
    </w:pPr>
    <w:rPr>
      <w:b w:val="0"/>
      <w:bCs w:val="0"/>
      <w:i w:val="0"/>
      <w:iCs w:val="0"/>
      <w:u w:val="none"/>
      <w:strike w:val="0"/>
      <w:smallCaps w:val="0"/>
      <w:sz w:val="54"/>
      <w:szCs w:val="54"/>
      <w:rFonts w:ascii="Consolas" w:eastAsia="Consolas" w:hAnsi="Consolas" w:cs="Consolas"/>
      <w:w w:val="100"/>
      <w:spacing w:val="60"/>
    </w:rPr>
  </w:style>
  <w:style w:type="paragraph" w:customStyle="1" w:styleId="Style597">
    <w:name w:val="Fließtext (118)"/>
    <w:basedOn w:val="Normal"/>
    <w:link w:val="CharStyle598"/>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599">
    <w:name w:val="Fließtext (125)"/>
    <w:basedOn w:val="Normal"/>
    <w:link w:val="CharStyle600"/>
    <w:pPr>
      <w:widowControl w:val="0"/>
      <w:shd w:val="clear" w:color="auto" w:fill="FFFFFF"/>
      <w:spacing w:before="300" w:line="0" w:lineRule="exact"/>
    </w:pPr>
    <w:rPr>
      <w:lang w:val="en-US" w:eastAsia="en-US" w:bidi="en-US"/>
      <w:b w:val="0"/>
      <w:bCs w:val="0"/>
      <w:i w:val="0"/>
      <w:iCs w:val="0"/>
      <w:u w:val="none"/>
      <w:strike w:val="0"/>
      <w:smallCaps w:val="0"/>
      <w:sz w:val="74"/>
      <w:szCs w:val="74"/>
      <w:rFonts w:ascii="Angsana New" w:eastAsia="Angsana New" w:hAnsi="Angsana New" w:cs="Angsana New"/>
      <w:spacing w:val="-10"/>
    </w:rPr>
  </w:style>
  <w:style w:type="paragraph" w:customStyle="1" w:styleId="Style601">
    <w:name w:val="Fließtext (119)"/>
    <w:basedOn w:val="Normal"/>
    <w:link w:val="CharStyle602"/>
    <w:pPr>
      <w:widowControl w:val="0"/>
      <w:shd w:val="clear" w:color="auto" w:fill="FFFFFF"/>
      <w:spacing w:before="960" w:after="60" w:line="0" w:lineRule="exact"/>
    </w:pPr>
    <w:rPr>
      <w:lang w:val="en-US" w:eastAsia="en-US" w:bidi="en-US"/>
      <w:b/>
      <w:bCs/>
      <w:i w:val="0"/>
      <w:iCs w:val="0"/>
      <w:u w:val="none"/>
      <w:strike w:val="0"/>
      <w:smallCaps w:val="0"/>
      <w:sz w:val="132"/>
      <w:szCs w:val="132"/>
      <w:rFonts w:ascii="Angsana New" w:eastAsia="Angsana New" w:hAnsi="Angsana New" w:cs="Angsana New"/>
      <w:spacing w:val="-20"/>
    </w:rPr>
  </w:style>
  <w:style w:type="paragraph" w:customStyle="1" w:styleId="Style603">
    <w:name w:val="Fließtext (120)"/>
    <w:basedOn w:val="Normal"/>
    <w:link w:val="CharStyle604"/>
    <w:pPr>
      <w:widowControl w:val="0"/>
      <w:shd w:val="clear" w:color="auto" w:fill="FFFFFF"/>
      <w:jc w:val="both"/>
      <w:spacing w:before="60" w:after="540" w:line="0" w:lineRule="exact"/>
    </w:pPr>
    <w:rPr>
      <w:lang w:val="en-US" w:eastAsia="en-US" w:bidi="en-US"/>
      <w:b w:val="0"/>
      <w:bCs w:val="0"/>
      <w:i w:val="0"/>
      <w:iCs w:val="0"/>
      <w:u w:val="none"/>
      <w:strike w:val="0"/>
      <w:smallCaps w:val="0"/>
      <w:sz w:val="19"/>
      <w:szCs w:val="19"/>
      <w:rFonts w:ascii="Arial Narrow" w:eastAsia="Arial Narrow" w:hAnsi="Arial Narrow" w:cs="Arial Narrow"/>
    </w:rPr>
  </w:style>
  <w:style w:type="paragraph" w:customStyle="1" w:styleId="Style605">
    <w:name w:val="Fließtext (121)"/>
    <w:basedOn w:val="Normal"/>
    <w:link w:val="CharStyle606"/>
    <w:pPr>
      <w:widowControl w:val="0"/>
      <w:shd w:val="clear" w:color="auto" w:fill="FFFFFF"/>
      <w:spacing w:before="540" w:after="420" w:line="0" w:lineRule="exact"/>
    </w:pPr>
    <w:rPr>
      <w:lang w:val="en-US" w:eastAsia="en-US" w:bidi="en-US"/>
      <w:b/>
      <w:bCs/>
      <w:i w:val="0"/>
      <w:iCs w:val="0"/>
      <w:u w:val="none"/>
      <w:strike w:val="0"/>
      <w:smallCaps w:val="0"/>
      <w:sz w:val="68"/>
      <w:szCs w:val="68"/>
      <w:rFonts w:ascii="Calibri" w:eastAsia="Calibri" w:hAnsi="Calibri" w:cs="Calibri"/>
      <w:spacing w:val="-50"/>
    </w:rPr>
  </w:style>
  <w:style w:type="paragraph" w:customStyle="1" w:styleId="Style607">
    <w:name w:val="Fließtext (122)"/>
    <w:basedOn w:val="Normal"/>
    <w:link w:val="CharStyle608"/>
    <w:pPr>
      <w:widowControl w:val="0"/>
      <w:shd w:val="clear" w:color="auto" w:fill="FFFFFF"/>
      <w:spacing w:before="60" w:after="60" w:line="0" w:lineRule="exact"/>
    </w:pPr>
    <w:rPr>
      <w:b w:val="0"/>
      <w:bCs w:val="0"/>
      <w:i w:val="0"/>
      <w:iCs w:val="0"/>
      <w:u w:val="none"/>
      <w:strike w:val="0"/>
      <w:smallCaps w:val="0"/>
      <w:sz w:val="26"/>
      <w:szCs w:val="26"/>
      <w:rFonts w:ascii="Corbel" w:eastAsia="Corbel" w:hAnsi="Corbel" w:cs="Corbel"/>
      <w:w w:val="100"/>
      <w:spacing w:val="30"/>
    </w:rPr>
  </w:style>
  <w:style w:type="paragraph" w:customStyle="1" w:styleId="Style610">
    <w:name w:val="Überschrift #1 (24)"/>
    <w:basedOn w:val="Normal"/>
    <w:link w:val="CharStyle611"/>
    <w:pPr>
      <w:widowControl w:val="0"/>
      <w:shd w:val="clear" w:color="auto" w:fill="FFFFFF"/>
      <w:jc w:val="right"/>
      <w:outlineLvl w:val="0"/>
      <w:spacing w:after="60" w:line="0" w:lineRule="exact"/>
    </w:pPr>
    <w:rPr>
      <w:b/>
      <w:bCs/>
      <w:i w:val="0"/>
      <w:iCs w:val="0"/>
      <w:u w:val="none"/>
      <w:strike w:val="0"/>
      <w:smallCaps w:val="0"/>
      <w:sz w:val="46"/>
      <w:szCs w:val="46"/>
      <w:rFonts w:ascii="Arial Narrow" w:eastAsia="Arial Narrow" w:hAnsi="Arial Narrow" w:cs="Arial Narrow"/>
    </w:rPr>
  </w:style>
  <w:style w:type="paragraph" w:customStyle="1" w:styleId="Style612">
    <w:name w:val="Fließtext (123)"/>
    <w:basedOn w:val="Normal"/>
    <w:link w:val="CharStyle613"/>
    <w:pPr>
      <w:widowControl w:val="0"/>
      <w:shd w:val="clear" w:color="auto" w:fill="FFFFFF"/>
      <w:jc w:val="right"/>
      <w:spacing w:before="60" w:after="60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14">
    <w:name w:val="Fließtext (124)"/>
    <w:basedOn w:val="Normal"/>
    <w:link w:val="CharStyle615"/>
    <w:pPr>
      <w:widowControl w:val="0"/>
      <w:shd w:val="clear" w:color="auto" w:fill="FFFFFF"/>
      <w:spacing w:before="960" w:after="300" w:line="0" w:lineRule="exact"/>
    </w:pPr>
    <w:rPr>
      <w:b w:val="0"/>
      <w:bCs w:val="0"/>
      <w:i w:val="0"/>
      <w:iCs w:val="0"/>
      <w:u w:val="none"/>
      <w:strike w:val="0"/>
      <w:smallCaps w:val="0"/>
      <w:sz w:val="118"/>
      <w:szCs w:val="118"/>
      <w:rFonts w:ascii="Corbel" w:eastAsia="Corbel" w:hAnsi="Corbel" w:cs="Corbel"/>
      <w:spacing w:val="-100"/>
    </w:rPr>
  </w:style>
  <w:style w:type="paragraph" w:customStyle="1" w:styleId="Style618">
    <w:name w:val="Fließtext (126)"/>
    <w:basedOn w:val="Normal"/>
    <w:link w:val="CharStyle619"/>
    <w:pPr>
      <w:widowControl w:val="0"/>
      <w:shd w:val="clear" w:color="auto" w:fill="FFFFFF"/>
      <w:jc w:val="right"/>
      <w:spacing w:before="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20">
    <w:name w:val="Fließtext (127)"/>
    <w:basedOn w:val="Normal"/>
    <w:link w:val="CharStyle621"/>
    <w:pPr>
      <w:widowControl w:val="0"/>
      <w:shd w:val="clear" w:color="auto" w:fill="FFFFFF"/>
      <w:spacing w:before="5220" w:line="0" w:lineRule="exact"/>
    </w:pPr>
    <w:rPr>
      <w:b w:val="0"/>
      <w:bCs w:val="0"/>
      <w:i w:val="0"/>
      <w:iCs w:val="0"/>
      <w:u w:val="none"/>
      <w:strike w:val="0"/>
      <w:smallCaps w:val="0"/>
      <w:sz w:val="98"/>
      <w:szCs w:val="98"/>
      <w:rFonts w:ascii="Franklin Gothic Heavy" w:eastAsia="Franklin Gothic Heavy" w:hAnsi="Franklin Gothic Heavy" w:cs="Franklin Gothic Heavy"/>
      <w:spacing w:val="0"/>
    </w:rPr>
  </w:style>
  <w:style w:type="paragraph" w:customStyle="1" w:styleId="Style625">
    <w:name w:val="Überschrift #1 (25)"/>
    <w:basedOn w:val="Normal"/>
    <w:link w:val="CharStyle626"/>
    <w:pPr>
      <w:widowControl w:val="0"/>
      <w:shd w:val="clear" w:color="auto" w:fill="FFFFFF"/>
      <w:outlineLvl w:val="0"/>
      <w:spacing w:line="0" w:lineRule="exact"/>
    </w:pPr>
    <w:rPr>
      <w:b/>
      <w:bCs/>
      <w:i w:val="0"/>
      <w:iCs w:val="0"/>
      <w:u w:val="none"/>
      <w:strike w:val="0"/>
      <w:smallCaps w:val="0"/>
      <w:sz w:val="46"/>
      <w:szCs w:val="46"/>
      <w:rFonts w:ascii="Arial Narrow" w:eastAsia="Arial Narrow" w:hAnsi="Arial Narrow" w:cs="Arial Narrow"/>
    </w:rPr>
  </w:style>
  <w:style w:type="paragraph" w:customStyle="1" w:styleId="Style627">
    <w:name w:val="Fließtext (128)"/>
    <w:basedOn w:val="Normal"/>
    <w:link w:val="CharStyle628"/>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30">
    <w:name w:val="Fließtext (131)"/>
    <w:basedOn w:val="Normal"/>
    <w:link w:val="CharStyle642"/>
    <w:pPr>
      <w:widowControl w:val="0"/>
      <w:shd w:val="clear" w:color="auto" w:fill="FFFFFF"/>
      <w:spacing w:before="60" w:line="0" w:lineRule="exact"/>
    </w:pPr>
    <w:rPr>
      <w:lang w:val="en-US" w:eastAsia="en-US" w:bidi="en-US"/>
      <w:b w:val="0"/>
      <w:bCs w:val="0"/>
      <w:i w:val="0"/>
      <w:iCs w:val="0"/>
      <w:u w:val="none"/>
      <w:strike w:val="0"/>
      <w:smallCaps w:val="0"/>
      <w:sz w:val="11"/>
      <w:szCs w:val="11"/>
      <w:rFonts w:ascii="Arial Narrow" w:eastAsia="Arial Narrow" w:hAnsi="Arial Narrow" w:cs="Arial Narrow"/>
      <w:color w:val="141414"/>
    </w:rPr>
  </w:style>
  <w:style w:type="paragraph" w:customStyle="1" w:styleId="Style635">
    <w:name w:val="Fließtext (132)"/>
    <w:basedOn w:val="Normal"/>
    <w:link w:val="CharStyle636"/>
    <w:pPr>
      <w:widowControl w:val="0"/>
      <w:shd w:val="clear" w:color="auto" w:fill="FFFFFF"/>
      <w:jc w:val="both"/>
      <w:spacing w:line="0" w:lineRule="exact"/>
    </w:pPr>
    <w:rPr>
      <w:b w:val="0"/>
      <w:bCs w:val="0"/>
      <w:i w:val="0"/>
      <w:iCs w:val="0"/>
      <w:u w:val="none"/>
      <w:strike w:val="0"/>
      <w:smallCaps w:val="0"/>
      <w:sz w:val="10"/>
      <w:szCs w:val="10"/>
      <w:rFonts w:ascii="Palatino Linotype" w:eastAsia="Palatino Linotype" w:hAnsi="Palatino Linotype" w:cs="Palatino Linotype"/>
      <w:spacing w:val="0"/>
    </w:rPr>
  </w:style>
  <w:style w:type="paragraph" w:customStyle="1" w:styleId="Style638">
    <w:name w:val="Fließtext (129)"/>
    <w:basedOn w:val="Normal"/>
    <w:link w:val="CharStyle639"/>
    <w:pPr>
      <w:widowControl w:val="0"/>
      <w:shd w:val="clear" w:color="auto" w:fill="FFFFFF"/>
      <w:spacing w:after="180" w:line="0" w:lineRule="exact"/>
    </w:pPr>
    <w:rPr>
      <w:b w:val="0"/>
      <w:bCs w:val="0"/>
      <w:i w:val="0"/>
      <w:iCs w:val="0"/>
      <w:u w:val="none"/>
      <w:strike w:val="0"/>
      <w:smallCaps w:val="0"/>
      <w:sz w:val="8"/>
      <w:szCs w:val="8"/>
      <w:rFonts w:ascii="Arial Narrow" w:eastAsia="Arial Narrow" w:hAnsi="Arial Narrow" w:cs="Arial Narrow"/>
    </w:rPr>
  </w:style>
  <w:style w:type="paragraph" w:customStyle="1" w:styleId="Style646">
    <w:name w:val="Überschrift #1 (26)"/>
    <w:basedOn w:val="Normal"/>
    <w:link w:val="CharStyle647"/>
    <w:pPr>
      <w:widowControl w:val="0"/>
      <w:shd w:val="clear" w:color="auto" w:fill="FFFFFF"/>
      <w:outlineLvl w:val="0"/>
      <w:spacing w:after="300" w:line="0" w:lineRule="exact"/>
    </w:pPr>
    <w:rPr>
      <w:lang w:val="fr-FR" w:eastAsia="fr-FR" w:bidi="fr-FR"/>
      <w:b/>
      <w:bCs/>
      <w:i w:val="0"/>
      <w:iCs w:val="0"/>
      <w:u w:val="none"/>
      <w:strike w:val="0"/>
      <w:smallCaps w:val="0"/>
      <w:sz w:val="56"/>
      <w:szCs w:val="56"/>
      <w:rFonts w:ascii="Calibri" w:eastAsia="Calibri" w:hAnsi="Calibri" w:cs="Calibri"/>
      <w:spacing w:val="70"/>
    </w:rPr>
  </w:style>
  <w:style w:type="paragraph" w:customStyle="1" w:styleId="Style648">
    <w:name w:val="Fließtext (133)"/>
    <w:basedOn w:val="Normal"/>
    <w:link w:val="CharStyle649"/>
    <w:pPr>
      <w:widowControl w:val="0"/>
      <w:shd w:val="clear" w:color="auto" w:fill="FFFFFF"/>
      <w:spacing w:before="60" w:line="0" w:lineRule="exact"/>
    </w:pPr>
    <w:rPr>
      <w:lang w:val="es-ES" w:eastAsia="es-ES" w:bidi="es-ES"/>
      <w:b/>
      <w:bCs/>
      <w:i w:val="0"/>
      <w:iCs w:val="0"/>
      <w:u w:val="none"/>
      <w:strike w:val="0"/>
      <w:smallCaps w:val="0"/>
      <w:sz w:val="36"/>
      <w:szCs w:val="36"/>
      <w:rFonts w:ascii="Calibri" w:eastAsia="Calibri" w:hAnsi="Calibri" w:cs="Calibri"/>
      <w:spacing w:val="-20"/>
    </w:rPr>
  </w:style>
  <w:style w:type="paragraph" w:customStyle="1" w:styleId="Style651">
    <w:name w:val="Fließtext (134)"/>
    <w:basedOn w:val="Normal"/>
    <w:link w:val="CharStyle652"/>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54">
    <w:name w:val="Fließtext (135)"/>
    <w:basedOn w:val="Normal"/>
    <w:link w:val="CharStyle655"/>
    <w:pPr>
      <w:widowControl w:val="0"/>
      <w:shd w:val="clear" w:color="auto" w:fill="FFFFFF"/>
      <w:spacing w:line="0" w:lineRule="exact"/>
    </w:pPr>
    <w:rPr>
      <w:b w:val="0"/>
      <w:bCs w:val="0"/>
      <w:i w:val="0"/>
      <w:iCs w:val="0"/>
      <w:u w:val="none"/>
      <w:strike w:val="0"/>
      <w:smallCaps w:val="0"/>
      <w:sz w:val="34"/>
      <w:szCs w:val="34"/>
      <w:rFonts w:ascii="Arial Narrow" w:eastAsia="Arial Narrow" w:hAnsi="Arial Narrow" w:cs="Arial Narrow"/>
    </w:rPr>
  </w:style>
  <w:style w:type="paragraph" w:customStyle="1" w:styleId="Style656">
    <w:name w:val="Fließtext (136)"/>
    <w:basedOn w:val="Normal"/>
    <w:link w:val="CharStyle657"/>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58">
    <w:name w:val="Fließtext (137)"/>
    <w:basedOn w:val="Normal"/>
    <w:link w:val="CharStyle659"/>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61">
    <w:name w:val="Fließtext (138)"/>
    <w:basedOn w:val="Normal"/>
    <w:link w:val="CharStyle662"/>
    <w:pPr>
      <w:widowControl w:val="0"/>
      <w:shd w:val="clear" w:color="auto" w:fill="FFFFFF"/>
      <w:spacing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63">
    <w:name w:val="Fließtext (139)"/>
    <w:basedOn w:val="Normal"/>
    <w:link w:val="CharStyle664"/>
    <w:pPr>
      <w:widowControl w:val="0"/>
      <w:shd w:val="clear" w:color="auto" w:fill="FFFFFF"/>
      <w:jc w:val="right"/>
      <w:spacing w:after="6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65">
    <w:name w:val="Fließtext (140)"/>
    <w:basedOn w:val="Normal"/>
    <w:link w:val="CharStyle666"/>
    <w:pPr>
      <w:widowControl w:val="0"/>
      <w:shd w:val="clear" w:color="auto" w:fill="FFFFFF"/>
      <w:jc w:val="right"/>
      <w:spacing w:after="660" w:line="0" w:lineRule="exact"/>
    </w:pPr>
    <w:rPr>
      <w:b w:val="0"/>
      <w:bCs w:val="0"/>
      <w:i w:val="0"/>
      <w:iCs w:val="0"/>
      <w:u w:val="none"/>
      <w:strike w:val="0"/>
      <w:smallCaps w:val="0"/>
      <w:sz w:val="28"/>
      <w:szCs w:val="28"/>
      <w:rFonts w:ascii="Arial Narrow" w:eastAsia="Arial Narrow" w:hAnsi="Arial Narrow" w:cs="Arial Narrow"/>
    </w:rPr>
  </w:style>
  <w:style w:type="paragraph" w:customStyle="1" w:styleId="Style670">
    <w:name w:val="Bildbeschriftung (27)"/>
    <w:basedOn w:val="Normal"/>
    <w:link w:val="CharStyle671"/>
    <w:pPr>
      <w:widowControl w:val="0"/>
      <w:shd w:val="clear" w:color="auto" w:fill="FFFFFF"/>
      <w:spacing w:line="0" w:lineRule="exact"/>
    </w:pPr>
    <w:rPr>
      <w:b w:val="0"/>
      <w:bCs w:val="0"/>
      <w:i w:val="0"/>
      <w:iCs w:val="0"/>
      <w:u w:val="none"/>
      <w:strike w:val="0"/>
      <w:smallCaps w:val="0"/>
      <w:sz w:val="84"/>
      <w:szCs w:val="84"/>
      <w:rFonts w:ascii="Consolas" w:eastAsia="Consolas" w:hAnsi="Consolas" w:cs="Consolas"/>
      <w:spacing w:val="70"/>
    </w:rPr>
  </w:style>
  <w:style w:type="paragraph" w:customStyle="1" w:styleId="Style673">
    <w:name w:val="Fließtext (142)"/>
    <w:basedOn w:val="Normal"/>
    <w:link w:val="CharStyle674"/>
    <w:pPr>
      <w:widowControl w:val="0"/>
      <w:shd w:val="clear" w:color="auto" w:fill="FFFFFF"/>
      <w:spacing w:line="0" w:lineRule="exact"/>
    </w:pPr>
    <w:rPr>
      <w:b/>
      <w:bCs/>
      <w:i w:val="0"/>
      <w:iCs w:val="0"/>
      <w:u w:val="none"/>
      <w:strike w:val="0"/>
      <w:smallCaps w:val="0"/>
      <w:sz w:val="28"/>
      <w:szCs w:val="28"/>
      <w:rFonts w:ascii="Calibri" w:eastAsia="Calibri" w:hAnsi="Calibri" w:cs="Calibri"/>
      <w:spacing w:val="30"/>
    </w:rPr>
  </w:style>
  <w:style w:type="paragraph" w:customStyle="1" w:styleId="Style678">
    <w:name w:val="Fließtext (141)"/>
    <w:basedOn w:val="Normal"/>
    <w:link w:val="CharStyle690"/>
    <w:pPr>
      <w:widowControl w:val="0"/>
      <w:shd w:val="clear" w:color="auto" w:fill="FFFFFF"/>
      <w:spacing w:before="1500" w:line="307" w:lineRule="exact"/>
    </w:pPr>
    <w:rPr>
      <w:b/>
      <w:bCs/>
      <w:i w:val="0"/>
      <w:iCs w:val="0"/>
      <w:u w:val="none"/>
      <w:strike w:val="0"/>
      <w:smallCaps w:val="0"/>
      <w:sz w:val="19"/>
      <w:szCs w:val="19"/>
      <w:rFonts w:ascii="Arial Narrow" w:eastAsia="Arial Narrow" w:hAnsi="Arial Narrow" w:cs="Arial Narrow"/>
    </w:rPr>
  </w:style>
  <w:style w:type="paragraph" w:customStyle="1" w:styleId="Style681">
    <w:name w:val="Fließtext (143)"/>
    <w:basedOn w:val="Normal"/>
    <w:link w:val="CharStyle682"/>
    <w:pPr>
      <w:widowControl w:val="0"/>
      <w:shd w:val="clear" w:color="auto" w:fill="FFFFFF"/>
      <w:spacing w:line="0" w:lineRule="exact"/>
    </w:pPr>
    <w:rPr>
      <w:b/>
      <w:bCs/>
      <w:i w:val="0"/>
      <w:iCs w:val="0"/>
      <w:u w:val="none"/>
      <w:strike w:val="0"/>
      <w:smallCaps w:val="0"/>
      <w:sz w:val="30"/>
      <w:szCs w:val="30"/>
      <w:rFonts w:ascii="Consolas" w:eastAsia="Consolas" w:hAnsi="Consolas" w:cs="Consolas"/>
      <w:spacing w:val="40"/>
    </w:rPr>
  </w:style>
  <w:style w:type="paragraph" w:customStyle="1" w:styleId="Style685">
    <w:name w:val="Bildbeschriftung (28)"/>
    <w:basedOn w:val="Normal"/>
    <w:link w:val="CharStyle686"/>
    <w:pPr>
      <w:widowControl w:val="0"/>
      <w:shd w:val="clear" w:color="auto" w:fill="FFFFFF"/>
      <w:jc w:val="right"/>
      <w:spacing w:line="250" w:lineRule="exact"/>
    </w:pPr>
    <w:rPr>
      <w:b/>
      <w:bCs/>
      <w:i w:val="0"/>
      <w:iCs w:val="0"/>
      <w:u w:val="none"/>
      <w:strike w:val="0"/>
      <w:smallCaps w:val="0"/>
      <w:sz w:val="14"/>
      <w:szCs w:val="14"/>
      <w:rFonts w:ascii="Arial Narrow" w:eastAsia="Arial Narrow" w:hAnsi="Arial Narrow" w:cs="Arial Narrow"/>
      <w:w w:val="100"/>
    </w:rPr>
  </w:style>
  <w:style w:type="paragraph" w:customStyle="1" w:styleId="Style693">
    <w:name w:val="Fließtext (144)"/>
    <w:basedOn w:val="Normal"/>
    <w:link w:val="CharStyle694"/>
    <w:pPr>
      <w:widowControl w:val="0"/>
      <w:shd w:val="clear" w:color="auto" w:fill="FFFFFF"/>
      <w:jc w:val="center"/>
      <w:spacing w:line="0" w:lineRule="exact"/>
    </w:pPr>
    <w:rPr>
      <w:b/>
      <w:bCs/>
      <w:i w:val="0"/>
      <w:iCs w:val="0"/>
      <w:u w:val="none"/>
      <w:strike w:val="0"/>
      <w:smallCaps w:val="0"/>
      <w:sz w:val="26"/>
      <w:szCs w:val="26"/>
      <w:rFonts w:ascii="Calibri" w:eastAsia="Calibri" w:hAnsi="Calibri" w:cs="Calibri"/>
      <w:spacing w:val="60"/>
    </w:rPr>
  </w:style>
  <w:style w:type="paragraph" w:customStyle="1" w:styleId="Style696">
    <w:name w:val="Fließtext (145)"/>
    <w:basedOn w:val="Normal"/>
    <w:link w:val="CharStyle697"/>
    <w:pPr>
      <w:widowControl w:val="0"/>
      <w:shd w:val="clear" w:color="auto" w:fill="FFFFFF"/>
      <w:jc w:val="right"/>
      <w:spacing w:line="0" w:lineRule="exact"/>
    </w:pPr>
    <w:rPr>
      <w:b w:val="0"/>
      <w:bCs w:val="0"/>
      <w:i w:val="0"/>
      <w:iCs w:val="0"/>
      <w:u w:val="none"/>
      <w:strike w:val="0"/>
      <w:smallCaps w:val="0"/>
      <w:sz w:val="56"/>
      <w:szCs w:val="56"/>
      <w:rFonts w:ascii="Arial Narrow" w:eastAsia="Arial Narrow" w:hAnsi="Arial Narrow" w:cs="Arial Narrow"/>
    </w:rPr>
  </w:style>
  <w:style w:type="paragraph" w:customStyle="1" w:styleId="Style700">
    <w:name w:val="Fließtext (146)"/>
    <w:basedOn w:val="Normal"/>
    <w:link w:val="CharStyle701"/>
    <w:pPr>
      <w:widowControl w:val="0"/>
      <w:shd w:val="clear" w:color="auto" w:fill="FFFFFF"/>
      <w:spacing w:after="840" w:line="0" w:lineRule="exact"/>
    </w:pPr>
    <w:rPr>
      <w:b w:val="0"/>
      <w:bCs w:val="0"/>
      <w:i w:val="0"/>
      <w:iCs w:val="0"/>
      <w:u w:val="none"/>
      <w:strike w:val="0"/>
      <w:smallCaps w:val="0"/>
      <w:sz w:val="60"/>
      <w:szCs w:val="60"/>
      <w:rFonts w:ascii="Georgia" w:eastAsia="Georgia" w:hAnsi="Georgia" w:cs="Georgia"/>
    </w:rPr>
  </w:style>
  <w:style w:type="paragraph" w:customStyle="1" w:styleId="Style703">
    <w:name w:val="Bildbeschriftung (29)"/>
    <w:basedOn w:val="Normal"/>
    <w:link w:val="CharStyle704"/>
    <w:pPr>
      <w:widowControl w:val="0"/>
      <w:shd w:val="clear" w:color="auto" w:fill="FFFFFF"/>
      <w:spacing w:after="60" w:line="0" w:lineRule="exact"/>
    </w:pPr>
    <w:rPr>
      <w:b/>
      <w:bCs/>
      <w:i w:val="0"/>
      <w:iCs w:val="0"/>
      <w:u w:val="none"/>
      <w:strike w:val="0"/>
      <w:smallCaps w:val="0"/>
      <w:sz w:val="82"/>
      <w:szCs w:val="82"/>
      <w:rFonts w:ascii="Calibri" w:eastAsia="Calibri" w:hAnsi="Calibri" w:cs="Calibri"/>
      <w:spacing w:val="-40"/>
    </w:rPr>
  </w:style>
  <w:style w:type="paragraph" w:customStyle="1" w:styleId="Style707">
    <w:name w:val="Bildbeschriftung (30)"/>
    <w:basedOn w:val="Normal"/>
    <w:link w:val="CharStyle708"/>
    <w:pPr>
      <w:widowControl w:val="0"/>
      <w:shd w:val="clear" w:color="auto" w:fill="FFFFFF"/>
      <w:jc w:val="both"/>
      <w:spacing w:before="60" w:line="0" w:lineRule="exact"/>
    </w:pPr>
    <w:rPr>
      <w:b/>
      <w:bCs/>
      <w:i w:val="0"/>
      <w:iCs w:val="0"/>
      <w:u w:val="none"/>
      <w:strike w:val="0"/>
      <w:smallCaps w:val="0"/>
      <w:sz w:val="16"/>
      <w:szCs w:val="16"/>
      <w:rFonts w:ascii="Georgia" w:eastAsia="Georgia" w:hAnsi="Georgia" w:cs="Georgia"/>
      <w:w w:val="60"/>
    </w:rPr>
  </w:style>
  <w:style w:type="paragraph" w:customStyle="1" w:styleId="Style710">
    <w:name w:val="Fließtext (147)"/>
    <w:basedOn w:val="Normal"/>
    <w:link w:val="CharStyle711"/>
    <w:pPr>
      <w:widowControl w:val="0"/>
      <w:shd w:val="clear" w:color="auto" w:fill="FFFFFF"/>
      <w:jc w:val="both"/>
      <w:spacing w:before="60" w:after="60" w:line="278" w:lineRule="exact"/>
    </w:pPr>
    <w:rPr>
      <w:b w:val="0"/>
      <w:bCs w:val="0"/>
      <w:i w:val="0"/>
      <w:iCs w:val="0"/>
      <w:u w:val="none"/>
      <w:strike w:val="0"/>
      <w:smallCaps w:val="0"/>
      <w:sz w:val="24"/>
      <w:szCs w:val="24"/>
      <w:rFonts w:ascii="Georgia" w:eastAsia="Georgia" w:hAnsi="Georgia" w:cs="Georgia"/>
      <w:w w:val="80"/>
    </w:rPr>
  </w:style>
  <w:style w:type="paragraph" w:customStyle="1" w:styleId="Style713">
    <w:name w:val="Fließtext (148)"/>
    <w:basedOn w:val="Normal"/>
    <w:link w:val="CharStyle714"/>
    <w:pPr>
      <w:widowControl w:val="0"/>
      <w:shd w:val="clear" w:color="auto" w:fill="FFFFFF"/>
      <w:jc w:val="both"/>
      <w:spacing w:before="60" w:after="780" w:line="0" w:lineRule="exact"/>
    </w:pPr>
    <w:rPr>
      <w:b/>
      <w:bCs/>
      <w:i w:val="0"/>
      <w:iCs w:val="0"/>
      <w:u w:val="none"/>
      <w:strike w:val="0"/>
      <w:smallCaps w:val="0"/>
      <w:sz w:val="28"/>
      <w:szCs w:val="28"/>
      <w:rFonts w:ascii="MS Reference Sans Serif" w:eastAsia="MS Reference Sans Serif" w:hAnsi="MS Reference Sans Serif" w:cs="MS Reference Sans Serif"/>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footer" Target="footer11.xml"/><Relationship Id="rId20" Type="http://schemas.openxmlformats.org/officeDocument/2006/relationships/footer" Target="footer12.xml"/><Relationship Id="rId21" Type="http://schemas.openxmlformats.org/officeDocument/2006/relationships/image" Target="media/image3.jpeg"/><Relationship Id="rId22" Type="http://schemas.openxmlformats.org/officeDocument/2006/relationships/image" Target="media/image3.jpeg" TargetMode="External"/><Relationship Id="rId23" Type="http://schemas.openxmlformats.org/officeDocument/2006/relationships/footer" Target="footer13.xml"/><Relationship Id="rId24" Type="http://schemas.openxmlformats.org/officeDocument/2006/relationships/footer" Target="footer14.xml"/><Relationship Id="rId25" Type="http://schemas.openxmlformats.org/officeDocument/2006/relationships/footer" Target="footer15.xml"/><Relationship Id="rId26" Type="http://schemas.openxmlformats.org/officeDocument/2006/relationships/image" Target="media/image4.jpeg"/><Relationship Id="rId27" Type="http://schemas.openxmlformats.org/officeDocument/2006/relationships/image" Target="media/image4.jpeg" TargetMode="External"/><Relationship Id="rId28" Type="http://schemas.openxmlformats.org/officeDocument/2006/relationships/image" Target="media/image5.jpeg"/><Relationship Id="rId29" Type="http://schemas.openxmlformats.org/officeDocument/2006/relationships/image" Target="media/image5.jpeg" TargetMode="External"/><Relationship Id="rId30" Type="http://schemas.openxmlformats.org/officeDocument/2006/relationships/image" Target="media/image6.jpeg"/><Relationship Id="rId31" Type="http://schemas.openxmlformats.org/officeDocument/2006/relationships/image" Target="media/image6.jpeg" TargetMode="External"/><Relationship Id="rId32" Type="http://schemas.openxmlformats.org/officeDocument/2006/relationships/image" Target="media/image7.jpeg"/><Relationship Id="rId33" Type="http://schemas.openxmlformats.org/officeDocument/2006/relationships/image" Target="media/image7.jpeg" TargetMode="External"/><Relationship Id="rId34" Type="http://schemas.openxmlformats.org/officeDocument/2006/relationships/image" Target="media/image8.jpeg"/><Relationship Id="rId35" Type="http://schemas.openxmlformats.org/officeDocument/2006/relationships/image" Target="media/image8.jpeg" TargetMode="External"/><Relationship Id="rId36" Type="http://schemas.openxmlformats.org/officeDocument/2006/relationships/image" Target="media/image9.jpeg"/><Relationship Id="rId37" Type="http://schemas.openxmlformats.org/officeDocument/2006/relationships/image" Target="media/image9.jpeg" TargetMode="External"/><Relationship Id="rId38" Type="http://schemas.openxmlformats.org/officeDocument/2006/relationships/image" Target="media/image10.jpeg"/><Relationship Id="rId39" Type="http://schemas.openxmlformats.org/officeDocument/2006/relationships/image" Target="media/image10.jpeg" TargetMode="External"/><Relationship Id="rId40" Type="http://schemas.openxmlformats.org/officeDocument/2006/relationships/image" Target="media/image11.jpeg"/><Relationship Id="rId41" Type="http://schemas.openxmlformats.org/officeDocument/2006/relationships/image" Target="media/image11.jpeg" TargetMode="External"/><Relationship Id="rId42" Type="http://schemas.openxmlformats.org/officeDocument/2006/relationships/footer" Target="footer16.xml"/><Relationship Id="rId43" Type="http://schemas.openxmlformats.org/officeDocument/2006/relationships/footer" Target="footer17.xml"/><Relationship Id="rId44" Type="http://schemas.openxmlformats.org/officeDocument/2006/relationships/footer" Target="footer18.xml"/><Relationship Id="rId45" Type="http://schemas.openxmlformats.org/officeDocument/2006/relationships/image" Target="media/image12.jpeg"/><Relationship Id="rId46" Type="http://schemas.openxmlformats.org/officeDocument/2006/relationships/image" Target="media/image12.jpeg" TargetMode="External"/><Relationship Id="rId47" Type="http://schemas.openxmlformats.org/officeDocument/2006/relationships/image" Target="media/image13.jpeg"/><Relationship Id="rId48" Type="http://schemas.openxmlformats.org/officeDocument/2006/relationships/image" Target="media/image13.jpeg" TargetMode="External"/><Relationship Id="rId49" Type="http://schemas.openxmlformats.org/officeDocument/2006/relationships/footer" Target="footer19.xml"/><Relationship Id="rId50" Type="http://schemas.openxmlformats.org/officeDocument/2006/relationships/footer" Target="footer20.xml"/><Relationship Id="rId51" Type="http://schemas.openxmlformats.org/officeDocument/2006/relationships/footer" Target="footer21.xml"/><Relationship Id="rId52" Type="http://schemas.openxmlformats.org/officeDocument/2006/relationships/image" Target="media/image14.jpeg"/><Relationship Id="rId53" Type="http://schemas.openxmlformats.org/officeDocument/2006/relationships/image" Target="media/image14.jpeg" TargetMode="External"/><Relationship Id="rId54" Type="http://schemas.openxmlformats.org/officeDocument/2006/relationships/image" Target="media/image15.jpeg"/><Relationship Id="rId55" Type="http://schemas.openxmlformats.org/officeDocument/2006/relationships/image" Target="media/image15.jpeg" TargetMode="External"/><Relationship Id="rId56" Type="http://schemas.openxmlformats.org/officeDocument/2006/relationships/image" Target="media/image16.jpeg"/><Relationship Id="rId57" Type="http://schemas.openxmlformats.org/officeDocument/2006/relationships/image" Target="media/image16.jpeg" TargetMode="External"/><Relationship Id="rId58" Type="http://schemas.openxmlformats.org/officeDocument/2006/relationships/footer" Target="footer22.xml"/><Relationship Id="rId59" Type="http://schemas.openxmlformats.org/officeDocument/2006/relationships/footer" Target="footer23.xml"/><Relationship Id="rId60" Type="http://schemas.openxmlformats.org/officeDocument/2006/relationships/footer" Target="footer24.xml"/><Relationship Id="rId61" Type="http://schemas.openxmlformats.org/officeDocument/2006/relationships/footer" Target="footer25.xml"/><Relationship Id="rId62" Type="http://schemas.openxmlformats.org/officeDocument/2006/relationships/footer" Target="footer26.xml"/><Relationship Id="rId63" Type="http://schemas.openxmlformats.org/officeDocument/2006/relationships/image" Target="media/image17.jpeg"/><Relationship Id="rId64" Type="http://schemas.openxmlformats.org/officeDocument/2006/relationships/image" Target="media/image17.jpeg" TargetMode="External"/><Relationship Id="rId65" Type="http://schemas.openxmlformats.org/officeDocument/2006/relationships/image" Target="media/image18.jpeg"/><Relationship Id="rId66" Type="http://schemas.openxmlformats.org/officeDocument/2006/relationships/image" Target="media/image18.jpeg" TargetMode="External"/><Relationship Id="rId67" Type="http://schemas.openxmlformats.org/officeDocument/2006/relationships/image" Target="media/image19.jpeg"/><Relationship Id="rId68" Type="http://schemas.openxmlformats.org/officeDocument/2006/relationships/image" Target="media/image19.jpeg" TargetMode="External"/><Relationship Id="rId69" Type="http://schemas.openxmlformats.org/officeDocument/2006/relationships/image" Target="media/image20.jpeg"/><Relationship Id="rId70" Type="http://schemas.openxmlformats.org/officeDocument/2006/relationships/image" Target="media/image20.jpeg" TargetMode="External"/><Relationship Id="rId71" Type="http://schemas.openxmlformats.org/officeDocument/2006/relationships/image" Target="media/image21.jpeg"/><Relationship Id="rId72" Type="http://schemas.openxmlformats.org/officeDocument/2006/relationships/image" Target="media/image21.jpeg" TargetMode="External"/><Relationship Id="rId73" Type="http://schemas.openxmlformats.org/officeDocument/2006/relationships/image" Target="media/image22.jpeg"/><Relationship Id="rId74" Type="http://schemas.openxmlformats.org/officeDocument/2006/relationships/image" Target="media/image22.jpeg" TargetMode="External"/><Relationship Id="rId75" Type="http://schemas.openxmlformats.org/officeDocument/2006/relationships/footer" Target="footer27.xml"/><Relationship Id="rId76" Type="http://schemas.openxmlformats.org/officeDocument/2006/relationships/footer" Target="footer28.xml"/><Relationship Id="rId77" Type="http://schemas.openxmlformats.org/officeDocument/2006/relationships/footer" Target="footer29.xml"/><Relationship Id="rId78" Type="http://schemas.openxmlformats.org/officeDocument/2006/relationships/footer" Target="footer30.xml"/><Relationship Id="rId79" Type="http://schemas.openxmlformats.org/officeDocument/2006/relationships/footer" Target="footer31.xml"/><Relationship Id="rId80" Type="http://schemas.openxmlformats.org/officeDocument/2006/relationships/footer" Target="footer32.xml"/><Relationship Id="rId81" Type="http://schemas.openxmlformats.org/officeDocument/2006/relationships/image" Target="media/image23.jpeg"/><Relationship Id="rId82" Type="http://schemas.openxmlformats.org/officeDocument/2006/relationships/image" Target="media/image23.jpeg" TargetMode="External"/><Relationship Id="rId83" Type="http://schemas.openxmlformats.org/officeDocument/2006/relationships/image" Target="media/image24.jpeg"/><Relationship Id="rId84" Type="http://schemas.openxmlformats.org/officeDocument/2006/relationships/image" Target="media/image24.jpeg" TargetMode="External"/><Relationship Id="rId85" Type="http://schemas.openxmlformats.org/officeDocument/2006/relationships/image" Target="media/image25.jpeg"/><Relationship Id="rId86" Type="http://schemas.openxmlformats.org/officeDocument/2006/relationships/image" Target="media/image25.jpeg" TargetMode="External"/><Relationship Id="rId87" Type="http://schemas.openxmlformats.org/officeDocument/2006/relationships/footer" Target="footer33.xml"/><Relationship Id="rId88" Type="http://schemas.openxmlformats.org/officeDocument/2006/relationships/footer" Target="footer34.xml"/><Relationship Id="rId89" Type="http://schemas.openxmlformats.org/officeDocument/2006/relationships/image" Target="media/image26.jpeg"/><Relationship Id="rId90" Type="http://schemas.openxmlformats.org/officeDocument/2006/relationships/image" Target="media/image26.jpeg" TargetMode="External"/><Relationship Id="rId91" Type="http://schemas.openxmlformats.org/officeDocument/2006/relationships/image" Target="media/image27.jpeg"/><Relationship Id="rId92" Type="http://schemas.openxmlformats.org/officeDocument/2006/relationships/image" Target="media/image27.jpeg" TargetMode="External"/><Relationship Id="rId93" Type="http://schemas.openxmlformats.org/officeDocument/2006/relationships/image" Target="media/image28.jpeg"/><Relationship Id="rId94" Type="http://schemas.openxmlformats.org/officeDocument/2006/relationships/image" Target="media/image28.jpeg" TargetMode="External"/><Relationship Id="rId95" Type="http://schemas.openxmlformats.org/officeDocument/2006/relationships/image" Target="media/image29.jpeg"/><Relationship Id="rId96" Type="http://schemas.openxmlformats.org/officeDocument/2006/relationships/image" Target="media/image29.jpeg" TargetMode="External"/><Relationship Id="rId97" Type="http://schemas.openxmlformats.org/officeDocument/2006/relationships/image" Target="media/image30.jpeg"/><Relationship Id="rId98" Type="http://schemas.openxmlformats.org/officeDocument/2006/relationships/image" Target="media/image30.jpeg" TargetMode="External"/><Relationship Id="rId99" Type="http://schemas.openxmlformats.org/officeDocument/2006/relationships/image" Target="media/image31.jpeg"/><Relationship Id="rId100" Type="http://schemas.openxmlformats.org/officeDocument/2006/relationships/image" Target="media/image31.jpeg" TargetMode="External"/><Relationship Id="rId101" Type="http://schemas.openxmlformats.org/officeDocument/2006/relationships/image" Target="media/image32.jpeg"/><Relationship Id="rId102" Type="http://schemas.openxmlformats.org/officeDocument/2006/relationships/image" Target="media/image32.jpeg" TargetMode="External"/><Relationship Id="rId103" Type="http://schemas.openxmlformats.org/officeDocument/2006/relationships/image" Target="media/image33.jpeg"/><Relationship Id="rId104" Type="http://schemas.openxmlformats.org/officeDocument/2006/relationships/image" Target="media/image33.jpeg" TargetMode="External"/><Relationship Id="rId105" Type="http://schemas.openxmlformats.org/officeDocument/2006/relationships/image" Target="media/image34.jpeg"/><Relationship Id="rId106" Type="http://schemas.openxmlformats.org/officeDocument/2006/relationships/image" Target="media/image34.jpeg" TargetMode="External"/><Relationship Id="rId107" Type="http://schemas.openxmlformats.org/officeDocument/2006/relationships/image" Target="media/image35.jpeg"/><Relationship Id="rId108" Type="http://schemas.openxmlformats.org/officeDocument/2006/relationships/image" Target="media/image35.jpeg" TargetMode="External"/><Relationship Id="rId109" Type="http://schemas.openxmlformats.org/officeDocument/2006/relationships/image" Target="media/image36.jpeg"/><Relationship Id="rId110" Type="http://schemas.openxmlformats.org/officeDocument/2006/relationships/image" Target="media/image36.jpeg" TargetMode="External"/><Relationship Id="rId111" Type="http://schemas.openxmlformats.org/officeDocument/2006/relationships/image" Target="media/image37.jpeg"/><Relationship Id="rId112" Type="http://schemas.openxmlformats.org/officeDocument/2006/relationships/image" Target="media/image37.jpeg" TargetMode="External"/><Relationship Id="rId113" Type="http://schemas.openxmlformats.org/officeDocument/2006/relationships/image" Target="media/image38.jpeg"/><Relationship Id="rId114" Type="http://schemas.openxmlformats.org/officeDocument/2006/relationships/image" Target="media/image38.jpeg" TargetMode="External"/><Relationship Id="rId115" Type="http://schemas.openxmlformats.org/officeDocument/2006/relationships/image" Target="media/image39.jpeg"/><Relationship Id="rId116" Type="http://schemas.openxmlformats.org/officeDocument/2006/relationships/image" Target="media/image39.jpeg" TargetMode="External"/><Relationship Id="rId117" Type="http://schemas.openxmlformats.org/officeDocument/2006/relationships/image" Target="media/image40.jpeg"/><Relationship Id="rId118" Type="http://schemas.openxmlformats.org/officeDocument/2006/relationships/image" Target="media/image40.jpeg" TargetMode="External"/><Relationship Id="rId119" Type="http://schemas.openxmlformats.org/officeDocument/2006/relationships/image" Target="media/image41.jpeg"/><Relationship Id="rId120" Type="http://schemas.openxmlformats.org/officeDocument/2006/relationships/image" Target="media/image41.jpeg" TargetMode="External"/><Relationship Id="rId121" Type="http://schemas.openxmlformats.org/officeDocument/2006/relationships/image" Target="media/image42.jpeg"/><Relationship Id="rId122" Type="http://schemas.openxmlformats.org/officeDocument/2006/relationships/image" Target="media/image42.jpeg" TargetMode="External"/><Relationship Id="rId123" Type="http://schemas.openxmlformats.org/officeDocument/2006/relationships/footer" Target="footer35.xml"/><Relationship Id="rId124" Type="http://schemas.openxmlformats.org/officeDocument/2006/relationships/footer" Target="footer36.xml"/><Relationship Id="rId125" Type="http://schemas.openxmlformats.org/officeDocument/2006/relationships/footer" Target="footer37.xml"/><Relationship Id="rId126" Type="http://schemas.openxmlformats.org/officeDocument/2006/relationships/image" Target="media/image43.jpeg"/><Relationship Id="rId127" Type="http://schemas.openxmlformats.org/officeDocument/2006/relationships/image" Target="media/image43.jpeg" TargetMode="External"/><Relationship Id="rId128" Type="http://schemas.openxmlformats.org/officeDocument/2006/relationships/image" Target="media/image44.jpeg"/><Relationship Id="rId129" Type="http://schemas.openxmlformats.org/officeDocument/2006/relationships/image" Target="media/image44.jpeg" TargetMode="External"/><Relationship Id="rId130" Type="http://schemas.openxmlformats.org/officeDocument/2006/relationships/image" Target="media/image45.jpeg"/><Relationship Id="rId131" Type="http://schemas.openxmlformats.org/officeDocument/2006/relationships/image" Target="media/image45.jpeg" TargetMode="External"/><Relationship Id="rId132" Type="http://schemas.openxmlformats.org/officeDocument/2006/relationships/image" Target="media/image46.jpeg"/><Relationship Id="rId133" Type="http://schemas.openxmlformats.org/officeDocument/2006/relationships/image" Target="media/image46.jpeg" TargetMode="External"/><Relationship Id="rId134" Type="http://schemas.openxmlformats.org/officeDocument/2006/relationships/image" Target="media/image47.jpeg"/><Relationship Id="rId135" Type="http://schemas.openxmlformats.org/officeDocument/2006/relationships/image" Target="media/image47.jpeg" TargetMode="External"/><Relationship Id="rId136" Type="http://schemas.openxmlformats.org/officeDocument/2006/relationships/image" Target="media/image48.jpeg"/><Relationship Id="rId137" Type="http://schemas.openxmlformats.org/officeDocument/2006/relationships/image" Target="media/image48.jpeg" TargetMode="External"/><Relationship Id="rId138" Type="http://schemas.openxmlformats.org/officeDocument/2006/relationships/image" Target="media/image49.jpeg"/><Relationship Id="rId139" Type="http://schemas.openxmlformats.org/officeDocument/2006/relationships/image" Target="media/image49.jpeg" TargetMode="External"/><Relationship Id="rId140" Type="http://schemas.openxmlformats.org/officeDocument/2006/relationships/image" Target="media/image50.jpeg"/><Relationship Id="rId141" Type="http://schemas.openxmlformats.org/officeDocument/2006/relationships/image" Target="media/image50.jpeg" TargetMode="External"/><Relationship Id="rId142" Type="http://schemas.openxmlformats.org/officeDocument/2006/relationships/image" Target="media/image51.jpeg"/><Relationship Id="rId143" Type="http://schemas.openxmlformats.org/officeDocument/2006/relationships/image" Target="media/image51.jpeg" TargetMode="External"/><Relationship Id="rId144" Type="http://schemas.openxmlformats.org/officeDocument/2006/relationships/image" Target="media/image52.jpeg"/><Relationship Id="rId145" Type="http://schemas.openxmlformats.org/officeDocument/2006/relationships/image" Target="media/image52.jpeg" TargetMode="External"/><Relationship Id="rId146" Type="http://schemas.openxmlformats.org/officeDocument/2006/relationships/footer" Target="footer38.xml"/><Relationship Id="rId147" Type="http://schemas.openxmlformats.org/officeDocument/2006/relationships/footer" Target="footer39.xml"/><Relationship Id="rId148" Type="http://schemas.openxmlformats.org/officeDocument/2006/relationships/footer" Target="footer40.xml"/><Relationship Id="rId149" Type="http://schemas.openxmlformats.org/officeDocument/2006/relationships/image" Target="media/image53.jpeg"/><Relationship Id="rId150" Type="http://schemas.openxmlformats.org/officeDocument/2006/relationships/image" Target="media/image53.jpeg" TargetMode="External"/><Relationship Id="rId151" Type="http://schemas.openxmlformats.org/officeDocument/2006/relationships/image" Target="media/image54.jpeg"/><Relationship Id="rId152" Type="http://schemas.openxmlformats.org/officeDocument/2006/relationships/image" Target="media/image54.jpeg" TargetMode="External"/><Relationship Id="rId153" Type="http://schemas.openxmlformats.org/officeDocument/2006/relationships/image" Target="media/image55.jpeg"/><Relationship Id="rId154" Type="http://schemas.openxmlformats.org/officeDocument/2006/relationships/image" Target="media/image55.jpeg" TargetMode="External"/><Relationship Id="rId155" Type="http://schemas.openxmlformats.org/officeDocument/2006/relationships/image" Target="media/image56.jpeg"/><Relationship Id="rId156" Type="http://schemas.openxmlformats.org/officeDocument/2006/relationships/image" Target="media/image56.jpeg" TargetMode="External"/><Relationship Id="rId157" Type="http://schemas.openxmlformats.org/officeDocument/2006/relationships/footer" Target="footer41.xml"/><Relationship Id="rId158" Type="http://schemas.openxmlformats.org/officeDocument/2006/relationships/footer" Target="footer42.xml"/><Relationship Id="rId159" Type="http://schemas.openxmlformats.org/officeDocument/2006/relationships/image" Target="media/image57.jpeg"/><Relationship Id="rId160" Type="http://schemas.openxmlformats.org/officeDocument/2006/relationships/image" Target="media/image57.jpeg" TargetMode="External"/><Relationship Id="rId161" Type="http://schemas.openxmlformats.org/officeDocument/2006/relationships/image" Target="media/image58.jpeg"/><Relationship Id="rId162" Type="http://schemas.openxmlformats.org/officeDocument/2006/relationships/image" Target="media/image58.jpeg" TargetMode="External"/><Relationship Id="rId163" Type="http://schemas.openxmlformats.org/officeDocument/2006/relationships/image" Target="media/image59.jpeg"/><Relationship Id="rId164" Type="http://schemas.openxmlformats.org/officeDocument/2006/relationships/image" Target="media/image59.jpeg" TargetMode="External"/><Relationship Id="rId165" Type="http://schemas.openxmlformats.org/officeDocument/2006/relationships/image" Target="media/image60.jpeg"/><Relationship Id="rId166" Type="http://schemas.openxmlformats.org/officeDocument/2006/relationships/image" Target="media/image60.jpeg" TargetMode="External"/><Relationship Id="rId167" Type="http://schemas.openxmlformats.org/officeDocument/2006/relationships/image" Target="media/image61.jpeg"/><Relationship Id="rId168" Type="http://schemas.openxmlformats.org/officeDocument/2006/relationships/image" Target="media/image61.jpeg" TargetMode="External"/><Relationship Id="rId169" Type="http://schemas.openxmlformats.org/officeDocument/2006/relationships/image" Target="media/image62.jpeg"/><Relationship Id="rId170" Type="http://schemas.openxmlformats.org/officeDocument/2006/relationships/image" Target="media/image62.jpeg" TargetMode="External"/><Relationship Id="rId171" Type="http://schemas.openxmlformats.org/officeDocument/2006/relationships/image" Target="media/image63.jpeg"/><Relationship Id="rId172" Type="http://schemas.openxmlformats.org/officeDocument/2006/relationships/image" Target="media/image63.jpeg" TargetMode="External"/><Relationship Id="rId173" Type="http://schemas.openxmlformats.org/officeDocument/2006/relationships/image" Target="media/image64.jpeg"/><Relationship Id="rId174" Type="http://schemas.openxmlformats.org/officeDocument/2006/relationships/image" Target="media/image64.jpeg" TargetMode="External"/><Relationship Id="rId175" Type="http://schemas.openxmlformats.org/officeDocument/2006/relationships/image" Target="media/image65.jpeg"/><Relationship Id="rId176" Type="http://schemas.openxmlformats.org/officeDocument/2006/relationships/image" Target="media/image65.jpeg" TargetMode="External"/><Relationship Id="rId177" Type="http://schemas.openxmlformats.org/officeDocument/2006/relationships/image" Target="media/image66.jpeg"/><Relationship Id="rId178" Type="http://schemas.openxmlformats.org/officeDocument/2006/relationships/image" Target="media/image66.jpeg" TargetMode="External"/><Relationship Id="rId179" Type="http://schemas.openxmlformats.org/officeDocument/2006/relationships/image" Target="media/image67.jpeg"/><Relationship Id="rId180" Type="http://schemas.openxmlformats.org/officeDocument/2006/relationships/image" Target="media/image67.jpeg" TargetMode="External"/><Relationship Id="rId181" Type="http://schemas.openxmlformats.org/officeDocument/2006/relationships/image" Target="media/image68.jpeg"/><Relationship Id="rId182" Type="http://schemas.openxmlformats.org/officeDocument/2006/relationships/image" Target="media/image68.jpeg" TargetMode="External"/><Relationship Id="rId183" Type="http://schemas.openxmlformats.org/officeDocument/2006/relationships/image" Target="media/image69.jpeg"/><Relationship Id="rId184" Type="http://schemas.openxmlformats.org/officeDocument/2006/relationships/image" Target="media/image69.jpeg" TargetMode="External"/><Relationship Id="rId185" Type="http://schemas.openxmlformats.org/officeDocument/2006/relationships/image" Target="media/image70.jpeg"/><Relationship Id="rId186" Type="http://schemas.openxmlformats.org/officeDocument/2006/relationships/image" Target="media/image70.jpeg" TargetMode="External"/><Relationship Id="rId187" Type="http://schemas.openxmlformats.org/officeDocument/2006/relationships/image" Target="media/image71.jpeg"/><Relationship Id="rId188" Type="http://schemas.openxmlformats.org/officeDocument/2006/relationships/image" Target="media/image71.jpeg" TargetMode="External"/><Relationship Id="rId189" Type="http://schemas.openxmlformats.org/officeDocument/2006/relationships/image" Target="media/image72.jpeg"/><Relationship Id="rId190" Type="http://schemas.openxmlformats.org/officeDocument/2006/relationships/image" Target="media/image72.jpeg" TargetMode="External"/><Relationship Id="rId191" Type="http://schemas.openxmlformats.org/officeDocument/2006/relationships/image" Target="media/image73.jpeg"/><Relationship Id="rId192" Type="http://schemas.openxmlformats.org/officeDocument/2006/relationships/image" Target="media/image73.jpeg" TargetMode="External"/><Relationship Id="rId193" Type="http://schemas.openxmlformats.org/officeDocument/2006/relationships/image" Target="media/image74.jpeg"/><Relationship Id="rId194" Type="http://schemas.openxmlformats.org/officeDocument/2006/relationships/image" Target="media/image74.jpeg" TargetMode="External"/><Relationship Id="rId195" Type="http://schemas.openxmlformats.org/officeDocument/2006/relationships/image" Target="media/image75.jpeg"/><Relationship Id="rId196" Type="http://schemas.openxmlformats.org/officeDocument/2006/relationships/image" Target="media/image75.jpeg" TargetMode="External"/><Relationship Id="rId197" Type="http://schemas.openxmlformats.org/officeDocument/2006/relationships/image" Target="media/image76.jpeg"/><Relationship Id="rId198" Type="http://schemas.openxmlformats.org/officeDocument/2006/relationships/image" Target="media/image76.jpeg" TargetMode="External"/><Relationship Id="rId199" Type="http://schemas.openxmlformats.org/officeDocument/2006/relationships/image" Target="media/image77.jpeg"/><Relationship Id="rId200" Type="http://schemas.openxmlformats.org/officeDocument/2006/relationships/image" Target="media/image77.jpeg" TargetMode="External"/><Relationship Id="rId201" Type="http://schemas.openxmlformats.org/officeDocument/2006/relationships/image" Target="media/image78.jpeg"/><Relationship Id="rId202" Type="http://schemas.openxmlformats.org/officeDocument/2006/relationships/image" Target="media/image78.jpeg" TargetMode="External"/><Relationship Id="rId203" Type="http://schemas.openxmlformats.org/officeDocument/2006/relationships/image" Target="media/image79.jpeg"/><Relationship Id="rId204" Type="http://schemas.openxmlformats.org/officeDocument/2006/relationships/image" Target="media/image79.jpeg" TargetMode="External"/><Relationship Id="rId205" Type="http://schemas.openxmlformats.org/officeDocument/2006/relationships/image" Target="media/image80.jpeg"/><Relationship Id="rId206" Type="http://schemas.openxmlformats.org/officeDocument/2006/relationships/image" Target="media/image80.jpeg" TargetMode="External"/><Relationship Id="rId207" Type="http://schemas.openxmlformats.org/officeDocument/2006/relationships/image" Target="media/image81.jpeg"/><Relationship Id="rId208" Type="http://schemas.openxmlformats.org/officeDocument/2006/relationships/image" Target="media/image81.jpeg" TargetMode="External"/><Relationship Id="rId209" Type="http://schemas.openxmlformats.org/officeDocument/2006/relationships/image" Target="media/image82.jpeg"/><Relationship Id="rId210" Type="http://schemas.openxmlformats.org/officeDocument/2006/relationships/image" Target="media/image82.jpeg" TargetMode="External"/><Relationship Id="rId211" Type="http://schemas.openxmlformats.org/officeDocument/2006/relationships/footer" Target="footer43.xml"/><Relationship Id="rId212" Type="http://schemas.openxmlformats.org/officeDocument/2006/relationships/footer" Target="footer44.xml"/><Relationship Id="rId213" Type="http://schemas.openxmlformats.org/officeDocument/2006/relationships/footer" Target="footer45.xml"/><Relationship Id="rId214" Type="http://schemas.openxmlformats.org/officeDocument/2006/relationships/image" Target="media/image83.jpeg"/><Relationship Id="rId215" Type="http://schemas.openxmlformats.org/officeDocument/2006/relationships/image" Target="media/image83.jpeg" TargetMode="External"/><Relationship Id="rId216" Type="http://schemas.openxmlformats.org/officeDocument/2006/relationships/image" Target="media/image84.jpeg"/><Relationship Id="rId217" Type="http://schemas.openxmlformats.org/officeDocument/2006/relationships/image" Target="media/image84.jpeg" TargetMode="External"/><Relationship Id="rId218" Type="http://schemas.openxmlformats.org/officeDocument/2006/relationships/footer" Target="footer46.xml"/><Relationship Id="rId219" Type="http://schemas.openxmlformats.org/officeDocument/2006/relationships/footer" Target="footer47.xml"/><Relationship Id="rId220" Type="http://schemas.openxmlformats.org/officeDocument/2006/relationships/footer" Target="footer48.xml"/><Relationship Id="rId221" Type="http://schemas.openxmlformats.org/officeDocument/2006/relationships/image" Target="media/image85.jpeg"/><Relationship Id="rId222" Type="http://schemas.openxmlformats.org/officeDocument/2006/relationships/image" Target="media/image85.jpeg" TargetMode="External"/><Relationship Id="rId223" Type="http://schemas.openxmlformats.org/officeDocument/2006/relationships/image" Target="media/image86.jpeg"/><Relationship Id="rId224" Type="http://schemas.openxmlformats.org/officeDocument/2006/relationships/image" Target="media/image86.jpeg" TargetMode="External"/><Relationship Id="rId225" Type="http://schemas.openxmlformats.org/officeDocument/2006/relationships/image" Target="media/image87.jpeg"/><Relationship Id="rId226" Type="http://schemas.openxmlformats.org/officeDocument/2006/relationships/image" Target="media/image87.jpeg" TargetMode="External"/><Relationship Id="rId227" Type="http://schemas.openxmlformats.org/officeDocument/2006/relationships/footer" Target="footer49.xml"/><Relationship Id="rId228" Type="http://schemas.openxmlformats.org/officeDocument/2006/relationships/footer" Target="footer50.xml"/><Relationship Id="rId229" Type="http://schemas.openxmlformats.org/officeDocument/2006/relationships/image" Target="media/image88.jpeg"/><Relationship Id="rId230" Type="http://schemas.openxmlformats.org/officeDocument/2006/relationships/image" Target="media/image88.jpeg" TargetMode="External"/><Relationship Id="rId231" Type="http://schemas.openxmlformats.org/officeDocument/2006/relationships/image" Target="media/image89.jpeg"/><Relationship Id="rId232" Type="http://schemas.openxmlformats.org/officeDocument/2006/relationships/image" Target="media/image89.jpeg" TargetMode="External"/><Relationship Id="rId233" Type="http://schemas.openxmlformats.org/officeDocument/2006/relationships/image" Target="media/image90.jpeg"/><Relationship Id="rId234" Type="http://schemas.openxmlformats.org/officeDocument/2006/relationships/image" Target="media/image90.jpeg" TargetMode="External"/><Relationship Id="rId235" Type="http://schemas.openxmlformats.org/officeDocument/2006/relationships/image" Target="media/image91.jpeg"/><Relationship Id="rId236" Type="http://schemas.openxmlformats.org/officeDocument/2006/relationships/image" Target="media/image91.jpeg" TargetMode="External"/><Relationship Id="rId237" Type="http://schemas.openxmlformats.org/officeDocument/2006/relationships/image" Target="media/image92.jpeg"/><Relationship Id="rId238" Type="http://schemas.openxmlformats.org/officeDocument/2006/relationships/image" Target="media/image92.jpeg" TargetMode="External"/><Relationship Id="rId239" Type="http://schemas.openxmlformats.org/officeDocument/2006/relationships/image" Target="media/image93.jpeg"/><Relationship Id="rId240" Type="http://schemas.openxmlformats.org/officeDocument/2006/relationships/image" Target="media/image93.jpeg" TargetMode="External"/><Relationship Id="rId241" Type="http://schemas.openxmlformats.org/officeDocument/2006/relationships/image" Target="media/image94.jpeg"/><Relationship Id="rId242" Type="http://schemas.openxmlformats.org/officeDocument/2006/relationships/image" Target="media/image94.jpeg" TargetMode="External"/><Relationship Id="rId243" Type="http://schemas.openxmlformats.org/officeDocument/2006/relationships/image" Target="media/image95.jpeg"/><Relationship Id="rId244" Type="http://schemas.openxmlformats.org/officeDocument/2006/relationships/image" Target="media/image95.jpeg" TargetMode="External"/><Relationship Id="rId245" Type="http://schemas.openxmlformats.org/officeDocument/2006/relationships/image" Target="media/image96.jpeg"/><Relationship Id="rId246" Type="http://schemas.openxmlformats.org/officeDocument/2006/relationships/image" Target="media/image96.jpeg" TargetMode="External"/><Relationship Id="rId247" Type="http://schemas.openxmlformats.org/officeDocument/2006/relationships/image" Target="media/image97.jpeg"/><Relationship Id="rId248" Type="http://schemas.openxmlformats.org/officeDocument/2006/relationships/image" Target="media/image97.jpeg" TargetMode="External"/><Relationship Id="rId249" Type="http://schemas.openxmlformats.org/officeDocument/2006/relationships/image" Target="media/image98.jpeg"/><Relationship Id="rId250" Type="http://schemas.openxmlformats.org/officeDocument/2006/relationships/image" Target="media/image98.jpeg" TargetMode="External"/><Relationship Id="rId251" Type="http://schemas.openxmlformats.org/officeDocument/2006/relationships/footer" Target="footer51.xml"/><Relationship Id="rId252" Type="http://schemas.openxmlformats.org/officeDocument/2006/relationships/footer" Target="footer52.xml"/><Relationship Id="rId253" Type="http://schemas.openxmlformats.org/officeDocument/2006/relationships/footer" Target="footer53.xml"/><Relationship Id="rId254" Type="http://schemas.openxmlformats.org/officeDocument/2006/relationships/image" Target="media/image99.jpeg"/><Relationship Id="rId255" Type="http://schemas.openxmlformats.org/officeDocument/2006/relationships/image" Target="media/image99.jpeg" TargetMode="External"/><Relationship Id="rId256" Type="http://schemas.openxmlformats.org/officeDocument/2006/relationships/image" Target="media/image100.jpeg"/><Relationship Id="rId257" Type="http://schemas.openxmlformats.org/officeDocument/2006/relationships/image" Target="media/image100.jpeg" TargetMode="External"/><Relationship Id="rId258" Type="http://schemas.openxmlformats.org/officeDocument/2006/relationships/image" Target="media/image101.jpeg"/><Relationship Id="rId259" Type="http://schemas.openxmlformats.org/officeDocument/2006/relationships/image" Target="media/image101.jpeg" TargetMode="External"/><Relationship Id="rId260" Type="http://schemas.openxmlformats.org/officeDocument/2006/relationships/image" Target="media/image102.jpeg"/><Relationship Id="rId261" Type="http://schemas.openxmlformats.org/officeDocument/2006/relationships/image" Target="media/image102.jpeg" TargetMode="External"/><Relationship Id="rId262" Type="http://schemas.openxmlformats.org/officeDocument/2006/relationships/image" Target="media/image103.jpeg"/><Relationship Id="rId263" Type="http://schemas.openxmlformats.org/officeDocument/2006/relationships/image" Target="media/image103.jpeg" TargetMode="External"/><Relationship Id="rId264" Type="http://schemas.openxmlformats.org/officeDocument/2006/relationships/image" Target="media/image104.jpeg"/><Relationship Id="rId265" Type="http://schemas.openxmlformats.org/officeDocument/2006/relationships/image" Target="media/image104.jpeg" TargetMode="External"/><Relationship Id="rId266" Type="http://schemas.openxmlformats.org/officeDocument/2006/relationships/image" Target="media/image105.jpeg"/><Relationship Id="rId267" Type="http://schemas.openxmlformats.org/officeDocument/2006/relationships/image" Target="media/image105.jpeg" TargetMode="External"/><Relationship Id="rId268" Type="http://schemas.openxmlformats.org/officeDocument/2006/relationships/image" Target="media/image106.jpeg"/><Relationship Id="rId269" Type="http://schemas.openxmlformats.org/officeDocument/2006/relationships/image" Target="media/image106.jpeg" TargetMode="External"/><Relationship Id="rId270" Type="http://schemas.openxmlformats.org/officeDocument/2006/relationships/image" Target="media/image107.jpeg"/><Relationship Id="rId271" Type="http://schemas.openxmlformats.org/officeDocument/2006/relationships/image" Target="media/image107.jpeg" TargetMode="External"/><Relationship Id="rId272" Type="http://schemas.openxmlformats.org/officeDocument/2006/relationships/image" Target="media/image108.jpeg"/><Relationship Id="rId273" Type="http://schemas.openxmlformats.org/officeDocument/2006/relationships/image" Target="media/image108.jpeg" TargetMode="External"/><Relationship Id="rId274" Type="http://schemas.openxmlformats.org/officeDocument/2006/relationships/image" Target="media/image109.jpeg"/><Relationship Id="rId275" Type="http://schemas.openxmlformats.org/officeDocument/2006/relationships/image" Target="media/image109.jpeg" TargetMode="External"/><Relationship Id="rId276" Type="http://schemas.openxmlformats.org/officeDocument/2006/relationships/footer" Target="footer54.xml"/><Relationship Id="rId277" Type="http://schemas.openxmlformats.org/officeDocument/2006/relationships/footer" Target="footer55.xml"/><Relationship Id="rId278" Type="http://schemas.openxmlformats.org/officeDocument/2006/relationships/footer" Target="footer56.xml"/><Relationship Id="rId279" Type="http://schemas.openxmlformats.org/officeDocument/2006/relationships/image" Target="media/image110.jpeg"/><Relationship Id="rId280" Type="http://schemas.openxmlformats.org/officeDocument/2006/relationships/image" Target="media/image110.jpeg" TargetMode="External"/><Relationship Id="rId281" Type="http://schemas.openxmlformats.org/officeDocument/2006/relationships/footer" Target="footer57.xml"/><Relationship Id="rId282" Type="http://schemas.openxmlformats.org/officeDocument/2006/relationships/footer" Target="footer58.xml"/><Relationship Id="rId283" Type="http://schemas.openxmlformats.org/officeDocument/2006/relationships/footer" Target="footer59.xml"/><Relationship Id="rId284" Type="http://schemas.openxmlformats.org/officeDocument/2006/relationships/image" Target="media/image111.jpeg"/><Relationship Id="rId285" Type="http://schemas.openxmlformats.org/officeDocument/2006/relationships/image" Target="media/image111.jpeg" TargetMode="External"/><Relationship Id="rId286" Type="http://schemas.openxmlformats.org/officeDocument/2006/relationships/image" Target="media/image112.jpeg"/><Relationship Id="rId287" Type="http://schemas.openxmlformats.org/officeDocument/2006/relationships/image" Target="media/image112.jpeg" TargetMode="External"/><Relationship Id="rId288" Type="http://schemas.openxmlformats.org/officeDocument/2006/relationships/image" Target="media/image113.jpeg"/><Relationship Id="rId289" Type="http://schemas.openxmlformats.org/officeDocument/2006/relationships/image" Target="media/image113.jpeg" TargetMode="External"/><Relationship Id="rId290" Type="http://schemas.openxmlformats.org/officeDocument/2006/relationships/image" Target="media/image114.jpeg"/><Relationship Id="rId291" Type="http://schemas.openxmlformats.org/officeDocument/2006/relationships/image" Target="media/image114.jpeg" TargetMode="External"/><Relationship Id="rId292" Type="http://schemas.openxmlformats.org/officeDocument/2006/relationships/image" Target="media/image115.jpeg"/><Relationship Id="rId293" Type="http://schemas.openxmlformats.org/officeDocument/2006/relationships/image" Target="media/image115.jpeg" TargetMode="External"/><Relationship Id="rId294" Type="http://schemas.openxmlformats.org/officeDocument/2006/relationships/image" Target="media/image116.jpeg"/><Relationship Id="rId295" Type="http://schemas.openxmlformats.org/officeDocument/2006/relationships/image" Target="media/image116.jpeg" TargetMode="External"/><Relationship Id="rId296" Type="http://schemas.openxmlformats.org/officeDocument/2006/relationships/image" Target="media/image117.jpeg"/><Relationship Id="rId297" Type="http://schemas.openxmlformats.org/officeDocument/2006/relationships/image" Target="media/image117.jpeg" TargetMode="External"/><Relationship Id="rId298" Type="http://schemas.openxmlformats.org/officeDocument/2006/relationships/image" Target="media/image118.jpeg"/><Relationship Id="rId299" Type="http://schemas.openxmlformats.org/officeDocument/2006/relationships/image" Target="media/image118.jpeg" TargetMode="External"/><Relationship Id="rId300" Type="http://schemas.openxmlformats.org/officeDocument/2006/relationships/image" Target="media/image119.jpeg"/><Relationship Id="rId301" Type="http://schemas.openxmlformats.org/officeDocument/2006/relationships/image" Target="media/image119.jpeg" TargetMode="External"/><Relationship Id="rId302" Type="http://schemas.openxmlformats.org/officeDocument/2006/relationships/image" Target="media/image120.jpeg"/><Relationship Id="rId303" Type="http://schemas.openxmlformats.org/officeDocument/2006/relationships/image" Target="media/image120.jpeg" TargetMode="External"/><Relationship Id="rId304" Type="http://schemas.openxmlformats.org/officeDocument/2006/relationships/image" Target="media/image121.jpeg"/><Relationship Id="rId305" Type="http://schemas.openxmlformats.org/officeDocument/2006/relationships/image" Target="media/image121.jpeg" TargetMode="External"/><Relationship Id="rId306" Type="http://schemas.openxmlformats.org/officeDocument/2006/relationships/image" Target="media/image122.jpeg"/><Relationship Id="rId307" Type="http://schemas.openxmlformats.org/officeDocument/2006/relationships/image" Target="media/image122.jpeg" TargetMode="External"/><Relationship Id="rId308" Type="http://schemas.openxmlformats.org/officeDocument/2006/relationships/image" Target="media/image123.jpeg"/><Relationship Id="rId309" Type="http://schemas.openxmlformats.org/officeDocument/2006/relationships/image" Target="media/image123.jpeg" TargetMode="External"/><Relationship Id="rId310" Type="http://schemas.openxmlformats.org/officeDocument/2006/relationships/image" Target="media/image124.jpeg"/><Relationship Id="rId311" Type="http://schemas.openxmlformats.org/officeDocument/2006/relationships/image" Target="media/image124.jpeg" TargetMode="External"/><Relationship Id="rId312" Type="http://schemas.openxmlformats.org/officeDocument/2006/relationships/image" Target="media/image125.jpeg"/><Relationship Id="rId313" Type="http://schemas.openxmlformats.org/officeDocument/2006/relationships/image" Target="media/image125.jpeg" TargetMode="External"/><Relationship Id="rId314" Type="http://schemas.openxmlformats.org/officeDocument/2006/relationships/image" Target="media/image126.jpeg"/><Relationship Id="rId315" Type="http://schemas.openxmlformats.org/officeDocument/2006/relationships/image" Target="media/image126.jpeg" TargetMode="External"/><Relationship Id="rId316" Type="http://schemas.openxmlformats.org/officeDocument/2006/relationships/image" Target="media/image127.jpeg"/><Relationship Id="rId317" Type="http://schemas.openxmlformats.org/officeDocument/2006/relationships/image" Target="media/image127.jpeg" TargetMode="External"/><Relationship Id="rId318" Type="http://schemas.openxmlformats.org/officeDocument/2006/relationships/image" Target="media/image128.jpeg"/><Relationship Id="rId319" Type="http://schemas.openxmlformats.org/officeDocument/2006/relationships/image" Target="media/image128.jpeg" TargetMode="External"/><Relationship Id="rId320" Type="http://schemas.openxmlformats.org/officeDocument/2006/relationships/footer" Target="footer60.xml"/><Relationship Id="rId321" Type="http://schemas.openxmlformats.org/officeDocument/2006/relationships/footer" Target="footer61.xml"/><Relationship Id="rId322" Type="http://schemas.openxmlformats.org/officeDocument/2006/relationships/footer" Target="footer62.xml"/><Relationship Id="rId323" Type="http://schemas.openxmlformats.org/officeDocument/2006/relationships/image" Target="media/image129.jpeg"/><Relationship Id="rId324" Type="http://schemas.openxmlformats.org/officeDocument/2006/relationships/image" Target="media/image129.jpeg" TargetMode="External"/><Relationship Id="rId325" Type="http://schemas.openxmlformats.org/officeDocument/2006/relationships/image" Target="media/image130.jpeg"/><Relationship Id="rId326" Type="http://schemas.openxmlformats.org/officeDocument/2006/relationships/image" Target="media/image130.jpeg" TargetMode="External"/><Relationship Id="rId327" Type="http://schemas.openxmlformats.org/officeDocument/2006/relationships/image" Target="media/image131.jpeg"/><Relationship Id="rId328" Type="http://schemas.openxmlformats.org/officeDocument/2006/relationships/image" Target="media/image131.jpeg" TargetMode="External"/><Relationship Id="rId329" Type="http://schemas.openxmlformats.org/officeDocument/2006/relationships/image" Target="media/image132.jpeg"/><Relationship Id="rId330" Type="http://schemas.openxmlformats.org/officeDocument/2006/relationships/image" Target="media/image132.jpeg" TargetMode="External"/><Relationship Id="rId331" Type="http://schemas.openxmlformats.org/officeDocument/2006/relationships/image" Target="media/image133.jpeg"/><Relationship Id="rId332" Type="http://schemas.openxmlformats.org/officeDocument/2006/relationships/image" Target="media/image133.jpeg" TargetMode="External"/><Relationship Id="rId333" Type="http://schemas.openxmlformats.org/officeDocument/2006/relationships/image" Target="media/image134.jpeg"/><Relationship Id="rId334" Type="http://schemas.openxmlformats.org/officeDocument/2006/relationships/image" Target="media/image134.jpeg" TargetMode="External"/><Relationship Id="rId335" Type="http://schemas.openxmlformats.org/officeDocument/2006/relationships/image" Target="media/image135.jpeg"/><Relationship Id="rId336" Type="http://schemas.openxmlformats.org/officeDocument/2006/relationships/image" Target="media/image135.jpeg" TargetMode="External"/><Relationship Id="rId337" Type="http://schemas.openxmlformats.org/officeDocument/2006/relationships/image" Target="media/image136.jpeg"/><Relationship Id="rId338" Type="http://schemas.openxmlformats.org/officeDocument/2006/relationships/image" Target="media/image136.jpeg" TargetMode="External"/><Relationship Id="rId339" Type="http://schemas.openxmlformats.org/officeDocument/2006/relationships/image" Target="media/image137.jpeg"/><Relationship Id="rId340" Type="http://schemas.openxmlformats.org/officeDocument/2006/relationships/image" Target="media/image137.jpeg" TargetMode="External"/><Relationship Id="rId341" Type="http://schemas.openxmlformats.org/officeDocument/2006/relationships/footer" Target="footer63.xml"/><Relationship Id="rId342" Type="http://schemas.openxmlformats.org/officeDocument/2006/relationships/footer" Target="footer64.xml"/><Relationship Id="rId343" Type="http://schemas.openxmlformats.org/officeDocument/2006/relationships/footer" Target="footer65.xml"/><Relationship Id="rId344" Type="http://schemas.openxmlformats.org/officeDocument/2006/relationships/image" Target="media/image138.jpeg"/><Relationship Id="rId345" Type="http://schemas.openxmlformats.org/officeDocument/2006/relationships/image" Target="media/image138.jpeg" TargetMode="External"/><Relationship Id="rId346" Type="http://schemas.openxmlformats.org/officeDocument/2006/relationships/image" Target="media/image139.jpeg"/><Relationship Id="rId347" Type="http://schemas.openxmlformats.org/officeDocument/2006/relationships/image" Target="media/image139.jpeg" TargetMode="External"/><Relationship Id="rId348" Type="http://schemas.openxmlformats.org/officeDocument/2006/relationships/image" Target="media/image140.jpeg"/><Relationship Id="rId349" Type="http://schemas.openxmlformats.org/officeDocument/2006/relationships/image" Target="media/image140.jpeg" TargetMode="External"/><Relationship Id="rId350" Type="http://schemas.openxmlformats.org/officeDocument/2006/relationships/image" Target="media/image141.jpeg"/><Relationship Id="rId351" Type="http://schemas.openxmlformats.org/officeDocument/2006/relationships/image" Target="media/image141.jpeg" TargetMode="External"/><Relationship Id="rId352" Type="http://schemas.openxmlformats.org/officeDocument/2006/relationships/image" Target="media/image142.jpeg"/><Relationship Id="rId353" Type="http://schemas.openxmlformats.org/officeDocument/2006/relationships/image" Target="media/image142.jpeg" TargetMode="External"/><Relationship Id="rId354" Type="http://schemas.openxmlformats.org/officeDocument/2006/relationships/image" Target="media/image143.jpeg"/><Relationship Id="rId355" Type="http://schemas.openxmlformats.org/officeDocument/2006/relationships/image" Target="media/image143.jpeg" TargetMode="External"/><Relationship Id="rId356" Type="http://schemas.openxmlformats.org/officeDocument/2006/relationships/image" Target="media/image144.jpeg"/><Relationship Id="rId357" Type="http://schemas.openxmlformats.org/officeDocument/2006/relationships/image" Target="media/image144.jpeg" TargetMode="External"/><Relationship Id="rId358" Type="http://schemas.openxmlformats.org/officeDocument/2006/relationships/image" Target="media/image145.jpeg"/><Relationship Id="rId359" Type="http://schemas.openxmlformats.org/officeDocument/2006/relationships/image" Target="media/image145.jpeg" TargetMode="External"/><Relationship Id="rId360" Type="http://schemas.openxmlformats.org/officeDocument/2006/relationships/image" Target="media/image146.jpeg"/><Relationship Id="rId361" Type="http://schemas.openxmlformats.org/officeDocument/2006/relationships/image" Target="media/image146.jpeg" TargetMode="External"/><Relationship Id="rId362" Type="http://schemas.openxmlformats.org/officeDocument/2006/relationships/image" Target="media/image147.jpeg"/><Relationship Id="rId363" Type="http://schemas.openxmlformats.org/officeDocument/2006/relationships/image" Target="media/image147.jpeg" TargetMode="External"/><Relationship Id="rId364" Type="http://schemas.openxmlformats.org/officeDocument/2006/relationships/image" Target="media/image148.jpeg"/><Relationship Id="rId365" Type="http://schemas.openxmlformats.org/officeDocument/2006/relationships/image" Target="media/image148.jpeg" TargetMode="External"/><Relationship Id="rId366" Type="http://schemas.openxmlformats.org/officeDocument/2006/relationships/image" Target="media/image149.jpeg"/><Relationship Id="rId367" Type="http://schemas.openxmlformats.org/officeDocument/2006/relationships/image" Target="media/image149.jpeg" TargetMode="External"/><Relationship Id="rId368" Type="http://schemas.openxmlformats.org/officeDocument/2006/relationships/image" Target="media/image150.jpeg"/><Relationship Id="rId369" Type="http://schemas.openxmlformats.org/officeDocument/2006/relationships/image" Target="media/image150.jpeg" TargetMode="External"/><Relationship Id="rId370" Type="http://schemas.openxmlformats.org/officeDocument/2006/relationships/image" Target="media/image151.jpeg"/><Relationship Id="rId371" Type="http://schemas.openxmlformats.org/officeDocument/2006/relationships/image" Target="media/image151.jpeg" TargetMode="External"/><Relationship Id="rId372" Type="http://schemas.openxmlformats.org/officeDocument/2006/relationships/image" Target="media/image152.jpeg"/><Relationship Id="rId373" Type="http://schemas.openxmlformats.org/officeDocument/2006/relationships/image" Target="media/image152.jpeg" TargetMode="External"/><Relationship Id="rId374" Type="http://schemas.openxmlformats.org/officeDocument/2006/relationships/image" Target="media/image153.jpeg"/><Relationship Id="rId375" Type="http://schemas.openxmlformats.org/officeDocument/2006/relationships/image" Target="media/image153.jpeg" TargetMode="External"/><Relationship Id="rId376" Type="http://schemas.openxmlformats.org/officeDocument/2006/relationships/image" Target="media/image154.jpeg"/><Relationship Id="rId377" Type="http://schemas.openxmlformats.org/officeDocument/2006/relationships/image" Target="media/image154.jpeg" TargetMode="External"/><Relationship Id="rId378" Type="http://schemas.openxmlformats.org/officeDocument/2006/relationships/image" Target="media/image155.jpeg"/><Relationship Id="rId379" Type="http://schemas.openxmlformats.org/officeDocument/2006/relationships/image" Target="media/image155.jpeg" TargetMode="External"/><Relationship Id="rId380" Type="http://schemas.openxmlformats.org/officeDocument/2006/relationships/image" Target="media/image156.jpeg"/><Relationship Id="rId381" Type="http://schemas.openxmlformats.org/officeDocument/2006/relationships/image" Target="media/image156.jpeg" TargetMode="External"/><Relationship Id="rId382" Type="http://schemas.openxmlformats.org/officeDocument/2006/relationships/image" Target="media/image157.jpeg"/><Relationship Id="rId383" Type="http://schemas.openxmlformats.org/officeDocument/2006/relationships/image" Target="media/image157.jpeg" TargetMode="External"/><Relationship Id="rId384" Type="http://schemas.openxmlformats.org/officeDocument/2006/relationships/image" Target="media/image158.jpeg"/><Relationship Id="rId385" Type="http://schemas.openxmlformats.org/officeDocument/2006/relationships/image" Target="media/image158.jpeg" TargetMode="External"/><Relationship Id="rId386" Type="http://schemas.openxmlformats.org/officeDocument/2006/relationships/image" Target="media/image159.jpeg"/><Relationship Id="rId387" Type="http://schemas.openxmlformats.org/officeDocument/2006/relationships/image" Target="media/image159.jpeg" TargetMode="External"/><Relationship Id="rId388" Type="http://schemas.openxmlformats.org/officeDocument/2006/relationships/image" Target="media/image160.jpeg"/><Relationship Id="rId389" Type="http://schemas.openxmlformats.org/officeDocument/2006/relationships/image" Target="media/image160.jpeg" TargetMode="External"/><Relationship Id="rId390" Type="http://schemas.openxmlformats.org/officeDocument/2006/relationships/image" Target="media/image161.jpeg"/><Relationship Id="rId391" Type="http://schemas.openxmlformats.org/officeDocument/2006/relationships/image" Target="media/image161.jpeg" TargetMode="External"/><Relationship Id="rId392" Type="http://schemas.openxmlformats.org/officeDocument/2006/relationships/image" Target="media/image162.jpeg"/><Relationship Id="rId393" Type="http://schemas.openxmlformats.org/officeDocument/2006/relationships/image" Target="media/image162.jpeg" TargetMode="External"/><Relationship Id="rId394" Type="http://schemas.openxmlformats.org/officeDocument/2006/relationships/image" Target="media/image163.jpeg"/><Relationship Id="rId395" Type="http://schemas.openxmlformats.org/officeDocument/2006/relationships/image" Target="media/image163.jpeg" TargetMode="External"/><Relationship Id="rId396" Type="http://schemas.openxmlformats.org/officeDocument/2006/relationships/image" Target="media/image164.jpeg"/><Relationship Id="rId397" Type="http://schemas.openxmlformats.org/officeDocument/2006/relationships/image" Target="media/image164.jpeg" TargetMode="External"/><Relationship Id="rId398" Type="http://schemas.openxmlformats.org/officeDocument/2006/relationships/image" Target="media/image165.jpeg"/><Relationship Id="rId399" Type="http://schemas.openxmlformats.org/officeDocument/2006/relationships/image" Target="media/image165.jpeg" TargetMode="External"/><Relationship Id="rId400" Type="http://schemas.openxmlformats.org/officeDocument/2006/relationships/image" Target="media/image166.jpeg"/><Relationship Id="rId401" Type="http://schemas.openxmlformats.org/officeDocument/2006/relationships/image" Target="media/image166.jpeg" TargetMode="External"/><Relationship Id="rId402" Type="http://schemas.openxmlformats.org/officeDocument/2006/relationships/image" Target="media/image167.jpeg"/><Relationship Id="rId403" Type="http://schemas.openxmlformats.org/officeDocument/2006/relationships/image" Target="media/image167.jpeg" TargetMode="External"/><Relationship Id="rId404" Type="http://schemas.openxmlformats.org/officeDocument/2006/relationships/footer" Target="footer66.xml"/><Relationship Id="rId405" Type="http://schemas.openxmlformats.org/officeDocument/2006/relationships/footer" Target="footer67.xml"/><Relationship Id="rId406" Type="http://schemas.openxmlformats.org/officeDocument/2006/relationships/footer" Target="footer68.xml"/><Relationship Id="rId407" Type="http://schemas.openxmlformats.org/officeDocument/2006/relationships/image" Target="media/image168.jpeg"/><Relationship Id="rId408" Type="http://schemas.openxmlformats.org/officeDocument/2006/relationships/image" Target="media/image168.jpeg" TargetMode="External"/><Relationship Id="rId409" Type="http://schemas.openxmlformats.org/officeDocument/2006/relationships/image" Target="media/image169.jpeg"/><Relationship Id="rId410" Type="http://schemas.openxmlformats.org/officeDocument/2006/relationships/image" Target="media/image169.jpeg" TargetMode="External"/><Relationship Id="rId411" Type="http://schemas.openxmlformats.org/officeDocument/2006/relationships/image" Target="media/image170.jpeg"/><Relationship Id="rId412" Type="http://schemas.openxmlformats.org/officeDocument/2006/relationships/image" Target="media/image170.jpeg" TargetMode="External"/><Relationship Id="rId413" Type="http://schemas.openxmlformats.org/officeDocument/2006/relationships/image" Target="media/image171.jpeg"/><Relationship Id="rId414" Type="http://schemas.openxmlformats.org/officeDocument/2006/relationships/image" Target="media/image171.jpeg" TargetMode="External"/><Relationship Id="rId415" Type="http://schemas.openxmlformats.org/officeDocument/2006/relationships/image" Target="media/image172.jpeg"/><Relationship Id="rId416" Type="http://schemas.openxmlformats.org/officeDocument/2006/relationships/image" Target="media/image172.jpeg" TargetMode="External"/><Relationship Id="rId417" Type="http://schemas.openxmlformats.org/officeDocument/2006/relationships/image" Target="media/image173.jpeg"/><Relationship Id="rId418" Type="http://schemas.openxmlformats.org/officeDocument/2006/relationships/image" Target="media/image173.jpeg" TargetMode="External"/><Relationship Id="rId419" Type="http://schemas.openxmlformats.org/officeDocument/2006/relationships/image" Target="media/image174.jpeg"/><Relationship Id="rId420" Type="http://schemas.openxmlformats.org/officeDocument/2006/relationships/image" Target="media/image174.jpeg" TargetMode="External"/><Relationship Id="rId421" Type="http://schemas.openxmlformats.org/officeDocument/2006/relationships/image" Target="media/image175.jpeg"/><Relationship Id="rId422" Type="http://schemas.openxmlformats.org/officeDocument/2006/relationships/image" Target="media/image175.jpeg" TargetMode="External"/><Relationship Id="rId423" Type="http://schemas.openxmlformats.org/officeDocument/2006/relationships/footer" Target="footer69.xml"/><Relationship Id="rId424" Type="http://schemas.openxmlformats.org/officeDocument/2006/relationships/footer" Target="footer70.xml"/><Relationship Id="rId425" Type="http://schemas.openxmlformats.org/officeDocument/2006/relationships/footer" Target="footer71.xml"/><Relationship Id="rId426" Type="http://schemas.openxmlformats.org/officeDocument/2006/relationships/image" Target="media/image176.jpeg"/><Relationship Id="rId427" Type="http://schemas.openxmlformats.org/officeDocument/2006/relationships/image" Target="media/image176.jpeg" TargetMode="External"/><Relationship Id="rId428" Type="http://schemas.openxmlformats.org/officeDocument/2006/relationships/image" Target="media/image177.jpeg"/><Relationship Id="rId429" Type="http://schemas.openxmlformats.org/officeDocument/2006/relationships/image" Target="media/image177.jpeg" TargetMode="External"/><Relationship Id="rId430" Type="http://schemas.openxmlformats.org/officeDocument/2006/relationships/footer" Target="footer72.xml"/><Relationship Id="rId431" Type="http://schemas.openxmlformats.org/officeDocument/2006/relationships/footer" Target="footer73.xml"/><Relationship Id="rId432" Type="http://schemas.openxmlformats.org/officeDocument/2006/relationships/footer" Target="footer74.xml"/><Relationship Id="rId433" Type="http://schemas.openxmlformats.org/officeDocument/2006/relationships/image" Target="media/image178.jpeg"/><Relationship Id="rId434" Type="http://schemas.openxmlformats.org/officeDocument/2006/relationships/image" Target="media/image178.jpeg" TargetMode="External"/><Relationship Id="rId435" Type="http://schemas.openxmlformats.org/officeDocument/2006/relationships/image" Target="media/image179.jpeg"/><Relationship Id="rId436" Type="http://schemas.openxmlformats.org/officeDocument/2006/relationships/image" Target="media/image179.jpeg" TargetMode="External"/><Relationship Id="rId437" Type="http://schemas.openxmlformats.org/officeDocument/2006/relationships/image" Target="media/image180.jpeg"/><Relationship Id="rId438" Type="http://schemas.openxmlformats.org/officeDocument/2006/relationships/image" Target="media/image180.jpeg" TargetMode="External"/><Relationship Id="rId439" Type="http://schemas.openxmlformats.org/officeDocument/2006/relationships/image" Target="media/image181.jpeg"/><Relationship Id="rId440" Type="http://schemas.openxmlformats.org/officeDocument/2006/relationships/image" Target="media/image181.jpeg" TargetMode="External"/><Relationship Id="rId441" Type="http://schemas.openxmlformats.org/officeDocument/2006/relationships/footer" Target="footer75.xml"/><Relationship Id="rId442" Type="http://schemas.openxmlformats.org/officeDocument/2006/relationships/footer" Target="footer76.xml"/><Relationship Id="rId443" Type="http://schemas.openxmlformats.org/officeDocument/2006/relationships/footer" Target="footer77.xml"/><Relationship Id="rId444" Type="http://schemas.openxmlformats.org/officeDocument/2006/relationships/image" Target="media/image182.jpeg"/><Relationship Id="rId445" Type="http://schemas.openxmlformats.org/officeDocument/2006/relationships/image" Target="media/image182.jpeg" TargetMode="External"/><Relationship Id="rId446" Type="http://schemas.openxmlformats.org/officeDocument/2006/relationships/image" Target="media/image183.jpeg"/><Relationship Id="rId447" Type="http://schemas.openxmlformats.org/officeDocument/2006/relationships/image" Target="media/image183.jpeg" TargetMode="External"/><Relationship Id="rId448" Type="http://schemas.openxmlformats.org/officeDocument/2006/relationships/image" Target="media/image184.jpeg"/><Relationship Id="rId449" Type="http://schemas.openxmlformats.org/officeDocument/2006/relationships/image" Target="media/image184.jpeg" TargetMode="External"/><Relationship Id="rId450" Type="http://schemas.openxmlformats.org/officeDocument/2006/relationships/image" Target="media/image185.jpeg"/><Relationship Id="rId451" Type="http://schemas.openxmlformats.org/officeDocument/2006/relationships/image" Target="media/image185.jpeg" TargetMode="External"/><Relationship Id="rId452" Type="http://schemas.openxmlformats.org/officeDocument/2006/relationships/image" Target="media/image186.jpeg"/><Relationship Id="rId453" Type="http://schemas.openxmlformats.org/officeDocument/2006/relationships/image" Target="media/image186.jpeg" TargetMode="External"/><Relationship Id="rId454" Type="http://schemas.openxmlformats.org/officeDocument/2006/relationships/image" Target="media/image187.jpeg"/><Relationship Id="rId455" Type="http://schemas.openxmlformats.org/officeDocument/2006/relationships/image" Target="media/image187.jpeg" TargetMode="External"/><Relationship Id="rId456" Type="http://schemas.openxmlformats.org/officeDocument/2006/relationships/footer" Target="footer78.xml"/><Relationship Id="rId457" Type="http://schemas.openxmlformats.org/officeDocument/2006/relationships/footer" Target="footer79.xml"/><Relationship Id="rId458" Type="http://schemas.openxmlformats.org/officeDocument/2006/relationships/footer" Target="footer80.xml"/><Relationship Id="rId459" Type="http://schemas.openxmlformats.org/officeDocument/2006/relationships/image" Target="media/image188.jpeg"/><Relationship Id="rId460" Type="http://schemas.openxmlformats.org/officeDocument/2006/relationships/image" Target="media/image188.jpeg" TargetMode="External"/><Relationship Id="rId461" Type="http://schemas.openxmlformats.org/officeDocument/2006/relationships/image" Target="media/image189.jpeg"/><Relationship Id="rId462" Type="http://schemas.openxmlformats.org/officeDocument/2006/relationships/image" Target="media/image189.jpeg" TargetMode="External"/><Relationship Id="rId463" Type="http://schemas.openxmlformats.org/officeDocument/2006/relationships/image" Target="media/image190.jpeg"/><Relationship Id="rId464" Type="http://schemas.openxmlformats.org/officeDocument/2006/relationships/image" Target="media/image190.jpeg" TargetMode="External"/><Relationship Id="rId465" Type="http://schemas.openxmlformats.org/officeDocument/2006/relationships/image" Target="media/image191.jpeg"/><Relationship Id="rId466" Type="http://schemas.openxmlformats.org/officeDocument/2006/relationships/image" Target="media/image191.jpeg" TargetMode="External"/><Relationship Id="rId467" Type="http://schemas.openxmlformats.org/officeDocument/2006/relationships/image" Target="media/image192.jpeg"/><Relationship Id="rId468" Type="http://schemas.openxmlformats.org/officeDocument/2006/relationships/image" Target="media/image192.jpeg" TargetMode="External"/><Relationship Id="rId469" Type="http://schemas.openxmlformats.org/officeDocument/2006/relationships/image" Target="media/image193.jpeg"/><Relationship Id="rId470" Type="http://schemas.openxmlformats.org/officeDocument/2006/relationships/image" Target="media/image193.jpeg" TargetMode="External"/><Relationship Id="rId471" Type="http://schemas.openxmlformats.org/officeDocument/2006/relationships/image" Target="media/image194.jpeg"/><Relationship Id="rId472" Type="http://schemas.openxmlformats.org/officeDocument/2006/relationships/image" Target="media/image194.jpeg" TargetMode="External"/><Relationship Id="rId473" Type="http://schemas.openxmlformats.org/officeDocument/2006/relationships/image" Target="media/image195.jpeg"/><Relationship Id="rId474" Type="http://schemas.openxmlformats.org/officeDocument/2006/relationships/image" Target="media/image195.jpeg" TargetMode="External"/><Relationship Id="rId475" Type="http://schemas.openxmlformats.org/officeDocument/2006/relationships/image" Target="media/image196.jpeg"/><Relationship Id="rId476" Type="http://schemas.openxmlformats.org/officeDocument/2006/relationships/image" Target="media/image196.jpeg" TargetMode="External"/><Relationship Id="rId477" Type="http://schemas.openxmlformats.org/officeDocument/2006/relationships/image" Target="media/image197.jpeg"/><Relationship Id="rId478" Type="http://schemas.openxmlformats.org/officeDocument/2006/relationships/image" Target="media/image197.jpeg" TargetMode="External"/><Relationship Id="rId479" Type="http://schemas.openxmlformats.org/officeDocument/2006/relationships/image" Target="media/image198.jpeg"/><Relationship Id="rId480" Type="http://schemas.openxmlformats.org/officeDocument/2006/relationships/image" Target="media/image198.jpeg" TargetMode="External"/><Relationship Id="rId481" Type="http://schemas.openxmlformats.org/officeDocument/2006/relationships/footer" Target="footer81.xml"/><Relationship Id="rId482" Type="http://schemas.openxmlformats.org/officeDocument/2006/relationships/footer" Target="footer82.xml"/><Relationship Id="rId483" Type="http://schemas.openxmlformats.org/officeDocument/2006/relationships/footer" Target="footer83.xml"/><Relationship Id="rId484" Type="http://schemas.openxmlformats.org/officeDocument/2006/relationships/image" Target="media/image199.jpeg"/><Relationship Id="rId485" Type="http://schemas.openxmlformats.org/officeDocument/2006/relationships/image" Target="media/image199.jpeg" TargetMode="External"/><Relationship Id="rId486" Type="http://schemas.openxmlformats.org/officeDocument/2006/relationships/image" Target="media/image200.jpeg"/><Relationship Id="rId487" Type="http://schemas.openxmlformats.org/officeDocument/2006/relationships/image" Target="media/image200.jpeg" TargetMode="External"/><Relationship Id="rId488" Type="http://schemas.openxmlformats.org/officeDocument/2006/relationships/image" Target="media/image201.jpeg"/><Relationship Id="rId489" Type="http://schemas.openxmlformats.org/officeDocument/2006/relationships/image" Target="media/image201.jpeg" TargetMode="External"/><Relationship Id="rId490" Type="http://schemas.openxmlformats.org/officeDocument/2006/relationships/image" Target="media/image202.jpeg"/><Relationship Id="rId491" Type="http://schemas.openxmlformats.org/officeDocument/2006/relationships/image" Target="media/image202.jpeg" TargetMode="External"/><Relationship Id="rId492" Type="http://schemas.openxmlformats.org/officeDocument/2006/relationships/image" Target="media/image203.jpeg"/><Relationship Id="rId493" Type="http://schemas.openxmlformats.org/officeDocument/2006/relationships/image" Target="media/image203.jpeg" TargetMode="External"/><Relationship Id="rId494" Type="http://schemas.openxmlformats.org/officeDocument/2006/relationships/image" Target="media/image204.jpeg"/><Relationship Id="rId495" Type="http://schemas.openxmlformats.org/officeDocument/2006/relationships/image" Target="media/image204.jpeg" TargetMode="External"/><Relationship Id="rId496" Type="http://schemas.openxmlformats.org/officeDocument/2006/relationships/image" Target="media/image205.jpeg"/><Relationship Id="rId497" Type="http://schemas.openxmlformats.org/officeDocument/2006/relationships/image" Target="media/image205.jpeg" TargetMode="External"/><Relationship Id="rId498" Type="http://schemas.openxmlformats.org/officeDocument/2006/relationships/image" Target="media/image206.jpeg"/><Relationship Id="rId499" Type="http://schemas.openxmlformats.org/officeDocument/2006/relationships/image" Target="media/image206.jpeg" TargetMode="External"/><Relationship Id="rId500" Type="http://schemas.openxmlformats.org/officeDocument/2006/relationships/image" Target="media/image207.jpeg"/><Relationship Id="rId501" Type="http://schemas.openxmlformats.org/officeDocument/2006/relationships/image" Target="media/image207.jpeg" TargetMode="External"/><Relationship Id="rId502" Type="http://schemas.openxmlformats.org/officeDocument/2006/relationships/image" Target="media/image208.jpeg"/><Relationship Id="rId503" Type="http://schemas.openxmlformats.org/officeDocument/2006/relationships/image" Target="media/image208.jpeg" TargetMode="External"/><Relationship Id="rId504" Type="http://schemas.openxmlformats.org/officeDocument/2006/relationships/image" Target="media/image209.jpeg"/><Relationship Id="rId505" Type="http://schemas.openxmlformats.org/officeDocument/2006/relationships/image" Target="media/image209.jpeg" TargetMode="External"/><Relationship Id="rId506" Type="http://schemas.openxmlformats.org/officeDocument/2006/relationships/image" Target="media/image210.jpeg"/><Relationship Id="rId507" Type="http://schemas.openxmlformats.org/officeDocument/2006/relationships/image" Target="media/image210.jpeg" TargetMode="External"/><Relationship Id="rId508" Type="http://schemas.openxmlformats.org/officeDocument/2006/relationships/image" Target="media/image211.jpeg"/><Relationship Id="rId509" Type="http://schemas.openxmlformats.org/officeDocument/2006/relationships/image" Target="media/image211.jpeg" TargetMode="External"/><Relationship Id="rId510" Type="http://schemas.openxmlformats.org/officeDocument/2006/relationships/footer" Target="footer84.xml"/><Relationship Id="rId511" Type="http://schemas.openxmlformats.org/officeDocument/2006/relationships/footer" Target="footer85.xml"/><Relationship Id="rId512" Type="http://schemas.openxmlformats.org/officeDocument/2006/relationships/image" Target="media/image212.jpeg"/><Relationship Id="rId513" Type="http://schemas.openxmlformats.org/officeDocument/2006/relationships/image" Target="media/image212.jpeg" TargetMode="External"/><Relationship Id="rId514" Type="http://schemas.openxmlformats.org/officeDocument/2006/relationships/image" Target="media/image213.jpeg"/><Relationship Id="rId515" Type="http://schemas.openxmlformats.org/officeDocument/2006/relationships/image" Target="media/image213.jpeg" TargetMode="External"/><Relationship Id="rId516" Type="http://schemas.openxmlformats.org/officeDocument/2006/relationships/image" Target="media/image214.jpeg"/><Relationship Id="rId517" Type="http://schemas.openxmlformats.org/officeDocument/2006/relationships/image" Target="media/image214.jpeg" TargetMode="External"/><Relationship Id="rId518" Type="http://schemas.openxmlformats.org/officeDocument/2006/relationships/image" Target="media/image215.jpeg"/><Relationship Id="rId519" Type="http://schemas.openxmlformats.org/officeDocument/2006/relationships/image" Target="media/image215.jpeg" TargetMode="External"/><Relationship Id="rId520" Type="http://schemas.openxmlformats.org/officeDocument/2006/relationships/image" Target="media/image216.jpeg"/><Relationship Id="rId521" Type="http://schemas.openxmlformats.org/officeDocument/2006/relationships/image" Target="media/image216.jpeg" TargetMode="External"/><Relationship Id="rId522" Type="http://schemas.openxmlformats.org/officeDocument/2006/relationships/image" Target="media/image217.jpeg"/><Relationship Id="rId523" Type="http://schemas.openxmlformats.org/officeDocument/2006/relationships/image" Target="media/image217.jpeg" TargetMode="External"/><Relationship Id="rId524" Type="http://schemas.openxmlformats.org/officeDocument/2006/relationships/image" Target="media/image218.jpeg"/><Relationship Id="rId525" Type="http://schemas.openxmlformats.org/officeDocument/2006/relationships/image" Target="media/image218.jpeg" TargetMode="External"/><Relationship Id="rId526" Type="http://schemas.openxmlformats.org/officeDocument/2006/relationships/image" Target="media/image219.jpeg"/><Relationship Id="rId527" Type="http://schemas.openxmlformats.org/officeDocument/2006/relationships/image" Target="media/image219.jpeg" TargetMode="External"/><Relationship Id="rId528" Type="http://schemas.openxmlformats.org/officeDocument/2006/relationships/image" Target="media/image220.jpeg"/><Relationship Id="rId529" Type="http://schemas.openxmlformats.org/officeDocument/2006/relationships/image" Target="media/image220.jpeg" TargetMode="External"/><Relationship Id="rId530" Type="http://schemas.openxmlformats.org/officeDocument/2006/relationships/footer" Target="footer86.xml"/><Relationship Id="rId531" Type="http://schemas.openxmlformats.org/officeDocument/2006/relationships/footer" Target="footer87.xml"/><Relationship Id="rId532" Type="http://schemas.openxmlformats.org/officeDocument/2006/relationships/image" Target="media/image221.jpeg"/><Relationship Id="rId533" Type="http://schemas.openxmlformats.org/officeDocument/2006/relationships/image" Target="media/image221.jpeg" TargetMode="External"/><Relationship Id="rId534" Type="http://schemas.openxmlformats.org/officeDocument/2006/relationships/image" Target="media/image222.jpeg"/><Relationship Id="rId535" Type="http://schemas.openxmlformats.org/officeDocument/2006/relationships/image" Target="media/image222.jpeg" TargetMode="External"/><Relationship Id="rId536" Type="http://schemas.openxmlformats.org/officeDocument/2006/relationships/image" Target="media/image223.jpeg"/><Relationship Id="rId537" Type="http://schemas.openxmlformats.org/officeDocument/2006/relationships/image" Target="media/image223.jpeg" TargetMode="External"/><Relationship Id="rId538" Type="http://schemas.openxmlformats.org/officeDocument/2006/relationships/footer" Target="footer88.xml"/><Relationship Id="rId539" Type="http://schemas.openxmlformats.org/officeDocument/2006/relationships/footer" Target="footer89.xml"/><Relationship Id="rId540" Type="http://schemas.openxmlformats.org/officeDocument/2006/relationships/footer" Target="footer90.xml"/><Relationship Id="rId541" Type="http://schemas.openxmlformats.org/officeDocument/2006/relationships/image" Target="media/image224.jpeg"/><Relationship Id="rId542" Type="http://schemas.openxmlformats.org/officeDocument/2006/relationships/image" Target="media/image224.jpeg" TargetMode="External"/><Relationship Id="rId543" Type="http://schemas.openxmlformats.org/officeDocument/2006/relationships/image" Target="media/image225.jpeg"/><Relationship Id="rId544" Type="http://schemas.openxmlformats.org/officeDocument/2006/relationships/image" Target="media/image225.jpeg" TargetMode="External"/><Relationship Id="rId545" Type="http://schemas.openxmlformats.org/officeDocument/2006/relationships/image" Target="media/image226.jpeg"/><Relationship Id="rId546" Type="http://schemas.openxmlformats.org/officeDocument/2006/relationships/image" Target="media/image226.jpeg" TargetMode="External"/><Relationship Id="rId547" Type="http://schemas.openxmlformats.org/officeDocument/2006/relationships/image" Target="media/image227.jpeg"/><Relationship Id="rId548" Type="http://schemas.openxmlformats.org/officeDocument/2006/relationships/image" Target="media/image227.jpeg" TargetMode="External"/><Relationship Id="rId549" Type="http://schemas.openxmlformats.org/officeDocument/2006/relationships/footer" Target="footer91.xml"/><Relationship Id="rId550" Type="http://schemas.openxmlformats.org/officeDocument/2006/relationships/footer" Target="footer92.xml"/><Relationship Id="rId551" Type="http://schemas.openxmlformats.org/officeDocument/2006/relationships/footer" Target="footer93.xml"/><Relationship Id="rId552" Type="http://schemas.openxmlformats.org/officeDocument/2006/relationships/image" Target="media/image228.jpeg"/><Relationship Id="rId553" Type="http://schemas.openxmlformats.org/officeDocument/2006/relationships/image" Target="media/image228.jpeg" TargetMode="External"/><Relationship Id="rId554" Type="http://schemas.openxmlformats.org/officeDocument/2006/relationships/image" Target="media/image229.jpeg"/><Relationship Id="rId555" Type="http://schemas.openxmlformats.org/officeDocument/2006/relationships/image" Target="media/image229.jpeg" TargetMode="External"/><Relationship Id="rId556" Type="http://schemas.openxmlformats.org/officeDocument/2006/relationships/footer" Target="footer94.xml"/><Relationship Id="rId557" Type="http://schemas.openxmlformats.org/officeDocument/2006/relationships/footer" Target="footer95.xml"/><Relationship Id="rId558" Type="http://schemas.openxmlformats.org/officeDocument/2006/relationships/footer" Target="footer96.xml"/><Relationship Id="rId559" Type="http://schemas.openxmlformats.org/officeDocument/2006/relationships/image" Target="media/image230.jpeg"/><Relationship Id="rId560" Type="http://schemas.openxmlformats.org/officeDocument/2006/relationships/image" Target="media/image230.jpeg" TargetMode="External"/><Relationship Id="rId561" Type="http://schemas.openxmlformats.org/officeDocument/2006/relationships/image" Target="media/image231.jpeg"/><Relationship Id="rId562" Type="http://schemas.openxmlformats.org/officeDocument/2006/relationships/image" Target="media/image231.jpeg" TargetMode="External"/><Relationship Id="rId563" Type="http://schemas.openxmlformats.org/officeDocument/2006/relationships/image" Target="media/image232.jpeg"/><Relationship Id="rId564" Type="http://schemas.openxmlformats.org/officeDocument/2006/relationships/image" Target="media/image232.jpeg" TargetMode="External"/><Relationship Id="rId565" Type="http://schemas.openxmlformats.org/officeDocument/2006/relationships/image" Target="media/image233.jpeg"/><Relationship Id="rId566" Type="http://schemas.openxmlformats.org/officeDocument/2006/relationships/image" Target="media/image233.jpeg" TargetMode="External"/><Relationship Id="rId567" Type="http://schemas.openxmlformats.org/officeDocument/2006/relationships/image" Target="media/image234.jpeg"/><Relationship Id="rId568" Type="http://schemas.openxmlformats.org/officeDocument/2006/relationships/image" Target="media/image234.jpeg" TargetMode="External"/><Relationship Id="rId569" Type="http://schemas.openxmlformats.org/officeDocument/2006/relationships/image" Target="media/image235.jpeg"/><Relationship Id="rId570" Type="http://schemas.openxmlformats.org/officeDocument/2006/relationships/image" Target="media/image235.jpeg" TargetMode="External"/><Relationship Id="rId571" Type="http://schemas.openxmlformats.org/officeDocument/2006/relationships/image" Target="media/image236.jpeg"/><Relationship Id="rId572" Type="http://schemas.openxmlformats.org/officeDocument/2006/relationships/image" Target="media/image236.jpeg" TargetMode="External"/><Relationship Id="rId573" Type="http://schemas.openxmlformats.org/officeDocument/2006/relationships/image" Target="media/image237.jpeg"/><Relationship Id="rId574" Type="http://schemas.openxmlformats.org/officeDocument/2006/relationships/image" Target="media/image237.jpeg" TargetMode="External"/><Relationship Id="rId575" Type="http://schemas.openxmlformats.org/officeDocument/2006/relationships/footer" Target="footer97.xml"/><Relationship Id="rId576" Type="http://schemas.openxmlformats.org/officeDocument/2006/relationships/footer" Target="footer98.xml"/><Relationship Id="rId577" Type="http://schemas.openxmlformats.org/officeDocument/2006/relationships/footer" Target="footer99.xml"/><Relationship Id="rId578" Type="http://schemas.openxmlformats.org/officeDocument/2006/relationships/image" Target="media/image238.jpeg"/><Relationship Id="rId579" Type="http://schemas.openxmlformats.org/officeDocument/2006/relationships/image" Target="media/image238.jpeg" TargetMode="External"/><Relationship Id="rId580" Type="http://schemas.openxmlformats.org/officeDocument/2006/relationships/image" Target="media/image239.jpeg"/><Relationship Id="rId581" Type="http://schemas.openxmlformats.org/officeDocument/2006/relationships/image" Target="media/image239.jpeg" TargetMode="External"/><Relationship Id="rId582" Type="http://schemas.openxmlformats.org/officeDocument/2006/relationships/footer" Target="footer100.xml"/><Relationship Id="rId583" Type="http://schemas.openxmlformats.org/officeDocument/2006/relationships/footer" Target="footer101.xml"/><Relationship Id="rId584" Type="http://schemas.openxmlformats.org/officeDocument/2006/relationships/image" Target="media/image240.jpeg"/><Relationship Id="rId585" Type="http://schemas.openxmlformats.org/officeDocument/2006/relationships/image" Target="media/image240.jpeg" TargetMode="External"/><Relationship Id="rId586" Type="http://schemas.openxmlformats.org/officeDocument/2006/relationships/image" Target="media/image241.jpeg"/><Relationship Id="rId587" Type="http://schemas.openxmlformats.org/officeDocument/2006/relationships/image" Target="media/image241.jpeg" TargetMode="External"/><Relationship Id="rId588" Type="http://schemas.openxmlformats.org/officeDocument/2006/relationships/image" Target="media/image242.jpeg"/><Relationship Id="rId589" Type="http://schemas.openxmlformats.org/officeDocument/2006/relationships/image" Target="media/image242.jpeg" TargetMode="External"/><Relationship Id="rId590" Type="http://schemas.openxmlformats.org/officeDocument/2006/relationships/image" Target="media/image243.jpeg"/><Relationship Id="rId591" Type="http://schemas.openxmlformats.org/officeDocument/2006/relationships/image" Target="media/image243.jpeg" TargetMode="External"/><Relationship Id="rId592" Type="http://schemas.openxmlformats.org/officeDocument/2006/relationships/image" Target="media/image244.jpeg"/><Relationship Id="rId593" Type="http://schemas.openxmlformats.org/officeDocument/2006/relationships/image" Target="media/image244.jpeg" TargetMode="External"/><Relationship Id="rId594" Type="http://schemas.openxmlformats.org/officeDocument/2006/relationships/image" Target="media/image245.jpeg"/><Relationship Id="rId595" Type="http://schemas.openxmlformats.org/officeDocument/2006/relationships/image" Target="media/image245.jpeg" TargetMode="External"/><Relationship Id="rId596" Type="http://schemas.openxmlformats.org/officeDocument/2006/relationships/image" Target="media/image246.jpeg"/><Relationship Id="rId597" Type="http://schemas.openxmlformats.org/officeDocument/2006/relationships/image" Target="media/image246.jpeg" TargetMode="External"/><Relationship Id="rId598" Type="http://schemas.openxmlformats.org/officeDocument/2006/relationships/image" Target="media/image247.jpeg"/><Relationship Id="rId599" Type="http://schemas.openxmlformats.org/officeDocument/2006/relationships/image" Target="media/image247.jpeg" TargetMode="External"/><Relationship Id="rId600" Type="http://schemas.openxmlformats.org/officeDocument/2006/relationships/footer" Target="footer102.xml"/><Relationship Id="rId601" Type="http://schemas.openxmlformats.org/officeDocument/2006/relationships/footer" Target="footer103.xml"/><Relationship Id="rId602" Type="http://schemas.openxmlformats.org/officeDocument/2006/relationships/image" Target="media/image248.jpeg"/><Relationship Id="rId603" Type="http://schemas.openxmlformats.org/officeDocument/2006/relationships/image" Target="media/image248.jpeg" TargetMode="External"/><Relationship Id="rId604" Type="http://schemas.openxmlformats.org/officeDocument/2006/relationships/image" Target="media/image249.jpeg"/><Relationship Id="rId605" Type="http://schemas.openxmlformats.org/officeDocument/2006/relationships/image" Target="media/image249.jpeg" TargetMode="External"/><Relationship Id="rId606" Type="http://schemas.openxmlformats.org/officeDocument/2006/relationships/image" Target="media/image250.jpeg"/><Relationship Id="rId607" Type="http://schemas.openxmlformats.org/officeDocument/2006/relationships/image" Target="media/image250.jpeg" TargetMode="External"/><Relationship Id="rId608" Type="http://schemas.openxmlformats.org/officeDocument/2006/relationships/image" Target="media/image251.jpeg"/><Relationship Id="rId609" Type="http://schemas.openxmlformats.org/officeDocument/2006/relationships/image" Target="media/image251.jpeg" TargetMode="External"/><Relationship Id="rId610" Type="http://schemas.openxmlformats.org/officeDocument/2006/relationships/image" Target="media/image252.jpeg"/><Relationship Id="rId611" Type="http://schemas.openxmlformats.org/officeDocument/2006/relationships/image" Target="media/image252.jpeg" TargetMode="External"/><Relationship Id="rId612" Type="http://schemas.openxmlformats.org/officeDocument/2006/relationships/image" Target="media/image253.jpeg"/><Relationship Id="rId613" Type="http://schemas.openxmlformats.org/officeDocument/2006/relationships/image" Target="media/image253.jpeg" TargetMode="External"/><Relationship Id="rId614" Type="http://schemas.openxmlformats.org/officeDocument/2006/relationships/image" Target="media/image254.jpeg"/><Relationship Id="rId615" Type="http://schemas.openxmlformats.org/officeDocument/2006/relationships/image" Target="media/image254.jpeg" TargetMode="External"/><Relationship Id="rId616" Type="http://schemas.openxmlformats.org/officeDocument/2006/relationships/image" Target="media/image255.jpeg"/><Relationship Id="rId617" Type="http://schemas.openxmlformats.org/officeDocument/2006/relationships/image" Target="media/image255.jpeg" TargetMode="External"/><Relationship Id="rId618" Type="http://schemas.openxmlformats.org/officeDocument/2006/relationships/footer" Target="footer104.xml"/><Relationship Id="rId619" Type="http://schemas.openxmlformats.org/officeDocument/2006/relationships/footer" Target="footer105.xml"/><Relationship Id="rId620" Type="http://schemas.openxmlformats.org/officeDocument/2006/relationships/image" Target="media/image256.jpeg"/><Relationship Id="rId621" Type="http://schemas.openxmlformats.org/officeDocument/2006/relationships/image" Target="media/image256.jpeg" TargetMode="External"/><Relationship Id="rId622" Type="http://schemas.openxmlformats.org/officeDocument/2006/relationships/image" Target="media/image257.jpeg"/><Relationship Id="rId623" Type="http://schemas.openxmlformats.org/officeDocument/2006/relationships/image" Target="media/image257.jpeg" TargetMode="External"/><Relationship Id="rId624" Type="http://schemas.openxmlformats.org/officeDocument/2006/relationships/image" Target="media/image258.jpeg"/><Relationship Id="rId625" Type="http://schemas.openxmlformats.org/officeDocument/2006/relationships/image" Target="media/image258.jpeg" TargetMode="External"/><Relationship Id="rId626" Type="http://schemas.openxmlformats.org/officeDocument/2006/relationships/image" Target="media/image259.jpeg"/><Relationship Id="rId627" Type="http://schemas.openxmlformats.org/officeDocument/2006/relationships/image" Target="media/image259.jpeg" TargetMode="External"/><Relationship Id="rId628" Type="http://schemas.openxmlformats.org/officeDocument/2006/relationships/image" Target="media/image260.jpeg"/><Relationship Id="rId629" Type="http://schemas.openxmlformats.org/officeDocument/2006/relationships/image" Target="media/image260.jpeg" TargetMode="External"/><Relationship Id="rId630" Type="http://schemas.openxmlformats.org/officeDocument/2006/relationships/image" Target="media/image261.jpeg"/><Relationship Id="rId631" Type="http://schemas.openxmlformats.org/officeDocument/2006/relationships/image" Target="media/image261.jpeg" TargetMode="External"/><Relationship Id="rId632" Type="http://schemas.openxmlformats.org/officeDocument/2006/relationships/image" Target="media/image262.jpeg"/><Relationship Id="rId633" Type="http://schemas.openxmlformats.org/officeDocument/2006/relationships/image" Target="media/image262.jpeg" TargetMode="External"/><Relationship Id="rId634" Type="http://schemas.openxmlformats.org/officeDocument/2006/relationships/image" Target="media/image263.jpeg"/><Relationship Id="rId635" Type="http://schemas.openxmlformats.org/officeDocument/2006/relationships/image" Target="media/image263.jpeg" TargetMode="External"/><Relationship Id="rId636" Type="http://schemas.openxmlformats.org/officeDocument/2006/relationships/image" Target="media/image264.jpeg"/><Relationship Id="rId637" Type="http://schemas.openxmlformats.org/officeDocument/2006/relationships/image" Target="media/image264.jpeg" TargetMode="External"/><Relationship Id="rId638" Type="http://schemas.openxmlformats.org/officeDocument/2006/relationships/image" Target="media/image265.jpeg"/><Relationship Id="rId639" Type="http://schemas.openxmlformats.org/officeDocument/2006/relationships/image" Target="media/image265.jpeg" TargetMode="External"/><Relationship Id="rId640" Type="http://schemas.openxmlformats.org/officeDocument/2006/relationships/footer" Target="footer106.xml"/><Relationship Id="rId641" Type="http://schemas.openxmlformats.org/officeDocument/2006/relationships/footer" Target="footer107.xml"/><Relationship Id="rId642" Type="http://schemas.openxmlformats.org/officeDocument/2006/relationships/image" Target="media/image266.jpeg"/><Relationship Id="rId643" Type="http://schemas.openxmlformats.org/officeDocument/2006/relationships/image" Target="media/image266.jpeg" TargetMode="External"/><Relationship Id="rId644" Type="http://schemas.openxmlformats.org/officeDocument/2006/relationships/footer" Target="footer108.xml"/><Relationship Id="rId645" Type="http://schemas.openxmlformats.org/officeDocument/2006/relationships/footer" Target="footer109.xml"/><Relationship Id="rId646" Type="http://schemas.openxmlformats.org/officeDocument/2006/relationships/image" Target="media/image267.jpeg"/><Relationship Id="rId647" Type="http://schemas.openxmlformats.org/officeDocument/2006/relationships/image" Target="media/image267.jpeg" TargetMode="External"/><Relationship Id="rId648" Type="http://schemas.openxmlformats.org/officeDocument/2006/relationships/image" Target="media/image268.jpeg"/><Relationship Id="rId649" Type="http://schemas.openxmlformats.org/officeDocument/2006/relationships/image" Target="media/image268.jpeg" TargetMode="External"/><Relationship Id="rId650" Type="http://schemas.openxmlformats.org/officeDocument/2006/relationships/image" Target="media/image269.jpeg"/><Relationship Id="rId651" Type="http://schemas.openxmlformats.org/officeDocument/2006/relationships/image" Target="media/image269.jpeg" TargetMode="External"/><Relationship Id="rId652" Type="http://schemas.openxmlformats.org/officeDocument/2006/relationships/image" Target="media/image270.jpeg"/><Relationship Id="rId653" Type="http://schemas.openxmlformats.org/officeDocument/2006/relationships/image" Target="media/image270.jpeg" TargetMode="External"/><Relationship Id="rId654" Type="http://schemas.openxmlformats.org/officeDocument/2006/relationships/image" Target="media/image271.jpeg"/><Relationship Id="rId655" Type="http://schemas.openxmlformats.org/officeDocument/2006/relationships/image" Target="media/image271.jpeg" TargetMode="External"/><Relationship Id="rId656" Type="http://schemas.openxmlformats.org/officeDocument/2006/relationships/image" Target="media/image272.jpeg"/><Relationship Id="rId657" Type="http://schemas.openxmlformats.org/officeDocument/2006/relationships/image" Target="media/image272.jpeg" TargetMode="External"/><Relationship Id="rId658" Type="http://schemas.openxmlformats.org/officeDocument/2006/relationships/image" Target="media/image273.jpeg"/><Relationship Id="rId659" Type="http://schemas.openxmlformats.org/officeDocument/2006/relationships/image" Target="media/image273.jpeg" TargetMode="External"/><Relationship Id="rId660" Type="http://schemas.openxmlformats.org/officeDocument/2006/relationships/image" Target="media/image274.jpeg"/><Relationship Id="rId661" Type="http://schemas.openxmlformats.org/officeDocument/2006/relationships/image" Target="media/image274.jpeg" TargetMode="External"/><Relationship Id="rId662" Type="http://schemas.openxmlformats.org/officeDocument/2006/relationships/image" Target="media/image275.jpeg"/><Relationship Id="rId663" Type="http://schemas.openxmlformats.org/officeDocument/2006/relationships/image" Target="media/image275.jpeg" TargetMode="External"/><Relationship Id="rId664" Type="http://schemas.openxmlformats.org/officeDocument/2006/relationships/image" Target="media/image276.jpeg"/><Relationship Id="rId665" Type="http://schemas.openxmlformats.org/officeDocument/2006/relationships/image" Target="media/image276.jpeg" TargetMode="External"/><Relationship Id="rId666" Type="http://schemas.openxmlformats.org/officeDocument/2006/relationships/image" Target="media/image277.jpeg"/><Relationship Id="rId667" Type="http://schemas.openxmlformats.org/officeDocument/2006/relationships/image" Target="media/image277.jpeg" TargetMode="External"/><Relationship Id="rId668" Type="http://schemas.openxmlformats.org/officeDocument/2006/relationships/image" Target="media/image278.jpeg"/><Relationship Id="rId669" Type="http://schemas.openxmlformats.org/officeDocument/2006/relationships/image" Target="media/image278.jpeg" TargetMode="External"/><Relationship Id="rId670" Type="http://schemas.openxmlformats.org/officeDocument/2006/relationships/footer" Target="footer110.xml"/><Relationship Id="rId671" Type="http://schemas.openxmlformats.org/officeDocument/2006/relationships/footer" Target="footer111.xml"/><Relationship Id="rId672" Type="http://schemas.openxmlformats.org/officeDocument/2006/relationships/image" Target="media/image279.jpeg"/><Relationship Id="rId673" Type="http://schemas.openxmlformats.org/officeDocument/2006/relationships/image" Target="media/image279.jpeg" TargetMode="External"/><Relationship Id="rId674" Type="http://schemas.openxmlformats.org/officeDocument/2006/relationships/image" Target="media/image280.jpeg"/><Relationship Id="rId675" Type="http://schemas.openxmlformats.org/officeDocument/2006/relationships/image" Target="media/image280.jpeg" TargetMode="External"/><Relationship Id="rId676" Type="http://schemas.openxmlformats.org/officeDocument/2006/relationships/footer" Target="footer112.xml"/><Relationship Id="rId677" Type="http://schemas.openxmlformats.org/officeDocument/2006/relationships/footer" Target="footer113.xml"/><Relationship Id="rId678" Type="http://schemas.openxmlformats.org/officeDocument/2006/relationships/image" Target="media/image281.jpeg"/><Relationship Id="rId679" Type="http://schemas.openxmlformats.org/officeDocument/2006/relationships/image" Target="media/image281.jpeg" TargetMode="External"/><Relationship Id="rId680" Type="http://schemas.openxmlformats.org/officeDocument/2006/relationships/image" Target="media/image282.jpeg"/><Relationship Id="rId681" Type="http://schemas.openxmlformats.org/officeDocument/2006/relationships/image" Target="media/image282.jpeg" TargetMode="External"/><Relationship Id="rId682" Type="http://schemas.openxmlformats.org/officeDocument/2006/relationships/image" Target="media/image283.jpeg"/><Relationship Id="rId683" Type="http://schemas.openxmlformats.org/officeDocument/2006/relationships/image" Target="media/image283.jpeg" TargetMode="External"/><Relationship Id="rId684" Type="http://schemas.openxmlformats.org/officeDocument/2006/relationships/image" Target="media/image284.jpeg"/><Relationship Id="rId685" Type="http://schemas.openxmlformats.org/officeDocument/2006/relationships/image" Target="media/image284.jpeg" TargetMode="External"/><Relationship Id="rId686" Type="http://schemas.openxmlformats.org/officeDocument/2006/relationships/image" Target="media/image285.jpeg"/><Relationship Id="rId687" Type="http://schemas.openxmlformats.org/officeDocument/2006/relationships/image" Target="media/image285.jpeg" TargetMode="External"/><Relationship Id="rId688" Type="http://schemas.openxmlformats.org/officeDocument/2006/relationships/image" Target="media/image286.jpeg"/><Relationship Id="rId689" Type="http://schemas.openxmlformats.org/officeDocument/2006/relationships/image" Target="media/image286.jpeg" TargetMode="External"/><Relationship Id="rId690" Type="http://schemas.openxmlformats.org/officeDocument/2006/relationships/image" Target="media/image287.jpeg"/><Relationship Id="rId691" Type="http://schemas.openxmlformats.org/officeDocument/2006/relationships/image" Target="media/image287.jpeg" TargetMode="External"/><Relationship Id="rId692" Type="http://schemas.openxmlformats.org/officeDocument/2006/relationships/image" Target="media/image288.jpeg"/><Relationship Id="rId693" Type="http://schemas.openxmlformats.org/officeDocument/2006/relationships/image" Target="media/image288.jpeg" TargetMode="External"/><Relationship Id="rId694" Type="http://schemas.openxmlformats.org/officeDocument/2006/relationships/image" Target="media/image289.jpeg"/><Relationship Id="rId695" Type="http://schemas.openxmlformats.org/officeDocument/2006/relationships/image" Target="media/image289.jpeg" TargetMode="External"/><Relationship Id="rId696" Type="http://schemas.openxmlformats.org/officeDocument/2006/relationships/image" Target="media/image290.jpeg"/><Relationship Id="rId697" Type="http://schemas.openxmlformats.org/officeDocument/2006/relationships/image" Target="media/image290.jpeg" TargetMode="External"/><Relationship Id="rId698" Type="http://schemas.openxmlformats.org/officeDocument/2006/relationships/image" Target="media/image291.jpeg"/><Relationship Id="rId699" Type="http://schemas.openxmlformats.org/officeDocument/2006/relationships/image" Target="media/image291.jpeg" TargetMode="External"/><Relationship Id="rId700" Type="http://schemas.openxmlformats.org/officeDocument/2006/relationships/image" Target="media/image292.jpeg"/><Relationship Id="rId701" Type="http://schemas.openxmlformats.org/officeDocument/2006/relationships/image" Target="media/image292.jpeg" TargetMode="External"/><Relationship Id="rId702" Type="http://schemas.openxmlformats.org/officeDocument/2006/relationships/image" Target="media/image293.jpeg"/><Relationship Id="rId703" Type="http://schemas.openxmlformats.org/officeDocument/2006/relationships/image" Target="media/image293.jpeg" TargetMode="External"/><Relationship Id="rId704" Type="http://schemas.openxmlformats.org/officeDocument/2006/relationships/image" Target="media/image294.jpeg"/><Relationship Id="rId705" Type="http://schemas.openxmlformats.org/officeDocument/2006/relationships/image" Target="media/image294.jpeg" TargetMode="External"/><Relationship Id="rId706" Type="http://schemas.openxmlformats.org/officeDocument/2006/relationships/image" Target="media/image295.jpeg"/><Relationship Id="rId707" Type="http://schemas.openxmlformats.org/officeDocument/2006/relationships/image" Target="media/image295.jpeg" TargetMode="External"/><Relationship Id="rId708" Type="http://schemas.openxmlformats.org/officeDocument/2006/relationships/image" Target="media/image296.jpeg"/><Relationship Id="rId709" Type="http://schemas.openxmlformats.org/officeDocument/2006/relationships/image" Target="media/image296.jpeg" TargetMode="External"/><Relationship Id="rId710" Type="http://schemas.openxmlformats.org/officeDocument/2006/relationships/image" Target="media/image297.jpeg"/><Relationship Id="rId711" Type="http://schemas.openxmlformats.org/officeDocument/2006/relationships/image" Target="media/image297.jpeg" TargetMode="External"/><Relationship Id="rId712" Type="http://schemas.openxmlformats.org/officeDocument/2006/relationships/image" Target="media/image298.jpeg"/><Relationship Id="rId713" Type="http://schemas.openxmlformats.org/officeDocument/2006/relationships/image" Target="media/image298.jpeg" TargetMode="External"/><Relationship Id="rId714" Type="http://schemas.openxmlformats.org/officeDocument/2006/relationships/image" Target="media/image299.jpeg"/><Relationship Id="rId715" Type="http://schemas.openxmlformats.org/officeDocument/2006/relationships/image" Target="media/image299.jpeg" TargetMode="External"/><Relationship Id="rId716" Type="http://schemas.openxmlformats.org/officeDocument/2006/relationships/footer" Target="footer114.xml"/><Relationship Id="rId717" Type="http://schemas.openxmlformats.org/officeDocument/2006/relationships/footer" Target="footer115.xml"/><Relationship Id="rId718" Type="http://schemas.openxmlformats.org/officeDocument/2006/relationships/footer" Target="footer116.xml"/><Relationship Id="rId719" Type="http://schemas.openxmlformats.org/officeDocument/2006/relationships/footer" Target="footer117.xml"/><Relationship Id="rId720" Type="http://schemas.openxmlformats.org/officeDocument/2006/relationships/image" Target="media/image300.jpeg"/><Relationship Id="rId721" Type="http://schemas.openxmlformats.org/officeDocument/2006/relationships/image" Target="media/image300.jpeg" TargetMode="External"/><Relationship Id="rId722" Type="http://schemas.openxmlformats.org/officeDocument/2006/relationships/image" Target="media/image301.jpeg"/><Relationship Id="rId723" Type="http://schemas.openxmlformats.org/officeDocument/2006/relationships/image" Target="media/image301.jpeg" TargetMode="External"/><Relationship Id="rId724" Type="http://schemas.openxmlformats.org/officeDocument/2006/relationships/image" Target="media/image302.jpeg"/><Relationship Id="rId725" Type="http://schemas.openxmlformats.org/officeDocument/2006/relationships/image" Target="media/image302.jpeg" TargetMode="External"/><Relationship Id="rId726" Type="http://schemas.openxmlformats.org/officeDocument/2006/relationships/image" Target="media/image303.jpeg"/><Relationship Id="rId727" Type="http://schemas.openxmlformats.org/officeDocument/2006/relationships/image" Target="media/image303.jpeg" TargetMode="External"/><Relationship Id="rId728" Type="http://schemas.openxmlformats.org/officeDocument/2006/relationships/image" Target="media/image304.jpeg"/><Relationship Id="rId729" Type="http://schemas.openxmlformats.org/officeDocument/2006/relationships/image" Target="media/image304.jpeg" TargetMode="External"/><Relationship Id="rId730" Type="http://schemas.openxmlformats.org/officeDocument/2006/relationships/image" Target="media/image305.jpeg"/><Relationship Id="rId731" Type="http://schemas.openxmlformats.org/officeDocument/2006/relationships/image" Target="media/image305.jpeg" TargetMode="External"/><Relationship Id="rId732" Type="http://schemas.openxmlformats.org/officeDocument/2006/relationships/image" Target="media/image306.jpeg"/><Relationship Id="rId733" Type="http://schemas.openxmlformats.org/officeDocument/2006/relationships/image" Target="media/image306.jpeg" TargetMode="External"/><Relationship Id="rId734" Type="http://schemas.openxmlformats.org/officeDocument/2006/relationships/image" Target="media/image307.jpeg"/><Relationship Id="rId735" Type="http://schemas.openxmlformats.org/officeDocument/2006/relationships/image" Target="media/image307.jpeg" TargetMode="External"/><Relationship Id="rId736" Type="http://schemas.openxmlformats.org/officeDocument/2006/relationships/image" Target="media/image308.jpeg"/><Relationship Id="rId737" Type="http://schemas.openxmlformats.org/officeDocument/2006/relationships/image" Target="media/image308.jpeg" TargetMode="External"/><Relationship Id="rId738" Type="http://schemas.openxmlformats.org/officeDocument/2006/relationships/image" Target="media/image309.jpeg"/><Relationship Id="rId739" Type="http://schemas.openxmlformats.org/officeDocument/2006/relationships/image" Target="media/image309.jpeg" TargetMode="External"/><Relationship Id="rId740" Type="http://schemas.openxmlformats.org/officeDocument/2006/relationships/image" Target="media/image310.jpeg"/><Relationship Id="rId741" Type="http://schemas.openxmlformats.org/officeDocument/2006/relationships/image" Target="media/image310.jpeg" TargetMode="External"/><Relationship Id="rId742" Type="http://schemas.openxmlformats.org/officeDocument/2006/relationships/image" Target="media/image311.jpeg"/><Relationship Id="rId743" Type="http://schemas.openxmlformats.org/officeDocument/2006/relationships/image" Target="media/image311.jpeg" TargetMode="External"/><Relationship Id="rId744" Type="http://schemas.openxmlformats.org/officeDocument/2006/relationships/image" Target="media/image312.jpeg"/><Relationship Id="rId745" Type="http://schemas.openxmlformats.org/officeDocument/2006/relationships/image" Target="media/image312.jpeg" TargetMode="External"/><Relationship Id="rId746" Type="http://schemas.openxmlformats.org/officeDocument/2006/relationships/image" Target="media/image313.jpeg"/><Relationship Id="rId747" Type="http://schemas.openxmlformats.org/officeDocument/2006/relationships/image" Target="media/image313.jpeg" TargetMode="External"/><Relationship Id="rId748" Type="http://schemas.openxmlformats.org/officeDocument/2006/relationships/image" Target="media/image314.jpeg"/><Relationship Id="rId749" Type="http://schemas.openxmlformats.org/officeDocument/2006/relationships/image" Target="media/image314.jpeg" TargetMode="External"/><Relationship Id="rId750" Type="http://schemas.openxmlformats.org/officeDocument/2006/relationships/image" Target="media/image315.jpeg"/><Relationship Id="rId751" Type="http://schemas.openxmlformats.org/officeDocument/2006/relationships/image" Target="media/image315.jpeg" TargetMode="External"/><Relationship Id="rId752" Type="http://schemas.openxmlformats.org/officeDocument/2006/relationships/image" Target="media/image316.jpeg"/><Relationship Id="rId753" Type="http://schemas.openxmlformats.org/officeDocument/2006/relationships/image" Target="media/image316.jpeg" TargetMode="External"/><Relationship Id="rId754" Type="http://schemas.openxmlformats.org/officeDocument/2006/relationships/image" Target="media/image317.jpeg"/><Relationship Id="rId755" Type="http://schemas.openxmlformats.org/officeDocument/2006/relationships/image" Target="media/image317.jpeg" TargetMode="External"/><Relationship Id="rId756" Type="http://schemas.openxmlformats.org/officeDocument/2006/relationships/image" Target="media/image318.jpeg"/><Relationship Id="rId757" Type="http://schemas.openxmlformats.org/officeDocument/2006/relationships/image" Target="media/image318.jpeg" TargetMode="External"/><Relationship Id="rId758" Type="http://schemas.openxmlformats.org/officeDocument/2006/relationships/image" Target="media/image319.jpeg"/><Relationship Id="rId759" Type="http://schemas.openxmlformats.org/officeDocument/2006/relationships/image" Target="media/image319.jpeg" TargetMode="External"/><Relationship Id="rId760" Type="http://schemas.openxmlformats.org/officeDocument/2006/relationships/image" Target="media/image320.jpeg"/><Relationship Id="rId761" Type="http://schemas.openxmlformats.org/officeDocument/2006/relationships/image" Target="media/image320.jpeg" TargetMode="External"/><Relationship Id="rId762" Type="http://schemas.openxmlformats.org/officeDocument/2006/relationships/image" Target="media/image321.jpeg"/><Relationship Id="rId763" Type="http://schemas.openxmlformats.org/officeDocument/2006/relationships/image" Target="media/image321.jpeg" TargetMode="External"/><Relationship Id="rId764" Type="http://schemas.openxmlformats.org/officeDocument/2006/relationships/footer" Target="footer118.xml"/><Relationship Id="rId765" Type="http://schemas.openxmlformats.org/officeDocument/2006/relationships/footer" Target="footer119.xml"/><Relationship Id="rId766" Type="http://schemas.openxmlformats.org/officeDocument/2006/relationships/footer" Target="footer120.xml"/><Relationship Id="rId767" Type="http://schemas.openxmlformats.org/officeDocument/2006/relationships/footer" Target="footer121.xml"/><Relationship Id="rId768" Type="http://schemas.openxmlformats.org/officeDocument/2006/relationships/footer" Target="footer122.xml"/><Relationship Id="rId769" Type="http://schemas.openxmlformats.org/officeDocument/2006/relationships/image" Target="media/image322.jpeg"/><Relationship Id="rId770" Type="http://schemas.openxmlformats.org/officeDocument/2006/relationships/image" Target="media/image322.jpeg" TargetMode="External"/><Relationship Id="rId771" Type="http://schemas.openxmlformats.org/officeDocument/2006/relationships/footer" Target="footer123.xml"/><Relationship Id="rId772" Type="http://schemas.openxmlformats.org/officeDocument/2006/relationships/footer" Target="footer124.xml"/><Relationship Id="rId773" Type="http://schemas.openxmlformats.org/officeDocument/2006/relationships/footer" Target="footer125.xml"/><Relationship Id="rId774" Type="http://schemas.openxmlformats.org/officeDocument/2006/relationships/image" Target="media/image323.jpeg"/><Relationship Id="rId775" Type="http://schemas.openxmlformats.org/officeDocument/2006/relationships/image" Target="media/image323.jpeg" TargetMode="External"/><Relationship Id="rId776" Type="http://schemas.openxmlformats.org/officeDocument/2006/relationships/image" Target="media/image324.jpeg"/><Relationship Id="rId777" Type="http://schemas.openxmlformats.org/officeDocument/2006/relationships/image" Target="media/image324.jpeg" TargetMode="External"/><Relationship Id="rId778" Type="http://schemas.openxmlformats.org/officeDocument/2006/relationships/image" Target="media/image325.jpeg"/><Relationship Id="rId779" Type="http://schemas.openxmlformats.org/officeDocument/2006/relationships/image" Target="media/image325.jpeg" TargetMode="External"/><Relationship Id="rId780" Type="http://schemas.openxmlformats.org/officeDocument/2006/relationships/image" Target="media/image326.jpeg"/><Relationship Id="rId781" Type="http://schemas.openxmlformats.org/officeDocument/2006/relationships/image" Target="media/image326.jpeg" TargetMode="External"/><Relationship Id="rId782" Type="http://schemas.openxmlformats.org/officeDocument/2006/relationships/footer" Target="footer126.xml"/><Relationship Id="rId783" Type="http://schemas.openxmlformats.org/officeDocument/2006/relationships/footer" Target="footer127.xml"/></Relationships>
</file>