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="12014" w:h="16925" w:hSpace="11914" w:wrap="notBeside" w:vAnchor="text" w:hAnchor="text" w:y="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1pt;height:846pt;">
            <v:imagedata r:id="rId5" r:href="rId6"/>
          </v:shape>
        </w:pict>
      </w:r>
    </w:p>
    <w:p>
      <w:pPr>
        <w:pStyle w:val="Style3"/>
        <w:framePr w:w="730" w:h="140" w:hSpace="8366" w:wrap="notBeside" w:vAnchor="text" w:hAnchor="text" w:x="2459" w:y="16265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0" w:right="0" w:firstLine="0"/>
      </w:pPr>
      <w:r>
        <w:rPr>
          <w:rStyle w:val="CharStyle5"/>
          <w:b/>
          <w:bCs/>
        </w:rPr>
        <w:t>BERLIN e.V</w:t>
      </w:r>
    </w:p>
    <w:p>
      <w:pPr>
        <w:pStyle w:val="Style3"/>
        <w:framePr w:w="974" w:h="192" w:hSpace="7142" w:wrap="notBeside" w:vAnchor="text" w:hAnchor="text" w:x="212" w:y="16227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0" w:right="0" w:firstLine="0"/>
      </w:pPr>
      <w:r>
        <w:rPr>
          <w:rStyle w:val="CharStyle5"/>
          <w:b/>
          <w:bCs/>
        </w:rPr>
        <w:t>ME DIOPOLIS</w:t>
      </w:r>
    </w:p>
    <w:p>
      <w:pPr>
        <w:pStyle w:val="Style6"/>
        <w:framePr w:w="442" w:h="319" w:hSpace="9806" w:wrap="notBeside" w:vAnchor="text" w:hAnchor="text" w:x="10446" w:y="33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r \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3332" w:h="17263"/>
          <w:pgMar w:top="129" w:left="659" w:right="659" w:bottom="129" w:header="0" w:footer="3" w:gutter="0"/>
          <w:rtlGutter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2508"/>
        <w:ind w:left="1460" w:right="16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Europäische Kreativität</w:t>
        <w:br/>
        <w:t>schuf die technologische Revolution. Die finnische Unter</w:t>
        <w:t>-</w:t>
        <w:br/>
        <w:t>nehmensgruppe NOKIA setzt diese Tradition fort. Mit</w:t>
        <w:br/>
        <w:t>Kommunikationssystemen, die europäischen Ansprüchen</w:t>
        <w:br/>
        <w:t>besser gerecht werden. NOKIA verbindet. Menschen. Und</w:t>
        <w:br/>
        <w:t>das, was sie bewegt.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0" w:line="62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0.6pt;margin-top:-376.5pt;width:246.7pt;height:64.3pt;z-index:-125829376;mso-wrap-distance-left:5.pt;mso-wrap-distance-right:5.pt;mso-wrap-distance-bottom:8.3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0"/>
                      <w:b w:val="0"/>
                      <w:bCs w:val="0"/>
                      <w:i w:val="0"/>
                      <w:iCs w:val="0"/>
                    </w:rPr>
                    <w:t xml:space="preserve">...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sind gemeinsame Geschichte</w:t>
                    <w:br/>
                    <w:t>und gemeinsame Kultur.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75" style="position:absolute;margin-left:5.e-002pt;margin-top:-790.3pt;width:595.2pt;height:504.pt;z-index:-125829375;mso-wrap-distance-left:5.pt;mso-wrap-distance-right:5.pt;mso-wrap-distance-bottom:8.3pt;mso-position-horizontal-relative:margin">
            <v:imagedata r:id="rId7" r:href="rId8"/>
            <w10:wrap type="square" anchorx="margin"/>
          </v:shape>
        </w:pict>
      </w:r>
      <w:r>
        <w:pict>
          <v:shape id="_x0000_s1029" type="#_x0000_t75" style="position:absolute;margin-left:359.05pt;margin-top:-26.15pt;width:45.6pt;height:43.2pt;z-index:-125829374;mso-wrap-distance-left:5.pt;mso-wrap-distance-right:5.pt;mso-position-horizontal-relative:margin" wrapcoords="0 0 21600 0 21600 21600 0 21600 0 0">
            <v:imagedata r:id="rId9" r:href="rId10"/>
            <w10:wrap type="square" anchorx="margin"/>
          </v:shape>
        </w:pict>
      </w:r>
      <w:r>
        <w:rPr>
          <w:rStyle w:val="CharStyle15"/>
        </w:rPr>
        <w:t>IMOKIA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60" w:right="0" w:firstLine="0"/>
        <w:sectPr>
          <w:pgSz w:w="13332" w:h="17263"/>
          <w:pgMar w:top="142" w:left="659" w:right="659" w:bottom="142" w:header="0" w:footer="3" w:gutter="0"/>
          <w:rtlGutter/>
          <w:cols w:space="720"/>
          <w:noEndnote/>
          <w:docGrid w:linePitch="360"/>
        </w:sectPr>
      </w:pPr>
      <w:r>
        <w:rPr>
          <w:rStyle w:val="CharStyle18"/>
        </w:rPr>
        <w:t xml:space="preserve">Connecting </w:t>
      </w:r>
      <w:r>
        <w:rPr>
          <w:rStyle w:val="CharStyle18"/>
          <w:lang w:val="de-DE" w:eastAsia="de-DE" w:bidi="de-DE"/>
        </w:rPr>
        <w:t>People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9460" w:right="0" w:firstLine="0"/>
        <w:sectPr>
          <w:headerReference w:type="even" r:id="rId11"/>
          <w:headerReference w:type="default" r:id="rId12"/>
          <w:footerReference w:type="first" r:id="rId13"/>
          <w:titlePg/>
          <w:pgSz w:w="13332" w:h="17263"/>
          <w:pgMar w:top="205" w:left="659" w:right="659" w:bottom="1995" w:header="0" w:footer="3" w:gutter="0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Inhalt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90" w:left="0" w:right="0" w:bottom="114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3" type="#_x0000_t75" style="position:absolute;margin-left:265.95pt;margin-top:0;width:257.3pt;height:166.8pt;z-index:-251658749;mso-wrap-distance-left:5.pt;mso-wrap-distance-right:5.pt;mso-position-horizontal-relative:margin" wrapcoords="0 0">
            <v:imagedata r:id="rId14" r:href="rId1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90" w:left="659" w:right="659" w:bottom="114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558" w:left="0" w:right="0" w:bottom="9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pict>
          <v:shape id="_x0000_s1034" type="#_x0000_t202" style="position:absolute;margin-left:-158.4pt;margin-top:261.85pt;width:110.15pt;height:52.1pt;z-index:-125829373;mso-wrap-distance-left:5.pt;mso-wrap-distance-right:46.1pt;mso-position-horizontal-relative:margin;mso-position-vertical-relative:margin" wrapcoords="0 0 21600 0 21600 3885 21273 5970 21273 21600 87 21600 87 5970 0 3885 0 0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Eine Veranstaltung von</w:t>
                  </w:r>
                </w:p>
                <w:p>
                  <w:pPr>
                    <w:framePr w:h="1042" w:hSpace="922" w:wrap="around" w:hAnchor="margin" w:x="-3167" w:y="523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5" type="#_x0000_t75" style="width:110pt;height:52pt;">
                        <v:imagedata r:id="rId16" r:href="rId17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6" type="#_x0000_t202" style="position:absolute;margin-left:-159.35pt;margin-top:394.8pt;width:88.3pt;height:47.3pt;z-index:-125829372;mso-wrap-distance-left:5.pt;mso-wrap-distance-right:71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Festivalort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Klosterstraße 68 - 70</w:t>
                    <w:br/>
                    <w:t>10179 Berlin-Mitte</w:t>
                    <w:br/>
                    <w:t>Tel.: 2 62 87 14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7" type="#_x0000_t202" style="position:absolute;margin-left:-150.pt;margin-top:496.8pt;width:95.05pt;height:46.1pt;z-index:-125829371;mso-wrap-distance-left:5.pt;mso-wrap-distance-right:54.95pt;mso-position-horizontal-relative:margin;mso-position-vertical-relative:margin" wrapcoords="0 0 21600 0 21600 14913 5286 18880 5286 21600 4411 21600 4411 18880 0 14913 0 0" filled="f" stroked="f">
            <v:textbox style="mso-fit-shape-to-text:t" inset="0,0,0,0">
              <w:txbxContent>
                <w:p>
                  <w:pPr>
                    <w:framePr w:h="922" w:hSpace="1099" w:wrap="around" w:hAnchor="margin" w:x="-2999" w:y="993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8" type="#_x0000_t75" style="width:95pt;height:46pt;">
                        <v:imagedata r:id="rId18" r:href="rId19"/>
                      </v:shape>
                    </w:pic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I.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9" type="#_x0000_t202" style="position:absolute;margin-left:294.7pt;margin-top:396.05pt;width:11.3pt;height:12.65pt;z-index:-125829370;mso-wrap-distance-left:101.9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11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40" type="#_x0000_t202" style="position:absolute;margin-left:-159.35pt;margin-top:584.65pt;width:122.4pt;height:102.75pt;z-index:-12582936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9" w:line="19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Postanschrift Mediopolis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0"/>
                    <w:ind w:left="0" w:right="0" w:firstLine="0"/>
                  </w:pPr>
                  <w:r>
                    <w:rPr>
                      <w:rStyle w:val="CharStyle29"/>
                    </w:rPr>
                    <w:t>Potsdamer Straße 96</w:t>
                    <w:br/>
                    <w:t>10785 Berlin</w:t>
                    <w:br/>
                    <w:t>Tel.: 2 62 30 39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VideoFest: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Tel.: 2 62 87 14</w:t>
                    <w:br/>
                    <w:t>Fax: 2 62 87 13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Programmübersicht </w:t>
        <w:tab/>
        <w:t>4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44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 Overview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Grußwort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44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Welcome Adress</w:t>
        <w:tab/>
        <w:t>8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Vorwort</w:t>
        <w:tab/>
        <w:t>9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44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Preface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10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44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Festivalführer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44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Festivalguide</w:t>
        <w:tab/>
        <w:t>12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19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Videoinstallations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17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44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26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Institutionen</w:t>
      </w:r>
    </w:p>
    <w:p>
      <w:pPr>
        <w:pStyle w:val="Style43"/>
        <w:tabs>
          <w:tab w:leader="dot" w:pos="5872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pict>
          <v:shape id="_x0000_s1041" type="#_x0000_t202" style="position:absolute;margin-left:0.5pt;margin-top:595.9pt;width:307.2pt;height:23.4pt;z-index:-125829368;mso-wrap-distance-left:5.pt;mso-wrap-distance-right:5.pt;mso-wrap-distance-bottom:21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4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Länderabkürzungen</w:t>
                  </w:r>
                </w:p>
                <w:p>
                  <w:pPr>
                    <w:pStyle w:val="Style34"/>
                    <w:tabs>
                      <w:tab w:leader="dot" w:pos="4109" w:val="left"/>
                      <w:tab w:leader="dot" w:pos="4171" w:val="left"/>
                      <w:tab w:leader="dot" w:pos="585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 xml:space="preserve">Abbreviations </w:t>
                  </w:r>
                  <w:r>
                    <w:rPr>
                      <w:rStyle w:val="CharStyle35"/>
                      <w:b/>
                      <w:bCs/>
                    </w:rPr>
                    <w:t xml:space="preserve">per </w:t>
                  </w: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>country</w:t>
                  </w:r>
                  <w:r>
                    <w:rPr>
                      <w:rStyle w:val="CharStyle35"/>
                      <w:b/>
                      <w:bCs/>
                    </w:rPr>
                    <w:tab/>
                    <w:tab/>
                    <w:tab/>
                    <w:t>93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2" type="#_x0000_t202" style="position:absolute;margin-left:0.95pt;margin-top:640.55pt;width:306.7pt;height:23.15pt;z-index:-125829367;mso-wrap-distance-left:5.pt;mso-wrap-distance-right:5.pt;mso-wrap-distance-bottom:22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Internationale Videofestivals</w:t>
                  </w:r>
                </w:p>
                <w:p>
                  <w:pPr>
                    <w:pStyle w:val="Style34"/>
                    <w:tabs>
                      <w:tab w:leader="dot" w:pos="58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International Video Festivals</w:t>
                    <w:tab/>
                    <w:t>94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3" type="#_x0000_t202" style="position:absolute;margin-left:1.2pt;margin-top:685.7pt;width:306.25pt;height:22.9pt;z-index:-12582936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Index Personen</w:t>
                  </w:r>
                </w:p>
                <w:p>
                  <w:pPr>
                    <w:pStyle w:val="Style34"/>
                    <w:tabs>
                      <w:tab w:leader="dot" w:pos="58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 xml:space="preserve">Index </w:t>
                  </w: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>of Persons</w:t>
                  </w:r>
                  <w:r>
                    <w:rPr>
                      <w:rStyle w:val="CharStyle35"/>
                      <w:b/>
                      <w:bCs/>
                    </w:rPr>
                    <w:tab/>
                    <w:t>97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Institutions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90</w:t>
      </w:r>
      <w:r>
        <w:fldChar w:fldCharType="end"/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Index Titel</w:t>
      </w:r>
    </w:p>
    <w:p>
      <w:pPr>
        <w:pStyle w:val="Style34"/>
        <w:tabs>
          <w:tab w:leader="dot" w:pos="58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Index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Titles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99</w:t>
      </w:r>
      <w:r>
        <w:br w:type="page"/>
      </w:r>
    </w:p>
    <w:p>
      <w:pPr>
        <w:pStyle w:val="Style46"/>
        <w:widowControl w:val="0"/>
        <w:keepNext w:val="0"/>
        <w:keepLines w:val="0"/>
        <w:shd w:val="clear" w:color="auto" w:fill="000000"/>
        <w:bidi w:val="0"/>
        <w:jc w:val="left"/>
        <w:spacing w:before="0" w:after="22" w:line="420" w:lineRule="exact"/>
        <w:ind w:left="420" w:right="0" w:firstLine="0"/>
      </w:pPr>
      <w:r>
        <w:rPr>
          <w:rStyle w:val="CharStyle48"/>
          <w:b/>
          <w:bCs/>
        </w:rPr>
        <w:t>9</w:t>
      </w:r>
      <w:r>
        <w:rPr>
          <w:rStyle w:val="CharStyle49"/>
          <w:b/>
          <w:bCs/>
        </w:rPr>
        <w:t>.</w:t>
      </w:r>
      <w:r>
        <w:rPr>
          <w:rStyle w:val="CharStyle48"/>
          <w:b/>
          <w:bCs/>
        </w:rPr>
        <w:t>2</w:t>
      </w:r>
      <w:r>
        <w:rPr>
          <w:rStyle w:val="CharStyle49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463" w:line="180" w:lineRule="exact"/>
        <w:ind w:left="0" w:right="0" w:firstLine="0"/>
      </w:pPr>
      <w:r>
        <w:rPr>
          <w:rStyle w:val="CharStyle51"/>
          <w:b/>
          <w:bCs/>
        </w:rPr>
        <w:t>Donnerstag</w:t>
      </w:r>
    </w:p>
    <w:p>
      <w:pPr>
        <w:pStyle w:val="Style52"/>
        <w:widowControl w:val="0"/>
        <w:keepNext w:val="0"/>
        <w:keepLines w:val="0"/>
        <w:shd w:val="clear" w:color="auto" w:fill="000000"/>
        <w:bidi w:val="0"/>
        <w:jc w:val="left"/>
        <w:spacing w:before="0" w:after="24" w:line="480" w:lineRule="exact"/>
        <w:ind w:left="280" w:right="0" w:firstLine="0"/>
      </w:pPr>
      <w:r>
        <w:rPr>
          <w:rStyle w:val="CharStyle54"/>
          <w:b/>
          <w:bCs/>
        </w:rPr>
        <w:t>10</w:t>
      </w:r>
      <w:r>
        <w:rPr>
          <w:rStyle w:val="CharStyle55"/>
          <w:b w:val="0"/>
          <w:bCs w:val="0"/>
        </w:rPr>
        <w:t>.</w:t>
      </w:r>
      <w:r>
        <w:rPr>
          <w:rStyle w:val="CharStyle54"/>
          <w:b/>
          <w:bCs/>
        </w:rPr>
        <w:t>2</w:t>
      </w:r>
      <w:r>
        <w:rPr>
          <w:rStyle w:val="CharStyle55"/>
          <w:b w:val="0"/>
          <w:bCs w:val="0"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8" w:line="180" w:lineRule="exact"/>
        <w:ind w:left="0" w:right="0" w:firstLine="0"/>
      </w:pPr>
      <w:r>
        <w:rPr>
          <w:rStyle w:val="CharStyle51"/>
          <w:b/>
          <w:bCs/>
        </w:rPr>
        <w:t>Freitag</w:t>
      </w:r>
    </w:p>
    <w:p>
      <w:pPr>
        <w:pStyle w:val="Style56"/>
        <w:widowControl w:val="0"/>
        <w:keepNext w:val="0"/>
        <w:keepLines w:val="0"/>
        <w:shd w:val="clear" w:color="auto" w:fill="000000"/>
        <w:bidi w:val="0"/>
        <w:jc w:val="left"/>
        <w:spacing w:before="0" w:after="35" w:line="400" w:lineRule="exact"/>
        <w:ind w:left="280" w:right="0" w:firstLine="0"/>
      </w:pPr>
      <w:r>
        <w:rPr>
          <w:rStyle w:val="CharStyle58"/>
          <w:b/>
          <w:bCs/>
        </w:rPr>
        <w:t>11</w:t>
      </w:r>
      <w:r>
        <w:rPr>
          <w:rStyle w:val="CharStyle59"/>
          <w:b/>
          <w:bCs/>
        </w:rPr>
        <w:t>.</w:t>
      </w:r>
      <w:r>
        <w:rPr>
          <w:rStyle w:val="CharStyle58"/>
          <w:b/>
          <w:bCs/>
        </w:rPr>
        <w:t>2</w:t>
      </w:r>
      <w:r>
        <w:rPr>
          <w:rStyle w:val="CharStyle59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463" w:line="180" w:lineRule="exact"/>
        <w:ind w:left="0" w:right="0" w:firstLine="0"/>
      </w:pPr>
      <w:r>
        <w:rPr>
          <w:rStyle w:val="CharStyle51"/>
          <w:b/>
          <w:bCs/>
        </w:rPr>
        <w:t>Samstag</w:t>
      </w:r>
    </w:p>
    <w:p>
      <w:pPr>
        <w:pStyle w:val="Style60"/>
        <w:widowControl w:val="0"/>
        <w:keepNext w:val="0"/>
        <w:keepLines w:val="0"/>
        <w:shd w:val="clear" w:color="auto" w:fill="000000"/>
        <w:bidi w:val="0"/>
        <w:jc w:val="left"/>
        <w:spacing w:before="0" w:after="19" w:line="480" w:lineRule="exact"/>
        <w:ind w:left="280" w:right="0" w:firstLine="0"/>
      </w:pPr>
      <w:r>
        <w:rPr>
          <w:rStyle w:val="CharStyle62"/>
          <w:b/>
          <w:bCs/>
        </w:rPr>
        <w:t>12</w:t>
      </w:r>
      <w:r>
        <w:rPr>
          <w:rStyle w:val="CharStyle63"/>
          <w:b w:val="0"/>
          <w:bCs w:val="0"/>
        </w:rPr>
        <w:t>.</w:t>
      </w:r>
      <w:r>
        <w:rPr>
          <w:rStyle w:val="CharStyle62"/>
          <w:b/>
          <w:bCs/>
        </w:rPr>
        <w:t>2</w:t>
      </w:r>
      <w:r>
        <w:rPr>
          <w:rStyle w:val="CharStyle63"/>
          <w:b w:val="0"/>
          <w:bCs w:val="0"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Sonntag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26" w:line="420" w:lineRule="exact"/>
        <w:ind w:left="280" w:right="0" w:firstLine="0"/>
      </w:pPr>
      <w:r>
        <w:rPr>
          <w:rStyle w:val="CharStyle66"/>
          <w:b/>
          <w:bCs/>
        </w:rPr>
        <w:t>13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02" w:line="180" w:lineRule="exact"/>
        <w:ind w:left="0" w:right="0" w:firstLine="0"/>
      </w:pPr>
      <w:r>
        <w:rPr>
          <w:rStyle w:val="CharStyle51"/>
          <w:b/>
          <w:bCs/>
        </w:rPr>
        <w:t>Montag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31" w:line="420" w:lineRule="exact"/>
        <w:ind w:left="280" w:right="0" w:firstLine="0"/>
      </w:pPr>
      <w:r>
        <w:rPr>
          <w:rStyle w:val="CharStyle66"/>
          <w:b/>
          <w:bCs/>
        </w:rPr>
        <w:t>14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Dienstag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31" w:line="420" w:lineRule="exact"/>
        <w:ind w:left="280" w:right="0" w:firstLine="0"/>
      </w:pPr>
      <w:r>
        <w:rPr>
          <w:rStyle w:val="CharStyle66"/>
          <w:b/>
          <w:bCs/>
        </w:rPr>
        <w:t>15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Mittwoch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26" w:line="420" w:lineRule="exact"/>
        <w:ind w:left="280" w:right="0" w:firstLine="0"/>
      </w:pPr>
      <w:r>
        <w:rPr>
          <w:rStyle w:val="CharStyle66"/>
          <w:b/>
          <w:bCs/>
        </w:rPr>
        <w:t>16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Donnerstag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1" w:line="420" w:lineRule="exact"/>
        <w:ind w:left="280" w:right="0" w:firstLine="0"/>
      </w:pPr>
      <w:r>
        <w:rPr>
          <w:rStyle w:val="CharStyle66"/>
          <w:b/>
          <w:bCs/>
        </w:rPr>
        <w:t>17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Freitag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26" w:line="420" w:lineRule="exact"/>
        <w:ind w:left="280" w:right="0" w:firstLine="0"/>
      </w:pPr>
      <w:r>
        <w:rPr>
          <w:rStyle w:val="CharStyle66"/>
          <w:b/>
          <w:bCs/>
        </w:rPr>
        <w:t>18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502" w:line="180" w:lineRule="exact"/>
        <w:ind w:left="0" w:right="0" w:firstLine="0"/>
      </w:pPr>
      <w:r>
        <w:rPr>
          <w:rStyle w:val="CharStyle51"/>
          <w:b/>
          <w:bCs/>
        </w:rPr>
        <w:t>Samstag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26" w:line="420" w:lineRule="exact"/>
        <w:ind w:left="280" w:right="0" w:firstLine="0"/>
      </w:pPr>
      <w:r>
        <w:rPr>
          <w:rStyle w:val="CharStyle66"/>
          <w:b/>
          <w:bCs/>
        </w:rPr>
        <w:t>19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right"/>
        <w:spacing w:before="0" w:after="0" w:line="180" w:lineRule="exact"/>
        <w:ind w:left="0" w:right="0" w:firstLine="0"/>
        <w:sectPr>
          <w:type w:val="continuous"/>
          <w:pgSz w:w="13332" w:h="17263"/>
          <w:pgMar w:top="558" w:left="1618" w:right="1618" w:bottom="928" w:header="0" w:footer="3" w:gutter="3923"/>
          <w:rtlGutter w:val="0"/>
          <w:cols w:space="720"/>
          <w:noEndnote/>
          <w:docGrid w:linePitch="360"/>
        </w:sectPr>
      </w:pPr>
      <w:r>
        <w:pict>
          <v:shape id="_x0000_s1044" type="#_x0000_t202" style="position:absolute;margin-left:64.1pt;margin-top:30.3pt;width:512.9pt;height:5.e-002pt;z-index:-125829365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274"/>
                    <w:gridCol w:w="3984"/>
                  </w:tblGrid>
                  <w:tr>
                    <w:trPr>
                      <w:trHeight w:val="648" w:hRule="exact"/>
                    </w:trPr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K)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160" w:firstLine="0"/>
                        </w:pPr>
                        <w:r>
                          <w:rPr>
                            <w:rStyle w:val="CharStyle38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16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16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2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Werkschau Zbigniew Rybczynski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2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Filme - Videos - HDTV - Digitale Zukunft; Der Künstler erläutert seinen medialen Lebenslauf.</w:t>
                          <w:br/>
                          <w:t>HDTV-Großprojektion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300" w:right="0" w:hanging="8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SONDERPROGRAMM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300" w:right="0" w:hanging="80"/>
                        </w:pPr>
                        <w:r>
                          <w:rPr>
                            <w:rStyle w:val="CharStyle37"/>
                          </w:rPr>
                          <w:t>Multimedia 1: Zukunft • Film • Multimedia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300" w:right="0" w:hanging="80"/>
                        </w:pPr>
                        <w:r>
                          <w:rPr>
                            <w:rStyle w:val="CharStyle40"/>
                          </w:rPr>
                          <w:t>Vorträge von Paul Blellcky, Peter Krieg,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300" w:right="0" w:hanging="80"/>
                        </w:pPr>
                        <w:r>
                          <w:rPr>
                            <w:rStyle w:val="CharStyle40"/>
                          </w:rPr>
                          <w:t>Claudius Lazzeronl und Zblg Rybzcynskl</w:t>
                        </w:r>
                      </w:p>
                    </w:tc>
                  </w:tr>
                  <w:tr>
                    <w:trPr>
                      <w:trHeight w:val="127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87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Multimedia 3: CD-ROM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7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Eine Einführung in die Grundlagen von Hardware/Software und Präsentation von</w:t>
                          <w:br/>
                          <w:t>künstlerischen Projekten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300" w:right="0" w:hanging="8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SONDERPROGRAMM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00" w:right="0" w:hanging="80"/>
                        </w:pPr>
                        <w:r>
                          <w:rPr>
                            <w:rStyle w:val="CharStyle37"/>
                          </w:rPr>
                          <w:t>Multimedia 4: Instant Archaeology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8" w:lineRule="exact"/>
                          <w:ind w:left="220" w:right="0" w:firstLine="0"/>
                        </w:pPr>
                        <w:r>
                          <w:rPr>
                            <w:rStyle w:val="CharStyle40"/>
                          </w:rPr>
                          <w:t>Die Kunsthochschule für Medien (Köln) präsentiert ein</w:t>
                          <w:br/>
                          <w:t>dokumentarisches Multimedia-Projekt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7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Multimedia 6: INTERNET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7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Eine Einführung in die Grundlagen von Hardware/Software und Präsentation von</w:t>
                          <w:br/>
                          <w:t>künstlerischen Projekten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2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1</w:t>
                          <w:br/>
                        </w:r>
                        <w:r>
                          <w:rPr>
                            <w:rStyle w:val="CharStyle37"/>
                          </w:rPr>
                          <w:t>Computeranimationen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220" w:right="0" w:firstLine="0"/>
                        </w:pPr>
                        <w:r>
                          <w:rPr>
                            <w:rStyle w:val="CharStyle40"/>
                          </w:rPr>
                          <w:t>Neue Tendenzen aus Australien, Dänemark, Deutsch</w:t>
                          <w:t>-</w:t>
                          <w:br/>
                          <w:t>land, Frankreich, Großbritannien und Kanada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Kunsthochschule für Medien, Köln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Die KHM stellt sich vor und präsentiert bisherige Projekte, die im Rahmen der Ausbildung</w:t>
                          <w:br/>
                          <w:t>entstanden sind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22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2</w:t>
                          <w:br/>
                        </w:r>
                        <w:r>
                          <w:rPr>
                            <w:rStyle w:val="CharStyle37"/>
                          </w:rPr>
                          <w:t>Funtime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220" w:right="0" w:firstLine="0"/>
                        </w:pPr>
                        <w:r>
                          <w:rPr>
                            <w:rStyle w:val="CharStyle40"/>
                          </w:rPr>
                          <w:t>Komisches von Anderson (DK), Behnke/Maas (D),</w:t>
                          <w:br/>
                          <w:t xml:space="preserve">Boxeil (USA), </w:t>
                        </w:r>
                        <w:r>
                          <w:rPr>
                            <w:rStyle w:val="CharStyle40"/>
                            <w:lang w:val="es-ES" w:eastAsia="es-ES" w:bidi="es-ES"/>
                          </w:rPr>
                          <w:t xml:space="preserve">Cuevas </w:t>
                        </w:r>
                        <w:r>
                          <w:rPr>
                            <w:rStyle w:val="CharStyle40"/>
                          </w:rPr>
                          <w:t>(USA), Dogfilm (D), Glrardet (D)</w:t>
                          <w:br/>
                          <w:t>u. a.</w:t>
                        </w:r>
                      </w:p>
                    </w:tc>
                  </w:tr>
                  <w:tr>
                    <w:trPr>
                      <w:trHeight w:val="126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CICV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Das Centre de Recherche Pierre Schaeffer (F) stellt seine Arbeit und ausgewählte</w:t>
                          <w:br/>
                          <w:t>Produktionen vor. Auftakt für einen perspektivisch geplanten Diskurs über Videokultur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22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3</w:t>
                          <w:br/>
                        </w:r>
                        <w:r>
                          <w:rPr>
                            <w:rStyle w:val="CharStyle37"/>
                          </w:rPr>
                          <w:t>Alpert!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220" w:right="0" w:firstLine="0"/>
                        </w:pPr>
                        <w:r>
                          <w:rPr>
                            <w:rStyle w:val="CharStyle40"/>
                          </w:rPr>
                          <w:t>Ungewöhnliche Nachforschungen des legendären</w:t>
                          <w:br/>
                          <w:t>Jon Alpert In der ehemaligen UDSSR sowie In einem</w:t>
                          <w:br/>
                          <w:t>Knast In New York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Werkschau de Geetere/Wagner (F)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Die Künstler stellen sich mit ausgewählten Videos vor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22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4</w:t>
                          <w:br/>
                        </w:r>
                        <w:r>
                          <w:rPr>
                            <w:rStyle w:val="CharStyle37"/>
                          </w:rPr>
                          <w:t>Kunst 1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8" w:lineRule="exact"/>
                          <w:ind w:left="220" w:right="0" w:firstLine="0"/>
                        </w:pPr>
                        <w:r>
                          <w:rPr>
                            <w:rStyle w:val="CharStyle40"/>
                          </w:rPr>
                          <w:t>Videos von Almy/Yarbrow (USA), Grzlnic/Smld (SLO),</w:t>
                          <w:br/>
                          <w:t>Haag/Sitte (D), Lux (D), Odenbach (D), Roberts-</w:t>
                          <w:br/>
                          <w:t>Breslln (USA)</w:t>
                        </w:r>
                      </w:p>
                    </w:tc>
                  </w:tr>
                  <w:tr>
                    <w:trPr>
                      <w:trHeight w:val="12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2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Werkschau Klemens Golf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2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Er arbeitet seit 15 Jahren mit Video (Bänder und Installationen), doch hat wenig davon</w:t>
                          <w:br/>
                          <w:t>veröffentlicht.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22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5</w:t>
                          <w:br/>
                        </w:r>
                        <w:r>
                          <w:rPr>
                            <w:rStyle w:val="CharStyle37"/>
                          </w:rPr>
                          <w:t>Die Hölledas Leben der Schein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300" w:right="0" w:hanging="80"/>
                        </w:pPr>
                        <w:r>
                          <w:rPr>
                            <w:rStyle w:val="CharStyle40"/>
                          </w:rPr>
                          <w:t>Videos zum Schein des Seins und der Hoffnung als</w:t>
                          <w:br/>
                          <w:t xml:space="preserve">Lebenslüge von Gerwers (D), </w:t>
                        </w:r>
                        <w:r>
                          <w:rPr>
                            <w:rStyle w:val="CharStyle40"/>
                            <w:lang w:val="es-ES" w:eastAsia="es-ES" w:bidi="es-ES"/>
                          </w:rPr>
                          <w:t xml:space="preserve">Lukacévlc </w:t>
                        </w:r>
                        <w:r>
                          <w:rPr>
                            <w:rStyle w:val="CharStyle40"/>
                          </w:rPr>
                          <w:t>(D),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300" w:right="0" w:firstLine="0"/>
                        </w:pPr>
                        <w:r>
                          <w:rPr>
                            <w:rStyle w:val="CharStyle40"/>
                          </w:rPr>
                          <w:t>Paez (RA), Walker (USA)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37"/>
                          </w:rPr>
                          <w:t>Japan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Präsentation von neuen japanischen Videos In Zusammenarbeit mit dem Image Forum.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300" w:right="0" w:hanging="8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6</w:t>
                          <w:br/>
                        </w:r>
                        <w:r>
                          <w:rPr>
                            <w:rStyle w:val="CharStyle37"/>
                          </w:rPr>
                          <w:t>Pfui Deutschland!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300" w:right="0" w:firstLine="0"/>
                        </w:pPr>
                        <w:r>
                          <w:rPr>
                            <w:rStyle w:val="CharStyle40"/>
                          </w:rPr>
                          <w:t xml:space="preserve">Ein </w:t>
                        </w:r>
                        <w:r>
                          <w:rPr>
                            <w:rStyle w:val="CharStyle41"/>
                            <w:lang w:val="de-DE" w:eastAsia="de-DE" w:bidi="de-DE"/>
                          </w:rPr>
                          <w:t xml:space="preserve">- </w:t>
                        </w:r>
                        <w:r>
                          <w:rPr>
                            <w:rStyle w:val="CharStyle40"/>
                          </w:rPr>
                          <w:t>mitunter überaus unterhaltsames - Triptychon</w:t>
                          <w:br/>
                          <w:t>zum Rechtsradikallsmus von Friederike Anders,</w:t>
                          <w:br/>
                          <w:t>Rainer Grams, Jürgen Brüning</w:t>
                        </w:r>
                      </w:p>
                    </w:tc>
                  </w:tr>
                  <w:tr>
                    <w:trPr>
                      <w:trHeight w:val="126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82" w:lineRule="exact"/>
                          <w:ind w:left="180" w:right="0" w:firstLine="0"/>
                        </w:pPr>
                        <w:r>
                          <w:rPr>
                            <w:rStyle w:val="CharStyle37"/>
                          </w:rPr>
                          <w:t>Australien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2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Brian Langer stellt Computeranimationen und Videokunst aus Australien vor.</w:t>
                          <w:br/>
                          <w:t>Gast: Jlll Scott präsentiert sich mit eigenen Arbeiten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5" w:lineRule="exact"/>
                          <w:ind w:left="30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7</w:t>
                          <w:br/>
                        </w:r>
                        <w:r>
                          <w:rPr>
                            <w:rStyle w:val="CharStyle37"/>
                          </w:rPr>
                          <w:t>Identität!?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8" w:lineRule="exact"/>
                          <w:ind w:left="300" w:right="0" w:firstLine="0"/>
                        </w:pPr>
                        <w:r>
                          <w:rPr>
                            <w:rStyle w:val="CharStyle40"/>
                          </w:rPr>
                          <w:t>Identität und Terror: Frauen-Biograflen von Lynn</w:t>
                          <w:br/>
                          <w:t>Hershman-Leeson (USA), Margaret Stratton (USA),</w:t>
                          <w:br/>
                          <w:t>Julie Zando (USA)</w:t>
                        </w:r>
                      </w:p>
                    </w:tc>
                  </w:tr>
                  <w:tr>
                    <w:trPr>
                      <w:trHeight w:val="1349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FOCUS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37"/>
                          </w:rPr>
                          <w:t>Lateinamerika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Traditioneller Schwerpunkt auf dem VideoFest, diesmal mit dem Akzent auf Cuba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30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Wiederholung Hauptprogramm 8</w:t>
                          <w:br/>
                        </w:r>
                        <w:r>
                          <w:rPr>
                            <w:rStyle w:val="CharStyle37"/>
                          </w:rPr>
                          <w:t>Körper, Tanz &amp; SadoMaso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300" w:right="0" w:firstLine="0"/>
                        </w:pPr>
                        <w:r>
                          <w:rPr>
                            <w:rStyle w:val="CharStyle40"/>
                          </w:rPr>
                          <w:t xml:space="preserve">Gemischtes von Corsino (F), de </w:t>
                        </w:r>
                        <w:r>
                          <w:rPr>
                            <w:rStyle w:val="CharStyle40"/>
                            <w:lang w:val="es-ES" w:eastAsia="es-ES" w:bidi="es-ES"/>
                          </w:rPr>
                          <w:t xml:space="preserve">Pender </w:t>
                        </w:r>
                        <w:r>
                          <w:rPr>
                            <w:rStyle w:val="CharStyle40"/>
                          </w:rPr>
                          <w:t>(B),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2" w:lineRule="exact"/>
                          <w:ind w:left="300" w:right="0" w:firstLine="0"/>
                        </w:pPr>
                        <w:r>
                          <w:rPr>
                            <w:rStyle w:val="CharStyle40"/>
                            <w:lang w:val="es-ES" w:eastAsia="es-ES" w:bidi="es-ES"/>
                          </w:rPr>
                          <w:t xml:space="preserve">Eshetu </w:t>
                        </w:r>
                        <w:r>
                          <w:rPr>
                            <w:rStyle w:val="CharStyle40"/>
                          </w:rPr>
                          <w:t>(I), Hllls/Sllvers (B), Kantor (CDN), Nielsen (DK),</w:t>
                          <w:br/>
                          <w:t>Schapiro (DK)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51"/>
          <w:b/>
          <w:bCs/>
        </w:rPr>
        <w:t>Sonntag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27" w:line="180" w:lineRule="exact"/>
        <w:ind w:left="0" w:right="0" w:firstLine="0"/>
      </w:pPr>
      <w:r>
        <w:pict>
          <v:shape id="_x0000_s1045" type="#_x0000_t202" style="position:absolute;margin-left:-259.2pt;margin-top:60.95pt;width:507.1pt;height:5.e-002pt;z-index:-125829364;mso-wrap-distance-left:5.pt;mso-wrap-distance-top:65.5pt;mso-wrap-distance-right:6.25pt;mso-wrap-distance-bottom:20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782"/>
                    <w:gridCol w:w="3226"/>
                    <w:gridCol w:w="3134"/>
                  </w:tblGrid>
                  <w:tr>
                    <w:trPr>
                      <w:trHeight w:val="590" w:hRule="exact"/>
                    </w:trPr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00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K&gt;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(a&gt;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2^30</w:t>
                        </w: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19.00: Vernissage Installationen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Eröffnungsprogramm: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23.30</w:t>
                        </w:r>
                      </w:p>
                    </w:tc>
                  </w:tr>
                  <w:tr>
                    <w:trPr>
                      <w:trHeight w:val="70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80" w:lineRule="exact"/>
                          <w:ind w:left="180" w:right="0" w:firstLine="0"/>
                        </w:pPr>
                        <w:r>
                          <w:rPr>
                            <w:rStyle w:val="CharStyle37"/>
                          </w:rPr>
                          <w:t>Eröffnung des VideoFests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40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Querschnitt durch die Programme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80" w:lineRule="exact"/>
                          <w:ind w:left="140" w:right="0" w:firstLine="0"/>
                        </w:pPr>
                        <w:r>
                          <w:rPr>
                            <w:rStyle w:val="CharStyle37"/>
                          </w:rPr>
                          <w:t>Sexmaschine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40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Gustav Hamos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Multimedia 2: Digital/Interaktiv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Projekte stellen sich vor: Art+Com (Berlin) / Ponton</w:t>
                          <w:br/>
                          <w:t>Media-Lab (Hannover) / Pixel Park (Berlin) / Online</w:t>
                          <w:br/>
                          <w:t>Park (Berlin) / High Tech Center Babelsberg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1</w:t>
                          <w:br/>
                        </w:r>
                        <w:r>
                          <w:rPr>
                            <w:rStyle w:val="CharStyle37"/>
                          </w:rPr>
                          <w:t>Computeranimationen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Neue Tendenzen aus Australien, Däne</w:t>
                          <w:t>-</w:t>
                          <w:br/>
                          <w:t>mark, Deutschland, Frankreich, Großbritan</w:t>
                          <w:t>-</w:t>
                          <w:br/>
                          <w:t>nien und Kanada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1</w:t>
                          <w:br/>
                        </w:r>
                        <w:r>
                          <w:rPr>
                            <w:rStyle w:val="CharStyle37"/>
                          </w:rPr>
                          <w:t xml:space="preserve">One </w:t>
                        </w:r>
                        <w:r>
                          <w:rPr>
                            <w:rStyle w:val="CharStyle40"/>
                          </w:rPr>
                          <w:t xml:space="preserve">+ </w:t>
                        </w:r>
                        <w:r>
                          <w:rPr>
                            <w:rStyle w:val="CharStyle37"/>
                          </w:rPr>
                          <w:t>One ENO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One Eno von Flash/Lefdup (F)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Brian Eno: The Black Box of Culture von</w:t>
                          <w:br/>
                          <w:t>Henning Löhner (D)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Multimedia 5: Wetware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Schnittstelle zwischen Kunst und Computer bleibt der</w:t>
                          <w:br/>
                          <w:t>Mensch. Neue Kunstformen, neue Probleme, Fach</w:t>
                          <w:t>-</w:t>
                          <w:br/>
                          <w:t>leute diskutieren mit dem Publikum,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2</w:t>
                          <w:br/>
                        </w:r>
                        <w:r>
                          <w:rPr>
                            <w:rStyle w:val="CharStyle37"/>
                          </w:rPr>
                          <w:t>Funtime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Komisches von Anderson (DK),</w:t>
                          <w:br/>
                          <w:t>Behnke/Maas (D), Boxeil (USA), Cuevas</w:t>
                          <w:br/>
                          <w:t>(USA), Dogfilm (D), Glrardet (D) u, a.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2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40" w:right="0" w:firstLine="0"/>
                        </w:pPr>
                        <w:r>
                          <w:rPr>
                            <w:rStyle w:val="CharStyle37"/>
                          </w:rPr>
                          <w:t>Seltsame Geschichten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Surreales von Bouvler (F), Gresenz (D), Kuusi</w:t>
                          <w:br/>
                          <w:t>(SF), Lawrence (NZ), Remy (B), Sanders</w:t>
                          <w:br/>
                          <w:t>(GB), Wullenweber (DK)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Multimedia 7: Lifeware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Die digitale Zukunft wirft neue Fragen auf, Fachleute</w:t>
                          <w:br/>
                          <w:t>diskutieren mit dem Publikum.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3</w:t>
                          <w:br/>
                        </w:r>
                        <w:r>
                          <w:rPr>
                            <w:rStyle w:val="CharStyle37"/>
                          </w:rPr>
                          <w:t>Alpert!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Ungewöhnliche Nachforschungen des le</w:t>
                          <w:t>-</w:t>
                          <w:br/>
                          <w:t>gendären Jon Alpert in der ehemaligen</w:t>
                          <w:br/>
                          <w:t>UDSSR sowie in einem Knast in New York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3</w:t>
                          <w:br/>
                        </w:r>
                        <w:r>
                          <w:rPr>
                            <w:rStyle w:val="CharStyle37"/>
                          </w:rPr>
                          <w:t>VideoPoesie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Spractv/Blldspiele von Jensen (DK),</w:t>
                          <w:br/>
                          <w:t>Mollanen (SF), Schulze (D), Skellings (USA),</w:t>
                          <w:br/>
                          <w:t>Velez (USA)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1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 xml:space="preserve">Vorführung: "Brian Eno: The Black Box of Culture" </w:t>
                        </w:r>
                        <w:r>
                          <w:rPr>
                            <w:rStyle w:val="CharStyle41"/>
                            <w:lang w:val="de-DE" w:eastAsia="de-DE" w:bidi="de-DE"/>
                          </w:rPr>
                          <w:t>-</w:t>
                          <w:br/>
                        </w:r>
                        <w:r>
                          <w:rPr>
                            <w:rStyle w:val="CharStyle40"/>
                          </w:rPr>
                          <w:t>anschl. Diskussion mit dem Regisseur sowie einem ge</w:t>
                          <w:t>-</w:t>
                          <w:br/>
                          <w:t>ladenen Gast aus dem Musikbereich,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4</w:t>
                          <w:br/>
                        </w:r>
                        <w:r>
                          <w:rPr>
                            <w:rStyle w:val="CharStyle37"/>
                          </w:rPr>
                          <w:t>Kunst 1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Videos von Almy/Yarbrow (USA),</w:t>
                          <w:br/>
                          <w:t>Grzinic/Smid (SLO), Haag/Slfte (D), Lux (D),</w:t>
                          <w:br/>
                          <w:t>Odenbach (D), Roberts-Breslin (USA)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4</w:t>
                          <w:br/>
                        </w:r>
                        <w:r>
                          <w:rPr>
                            <w:rStyle w:val="CharStyle37"/>
                          </w:rPr>
                          <w:t>Pixel &amp; Rausch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Hardcore-Flimmern von Anlkushan/Parls</w:t>
                          <w:br/>
                          <w:t>(RUS), Barber (GB), Garcla/de Jonge (NL),</w:t>
                          <w:br/>
                          <w:t>Walker (GB) sowie David Larcher (GB) u.a.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2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Vorführung: "Blaufieber" -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anschl, Diskussion mit den Regisseuren sowie einem</w:t>
                          <w:br/>
                          <w:t>geladenen Gast aus dem Literaturbereich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5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80" w:right="0" w:firstLine="0"/>
                        </w:pPr>
                        <w:r>
                          <w:rPr>
                            <w:rStyle w:val="CharStyle37"/>
                          </w:rPr>
                          <w:t>Die Hölle das Leben-der Schein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Videos zum Schein des Seins und der Hoff</w:t>
                          <w:t>-</w:t>
                          <w:br/>
                          <w:t>nung als Lebenslüge von Gerwers (D),</w:t>
                          <w:br/>
                          <w:t>Lukacevlc (D), Paez (RA), Walker (USA)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5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40" w:right="0" w:firstLine="0"/>
                        </w:pPr>
                        <w:r>
                          <w:rPr>
                            <w:rStyle w:val="CharStyle37"/>
                          </w:rPr>
                          <w:t xml:space="preserve">Fremde Welten </w:t>
                        </w:r>
                        <w:r>
                          <w:rPr>
                            <w:rStyle w:val="CharStyle40"/>
                          </w:rPr>
                          <w:t xml:space="preserve">/ </w:t>
                        </w:r>
                        <w:r>
                          <w:rPr>
                            <w:rStyle w:val="CharStyle37"/>
                          </w:rPr>
                          <w:t>Schräge Vögel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6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Skurrile Dokumentatlonen/Kunstvideos von</w:t>
                          <w:br/>
                          <w:t>Day (CDN), Komarova (RUS), Liebrand (NL),</w:t>
                          <w:br/>
                          <w:t>George Kuchar (USA) u.a,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3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 xml:space="preserve">Vorführung: "nachtrag I (XXX)" </w:t>
                        </w:r>
                        <w:r>
                          <w:rPr>
                            <w:rStyle w:val="CharStyle41"/>
                            <w:lang w:val="de-DE" w:eastAsia="de-DE" w:bidi="de-DE"/>
                          </w:rPr>
                          <w:t>-</w:t>
                          <w:br/>
                        </w:r>
                        <w:r>
                          <w:rPr>
                            <w:rStyle w:val="CharStyle40"/>
                          </w:rPr>
                          <w:t>anschl, Diskussion mit dem Regisseur sowie einem ge</w:t>
                          <w:t>-</w:t>
                          <w:br/>
                          <w:t>ladenen Gast aus dem Theaterbereich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6</w:t>
                          <w:br/>
                        </w:r>
                        <w:r>
                          <w:rPr>
                            <w:rStyle w:val="CharStyle37"/>
                          </w:rPr>
                          <w:t>Pfui Deutschland!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 xml:space="preserve">Ein - mitunter überaus unterhaltsames </w:t>
                        </w:r>
                        <w:r>
                          <w:rPr>
                            <w:rStyle w:val="CharStyle41"/>
                            <w:lang w:val="de-DE" w:eastAsia="de-DE" w:bidi="de-DE"/>
                          </w:rPr>
                          <w:t xml:space="preserve">- </w:t>
                        </w:r>
                        <w:r>
                          <w:rPr>
                            <w:rStyle w:val="CharStyle40"/>
                          </w:rPr>
                          <w:t>Trip</w:t>
                          <w:t>-</w:t>
                          <w:br/>
                          <w:t>tychon zum Rechtsradikallsmus von Friede</w:t>
                          <w:t>-</w:t>
                          <w:br/>
                          <w:t>rike Anders, Rainer Grams, Jürgen Brüning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6</w:t>
                          <w:br/>
                        </w:r>
                        <w:r>
                          <w:rPr>
                            <w:rStyle w:val="CharStyle37"/>
                          </w:rPr>
                          <w:t>Tod und Wahrheit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Rekonstruktion des Todes eines Revolu</w:t>
                          <w:t>-</w:t>
                          <w:br/>
                          <w:t>tionärs von Sopterean (RO) / Medienarbeit</w:t>
                          <w:br/>
                          <w:t>in Ex Jugoslawien von Borgers/Gladsjo (F)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4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Vorführung: "Pfui: Unzucht und Ordnung In Deutsch</w:t>
                          <w:t>-</w:t>
                          <w:br/>
                          <w:t>land" - anschl. Diskussion mit den Regisseuren sowie</w:t>
                          <w:br/>
                          <w:t>einem geladenen Gast aus dem Filmbereich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7</w:t>
                          <w:br/>
                        </w:r>
                        <w:r>
                          <w:rPr>
                            <w:rStyle w:val="CharStyle37"/>
                          </w:rPr>
                          <w:t>Identität!?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Identität und Terror: Frauen-Biograflen von</w:t>
                          <w:br/>
                          <w:t>Lynn Hershmon-Leeson (USA), Margaret</w:t>
                          <w:br/>
                          <w:t>Stratton (USA), Julie Zando (USA)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7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140" w:right="0" w:firstLine="0"/>
                        </w:pPr>
                        <w:r>
                          <w:rPr>
                            <w:rStyle w:val="CharStyle37"/>
                          </w:rPr>
                          <w:t>Krieg und Erinnerung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68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Räder müssen rollen von Pim Richter (D)/</w:t>
                          <w:br/>
                          <w:t>Der unbekannte Krieg (Amateuraufnah</w:t>
                          <w:t>-</w:t>
                          <w:br/>
                          <w:t>men vom 2.WK.) von Peter Forgacs (H).</w:t>
                        </w:r>
                      </w:p>
                    </w:tc>
                  </w:tr>
                  <w:tr>
                    <w:trPr>
                      <w:trHeight w:val="126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5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Vorführung: "Räder müssen rollen" -</w:t>
                          <w:br/>
                          <w:t>anschl. Diskussion mit dem Regisseur sowie einem ge</w:t>
                          <w:t>-</w:t>
                          <w:br/>
                          <w:t>ladenen Gast aus dem Fernsehbereich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8</w:t>
                          <w:br/>
                        </w:r>
                        <w:r>
                          <w:rPr>
                            <w:rStyle w:val="CharStyle37"/>
                          </w:rPr>
                          <w:t xml:space="preserve">Körper, Tanz </w:t>
                        </w:r>
                        <w:r>
                          <w:rPr>
                            <w:rStyle w:val="CharStyle40"/>
                          </w:rPr>
                          <w:t xml:space="preserve">&amp; </w:t>
                        </w:r>
                        <w:r>
                          <w:rPr>
                            <w:rStyle w:val="CharStyle37"/>
                          </w:rPr>
                          <w:t>SadoMaso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80" w:right="0" w:firstLine="0"/>
                        </w:pPr>
                        <w:r>
                          <w:rPr>
                            <w:rStyle w:val="CharStyle40"/>
                          </w:rPr>
                          <w:t>Gemischtes von Corslno (F), de Pencler (B),</w:t>
                          <w:br/>
                          <w:t>Eshetu (I), Hills/Sllvers (B), Kantor (CDN),</w:t>
                          <w:br/>
                          <w:t>Nielsen (DK), Schapiro (DK)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8</w:t>
                          <w:br/>
                        </w:r>
                        <w:r>
                          <w:rPr>
                            <w:rStyle w:val="CharStyle37"/>
                          </w:rPr>
                          <w:t>Love and Peace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Hippies forever? Hinterfragt von Gerd Con-</w:t>
                          <w:br/>
                          <w:t>radt mit Poona Diary: The empty Chair und</w:t>
                          <w:br/>
                          <w:t>Kolin Schult mit The Big Pink</w:t>
                        </w:r>
                      </w:p>
                    </w:tc>
                  </w:tr>
                  <w:tr>
                    <w:trPr>
                      <w:trHeight w:val="1272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SPOT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7"/>
                          </w:rPr>
                          <w:t>VideoKritik 6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Vorführung: "Seduction of a Cyborg" und "Poona</w:t>
                          <w:br/>
                          <w:t>Diary“ - anschl. Diskussion mit den Regisseuren sowie</w:t>
                          <w:br/>
                          <w:t>einem geladenen Gast aus dem Medienbereich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9</w:t>
                          <w:br/>
                        </w:r>
                        <w:r>
                          <w:rPr>
                            <w:rStyle w:val="CharStyle37"/>
                          </w:rPr>
                          <w:t>Kunst 2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3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Bilder zwischen den Zelten von Escalle (F),</w:t>
                          <w:br/>
                          <w:t>Golf (D), Hershman-Leeson (USA), Mirage</w:t>
                          <w:br/>
                          <w:t>(D), Nakajlma (J) und Bill Viola (USA)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9</w:t>
                          <w:br/>
                        </w:r>
                        <w:r>
                          <w:rPr>
                            <w:rStyle w:val="CharStyle37"/>
                          </w:rPr>
                          <w:t>Decostere!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3" w:lineRule="exact"/>
                          <w:ind w:left="140" w:right="0" w:firstLine="0"/>
                        </w:pPr>
                        <w:r>
                          <w:rPr>
                            <w:rStyle w:val="CharStyle40"/>
                          </w:rPr>
                          <w:t>Uraufführung: Der transformierte Körper -</w:t>
                          <w:br/>
                          <w:t>Lessons In Modesty des belgischen Fernseh</w:t>
                          <w:t>-</w:t>
                          <w:br/>
                          <w:t>künstlers Stefaan Decostere (B)</w:t>
                        </w:r>
                      </w:p>
                    </w:tc>
                  </w:tr>
                  <w:tr>
                    <w:trPr>
                      <w:trHeight w:val="121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Wiederholuns Hauptprogramm 9</w:t>
                          <w:br/>
                        </w:r>
                        <w:r>
                          <w:rPr>
                            <w:rStyle w:val="CharStyle37"/>
                          </w:rPr>
                          <w:t>Kunst 2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Bilder zwischen den Zeiten von Escalle (F), Golf (D),</w:t>
                          <w:br/>
                          <w:t>Hershman-Leeson (USA), Mirage (D), Nakajlma (J),</w:t>
                          <w:br/>
                          <w:t>Salonen (D) u.a.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75" w:lineRule="exact"/>
                          <w:ind w:left="18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Hauptprogramm 10</w:t>
                          <w:br/>
                        </w:r>
                        <w:r>
                          <w:rPr>
                            <w:rStyle w:val="CharStyle37"/>
                          </w:rPr>
                          <w:t>Preisverleihung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00" w:line="150" w:lineRule="exact"/>
                          <w:ind w:left="140" w:right="0" w:firstLine="0"/>
                        </w:pPr>
                        <w:r>
                          <w:rPr>
                            <w:rStyle w:val="CharStyle39"/>
                            <w:b/>
                            <w:bCs/>
                          </w:rPr>
                          <w:t>Nightflight 10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00" w:after="0" w:line="180" w:lineRule="exact"/>
                          <w:ind w:left="140" w:right="0" w:firstLine="0"/>
                        </w:pPr>
                        <w:r>
                          <w:rPr>
                            <w:rStyle w:val="CharStyle37"/>
                          </w:rPr>
                          <w:t>Die lange Videonacht!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6" type="#_x0000_t75" style="position:absolute;margin-left:254.15pt;margin-top:-4.55pt;width:54.5pt;height:126.25pt;z-index:-125829363;mso-wrap-distance-left:5.pt;mso-wrap-distance-right:5.pt;mso-position-horizontal-relative:margin;mso-position-vertical-relative:margin" wrapcoords="0 0 21600 0 21600 21600 0 21600 0 0">
            <v:imagedata r:id="rId20" r:href="rId21"/>
            <w10:wrap type="topAndBottom" anchorx="margin" anchory="margin"/>
          </v:shape>
        </w:pict>
      </w:r>
      <w:r>
        <w:rPr>
          <w:rStyle w:val="CharStyle51"/>
          <w:b/>
          <w:bCs/>
        </w:rPr>
        <w:t>Donnerstag</w:t>
      </w:r>
    </w:p>
    <w:p>
      <w:pPr>
        <w:pStyle w:val="Style69"/>
        <w:widowControl w:val="0"/>
        <w:keepNext w:val="0"/>
        <w:keepLines w:val="0"/>
        <w:shd w:val="clear" w:color="auto" w:fill="000000"/>
        <w:bidi w:val="0"/>
        <w:jc w:val="left"/>
        <w:spacing w:before="0" w:after="45" w:line="400" w:lineRule="exact"/>
        <w:ind w:left="0" w:right="0" w:firstLine="0"/>
      </w:pPr>
      <w:r>
        <w:rPr>
          <w:rStyle w:val="CharStyle71"/>
          <w:b/>
          <w:bCs/>
        </w:rPr>
        <w:t>10</w:t>
      </w:r>
      <w:r>
        <w:rPr>
          <w:rStyle w:val="CharStyle72"/>
          <w:b w:val="0"/>
          <w:bCs w:val="0"/>
        </w:rPr>
        <w:t>.</w:t>
      </w:r>
      <w:r>
        <w:rPr>
          <w:rStyle w:val="CharStyle71"/>
          <w:b/>
          <w:bCs/>
        </w:rPr>
        <w:t>2</w:t>
      </w:r>
      <w:r>
        <w:rPr>
          <w:rStyle w:val="CharStyle72"/>
          <w:b w:val="0"/>
          <w:bCs w:val="0"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447" w:line="180" w:lineRule="exact"/>
        <w:ind w:left="0" w:right="0" w:firstLine="0"/>
      </w:pPr>
      <w:r>
        <w:rPr>
          <w:rStyle w:val="CharStyle51"/>
          <w:b/>
          <w:bCs/>
        </w:rPr>
        <w:t>Freitag</w:t>
      </w:r>
    </w:p>
    <w:p>
      <w:pPr>
        <w:pStyle w:val="Style73"/>
        <w:widowControl w:val="0"/>
        <w:keepNext w:val="0"/>
        <w:keepLines w:val="0"/>
        <w:shd w:val="clear" w:color="auto" w:fill="000000"/>
        <w:bidi w:val="0"/>
        <w:jc w:val="left"/>
        <w:spacing w:before="0" w:after="30" w:line="500" w:lineRule="exact"/>
        <w:ind w:left="0" w:right="0" w:firstLine="0"/>
      </w:pPr>
      <w:r>
        <w:rPr>
          <w:rStyle w:val="CharStyle75"/>
          <w:b/>
          <w:bCs/>
        </w:rPr>
        <w:t>11</w:t>
      </w:r>
      <w:r>
        <w:rPr>
          <w:rStyle w:val="CharStyle76"/>
          <w:b w:val="0"/>
          <w:bCs w:val="0"/>
        </w:rPr>
        <w:t>.</w:t>
      </w:r>
      <w:r>
        <w:rPr>
          <w:rStyle w:val="CharStyle75"/>
          <w:b/>
          <w:bCs/>
        </w:rPr>
        <w:t>2</w:t>
      </w:r>
      <w:r>
        <w:rPr>
          <w:rStyle w:val="CharStyle76"/>
          <w:b w:val="0"/>
          <w:bCs w:val="0"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495" w:line="180" w:lineRule="exact"/>
        <w:ind w:left="0" w:right="0" w:firstLine="0"/>
      </w:pPr>
      <w:r>
        <w:rPr>
          <w:rStyle w:val="CharStyle51"/>
          <w:b/>
          <w:bCs/>
        </w:rPr>
        <w:t>Samstag</w:t>
      </w:r>
    </w:p>
    <w:p>
      <w:pPr>
        <w:pStyle w:val="Style77"/>
        <w:widowControl w:val="0"/>
        <w:keepNext w:val="0"/>
        <w:keepLines w:val="0"/>
        <w:shd w:val="clear" w:color="auto" w:fill="000000"/>
        <w:bidi w:val="0"/>
        <w:jc w:val="left"/>
        <w:spacing w:before="0" w:after="32" w:line="440" w:lineRule="exact"/>
        <w:ind w:left="0" w:right="0" w:firstLine="0"/>
      </w:pPr>
      <w:r>
        <w:rPr>
          <w:rStyle w:val="CharStyle79"/>
          <w:b/>
          <w:bCs/>
        </w:rPr>
        <w:t>12</w:t>
      </w:r>
      <w:r>
        <w:rPr>
          <w:rStyle w:val="CharStyle80"/>
          <w:b/>
          <w:bCs/>
        </w:rPr>
        <w:t>.</w:t>
      </w:r>
      <w:r>
        <w:rPr>
          <w:rStyle w:val="CharStyle79"/>
          <w:b/>
          <w:bCs/>
        </w:rPr>
        <w:t>2</w:t>
      </w:r>
      <w:r>
        <w:rPr>
          <w:rStyle w:val="CharStyle80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Sonntag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36" w:line="420" w:lineRule="exact"/>
        <w:ind w:left="0" w:right="0" w:firstLine="0"/>
      </w:pPr>
      <w:r>
        <w:rPr>
          <w:rStyle w:val="CharStyle66"/>
          <w:b/>
          <w:bCs/>
        </w:rPr>
        <w:t>13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21" w:line="180" w:lineRule="exact"/>
        <w:ind w:left="0" w:right="0" w:firstLine="0"/>
      </w:pPr>
      <w:r>
        <w:rPr>
          <w:rStyle w:val="CharStyle51"/>
          <w:b/>
          <w:bCs/>
        </w:rPr>
        <w:t>Montag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1" w:line="420" w:lineRule="exact"/>
        <w:ind w:left="0" w:right="0" w:firstLine="0"/>
      </w:pPr>
      <w:r>
        <w:rPr>
          <w:rStyle w:val="CharStyle66"/>
          <w:b/>
          <w:bCs/>
        </w:rPr>
        <w:t>14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21" w:line="180" w:lineRule="exact"/>
        <w:ind w:left="0" w:right="0" w:firstLine="0"/>
      </w:pPr>
      <w:r>
        <w:rPr>
          <w:rStyle w:val="CharStyle51"/>
          <w:b/>
          <w:bCs/>
        </w:rPr>
        <w:t>Dienstag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1" w:line="420" w:lineRule="exact"/>
        <w:ind w:left="0" w:right="0" w:firstLine="0"/>
      </w:pPr>
      <w:r>
        <w:rPr>
          <w:rStyle w:val="CharStyle66"/>
          <w:b/>
          <w:bCs/>
        </w:rPr>
        <w:t>15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Mittwoch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31" w:line="420" w:lineRule="exact"/>
        <w:ind w:left="0" w:right="0" w:firstLine="0"/>
      </w:pPr>
      <w:r>
        <w:rPr>
          <w:rStyle w:val="CharStyle66"/>
          <w:b/>
          <w:bCs/>
        </w:rPr>
        <w:t>16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Donnerstag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1" w:line="420" w:lineRule="exact"/>
        <w:ind w:left="0" w:right="0" w:firstLine="0"/>
      </w:pPr>
      <w:r>
        <w:rPr>
          <w:rStyle w:val="CharStyle66"/>
          <w:b/>
          <w:bCs/>
        </w:rPr>
        <w:t>17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11" w:line="180" w:lineRule="exact"/>
        <w:ind w:left="0" w:right="0" w:firstLine="0"/>
      </w:pPr>
      <w:r>
        <w:rPr>
          <w:rStyle w:val="CharStyle51"/>
          <w:b/>
          <w:bCs/>
        </w:rPr>
        <w:t>Freitag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1" w:line="420" w:lineRule="exact"/>
        <w:ind w:left="0" w:right="0" w:firstLine="0"/>
      </w:pPr>
      <w:r>
        <w:rPr>
          <w:rStyle w:val="CharStyle66"/>
          <w:b/>
          <w:bCs/>
        </w:rPr>
        <w:t>18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521" w:line="180" w:lineRule="exact"/>
        <w:ind w:left="0" w:right="0" w:firstLine="0"/>
      </w:pPr>
      <w:r>
        <w:rPr>
          <w:rStyle w:val="CharStyle51"/>
          <w:b/>
          <w:bCs/>
        </w:rPr>
        <w:t>Samstag</w:t>
      </w:r>
    </w:p>
    <w:p>
      <w:pPr>
        <w:pStyle w:val="Style64"/>
        <w:widowControl w:val="0"/>
        <w:keepNext w:val="0"/>
        <w:keepLines w:val="0"/>
        <w:shd w:val="clear" w:color="auto" w:fill="000000"/>
        <w:bidi w:val="0"/>
        <w:jc w:val="left"/>
        <w:spacing w:before="0" w:after="46" w:line="420" w:lineRule="exact"/>
        <w:ind w:left="0" w:right="0" w:firstLine="0"/>
      </w:pPr>
      <w:r>
        <w:rPr>
          <w:rStyle w:val="CharStyle66"/>
          <w:b/>
          <w:bCs/>
        </w:rPr>
        <w:t>19</w:t>
      </w:r>
      <w:r>
        <w:rPr>
          <w:rStyle w:val="CharStyle67"/>
          <w:b/>
          <w:bCs/>
        </w:rPr>
        <w:t>.</w:t>
      </w:r>
      <w:r>
        <w:rPr>
          <w:rStyle w:val="CharStyle66"/>
          <w:b/>
          <w:bCs/>
        </w:rPr>
        <w:t>2</w:t>
      </w:r>
      <w:r>
        <w:rPr>
          <w:rStyle w:val="CharStyle67"/>
          <w:b/>
          <w:bCs/>
        </w:rPr>
        <w:t>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left"/>
        <w:spacing w:before="0" w:after="0" w:line="180" w:lineRule="exact"/>
        <w:ind w:left="0" w:right="0" w:firstLine="0"/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itlePg/>
          <w:pgSz w:w="13332" w:h="17263"/>
          <w:pgMar w:top="558" w:left="1618" w:right="1618" w:bottom="928" w:header="0" w:footer="3" w:gutter="3923"/>
          <w:rtlGutter w:val="0"/>
          <w:cols w:space="720"/>
          <w:noEndnote/>
          <w:docGrid w:linePitch="360"/>
        </w:sectPr>
      </w:pPr>
      <w:r>
        <w:rPr>
          <w:rStyle w:val="CharStyle51"/>
          <w:b/>
          <w:bCs/>
        </w:rPr>
        <w:t>Sonntag</w:t>
      </w:r>
    </w:p>
    <w:tbl>
      <w:tblPr>
        <w:tblOverlap w:val="never"/>
        <w:tblLayout w:type="fixed"/>
        <w:jc w:val="center"/>
      </w:tblPr>
      <w:tblGrid>
        <w:gridCol w:w="1138"/>
        <w:gridCol w:w="6394"/>
        <w:gridCol w:w="3912"/>
      </w:tblGrid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4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extDirection w:val="btLr"/>
            <w:tcBorders>
              <w:top w:val="single" w:sz="4"/>
            </w:tcBorders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5" w:lineRule="exact"/>
              <w:ind w:left="0" w:right="180" w:firstLine="0"/>
            </w:pPr>
            <w:r>
              <w:rPr>
                <w:rStyle w:val="CharStyle81"/>
              </w:rPr>
              <w:t>to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5" w:lineRule="exact"/>
              <w:ind w:left="0" w:right="180" w:firstLine="0"/>
            </w:pPr>
            <w:r>
              <w:rPr>
                <w:rStyle w:val="CharStyle81"/>
              </w:rPr>
              <w:t>o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5" w:lineRule="exact"/>
              <w:ind w:left="0" w:right="180" w:firstLine="0"/>
            </w:pPr>
            <w:r>
              <w:rPr>
                <w:rStyle w:val="CharStyle81"/>
              </w:rPr>
              <w:t>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82"/>
              </w:rPr>
              <w:t>16</w:t>
            </w:r>
            <w:r>
              <w:rPr>
                <w:rStyle w:val="CharStyle82"/>
                <w:vertAlign w:val="superscript"/>
              </w:rPr>
              <w:t>00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83"/>
              </w:rPr>
              <w:t>HI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4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4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4"/>
              </w:rPr>
              <w:t>[ Thursday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4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4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7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10.2.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Friday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240" w:right="0" w:firstLine="0"/>
            </w:pPr>
            <w:r>
              <w:rPr>
                <w:rStyle w:val="CharStyle81"/>
              </w:rPr>
              <w:t>Works by: Zbigniew Rybczynski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Films - Videos - HDTV - Digital Future; The artist illustrates his biography</w:t>
              <w:br/>
              <w:t>HDTV large projection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Special Prosram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81"/>
              </w:rPr>
              <w:t>Multimedia 1: Future • Film • Multimedia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Lectures by Paul Bielicky, Peter Krieg,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Claudius Lazzeroni and Zblg Rybzcynski</w:t>
            </w:r>
          </w:p>
        </w:tc>
      </w:tr>
      <w:tr>
        <w:trPr>
          <w:trHeight w:val="1267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11.2.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Saturday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>Multimedia 3: CD-ROM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An introduction into the basics of hardware/software and a presentation of art projects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Special Program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220" w:right="0" w:firstLine="0"/>
            </w:pPr>
            <w:r>
              <w:rPr>
                <w:rStyle w:val="CharStyle81"/>
              </w:rPr>
              <w:t>Multimedia 4: Instant Archaeology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 xml:space="preserve">The Kunsthochschule </w:t>
            </w:r>
            <w:r>
              <w:rPr>
                <w:rStyle w:val="CharStyle40"/>
                <w:lang w:val="es-ES" w:eastAsia="es-ES" w:bidi="es-ES"/>
              </w:rPr>
              <w:t xml:space="preserve">für Medien, </w:t>
            </w:r>
            <w:r>
              <w:rPr>
                <w:rStyle w:val="CharStyle40"/>
                <w:lang w:val="en-US" w:eastAsia="en-US" w:bidi="en-US"/>
              </w:rPr>
              <w:t>Cologne presents a</w:t>
              <w:br/>
              <w:t>documentary Multimedia-project</w:t>
            </w:r>
          </w:p>
        </w:tc>
      </w:tr>
      <w:tr>
        <w:trPr>
          <w:trHeight w:val="1267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12.2.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Sunday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>Multimedia 6: INTERNET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An introduction into the basics of hardware/software and a presentation of art projects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1</w:t>
              <w:br/>
            </w:r>
            <w:r>
              <w:rPr>
                <w:rStyle w:val="CharStyle81"/>
              </w:rPr>
              <w:t>Computeranimations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New trends from Australia, Denmark, Germany,</w:t>
              <w:br/>
              <w:t>France, Great Britain, and Canada</w:t>
            </w:r>
          </w:p>
        </w:tc>
      </w:tr>
      <w:tr>
        <w:trPr>
          <w:trHeight w:val="1262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13.2.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Monday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 xml:space="preserve">Kunsthochschule </w:t>
            </w:r>
            <w:r>
              <w:rPr>
                <w:rStyle w:val="CharStyle81"/>
                <w:lang w:val="es-ES" w:eastAsia="es-ES" w:bidi="es-ES"/>
              </w:rPr>
              <w:t xml:space="preserve">für Medien, </w:t>
            </w:r>
            <w:r>
              <w:rPr>
                <w:rStyle w:val="CharStyle81"/>
              </w:rPr>
              <w:t>Cologne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The Academy of Media Arts introduces itself to the audience and presents some of its</w:t>
              <w:br/>
              <w:t>projects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2</w:t>
              <w:br/>
            </w:r>
            <w:r>
              <w:rPr>
                <w:rStyle w:val="CharStyle81"/>
              </w:rPr>
              <w:t>Funtime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Funny videos by Anderson (DK), Behnke/Maas (D),</w:t>
              <w:br/>
              <w:t>Boxell (USA), Cuevas (USA), Dogfllm (D), Girardet (D)</w:t>
              <w:br/>
              <w:t>u.a.</w:t>
            </w:r>
          </w:p>
        </w:tc>
      </w:tr>
      <w:tr>
        <w:trPr>
          <w:trHeight w:val="1267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14.2.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Tuesday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240" w:right="0" w:firstLine="0"/>
            </w:pPr>
            <w:r>
              <w:rPr>
                <w:rStyle w:val="CharStyle81"/>
              </w:rPr>
              <w:t>CICV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 xml:space="preserve">The Centre de Recherche Pierre Schaeffer </w:t>
            </w:r>
            <w:r>
              <w:rPr>
                <w:rStyle w:val="CharStyle40"/>
                <w:lang w:val="es-ES" w:eastAsia="es-ES" w:bidi="es-ES"/>
              </w:rPr>
              <w:t xml:space="preserve">Montbéliard-Beifort </w:t>
            </w:r>
            <w:r>
              <w:rPr>
                <w:rStyle w:val="CharStyle40"/>
                <w:lang w:val="en-US" w:eastAsia="en-US" w:bidi="en-US"/>
              </w:rPr>
              <w:t>(F) presents Its work and</w:t>
              <w:br/>
              <w:t>selected projects. A prelude to a forward looking discourse on videoculture.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3</w:t>
              <w:br/>
            </w:r>
            <w:r>
              <w:rPr>
                <w:rStyle w:val="CharStyle81"/>
              </w:rPr>
              <w:t>Alpert!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Unusual documentaries investigated by the legen</w:t>
              <w:t>-</w:t>
              <w:br/>
              <w:t>dary Jon Alpert within the area of the former USSR as</w:t>
              <w:br/>
              <w:t>well as In a New York prison</w:t>
            </w:r>
          </w:p>
        </w:tc>
      </w:tr>
      <w:tr>
        <w:trPr>
          <w:trHeight w:val="1267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15.2.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Wednesday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240" w:right="0" w:firstLine="0"/>
            </w:pPr>
            <w:r>
              <w:rPr>
                <w:rStyle w:val="CharStyle81"/>
              </w:rPr>
              <w:t xml:space="preserve">Works by </w:t>
            </w:r>
            <w:r>
              <w:rPr>
                <w:rStyle w:val="CharStyle81"/>
                <w:lang w:val="es-ES" w:eastAsia="es-ES" w:bidi="es-ES"/>
              </w:rPr>
              <w:t xml:space="preserve">de </w:t>
            </w:r>
            <w:r>
              <w:rPr>
                <w:rStyle w:val="CharStyle81"/>
              </w:rPr>
              <w:t>Geetere/Wagner (F)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The artists introduce themselves with selected videos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4</w:t>
              <w:br/>
            </w:r>
            <w:r>
              <w:rPr>
                <w:rStyle w:val="CharStyle81"/>
              </w:rPr>
              <w:t>Art 1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Videos by Almy/Yarbrow (USA), Grzinic/Smid (SLO),</w:t>
              <w:br/>
              <w:t>Haag/Sitte (D), Lux (D), Odenbach (D), Roberts-</w:t>
              <w:br/>
              <w:t>Breslin (USA)</w:t>
            </w:r>
          </w:p>
        </w:tc>
      </w:tr>
      <w:tr>
        <w:trPr>
          <w:trHeight w:val="1262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16.2.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I Thursday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>Works by: Klemens Golf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For 15 years he has been working with video (tapes and installations), but has published</w:t>
              <w:br/>
              <w:t>only a small range of his works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5</w:t>
              <w:br/>
            </w:r>
            <w:r>
              <w:rPr>
                <w:rStyle w:val="CharStyle81"/>
              </w:rPr>
              <w:t>Hell - Life - Pretence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Videos focussing on the pretence of being and on</w:t>
              <w:br/>
              <w:t xml:space="preserve">hope as sham existence by Gerwers (D), </w:t>
            </w:r>
            <w:r>
              <w:rPr>
                <w:rStyle w:val="CharStyle40"/>
                <w:lang w:val="es-ES" w:eastAsia="es-ES" w:bidi="es-ES"/>
              </w:rPr>
              <w:t>Lukacévic</w:t>
              <w:br/>
            </w:r>
            <w:r>
              <w:rPr>
                <w:rStyle w:val="CharStyle40"/>
                <w:lang w:val="en-US" w:eastAsia="en-US" w:bidi="en-US"/>
              </w:rPr>
              <w:t>(D), Paez (RA), Walker (USA)</w:t>
            </w:r>
          </w:p>
        </w:tc>
      </w:tr>
      <w:tr>
        <w:trPr>
          <w:trHeight w:val="1272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17.2.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Friday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>Japan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Presentation of Innovative Japanese video art in cooperation with the Image Forum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6</w:t>
              <w:br/>
            </w:r>
            <w:r>
              <w:rPr>
                <w:rStyle w:val="CharStyle81"/>
              </w:rPr>
              <w:t>Shame on You, Germany!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 xml:space="preserve">A </w:t>
            </w:r>
            <w:r>
              <w:rPr>
                <w:rStyle w:val="CharStyle41"/>
              </w:rPr>
              <w:t xml:space="preserve">- </w:t>
            </w:r>
            <w:r>
              <w:rPr>
                <w:rStyle w:val="CharStyle40"/>
                <w:lang w:val="en-US" w:eastAsia="en-US" w:bidi="en-US"/>
              </w:rPr>
              <w:t xml:space="preserve">sometimes very entertaining </w:t>
            </w:r>
            <w:r>
              <w:rPr>
                <w:rStyle w:val="CharStyle41"/>
              </w:rPr>
              <w:t xml:space="preserve">- </w:t>
            </w:r>
            <w:r>
              <w:rPr>
                <w:rStyle w:val="CharStyle40"/>
                <w:lang w:val="en-US" w:eastAsia="en-US" w:bidi="en-US"/>
              </w:rPr>
              <w:t>triptych on right-</w:t>
              <w:br/>
              <w:t>wing radicalism by Friederlke Anders, Rainer Grams</w:t>
              <w:br/>
              <w:t xml:space="preserve">and </w:t>
            </w:r>
            <w:r>
              <w:rPr>
                <w:rStyle w:val="CharStyle40"/>
                <w:lang w:val="es-ES" w:eastAsia="es-ES" w:bidi="es-ES"/>
              </w:rPr>
              <w:t xml:space="preserve">Jürgen Brüning </w:t>
            </w:r>
            <w:r>
              <w:rPr>
                <w:rStyle w:val="CharStyle40"/>
                <w:lang w:val="en-US" w:eastAsia="en-US" w:bidi="en-US"/>
              </w:rPr>
              <w:t>(D)</w:t>
            </w:r>
          </w:p>
        </w:tc>
      </w:tr>
      <w:tr>
        <w:trPr>
          <w:trHeight w:val="1262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18.2.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Saturday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240" w:right="0" w:firstLine="0"/>
            </w:pPr>
            <w:r>
              <w:rPr>
                <w:rStyle w:val="CharStyle81"/>
              </w:rPr>
              <w:t>Australia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Brian Longer presents computeranimatlon and video art from Australia</w:t>
              <w:br/>
              <w:t>Guest: Jill Scott, showing some of her own works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7</w:t>
              <w:br/>
            </w:r>
            <w:r>
              <w:rPr>
                <w:rStyle w:val="CharStyle81"/>
              </w:rPr>
              <w:t>Identity!?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220" w:right="0" w:firstLine="0"/>
            </w:pPr>
            <w:r>
              <w:rPr>
                <w:rStyle w:val="CharStyle40"/>
                <w:lang w:val="en-US" w:eastAsia="en-US" w:bidi="en-US"/>
              </w:rPr>
              <w:t>Identity und terror: female biographies by Lynn</w:t>
              <w:br/>
              <w:t>Hershman-Leeson (USA), Margaret Stratton (USA),</w:t>
              <w:br/>
              <w:t>Julie Zando (USA)</w:t>
            </w:r>
          </w:p>
        </w:tc>
      </w:tr>
      <w:tr>
        <w:trPr>
          <w:trHeight w:val="1219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180" w:lineRule="exact"/>
              <w:ind w:left="0" w:right="0" w:firstLine="0"/>
            </w:pPr>
            <w:r>
              <w:rPr>
                <w:rStyle w:val="CharStyle85"/>
              </w:rPr>
              <w:t>19.2.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180" w:lineRule="exact"/>
              <w:ind w:left="0" w:right="0" w:firstLine="0"/>
            </w:pPr>
            <w:r>
              <w:rPr>
                <w:rStyle w:val="CharStyle84"/>
              </w:rPr>
              <w:t>Sunday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FOCUS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81"/>
              </w:rPr>
              <w:t>Latin America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A traditional emphasis of the VideoFest, this time focussing on Cuba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Repetition Main Program 8</w:t>
              <w:br/>
            </w:r>
            <w:r>
              <w:rPr>
                <w:rStyle w:val="CharStyle81"/>
              </w:rPr>
              <w:t>Body, Dance &amp; S&amp;M</w:t>
            </w:r>
          </w:p>
          <w:p>
            <w:pPr>
              <w:pStyle w:val="Style28"/>
              <w:framePr w:w="114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3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A wild mixture of works by Corslno (F), </w:t>
            </w:r>
            <w:r>
              <w:rPr>
                <w:rStyle w:val="CharStyle40"/>
                <w:lang w:val="es-ES" w:eastAsia="es-ES" w:bidi="es-ES"/>
              </w:rPr>
              <w:t xml:space="preserve">de </w:t>
            </w:r>
            <w:r>
              <w:rPr>
                <w:rStyle w:val="CharStyle40"/>
                <w:lang w:val="en-US" w:eastAsia="en-US" w:bidi="en-US"/>
              </w:rPr>
              <w:t>Pencier (B),</w:t>
              <w:br/>
              <w:t>Eshetu (I), Hills/Silvers (B), Kantor (CDN), Nielsen (DK),</w:t>
              <w:br/>
              <w:t>Schaplro (DK)</w:t>
            </w:r>
          </w:p>
        </w:tc>
      </w:tr>
    </w:tbl>
    <w:p>
      <w:pPr>
        <w:framePr w:w="1144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3332" w:h="17263"/>
          <w:pgMar w:top="1389" w:left="663" w:right="663" w:bottom="1209" w:header="0" w:footer="3" w:gutter="562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3869"/>
        <w:gridCol w:w="3254"/>
        <w:gridCol w:w="3221"/>
        <w:gridCol w:w="1070"/>
      </w:tblGrid>
      <w:tr>
        <w:trPr>
          <w:trHeight w:val="499" w:hRule="exact"/>
        </w:trPr>
        <w:tc>
          <w:tcPr>
            <w:shd w:val="clear" w:color="auto" w:fill="FFFFFF"/>
            <w:textDirection w:val="tbRl"/>
            <w:tcBorders>
              <w:top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81"/>
              </w:rPr>
              <w:t>o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81"/>
              </w:rPr>
              <w:t>o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81"/>
              </w:rPr>
              <w:t>00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81"/>
              </w:rPr>
              <w:t>20</w:t>
            </w:r>
            <w:r>
              <w:rPr>
                <w:rStyle w:val="CharStyle81"/>
                <w:vertAlign w:val="superscript"/>
              </w:rPr>
              <w:t>30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22</w:t>
            </w:r>
            <w:r>
              <w:rPr>
                <w:rStyle w:val="CharStyle81"/>
                <w:vertAlign w:val="superscript"/>
              </w:rPr>
              <w:t>30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4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4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19.00 Vernissage Installations</w:t>
            </w:r>
          </w:p>
        </w:tc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80" w:lineRule="exact"/>
              <w:ind w:left="160" w:right="0" w:firstLine="0"/>
            </w:pPr>
            <w:r>
              <w:rPr>
                <w:rStyle w:val="CharStyle81"/>
              </w:rPr>
              <w:t>Opening of the VideoFest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40" w:lineRule="exact"/>
              <w:ind w:left="160" w:right="0" w:firstLine="0"/>
            </w:pPr>
            <w:r>
              <w:rPr>
                <w:rStyle w:val="CharStyle40"/>
                <w:lang w:val="en-US" w:eastAsia="en-US" w:bidi="en-US"/>
              </w:rPr>
              <w:t>Highlights of the next 10 days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86"/>
                <w:lang w:val="en-US" w:eastAsia="en-US" w:bidi="en-US"/>
              </w:rPr>
              <w:t>23.30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81"/>
              </w:rPr>
              <w:t>Sexmachine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4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shd w:val="clear" w:color="auto" w:fill="FFFFFF"/>
            <w:vMerge/>
            <w:tcBorders/>
            <w:vAlign w:val="center"/>
          </w:tcPr>
          <w:p>
            <w:pPr>
              <w:framePr w:w="11414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11414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Gustav Hamos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7"/>
              </w:rPr>
              <w:t>Thursday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81"/>
              </w:rPr>
              <w:t>Multimedia 2: Digital/lnteraktiv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Projects presented themselves: Art+Com (Berlin) </w:t>
            </w:r>
            <w:r>
              <w:rPr>
                <w:rStyle w:val="CharStyle81"/>
              </w:rPr>
              <w:t>/</w:t>
              <w:br/>
            </w:r>
            <w:r>
              <w:rPr>
                <w:rStyle w:val="CharStyle40"/>
                <w:lang w:val="en-US" w:eastAsia="en-US" w:bidi="en-US"/>
              </w:rPr>
              <w:t xml:space="preserve">Ponton Media-Lab (Hannover) </w:t>
            </w:r>
            <w:r>
              <w:rPr>
                <w:rStyle w:val="CharStyle81"/>
              </w:rPr>
              <w:t xml:space="preserve">/ </w:t>
            </w:r>
            <w:r>
              <w:rPr>
                <w:rStyle w:val="CharStyle40"/>
                <w:lang w:val="en-US" w:eastAsia="en-US" w:bidi="en-US"/>
              </w:rPr>
              <w:t xml:space="preserve">Pixel Park (Berlin) </w:t>
            </w:r>
            <w:r>
              <w:rPr>
                <w:rStyle w:val="CharStyle81"/>
              </w:rPr>
              <w:t>/</w:t>
              <w:br/>
            </w:r>
            <w:r>
              <w:rPr>
                <w:rStyle w:val="CharStyle40"/>
                <w:lang w:val="en-US" w:eastAsia="en-US" w:bidi="en-US"/>
              </w:rPr>
              <w:t xml:space="preserve">Online Park (Berlin) </w:t>
            </w:r>
            <w:r>
              <w:rPr>
                <w:rStyle w:val="CharStyle81"/>
              </w:rPr>
              <w:t xml:space="preserve">/ </w:t>
            </w:r>
            <w:r>
              <w:rPr>
                <w:rStyle w:val="CharStyle40"/>
                <w:lang w:val="en-US" w:eastAsia="en-US" w:bidi="en-US"/>
              </w:rPr>
              <w:t xml:space="preserve">High Tech Center </w:t>
            </w:r>
            <w:r>
              <w:rPr>
                <w:rStyle w:val="CharStyle40"/>
              </w:rPr>
              <w:t>Babelsberg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Prosram </w:t>
            </w:r>
            <w:r>
              <w:rPr>
                <w:rStyle w:val="CharStyle86"/>
                <w:lang w:val="en-US" w:eastAsia="en-US" w:bidi="en-US"/>
              </w:rPr>
              <w:t>1</w:t>
              <w:br/>
            </w:r>
            <w:r>
              <w:rPr>
                <w:rStyle w:val="CharStyle81"/>
              </w:rPr>
              <w:t>Computeranimations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New trends from Australia, Denmark, Ger</w:t>
              <w:t>-</w:t>
              <w:br/>
              <w:t>many, France, Great Britain, and Canada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86"/>
                <w:lang w:val="en-US" w:eastAsia="en-US" w:bidi="en-US"/>
              </w:rPr>
              <w:t>1</w:t>
              <w:br/>
            </w:r>
            <w:r>
              <w:rPr>
                <w:rStyle w:val="CharStyle81"/>
              </w:rPr>
              <w:t>One + One ENO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One Eno by Flash/Lefdup (F)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Brian Eno: The Black Box of Culture by</w:t>
              <w:br/>
              <w:t>Henning Lohner (D)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10.2.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Friday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Multimedia 5: Wetware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The human being </w:t>
            </w:r>
            <w:r>
              <w:rPr>
                <w:rStyle w:val="CharStyle41"/>
              </w:rPr>
              <w:t xml:space="preserve">- </w:t>
            </w:r>
            <w:r>
              <w:rPr>
                <w:rStyle w:val="CharStyle40"/>
                <w:lang w:val="en-US" w:eastAsia="en-US" w:bidi="en-US"/>
              </w:rPr>
              <w:t>now as before the Interface bet</w:t>
              <w:t>-</w:t>
              <w:br/>
              <w:t>ween art and computer. New art forms, new pro</w:t>
              <w:t>-</w:t>
              <w:br/>
              <w:t>blems. A discussion between experts and audience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86"/>
                <w:lang w:val="en-US" w:eastAsia="en-US" w:bidi="en-US"/>
              </w:rPr>
              <w:t>2</w:t>
              <w:br/>
            </w:r>
            <w:r>
              <w:rPr>
                <w:rStyle w:val="CharStyle81"/>
              </w:rPr>
              <w:t>Funtime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Funny videos by Anderson (DK),</w:t>
              <w:br/>
            </w:r>
            <w:r>
              <w:rPr>
                <w:rStyle w:val="CharStyle40"/>
              </w:rPr>
              <w:t xml:space="preserve">Behnke/Maas </w:t>
            </w:r>
            <w:r>
              <w:rPr>
                <w:rStyle w:val="CharStyle40"/>
                <w:lang w:val="en-US" w:eastAsia="en-US" w:bidi="en-US"/>
              </w:rPr>
              <w:t>(D), Boxell (USA), Cuevas</w:t>
              <w:br/>
              <w:t>(USA), Dogfilm (D), Girardet (D) u.a.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86"/>
                <w:lang w:val="en-US" w:eastAsia="en-US" w:bidi="en-US"/>
              </w:rPr>
              <w:t>2</w:t>
              <w:br/>
            </w:r>
            <w:r>
              <w:rPr>
                <w:rStyle w:val="CharStyle81"/>
              </w:rPr>
              <w:t>Weird Stories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Surreal videos by Bouvier (F). Gresenz (D),</w:t>
              <w:br/>
              <w:t>Kuusi (SF), Lawrence (NZ), Remy (B), San</w:t>
              <w:t>-</w:t>
              <w:br/>
              <w:t>ders (GB), Wullenweber (DK)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11.2.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Saturday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Multimedia 7: Lifeware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The digital future raises new questions. A discussion</w:t>
              <w:br/>
              <w:t>between experts and audience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86"/>
                <w:lang w:val="en-US" w:eastAsia="en-US" w:bidi="en-US"/>
              </w:rPr>
              <w:t>3</w:t>
              <w:br/>
            </w:r>
            <w:r>
              <w:rPr>
                <w:rStyle w:val="CharStyle81"/>
              </w:rPr>
              <w:t>Alpert!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Unusual documentaries investigated by the</w:t>
              <w:br/>
              <w:t>legendary Jon Alpert within the area of the</w:t>
              <w:br/>
              <w:t>former USSR as well as In a New York prison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86"/>
                <w:lang w:val="en-US" w:eastAsia="en-US" w:bidi="en-US"/>
              </w:rPr>
              <w:t>3</w:t>
              <w:br/>
            </w:r>
            <w:r>
              <w:rPr>
                <w:rStyle w:val="CharStyle81"/>
              </w:rPr>
              <w:t>VideoPoetry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Flgurative/plctorial games by Jensen (DK),</w:t>
              <w:br/>
              <w:t>Moilanen (SF), Schulze (D), Skellings (USA),</w:t>
              <w:br/>
              <w:t>Velez (USA)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12.2.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Sunday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1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Presentation: "Brian Eno: The Black Box of Culture" -</w:t>
              <w:br/>
              <w:t>afterwards discussion with the director and an Invited</w:t>
              <w:br/>
              <w:t>guest from the music sphere.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86"/>
                <w:lang w:val="en-US" w:eastAsia="en-US" w:bidi="en-US"/>
              </w:rPr>
              <w:t>4</w:t>
              <w:br/>
            </w:r>
            <w:r>
              <w:rPr>
                <w:rStyle w:val="CharStyle81"/>
              </w:rPr>
              <w:t>Art 1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Videos by Almy/Yarbrow (USA),</w:t>
              <w:br/>
              <w:t>Grzlnic/Smld (SLO), Haag/Sitte (D), Lux (D),</w:t>
              <w:br/>
            </w:r>
            <w:r>
              <w:rPr>
                <w:rStyle w:val="CharStyle40"/>
              </w:rPr>
              <w:t xml:space="preserve">Odenbach </w:t>
            </w:r>
            <w:r>
              <w:rPr>
                <w:rStyle w:val="CharStyle40"/>
                <w:lang w:val="en-US" w:eastAsia="en-US" w:bidi="en-US"/>
              </w:rPr>
              <w:t>(D), Roberts-Breslln (USA)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86"/>
                <w:lang w:val="en-US" w:eastAsia="en-US" w:bidi="en-US"/>
              </w:rPr>
              <w:t>4</w:t>
              <w:br/>
            </w:r>
            <w:r>
              <w:rPr>
                <w:rStyle w:val="CharStyle81"/>
              </w:rPr>
              <w:t>Pixel &amp; Frenzy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Hardcore-Pixel burst by Anikushan/Parls</w:t>
              <w:br/>
              <w:t>(RUS), Barber (GB), Garcia/de Jonge (NL)</w:t>
              <w:br/>
              <w:t>and David Larcher (GB)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13.2.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Monday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2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3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Presentation: "Blaufieber” </w:t>
            </w:r>
            <w:r>
              <w:rPr>
                <w:rStyle w:val="CharStyle41"/>
              </w:rPr>
              <w:t xml:space="preserve">- </w:t>
            </w:r>
            <w:r>
              <w:rPr>
                <w:rStyle w:val="CharStyle40"/>
                <w:lang w:val="en-US" w:eastAsia="en-US" w:bidi="en-US"/>
              </w:rPr>
              <w:t>afterwards discussion with</w:t>
              <w:br/>
              <w:t>the directors and an invited guest from the literature</w:t>
              <w:br/>
              <w:t>sphere,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Main Program 5</w:t>
              <w:br/>
            </w:r>
            <w:r>
              <w:rPr>
                <w:rStyle w:val="CharStyle81"/>
              </w:rPr>
              <w:t>Hell - Life - Pretence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Videos focussing on the pretence of being</w:t>
              <w:br/>
              <w:t>and on hope as sham existence by Ger-</w:t>
              <w:br/>
              <w:t>wers (D), Lukacevlc (D), Paez (RA), Walker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Nightflight 5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80" w:lineRule="exact"/>
              <w:ind w:left="0" w:right="0" w:firstLine="0"/>
            </w:pPr>
            <w:r>
              <w:rPr>
                <w:rStyle w:val="CharStyle81"/>
              </w:rPr>
              <w:t>Strange Worlds/ Funny Birds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Droll documentaries/art videos by Day</w:t>
              <w:br/>
              <w:t>(CDN), Komarova (RUS), Liebrand (NL)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14.2.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Tuesday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3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Presentation: "nachtrag </w:t>
            </w:r>
            <w:r>
              <w:rPr>
                <w:rStyle w:val="CharStyle81"/>
              </w:rPr>
              <w:t xml:space="preserve">I (XXX)" </w:t>
            </w:r>
            <w:r>
              <w:rPr>
                <w:rStyle w:val="CharStyle41"/>
              </w:rPr>
              <w:t xml:space="preserve">- </w:t>
            </w:r>
            <w:r>
              <w:rPr>
                <w:rStyle w:val="CharStyle40"/>
                <w:lang w:val="en-US" w:eastAsia="en-US" w:bidi="en-US"/>
              </w:rPr>
              <w:t>afterwards discussi</w:t>
              <w:t>-</w:t>
              <w:br/>
              <w:t>on with the director and an invited guest from the</w:t>
              <w:br/>
              <w:t>theater sphere,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Main Program 6</w:t>
              <w:br/>
            </w:r>
            <w:r>
              <w:rPr>
                <w:rStyle w:val="CharStyle81"/>
              </w:rPr>
              <w:t>Shame on You, Germany!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A - sometimes very entertaining - triptych</w:t>
              <w:br/>
              <w:t xml:space="preserve">on right-wing radicalism by </w:t>
            </w:r>
            <w:r>
              <w:rPr>
                <w:rStyle w:val="CharStyle40"/>
              </w:rPr>
              <w:t xml:space="preserve">Friederike </w:t>
            </w:r>
            <w:r>
              <w:rPr>
                <w:rStyle w:val="CharStyle40"/>
                <w:lang w:val="en-US" w:eastAsia="en-US" w:bidi="en-US"/>
              </w:rPr>
              <w:t>An</w:t>
              <w:t>-</w:t>
              <w:br/>
              <w:t xml:space="preserve">ders, Rainer Grams and Jurgen </w:t>
            </w:r>
            <w:r>
              <w:rPr>
                <w:rStyle w:val="CharStyle40"/>
              </w:rPr>
              <w:t xml:space="preserve">Brüning </w:t>
            </w:r>
            <w:r>
              <w:rPr>
                <w:rStyle w:val="CharStyle40"/>
                <w:lang w:val="en-US" w:eastAsia="en-US" w:bidi="en-US"/>
              </w:rPr>
              <w:t>(D)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Nightflight 6</w:t>
              <w:br/>
            </w:r>
            <w:r>
              <w:rPr>
                <w:rStyle w:val="CharStyle81"/>
              </w:rPr>
              <w:t>Death and Truth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Reconstruction of the death of a revolutio</w:t>
              <w:t>-</w:t>
              <w:br/>
              <w:t>nary by Sopterean (RO)/creatlve media In</w:t>
              <w:br/>
              <w:t>the former Jugoslawla by Borgers/Gladsjo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15.2.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Wednesday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4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Presentation: </w:t>
            </w:r>
            <w:r>
              <w:rPr>
                <w:rStyle w:val="CharStyle40"/>
              </w:rPr>
              <w:t xml:space="preserve">"Pfui: Unzucht und Ordnung </w:t>
            </w:r>
            <w:r>
              <w:rPr>
                <w:rStyle w:val="CharStyle40"/>
                <w:lang w:val="en-US" w:eastAsia="en-US" w:bidi="en-US"/>
              </w:rPr>
              <w:t>in Deutsch</w:t>
              <w:t>-</w:t>
              <w:br/>
              <w:t>land” - afterwards discussion with the directors and</w:t>
              <w:br/>
              <w:t>an invited guest from the film sphere,</w:t>
            </w:r>
          </w:p>
        </w:tc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86"/>
                <w:lang w:val="en-US" w:eastAsia="en-US" w:bidi="en-US"/>
              </w:rPr>
              <w:t xml:space="preserve">7 </w:t>
            </w: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86"/>
                <w:lang w:val="en-US" w:eastAsia="en-US" w:bidi="en-US"/>
              </w:rPr>
              <w:t>7</w:t>
              <w:br/>
            </w:r>
            <w:r>
              <w:rPr>
                <w:rStyle w:val="CharStyle81"/>
              </w:rPr>
              <w:t>Identity!? War and Recollection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 xml:space="preserve">identity and terror: female biographies by Wheels Must Roll by Pirn Richter (D) </w:t>
            </w:r>
            <w:r>
              <w:rPr>
                <w:rStyle w:val="CharStyle81"/>
              </w:rPr>
              <w:t>/</w:t>
              <w:br/>
            </w:r>
            <w:r>
              <w:rPr>
                <w:rStyle w:val="CharStyle40"/>
                <w:lang w:val="en-US" w:eastAsia="en-US" w:bidi="en-US"/>
              </w:rPr>
              <w:t>Lynn Hershman-Leeson (USA), Margaret Strat-The Unknown War by Peter Forgoes (H)</w:t>
              <w:br/>
              <w:t>ton (USA), Julie Zando (USA)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0" w:right="0" w:firstLine="0"/>
            </w:pPr>
            <w:r>
              <w:rPr>
                <w:rStyle w:val="CharStyle88"/>
              </w:rPr>
              <w:t>16.2.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Thursday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5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 xml:space="preserve">Presentation: </w:t>
            </w:r>
            <w:r>
              <w:rPr>
                <w:rStyle w:val="CharStyle40"/>
              </w:rPr>
              <w:t xml:space="preserve">"Räder müssen rollen" </w:t>
            </w:r>
            <w:r>
              <w:rPr>
                <w:rStyle w:val="CharStyle40"/>
                <w:lang w:val="en-US" w:eastAsia="en-US" w:bidi="en-US"/>
              </w:rPr>
              <w:t>- afterwards dis</w:t>
              <w:t>-</w:t>
              <w:br/>
              <w:t>cussion with the director and an Invited guest from</w:t>
              <w:br/>
              <w:t>the TV sphere,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Main Program 8</w:t>
              <w:br/>
            </w:r>
            <w:r>
              <w:rPr>
                <w:rStyle w:val="CharStyle81"/>
              </w:rPr>
              <w:t>Body, Dance &amp; S&amp;M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40" w:right="0" w:firstLine="0"/>
            </w:pPr>
            <w:r>
              <w:rPr>
                <w:rStyle w:val="CharStyle40"/>
                <w:lang w:val="en-US" w:eastAsia="en-US" w:bidi="en-US"/>
              </w:rPr>
              <w:t>A wild mixture of works by Corsino (F), de</w:t>
              <w:br/>
              <w:t>Pender (B), Eshetu (I), Hills/Sllvers (B), Kantor</w:t>
              <w:br/>
              <w:t>(CDN), Nielsen (DK), Schaplro (DK)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Nightflight 8</w:t>
              <w:br/>
            </w:r>
            <w:r>
              <w:rPr>
                <w:rStyle w:val="CharStyle81"/>
              </w:rPr>
              <w:t>Love and Peace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Hippies forever? Gerd Conradt raises que</w:t>
              <w:t>-</w:t>
              <w:br/>
              <w:t>stions with Poona Diary: The Empty Chair</w:t>
              <w:br/>
              <w:t>and Kolln Schult with The Big Pink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20" w:lineRule="exact"/>
              <w:ind w:left="0" w:right="0" w:firstLine="0"/>
            </w:pPr>
            <w:r>
              <w:rPr>
                <w:rStyle w:val="CharStyle89"/>
              </w:rPr>
              <w:t>17</w:t>
            </w:r>
            <w:r>
              <w:rPr>
                <w:rStyle w:val="CharStyle90"/>
              </w:rPr>
              <w:t>.</w:t>
            </w:r>
            <w:r>
              <w:rPr>
                <w:rStyle w:val="CharStyle89"/>
              </w:rPr>
              <w:t>2</w:t>
            </w:r>
            <w:r>
              <w:rPr>
                <w:rStyle w:val="CharStyle90"/>
              </w:rPr>
              <w:t>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Friday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SPOT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1"/>
              </w:rPr>
              <w:t>VideoCritique 6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Presentation: "Seduction of a Cyborg" and "Poona</w:t>
              <w:br/>
              <w:t>Diary" - afterwards discussion with the director and</w:t>
              <w:br/>
              <w:t>an Invited guest from the media sphere,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Main Program </w:t>
            </w:r>
            <w:r>
              <w:rPr>
                <w:rStyle w:val="CharStyle37"/>
                <w:lang w:val="en-US" w:eastAsia="en-US" w:bidi="en-US"/>
              </w:rPr>
              <w:t>9</w:t>
              <w:br/>
            </w:r>
            <w:r>
              <w:rPr>
                <w:rStyle w:val="CharStyle81"/>
              </w:rPr>
              <w:t>Art 2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Pictures from In-between the times by Escal</w:t>
              <w:t>-</w:t>
              <w:br/>
              <w:t>le (F), Golf (D), Hershman-Leeson (USA), Mi</w:t>
              <w:t>-</w:t>
              <w:br/>
              <w:t>rage (D), Nakajlma (J) and Bill Viola (USA)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Nightflight </w:t>
            </w:r>
            <w:r>
              <w:rPr>
                <w:rStyle w:val="CharStyle37"/>
                <w:lang w:val="en-US" w:eastAsia="en-US" w:bidi="en-US"/>
              </w:rPr>
              <w:t>9</w:t>
              <w:br/>
            </w:r>
            <w:r>
              <w:rPr>
                <w:rStyle w:val="CharStyle81"/>
              </w:rPr>
              <w:t>Decostere!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First showing: The Transformed Body - Les</w:t>
              <w:t>-</w:t>
              <w:br/>
              <w:t>sons in Modesty by the Belgian TV-artist</w:t>
              <w:br/>
              <w:t>Stefaan Decostere (B)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20" w:lineRule="exact"/>
              <w:ind w:left="0" w:right="0" w:firstLine="0"/>
            </w:pPr>
            <w:r>
              <w:rPr>
                <w:rStyle w:val="CharStyle89"/>
              </w:rPr>
              <w:t>18</w:t>
            </w:r>
            <w:r>
              <w:rPr>
                <w:rStyle w:val="CharStyle90"/>
              </w:rPr>
              <w:t>.</w:t>
            </w:r>
            <w:r>
              <w:rPr>
                <w:rStyle w:val="CharStyle89"/>
              </w:rPr>
              <w:t>2</w:t>
            </w:r>
            <w:r>
              <w:rPr>
                <w:rStyle w:val="CharStyle90"/>
              </w:rPr>
              <w:t>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Saturday</w:t>
            </w:r>
          </w:p>
        </w:tc>
      </w:tr>
      <w:tr>
        <w:trPr>
          <w:trHeight w:val="1229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Repetiton Main Program </w:t>
            </w:r>
            <w:r>
              <w:rPr>
                <w:rStyle w:val="CharStyle37"/>
                <w:lang w:val="en-US" w:eastAsia="en-US" w:bidi="en-US"/>
              </w:rPr>
              <w:t>9</w:t>
              <w:br/>
            </w:r>
            <w:r>
              <w:rPr>
                <w:rStyle w:val="CharStyle81"/>
              </w:rPr>
              <w:t>Art 2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Pictures from in-between the times by Escalle (F),</w:t>
              <w:br/>
              <w:t>Golf (D), Hershman-Leeson (USA), Mirage (D),</w:t>
              <w:br/>
              <w:t>Nakajlma (J) and Bill Viola (USA)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5" w:lineRule="exact"/>
              <w:ind w:left="24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Main Program 10</w:t>
              <w:br/>
            </w:r>
            <w:r>
              <w:rPr>
                <w:rStyle w:val="CharStyle81"/>
              </w:rPr>
              <w:t>Awards Ceremony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7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>Nightflight 10</w:t>
              <w:br/>
            </w:r>
            <w:r>
              <w:rPr>
                <w:rStyle w:val="CharStyle81"/>
              </w:rPr>
              <w:t>Non-stop Video Night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420" w:lineRule="exact"/>
              <w:ind w:left="0" w:right="0" w:firstLine="0"/>
            </w:pPr>
            <w:r>
              <w:rPr>
                <w:rStyle w:val="CharStyle89"/>
              </w:rPr>
              <w:t>19</w:t>
            </w:r>
            <w:r>
              <w:rPr>
                <w:rStyle w:val="CharStyle90"/>
              </w:rPr>
              <w:t>.</w:t>
            </w:r>
            <w:r>
              <w:rPr>
                <w:rStyle w:val="CharStyle89"/>
              </w:rPr>
              <w:t>2</w:t>
            </w:r>
            <w:r>
              <w:rPr>
                <w:rStyle w:val="CharStyle90"/>
              </w:rPr>
              <w:t>.</w:t>
            </w:r>
          </w:p>
          <w:p>
            <w:pPr>
              <w:pStyle w:val="Style28"/>
              <w:framePr w:w="114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0" w:right="0" w:firstLine="0"/>
            </w:pPr>
            <w:r>
              <w:rPr>
                <w:rStyle w:val="CharStyle87"/>
              </w:rPr>
              <w:t>Sunday</w:t>
            </w:r>
          </w:p>
        </w:tc>
      </w:tr>
    </w:tbl>
    <w:p>
      <w:pPr>
        <w:framePr w:w="1141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itlePg/>
          <w:pgSz w:w="13332" w:h="17263"/>
          <w:pgMar w:top="1389" w:left="663" w:right="663" w:bottom="1209" w:header="0" w:footer="3" w:gutter="562"/>
          <w:rtlGutter w:val="0"/>
          <w:cols w:space="720"/>
          <w:noEndnote/>
          <w:docGrid w:linePitch="360"/>
        </w:sectPr>
      </w:pP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769" w:line="400" w:lineRule="exact"/>
        <w:ind w:left="760" w:right="0" w:firstLine="0"/>
      </w:pPr>
      <w:r>
        <w:rPr>
          <w:lang w:val="de-DE" w:eastAsia="de-DE" w:bidi="de-DE"/>
          <w:w w:val="100"/>
          <w:color w:val="000000"/>
          <w:position w:val="0"/>
        </w:rPr>
        <w:t>Grußwort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760" w:right="0" w:firstLine="0"/>
        <w:sectPr>
          <w:pgSz w:w="13332" w:h="17263"/>
          <w:pgMar w:top="238" w:left="728" w:right="728" w:bottom="1452" w:header="0" w:footer="3" w:gutter="461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Öffnung/Opening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8" w:left="0" w:right="0" w:bottom="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achten Ausgabe beweist</w:t>
        <w:br/>
        <w:t>das VideoFest erneut sein kreati</w:t>
        <w:t>-</w:t>
        <w:br/>
        <w:t>ves Verhältnis zu Veränderungen</w:t>
        <w:br/>
        <w:t>in der Medienlandschaft.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bei Video stehen zu blei</w:t>
        <w:t>-</w:t>
        <w:br/>
        <w:t>ben, sondern auszuprobieren,</w:t>
        <w:br/>
        <w:t>wie neue Formen der elektroni</w:t>
        <w:t>-</w:t>
        <w:br/>
        <w:t>schen Kommunikation und Kunst</w:t>
        <w:br/>
        <w:t>in den Festivalbetrieb integriert</w:t>
        <w:br/>
        <w:t>werden können, stellt den dies</w:t>
        <w:t>-</w:t>
        <w:br/>
        <w:t>jährigen zentralen Anspruch dar.</w:t>
        <w:br/>
        <w:t>MULTIMEDIA ist inzwischen zum</w:t>
        <w:br/>
        <w:t>schillernden, doch für viele un</w:t>
        <w:t>-</w:t>
        <w:br/>
        <w:t>durchschaubaren Begriff gewor</w:t>
        <w:t>-</w:t>
        <w:br/>
        <w:t>den. Begrüßenswert, daß das</w:t>
        <w:br/>
        <w:t>VideoFest hier gleichermaßen</w:t>
        <w:br/>
        <w:t>ein breites Publikum informiert</w:t>
        <w:br/>
        <w:t>wie Fachleute und Künstler zum</w:t>
        <w:br/>
        <w:t>perspektivisch ausgerichteten</w:t>
        <w:br/>
        <w:t>Diskurs versammelt.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Wichtig dabei für Stadt und Re</w:t>
        <w:t>-</w:t>
        <w:br/>
        <w:t>gion, daß Kunst und Kommerz</w:t>
        <w:br/>
        <w:t>eine international ausgerichtete</w:t>
        <w:br/>
        <w:t>Schnittstelle finden.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Bedeutende Einrichtungen und</w:t>
        <w:br/>
        <w:t>Firmen aus Berlin/Brandenburg</w:t>
        <w:br/>
        <w:t>beteiligen sich an den unter</w:t>
        <w:t>-</w:t>
        <w:br/>
        <w:t>schiedlichsten Aktivitäten des</w:t>
        <w:br/>
        <w:t>Festivals. Sie unterstützen das</w:t>
        <w:br/>
        <w:t>Programm und stellen sich selbst</w:t>
        <w:br/>
        <w:t>dar, sie machen deutlich: Die</w:t>
        <w:br/>
        <w:t>Region ist im Hinblick auf die</w:t>
        <w:br/>
        <w:t>medienkulturelle Formung von</w:t>
        <w:br/>
        <w:t>Zukunft nicht zu übersehen.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Wirtschaft hat die Bedeu</w:t>
        <w:t>-</w:t>
        <w:br/>
        <w:t>tung des Festivals in zunehmen</w:t>
        <w:t>-</w:t>
        <w:br/>
        <w:t>dem Maße erkannt und sponsort</w:t>
        <w:br/>
        <w:t>es in größerem Umfang als je</w:t>
        <w:t>-</w:t>
        <w:br/>
        <w:t>mals zuvor.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Berliner Filmfestspiele erfah</w:t>
        <w:t>-</w:t>
        <w:br/>
        <w:t>ren so eine große Bereicherung,</w:t>
        <w:br/>
        <w:t>da neben der weltweiten Film</w:t>
        <w:t>-</w:t>
        <w:br/>
        <w:t>schau ein Nachdenken über die</w:t>
        <w:br/>
        <w:t>Gesamtentwicklung von Me</w:t>
        <w:t>-</w:t>
        <w:br/>
        <w:t>dienkultur angeboten wird.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- Video - Fernsehen - Multi</w:t>
        <w:t>-</w:t>
        <w:br/>
        <w:t>media: Auf dem VideoFest wer</w:t>
        <w:t>-</w:t>
        <w:br/>
        <w:t>den übergreifende Zusammen</w:t>
        <w:t>-</w:t>
        <w:br/>
        <w:t>hänge dem Diskurs ausgesetzt.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bewährte Mischung der Prä</w:t>
        <w:t>-</w:t>
        <w:br/>
        <w:t>sentation von kreativen Video</w:t>
        <w:t>-</w:t>
        <w:br/>
        <w:t>produktionen kommt dabei</w:t>
        <w:br/>
        <w:t>nicht zu kurz, dem Gespräch</w:t>
        <w:br w:type="column"/>
        <w:t>wird durch neuartige Veranstal</w:t>
        <w:t>-</w:t>
        <w:br/>
        <w:t>tungen mehr Raum gewidmet:</w:t>
        <w:br/>
        <w:t>Berlin als Ort der Begegnung,</w:t>
        <w:br/>
        <w:t>des Austauschs. Das VideoFest:</w:t>
        <w:br/>
        <w:t>Programmvielfalt, nicht Pro</w:t>
        <w:t>-</w:t>
        <w:br/>
        <w:t>grammflut - mit viel Raum zur Re-</w:t>
        <w:br/>
        <w:t>flektion.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wünsche dem VideoFest '95</w:t>
        <w:br/>
        <w:t>viel Erfolg und seinen Besuchern</w:t>
        <w:br/>
        <w:t>Anregung und Unterhaltung.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besonderer Gruß geht an die</w:t>
        <w:br/>
        <w:t>auswärtigen Gäste, Sie werden</w:t>
        <w:br/>
        <w:t>erleben, daß Berlin an der Ent</w:t>
        <w:t>-</w:t>
        <w:br/>
        <w:t>wicklung modernster Medlenkul-</w:t>
        <w:br/>
        <w:t>tur beteiligt und der Ort für die</w:t>
        <w:br/>
        <w:t>Auseinandersetzung darüber ist.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Ulrich Roloff-Momin</w:t>
        <w:br/>
        <w:t>Senator für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Kulturelle Angelegenheiten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eighth </w:t>
      </w:r>
      <w:r>
        <w:rPr>
          <w:lang w:val="de-DE" w:eastAsia="de-DE" w:bidi="de-DE"/>
          <w:w w:val="100"/>
          <w:color w:val="000000"/>
          <w:position w:val="0"/>
        </w:rPr>
        <w:t xml:space="preserve">VideoFest </w:t>
      </w:r>
      <w:r>
        <w:rPr>
          <w:w w:val="100"/>
          <w:color w:val="000000"/>
          <w:position w:val="0"/>
        </w:rPr>
        <w:t>proves</w:t>
        <w:br/>
        <w:t>again that it has maintained its</w:t>
        <w:br/>
        <w:t>creative approach towards de</w:t>
        <w:t>-</w:t>
        <w:br/>
        <w:t>velopments within the media</w:t>
        <w:br/>
        <w:t>landscape.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year's central endeavor is to</w:t>
        <w:br/>
        <w:t>find out how new forms of elec</w:t>
        <w:t>-</w:t>
        <w:br/>
        <w:t>tronic communication and art</w:t>
        <w:br/>
        <w:t>can be integrated into the festi</w:t>
        <w:t>-</w:t>
        <w:br/>
        <w:t>val. Presenting video alone does</w:t>
        <w:br/>
        <w:t>not suffice. By now, MULTIMEDIA,</w:t>
        <w:br/>
        <w:t>for many people, has become</w:t>
        <w:br/>
        <w:t>an enigmatic and mysterious</w:t>
        <w:br/>
        <w:t>term. The VideoFest offers a wel</w:t>
        <w:t>-</w:t>
        <w:br/>
        <w:t>come opportunity to inform a</w:t>
        <w:br/>
        <w:t>broad audience and gather ex</w:t>
        <w:t>-</w:t>
        <w:br/>
        <w:t>perts and artists for an in-depth</w:t>
        <w:br/>
        <w:t>discourse at the same time.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For the city and the region it is</w:t>
        <w:br/>
        <w:t>important that art and com</w:t>
        <w:t>-</w:t>
        <w:br/>
        <w:t>merce find an internationally ori</w:t>
        <w:t>-</w:t>
        <w:br/>
        <w:t>ented meeting point. Distin</w:t>
        <w:t>-</w:t>
        <w:br/>
        <w:t>guished institutions and compa</w:t>
        <w:t>-</w:t>
        <w:br/>
        <w:t>nies in Berlin/Brandenburg take</w:t>
        <w:br/>
        <w:t>part in diverse activities connec</w:t>
        <w:t>-</w:t>
        <w:br/>
        <w:t>ted to the festival. They support</w:t>
        <w:br/>
        <w:t>the program and present them</w:t>
        <w:t>-</w:t>
        <w:br/>
        <w:t>selves, they make it clear: this re</w:t>
        <w:t>-</w:t>
        <w:br/>
        <w:t>gion cannot be overlooked as</w:t>
        <w:br/>
        <w:t>far as the shaping of the future in</w:t>
        <w:br/>
        <w:t>terms of media culture is con</w:t>
        <w:t>-</w:t>
        <w:br/>
        <w:t>cerned.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Business has increasingly come</w:t>
        <w:br/>
        <w:t>to realize the importance of the</w:t>
        <w:br/>
        <w:t>festival and is sponsoring it more</w:t>
        <w:br/>
        <w:t>than ever.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Berliner Filmfestspiele thus</w:t>
        <w:br/>
        <w:t>experience an enrichment be</w:t>
        <w:t>-</w:t>
        <w:br/>
        <w:t>cause, apart from the worldwide</w:t>
        <w:br/>
        <w:t>film program, there is an oppor</w:t>
        <w:t>-</w:t>
        <w:br/>
        <w:t>tunity to think about all of the</w:t>
        <w:br/>
        <w:t>developments within media cul</w:t>
        <w:t>-</w:t>
        <w:br/>
        <w:t>ture.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Film - video - TV - Multimedia: the</w:t>
        <w:br/>
        <w:t>VideoFest will offer the opportu</w:t>
        <w:t>-</w:t>
        <w:br/>
        <w:t>nity to discuss correlations on a</w:t>
        <w:br/>
        <w:t>broader scale.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traditional presentation of</w:t>
        <w:br/>
        <w:t>creative video productions will</w:t>
        <w:br/>
        <w:t>not come off badly either; there</w:t>
        <w:br/>
        <w:t>will be more room for discussion</w:t>
        <w:br/>
        <w:t>due to the introduction of new</w:t>
        <w:br/>
        <w:t>events: Berlin as a meeting pla</w:t>
        <w:t>-</w:t>
        <w:br/>
        <w:t>ce, as a place for intellectual</w:t>
        <w:br/>
        <w:t>exchange.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VideoFest: program variety,</w:t>
        <w:br/>
        <w:t>not program deluge - leaving a</w:t>
        <w:br/>
        <w:t>lot of room for reflection.</w:t>
      </w:r>
    </w:p>
    <w:p>
      <w:pPr>
        <w:pStyle w:val="Style93"/>
        <w:numPr>
          <w:ilvl w:val="0"/>
          <w:numId w:val="1"/>
        </w:numPr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hope the VideoFest</w:t>
      </w:r>
      <w:r>
        <w:rPr>
          <w:rStyle w:val="CharStyle95"/>
          <w:i w:val="0"/>
          <w:iCs w:val="0"/>
        </w:rPr>
        <w:t xml:space="preserve"> '95 </w:t>
      </w:r>
      <w:r>
        <w:rPr>
          <w:w w:val="100"/>
          <w:color w:val="000000"/>
          <w:position w:val="0"/>
        </w:rPr>
        <w:t>will be</w:t>
        <w:br/>
        <w:t>a success and that it will stimula</w:t>
        <w:t>-</w:t>
        <w:br/>
        <w:t>te and entertain its visitors.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 special welcome to our for</w:t>
        <w:t>-</w:t>
        <w:br/>
        <w:t>eign guests. You will see that</w:t>
        <w:br/>
        <w:t>Berlin is involved in the develop</w:t>
        <w:t>-</w:t>
        <w:br/>
        <w:t>ment of the most progressive</w:t>
        <w:br/>
        <w:t>media culture and that it is also</w:t>
        <w:br/>
        <w:t>the place for discussing it.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38" w:left="1909" w:right="1909" w:bottom="238" w:header="0" w:footer="3" w:gutter="183"/>
          <w:rtlGutter w:val="0"/>
          <w:cols w:num="3" w:space="169"/>
          <w:noEndnote/>
          <w:docGrid w:linePitch="360"/>
        </w:sectPr>
      </w:pPr>
      <w:r>
        <w:rPr>
          <w:w w:val="100"/>
          <w:color w:val="000000"/>
          <w:position w:val="0"/>
        </w:rPr>
        <w:t>Ulrich Roloff-Momin</w:t>
        <w:br/>
        <w:t>Senator for Cultural Affairs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831" w:line="4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Vorwort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210" w:left="1993" w:right="1993" w:bottom="1463" w:header="0" w:footer="3" w:gutter="24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Zukunft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10" w:left="0" w:right="0" w:bottom="2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75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neues VideoFest -</w:t>
        <w:br/>
        <w:t>wieder hat sich einiges</w:t>
        <w:br/>
        <w:t>verändert.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werfen einen Blick über den</w:t>
        <w:br/>
        <w:t>Tellerrand und beschäftigen uns</w:t>
        <w:br/>
        <w:t>ausführlich damit, was sich hinter</w:t>
        <w:br/>
        <w:t>dem neuen Zauberwort MULTI</w:t>
        <w:t>-</w:t>
        <w:br/>
        <w:t>MEDIA verbirgt, konzentriert auf</w:t>
        <w:br/>
        <w:t>Künstlerisches auf CD-ROM und</w:t>
        <w:br/>
        <w:t>Im INTERNET - mit Vorführungen,</w:t>
        <w:br/>
        <w:t>Diskussionen, einer Ausstellung,</w:t>
        <w:br/>
        <w:t>Workshops und über 20 Fachleu</w:t>
        <w:t>-</w:t>
        <w:br/>
        <w:t>ten aus sechs Ländern (Näheres</w:t>
        <w:br/>
        <w:t>auf Seite 13), Gastkurator für die</w:t>
        <w:t>-</w:t>
        <w:br/>
        <w:t>se Veranstaltung: der Computer</w:t>
        <w:t>-</w:t>
        <w:br/>
        <w:t>künstler Simon Blggs (GB),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Dem Diskurs über Videokultur</w:t>
        <w:br/>
        <w:t>räumen wir mehr Platz ein: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VideoSalon werden täglich</w:t>
        <w:br/>
        <w:t>um 16 Uhr aktuelle Themen dis</w:t>
        <w:t>-</w:t>
        <w:br/>
        <w:t>kutiert; er ist einer begrenzten</w:t>
        <w:br/>
        <w:t>Anzahl von Fachleuten Vorbe</w:t>
        <w:t>-</w:t>
        <w:br/>
        <w:t>halten, nähere Informationen</w:t>
        <w:br/>
        <w:t>am Counter im Podewil, Zweimal</w:t>
        <w:br/>
        <w:t>tagt der Videosalon öffentlich:</w:t>
        <w:br/>
        <w:t>Am 18. 2. stellt sich das Pro-</w:t>
        <w:br/>
        <w:t>gramm-Team des VldeoFests der</w:t>
        <w:br/>
        <w:t>Diskussion über das diesjährige</w:t>
        <w:br/>
        <w:t>Festival; am 19. 2. werden die Er</w:t>
        <w:t>-</w:t>
        <w:br/>
        <w:t>fahrungen und Produkte disku</w:t>
        <w:t>-</w:t>
        <w:br/>
        <w:t>tiert, die im Rahmen der Multi</w:t>
        <w:t>-</w:t>
        <w:br/>
        <w:t>media-Workshops entstanden</w:t>
        <w:br/>
        <w:t>sind (S. 15),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 wollen wir die öffentli</w:t>
        <w:t>-</w:t>
        <w:br/>
        <w:t>che Auseinandersetzung über</w:t>
        <w:br/>
        <w:t>einzelne Videos forcieren; dies</w:t>
        <w:br/>
        <w:t>geschieht In unserer Reihe SPOT</w:t>
        <w:br/>
        <w:t>unter der Rubrik VideoKritlk. Und:</w:t>
        <w:br/>
        <w:t>Wir bieten nach einigen Haupt-</w:t>
        <w:br/>
        <w:t>programmen Gesprächsrunden</w:t>
        <w:br/>
        <w:t>mit anwesenden Autoren an, In</w:t>
        <w:t>-</w:t>
        <w:br/>
        <w:t>formationen dazu werden in der</w:t>
        <w:br/>
        <w:t>jeweiligen Vorführung gegeben,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Flauptprogramm und der</w:t>
        <w:br/>
        <w:t>Nlghtflight bieten die gewohnte</w:t>
        <w:br/>
        <w:t>Qualität, wobei wir aus 958 frei</w:t>
        <w:br/>
        <w:t>eingereichten Videos (das sind</w:t>
        <w:br/>
        <w:t>über hundert mehr als im Vor</w:t>
        <w:t>-</w:t>
        <w:br/>
        <w:t>jahr) ausgewählt haben; sie ka</w:t>
        <w:t>-</w:t>
        <w:br/>
        <w:t>men aus 38 Ländern. Im Pro</w:t>
        <w:t>-</w:t>
        <w:br/>
        <w:t>gramm vertreten sind 18 Natio</w:t>
        <w:t>-</w:t>
        <w:br/>
        <w:t>nen. Erfreulich dabei der Zu</w:t>
        <w:t>-</w:t>
        <w:br/>
        <w:t>wachs an ungewöhnlichen Do</w:t>
        <w:t>-</w:t>
        <w:br/>
        <w:t>kumentationen und die Rück</w:t>
        <w:t>-</w:t>
        <w:br w:type="column"/>
        <w:t>kehr des Politischen, sowohl in</w:t>
        <w:br/>
        <w:t>dokumentarischen wie in künst</w:t>
        <w:t>-</w:t>
        <w:br/>
        <w:t>lerischen Arbeiten.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 Flinwelse zu anderen Ak</w:t>
        <w:t>-</w:t>
        <w:br/>
        <w:t>zenten des Programms: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ersten Mal wird auf dem Vi</w:t>
        <w:t>-</w:t>
        <w:br/>
        <w:t>deoFest ein Filmprojektor laufen.</w:t>
        <w:br/>
        <w:t>Zbigniew Rybzcynski ist von New</w:t>
        <w:br/>
        <w:t>York nach Berlin umgesiedelt,</w:t>
        <w:br/>
        <w:t>um hier am Centrum für neue</w:t>
        <w:br/>
        <w:t>Bildgestaltung ein zukunftswei</w:t>
        <w:t>-</w:t>
        <w:br/>
        <w:t>sendes Projekt zur digitalen Bild</w:t>
        <w:t>-</w:t>
        <w:br/>
        <w:t>bearbeitung zu entwickeln. Sein</w:t>
        <w:br/>
        <w:t>Werdegang Ist symptomatisch</w:t>
        <w:br/>
        <w:t>für die Entwicklung der IMAGES:</w:t>
        <w:br/>
        <w:t>Film - Video - FIDTV - Digitalisierte</w:t>
        <w:br/>
        <w:t>Bilder, Der Künstler (er ist anwe</w:t>
        <w:t>-</w:t>
        <w:br/>
        <w:t>send) bildet mit einer Auswahl</w:t>
        <w:br/>
        <w:t>von Werken den Auftakt zu un</w:t>
        <w:t>-</w:t>
        <w:br/>
        <w:t>serem Multimedia-Schwerpunkt.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beiden Veranstaltungen mit</w:t>
        <w:br/>
        <w:t>dem CICV (jetzt: Centre de Re</w:t>
        <w:t>-</w:t>
        <w:br/>
        <w:t>cherche Pierre Schaeffer de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Montbéllard-Belfort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(F), S. 56; 62)</w:t>
        <w:br/>
        <w:t>sollen der Auftakt sein, die Prä</w:t>
        <w:t>-</w:t>
        <w:br/>
        <w:t>sentation der Arbeit dieser Ein</w:t>
        <w:t>-</w:t>
        <w:br/>
        <w:t>richtung mit dem VideoFest per</w:t>
        <w:t>-</w:t>
        <w:br/>
        <w:t>spektivisch zu verknüpfen. Auch</w:t>
        <w:br/>
        <w:t>das CICV setzt zunehmend auf</w:t>
        <w:br/>
        <w:t>digitale / multimediale Entwick</w:t>
        <w:t>-</w:t>
        <w:br/>
        <w:t>lungen.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Arbeit in Zukunft per Multi</w:t>
        <w:t>-</w:t>
        <w:br/>
        <w:t>media fortzusetzen, überlegt</w:t>
        <w:br/>
        <w:t>Klemens Golf (D). Wir stellen den</w:t>
        <w:br/>
        <w:t>bislang kaum bekannten Künst</w:t>
        <w:t>-</w:t>
        <w:br/>
        <w:t>ler mit einer Werkschau (Installa</w:t>
        <w:t>-</w:t>
        <w:br/>
        <w:t>tionen und Bänder) vor und bie</w:t>
        <w:t>-</w:t>
        <w:br/>
        <w:t>ten die Diskussion mit Ihm 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Selbstverständlich präsentieren</w:t>
        <w:br/>
        <w:t>wir auch wieder Videoinstallatio</w:t>
        <w:t>-</w:t>
        <w:br/>
        <w:t>nen. Sämtliche Arbeiten befin</w:t>
        <w:t>-</w:t>
        <w:br/>
        <w:t>den sich diesmal Im Podewil, die</w:t>
        <w:br/>
        <w:t>Galerie am Pariser Platz steht uns</w:t>
        <w:br/>
        <w:t>leider nicht mehr zur Verfügung.</w:t>
        <w:br/>
        <w:t>Ausgestellt werden 13 Werke</w:t>
        <w:br/>
        <w:t>von 8 Künstlern aus 6 Ländern:</w:t>
        <w:br/>
        <w:t>Buckley (GB), Etiel (II), Golf (D),</w:t>
        <w:br/>
        <w:t>Flooykas (NL) / Stansfleld (GB),</w:t>
        <w:br/>
        <w:t>Löhner (D/USA), Martinis (KRO)</w:t>
        <w:br/>
        <w:t>und Welzel (D).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Nachtrag zu den Verände</w:t>
        <w:t>-</w:t>
        <w:br/>
        <w:t>rungen beim VideoFest, und</w:t>
        <w:br/>
        <w:t>zwar In eigener Sache: Rudolf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Frieling, seit 1989 programmver</w:t>
        <w:t>-</w:t>
        <w:br/>
        <w:t>antwortlicher Mitarbeiter des Vl</w:t>
        <w:t>-</w:t>
        <w:br/>
        <w:t>deoFests und speziell zuständig</w:t>
        <w:br/>
        <w:t>für Installationen, PR und Sponso</w:t>
        <w:t>-</w:t>
        <w:br/>
        <w:t>ring, hat zum Zentrum für Kunst</w:t>
        <w:br/>
        <w:t>und Medientechnologie, Karlsru</w:t>
        <w:t>-</w:t>
        <w:br/>
        <w:t>he, gewechselt. Wir bedauern</w:t>
        <w:br/>
        <w:t>diesen Verlust, da Rudolf Frieling</w:t>
        <w:br/>
        <w:t>eine der tragenden Säulen war,</w:t>
        <w:br/>
        <w:t>die das VideoFest zu seinem Er</w:t>
        <w:t>-</w:t>
        <w:br/>
        <w:t>folg geführt haben.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Nachfolge Im Bereich der</w:t>
        <w:br/>
        <w:t>Installationen hat Axel Bohse</w:t>
        <w:br/>
        <w:t xml:space="preserve">vom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Foro Artístico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Hannover</w:t>
        <w:br/>
        <w:t>angetreten; die PR-Arbeit liegt</w:t>
        <w:br/>
        <w:t>jetzt In den Händen von Bea</w:t>
        <w:br/>
        <w:t>Wölfling, die seit dem letzten</w:t>
        <w:br/>
        <w:t>Jahr zum Programm-Team</w:t>
        <w:br/>
        <w:t>gehört; das Sponsoring hat</w:t>
        <w:br/>
        <w:t>Johannes Lenz-Hawliczek zusätz</w:t>
        <w:t>-</w:t>
        <w:br/>
        <w:t>lich zu seinen Aufgaben als</w:t>
        <w:br/>
        <w:t>Geschäftsführer übernommen.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Verantwortung lag bislang</w:t>
        <w:br/>
        <w:t>bei Hartmut Horst. Er hatte seit</w:t>
        <w:br/>
        <w:t>seiner Gründung das VideoFest</w:t>
        <w:br/>
        <w:t>visionär mit aufgebaut und die</w:t>
        <w:br/>
        <w:t>finanziell oft schwierigen Situatio</w:t>
        <w:t>-</w:t>
        <w:br/>
        <w:t>nen bravourös gemeistert. Jetzt</w:t>
        <w:br/>
        <w:t>hat er sich anderen Aufgaben</w:t>
        <w:br/>
        <w:t>zugewandt.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 dabei Ist Cordula Rinsche,</w:t>
        <w:br/>
        <w:t>die den Festivalablauf organi</w:t>
        <w:t>-</w:t>
        <w:br/>
        <w:t>siert. Dank auch dem restlichen</w:t>
        <w:br/>
        <w:t>VldeoFest-Team und allen ande</w:t>
        <w:t>-</w:t>
        <w:br/>
        <w:t>ren die zum Gelingen des Video-</w:t>
        <w:br/>
        <w:t>Festes beigetragen haben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Frischer Wind und ein hoffentlich</w:t>
        <w:br/>
        <w:t>erfrischendes Programm, Video:</w:t>
        <w:br/>
        <w:t>faszinierend wie Immer. Unseren</w:t>
        <w:br/>
        <w:t>Besuchern hoffen wir die be</w:t>
        <w:t>-</w:t>
        <w:br/>
        <w:t>währte Mischung anbieten zu</w:t>
        <w:br/>
        <w:t>können - Unterhaltung, nach</w:t>
        <w:t>-</w:t>
        <w:br/>
        <w:t>denklich Machendes und ein</w:t>
        <w:br/>
        <w:t>gehöriges Quantum an Irritation.</w:t>
        <w:br/>
        <w:t>Bilder anders als Im Fernsehen</w:t>
        <w:br/>
        <w:t>und anders als Im Kino.</w:t>
        <w:br/>
        <w:t>Quergedachtes.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10" w:left="1998" w:right="1998" w:bottom="210" w:header="0" w:footer="3" w:gutter="19"/>
          <w:rtlGutter w:val="0"/>
          <w:cols w:num="3" w:space="2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Übrigens: Spannendes zum Vi</w:t>
        <w:t>-</w:t>
        <w:br/>
        <w:t>deoFest Im Internet unter</w:t>
        <w:br/>
      </w:r>
      <w:r>
        <w:fldChar w:fldCharType="begin"/>
      </w:r>
      <w:r>
        <w:rPr>
          <w:color w:val="000000"/>
        </w:rPr>
        <w:instrText> HYPERLINK "http://www.artcom.de/video-fest/"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http://www.artcom.de/video-</w:t>
        <w:br/>
      </w:r>
      <w:r>
        <w:rPr>
          <w:rStyle w:val="Hyperlink"/>
          <w:lang w:val="de-DE" w:eastAsia="de-DE" w:bidi="de-DE"/>
          <w:w w:val="100"/>
          <w:spacing w:val="0"/>
          <w:position w:val="0"/>
        </w:rPr>
        <w:t>fest/</w:t>
      </w:r>
      <w:r>
        <w:fldChar w:fldCharType="end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viel Spaß dabei! (Siehe</w:t>
        <w:br/>
        <w:t>auch S.15)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22" w:line="4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Preface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207" w:left="1909" w:right="1909" w:bottom="1527" w:header="0" w:footer="3" w:gutter="154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Future</w:t>
      </w: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07" w:left="0" w:right="0" w:bottom="2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widowControl w:val="0"/>
        <w:keepNext w:val="0"/>
        <w:keepLines w:val="0"/>
        <w:shd w:val="clear" w:color="auto" w:fill="auto"/>
        <w:bidi w:val="0"/>
        <w:spacing w:before="0" w:after="184"/>
        <w:ind w:left="0" w:right="320" w:firstLine="0"/>
      </w:pPr>
      <w:r>
        <w:rPr>
          <w:w w:val="100"/>
          <w:color w:val="000000"/>
          <w:position w:val="0"/>
        </w:rPr>
        <w:t>A new VideoFest - again</w:t>
        <w:br/>
        <w:t>there have been quite a</w:t>
        <w:br/>
        <w:t>few changes.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We see beyond the end of our</w:t>
        <w:br/>
        <w:t>own noses and explore in detail</w:t>
        <w:br/>
        <w:t>what the new magic word MUL</w:t>
        <w:t>-</w:t>
        <w:br/>
        <w:t>TIMEDIA stands for in the realm</w:t>
        <w:br/>
        <w:t>of CD-ROM and INTERNET art</w:t>
        <w:t>-</w:t>
        <w:br/>
        <w:t>works. There will be performan</w:t>
        <w:t>-</w:t>
        <w:br/>
        <w:t>ces, discussions, an exhibition,</w:t>
        <w:br/>
        <w:t>workshops, and more than 20</w:t>
        <w:br/>
        <w:t>experts from six countries (check</w:t>
        <w:br/>
        <w:t>p. 13 for details). Guest curator</w:t>
        <w:br/>
        <w:t>for this event: computer artist</w:t>
        <w:br/>
        <w:t>Simon Biggs (GB).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More space will be given to a</w:t>
        <w:br/>
        <w:t>discourse on video culture: cur</w:t>
        <w:t>-</w:t>
        <w:br/>
        <w:t>rent topics will be discussed at</w:t>
        <w:br/>
        <w:t>the VideoSalon at 16:00 every</w:t>
        <w:br/>
        <w:t>day. Since these discussions are</w:t>
        <w:br/>
        <w:t>restricted to a small number of</w:t>
        <w:br/>
        <w:t>experts, please refer to the</w:t>
        <w:br/>
        <w:t>counter at the Podewil for fur</w:t>
        <w:t>-</w:t>
        <w:br/>
        <w:t>ther information. The VideoSalon</w:t>
        <w:br/>
        <w:t>will host two public sessions: on</w:t>
        <w:br/>
        <w:t>Feb. 18, the program team of</w:t>
        <w:br/>
        <w:t>the VideoFest will put this year's</w:t>
        <w:br/>
        <w:t>festival up for discussion; on Feb.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19, experiences and products</w:t>
        <w:br/>
        <w:t>generated through the Multime</w:t>
        <w:t>-</w:t>
        <w:br/>
        <w:t>dia workshops will be discussed</w:t>
        <w:br/>
        <w:t>(p. 15). In addition, it is our aim to</w:t>
        <w:br/>
        <w:t>push the public discussion of sel</w:t>
        <w:t>-</w:t>
        <w:br/>
        <w:t>ected videos in our series SPOT</w:t>
        <w:br/>
        <w:t>under the heading of VideoKritik.</w:t>
        <w:br/>
        <w:t>Plus: as a follow-up of several</w:t>
        <w:br/>
        <w:t>main programs, we offer you the</w:t>
        <w:br/>
        <w:t>opportunity to talk to the authors</w:t>
        <w:br/>
        <w:t>present; details will be given</w:t>
        <w:br/>
        <w:t>during the presentations.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high standard of the Main</w:t>
        <w:br/>
        <w:t>Program and the Nightflight se</w:t>
        <w:t>-</w:t>
        <w:br/>
        <w:t>ries could easily be maintained:</w:t>
        <w:br/>
        <w:t>we had the choice among 958</w:t>
        <w:br/>
        <w:t>independently submitted videos</w:t>
        <w:br/>
        <w:t>(an increase of more than 100</w:t>
        <w:br/>
        <w:t>compared to last year's partici</w:t>
        <w:t>-</w:t>
        <w:br/>
        <w:t>pation) from 38 countries. Eigh</w:t>
        <w:t>-</w:t>
        <w:br/>
        <w:t>teen countries will be represen</w:t>
        <w:t>-</w:t>
        <w:br/>
        <w:t>ted in our program. We especi</w:t>
        <w:t>-</w:t>
        <w:br/>
        <w:t>ally welcome the increasing</w:t>
        <w:br/>
        <w:t>number of unusual documenta</w:t>
        <w:t>-</w:t>
        <w:br/>
        <w:t>tions and the return of the politi</w:t>
        <w:t>-</w:t>
        <w:br/>
        <w:t>cal angle in works of art as well</w:t>
        <w:br/>
        <w:t>as in documentations.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Additional emphasis of this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year's program is on the follo</w:t>
        <w:t>-</w:t>
        <w:br/>
        <w:t>wing features: for the first time,</w:t>
        <w:br/>
        <w:t>the VideoFest will have a film</w:t>
        <w:br/>
        <w:t>projector in operation. Zbigniew</w:t>
        <w:br/>
        <w:t>Rybzcynski migrated from New</w:t>
        <w:br/>
        <w:t>York to Berlin in order to develop</w:t>
        <w:br/>
        <w:t>a project that will break new</w:t>
        <w:br/>
        <w:t>grounds in the realm of digital</w:t>
        <w:br/>
        <w:t>picture manipulation. Elis career</w:t>
        <w:br/>
        <w:t>is symptomatic of the develop</w:t>
        <w:t>-</w:t>
        <w:br/>
        <w:t>ment of IMAGES: Film - Video -</w:t>
        <w:br/>
        <w:t>EIDTV - Digitalized Pictures. The</w:t>
        <w:br/>
        <w:t>artist (who will be present) and a</w:t>
        <w:br/>
        <w:t>selection of his works will form</w:t>
        <w:br/>
        <w:t>the prelude to our Multimedia</w:t>
        <w:br/>
        <w:t>focal point. The two presenta</w:t>
        <w:t>-</w:t>
        <w:br/>
        <w:t>tions in conjunction with the</w:t>
        <w:br/>
        <w:t xml:space="preserve">Centre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Recherche Pierre</w:t>
        <w:br/>
        <w:t xml:space="preserve">Schaeffer </w:t>
      </w:r>
      <w:r>
        <w:rPr>
          <w:lang w:val="fr-FR" w:eastAsia="fr-FR" w:bidi="fr-FR"/>
          <w:w w:val="100"/>
          <w:color w:val="000000"/>
          <w:position w:val="0"/>
        </w:rPr>
        <w:t>de Montbéliard-Belfort</w:t>
        <w:br/>
        <w:t xml:space="preserve">(F, </w:t>
      </w:r>
      <w:r>
        <w:rPr>
          <w:w w:val="100"/>
          <w:color w:val="000000"/>
          <w:position w:val="0"/>
        </w:rPr>
        <w:t>formerly CICV) under the di</w:t>
        <w:t>-</w:t>
        <w:br/>
        <w:t>rection of Pierre Bongiovanni</w:t>
        <w:br/>
        <w:t>(see p.56; 62) will be the first step</w:t>
        <w:br/>
        <w:t>towards connecting the work of</w:t>
        <w:br/>
        <w:t>this institution with the VideoFest.</w:t>
        <w:br/>
        <w:t>The CICV increasingly stresses</w:t>
        <w:br/>
        <w:t>development in a digital/ multi-</w:t>
        <w:br/>
        <w:t>media direction as well.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Klemens Golf (D) likewise consi</w:t>
        <w:t>-</w:t>
        <w:br/>
        <w:t>ders turning to multimedia. We</w:t>
        <w:br/>
        <w:t>present installations and tapes of</w:t>
        <w:br/>
        <w:t>this largely ignored artist and</w:t>
        <w:br/>
        <w:t>give you the opportunity to en</w:t>
        <w:t>-</w:t>
        <w:br/>
        <w:t>ter into discussions with him. Of</w:t>
        <w:br/>
        <w:t>course, we also display video in</w:t>
        <w:t>-</w:t>
        <w:br/>
        <w:t xml:space="preserve">stallations. Since the </w:t>
      </w:r>
      <w:r>
        <w:rPr>
          <w:lang w:val="fr-FR" w:eastAsia="fr-FR" w:bidi="fr-FR"/>
          <w:w w:val="100"/>
          <w:color w:val="000000"/>
          <w:position w:val="0"/>
        </w:rPr>
        <w:t xml:space="preserve">Galerie </w:t>
      </w:r>
      <w:r>
        <w:rPr>
          <w:w w:val="100"/>
          <w:color w:val="000000"/>
          <w:position w:val="0"/>
        </w:rPr>
        <w:t>am</w:t>
        <w:br/>
        <w:t>Pariser Platz is not at our disposal</w:t>
        <w:br/>
        <w:t>this time, all installations are lo</w:t>
        <w:t>-</w:t>
        <w:br/>
        <w:t>cated at the Podewil. We exhibit</w:t>
        <w:br/>
        <w:t>13 works by eight artists, repre</w:t>
        <w:t>-</w:t>
        <w:br/>
        <w:t>senting six countries: Buckley</w:t>
        <w:br/>
        <w:t>(GB), Etiel(ll), Golf(D), Hooykas</w:t>
        <w:br/>
        <w:t>(NL) / Stansfield (GB), Lohner</w:t>
        <w:br/>
        <w:t>(D/USA), Martinis (KRO), and</w:t>
        <w:br/>
        <w:t>Welzel (D). A change on the</w:t>
        <w:br/>
        <w:t>staff-side of the VideoFest that</w:t>
        <w:br/>
        <w:t>deserves mentioning is that</w:t>
        <w:br/>
        <w:t>Rudolf Frieling joined the Zen-</w:t>
        <w:br/>
        <w:t>trum fur Kunst und Medientech-</w:t>
        <w:br/>
        <w:t xml:space="preserve">nologie in Karlsruhe. </w:t>
      </w:r>
      <w:r>
        <w:rPr>
          <w:lang w:val="es-ES" w:eastAsia="es-ES" w:bidi="es-ES"/>
          <w:w w:val="100"/>
          <w:color w:val="000000"/>
          <w:position w:val="0"/>
        </w:rPr>
        <w:t xml:space="preserve">Ele </w:t>
      </w:r>
      <w:r>
        <w:rPr>
          <w:w w:val="100"/>
          <w:color w:val="000000"/>
          <w:position w:val="0"/>
        </w:rPr>
        <w:t>had be</w:t>
        <w:t>-</w:t>
        <w:br/>
        <w:t>en in charge of the program of</w:t>
        <w:br/>
        <w:t>the VideoFest since 1989. Elis</w:t>
        <w:br/>
        <w:t>work, especially in the areas of</w:t>
        <w:br/>
        <w:t>installations, PR, and sponsoring,</w:t>
        <w:br/>
        <w:t>contributed immensely to the</w:t>
        <w:br/>
        <w:t>success of the VideoFest, and</w:t>
        <w:br/>
        <w:t>we regret his departure very</w:t>
        <w:br/>
        <w:t>much. Elis successor in the area</w:t>
        <w:br/>
        <w:t>of installations is Axel Bohse of</w:t>
        <w:br w:type="column"/>
        <w:t>the Hannover-based Foro Artisti-</w:t>
        <w:br/>
        <w:t xml:space="preserve">co. Bea </w:t>
      </w:r>
      <w:r>
        <w:rPr>
          <w:lang w:val="de-DE" w:eastAsia="de-DE" w:bidi="de-DE"/>
          <w:w w:val="100"/>
          <w:color w:val="000000"/>
          <w:position w:val="0"/>
        </w:rPr>
        <w:t xml:space="preserve">Wölfling, </w:t>
      </w:r>
      <w:r>
        <w:rPr>
          <w:w w:val="100"/>
          <w:color w:val="000000"/>
          <w:position w:val="0"/>
        </w:rPr>
        <w:t>who joined our</w:t>
        <w:br/>
        <w:t>program team last year, is now</w:t>
        <w:br/>
        <w:t>responsible for the PR work, and</w:t>
        <w:br/>
        <w:t>Johannes Lenz-Hawliczek added</w:t>
        <w:br/>
        <w:t>sponsoring to his duties as exe</w:t>
        <w:t>-</w:t>
        <w:br/>
        <w:t>cutive director.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This last responsibility had been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Hartmut </w:t>
      </w:r>
      <w:r>
        <w:rPr>
          <w:w w:val="100"/>
          <w:color w:val="000000"/>
          <w:position w:val="0"/>
        </w:rPr>
        <w:t>Horsts domain. He has</w:t>
        <w:br/>
        <w:t>build up the VideoFest since its</w:t>
        <w:br/>
        <w:t>beginnings in a visionary way</w:t>
        <w:br/>
        <w:t>and admirably managed often</w:t>
        <w:br/>
        <w:t>difficult financial situations. He</w:t>
        <w:br/>
        <w:t>now devotes himself to new</w:t>
        <w:br/>
        <w:t>challenges.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Responsible for the festival orga</w:t>
        <w:t>-</w:t>
        <w:br/>
        <w:t>nization is our new colleague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Cordula </w:t>
      </w:r>
      <w:r>
        <w:rPr>
          <w:w w:val="100"/>
          <w:color w:val="000000"/>
          <w:position w:val="0"/>
        </w:rPr>
        <w:t>Rinsche.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Thanks also to the rest of the</w:t>
        <w:br/>
        <w:t>VideoFest team and all the</w:t>
        <w:br/>
        <w:t>others who work on this project.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Thus: winds of change - and</w:t>
        <w:br/>
        <w:t>hopefully a refreshing program.</w:t>
        <w:br/>
        <w:t>Video: fascinating as ever.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Again we hope to offer our visi</w:t>
        <w:t>-</w:t>
        <w:br/>
        <w:t>tors the mixture that already</w:t>
        <w:br/>
        <w:t>stood the test: entertainment,</w:t>
        <w:br/>
        <w:t>things worth contemplating, and</w:t>
        <w:br/>
        <w:t>a healthy amount of irritation.</w:t>
        <w:br/>
        <w:t>Pictures - unlike TV and unlike</w:t>
        <w:br/>
        <w:t>the movies. Against the grain.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11" w:line="180" w:lineRule="exact"/>
        <w:ind w:left="0" w:right="0" w:firstLine="0"/>
      </w:pPr>
      <w:r>
        <w:rPr>
          <w:w w:val="100"/>
          <w:color w:val="000000"/>
          <w:position w:val="0"/>
        </w:rPr>
        <w:t>Micky Kwella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By the way: for exciting news on</w:t>
        <w:br/>
        <w:t>the VideoFest, please refer to</w:t>
        <w:br/>
        <w:t>the Internet:</w: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fldChar w:fldCharType="begin"/>
      </w:r>
      <w:r>
        <w:rPr>
          <w:color w:val="000000"/>
        </w:rPr>
        <w:instrText> HYPERLINK "http://www" </w:instrText>
      </w:r>
      <w:r>
        <w:fldChar w:fldCharType="separate"/>
      </w:r>
      <w:r>
        <w:rPr>
          <w:rStyle w:val="Hyperlink"/>
          <w:w w:val="100"/>
          <w:position w:val="0"/>
        </w:rPr>
        <w:t>http://www</w:t>
      </w:r>
      <w:r>
        <w:fldChar w:fldCharType="end"/>
      </w:r>
      <w:r>
        <w:rPr>
          <w:w w:val="100"/>
          <w:color w:val="000000"/>
          <w:position w:val="0"/>
        </w:rPr>
        <w:t xml:space="preserve">. artcom. </w:t>
      </w:r>
      <w:r>
        <w:rPr>
          <w:lang w:val="de-DE" w:eastAsia="de-DE" w:bidi="de-DE"/>
          <w:w w:val="100"/>
          <w:color w:val="000000"/>
          <w:position w:val="0"/>
        </w:rPr>
        <w:t>de/videofest/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207" w:left="1909" w:right="1909" w:bottom="207" w:header="0" w:footer="3" w:gutter="154"/>
          <w:rtlGutter w:val="0"/>
          <w:cols w:num="3" w:space="182"/>
          <w:noEndnote/>
          <w:docGrid w:linePitch="360"/>
        </w:sectPr>
      </w:pPr>
      <w:r>
        <w:rPr>
          <w:w w:val="100"/>
          <w:color w:val="000000"/>
          <w:position w:val="0"/>
        </w:rPr>
        <w:t>- Have fun! (See also p. 15)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498" w:left="1955" w:right="1955" w:bottom="1714" w:header="0" w:footer="3" w:gutter="9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Impressum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3" w:left="0" w:right="0" w:bottom="14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  <w:br/>
        <w:t>Geschäftsführer: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Jörg Rothe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97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Leiter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Geschäftsführer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Lenz-Hawliczek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Susanna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Mende</w:t>
        <w:br/>
        <w:t>Bea Wölfling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Gastkurator Multimedia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Biggs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Bohse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Presse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Bea Wölfling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Assistenz der Leitung/</w:t>
        <w:br/>
        <w:t>Festivaldurchführung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2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Cordula Rinsche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42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Ellen Bickmeler/ Martina Sommer</w:t>
        <w:br/>
      </w:r>
      <w:r>
        <w:rPr>
          <w:rStyle w:val="CharStyle103"/>
          <w:b/>
          <w:bCs/>
        </w:rPr>
        <w:t>EDV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44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Meier</w:t>
        <w:br/>
      </w:r>
      <w:r>
        <w:rPr>
          <w:rStyle w:val="CharStyle103"/>
          <w:b/>
          <w:bCs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Matthias Behrens (Leitung)</w:t>
        <w:br/>
        <w:t xml:space="preserve">Hannes Ickert/ Josef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Plank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Festival-EDV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Haase/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Thomas Kaulmann</w:t>
        <w:br/>
        <w:t>Mike Biron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Counter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Martina Sommer</w:t>
        <w:br/>
        <w:t>Kerstin Rautenberg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Koordination Podewil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Raimund Schlie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 Podewil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Andreas Keßler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VideoFest-Trailer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Jens-Peter Stelnert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09" w:line="19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Gefördert durch: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Senatsverwaltung für Kulturelle</w:t>
        <w:br/>
        <w:t>Angelegenheiten,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Filmboard Berlin-Brandenburg</w:t>
        <w:br/>
        <w:t>GmbH LG., Potsdam-Babelsberg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Espace Vidéo Européen,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Dublin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Sponsoren</w:t>
      </w:r>
    </w:p>
    <w:p>
      <w:pPr>
        <w:framePr w:h="10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57" type="#_x0000_t75" style="width:45pt;height:51pt;">
            <v:imagedata r:id="rId34" r:href="rId3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368" w:hSpace="326" w:wrap="notBeside" w:vAnchor="text" w:hAnchor="text" w:x="543" w:y="1"/>
        <w:widowControl w:val="0"/>
        <w:jc w:val="center"/>
        <w:rPr>
          <w:sz w:val="2"/>
          <w:szCs w:val="2"/>
        </w:rPr>
      </w:pPr>
      <w:r>
        <w:pict>
          <v:shape id="_x0000_s1058" type="#_x0000_t75" style="width:103pt;height:68pt;">
            <v:imagedata r:id="rId36" r:href="rId3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center"/>
        <w:spacing w:before="148" w:after="0" w:line="400" w:lineRule="exact"/>
        <w:ind w:left="220" w:right="0" w:firstLine="0"/>
      </w:pPr>
      <w:r>
        <w:rPr>
          <w:lang w:val="de-DE" w:eastAsia="de-DE" w:bidi="de-DE"/>
          <w:w w:val="100"/>
          <w:color w:val="000000"/>
          <w:position w:val="0"/>
        </w:rPr>
        <w:t>SONY</w:t>
      </w:r>
    </w:p>
    <w:p>
      <w:pPr>
        <w:framePr w:h="1296" w:hSpace="557" w:wrap="notBeside" w:vAnchor="text" w:hAnchor="text" w:x="558" w:y="1"/>
        <w:widowControl w:val="0"/>
        <w:jc w:val="center"/>
        <w:rPr>
          <w:sz w:val="2"/>
          <w:szCs w:val="2"/>
        </w:rPr>
      </w:pPr>
      <w:r>
        <w:pict>
          <v:shape id="_x0000_s1059" type="#_x0000_t75" style="width:71pt;height:65pt;">
            <v:imagedata r:id="rId38" r:href="rId3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/>
        <w:ind w:left="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 + COM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spacing w:before="0" w:after="71"/>
        <w:ind w:left="220" w:right="0" w:firstLine="0"/>
      </w:pPr>
      <w:r>
        <w:rPr>
          <w:rStyle w:val="CharStyle108"/>
          <w:b/>
          <w:bCs/>
          <w:i/>
          <w:iCs/>
        </w:rPr>
        <w:t>VTTV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225" w:line="520" w:lineRule="exact"/>
        <w:ind w:left="360" w:right="0" w:firstLine="0"/>
      </w:pPr>
      <w:r>
        <w:rPr>
          <w:lang w:val="de-DE" w:eastAsia="de-DE" w:bidi="de-DE"/>
          <w:w w:val="100"/>
          <w:color w:val="000000"/>
          <w:position w:val="0"/>
        </w:rPr>
        <w:t>VIDEO/^T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 an folgende Firmen und</w:t>
        <w:br/>
        <w:t>Institutionen: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Auswärtiges Amt, Bonn</w:t>
        <w:br/>
        <w:t>AVID Technology GmbH, Potsdam</w:t>
        <w:br/>
        <w:t>Goethe-Institut, München</w:t>
        <w:br/>
        <w:t>GVT,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Stadt e.V., Berlin</w:t>
        <w:br/>
        <w:t>Kindl Bräu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Niederländische Botschaft, Büro</w:t>
        <w:br/>
        <w:t>für kulturelle Angelegenheiten,</w:t>
        <w:br/>
        <w:t>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OnlinePark, Berlin</w:t>
        <w:br/>
        <w:t>PIK, Berlin</w:t>
        <w:br/>
        <w:t>Pixelpark, Berlin</w:t>
        <w:br/>
        <w:t>tlmellne,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Dipl. Ing. Christian Uebel Messe</w:t>
        <w:t>-</w:t>
        <w:br/>
        <w:t xml:space="preserve">bau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Innenausbau, Berlin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64" w:line="19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Katalog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73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Zusammenarbeit mit der Kul</w:t>
        <w:t>-</w:t>
        <w:br/>
        <w:t>turabteilung der Französischen</w:t>
        <w:br/>
        <w:t>Botschaft, Bonn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Mediopolls Berlin e.V.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Redaktion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Ernestine von der Osten-Sacken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Bildredaktion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Texte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(soweit nicht anders gekenn</w:t>
        <w:t>-</w:t>
        <w:br/>
        <w:t>zeichnet)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3"/>
        <w:ind w:left="0" w:right="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Bohse/ Knut Gerwers</w:t>
        <w:br/>
        <w:t>Micky Kwella/ Bea Wölfling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Layout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1600" w:firstLine="0"/>
      </w:pPr>
      <w:r>
        <w:rPr>
          <w:rStyle w:val="CharStyle110"/>
          <w:b w:val="0"/>
          <w:bCs w:val="0"/>
        </w:rPr>
        <w:t>Andrea Päch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Übersetzungen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Morrison/ Ernestine von der</w:t>
        <w:br/>
        <w:t>Osten-Sacken/ Heike Jensen/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Winkels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Satz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 Stauffer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Titel und Plakat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ledesi, Berlin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GAMmedia, Berlin</w:t>
        <w:br/>
      </w:r>
      <w:r>
        <w:rPr>
          <w:rStyle w:val="CharStyle103"/>
          <w:b/>
          <w:bCs/>
        </w:rPr>
        <w:t>Belichtung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Deutsch-Türkischer Fotosatz, Berlin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Scans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DST, Berlin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Anzeigen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3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Kulturbüro Maria Pecha,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80" w:firstLine="0"/>
        <w:sectPr>
          <w:type w:val="continuous"/>
          <w:pgSz w:w="13332" w:h="17263"/>
          <w:pgMar w:top="1453" w:left="1955" w:right="1955" w:bottom="1453" w:header="0" w:footer="3" w:gutter="96"/>
          <w:rtlGutter w:val="0"/>
          <w:cols w:num="3" w:space="22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Copyright by Mediopolis Berlin</w:t>
        <w:br/>
        <w:t>e.V. 1995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41" w:line="4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Information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pict>
          <v:shape id="_x0000_s1060" type="#_x0000_t202" style="position:absolute;margin-left:-0.7pt;margin-top:25.2pt;width:466.1pt;height:5.e-002pt;z-index:-125829362;mso-wrap-distance-left:5.pt;mso-wrap-distance-right:5.pt;mso-wrap-distance-bottom:54.2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904"/>
                    <w:gridCol w:w="3336"/>
                    <w:gridCol w:w="3082"/>
                  </w:tblGrid>
                  <w:tr>
                    <w:trPr>
                      <w:trHeight w:val="104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20" w:right="0" w:hanging="220"/>
                        </w:pPr>
                        <w:r>
                          <w:rPr>
                            <w:rStyle w:val="CharStyle111"/>
                          </w:rPr>
                          <w:t>Festival-Räume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320" w:right="0" w:firstLine="0"/>
                        </w:pPr>
                        <w:r>
                          <w:rPr>
                            <w:rStyle w:val="CharStyle112"/>
                          </w:rPr>
                          <w:t>Informationen &amp;</w:t>
                          <w:br/>
                          <w:t>Kartenvorverkauf: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11"/>
                          </w:rPr>
                          <w:t>Programmstruktur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220" w:right="0" w:hanging="220"/>
                        </w:pPr>
                        <w:r>
                          <w:rPr>
                            <w:rStyle w:val="CharStyle112"/>
                          </w:rPr>
                          <w:t>Podewil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12"/>
                          </w:rPr>
                          <w:t>Focus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Klosterstraße 68-70,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im Podewil tagt 12.00 - 23.00 Uhr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Spezialprogramme &amp; Gespräche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10179 Berlin-Mitte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Zelt: 12.00- 16.00 Uhr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Tel. 2 62 87 14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Eintrittspreis pro Vorstellung: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Ort: Saal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Verkehrsverbindung: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ab DM 10,-/ ermäßigt: DM 8,-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80" w:right="0" w:firstLine="0"/>
                        </w:pPr>
                        <w:r>
                          <w:rPr>
                            <w:rStyle w:val="CharStyle112"/>
                          </w:rPr>
                          <w:t>Spot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mit der U2 U-Bhf. Klosterstraße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Sammelkarten für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Medienkritischer Diskurs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• Saal (Nichtraucher):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5 Vorstellungen: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Zelt: 18.00 Uhr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>Großprojektion, 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DM 45,-/ ermäßigt: DM 35,-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Ort: Monitorraum</w:t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• Monitorraum (Raucher):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Dauerkarte: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80" w:right="0" w:firstLine="0"/>
                        </w:pPr>
                        <w:r>
                          <w:rPr>
                            <w:rStyle w:val="CharStyle112"/>
                          </w:rPr>
                          <w:t>Hauptprogramm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>Monitore, 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20" w:right="0" w:firstLine="0"/>
                        </w:pPr>
                        <w:r>
                          <w:rPr>
                            <w:rStyle w:val="CharStyle86"/>
                          </w:rPr>
                          <w:t>DM 120,-/ ermäßigt: DM 80,-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Internationale Videos</w:t>
                          <w:br/>
                          <w:t>Zelt: 20.30 Uhr</w:t>
                        </w:r>
                      </w:p>
                    </w:tc>
                  </w:tr>
                  <w:tr>
                    <w:trPr>
                      <w:trHeight w:val="6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 xml:space="preserve">• </w:t>
                        </w:r>
                        <w:r>
                          <w:rPr>
                            <w:rStyle w:val="CharStyle86"/>
                            <w:lang w:val="es-ES" w:eastAsia="es-ES" w:bidi="es-ES"/>
                          </w:rPr>
                          <w:t xml:space="preserve">Café </w:t>
                        </w:r>
                        <w:r>
                          <w:rPr>
                            <w:rStyle w:val="CharStyle86"/>
                          </w:rPr>
                          <w:t>(Raucher):</w:t>
                          <w:br/>
                          <w:t>Monitore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46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Ort: Saal, Monitorraum</w:t>
                          <w:br/>
                        </w:r>
                        <w:r>
                          <w:rPr>
                            <w:rStyle w:val="CharStyle112"/>
                          </w:rPr>
                          <w:t>Nightflight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20" w:right="0" w:hanging="220"/>
                        </w:pPr>
                        <w:r>
                          <w:rPr>
                            <w:rStyle w:val="CharStyle86"/>
                          </w:rPr>
                          <w:t>•Markt: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Ausgefallenes zu aktuellen und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>2. OG.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besonderen Themen</w:t>
                        </w:r>
                      </w:p>
                    </w:tc>
                  </w:tr>
                  <w:tr>
                    <w:trPr>
                      <w:trHeight w:val="67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46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 xml:space="preserve">10. -12. 2„ </w:t>
                        </w:r>
                        <w:r>
                          <w:rPr>
                            <w:rStyle w:val="CharStyle113"/>
                          </w:rPr>
                          <w:t>12-21</w:t>
                        </w:r>
                        <w:r>
                          <w:rPr>
                            <w:rStyle w:val="CharStyle86"/>
                          </w:rPr>
                          <w:t xml:space="preserve"> Uhr</w:t>
                          <w:br/>
                          <w:t>• Videoinstallationen: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Zelt: 22.30 Uhr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80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Ort: Saal, Monitorraum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>Im Erdgeschoß,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80" w:right="0" w:firstLine="0"/>
                        </w:pPr>
                        <w:r>
                          <w:rPr>
                            <w:rStyle w:val="CharStyle112"/>
                          </w:rPr>
                          <w:t>Wdhlg. des Hauptprogramms</w:t>
                        </w:r>
                      </w:p>
                    </w:tc>
                  </w:tr>
                  <w:tr>
                    <w:trPr>
                      <w:trHeight w:val="41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220"/>
                        </w:pPr>
                        <w:r>
                          <w:rPr>
                            <w:rStyle w:val="CharStyle86"/>
                          </w:rPr>
                          <w:t>täglich 12,00 - 21.00 Uhr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180" w:right="0" w:firstLine="0"/>
                        </w:pPr>
                        <w:r>
                          <w:rPr>
                            <w:rStyle w:val="CharStyle86"/>
                          </w:rPr>
                          <w:t>Zeit: zwei Tage später 16.00 Uhr</w:t>
                          <w:br/>
                          <w:t>Ort: Saal, Monitorraum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Festivalführer</w:t>
      </w:r>
    </w:p>
    <w:p>
      <w:pPr>
        <w:pStyle w:val="Style114"/>
        <w:framePr w:w="937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w w:val="100"/>
          <w:color w:val="000000"/>
          <w:position w:val="0"/>
        </w:rPr>
        <w:t>Festival guide</w:t>
      </w:r>
    </w:p>
    <w:tbl>
      <w:tblPr>
        <w:tblOverlap w:val="never"/>
        <w:tblLayout w:type="fixed"/>
        <w:jc w:val="center"/>
      </w:tblPr>
      <w:tblGrid>
        <w:gridCol w:w="2986"/>
        <w:gridCol w:w="3072"/>
        <w:gridCol w:w="3322"/>
      </w:tblGrid>
      <w:tr>
        <w:trPr>
          <w:trHeight w:val="11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6"/>
              </w:rPr>
              <w:t>Festival Rooms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60" w:right="0" w:firstLine="0"/>
            </w:pPr>
            <w:r>
              <w:rPr>
                <w:rStyle w:val="CharStyle117"/>
              </w:rPr>
              <w:t>Information</w:t>
              <w:br/>
              <w:t>&amp; Ticketsale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firstLine="0"/>
            </w:pPr>
            <w:r>
              <w:rPr>
                <w:rStyle w:val="CharStyle116"/>
              </w:rPr>
              <w:t>Program Structure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17"/>
                <w:lang w:val="de-DE" w:eastAsia="de-DE" w:bidi="de-DE"/>
              </w:rPr>
              <w:t>Podewil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117"/>
              </w:rPr>
              <w:t>Focus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  <w:lang w:val="de-DE" w:eastAsia="de-DE" w:bidi="de-DE"/>
              </w:rPr>
              <w:t>Klosterstraße 68-70,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Podewil, daily 12.00-23.00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Special Programs</w:t>
            </w:r>
            <w:r>
              <w:rPr>
                <w:rStyle w:val="CharStyle86"/>
                <w:lang w:val="en-US" w:eastAsia="en-US" w:bidi="en-US"/>
              </w:rPr>
              <w:t xml:space="preserve"> &amp; </w:t>
            </w:r>
            <w:r>
              <w:rPr>
                <w:rStyle w:val="CharStyle118"/>
              </w:rPr>
              <w:t>Discourse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  <w:lang w:val="de-DE" w:eastAsia="de-DE" w:bidi="de-DE"/>
              </w:rPr>
              <w:t>10719 Berlin-Mitte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Time: 12.00- 16.00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  <w:lang w:val="de-DE" w:eastAsia="de-DE" w:bidi="de-DE"/>
              </w:rPr>
              <w:t>Tel. 2 62 87 14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Admission: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Place: Hall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</w:rPr>
              <w:t xml:space="preserve">with the </w:t>
            </w:r>
            <w:r>
              <w:rPr>
                <w:rStyle w:val="CharStyle118"/>
                <w:lang w:val="de-DE" w:eastAsia="de-DE" w:bidi="de-DE"/>
              </w:rPr>
              <w:t>U2, U-Bhf. Klosterstraße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at DM 10,-/ reduced: DM 8,-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117"/>
              </w:rPr>
              <w:t>Spot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6"/>
              </w:rPr>
              <w:t xml:space="preserve">• </w:t>
            </w:r>
            <w:r>
              <w:rPr>
                <w:rStyle w:val="CharStyle118"/>
                <w:lang w:val="de-DE" w:eastAsia="de-DE" w:bidi="de-DE"/>
              </w:rPr>
              <w:t xml:space="preserve">Hall </w:t>
            </w:r>
            <w:r>
              <w:rPr>
                <w:rStyle w:val="CharStyle118"/>
              </w:rPr>
              <w:t>(Non Smokers):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Tickets for 5 screenings: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Critical Discourse on the Media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 xml:space="preserve">Video </w:t>
            </w:r>
            <w:r>
              <w:rPr>
                <w:rStyle w:val="CharStyle118"/>
              </w:rPr>
              <w:t xml:space="preserve">Projection, </w:t>
            </w:r>
            <w:r>
              <w:rPr>
                <w:rStyle w:val="CharStyle118"/>
                <w:lang w:val="de-DE" w:eastAsia="de-DE" w:bidi="de-DE"/>
              </w:rPr>
              <w:t>Stereo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DM 45, -/ reduced: DM 35, 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118"/>
              </w:rPr>
              <w:t>Time: 18.00</w:t>
              <w:br/>
              <w:t>Place: Monitor Room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  <w:lang w:val="de-DE" w:eastAsia="de-DE" w:bidi="de-DE"/>
              </w:rPr>
              <w:t xml:space="preserve">• Monitor </w:t>
            </w:r>
            <w:r>
              <w:rPr>
                <w:rStyle w:val="CharStyle118"/>
              </w:rPr>
              <w:t>Room (Smokers):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Festival Pass:</w:t>
            </w: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380" w:right="0" w:firstLine="0"/>
            </w:pPr>
            <w:r>
              <w:rPr>
                <w:rStyle w:val="CharStyle117"/>
              </w:rPr>
              <w:t>Main Pro3ram</w:t>
            </w:r>
          </w:p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380" w:right="0" w:firstLine="0"/>
            </w:pPr>
            <w:r>
              <w:rPr>
                <w:rStyle w:val="CharStyle118"/>
              </w:rPr>
              <w:t>International Videos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>Monitors, Stereo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18"/>
              </w:rPr>
              <w:t>DM 120,-/ reduced DM 80,-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379" w:wrap="notBeside" w:vAnchor="text" w:hAnchor="text" w:xAlign="center" w:y="1"/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8"/>
                <w:lang w:val="de-DE" w:eastAsia="de-DE" w:bidi="de-DE"/>
              </w:rPr>
              <w:t xml:space="preserve">• </w:t>
            </w:r>
            <w:r>
              <w:rPr>
                <w:rStyle w:val="CharStyle118"/>
                <w:lang w:val="es-ES" w:eastAsia="es-ES" w:bidi="es-ES"/>
              </w:rPr>
              <w:t xml:space="preserve">Café </w:t>
            </w:r>
            <w:r>
              <w:rPr>
                <w:rStyle w:val="CharStyle118"/>
              </w:rPr>
              <w:t>(Smokers):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Time: 20.30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>Monitors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Place: Hall, Monitor Room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>Market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117"/>
              </w:rPr>
              <w:t>Nightflight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 xml:space="preserve">2nd </w:t>
            </w:r>
            <w:r>
              <w:rPr>
                <w:rStyle w:val="CharStyle118"/>
              </w:rPr>
              <w:t>Floor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Excentric Videos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51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 xml:space="preserve">10.-12.2., 12 </w:t>
            </w:r>
            <w:r>
              <w:rPr>
                <w:rStyle w:val="CharStyle118"/>
              </w:rPr>
              <w:t xml:space="preserve">a.m. to </w:t>
            </w:r>
            <w:r>
              <w:rPr>
                <w:rStyle w:val="CharStyle118"/>
                <w:lang w:val="de-DE" w:eastAsia="de-DE" w:bidi="de-DE"/>
              </w:rPr>
              <w:t>9 p.m.</w:t>
              <w:br/>
            </w:r>
            <w:r>
              <w:rPr>
                <w:rStyle w:val="CharStyle86"/>
              </w:rPr>
              <w:t xml:space="preserve">• </w:t>
            </w:r>
            <w:r>
              <w:rPr>
                <w:rStyle w:val="CharStyle118"/>
              </w:rPr>
              <w:t>Videoinstallations: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Time: 22.30</w:t>
            </w:r>
          </w:p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118"/>
              </w:rPr>
              <w:t>Place: Hall, Monitor Room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  <w:lang w:val="de-DE" w:eastAsia="de-DE" w:bidi="de-DE"/>
              </w:rPr>
              <w:t xml:space="preserve">Ground </w:t>
            </w:r>
            <w:r>
              <w:rPr>
                <w:rStyle w:val="CharStyle118"/>
              </w:rPr>
              <w:t>Floor,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117"/>
              </w:rPr>
              <w:t>Rep. Main Program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240"/>
            </w:pPr>
            <w:r>
              <w:rPr>
                <w:rStyle w:val="CharStyle118"/>
              </w:rPr>
              <w:t xml:space="preserve">daily </w:t>
            </w:r>
            <w:r>
              <w:rPr>
                <w:rStyle w:val="CharStyle118"/>
                <w:lang w:val="de-DE" w:eastAsia="de-DE" w:bidi="de-DE"/>
              </w:rPr>
              <w:t>12.00-21.00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firstLine="0"/>
            </w:pPr>
            <w:r>
              <w:rPr>
                <w:rStyle w:val="CharStyle118"/>
              </w:rPr>
              <w:t>Time: two days later, 16.00</w:t>
              <w:br/>
              <w:t>Place: Hall, Monitor Room</w:t>
            </w:r>
          </w:p>
        </w:tc>
      </w:tr>
    </w:tbl>
    <w:p>
      <w:pPr>
        <w:framePr w:w="937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3332" w:h="17263"/>
          <w:pgMar w:top="166" w:left="1923" w:right="1923" w:bottom="166" w:header="0" w:footer="3" w:gutter="106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3332" w:h="17263"/>
          <w:pgMar w:top="1455" w:left="1970" w:right="1970" w:bottom="1532" w:header="0" w:footer="3" w:gutter="6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Vorwort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5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Zauberwort greift mehr und</w:t>
        <w:br/>
        <w:t>mehr Raum: MULTIMEDIA. In den</w:t>
        <w:br/>
        <w:t>Siebzigern war es schon einmal</w:t>
        <w:br/>
        <w:t>aktuell, als Mischung audiovisu</w:t>
        <w:t>-</w:t>
        <w:br/>
        <w:t xml:space="preserve">eller Komponenten: Film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Spra</w:t>
        <w:t>-</w:t>
        <w:br/>
        <w:t xml:space="preserve">che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Dias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Licht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Musik und viel</w:t>
        <w:t>-</w:t>
        <w:br/>
        <w:t>leicht auch Performance, eine</w:t>
        <w:br/>
        <w:t>Integration verschiedener Künste</w:t>
        <w:br/>
        <w:t>in eine Live-Aufführung,</w:t>
        <w:br/>
        <w:t>MULTIMEDIA zwei Dezennien</w:t>
        <w:br/>
        <w:t>später: Die Konnotatlon des Be</w:t>
        <w:t>-</w:t>
        <w:br/>
        <w:t>griffs hat sich vollkommen ge</w:t>
        <w:t>-</w:t>
        <w:br/>
        <w:t>wandelt. Llve-Präsentation Ist</w:t>
        <w:br/>
        <w:t>kein Anliegen mehr, entspre</w:t>
        <w:t>-</w:t>
        <w:br/>
        <w:t>chend den gesellschaftlichen</w:t>
        <w:br/>
        <w:t>Entwicklungen steht die Singula-</w:t>
        <w:br/>
        <w:t>rislerung im Vordergrund: MULTI</w:t>
        <w:t>-</w:t>
        <w:br/>
        <w:t>MEDIA findet Im/am Computer</w:t>
        <w:br/>
        <w:t>statt: Ein Mensch sitzt am PC und</w:t>
        <w:br/>
        <w:t>beschäftigt sich mit einer CD-</w:t>
        <w:br/>
        <w:t>ROM oder surft durch's INTERNET.</w:t>
        <w:br/>
        <w:t>Egal, welcher Träger genutzt</w:t>
        <w:br/>
        <w:t>wird, eines bleibt gleich: die digi</w:t>
        <w:t>-</w:t>
        <w:br/>
        <w:t>tale Mixtur aller dem Menschen</w:t>
        <w:br/>
        <w:t>zur Verfügung stehenden me</w:t>
        <w:t>-</w:t>
        <w:br/>
        <w:t>dialen Ausdrucksmittel. ALLER!</w:t>
        <w:br/>
        <w:t>Foto, Film, Video, Malerei, Zeich</w:t>
        <w:t>-</w:t>
        <w:br/>
        <w:t>nung, Grafik, Text, Sprache, Mu</w:t>
        <w:t>-</w:t>
        <w:br/>
        <w:t>sik, Geräusche etc. - die Vielfalt</w:t>
        <w:br/>
        <w:t>endet (vorerst) bei den Sinnen</w:t>
        <w:br/>
        <w:t>Fühlen, Riechen und Schmek-</w:t>
        <w:br/>
        <w:t>ken. Das Faszinierende: Die Mul</w:t>
        <w:t>-</w:t>
        <w:br/>
        <w:t>timedia-Produkte können auf</w:t>
        <w:br/>
        <w:t>den häuslichen Computer gela</w:t>
        <w:t>-</w:t>
        <w:br/>
        <w:t>den und dort bearbeitet wer</w:t>
        <w:t>-</w:t>
        <w:br/>
        <w:t>den. Kunst im digitalen Raum er</w:t>
        <w:t>-</w:t>
        <w:br/>
        <w:t>fährt eine neue Definition, Kom</w:t>
        <w:t>-</w:t>
        <w:br/>
        <w:t>munikation vlsualislert sich, Kom</w:t>
        <w:t>-</w:t>
        <w:br/>
        <w:t>munikation wird zur Kunst.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VldeoFest ist seit seiner</w:t>
        <w:br/>
        <w:t>Gründung ein klassisches Video</w:t>
        <w:t>-</w:t>
        <w:br/>
        <w:t>festival, bestimmt durch das Ma</w:t>
        <w:t>-</w:t>
        <w:br/>
        <w:t>gnetband als Produktions- oder</w:t>
        <w:br/>
        <w:t>zentrales Verbreitungsmittel, aus-</w:t>
        <w:br/>
        <w:t>gerlchtet auf Unabhängiges Vi</w:t>
        <w:t>-</w:t>
        <w:br/>
        <w:t>deoschaffen, ungewöhnliche</w:t>
        <w:br/>
        <w:t>Fernsehproduktionen, Compu</w:t>
        <w:t>-</w:t>
        <w:br/>
        <w:t>teranimationen und Videoskulp</w:t>
        <w:t>-</w:t>
        <w:br/>
        <w:t xml:space="preserve">turen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kreative Formen des</w:t>
        <w:br/>
        <w:t>elektronischen Ausdrucks.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Ist die Öffnung des Festivals</w:t>
        <w:br/>
        <w:t>für Multimedia naheliegend, wo</w:t>
        <w:t>-</w:t>
        <w:br/>
        <w:t xml:space="preserve">bei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bei Video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kom</w:t>
        <w:t>-</w:t>
        <w:br/>
        <w:t>merzielle Verwendung von Multi</w:t>
        <w:t>-</w:t>
        <w:br/>
        <w:t>media (wie Teleshopping,</w:t>
        <w:br/>
        <w:t>Video-on-demand) kein Gegen</w:t>
        <w:t>-</w:t>
        <w:br/>
        <w:t>stand sein wird, allenfalls Thema</w:t>
        <w:br/>
        <w:t>für kritische Auselnandersetzun-</w:t>
        <w:br w:type="column"/>
        <w:t>gen. Das VideoFest zielt darauf</w:t>
        <w:br/>
        <w:t>ab, anspruchsvolle Arbeiten mit</w:t>
        <w:br/>
        <w:t>künstlerischen Akzenten zu prä</w:t>
        <w:t>-</w:t>
        <w:br/>
        <w:t>sentieren, wie bei Video steht</w:t>
        <w:br/>
        <w:t>der Begriff Innovation im Vorder</w:t>
        <w:t>-</w:t>
        <w:br/>
        <w:t>grund.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Gleichwohl bleibt vorerst Skepsis:</w:t>
        <w:br/>
        <w:t>1st Multimedia für die Präsentati</w:t>
        <w:t>-</w:t>
        <w:br/>
        <w:t>on auf einem Festival geeignet?</w:t>
        <w:br/>
        <w:t>Im Bereich Ausstellung mit Si</w:t>
        <w:t>-</w:t>
        <w:br/>
        <w:t>cherheit - aber darüber hinaus?</w:t>
        <w:br/>
        <w:t>Bücher laden zu Lesungen ein,</w:t>
        <w:br/>
        <w:t>Filme zu Vorführungen, Musik zu</w:t>
        <w:br/>
        <w:t>Konzerten, doch Multimedia Ist</w:t>
        <w:br/>
        <w:t>an den PC gebunden, den PER</w:t>
        <w:t>-</w:t>
        <w:br/>
        <w:t>SÖNLICHEN COMPUTER, das</w:t>
        <w:br/>
        <w:t>Gerät für eine Person. Oder</w:t>
        <w:br/>
        <w:t>auch zwei. Den Beifall von Hun</w:t>
        <w:t>-</w:t>
        <w:br/>
        <w:t>derten am Ende einer Vorstel</w:t>
        <w:t>-</w:t>
        <w:br/>
        <w:t>lung wird kein Künstler jemals zu</w:t>
        <w:br/>
        <w:t>hören bekommen - oder kann es</w:t>
        <w:br/>
        <w:t>doch Präsentationen vor einem</w:t>
        <w:br/>
        <w:t>größeren Auditorium geben?</w:t>
        <w:br/>
        <w:t>Auch das wird auf dem Video-</w:t>
        <w:br/>
        <w:t>Fest Thema sein.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One magic word takes up more</w:t>
        <w:br/>
        <w:t>and more space: MULTIMEDIA.</w:t>
        <w:br/>
        <w:t>The Seventies made the term im</w:t>
        <w:t>-</w:t>
        <w:br/>
        <w:t>portant once before, defining it</w:t>
        <w:br/>
        <w:t>as a mixture of audiovisual com</w:t>
        <w:t>-</w:t>
        <w:br/>
        <w:t>ponents: film - language - slides -</w:t>
        <w:br/>
        <w:t>light - music and sometimes also</w:t>
        <w:br/>
        <w:t>performance, an integration of</w:t>
        <w:br/>
        <w:t>different arts in a live perfoman-</w:t>
        <w:br/>
        <w:t>ce. MULTIMEDIA two decades</w:t>
        <w:br/>
        <w:t>later: The term's connotation has</w:t>
        <w:br/>
        <w:t>changed completely. Live pre</w:t>
        <w:t>-</w:t>
        <w:br/>
        <w:t>sentations are not called for any</w:t>
        <w:br/>
        <w:t>more: in keeping with societal</w:t>
        <w:br/>
        <w:t>developments, isolation now is</w:t>
        <w:br/>
        <w:t>the focus: MULTIMEDIA happens</w:t>
        <w:br/>
        <w:t>in front of and inside a compu</w:t>
        <w:t>-</w:t>
        <w:br/>
        <w:t>ter. A sits in front of the compu</w:t>
        <w:t>-</w:t>
        <w:br/>
        <w:t>ter, immersed in a CD-ROM or</w:t>
        <w:br/>
        <w:t>surfing through the INTERNET. No</w:t>
        <w:br/>
        <w:t>matter what system is chosen,</w:t>
        <w:br/>
        <w:t>one thing has remained unchan</w:t>
        <w:t>-</w:t>
        <w:br/>
        <w:t>ged: the digital mixture of all</w:t>
        <w:br/>
        <w:t>means of medial expression at a</w:t>
        <w:br/>
        <w:t xml:space="preserve">person </w:t>
      </w:r>
      <w:r>
        <w:rPr>
          <w:lang w:val="de-DE" w:eastAsia="de-DE" w:bidi="de-DE"/>
          <w:w w:val="100"/>
          <w:color w:val="000000"/>
          <w:position w:val="0"/>
        </w:rPr>
        <w:t xml:space="preserve">'s </w:t>
      </w:r>
      <w:r>
        <w:rPr>
          <w:w w:val="100"/>
          <w:color w:val="000000"/>
          <w:position w:val="0"/>
        </w:rPr>
        <w:t>disposal. ALL of them:</w:t>
        <w:br/>
        <w:t>photography, film, video, pain</w:t>
        <w:t>-</w:t>
        <w:br/>
        <w:t>ting, drawing, graphics, text, lan</w:t>
        <w:t>-</w:t>
        <w:br/>
        <w:t>guage, music, noises, etc. - the</w:t>
        <w:br/>
        <w:t>variety (up to now) ends by the</w:t>
        <w:br/>
        <w:t>three senses of taste, smell and</w:t>
        <w:br w:type="column"/>
        <w:t>feeling. What is fascinating: the</w:t>
        <w:br/>
        <w:t>Multimedia products can be lo</w:t>
        <w:t>-</w:t>
        <w:br/>
        <w:t>aded into the computer at ho</w:t>
        <w:t>-</w:t>
        <w:br/>
        <w:t>me and used right there. Art</w:t>
        <w:br/>
        <w:t>within digital space is redefined,</w:t>
        <w:br/>
        <w:t>communication is visualized,</w:t>
        <w:br/>
        <w:t>communication turns into art.</w:t>
        <w:br/>
        <w:t>Since its inception, the VideoFest</w:t>
        <w:br/>
        <w:t>has been a video festival in the</w:t>
        <w:br/>
        <w:t>true sense, defined by the tape</w:t>
        <w:br/>
        <w:t>as a means of production and</w:t>
        <w:br/>
        <w:t>distribution, catering to indepen</w:t>
        <w:t>-</w:t>
        <w:br/>
        <w:t>dent video creations, unusual TV</w:t>
        <w:br/>
        <w:t>productions, computer animati</w:t>
        <w:t>-</w:t>
        <w:br/>
        <w:t>ons and video sculptures - in</w:t>
        <w:br/>
        <w:t>short, to creative forms of elec</w:t>
        <w:t>-</w:t>
        <w:br/>
        <w:t>tronic expression.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Therefore, embracing Multime</w:t>
        <w:t>-</w:t>
        <w:br/>
        <w:t>dia is the obvious thing to do for</w:t>
        <w:br/>
        <w:t>the festival. Just as it is with vi</w:t>
        <w:t>-</w:t>
        <w:br/>
        <w:t>deo, the commercial use of Mul</w:t>
        <w:t>-</w:t>
        <w:br/>
        <w:t>timedia (like teleshopping, vi-</w:t>
        <w:br/>
        <w:t>deo-on-demand) will only be</w:t>
        <w:br/>
        <w:t>treated as a topic inviting critical</w:t>
        <w:br/>
        <w:t>discussion. The goal of the</w:t>
        <w:br/>
        <w:t>VideoFest is to present sophisti</w:t>
        <w:t>-</w:t>
        <w:br/>
        <w:t>cated works with artistic fea</w:t>
        <w:t>-</w:t>
        <w:br/>
        <w:t>tures, innovation being the</w:t>
        <w:br/>
        <w:t>keyword with respect to Multi-</w:t>
        <w:br/>
        <w:t>media and video alike.</w:t>
        <w:br/>
        <w:t>Nevertheless, there are uncer</w:t>
        <w:t>-</w:t>
        <w:br/>
        <w:t>tainties: can Multimedia be pre</w:t>
        <w:t>-</w:t>
        <w:br/>
        <w:t>sented within the framework of a</w:t>
        <w:br/>
        <w:t>festival? With respect to exhibiti</w:t>
        <w:t>-</w:t>
        <w:br/>
        <w:t>ons for sure - but beyond that?</w:t>
        <w:br/>
        <w:t>Books invite readings, films invite</w:t>
        <w:br/>
        <w:t>screenings, music invites con</w:t>
        <w:t>-</w:t>
        <w:br/>
        <w:t>certs, but Multimedia is tied to a</w:t>
        <w:br/>
        <w:t>computer, a PERSONAL COMPU</w:t>
        <w:t>-</w:t>
        <w:br/>
        <w:t>TER, a device for a single person.</w:t>
        <w:br/>
        <w:t>Or maybe two. No artist will ever</w:t>
        <w:br/>
        <w:t>hear the applause of hundreds</w:t>
        <w:br/>
        <w:t>of people after the performance</w:t>
        <w:br/>
        <w:t>is over- or can and will there be</w:t>
        <w:br/>
        <w:t>presentations in front of a larger</w:t>
        <w:br/>
        <w:t>audience, nevertheless? These</w:t>
        <w:br/>
        <w:t>questions, among others, will be</w:t>
        <w:br/>
        <w:t>discussed at the VideoFest.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1455" w:left="1970" w:right="1970" w:bottom="1455" w:header="0" w:footer="3" w:gutter="62"/>
          <w:rtlGutter w:val="0"/>
          <w:cols w:num="3" w:space="223"/>
          <w:noEndnote/>
          <w:docGrid w:linePitch="360"/>
        </w:sectPr>
      </w:pPr>
      <w:r>
        <w:rPr>
          <w:w w:val="100"/>
          <w:color w:val="000000"/>
          <w:position w:val="0"/>
        </w:rPr>
        <w:t>Micky Kwella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70" w:left="1938" w:right="1938" w:bottom="1470" w:header="0" w:footer="3" w:gutter="9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Ein Ansatz/Approach</w:t>
      </w: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0" w:left="0" w:right="0" w:bottom="1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Ziel des Multimedla-Pro-</w:t>
        <w:br/>
        <w:t>gramms des diesjährigen Berliner</w:t>
        <w:br/>
        <w:t>Videofestes ist es, die Entwicklun</w:t>
        <w:t>-</w:t>
        <w:br/>
        <w:t>gen auf dem Gebiet der interak</w:t>
        <w:t>-</w:t>
        <w:br/>
        <w:t>tiven Multimedia-Produktion inte</w:t>
        <w:t>-</w:t>
        <w:br/>
        <w:t>griert und innerhalb eines künst</w:t>
        <w:t>-</w:t>
        <w:br/>
        <w:t>lerischen und kritischen Kontex</w:t>
        <w:t>-</w:t>
        <w:br/>
        <w:t>tes vorzustellen. Es richtet sich an</w:t>
        <w:br/>
        <w:t>Menschen, die sich für die kreati</w:t>
        <w:t>-</w:t>
        <w:br/>
        <w:t>ve Nutzung von Computern und</w:t>
        <w:br/>
        <w:t>verwandten Technologien inter</w:t>
        <w:t>-</w:t>
        <w:br/>
        <w:t>essieren, seien es Künstler, Produ</w:t>
        <w:t>-</w:t>
        <w:br/>
        <w:t>zenten, Händler, Kuratoren, Kriti</w:t>
        <w:t>-</w:t>
        <w:br/>
        <w:t>ker oder Konsumenten.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Vertellermedien stehen im</w:t>
        <w:br/>
        <w:t>Mittelpunkt: CD-ROM und Inter</w:t>
        <w:t>-</w:t>
        <w:br/>
        <w:t>net. Diese Auswahl trägt der fast</w:t>
        <w:br/>
        <w:t>beispiellos schnellen Ausbreitung</w:t>
        <w:br/>
        <w:t>beider Medien Rechnung und</w:t>
        <w:br/>
        <w:t>erlaubt Einblicke in die Möglich</w:t>
        <w:t>-</w:t>
        <w:br/>
        <w:t>keiten einer speziell auf sie zuge</w:t>
        <w:t>-</w:t>
        <w:br/>
        <w:t>schnittenen künstlerischen Nut</w:t>
        <w:t>-</w:t>
        <w:br/>
        <w:t>zung. Wie alle anderen Medien</w:t>
        <w:br/>
        <w:t>existieren auch digitale Informa</w:t>
        <w:t>-</w:t>
        <w:br/>
        <w:t>tionen eingebettet in ein soziales</w:t>
        <w:br/>
        <w:t>Gefüge, welches sie hervor-</w:t>
        <w:br/>
        <w:t>bringt. Digitale Informationen</w:t>
        <w:br/>
        <w:t>werden innerhalb dieses Gefü</w:t>
        <w:t>-</w:t>
        <w:br/>
        <w:t>ges, das sie formt und ihnen Be</w:t>
        <w:t>-</w:t>
        <w:br/>
        <w:t>deutung verleiht, produziert, ver</w:t>
        <w:t>-</w:t>
        <w:br/>
        <w:t>schlüsselt und interpretiert.</w:t>
        <w:br/>
        <w:t>Zunächst existieren sie als Idee.</w:t>
        <w:br/>
        <w:t>Folglich sehen wir den Compu</w:t>
        <w:t>-</w:t>
        <w:br/>
        <w:t>ter, die essentielle Komponente</w:t>
        <w:br/>
        <w:t>digitaler Medien, zunächst als</w:t>
        <w:br/>
        <w:t>Maschine an, die mit Sprache</w:t>
        <w:br/>
        <w:t>arbeitet und von ihr kontrolliert</w:t>
        <w:br/>
        <w:t>wird; Sprache selbst wiederum</w:t>
        <w:br/>
        <w:t>als soziale Triebfeder, als poeti</w:t>
        <w:t>-</w:t>
        <w:br/>
        <w:t>sche Form und als System tech</w:t>
        <w:t>-</w:t>
        <w:br/>
        <w:t>nischer Schöpfung. Wir haben</w:t>
        <w:br/>
        <w:t>vier Bereiche festgelegt, die sich</w:t>
        <w:br/>
        <w:t>aus diesen Überlegungen be</w:t>
        <w:t>-</w:t>
        <w:br/>
        <w:t>züglich digitaler Medien erge</w:t>
        <w:t>-</w:t>
        <w:br/>
        <w:t>ben: Hardware, Software, Artwa</w:t>
        <w:t>-</w:t>
        <w:br/>
        <w:t>re und Wetware. Am deutlich</w:t>
        <w:t>-</w:t>
        <w:br/>
        <w:t>sten wird diese Einteilung im Se</w:t>
        <w:t>-</w:t>
        <w:br/>
        <w:t>minarprogramm, aber auch in</w:t>
        <w:t>-</w:t>
        <w:br/>
        <w:t>nerhalb der Ausstellung werden</w:t>
        <w:br/>
        <w:t>wir auf sie rekurrieren. Mit Hard</w:t>
        <w:t>-</w:t>
        <w:br/>
        <w:t>ware meinen wir die elektroni</w:t>
        <w:t>-</w:t>
        <w:br/>
        <w:t>schen Basiseinheiten, auf denen</w:t>
        <w:br/>
        <w:t>interaktive Multimedien erstellt,</w:t>
        <w:br/>
        <w:t>vertrieben und benutzt werden.</w:t>
        <w:br/>
        <w:t>Mit Software sind die Pro</w:t>
        <w:t>-</w:t>
        <w:br/>
        <w:t>gramme und Hilfsmittel für die Er</w:t>
        <w:t>-</w:t>
        <w:br/>
        <w:t>stellung und die Nutzung von</w:t>
        <w:br/>
        <w:t>multimedialen Arbeiten ge</w:t>
        <w:t>-</w:t>
        <w:br/>
        <w:t>meint. Als Artware bezeichnen</w:t>
        <w:br w:type="column"/>
        <w:t>wir das geschaffene, durch CD-</w:t>
        <w:br/>
        <w:t>ROM oder Internet übermittelte</w:t>
        <w:br/>
        <w:t>Produkt. Mit Wetware meinen wir</w:t>
        <w:br/>
        <w:t>die Menschen, die sich als Auto</w:t>
        <w:t>-</w:t>
        <w:br/>
        <w:t>ren oder Leser, durch interaktive</w:t>
        <w:br/>
        <w:t>Techniken, mit der digitalen</w:t>
        <w:br/>
        <w:t>Technologie auseinandersetzen.</w:t>
        <w:br/>
        <w:t>Unsere Ausstellungskonzeption</w:t>
        <w:br/>
        <w:t>soll dem Problem Rechnung tra</w:t>
        <w:t>-</w:t>
        <w:br/>
        <w:t>gen, daß der Umgang mit den</w:t>
        <w:br/>
        <w:t>Werken auf verschiedenen In</w:t>
        <w:t>-</w:t>
        <w:br/>
        <w:t>tensitätsebenen erfolgen kann:</w:t>
        <w:br/>
        <w:t>Sowohl die relativ distanzierte,</w:t>
        <w:br/>
        <w:t>reine Betrachtung als auch die</w:t>
        <w:br/>
        <w:t>intensive, eingreifende Interakti</w:t>
        <w:t>-</w:t>
        <w:br/>
        <w:t>on sind in dem von uns geschaf</w:t>
        <w:t>-</w:t>
        <w:br/>
        <w:t>fenen Umfeld möglich. Wir hof</w:t>
        <w:t>-</w:t>
        <w:br/>
        <w:t>fen, daß Sie das Multimedia-Pro-</w:t>
        <w:br/>
        <w:t>gramm des VideoFestes infor</w:t>
        <w:t>-</w:t>
        <w:br/>
        <w:t>miert und unterhält und Ihnen ei</w:t>
        <w:t>-</w:t>
        <w:br/>
        <w:t>ne Vorstellung von den Möglich</w:t>
        <w:t>-</w:t>
        <w:br/>
        <w:t>keiten und der Bandbreite von</w:t>
        <w:br/>
        <w:t>Multimedia vermittelt, die nicht</w:t>
        <w:br/>
        <w:t>auf angesagten Schlagworten</w:t>
        <w:br/>
        <w:t>basiert, sondern auf der Präsen</w:t>
        <w:t>-</w:t>
        <w:br/>
        <w:t>tation und Erklärung dessen, was</w:t>
        <w:br/>
        <w:t>heute existiert und was an Ent</w:t>
        <w:t>-</w:t>
        <w:br/>
        <w:t>wicklungen in absehbarer Zeit</w:t>
        <w:br/>
        <w:t>eintreten könnte.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Biggs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objective of the </w:t>
      </w:r>
      <w:r>
        <w:rPr>
          <w:lang w:val="de-DE" w:eastAsia="de-DE" w:bidi="de-DE"/>
          <w:w w:val="100"/>
          <w:color w:val="000000"/>
          <w:position w:val="0"/>
        </w:rPr>
        <w:t>Multimedia</w:t>
        <w:br/>
      </w:r>
      <w:r>
        <w:rPr>
          <w:w w:val="100"/>
          <w:color w:val="000000"/>
          <w:position w:val="0"/>
        </w:rPr>
        <w:t>program of the 1995 Berlin Vi-</w:t>
        <w:br/>
        <w:t>deoFest is to introduce in an in</w:t>
        <w:t>-</w:t>
        <w:br/>
        <w:t>tegrated manner and within a</w:t>
        <w:br/>
        <w:t>creative and critical context de</w:t>
        <w:t>-</w:t>
        <w:br/>
        <w:t>velopments in interactive Multi-</w:t>
        <w:br/>
        <w:t>media production. It is intended</w:t>
        <w:br/>
        <w:t>for those interested in the cre</w:t>
        <w:t>-</w:t>
        <w:br/>
        <w:t>ative application of computers</w:t>
        <w:br/>
        <w:t>and related technologies,</w:t>
        <w:br/>
        <w:t>whether as artists, producers, dis</w:t>
        <w:t>-</w:t>
        <w:br/>
        <w:t>tributors, curators, critics, or con</w:t>
        <w:t>-</w:t>
        <w:br/>
        <w:t>sumers.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have chosen to focus on</w:t>
        <w:br/>
        <w:t>two distribution media - CD-ROM</w:t>
        <w:br/>
        <w:t>and Internet. Our reasons reflect</w:t>
        <w:br/>
        <w:t>the rapid and almost unprece</w:t>
        <w:t>-</w:t>
        <w:br/>
        <w:t>dented growth in these media</w:t>
        <w:br/>
        <w:t>and look to how they may be</w:t>
        <w:br/>
        <w:t>used artistically in ways that are</w:t>
        <w:br/>
        <w:t>appropriate to their form.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As with any medium, digital in</w:t>
        <w:t>-</w:t>
        <w:br/>
        <w:t>formation exists in and of a</w:t>
        <w:br/>
        <w:t>social context. It is produced,</w:t>
        <w:br/>
        <w:t>encoded, and interpreted within</w:t>
        <w:br/>
        <w:t>the social environment from</w:t>
        <w:br/>
        <w:t>which it takes its form and mea</w:t>
        <w:t>-</w:t>
        <w:br w:type="column"/>
        <w:t>ning. Before all else it is an idea.</w:t>
        <w:br/>
        <w:t>Thus we have regarded the</w:t>
        <w:br/>
        <w:t>computer, the essential compo</w:t>
        <w:t>-</w:t>
        <w:br/>
        <w:t>nent in digital media, as before</w:t>
        <w:br/>
        <w:t>all else a machine that works</w:t>
        <w:br/>
        <w:t>with and is controlled by</w:t>
        <w:br/>
        <w:t>anguage; language as a social</w:t>
        <w:br/>
        <w:t>dynamic, as a poetic form, and</w:t>
        <w:br/>
        <w:t>as a technical authoring system.</w:t>
        <w:br/>
        <w:t>We have defined four areas in</w:t>
        <w:br/>
        <w:t>dealing with digital media which</w:t>
        <w:br/>
        <w:t>reflect on this condition; hard</w:t>
        <w:t>-</w:t>
        <w:br/>
        <w:t>ware, software, artware, and</w:t>
        <w:br/>
        <w:t>wetware. These definitions are</w:t>
        <w:br/>
        <w:t>reflected most visibly in the semi</w:t>
        <w:t>-</w:t>
        <w:br/>
        <w:t>nar program, but we have also</w:t>
        <w:br/>
        <w:t>sought to expose these aspects</w:t>
        <w:br/>
        <w:t>through the exhibition.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By hardware we mean the elec</w:t>
        <w:t>-</w:t>
        <w:br/>
        <w:t>tronic platforms that interactive</w:t>
        <w:br/>
        <w:t>Multimedia are made on, distri</w:t>
        <w:t>-</w:t>
        <w:br/>
        <w:t>buted through, and consumed</w:t>
        <w:br/>
        <w:t>on. By software we mean the</w:t>
        <w:br/>
        <w:t>programs and tools available for</w:t>
        <w:br/>
        <w:t>making and accessing Multime</w:t>
        <w:t>-</w:t>
        <w:br/>
        <w:t>dia work. By artware we mean</w:t>
        <w:br/>
        <w:t>the authored product, as distri</w:t>
        <w:t>-</w:t>
        <w:br/>
        <w:t>buted by CD-ROM or the Inter</w:t>
        <w:t>-</w:t>
        <w:br/>
        <w:t>net. By wetware we mean the</w:t>
        <w:br/>
        <w:t>people who choose to interface</w:t>
        <w:br/>
        <w:t>themselves to digital technology</w:t>
        <w:br/>
        <w:t>via interactive techniques,</w:t>
        <w:br/>
        <w:t>whether as authors or readers.</w:t>
        <w:br/>
        <w:t>Recognizing the problems in ex</w:t>
        <w:t>-</w:t>
        <w:br/>
        <w:t>hibiting such media, we have</w:t>
        <w:br/>
        <w:t>sought to create an environ</w:t>
        <w:t>-</w:t>
        <w:br/>
        <w:t>ment where different levels of</w:t>
        <w:br/>
        <w:t>engagement with the works are</w:t>
        <w:br/>
        <w:t>possible; from fhe relatively dis</w:t>
        <w:t>-</w:t>
        <w:br/>
        <w:t>tant position of observation to</w:t>
        <w:br/>
        <w:t>the intense close-up of hands-on</w:t>
        <w:br/>
        <w:t>interaction.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We hope you find fhe Videofest</w:t>
        <w:br/>
        <w:t>Multimedia program both infor</w:t>
        <w:t>-</w:t>
        <w:br/>
        <w:t>mative and entertaining and</w:t>
        <w:br/>
        <w:t>you are left with an image of di</w:t>
        <w:t>-</w:t>
        <w:br/>
        <w:t>versity and potential which is</w:t>
        <w:br/>
        <w:t>founded not on hype, but on an</w:t>
        <w:br/>
        <w:t>informed vision of what exists</w:t>
        <w:br/>
        <w:t>now and what forms if may take</w:t>
        <w:br/>
        <w:t>in the foreseeable future.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1470" w:left="1938" w:right="1938" w:bottom="1470" w:header="0" w:footer="3" w:gutter="96"/>
          <w:rtlGutter w:val="0"/>
          <w:cols w:num="3" w:space="180"/>
          <w:noEndnote/>
          <w:docGrid w:linePitch="360"/>
        </w:sectPr>
      </w:pPr>
      <w:r>
        <w:rPr>
          <w:w w:val="100"/>
          <w:color w:val="000000"/>
          <w:position w:val="0"/>
        </w:rPr>
        <w:t>Simon Biggs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429" w:left="1994" w:right="1994" w:bottom="1760" w:header="0" w:footer="3" w:gutter="6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Ausstellung /Exhibition</w:t>
      </w: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69" w:left="0" w:right="0" w:bottom="390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5" type="#_x0000_t202" style="position:absolute;margin-left:324.pt;margin-top:33.1pt;width:32.15pt;height:27.35pt;z-index:-125829361;mso-wrap-distance-left:6.pt;mso-wrap-distance-right:5.pt;mso-wrap-distance-bottom:7.7pt;mso-position-horizontal-relative:margin" wrapcoords="1258 0 15444 0 15444 14150 21600 17125 21600 21600 0 21600 0 17125 1258 14150 1258 0" filled="f" stroked="f">
            <v:textbox style="mso-fit-shape-to-text:t" inset="0,0,0,0">
              <w:txbxContent>
                <w:p>
                  <w:pPr>
                    <w:framePr w:h="547" w:hSpace="120" w:vSpace="154" w:wrap="around" w:vAnchor="text" w:hAnchor="margin" w:x="6481" w:y="66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66" type="#_x0000_t75" style="width:32pt;height:27pt;">
                        <v:imagedata r:id="rId46" r:href="rId47"/>
                      </v:shape>
                    </w:pict>
                  </w:r>
                </w:p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Programm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vereint eine Fülle</w:t>
        <w:br/>
        <w:t>von Aktivitäten zum Thema Multi</w:t>
        <w:t>-</w:t>
        <w:br/>
        <w:t>media. Eine davon Ist die Aus</w:t>
        <w:t>-</w:t>
        <w:br/>
        <w:t>stellung Im Foyer des Podewll</w:t>
        <w:br/>
        <w:t>(siehe nächste Seite). Weitere</w:t>
        <w:br/>
        <w:t>Angebote: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VIDEOWEB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im Internet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Programm des Festivals, die</w:t>
        <w:br/>
        <w:t>Autoren und ihre Beiträge, die</w:t>
        <w:br/>
        <w:t>Videoinstallationen und Multime-</w:t>
        <w:br/>
        <w:t>dia-Präsentationen - verknüpft</w:t>
        <w:br/>
        <w:t>zu einem interaktiven multime</w:t>
        <w:t>-</w:t>
        <w:br/>
        <w:t>dialen Katalog auf dem World</w:t>
        <w:br/>
        <w:t>Wide Web: Das ist das Video</w:t>
        <w:t>-</w:t>
        <w:br/>
        <w:t>web.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Informationen zum VideoFest in</w:t>
        <w:br/>
        <w:t>Form von Texten, Grafiken und</w:t>
        <w:br/>
        <w:t>Bildern, Ausschnitte aus einzel</w:t>
        <w:t>-</w:t>
        <w:br/>
        <w:t>nen Videos als Bewegtbild-</w:t>
        <w:br/>
        <w:t xml:space="preserve">Dateien,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Hyperlinks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kreuz und</w:t>
        <w:br/>
        <w:t>quer durchs Internet lassen das</w:t>
        <w:br/>
        <w:t>VideoFest zu einem weltweit zu</w:t>
        <w:t>-</w:t>
        <w:br/>
        <w:t>gänglichem Event im Computer</w:t>
        <w:t>-</w:t>
        <w:br/>
        <w:t>netzwerk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TRANSKONFERENZ des Vi</w:t>
        <w:t>-</w:t>
        <w:br/>
        <w:t>deoweb erlaubt die Teilnahme</w:t>
        <w:br/>
        <w:t>an dem medientheoretischen</w:t>
        <w:br/>
        <w:t>Diskurs zu Netzwerken und Multi</w:t>
        <w:t>-</w:t>
        <w:br/>
        <w:t>media: Per e-mall und WWW ist</w:t>
        <w:br/>
        <w:t>es möglich, sich In den Gedan</w:t>
        <w:t>-</w:t>
        <w:br/>
        <w:t>kenaustausch zwischen Referen</w:t>
        <w:t>-</w:t>
        <w:br/>
        <w:t>ten des VideoFests, Netzwerk-</w:t>
        <w:br/>
        <w:t>Experten und Medientheoreti</w:t>
        <w:t>-</w:t>
        <w:br/>
        <w:t>kern einzuklinken.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Videoweb wird während</w:t>
        <w:br/>
        <w:t>des VideoFests laufend aktuali</w:t>
        <w:t>-</w:t>
        <w:br/>
        <w:t>siert und als work-in-progress La</w:t>
        <w:t>-</w:t>
        <w:br/>
        <w:t>borsituation im Podewil transpa</w:t>
        <w:t>-</w:t>
        <w:br/>
        <w:t>rent gemacht.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Autoren: Videoweb-Team der</w:t>
        <w:br/>
        <w:t>HdK Berlin (FB 4) unter Leitung</w:t>
        <w:br/>
        <w:t>von Martin Potthoff und Stefan</w:t>
        <w:br/>
        <w:t>Görgens.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VideoFest offers an abun</w:t>
        <w:t>-</w:t>
        <w:br/>
        <w:t>dance of activities in connec</w:t>
        <w:t>-</w:t>
        <w:br/>
        <w:t>tion with the topic Multimedia.</w:t>
        <w:br/>
        <w:t>One of them is the exhibition at</w:t>
        <w:br/>
        <w:t>the Podewil foyer (see next</w:t>
        <w:br/>
        <w:t>page). Further offers: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VIDEOWEB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168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VideoFest on the Internet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program of the festival, the</w:t>
        <w:br/>
        <w:t>authors and their contributions,</w:t>
        <w:br/>
        <w:t>the video installations and Multi-</w:t>
        <w:br/>
        <w:t>media presentations - all tied in</w:t>
        <w:t>-</w:t>
        <w:br/>
        <w:t>to an interactive Multimedia ca</w:t>
        <w:t>-</w:t>
        <w:br/>
        <w:t>talogue on the World Wide Web:</w:t>
        <w:br/>
        <w:t>that's what the Videoweb is</w:t>
        <w:br/>
        <w:t>about.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Texts, graphics and images for</w:t>
        <w:br/>
        <w:t>informational purposes, the Vi</w:t>
        <w:t>-</w:t>
        <w:br/>
        <w:t>deoFest trailer and clips from sel</w:t>
        <w:t>-</w:t>
        <w:br/>
        <w:t>ected videos, giving an overall</w:t>
        <w:br/>
        <w:t>view of the program units, make</w:t>
        <w:br/>
        <w:t>the VideoFest an event on the</w:t>
        <w:br/>
        <w:t>global computer network.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TRANSCONFERENCE of the</w:t>
        <w:br/>
        <w:t>Videoweb offers the opportunity</w:t>
        <w:br/>
        <w:t>to contribute to the discourse on</w:t>
        <w:br/>
        <w:t>media theory and discuss "Net</w:t>
        <w:t>-</w:t>
        <w:br/>
        <w:t>works and Multimedia": via e-</w:t>
        <w:br/>
        <w:t>mail and WWW one can use the</w:t>
        <w:br/>
        <w:t>Internet to join the discussion</w:t>
        <w:br/>
        <w:t>between lecturers of the Video</w:t>
        <w:t>-</w:t>
        <w:br/>
        <w:t>Fest, network experts and media</w:t>
        <w:br/>
        <w:t>theoreticians.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We will continuously update the</w:t>
        <w:br/>
        <w:t>Videowebduring the VideoFest</w:t>
        <w:br/>
        <w:t>and explain all about this work-</w:t>
        <w:br/>
        <w:t>in-progress laboratory at the Po</w:t>
        <w:t>-</w:t>
        <w:br/>
        <w:t>dewil.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Authors: Videoweb team of the</w:t>
        <w:br/>
        <w:t>HdK Berlin (FB 4), supervised by</w:t>
        <w:br/>
        <w:t xml:space="preserve">Martin Potthoff and Stefan </w:t>
      </w:r>
      <w:r>
        <w:rPr>
          <w:lang w:val="es-ES" w:eastAsia="es-ES" w:bidi="es-ES"/>
          <w:w w:val="100"/>
          <w:color w:val="000000"/>
          <w:position w:val="0"/>
        </w:rPr>
        <w:t>Gór-</w:t>
        <w:br/>
      </w:r>
      <w:r>
        <w:rPr>
          <w:w w:val="100"/>
          <w:color w:val="000000"/>
          <w:position w:val="0"/>
        </w:rPr>
        <w:t>gens.</w:t>
      </w:r>
    </w:p>
    <w:p>
      <w:pPr>
        <w:pStyle w:val="Style123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br w:type="column"/>
      </w:r>
      <w:bookmarkStart w:id="0" w:name="bookmark0"/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video</w:t>
      </w:r>
      <w:bookmarkEnd w:id="0"/>
    </w:p>
    <w:p>
      <w:pPr>
        <w:framePr w:h="557" w:hSpace="926" w:wrap="notBeside" w:vAnchor="text" w:hAnchor="text" w:x="927" w:y="1"/>
        <w:widowControl w:val="0"/>
        <w:jc w:val="center"/>
        <w:rPr>
          <w:sz w:val="2"/>
          <w:szCs w:val="2"/>
        </w:rPr>
      </w:pPr>
      <w:r>
        <w:pict>
          <v:shape id="_x0000_s1067" type="#_x0000_t75" style="width:33pt;height:28pt;">
            <v:imagedata r:id="rId48" r:href="rId4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5"/>
        <w:framePr w:h="595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Fonts w:ascii="Courier New" w:eastAsia="Courier New" w:hAnsi="Courier New" w:cs="Courier New"/>
          <w:w w:val="100"/>
          <w:spacing w:val="0"/>
          <w:color w:val="000000"/>
          <w:position w:val="0"/>
        </w:rPr>
        <w:t>diskussion</w:t>
        <w:br/>
      </w:r>
      <w:r>
        <w:rPr>
          <w:lang w:val="es-ES" w:eastAsia="es-ES" w:bidi="es-E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ideo </w:t>
      </w:r>
      <w:r>
        <w:rPr>
          <w:rFonts w:ascii="Courier New" w:eastAsia="Courier New" w:hAnsi="Courier New" w:cs="Courier New"/>
          <w:w w:val="100"/>
          <w:spacing w:val="0"/>
          <w:color w:val="000000"/>
          <w:position w:val="0"/>
        </w:rPr>
        <w:t>on the web</w:t>
      </w:r>
    </w:p>
    <w:p>
      <w:pPr>
        <w:framePr w:h="595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68" type="#_x0000_t75" style="width:77pt;height:30pt;">
            <v:imagedata r:id="rId50" r:href="rId5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w="672" w:h="490" w:hSpace="2843" w:wrap="notBeside" w:vAnchor="text" w:hAnchor="text" w:y="59"/>
        <w:widowControl w:val="0"/>
        <w:rPr>
          <w:sz w:val="2"/>
          <w:szCs w:val="2"/>
        </w:rPr>
      </w:pPr>
      <w:r>
        <w:pict>
          <v:shape id="_x0000_s1069" type="#_x0000_t75" style="width:34pt;height:25pt;">
            <v:imagedata r:id="rId52" r:href="rId53"/>
          </v:shape>
        </w:pict>
      </w:r>
    </w:p>
    <w:p>
      <w:pPr>
        <w:pStyle w:val="Style125"/>
        <w:framePr w:w="2198" w:h="590" w:wrap="notBeside" w:vAnchor="text" w:hAnchor="text" w:x="663" w:y="1"/>
        <w:widowControl w:val="0"/>
        <w:keepNext w:val="0"/>
        <w:keepLines w:val="0"/>
        <w:shd w:val="clear" w:color="auto" w:fill="auto"/>
        <w:bidi w:val="0"/>
        <w:jc w:val="left"/>
        <w:spacing w:before="0" w:after="12" w:line="170" w:lineRule="exact"/>
        <w:ind w:left="300" w:right="0" w:firstLine="0"/>
      </w:pPr>
      <w:r>
        <w:rPr>
          <w:rStyle w:val="CharStyle127"/>
          <w:b/>
          <w:bCs/>
        </w:rPr>
        <w:t>(transconference)</w:t>
      </w:r>
    </w:p>
    <w:p>
      <w:pPr>
        <w:pStyle w:val="Style128"/>
        <w:framePr w:w="2198" w:h="590" w:wrap="notBeside" w:vAnchor="text" w:hAnchor="text" w:x="663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0"/>
          <w:b/>
          <w:bCs/>
        </w:rPr>
        <w:t>VideoFest</w:t>
      </w:r>
      <w:r>
        <w:rPr>
          <w:rStyle w:val="CharStyle130"/>
          <w:vertAlign w:val="superscript"/>
          <w:b/>
          <w:bCs/>
        </w:rPr>
        <w:t>1</w:t>
      </w:r>
      <w:r>
        <w:rPr>
          <w:rStyle w:val="CharStyle130"/>
          <w:b/>
          <w:bCs/>
        </w:rPr>
        <w:t>95</w: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546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Workshops: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17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Internet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VideoFest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bietet zwei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Praxis-</w:t>
        <w:br/>
        <w:t xml:space="preserve">Workshops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zum Thema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Multime</w:t>
        <w:t>-</w:t>
        <w:br/>
        <w:t xml:space="preserve">dia an: Information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Präsentati</w:t>
        <w:t>-</w:t>
        <w:br/>
        <w:t xml:space="preserve">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Reflektion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praktischer Ein</w:t>
        <w:t>-</w:t>
        <w:br/>
        <w:t>stieg. Initlalzündung.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Leitung: 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Biggs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(London)</w:t>
        <w:br/>
        <w:t>und Martin Potthoff (Berlin).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Infoblatt dazu ist am Counter</w:t>
        <w:br/>
        <w:t>im Podewil erhältlich.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Ergebnisse der Workshops</w:t>
        <w:br/>
        <w:t>werden im VideoSalon am</w:t>
        <w:br/>
        <w:t>19. 2. um 16 Uhr vorgestellt,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The VideoFest </w:t>
      </w:r>
      <w:r>
        <w:rPr>
          <w:w w:val="100"/>
          <w:color w:val="000000"/>
          <w:position w:val="0"/>
        </w:rPr>
        <w:t>offers two works</w:t>
        <w:t>-</w:t>
        <w:br/>
        <w:t>hops on interactive multimedia</w:t>
        <w:br/>
        <w:t>production for CD-ROM and</w:t>
        <w:br/>
        <w:t>World Wide Web: Information -</w:t>
        <w:br/>
        <w:t>presentation - reflection - prac</w:t>
        <w:t>-</w:t>
        <w:br/>
        <w:t>tical instruction. Initial blast-off.</w:t>
        <w:br/>
        <w:t>There is a leaflet for your infor</w:t>
        <w:t>-</w:t>
        <w:br/>
        <w:t>mation at the Podewil counter.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369" w:left="1994" w:right="1994" w:bottom="3903" w:header="0" w:footer="3" w:gutter="62"/>
          <w:rtlGutter w:val="0"/>
          <w:cols w:num="3" w:space="227"/>
          <w:noEndnote/>
          <w:docGrid w:linePitch="360"/>
        </w:sectPr>
      </w:pPr>
      <w:r>
        <w:rPr>
          <w:w w:val="100"/>
          <w:color w:val="000000"/>
          <w:position w:val="0"/>
        </w:rPr>
        <w:t>The results of the workshops,</w:t>
        <w:br/>
        <w:t>headed by Simon Biggs (Lon</w:t>
        <w:t>-</w:t>
        <w:br/>
        <w:t>don) and Martin Potthoff (Berlin),</w:t>
        <w:br/>
        <w:t>will be shown at the VideoSalon</w:t>
        <w:br/>
        <w:t>on Feb. 19, 16:00.</w:t>
      </w:r>
    </w:p>
    <w:p>
      <w:pPr>
        <w:widowControl w:val="0"/>
        <w:spacing w:line="20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2" w:left="0" w:right="0" w:bottom="6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0" type="#_x0000_t202" style="position:absolute;margin-left:5.5pt;margin-top:0;width:293.3pt;height:101.6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WWW-</w:t>
                  </w:r>
                  <w:r>
                    <w:rPr>
                      <w:rStyle w:val="CharStyle29"/>
                    </w:rPr>
                    <w:t>Ad resse: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6" w:lineRule="exact"/>
                    <w:ind w:left="0" w:right="310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http: //www, artcom .de/Videoweb/</w:t>
                    <w:br/>
                    <w:t>e-mail: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8" w:line="18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"/>
                    </w:rPr>
                    <w:instrText> HYPERLINK "mailto:jux@cs.tu-berlin.de"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jux@cs.tu-berlin.de</w:t>
                  </w:r>
                  <w:r>
                    <w:fldChar w:fldCharType="end"/>
                  </w:r>
                </w:p>
                <w:p>
                  <w:pPr>
                    <w:pStyle w:val="Style131"/>
                    <w:tabs>
                      <w:tab w:leader="none" w:pos="31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Über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"mailto:vf-info@contrib.de"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vf-info@contrib.de</w:t>
                  </w:r>
                  <w:r>
                    <w:fldChar w:fldCharType="end"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ist direkter</w:t>
                    <w:tab/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"mailto:vf-info@contrib.de"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vf-info@contrib.de</w:t>
                  </w:r>
                  <w:r>
                    <w:fldChar w:fldCharType="end"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allows direct e-mail</w:t>
                  </w:r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emall-Kontakt mit dem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VideoFest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mög-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access to the VideoFest.</w:t>
                  </w:r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lieh.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2" w:left="1965" w:right="1965" w:bottom="602" w:header="0" w:footer="3" w:gutter="91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24" w:left="1864" w:right="1864" w:bottom="1491" w:header="0" w:footer="3" w:gutter="235"/>
          <w:rtlGutter w:val="0"/>
          <w:cols w:space="720"/>
          <w:noEndnote/>
          <w:docGrid w:linePitch="360"/>
        </w:sectPr>
      </w:pPr>
      <w:r>
        <w:rPr>
          <w:lang w:val="fr-FR" w:eastAsia="fr-FR" w:bidi="fr-FR"/>
          <w:w w:val="100"/>
          <w:color w:val="000000"/>
          <w:position w:val="0"/>
        </w:rPr>
        <w:t>Ausstellung/Exhîbition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24" w:left="0" w:right="0" w:bottom="14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Foyer des Podewil werden 20</w:t>
        <w:br/>
        <w:t>Multimedia-Projekte ausgestellt,</w:t>
        <w:br/>
        <w:t>die eine Jury ausgewählt hat: Si</w:t>
        <w:t>-</w:t>
        <w:br/>
        <w:t>mon Blggs, Computerkünstler</w:t>
        <w:br/>
        <w:t>(GB), Micky Kwella, VldeoFest</w:t>
        <w:br/>
        <w:t>(D), Susanna Mende, VideoFest</w:t>
        <w:br/>
        <w:t>(D), Ursula von Paczkowskl,</w:t>
        <w:br/>
        <w:t>Pixelpark (D), Joachim Sauter,</w:t>
        <w:br/>
        <w:t>Art+Com (D).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organisatorischen Gründen</w:t>
        <w:br/>
        <w:t>kann die Entscheidung der Jury</w:t>
        <w:br/>
        <w:t>erst nach Redaktionsschluß die</w:t>
        <w:t>-</w:t>
        <w:br/>
        <w:t>ses Kataloges fallen, Deshalb</w:t>
        <w:br/>
        <w:t>wird ihm ein Faltblatt beigelegt;</w:t>
        <w:br/>
        <w:t>sollte es fehlen, kann es an der</w:t>
        <w:br/>
        <w:t>Kasse oder am Counter des VI-</w:t>
        <w:br/>
        <w:t>deoFests angefordert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handelt sich um 16 CD-ROMs</w:t>
        <w:br/>
        <w:t>und vier INTERNET-Angebote. Ei</w:t>
        <w:t>-</w:t>
        <w:br/>
        <w:t>nes der Exponate wird am 19. 2.</w:t>
        <w:br/>
        <w:t>preisgekrönt, die Entscheidung</w:t>
        <w:br/>
        <w:t>trifft die Auswahl-Jury.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Projekte, die Im Rahmen des</w:t>
        <w:br/>
        <w:t>Multimedia-Schwerpunkts im</w:t>
        <w:br/>
        <w:t>Saal vorgestellt werden, finden</w:t>
        <w:br/>
        <w:t>sich auch In der Ausstellung.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Prinzip Ist einfach: Jedem</w:t>
        <w:br/>
        <w:t>Computer (sie sind von Apple</w:t>
        <w:br/>
        <w:t>Computer zur Verfügung gestellt</w:t>
        <w:br/>
        <w:t>und werden von M.A.X. Compu</w:t>
        <w:t>-</w:t>
        <w:br/>
        <w:t>tersysteme betreut - herzlichen</w:t>
        <w:br/>
        <w:t>Dank dafür!) Ist ein Multimedia-</w:t>
        <w:br/>
        <w:t>Projekt zugeordnet, der Zugriff</w:t>
        <w:br/>
        <w:t>auf andere ist nicht möglich. An</w:t>
        <w:br/>
        <w:t>der "Station" findet sich eine</w:t>
        <w:br/>
        <w:t>Kurzbeschreibung zum Inhalt</w:t>
        <w:br/>
        <w:t>und eine Navigations-Hilfe mit</w:t>
        <w:br/>
        <w:t>den wichtigsten Bedienungs-</w:t>
        <w:br/>
        <w:t>Schriften. Kein Problem, wenn</w:t>
        <w:br/>
        <w:t>Schwierigkeiten oder Fragen</w:t>
        <w:br/>
        <w:t>auftauchen: Einfach am Coun</w:t>
        <w:t>-</w:t>
        <w:br/>
        <w:t>ter nach einem "Guide" fragen -</w:t>
        <w:br/>
        <w:t>das sind Menschen, die helfen</w:t>
        <w:br/>
        <w:t>oder auch Programme erläu</w:t>
        <w:t>-</w:t>
        <w:br/>
        <w:t>tern.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1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Auswahlkriterien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Unzählige CD-ROMs sind auf</w:t>
        <w:br/>
        <w:t>dem Markt (vorwiegend Nach</w:t>
        <w:t>-</w:t>
        <w:br/>
        <w:t>schlagewerke, Spiele und Por</w:t>
        <w:t>-</w:t>
        <w:br/>
        <w:t>nos), vielfältig sind die Angebote</w:t>
        <w:br/>
        <w:t>im Internet.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VldeoFest-Jury hat sich auf</w:t>
        <w:br/>
        <w:t>solche Vorhaben konzentriert,</w:t>
        <w:br/>
        <w:t>die künstlerischen oder politi</w:t>
        <w:t>-</w:t>
        <w:br/>
        <w:t>schen Anspruch haben, wlrkli-</w:t>
        <w:br w:type="column"/>
        <w:t>chen Inhalt und eine interessan</w:t>
        <w:t>-</w:t>
        <w:br/>
        <w:t>te Navigation bieten.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Internet-Zugang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vier Rechnern wird lediglich</w:t>
        <w:br/>
        <w:t>einer freien Zugang zum Internet</w:t>
        <w:br/>
        <w:t>bieten, zum Kennenlernen dieser</w:t>
        <w:br/>
        <w:t>Kommunikationsform. Bei den</w:t>
        <w:br/>
        <w:t>anderen existiert eine feste Pro</w:t>
        <w:t>-</w:t>
        <w:br/>
        <w:t>jekt-Zuordnung. Der Grund: Das</w:t>
        <w:br/>
        <w:t>VldeoFest will spannende Werke</w:t>
        <w:br/>
        <w:t>ausstellen (wie ein Gemälde in</w:t>
        <w:br/>
        <w:t>einem Museum), die Heran</w:t>
        <w:t>-</w:t>
        <w:br/>
        <w:t>führung an und das Surfen</w:t>
        <w:br/>
        <w:t>durch's Netz haben wir 1994 an-</w:t>
        <w:br/>
        <w:t>geboten.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Ausstellung ist von </w:t>
      </w:r>
      <w:r>
        <w:rPr>
          <w:rStyle w:val="CharStyle133"/>
        </w:rPr>
        <w:t>12-23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  <w:br/>
        <w:t>geöffnet, der Eintritt kostet 5.-</w:t>
        <w:br/>
        <w:t>DM, für Akkreditierte und Besu</w:t>
        <w:t>-</w:t>
        <w:br/>
        <w:t>cher von Vorführungen ist er frei.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präsentierten CD-ROMs kön</w:t>
        <w:t>-</w:t>
        <w:br/>
        <w:t>nen gekauft werden, Informatio</w:t>
        <w:t>-</w:t>
        <w:br/>
        <w:t>nen am Counter.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Ausstellung ist von </w:t>
      </w:r>
      <w:r>
        <w:rPr>
          <w:rStyle w:val="CharStyle133"/>
        </w:rPr>
        <w:t>12-23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  <w:br/>
        <w:t>geöffnet.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exhibition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 xml:space="preserve">Podewil </w:t>
      </w:r>
      <w:r>
        <w:rPr>
          <w:w w:val="100"/>
          <w:color w:val="000000"/>
          <w:position w:val="0"/>
        </w:rPr>
        <w:t>foy</w:t>
        <w:t>-</w:t>
        <w:br/>
        <w:t xml:space="preserve">er </w:t>
      </w:r>
      <w:r>
        <w:rPr>
          <w:lang w:val="de-DE" w:eastAsia="de-DE" w:bidi="de-DE"/>
          <w:w w:val="100"/>
          <w:color w:val="000000"/>
          <w:position w:val="0"/>
        </w:rPr>
        <w:t xml:space="preserve">will </w:t>
      </w:r>
      <w:r>
        <w:rPr>
          <w:w w:val="100"/>
          <w:color w:val="000000"/>
          <w:position w:val="0"/>
        </w:rPr>
        <w:t xml:space="preserve">exhibit </w:t>
      </w:r>
      <w:r>
        <w:rPr>
          <w:lang w:val="de-DE" w:eastAsia="de-DE" w:bidi="de-DE"/>
          <w:w w:val="100"/>
          <w:color w:val="000000"/>
          <w:position w:val="0"/>
        </w:rPr>
        <w:t xml:space="preserve">20 </w:t>
      </w:r>
      <w:r>
        <w:rPr>
          <w:w w:val="100"/>
          <w:color w:val="000000"/>
          <w:position w:val="0"/>
        </w:rPr>
        <w:t>multimedia pro</w:t>
        <w:t>-</w:t>
        <w:br/>
        <w:t>jects that were selected by a</w:t>
        <w:br/>
        <w:t>jury: Simon Biggs, computer artist</w:t>
        <w:br/>
        <w:t>(GB); Micky Kwella, VideoFest</w:t>
        <w:br/>
        <w:t>(D); Susanna Mende, VideoFest</w:t>
        <w:br/>
        <w:t>(D); Ursula von Paczkowski,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Pixelpark </w:t>
      </w:r>
      <w:r>
        <w:rPr>
          <w:w w:val="100"/>
          <w:color w:val="000000"/>
          <w:position w:val="0"/>
        </w:rPr>
        <w:t>(D); Joachim Sauter,</w:t>
        <w:br/>
        <w:t>Art+Com (D).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Due to organizational reasons,</w:t>
        <w:br/>
        <w:t>the jury could only decide after</w:t>
        <w:br/>
        <w:t>this catalogue went to press.</w:t>
        <w:br/>
        <w:t>Therefore, we included a leaflet</w:t>
        <w:br/>
        <w:t>in it; if it is missing you can obtain</w:t>
        <w:br/>
        <w:t>it at the cashdesk or at the</w:t>
        <w:br/>
        <w:t>counter of the VideoFest.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 following works are on dis</w:t>
        <w:t>-</w:t>
        <w:br/>
        <w:t>play: 16 CD-ROMs and 4 options</w:t>
        <w:br/>
        <w:t>on INTERNET. One of these will be</w:t>
        <w:br/>
        <w:t>awarded first prize on Feb. 19 fol</w:t>
        <w:t>-</w:t>
        <w:br/>
        <w:t>lowing the jury's decision. All pro</w:t>
        <w:t>-</w:t>
        <w:br/>
        <w:t>jects exhibited in the hall within</w:t>
        <w:br/>
        <w:t>the framework of Multimedia,</w:t>
        <w:br/>
        <w:t>will also be included in the exhi</w:t>
        <w:t>-</w:t>
        <w:br/>
        <w:t>bition. The principle is simple:</w:t>
        <w:br/>
        <w:t>each computer (supplied by Ap</w:t>
        <w:t>-</w:t>
        <w:br/>
        <w:t>ple Computer and maintained</w:t>
        <w:br/>
        <w:t>by M.A.X. Computer Systems, for</w:t>
        <w:br/>
        <w:t>which we give thanks) is linked</w:t>
        <w:br w:type="column"/>
        <w:t>with only one Multimedia pro</w:t>
        <w:t>-</w:t>
        <w:br/>
        <w:t>ject; accessing any other is im</w:t>
        <w:t>-</w:t>
        <w:br/>
        <w:t>possible. At the "station" you will</w:t>
        <w:br/>
        <w:t>find a synopsis of the content</w:t>
        <w:br/>
        <w:t>and a navigational aid, explai</w:t>
        <w:t>-</w:t>
        <w:br/>
        <w:t>ning the most important opera</w:t>
        <w:t>-</w:t>
        <w:br/>
        <w:t>tional steps. Don't worry if you</w:t>
        <w:br/>
        <w:t>encounter difficulties or quest</w:t>
        <w:t>-</w:t>
        <w:br/>
        <w:t>ions: just ask for a guide (a per</w:t>
        <w:t>-</w:t>
        <w:br/>
        <w:t>son who will help you or explain</w:t>
        <w:br/>
        <w:t>the programs to you) at the</w:t>
        <w:br/>
        <w:t>counter.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0" w:right="0" w:firstLine="0"/>
      </w:pPr>
      <w:r>
        <w:rPr>
          <w:w w:val="100"/>
          <w:color w:val="000000"/>
          <w:position w:val="0"/>
        </w:rPr>
        <w:t>Selection Criteria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There are innumerable CD-ROMs</w:t>
        <w:br/>
        <w:t>on the market (mostly reference</w:t>
        <w:br/>
        <w:t>works, games or pornography).</w:t>
        <w:br/>
        <w:t>The Internet also offers a broad</w:t>
        <w:br/>
        <w:t>choice. The VideoFest jury only</w:t>
        <w:br/>
        <w:t>considered works with artistic or</w:t>
        <w:br/>
        <w:t>political intent, real content, and</w:t>
        <w:br/>
        <w:t>an interesting navigation.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w w:val="100"/>
          <w:color w:val="000000"/>
          <w:position w:val="0"/>
        </w:rPr>
        <w:t>Internet Access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Only one out of five computers</w:t>
        <w:br/>
        <w:t>will offer free Internet</w:t>
      </w:r>
      <w:r>
        <w:rPr>
          <w:rStyle w:val="CharStyle95"/>
          <w:i w:val="0"/>
          <w:iCs w:val="0"/>
        </w:rPr>
        <w:t xml:space="preserve"> access </w:t>
      </w:r>
      <w:r>
        <w:rPr>
          <w:w w:val="100"/>
          <w:color w:val="000000"/>
          <w:position w:val="0"/>
        </w:rPr>
        <w:t>to</w:t>
        <w:br/>
        <w:t>introduce this form of communi</w:t>
        <w:t>-</w:t>
        <w:br/>
        <w:t>cation. The other four have a</w:t>
        <w:br/>
        <w:t>fixed project relation. The rea</w:t>
        <w:t>-</w:t>
        <w:br/>
        <w:t>son: the emphasis of this year's</w:t>
        <w:br/>
        <w:t>VideoFest is on exhibiting</w:t>
        <w:br/>
        <w:t>exciting works (like paintings in a</w:t>
        <w:br/>
        <w:t>gallery); we already offered you</w:t>
        <w:br/>
        <w:t>opportunities to explore the net</w:t>
        <w:br/>
        <w:t>and to surf in it last year.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Opening hours for the exhibition</w:t>
        <w:br/>
        <w:t>are from 12a.m. to II p.m. Ad</w:t>
        <w:t>-</w:t>
        <w:br/>
        <w:t>mission is DM 5,-, free for those</w:t>
        <w:br/>
        <w:t>holding an accreditation or visit</w:t>
        <w:t>-</w:t>
        <w:br/>
        <w:t>ing a performance.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0"/>
        <w:sectPr>
          <w:type w:val="continuous"/>
          <w:pgSz w:w="13332" w:h="17263"/>
          <w:pgMar w:top="1424" w:left="1883" w:right="1883" w:bottom="1424" w:header="0" w:footer="3" w:gutter="216"/>
          <w:rtlGutter w:val="0"/>
          <w:cols w:num="3" w:space="136"/>
          <w:noEndnote/>
          <w:docGrid w:linePitch="360"/>
        </w:sectPr>
      </w:pPr>
      <w:r>
        <w:rPr>
          <w:w w:val="100"/>
          <w:color w:val="000000"/>
          <w:position w:val="0"/>
        </w:rPr>
        <w:t>All CD-ROMs on display can be</w:t>
        <w:br/>
        <w:t>purchased; please refer to the</w:t>
        <w:br/>
        <w:t>counter for details.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54"/>
          <w:headerReference w:type="default" r:id="rId55"/>
          <w:footerReference w:type="even" r:id="rId56"/>
          <w:footerReference w:type="default" r:id="rId57"/>
          <w:pgSz w:w="13332" w:h="17263"/>
          <w:pgMar w:top="743" w:left="0" w:right="0" w:bottom="10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91" w:lineRule="exact"/>
      </w:pPr>
      <w:r>
        <w:pict>
          <v:shape id="_x0000_s1075" type="#_x0000_t202" style="position:absolute;margin-left:422.65pt;margin-top:0;width:107.75pt;height:29.9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Vorwort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43" w:left="740" w:right="740" w:bottom="1007" w:header="0" w:footer="3" w:gutter="1243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698" w:left="0" w:right="0" w:bottom="26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tabs>
          <w:tab w:leader="none" w:pos="45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60" w:right="0" w:firstLine="17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Präsentation der Installatio-</w:t>
        <w:br/>
        <w:t>,</w:t>
        <w:tab/>
        <w:t>nen auf dem diesjährigen Video-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80" w:right="0" w:firstLine="0"/>
        <w:sectPr>
          <w:type w:val="continuous"/>
          <w:pgSz w:w="13332" w:h="17263"/>
          <w:pgMar w:top="2698" w:left="740" w:right="740" w:bottom="2698" w:header="0" w:footer="3" w:gutter="4440"/>
          <w:rtlGutter w:val="0"/>
          <w:cols w:space="720"/>
          <w:noEndnote/>
          <w:docGrid w:linePitch="360"/>
        </w:sectPr>
      </w:pPr>
      <w:r>
        <w:pict>
          <v:shape id="_x0000_s1076" type="#_x0000_t202" style="position:absolute;margin-left:381.35pt;margin-top:-0.95pt;width:148.55pt;height:546.95pt;z-index:-125829360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The installations presented at this</w:t>
                    <w:br/>
                    <w:t>year's VideoFest are intended to</w:t>
                    <w:br/>
                    <w:t>show some very different as</w:t>
                    <w:t>-</w:t>
                    <w:br/>
                    <w:t>pects. For a fresh reminder that</w:t>
                    <w:br/>
                    <w:t>interactive installations are not</w:t>
                    <w:br/>
                    <w:t>video games we need look no</w:t>
                    <w:br/>
                    <w:t>further than "The Table of Orien</w:t>
                    <w:t>-</w:t>
                    <w:br/>
                    <w:t>tation " by Madelon Hoykaas</w:t>
                    <w:br/>
                    <w:t>and Elsa Stansfield. The ultima</w:t>
                    <w:t>-</w:t>
                    <w:br/>
                    <w:t>tum it delivers to the public</w:t>
                    <w:br/>
                    <w:t>reads: participate, explore the</w:t>
                    <w:br/>
                    <w:t>different levels on which art can</w:t>
                    <w:br/>
                    <w:t>approach existential themes.</w:t>
                    <w:br/>
                    <w:t>Burkhard Welzel imbues his instal</w:t>
                    <w:t>-</w:t>
                    <w:br/>
                    <w:t>lation "Julias Balkonszene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 " </w:t>
                  </w:r>
                  <w:r>
                    <w:rPr>
                      <w:rStyle w:val="CharStyle135"/>
                      <w:i/>
                      <w:iCs/>
                    </w:rPr>
                    <w:t>with a</w:t>
                    <w:br/>
                    <w:t>typically self-ironic plea to be</w:t>
                    <w:br/>
                    <w:t>used and lures the unsuspecting</w:t>
                    <w:br/>
                    <w:t>public into a virtual landscape.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A different form of active partici</w:t>
                    <w:t>-</w:t>
                    <w:br/>
                    <w:t>pation is invited by Assaf Etiel in</w:t>
                    <w:br/>
                    <w:t>the video sculpture "My Little</w:t>
                    <w:br/>
                    <w:t>Pony". The bold form of the</w:t>
                    <w:br/>
                    <w:t>sculpture is almost a smoke</w:t>
                    <w:t>-</w:t>
                    <w:br/>
                    <w:t>screen for the secret message</w:t>
                    <w:br/>
                    <w:t>hidden on miniature monitors. In</w:t>
                    <w:br/>
                    <w:t>the film composition "Raw Mate</w:t>
                    <w:t>-</w:t>
                    <w:br/>
                    <w:t>rial # 1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 ", </w:t>
                  </w:r>
                  <w:r>
                    <w:rPr>
                      <w:rStyle w:val="CharStyle135"/>
                      <w:i/>
                      <w:iCs/>
                    </w:rPr>
                    <w:t>Henning Lohner sets up</w:t>
                    <w:br/>
                    <w:t>a computer-less virtual network</w:t>
                    <w:br/>
                    <w:t>designed to accommodate be</w:t>
                    <w:t>-</w:t>
                    <w:br/>
                    <w:t>tween one and eleven projec</w:t>
                    <w:t>-</w:t>
                    <w:br/>
                    <w:t>tions and produces something</w:t>
                    <w:br/>
                    <w:t>along the lines of a global falk of</w:t>
                    <w:br/>
                    <w:t>personalities. Dalibor Martinis'</w:t>
                    <w:br/>
                    <w:t>triptych "The Line of Fire" is for</w:t>
                    <w:t>-</w:t>
                    <w:br/>
                    <w:t>mally austere yet succeeds in</w:t>
                    <w:br/>
                    <w:t>arousing a precisely calculated</w:t>
                    <w:br/>
                    <w:t>intensity by its employment of</w:t>
                    <w:br/>
                    <w:t>large-screen projections. Projec</w:t>
                    <w:t>-</w:t>
                    <w:br/>
                    <w:t>ted video images are part of</w:t>
                    <w:br/>
                    <w:t>Rick Buckley's concept too, and</w:t>
                    <w:br/>
                    <w:t>liberate his dramatic production</w:t>
                    <w:br/>
                    <w:t>of Beckett's "Embers" from any</w:t>
                    <w:br/>
                    <w:t>constraints of fhe medium. A</w:t>
                    <w:br/>
                    <w:t>special section of this year's Vi</w:t>
                    <w:t>-</w:t>
                    <w:br/>
                    <w:t>deoFest is devoted to work by</w:t>
                    <w:br/>
                    <w:t>Klemens Golf. The seven video</w:t>
                    <w:br/>
                    <w:t>sculptures and objects on view</w:t>
                    <w:br/>
                    <w:t>constitute a representative</w:t>
                    <w:br/>
                    <w:t>selection of his recent work.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Fest soll ganz unterschiedliche</w:t>
        <w:br/>
        <w:t>Aspekte aufzeigen. Interaktive</w:t>
        <w:br/>
        <w:t>Installationen sind keine Video</w:t>
        <w:t>-</w:t>
        <w:br/>
        <w:t>spiele, Dies zeigt einmal mehr</w:t>
        <w:br/>
        <w:t>die Arbeit "The Tabie of Orienta</w:t>
        <w:t>-</w:t>
        <w:br/>
        <w:t>tion" von Madeion Hoykaas und</w:t>
        <w:br/>
        <w:t>Elsa Stansfield. Es ist eine ultimati</w:t>
        <w:t>-</w:t>
        <w:br/>
        <w:t>ve Aufforderung an das Publi</w:t>
        <w:t>-</w:t>
        <w:br/>
        <w:t>kum, durch die eigene aktive</w:t>
        <w:br/>
        <w:t>Beteiligung sich der Vielschich</w:t>
        <w:t>-</w:t>
        <w:br/>
        <w:t>tigkeit künstlerischer Auseinan</w:t>
        <w:t>-</w:t>
        <w:br/>
        <w:t>dersetzung mit existenziellen The</w:t>
        <w:t>-</w:t>
        <w:br/>
        <w:t>men zu nähern. So verlangt Burk</w:t>
        <w:t>-</w:t>
        <w:br/>
        <w:t>hard Welzel mit der Installation</w:t>
        <w:br/>
        <w:t>"Julias Balkonszene" auf seine</w:t>
        <w:br/>
        <w:t>Weise das Benutzen, Auf selbst</w:t>
        <w:t>-</w:t>
        <w:br/>
        <w:t>ironische Art schickt er das Publi</w:t>
        <w:t>-</w:t>
        <w:br/>
        <w:t>kum auf den Parcours seiner vir</w:t>
        <w:t>-</w:t>
        <w:br/>
        <w:t>tuellen Landschaft. Eine andere</w:t>
        <w:br/>
        <w:t>Form aktiver Beteiligung fordert</w:t>
        <w:br/>
        <w:t>Assaf Etiel mit seiner Videoskulp</w:t>
        <w:t>-</w:t>
        <w:br/>
        <w:t>tur "My Little Pony". Er verbindet</w:t>
        <w:br/>
        <w:t>die sich behauptende, skulptu-</w:t>
        <w:br/>
        <w:t>rale Gestalt der Arbeit mit einer</w:t>
        <w:br/>
        <w:t>beschwerlich zu entdeckenden,</w:t>
        <w:br/>
        <w:t>bildhaften Umsetzung seines An</w:t>
        <w:t>-</w:t>
        <w:br/>
        <w:t>liegens auf Miniaturbildschirm.</w:t>
        <w:br/>
        <w:t>Henning Löhner knüpft mit seiner</w:t>
        <w:br/>
        <w:t>Filmkomposition "Raw Material</w:t>
        <w:br/>
        <w:t>#1' ein für ein bis elf Projektio</w:t>
        <w:t>-</w:t>
        <w:br/>
        <w:t>nen konzipiertes virtuelles Netz</w:t>
        <w:t>-</w:t>
        <w:br/>
        <w:t>werk ohne Computer, einem</w:t>
        <w:br/>
        <w:t>global talk der Persönlichkeiten</w:t>
        <w:br/>
        <w:t>gleich. Trotz formaler Strenge er</w:t>
        <w:t>-</w:t>
        <w:br/>
        <w:t>langt Dalibor Martinis Triptychon</w:t>
        <w:br/>
        <w:t>"The Line of Fire" durch den Ein</w:t>
        <w:t>-</w:t>
        <w:br/>
        <w:t>satz von Großbildprojektionen</w:t>
        <w:br/>
        <w:t>präzise kalkulierte Intensität.</w:t>
        <w:br/>
        <w:t>Ebenfalls durch Projektion des Vi</w:t>
        <w:t>-</w:t>
        <w:br/>
        <w:t>deobildes erreicht Rick Buckleys</w:t>
        <w:br/>
        <w:t>dramatische Inszenierung von</w:t>
        <w:br/>
        <w:t>Becketts "Embers" volle Autono</w:t>
        <w:t>-</w:t>
        <w:br/>
        <w:t>mie vom Medium. Ein Schwer</w:t>
        <w:t>-</w:t>
        <w:br/>
        <w:t>punkt des diesjährigen Video-</w:t>
        <w:br/>
        <w:t>Fests ist die Werkschau mit Arbei</w:t>
        <w:t>-</w:t>
        <w:br/>
        <w:t>ten von Klemens Golf. Zu sehen</w:t>
        <w:br/>
        <w:t>sind sieben Videoskulpturen und</w:t>
        <w:br/>
        <w:t>Objekte, die repräsentativ sind</w:t>
        <w:br/>
        <w:t>für sein jüngstes künstlerisches</w:t>
        <w:br/>
        <w:t>Werk.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51" w:left="1941" w:right="1941" w:bottom="1407" w:header="0" w:footer="3" w:gutter="38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Klemens Golf</w:t>
      </w: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48" w:left="0" w:right="0" w:bottom="97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7" type="#_x0000_t75" style="position:absolute;margin-left:160.8pt;margin-top:0;width:306.pt;height:189.85pt;z-index:-251658730;mso-wrap-distance-left:5.pt;mso-wrap-distance-right:5.pt;mso-position-horizontal-relative:margin" wrapcoords="0 0">
            <v:imagedata r:id="rId58" r:href="rId5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48" w:left="1921" w:right="1921" w:bottom="974" w:header="0" w:footer="3" w:gutter="58"/>
          <w:rtlGutter/>
          <w:cols w:space="720"/>
          <w:noEndnote/>
          <w:docGrid w:linePitch="360"/>
        </w:sectPr>
      </w:pPr>
    </w:p>
    <w:p>
      <w:pPr>
        <w:framePr w:h="170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78" type="#_x0000_t75" style="width:69pt;height:85pt;">
            <v:imagedata r:id="rId60" r:href="rId6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52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1956 - geboren in Düsseldorf.</w:t>
        <w:br/>
        <w:t>1978 - 1984 Studium der Bild</w:t>
        <w:t>-</w:t>
        <w:br/>
        <w:t>hauerei an der Kunstakademie</w:t>
        <w:br/>
        <w:t>Düsseldorf. 1984 Meisterschüler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 Paik, da</w:t>
        <w:t>-</w:t>
        <w:br/>
        <w:t>nach freischaffender Künstler.</w:t>
        <w:br/>
        <w:t>Arbeitet als Trickspezialist für pro</w:t>
        <w:t>-</w:t>
        <w:br/>
        <w:t>fessionelle Postproduktionen im</w:t>
        <w:br/>
        <w:t>Bereich elektronische Medien.</w:t>
        <w:br/>
        <w:t>Lebt In Düsseldorf.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1956 -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 Düsseldorf.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1978/84 - </w:t>
      </w:r>
      <w:r>
        <w:rPr>
          <w:w w:val="100"/>
          <w:color w:val="000000"/>
          <w:position w:val="0"/>
        </w:rPr>
        <w:t>studying sculpture at</w:t>
        <w:br/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>Kunstakademie Düsseldorf.</w:t>
        <w:br/>
        <w:t xml:space="preserve">1984 masterstudent </w:t>
      </w:r>
      <w:r>
        <w:rPr>
          <w:w w:val="100"/>
          <w:color w:val="000000"/>
          <w:position w:val="0"/>
        </w:rPr>
        <w:t>with Prof.</w:t>
        <w:br/>
        <w:t>Nam June Paik, after that free</w:t>
        <w:t>-</w:t>
        <w:br/>
        <w:t>lance artist. Works as trick spe</w:t>
        <w:t>-</w:t>
        <w:br/>
        <w:t>cialist in electronic media post</w:t>
        <w:br/>
        <w:t xml:space="preserve">production. Lives in </w:t>
      </w:r>
      <w:r>
        <w:rPr>
          <w:lang w:val="de-DE" w:eastAsia="de-DE" w:bidi="de-DE"/>
          <w:w w:val="100"/>
          <w:color w:val="000000"/>
          <w:position w:val="0"/>
        </w:rPr>
        <w:t>Düsseldorf.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Neben der Auseinandersetzung</w:t>
        <w:br/>
        <w:t>mit Form und Raum ist Viel</w:t>
        <w:t>-</w:t>
        <w:br/>
        <w:t>schichtigkeit heraushebendes</w:t>
        <w:br/>
        <w:t>Merkmal seiner Performances,</w:t>
        <w:br/>
        <w:t>Installationen und Objekte.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Schon bald beginnt Klemens</w:t>
        <w:br/>
        <w:t>Golf, Installationen und Live-Ak-</w:t>
        <w:br/>
        <w:t>tlonen zu verbinden. Wichtige</w:t>
        <w:br/>
        <w:t>Elemente sind Darsteller, Video</w:t>
        <w:t>-</w:t>
        <w:br/>
        <w:t>bilder und Sprech/Tonverknüp-</w:t>
        <w:br/>
        <w:t>fungen. Kurzgeschnittene Se</w:t>
        <w:t>-</w:t>
        <w:br/>
        <w:t>quenzen von Menschen und</w:t>
        <w:br/>
        <w:t>Gesichtern mit ruhigeren Fahr</w:t>
        <w:t>-</w:t>
        <w:br/>
        <w:t>aufnahmen von Landschaften,</w:t>
        <w:br/>
        <w:t>Straßen und Häuserfronten. Ein-</w:t>
        <w:br/>
        <w:t>spieiungen dieser Endlosbänder</w:t>
        <w:br/>
        <w:t>auf mehreren Monitoren ermög</w:t>
        <w:t>-</w:t>
        <w:br/>
        <w:t>lichen die Einbeziehung fiktiver</w:t>
        <w:br/>
        <w:t>Bildebenen In den Aktionsstrang</w:t>
        <w:br/>
        <w:t>und eine, vom Schnitt und der</w:t>
        <w:br/>
        <w:t>Helligkeit der Bilder abhängige,</w:t>
        <w:br/>
        <w:t>zusätzliche Lichtdramaturgie.</w:t>
        <w:br/>
        <w:t>Meist mehrere Personen vollzie</w:t>
        <w:t>-</w:t>
        <w:br/>
        <w:t>hen aus alltäglichen Zusammen</w:t>
        <w:t>-</w:t>
        <w:br/>
        <w:t>hängen gerissene Handlungen</w:t>
        <w:br/>
        <w:t>und Rituale.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Diese, auch in späteren Installa</w:t>
        <w:t>-</w:t>
        <w:br/>
        <w:t>tionen und Bändern immer wie</w:t>
        <w:t>-</w:t>
        <w:br/>
        <w:t>der thematisierten Männerphan</w:t>
        <w:t>-</w:t>
        <w:br/>
        <w:t>tasien, finden in der Wiederho</w:t>
        <w:t>-</w:t>
        <w:br/>
        <w:t>lung bestimmter Gesten wie</w:t>
        <w:br/>
        <w:t>Waschritual und in der Wieder</w:t>
        <w:t>-</w:t>
        <w:br/>
        <w:t>kehr symbolhafter Gegenstände</w:t>
        <w:br/>
        <w:t>wie Presslufthammer ihre Meta</w:t>
        <w:t>-</w:t>
        <w:br/>
        <w:t>pher. Selbstdarstellung wechselt</w:t>
        <w:br/>
        <w:t>mit Interaktionen der Beteiligten,</w:t>
        <w:br/>
        <w:t>die vielfach an surrreale Szena</w:t>
        <w:t>-</w:t>
        <w:br/>
        <w:t>rien erinnern. Diesen, oft mehre</w:t>
        <w:br/>
        <w:t>Stunden dauernden Aktionen,</w:t>
        <w:br/>
        <w:t>folgt dann die normale Ausstel</w:t>
        <w:t>-</w:t>
        <w:br/>
        <w:t>lungspräsentation der Arbeit. Sei</w:t>
        <w:t>-</w:t>
        <w:br/>
        <w:t>nen Drang nach künstlerischer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36" w:left="1974" w:right="1974" w:bottom="1392" w:header="0" w:footer="3" w:gutter="5"/>
          <w:rtlGutter w:val="0"/>
          <w:cols w:num="3" w:space="13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Auseinandersetzung hat Kle</w:t>
        <w:t>-</w:t>
        <w:br/>
        <w:t>mens Golf auch in einer Phase</w:t>
        <w:br/>
        <w:t>beruflicher Orientierung nicht</w:t>
        <w:br/>
        <w:t>abgelegt. Es entstanden zahlrei</w:t>
        <w:t>-</w:t>
        <w:br/>
        <w:t>che Videobänder, deren Bilder</w:t>
        <w:br/>
        <w:t>auch in den neuen Skulpturen</w:t>
        <w:br/>
        <w:t>und Objekten wiederzufinden</w:t>
        <w:br/>
        <w:t>sind. Die Reihe der In diesem</w:t>
        <w:br/>
        <w:t>Jahr beim VideoFest zum ersten</w:t>
        <w:br/>
        <w:t>Mal präsentierten Video-Objekte</w:t>
        <w:br/>
        <w:t>und -Skulpturen zeichnet sich</w:t>
        <w:br/>
        <w:t>besonders durch die Spannung</w:t>
        <w:br/>
        <w:t>von Material und Form aus. Fast</w:t>
        <w:br/>
        <w:t>konzessionslos reduziert Klemens</w:t>
        <w:br/>
        <w:t>Golf technische Notwendigkei</w:t>
        <w:t>-</w:t>
        <w:br/>
        <w:t>ten auf die Bildröhre oder deren</w:t>
        <w:br/>
        <w:t>Ausschnitt eines Monitorbildes.</w:t>
        <w:br/>
        <w:t>Fernsehergehäuse werden er</w:t>
        <w:t>-</w:t>
        <w:br/>
        <w:t>setzt durch Schutzmäntel ele</w:t>
        <w:t>-</w:t>
        <w:br/>
        <w:t>mentarer Materialien wie Kupfer,</w:t>
        <w:br/>
        <w:t>Blei, Beton. Auf diese Weise ver</w:t>
        <w:t>-</w:t>
        <w:br/>
        <w:t>leihen neue Körper den Objek</w:t>
        <w:t>-</w:t>
        <w:br/>
        <w:t>ten auch eine andere Gestalt,</w:t>
        <w:br/>
        <w:t>Penibel kantig oder weich zer</w:t>
        <w:t>-</w:t>
        <w:br/>
        <w:t>beult, scheinbar schwerlastig</w:t>
        <w:br/>
        <w:t>oder fast schwebend, findet der</w:t>
        <w:br/>
        <w:t>Künstler eine adäquate Hülle für</w:t>
        <w:br/>
        <w:t>die streng argumentierenden Ar</w:t>
        <w:t>-</w:t>
        <w:br/>
        <w:t>beiten. Reiben sich formale und</w:t>
        <w:br/>
        <w:t>Inhaltliche Ebenen, so wird die</w:t>
        <w:t>-</w:t>
        <w:br/>
        <w:t>ser Effekt von den gestalteri</w:t>
        <w:t>-</w:t>
        <w:br/>
        <w:t>schen Details noch unterstützt.</w:t>
        <w:br/>
        <w:t>Hier trifft Samt auf LKW-Plane,</w:t>
        <w:br/>
        <w:t>Gold auf Blei und grobstrukturler-</w:t>
        <w:br/>
        <w:t>ter Beton auf die feine Pixeltextur</w:t>
        <w:br/>
        <w:t>des Videobildes. Die Video-Ob</w:t>
        <w:t>-</w:t>
        <w:br/>
        <w:t>jekte von Klemens Golf sind si</w:t>
        <w:t>-</w:t>
        <w:br/>
        <w:t>cherlich nicht auf den ersten</w:t>
        <w:br/>
        <w:t>Blick zu dechiffrieren.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486" w:left="1854" w:right="1854" w:bottom="1539" w:header="0" w:footer="3" w:gutter="23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Klemens Golf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55" w:left="0" w:right="0" w:bottom="11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9" type="#_x0000_t75" style="position:absolute;margin-left:2.4pt;margin-top:0;width:306.25pt;height:179.75pt;z-index:-251658729;mso-wrap-distance-left:5.pt;mso-wrap-distance-right:5.pt;mso-position-horizontal-relative:margin" wrapcoords="0 0">
            <v:imagedata r:id="rId62" r:href="rId6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55" w:left="1854" w:right="1854" w:bottom="1111" w:header="0" w:footer="3" w:gutter="230"/>
          <w:rtlGutter w:val="0"/>
          <w:cols w:space="720"/>
          <w:noEndnote/>
          <w:docGrid w:linePitch="360"/>
        </w:sect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Many-sidedness, along with the</w:t>
        <w:br/>
        <w:t>consideration of form and spa</w:t>
        <w:t>-</w:t>
        <w:br/>
        <w:t>ce, is the striking attribute of his</w:t>
        <w:br/>
        <w:t>performances, installations and</w:t>
        <w:br/>
        <w:t>objects. Klemens Golf was quick</w:t>
        <w:br/>
        <w:t>to begin linking up installations</w:t>
        <w:br/>
        <w:t>and live action. Performers, vi</w:t>
        <w:t>-</w:t>
        <w:br/>
        <w:t>deo images and voice/sound</w:t>
        <w:br/>
        <w:t>combinations are important ele</w:t>
        <w:t>-</w:t>
        <w:br/>
        <w:t>ments of his work. Abruptly edi</w:t>
        <w:t>-</w:t>
        <w:br/>
        <w:t>ted sequences with people and</w:t>
        <w:br/>
        <w:t>faces are interspersed with less</w:t>
        <w:br/>
        <w:t>frenetic moving footage of land</w:t>
        <w:t>-</w:t>
        <w:br/>
        <w:t>scapes, streets, the fronts of hou</w:t>
        <w:t>-</w:t>
        <w:br/>
        <w:t>ses. Distributed over several mo</w:t>
        <w:t>-</w:t>
        <w:br/>
        <w:t>nitors, these endless tapes allow</w:t>
        <w:br/>
        <w:t>the incorporation of fictitious</w:t>
        <w:br/>
        <w:t>image levels in the stream of ac</w:t>
        <w:t>-</w:t>
        <w:br/>
        <w:t>tion and even a parallel drama</w:t>
        <w:t>-</w:t>
        <w:br/>
        <w:t>tic narrative based purely on the</w:t>
        <w:br/>
        <w:t>editing and brightness of the vi</w:t>
        <w:t>-</w:t>
        <w:br/>
        <w:t>sual material. People, usually a</w:t>
        <w:br/>
        <w:t>group, are seen to perform ac</w:t>
        <w:t>-</w:t>
        <w:br/>
        <w:t>tions and rituals outside their</w:t>
        <w:br/>
        <w:t>usual context. These male fanta</w:t>
        <w:t>-</w:t>
        <w:br/>
        <w:t>sies - also the subject of many la</w:t>
        <w:t>-</w:t>
        <w:br/>
        <w:t>ter installations and tapes - find</w:t>
        <w:br/>
        <w:t>their metaphor in the repetition</w:t>
        <w:br/>
        <w:t>of specific gestures - such as ritu</w:t>
        <w:t>-</w:t>
        <w:br/>
        <w:t>al washing - and the recurrent</w:t>
        <w:br/>
        <w:t>appearance of symbolic objects</w:t>
        <w:br/>
        <w:t>such as the pneumatic hammer.</w:t>
        <w:br/>
        <w:t>The alternation between self</w:t>
        <w:t>-</w:t>
        <w:br/>
        <w:t>portrayal and interaction with</w:t>
        <w:br/>
        <w:t>the participants often produces</w:t>
        <w:br/>
        <w:t>surreal scenarios. The normal</w:t>
        <w:br/>
        <w:t>"museum‘ presentation of the</w:t>
        <w:br/>
        <w:t>work begins only after comple</w:t>
        <w:t>-</w:t>
        <w:br/>
        <w:t>tion of the action phase that</w:t>
        <w:br/>
        <w:t>sometimes lasts for hours.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Klemens Golf's urge for artistic</w:t>
        <w:br/>
        <w:t>confrontation has remained</w:t>
        <w:br w:type="column"/>
        <w:t>intact during a phase of cre</w:t>
        <w:t>-</w:t>
        <w:br/>
        <w:t>ative reorientation. The images</w:t>
        <w:br/>
        <w:t>from the numerous video tapes</w:t>
        <w:br/>
        <w:t>he pro-duced now appear in</w:t>
        <w:br/>
        <w:t>new sculptures and objects too.</w:t>
        <w:br/>
        <w:t>The tension between material</w:t>
        <w:br/>
        <w:t>and form is especially striking in</w:t>
        <w:br/>
        <w:t>the series of video objects and</w:t>
        <w:br/>
        <w:t>sculptures shown for the first time</w:t>
        <w:br/>
        <w:t>at this year's VideoFest. Golf's re</w:t>
        <w:t>-</w:t>
        <w:br/>
        <w:t>duction of technical necessities</w:t>
        <w:br/>
        <w:t>to the picture tube or the latter's</w:t>
        <w:br/>
        <w:t>stake in a monitor image is al</w:t>
        <w:t>-</w:t>
        <w:br/>
        <w:t>most harshly uncompromising.</w:t>
        <w:br/>
        <w:t>Protective jackets made of ele</w:t>
        <w:t>-</w:t>
        <w:br/>
        <w:t>mentary materials such as cop</w:t>
        <w:t>-</w:t>
        <w:br/>
        <w:t>per, lead or concrete replace TV</w:t>
        <w:br/>
        <w:t>cases. The new bodies change</w:t>
        <w:br/>
        <w:t>the appearance of the objects.</w:t>
        <w:br/>
        <w:t>Whatever the new form - be it</w:t>
        <w:br/>
        <w:t>fastidiously angular, softly sag</w:t>
        <w:t>-</w:t>
        <w:br/>
        <w:t>ging, burdensome or light - it re</w:t>
        <w:t>-</w:t>
        <w:br/>
        <w:t>flects the uncompromising point</w:t>
        <w:br/>
        <w:t>the work is making. The existing</w:t>
        <w:br/>
        <w:t>friction between form and sub</w:t>
        <w:t>-</w:t>
        <w:br/>
        <w:t>stance is exacerbated by design</w:t>
        <w:br/>
        <w:t>details: velvet nestles up against</w:t>
        <w:br/>
        <w:t>the cold tarpaulin of a truck,</w:t>
        <w:br/>
        <w:t>gold glistens alongside gray</w:t>
        <w:br/>
        <w:t>lead, coarsely structured con</w:t>
        <w:t>-</w:t>
        <w:br/>
        <w:t>crete challenges the delicate pi</w:t>
        <w:t>-</w:t>
        <w:br/>
        <w:t>xel fabric of the video image.</w:t>
        <w:br/>
        <w:t>One thing is certain: Klemens</w:t>
        <w:br/>
        <w:t>Golf's objects are rarely deci</w:t>
        <w:t>-</w:t>
        <w:br/>
        <w:t>pherable at first glance.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1979 - Folkwang Museum, Essen.</w:t>
      </w:r>
    </w:p>
    <w:p>
      <w:pPr>
        <w:pStyle w:val="Style28"/>
        <w:numPr>
          <w:ilvl w:val="0"/>
          <w:numId w:val="3"/>
        </w:numPr>
        <w:tabs>
          <w:tab w:leader="none" w:pos="4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Frigo,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Lyon.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1983 - Installation Lutterroth-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straße,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Hamburg.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1984-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Kölnerstr., Düs</w:t>
        <w:t>-</w:t>
        <w:br/>
        <w:t>seldorf, Kunstakademie.</w:t>
      </w:r>
    </w:p>
    <w:p>
      <w:pPr>
        <w:pStyle w:val="Style28"/>
        <w:numPr>
          <w:ilvl w:val="0"/>
          <w:numId w:val="5"/>
        </w:numPr>
        <w:tabs>
          <w:tab w:leader="none" w:pos="5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Installation South of</w:t>
        <w:br/>
        <w:t>Wimbledon, London.</w:t>
      </w:r>
    </w:p>
    <w:p>
      <w:pPr>
        <w:pStyle w:val="Style28"/>
        <w:numPr>
          <w:ilvl w:val="0"/>
          <w:numId w:val="7"/>
        </w:numPr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Zollhof, Düsseldorf,</w:t>
      </w:r>
    </w:p>
    <w:p>
      <w:pPr>
        <w:pStyle w:val="Style28"/>
        <w:numPr>
          <w:ilvl w:val="0"/>
          <w:numId w:val="3"/>
        </w:numPr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Böhlerweg, Düsseldorf.</w:t>
      </w:r>
    </w:p>
    <w:p>
      <w:pPr>
        <w:pStyle w:val="Style28"/>
        <w:numPr>
          <w:ilvl w:val="0"/>
          <w:numId w:val="3"/>
        </w:numPr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Wlnterfeldstr., Berlin.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Ausgestellte Werke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works: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Beton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TV/Toter San Salvador</w:t>
      </w:r>
    </w:p>
    <w:p>
      <w:pPr>
        <w:pStyle w:val="Style28"/>
        <w:numPr>
          <w:ilvl w:val="0"/>
          <w:numId w:val="9"/>
        </w:numPr>
        <w:tabs>
          <w:tab w:leader="none" w:pos="1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Bildröhre,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Videokanal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col.,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1989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Victory/Bildzeitungskasten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Bildröhre,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Videokanal b/w,</w:t>
        <w:br/>
        <w:t>1989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 Platz/Elmstreet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LCD Monitor, 1 Videokanal</w:t>
        <w:br/>
        <w:t>cot, Stück der Berliner Mauer,</w:t>
        <w:br/>
        <w:t>Betonrahmen, dlv. Materialien,</w:t>
        <w:br/>
        <w:t>1991.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Kupfer TV/Electronic War Image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Bildröhre, 1 Videokanal col.,</w:t>
        <w:br/>
        <w:t>Kupfergehäuse, 1991</w:t>
        <w:br/>
      </w:r>
      <w:r>
        <w:rPr>
          <w:rStyle w:val="CharStyle137"/>
        </w:rPr>
        <w:t>Blei TV/Körper II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 Bildröhre, 1 Videokanal b/w</w:t>
        <w:br/>
        <w:t>Bleigehäuse, 1991</w:t>
        <w:br/>
      </w:r>
      <w:r>
        <w:rPr>
          <w:rStyle w:val="CharStyle137"/>
          <w:lang w:val="en-US" w:eastAsia="en-US" w:bidi="en-US"/>
        </w:rPr>
        <w:t xml:space="preserve">Three </w:t>
      </w:r>
      <w:r>
        <w:rPr>
          <w:rStyle w:val="CharStyle137"/>
        </w:rPr>
        <w:t>Monitors/Perf. 13/2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3 Monitore, 3 Videokanäle b/w,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Audiokanal, Blechgehäuse,</w:t>
        <w:br/>
        <w:t>1979/1993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Bradford Fire/Bildrahmen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86" w:left="1983" w:right="1983" w:bottom="1486" w:header="0" w:footer="3" w:gutter="101"/>
          <w:rtlGutter/>
          <w:cols w:num="3" w:space="20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Monitor,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 Videokanal cot, Bil</w:t>
        <w:t>-</w:t>
        <w:br/>
        <w:t>derrahmen, div. Materialien,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498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Rick </w:t>
      </w:r>
      <w:r>
        <w:rPr>
          <w:lang w:val="en-US" w:eastAsia="en-US" w:bidi="en-US"/>
          <w:w w:val="100"/>
          <w:color w:val="000000"/>
          <w:position w:val="0"/>
        </w:rPr>
        <w:t>Buckley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87" w:line="520" w:lineRule="exact"/>
        <w:ind w:left="0" w:right="0" w:firstLine="0"/>
      </w:pPr>
      <w:r>
        <w:pict>
          <v:shape id="_x0000_s1080" type="#_x0000_t75" style="position:absolute;margin-left:158.9pt;margin-top:-6.7pt;width:307.45pt;height:183.35pt;z-index:-125829359;mso-wrap-distance-left:45.1pt;mso-wrap-distance-right:5.pt;mso-position-horizontal-relative:margin" wrapcoords="0 0 21600 0 21600 21600 0 21600 0 0">
            <v:imagedata r:id="rId64" r:href="rId65"/>
            <w10:wrap type="square" side="lef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Becketts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82" w:left="1825" w:right="1825" w:bottom="2312" w:header="0" w:footer="3" w:gutter="298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Embers</w:t>
      </w:r>
    </w:p>
    <w:p>
      <w:pPr>
        <w:widowControl w:val="0"/>
        <w:spacing w:line="10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67" w:left="0" w:right="0" w:bottom="1567" w:header="0" w:footer="3" w:gutter="0"/>
          <w:rtlGutter w:val="0"/>
          <w:cols w:space="720"/>
          <w:noEndnote/>
          <w:docGrid w:linePitch="360"/>
        </w:sectPr>
      </w:pPr>
    </w:p>
    <w:p>
      <w:pPr>
        <w:framePr w:h="173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81" type="#_x0000_t75" style="width:73pt;height:87pt;">
            <v:imagedata r:id="rId66" r:href="rId6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52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1962 -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Essex, England.</w:t>
        <w:br/>
        <w:t>1986 - Sheffield School of Art. Self</w:t>
      </w:r>
    </w:p>
    <w:p>
      <w:pPr>
        <w:pStyle w:val="Style28"/>
        <w:numPr>
          <w:ilvl w:val="0"/>
          <w:numId w:val="11"/>
        </w:numPr>
        <w:tabs>
          <w:tab w:leader="none" w:pos="5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Kunstakademie Düsseldorf</w:t>
        <w:br/>
        <w:t xml:space="preserve">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June Palk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Nan</w:t>
        <w:br/>
        <w:t xml:space="preserve">Hoover.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Bonn.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i 962</w:t>
      </w:r>
      <w:r>
        <w:rPr>
          <w:rStyle w:val="CharStyle95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born in Essex, England.</w:t>
      </w:r>
    </w:p>
    <w:p>
      <w:pPr>
        <w:pStyle w:val="Style93"/>
        <w:numPr>
          <w:ilvl w:val="0"/>
          <w:numId w:val="13"/>
        </w:numPr>
        <w:tabs>
          <w:tab w:leader="none" w:pos="5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w w:val="100"/>
          <w:color w:val="000000"/>
          <w:position w:val="0"/>
        </w:rPr>
        <w:t>- Sheffield School of Art.</w:t>
        <w:br/>
        <w:t xml:space="preserve">Since 1988 studying at the </w:t>
      </w:r>
      <w:r>
        <w:rPr>
          <w:lang w:val="de-DE" w:eastAsia="de-DE" w:bidi="de-DE"/>
          <w:w w:val="100"/>
          <w:color w:val="000000"/>
          <w:position w:val="0"/>
        </w:rPr>
        <w:t>Kunst</w:t>
        <w:t>-</w:t>
        <w:br/>
        <w:t xml:space="preserve">hochschule Düsseldorf </w:t>
      </w:r>
      <w:r>
        <w:rPr>
          <w:w w:val="100"/>
          <w:color w:val="000000"/>
          <w:position w:val="0"/>
        </w:rPr>
        <w:t>with</w:t>
        <w:br/>
        <w:t>Nam June Paik and Nan Hoover.</w:t>
        <w:br/>
        <w:t>Lives in Bonn.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exhibitions:</w:t>
      </w:r>
    </w:p>
    <w:p>
      <w:pPr>
        <w:pStyle w:val="Style28"/>
        <w:numPr>
          <w:ilvl w:val="0"/>
          <w:numId w:val="13"/>
        </w:numPr>
        <w:tabs>
          <w:tab w:leader="none" w:pos="5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Leadmill, Sheffield.</w:t>
      </w:r>
    </w:p>
    <w:p>
      <w:pPr>
        <w:pStyle w:val="Style28"/>
        <w:numPr>
          <w:ilvl w:val="0"/>
          <w:numId w:val="11"/>
        </w:numPr>
        <w:tabs>
          <w:tab w:leader="none" w:pos="5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Kunstakademie, Düssel</w:t>
        <w:t>-</w:t>
        <w:br/>
        <w:t>dorf.</w:t>
      </w:r>
    </w:p>
    <w:p>
      <w:pPr>
        <w:pStyle w:val="Style28"/>
        <w:numPr>
          <w:ilvl w:val="0"/>
          <w:numId w:val="7"/>
        </w:numPr>
        <w:tabs>
          <w:tab w:leader="none" w:pos="5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Time Based Arts,</w:t>
        <w:br/>
        <w:t xml:space="preserve">Amsterdam, A.V.E.,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Arnheim.</w:t>
      </w:r>
    </w:p>
    <w:p>
      <w:pPr>
        <w:pStyle w:val="Style28"/>
        <w:numPr>
          <w:ilvl w:val="0"/>
          <w:numId w:val="7"/>
        </w:numPr>
        <w:tabs>
          <w:tab w:leader="none" w:pos="5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Aalto Theater, Essen.</w:t>
      </w:r>
    </w:p>
    <w:p>
      <w:pPr>
        <w:pStyle w:val="Style28"/>
        <w:numPr>
          <w:ilvl w:val="0"/>
          <w:numId w:val="7"/>
        </w:numPr>
        <w:tabs>
          <w:tab w:leader="none" w:pos="5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Anthology Film Archive,</w:t>
        <w:br/>
        <w:t>New York.</w:t>
      </w:r>
    </w:p>
    <w:p>
      <w:pPr>
        <w:pStyle w:val="Style28"/>
        <w:numPr>
          <w:ilvl w:val="0"/>
          <w:numId w:val="7"/>
        </w:numPr>
        <w:tabs>
          <w:tab w:leader="none" w:pos="5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Moltkerei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"Bolton: "Please! PLEASE!"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Dead silence then, not a sound,</w:t>
        <w:br/>
        <w:t>only the fire, all coal burning</w:t>
        <w:br/>
        <w:t>down now, Holloway, on the</w:t>
        <w:br/>
        <w:t>hearthrug trying to toast his arse,</w:t>
        <w:br/>
        <w:t>Bolton, where's Bolton, no light,</w:t>
        <w:br/>
        <w:t>only the fire, Bolton at the win</w:t>
        <w:t>-</w:t>
        <w:br/>
        <w:t>dow, his back to the hangings,</w:t>
        <w:br/>
        <w:t>holding them a little apart with</w:t>
        <w:br/>
        <w:t>his hand, locking out, white</w:t>
        <w:br/>
        <w:t>world, even."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Samuel Becketts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Stück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"Embers"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Inspirierte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Rick Buckley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der</w:t>
        <w:br/>
        <w:t xml:space="preserve">gleichnamigen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</w:t>
        <w:br/>
        <w:t>besonderes Interesse gilt der</w:t>
        <w:br/>
        <w:t>bizarren Vielschichtigkeit</w:t>
        <w:br/>
        <w:t>Beckett'scher Charaktere und</w:t>
        <w:br/>
        <w:t>der Beschreibung des menschli</w:t>
        <w:t>-</w:t>
        <w:br/>
        <w:t>chen Egos von der Wurzel aus.</w:t>
        <w:br/>
        <w:t>Nur ein spitzes Kinn, ein großer</w:t>
        <w:br/>
        <w:t>Mund, eine Nase und der Ansatz</w:t>
        <w:br/>
        <w:t>der Ohren sind von dem unbe</w:t>
        <w:t>-</w:t>
        <w:br/>
        <w:t>kannten Gesicht zu sehen, das In</w:t>
        <w:br/>
        <w:t>eine Zimmerecke, zwischen</w:t>
        <w:br/>
        <w:t>Wand und Decke, projiziert Ist.</w:t>
        <w:br/>
        <w:t>Obwohl zwei zischende Gas</w:t>
        <w:t>-</w:t>
        <w:br/>
        <w:t>flammen auf die Ohren gerich</w:t>
        <w:t>-</w:t>
        <w:br/>
        <w:t>tet sind, scheinen die Gesichtszü</w:t>
        <w:t>-</w:t>
        <w:br/>
        <w:t>ge keine Spuren verborgener</w:t>
        <w:br/>
        <w:t>Qualen zu offenbaren. In unre</w:t>
        <w:t>-</w:t>
        <w:br/>
        <w:t>gelmäßigen Intervallen wird der</w:t>
        <w:br/>
        <w:t>Klang ferner Meeresbrandung</w:t>
        <w:br/>
        <w:t>jäh durch einen emotionslosen</w:t>
        <w:br/>
        <w:t>Schrei unterbrochen.</w:t>
      </w:r>
    </w:p>
    <w:p>
      <w:pPr>
        <w:pStyle w:val="Style28"/>
        <w:numPr>
          <w:ilvl w:val="0"/>
          <w:numId w:val="15"/>
        </w:numPr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Videoprojektor, 1 Videokanal,</w:t>
      </w:r>
    </w:p>
    <w:p>
      <w:pPr>
        <w:pStyle w:val="Style28"/>
        <w:numPr>
          <w:ilvl w:val="0"/>
          <w:numId w:val="15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Audlokanäle, 2 Gasbrenner,</w:t>
        <w:br/>
        <w:t>Holzwolle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/>
      </w:pPr>
      <w:r>
        <w:br w:type="column"/>
      </w:r>
      <w:r>
        <w:rPr>
          <w:w w:val="100"/>
          <w:color w:val="000000"/>
          <w:position w:val="0"/>
        </w:rPr>
        <w:t>Bolton: "Please! PLEASE!"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345"/>
        <w:ind w:left="0" w:right="0" w:firstLine="0"/>
      </w:pPr>
      <w:r>
        <w:rPr>
          <w:w w:val="100"/>
          <w:color w:val="000000"/>
          <w:position w:val="0"/>
        </w:rPr>
        <w:t>Dead silence then, not a sound,</w:t>
        <w:br/>
        <w:t>only the fire, all coal burning do</w:t>
        <w:t>-</w:t>
        <w:br/>
        <w:t>wn now, Holloway, on the hear</w:t>
        <w:t>-</w:t>
        <w:br/>
        <w:t>thrug trying to toast his arse, Bol</w:t>
        <w:t>-</w:t>
        <w:br/>
        <w:t>ton, where's Bolton, no light, only</w:t>
        <w:br/>
        <w:t>the fire, Bolton at the window, his</w:t>
        <w:br/>
        <w:t>back to the hangings, holding</w:t>
        <w:br/>
        <w:t>them a little apart with his hand,</w:t>
        <w:br/>
        <w:t>locking out, white world, even.</w:t>
        <w:br/>
        <w:t>Samuel Beckett's play "Embers"</w:t>
        <w:br/>
        <w:t>inspired Rick Buckley for his vi</w:t>
        <w:t>-</w:t>
        <w:br/>
        <w:t>deo installation. The many bi</w:t>
        <w:t>-</w:t>
        <w:br/>
        <w:t>zarre levels of Beckett's charac</w:t>
        <w:t>-</w:t>
        <w:br/>
        <w:t>ters are of special interest and</w:t>
        <w:br/>
        <w:t>value to him, as is the descripti</w:t>
        <w:t>-</w:t>
        <w:br/>
        <w:t>on of the in most roots of the hu</w:t>
        <w:t>-</w:t>
        <w:br/>
        <w:t>man ego. Only a pointed chin, a</w:t>
        <w:br/>
        <w:t>large mouth, a nose, and the</w:t>
        <w:br/>
        <w:t>earlugs of an unknown face are</w:t>
        <w:br/>
        <w:t>to be seen, which is projected</w:t>
        <w:br/>
        <w:t>between floor and ceiling, into a</w:t>
        <w:br/>
        <w:t>corner of a room. Even though</w:t>
        <w:br/>
        <w:t>two hissing gas flames are poin</w:t>
        <w:t>-</w:t>
        <w:br/>
        <w:t>ted toward the ears, there is no</w:t>
        <w:br/>
        <w:t>apparent facial change show</w:t>
        <w:t>-</w:t>
        <w:br/>
        <w:t>ing evidence of pain. In irregular</w:t>
        <w:br/>
        <w:t>intervals the distant sound of the</w:t>
        <w:br/>
        <w:t>sea can be heard. It is suddenly</w:t>
        <w:br/>
        <w:t>broken by an emotionless</w:t>
        <w:br/>
        <w:t>scream.</w:t>
      </w:r>
    </w:p>
    <w:p>
      <w:pPr>
        <w:pStyle w:val="Style93"/>
        <w:numPr>
          <w:ilvl w:val="0"/>
          <w:numId w:val="17"/>
        </w:numPr>
        <w:tabs>
          <w:tab w:leader="none" w:pos="3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40" w:right="0" w:firstLine="0"/>
      </w:pPr>
      <w:r>
        <w:rPr>
          <w:w w:val="100"/>
          <w:color w:val="000000"/>
          <w:position w:val="0"/>
        </w:rPr>
        <w:t>video projector, 1 video chan</w:t>
        <w:t>-</w:t>
        <w:br/>
        <w:t>nel,</w:t>
      </w:r>
    </w:p>
    <w:p>
      <w:pPr>
        <w:pStyle w:val="Style93"/>
        <w:numPr>
          <w:ilvl w:val="0"/>
          <w:numId w:val="17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140" w:right="0"/>
        <w:sectPr>
          <w:type w:val="continuous"/>
          <w:pgSz w:w="13332" w:h="17263"/>
          <w:pgMar w:top="1567" w:left="1873" w:right="1873" w:bottom="1567" w:header="0" w:footer="3" w:gutter="250"/>
          <w:rtlGutter/>
          <w:cols w:num="3" w:space="158"/>
          <w:noEndnote/>
          <w:docGrid w:linePitch="360"/>
        </w:sectPr>
      </w:pPr>
      <w:r>
        <w:rPr>
          <w:w w:val="100"/>
          <w:color w:val="000000"/>
          <w:position w:val="0"/>
        </w:rPr>
        <w:t>audio channels, 2 gas burners,</w:t>
        <w:br/>
        <w:t>wood shavings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412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Assaf Etiel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662" w:lineRule="exact"/>
        <w:ind w:left="0" w:right="0" w:firstLine="0"/>
        <w:sectPr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titlePg/>
          <w:pgSz w:w="13332" w:h="17263"/>
          <w:pgMar w:top="1470" w:left="1883" w:right="1883" w:bottom="1465" w:header="0" w:footer="3" w:gutter="259"/>
          <w:rtlGutter w:val="0"/>
          <w:cols w:space="720"/>
          <w:noEndnote/>
          <w:docGrid w:linePitch="360"/>
        </w:sectPr>
      </w:pPr>
      <w:r>
        <w:pict>
          <v:shape id="_x0000_s1089" type="#_x0000_t75" style="position:absolute;margin-left:-3.6pt;margin-top:0;width:308.65pt;height:179.5pt;z-index:-125829358;mso-wrap-distance-left:5.pt;mso-wrap-distance-right:14.9pt;mso-position-horizontal-relative:margin" wrapcoords="0 0 21600 0 21600 21600 0 21600 0 0">
            <v:imagedata r:id="rId74" r:href="rId75"/>
            <w10:wrap type="square" side="righ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My Little</w:t>
        <w:br/>
        <w:t>Pony</w:t>
      </w:r>
    </w:p>
    <w:p>
      <w:pPr>
        <w:widowControl w:val="0"/>
        <w:spacing w:line="191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5" w:left="0" w:right="0" w:bottom="14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 Raum fordern die drei über</w:t>
        <w:t>-</w:t>
        <w:br/>
        <w:t>dimensionalen Schaukelpferde,</w:t>
        <w:br/>
        <w:t>die erst erklommen werden müs</w:t>
        <w:t>-</w:t>
        <w:br/>
        <w:t>sen, um ihrem Geheimnis auf</w:t>
        <w:br/>
        <w:t>den Grund zu kommen, Gleich</w:t>
        <w:br/>
        <w:t>einem trojanischen Pferd bergen</w:t>
        <w:br/>
        <w:t>sie etwas Verhängnisvolles in</w:t>
        <w:br/>
        <w:t>sich, Ein kleines Bildfenster, ein</w:t>
        <w:t>-</w:t>
        <w:br/>
        <w:t>gebettet in den Nacken des</w:t>
        <w:br/>
        <w:t>Pferdes gibt den Blick nach in</w:t>
        <w:t>-</w:t>
        <w:br/>
        <w:t>nen frei, Es sind Bilder von Kin</w:t>
        <w:t>-</w:t>
        <w:br/>
        <w:t>dern, die von Erwachsenen ge-</w:t>
        <w:br/>
        <w:t>demütigt werden, von Kindern,</w:t>
        <w:br/>
        <w:t>die durch Druck und über Ge</w:t>
        <w:t>-</w:t>
        <w:br/>
        <w:t>horsam für zweifelhafte politi</w:t>
        <w:t>-</w:t>
        <w:br/>
        <w:t>sche Ziele eingespannt werden,</w:t>
        <w:br/>
        <w:t>Bildet von Kindern also, die miß</w:t>
        <w:t>-</w:t>
        <w:br/>
        <w:t>braucht werden, ohne sich ge</w:t>
        <w:t>-</w:t>
        <w:br/>
        <w:t>gen den Verlust ihres Kindseins</w:t>
        <w:br/>
        <w:t>und ihres Rechts auf Unantast</w:t>
        <w:t>-</w:t>
        <w:br/>
        <w:t>barkeit wehren zu können.</w:t>
        <w:br/>
        <w:t>Gleichzeitig sind diese Ponys</w:t>
        <w:br/>
        <w:t>auch den Strafböcken der</w:t>
        <w:br/>
        <w:t>preußischen Armee ähnlich. Zum</w:t>
        <w:br/>
        <w:t>schmerzhaften, stundenlangen</w:t>
        <w:br/>
        <w:t>Strafsitzen auf dem schmalen</w:t>
        <w:br/>
        <w:t>Rückgrat jener Ungetüme gesell</w:t>
        <w:t>-</w:t>
        <w:br/>
        <w:t>te sich die Peinlichkeit öffentli</w:t>
        <w:t>-</w:t>
        <w:br/>
        <w:t>cher Zurschaustellung. Tatsäch</w:t>
        <w:t>-</w:t>
        <w:br/>
        <w:t>lich ist es ein merkwürdiges Ge</w:t>
        <w:t>-</w:t>
        <w:br/>
        <w:t>fühl, als Erwachsener auf diese</w:t>
        <w:br/>
        <w:t>Spielzeuge zu steigen, die sich</w:t>
        <w:br/>
        <w:t>aus der Kindheit noch in guter Er</w:t>
        <w:t>-</w:t>
        <w:br/>
        <w:t>innerung befinden. Die Dimen</w:t>
        <w:t>-</w:t>
        <w:br/>
        <w:t>sionen spielen verkehrte Welt,</w:t>
        <w:br/>
        <w:t>und das persönliche Gefühl des</w:t>
        <w:br/>
        <w:t>Ertapptseins und Betroffenma-</w:t>
        <w:br/>
        <w:t>chens scheint Assaf Etiels erklärte</w:t>
        <w:br/>
        <w:t>Absicht.</w:t>
      </w:r>
    </w:p>
    <w:p>
      <w:pPr>
        <w:pStyle w:val="Style28"/>
        <w:numPr>
          <w:ilvl w:val="0"/>
          <w:numId w:val="1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Videokanäle, 3 Audiokanäle,</w:t>
      </w:r>
    </w:p>
    <w:p>
      <w:pPr>
        <w:pStyle w:val="Style28"/>
        <w:numPr>
          <w:ilvl w:val="0"/>
          <w:numId w:val="15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Kopfhörer, 3 Holzgestelle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They take up a lot of space:</w:t>
        <w:br/>
        <w:t>three gigantic rocking horses</w:t>
        <w:br/>
        <w:t>whose secret is revealed only if</w:t>
        <w:br/>
        <w:t>you mount them. Trojan horse</w:t>
        <w:br/>
        <w:t>like, the calamity is hidden in</w:t>
        <w:t>-</w:t>
        <w:br/>
        <w:t>side. Visible through a tiny win</w:t>
        <w:t>-</w:t>
        <w:br/>
        <w:t>dow, embedded in their woo</w:t>
        <w:t>-</w:t>
        <w:br/>
        <w:t>den necks, are images of child</w:t>
        <w:t>-</w:t>
        <w:br/>
        <w:t>ren being humiliated by adults,</w:t>
        <w:br/>
        <w:t>children - some forced, others</w:t>
      </w:r>
      <w:r>
        <w:rPr>
          <w:rStyle w:val="CharStyle95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obediently compliant, being ex</w:t>
        <w:t>-</w:t>
        <w:br/>
        <w:t>ploited for dubious political</w:t>
        <w:br/>
        <w:t>goals. Pictures of abused child</w:t>
        <w:t>-</w:t>
        <w:br/>
        <w:t>ren unable to fight against the</w:t>
        <w:br/>
        <w:t>loss of their childhood. At the</w:t>
        <w:br/>
        <w:t>same time the ponies recall the</w:t>
        <w:br/>
        <w:t>penal trestles used by the Prus</w:t>
        <w:t>-</w:t>
        <w:br/>
        <w:t>sian Army, the narrow-spined</w:t>
        <w:br/>
        <w:t>monstrosities culprits were forced</w:t>
        <w:br/>
        <w:t>to straddle for hours on end in</w:t>
        <w:br/>
        <w:t>full and humiliating public view.</w:t>
        <w:br/>
        <w:t>Somehow, adults feel strange sit</w:t>
        <w:t>-</w:t>
        <w:br/>
        <w:t>ting on top of these horses so fa</w:t>
        <w:t>-</w:t>
        <w:br/>
        <w:t>miliar from childhood memories.</w:t>
        <w:br/>
        <w:t>The scale of things has been re</w:t>
        <w:t>-</w:t>
        <w:br/>
        <w:t>versed, and this personal feeling</w:t>
        <w:br/>
        <w:t>of being caught unaware, of</w:t>
        <w:br/>
        <w:t>bewilderment, seems to be</w:t>
        <w:br/>
        <w:t>exactly what Assaf Etiel inten</w:t>
        <w:t>-</w:t>
        <w:br/>
        <w:t>ded.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3 video channels, 3 audio chan</w:t>
        <w:t>-</w:t>
        <w:br/>
        <w:t>nels, 3 headsets, 3 wooden fra</w:t>
        <w:t>-</w:t>
        <w:br/>
        <w:t>mes</w:t>
      </w:r>
    </w:p>
    <w:p>
      <w:pPr>
        <w:framePr w:h="1728" w:hSpace="3187" w:wrap="notBeside" w:vAnchor="text" w:hAnchor="text" w:x="3188" w:y="1"/>
        <w:widowControl w:val="0"/>
        <w:jc w:val="center"/>
        <w:rPr>
          <w:sz w:val="2"/>
          <w:szCs w:val="2"/>
        </w:rPr>
      </w:pPr>
      <w:r>
        <w:pict>
          <v:shape id="_x0000_s1090" type="#_x0000_t75" style="width:73pt;height:86pt;">
            <v:imagedata r:id="rId76" r:href="rId7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8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I960 -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Haifa Israel.</w:t>
      </w:r>
    </w:p>
    <w:p>
      <w:pPr>
        <w:pStyle w:val="Style28"/>
        <w:numPr>
          <w:ilvl w:val="0"/>
          <w:numId w:val="3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Diplom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Gerrit</w:t>
        <w:br/>
        <w:t xml:space="preserve">Rietveld Akademie,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Amsterdam.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1987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Mitarbeit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verschie</w:t>
        <w:t>-</w:t>
        <w:br/>
        <w:t xml:space="preserve">denen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Film-,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Fernseh-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Theater-</w:t>
        <w:br/>
        <w:t xml:space="preserve">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Multimediaprojekten.</w:t>
        <w:br/>
        <w:t>Produktion eigener Videobänder</w:t>
        <w:br/>
        <w:t>und vieler Videokonzerte.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1960 -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 Haifa, Israel,</w:t>
        <w:br/>
        <w:t xml:space="preserve">i 994 - </w:t>
      </w:r>
      <w:r>
        <w:rPr>
          <w:w w:val="100"/>
          <w:color w:val="000000"/>
          <w:position w:val="0"/>
        </w:rPr>
        <w:t xml:space="preserve">diploma from </w:t>
      </w:r>
      <w:r>
        <w:rPr>
          <w:lang w:val="de-DE" w:eastAsia="de-DE" w:bidi="de-DE"/>
          <w:w w:val="100"/>
          <w:color w:val="000000"/>
          <w:position w:val="0"/>
        </w:rPr>
        <w:t>Gerrit</w:t>
        <w:br/>
        <w:t>Rietveld Akademie, Amsterdam.</w:t>
        <w:br/>
      </w:r>
      <w:r>
        <w:rPr>
          <w:w w:val="10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color w:val="000000"/>
          <w:position w:val="0"/>
        </w:rPr>
        <w:t xml:space="preserve">1987 - </w:t>
      </w:r>
      <w:r>
        <w:rPr>
          <w:w w:val="100"/>
          <w:color w:val="000000"/>
          <w:position w:val="0"/>
        </w:rPr>
        <w:t>work on various film,</w:t>
        <w:br/>
        <w:t>TV, theater, and multimedia pro</w:t>
        <w:t>-</w:t>
        <w:br/>
        <w:t>jects.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w w:val="100"/>
          <w:color w:val="000000"/>
          <w:position w:val="0"/>
        </w:rPr>
        <w:t>Production of own tapes and</w:t>
        <w:br/>
        <w:t>numerous video concerts.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</w:t>
      </w:r>
    </w:p>
    <w:p>
      <w:pPr>
        <w:pStyle w:val="Style28"/>
        <w:numPr>
          <w:ilvl w:val="0"/>
          <w:numId w:val="19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Gerrit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Rietveld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Amsterdam.</w:t>
      </w:r>
    </w:p>
    <w:p>
      <w:pPr>
        <w:pStyle w:val="Style28"/>
        <w:numPr>
          <w:ilvl w:val="0"/>
          <w:numId w:val="19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Israelisches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Akko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</w:t>
        <w:t>-</w:t>
        <w:br/>
        <w:t xml:space="preserve">zentrum,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Berlin.</w:t>
      </w:r>
    </w:p>
    <w:p>
      <w:pPr>
        <w:pStyle w:val="Style28"/>
        <w:numPr>
          <w:ilvl w:val="0"/>
          <w:numId w:val="19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Gerrit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Rietveld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Amsterdam.</w:t>
      </w:r>
    </w:p>
    <w:p>
      <w:pPr>
        <w:pStyle w:val="Style28"/>
        <w:numPr>
          <w:ilvl w:val="0"/>
          <w:numId w:val="19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ai European Jamboree,</w:t>
        <w:br/>
        <w:t>Dronten.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5" w:left="1883" w:right="1883" w:bottom="1450" w:header="0" w:footer="3" w:gutter="259"/>
          <w:rtlGutter w:val="0"/>
          <w:cols w:num="3" w:space="21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1994 - World Wide Video Center,</w:t>
        <w:br/>
        <w:t>Den Haag.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358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Madeion Hoykaas/Elsa Stansfield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730" w:lineRule="exact"/>
        <w:ind w:left="0" w:right="0" w:firstLine="0"/>
        <w:sectPr>
          <w:pgSz w:w="13332" w:h="17263"/>
          <w:pgMar w:top="1465" w:left="1830" w:right="1830" w:bottom="1475" w:header="0" w:footer="3" w:gutter="312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Table of</w:t>
        <w:br/>
      </w:r>
      <w:r>
        <w:rPr>
          <w:lang w:val="de-DE" w:eastAsia="de-DE" w:bidi="de-DE"/>
          <w:w w:val="100"/>
          <w:color w:val="000000"/>
          <w:position w:val="0"/>
        </w:rPr>
        <w:t>Orien</w:t>
        <w:t>-</w:t>
        <w:br/>
        <w:t>tation</w:t>
      </w:r>
    </w:p>
    <w:p>
      <w:pPr>
        <w:widowControl w:val="0"/>
        <w:rPr>
          <w:sz w:val="2"/>
          <w:szCs w:val="2"/>
        </w:rPr>
      </w:pPr>
      <w:r>
        <w:pict>
          <v:shape id="_x0000_s1091" type="#_x0000_t75" style="position:absolute;margin-left:2.4pt;margin-top:70.8pt;width:129.35pt;height:86.9pt;z-index:-125829357;mso-wrap-distance-left:5.pt;mso-wrap-distance-top:70.8pt;mso-wrap-distance-right:14.65pt;mso-position-horizontal-relative:margin" wrapcoords="0 0 21600 0 21600 21600 0 21600 0 0">
            <v:imagedata r:id="rId78" r:href="rId79"/>
            <w10:wrap type="square" side="right" anchorx="margin"/>
          </v:shape>
        </w:pict>
      </w:r>
      <w:r>
        <w:pict>
          <v:shape id="_x0000_s1092" type="#_x0000_t75" style="position:absolute;margin-left:207.35pt;margin-top:0;width:208.55pt;height:80.65pt;z-index:-125829356;mso-wrap-distance-left:5.pt;mso-wrap-distance-right:51.85pt;mso-position-horizontal-relative:margin" wrapcoords="0 0 21600 0 21600 21600 0 21600 0 0">
            <v:imagedata r:id="rId80" r:href="rId81"/>
            <w10:wrap type="topAndBottom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Madeion Hoykaas</w:t>
        <w:br/>
        <w:t>1942 - geboren In Maartensdijk,</w:t>
        <w:br/>
        <w:t xml:space="preserve">NL. 1966 - Ealing 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 &amp;</w:t>
        <w:br/>
        <w:t>Design, London, 1964/70 - Foto</w:t>
        <w:t>-</w:t>
        <w:br/>
        <w:t>grafie und Film, Paris, London,</w:t>
        <w:br/>
        <w:t>New York, Japan. Lebt und ar</w:t>
        <w:t>-</w:t>
        <w:br/>
        <w:t>beitet In Amsterdam.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Elsa Stansfield</w:t>
        <w:br/>
        <w:t>1945 - geboren in Glasgow,</w:t>
        <w:br/>
        <w:t>Schottland. 1962/65 -Glasgow</w:t>
        <w:br/>
        <w:t xml:space="preserve">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Art. 1965/67 - Ealing</w:t>
        <w:br/>
        <w:t xml:space="preserve">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 &amp; Design, London.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1967/69 -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Slade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Art,</w:t>
        <w:br/>
        <w:t>London. Lebt und arbeitet in</w:t>
        <w:br/>
        <w:t>Amsterdam.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1976 - Whitechapel Art Gallery,</w:t>
        <w:br/>
        <w:t>London.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1978 -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Chapter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Gallery, Cardiff.</w:t>
        <w:br/>
        <w:t>1983 - Scan Gallery, Tokyo.</w:t>
      </w:r>
    </w:p>
    <w:p>
      <w:pPr>
        <w:pStyle w:val="Style28"/>
        <w:numPr>
          <w:ilvl w:val="0"/>
          <w:numId w:val="2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Künstlerhaus, Stuttgart.</w:t>
      </w:r>
    </w:p>
    <w:p>
      <w:pPr>
        <w:pStyle w:val="Style28"/>
        <w:numPr>
          <w:ilvl w:val="0"/>
          <w:numId w:val="21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Stedelijk Museum, Amster</w:t>
        <w:t>-</w:t>
        <w:br/>
        <w:t>dam.</w:t>
      </w:r>
    </w:p>
    <w:p>
      <w:pPr>
        <w:pStyle w:val="Style28"/>
        <w:numPr>
          <w:ilvl w:val="0"/>
          <w:numId w:val="13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 Art,</w:t>
        <w:br/>
        <w:t>New York. Ruine der Künste, Ber</w:t>
        <w:t>-</w:t>
        <w:br/>
        <w:t>lin.</w:t>
      </w:r>
    </w:p>
    <w:p>
      <w:pPr>
        <w:pStyle w:val="Style28"/>
        <w:numPr>
          <w:ilvl w:val="0"/>
          <w:numId w:val="13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Folkwang Museum, Essen.</w:t>
      </w:r>
    </w:p>
    <w:p>
      <w:pPr>
        <w:pStyle w:val="Style28"/>
        <w:numPr>
          <w:ilvl w:val="0"/>
          <w:numId w:val="13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Stadt. Galerie im Len</w:t>
        <w:t>-</w:t>
        <w:br/>
        <w:t>bachhaus, München.</w:t>
      </w:r>
    </w:p>
    <w:p>
      <w:pPr>
        <w:pStyle w:val="Style28"/>
        <w:numPr>
          <w:ilvl w:val="0"/>
          <w:numId w:val="13"/>
        </w:numPr>
        <w:tabs>
          <w:tab w:leader="none" w:pos="5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Hot Kijkhuis, Den Haag.</w:t>
      </w:r>
    </w:p>
    <w:p>
      <w:pPr>
        <w:pStyle w:val="Style28"/>
        <w:numPr>
          <w:ilvl w:val="0"/>
          <w:numId w:val="23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Feuerwache, Mannheim.</w:t>
      </w:r>
    </w:p>
    <w:p>
      <w:pPr>
        <w:pStyle w:val="Style28"/>
        <w:numPr>
          <w:ilvl w:val="0"/>
          <w:numId w:val="23"/>
        </w:numPr>
        <w:tabs>
          <w:tab w:leader="none" w:pos="5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Montevideo, Amsterdam.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Tischfläche gleicht einem er</w:t>
        <w:t>-</w:t>
        <w:br/>
        <w:t>digen Landschaftsrelief. In der</w:t>
        <w:br/>
        <w:t>Mitte ist ein Monitor halb in die</w:t>
        <w:br/>
        <w:t>Bronzekruste versenkt. Mit einem</w:t>
        <w:br/>
        <w:t>Vergrößerungsglas kann der Be</w:t>
        <w:t>-</w:t>
        <w:br/>
        <w:t>trachter beim Durchschauen ei</w:t>
        <w:t>-</w:t>
        <w:br/>
        <w:t>ne vogelflugähnliche Reise über</w:t>
        <w:br/>
        <w:t>die Riefen und Rillen der Ober</w:t>
        <w:t>-</w:t>
        <w:br/>
        <w:t>fläche beginnen. Unmerklich,</w:t>
        <w:br/>
        <w:t>von einer über dem Tisch verbor</w:t>
        <w:t>-</w:t>
        <w:br/>
        <w:t>genen Kamera registriert, wer</w:t>
        <w:t>-</w:t>
        <w:br/>
        <w:t>den auf der Reise sieben ver</w:t>
        <w:t>-</w:t>
        <w:br/>
        <w:t>schiedene Oberflächenzonen</w:t>
        <w:br/>
        <w:t>berührt. Jede von Ihnen Ist ver</w:t>
        <w:t>-</w:t>
        <w:br/>
        <w:t>schiedenen Themenbereichen</w:t>
        <w:br/>
        <w:t>menschlicher Existenz zugeord</w:t>
        <w:t>-</w:t>
        <w:br/>
        <w:t>net. Verweilt der Betrachter mit</w:t>
        <w:br/>
        <w:t>der Linse intensiv auf einer Stelle,</w:t>
        <w:br/>
        <w:t>so erscheinen unterschiedliche</w:t>
        <w:br/>
        <w:t>Blldsequenzen auf dem Monitor,</w:t>
        <w:br/>
        <w:t>gleichsam dem Eintauchen in</w:t>
        <w:br/>
        <w:t>andere Ebenen. Kurze, schnelle</w:t>
        <w:br/>
        <w:t>Einstellungen verlangsamen</w:t>
        <w:br/>
        <w:t>ihren Wechsel je länger das Ver</w:t>
        <w:t>-</w:t>
        <w:br/>
        <w:t>größerungsglas einen bestimm</w:t>
        <w:t>-</w:t>
        <w:br/>
        <w:t>ten Ausschnitt fixiert, bis zum völ</w:t>
        <w:t>-</w:t>
        <w:br/>
        <w:t>ligen Stillstand des Bildes.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Arbeit aus dem Zyklus "The</w:t>
        <w:br/>
        <w:t xml:space="preserve">Personal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Observatory"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fordert</w:t>
        <w:br/>
        <w:t>das Publikum zum aktiven Teil</w:t>
        <w:t>-</w:t>
        <w:br/>
        <w:t>nehmen auf.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Künstlerinnen arbeiten seit</w:t>
        <w:br/>
        <w:t>1975 ständig zusammen.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Tisch 1 m x 1 m, Lampe, Alumini</w:t>
        <w:t>-</w:t>
        <w:br/>
        <w:t>um, Bronzeguß, Vergrößerungs</w:t>
        <w:t>-</w:t>
        <w:br/>
        <w:t>glas, Laserdiscplayer, 1 Videoka</w:t>
        <w:t>-</w:t>
        <w:br/>
        <w:t>nal, IR Kamera, Computer, 2 Au-</w:t>
        <w:br/>
        <w:t>diokanäle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top of the table resembles</w:t>
        <w:br/>
        <w:t>an earthy geographic I relief. A</w:t>
        <w:br/>
        <w:t>bronze crust with a semi-submer</w:t>
        <w:t>-</w:t>
        <w:br/>
        <w:t>ged monitor in its center. By loo</w:t>
        <w:t>-</w:t>
        <w:br/>
        <w:t>king through a magnifying glass,</w:t>
        <w:br/>
        <w:t>the viewer begins a bird-like</w:t>
        <w:br/>
        <w:t>swoop over the cracks and rid</w:t>
        <w:t>-</w:t>
        <w:br/>
        <w:t>ges of the terrain. Unnoticeably,</w:t>
        <w:br/>
        <w:t>recorded by a camera concea</w:t>
        <w:t>-</w:t>
        <w:br/>
        <w:t>led above the table, this aerial</w:t>
        <w:br/>
        <w:t>survey takes in seven separate</w:t>
        <w:br/>
        <w:t>surface zones, each one alloca</w:t>
        <w:t>-</w:t>
        <w:br/>
        <w:t>ted to a different area of human</w:t>
        <w:br/>
        <w:t>existence. Whenever the viewer</w:t>
        <w:br/>
        <w:t>pauses to examine a particular</w:t>
        <w:br/>
        <w:t>point more closely, the monitor</w:t>
        <w:br/>
        <w:t>displays the sequence of images</w:t>
        <w:br/>
        <w:t>seen through the magnifying</w:t>
        <w:br/>
        <w:t>glass, as if different layers are</w:t>
        <w:br/>
        <w:t>being explored. The longer the</w:t>
        <w:br/>
        <w:t>lens remains fixed on a specific</w:t>
        <w:br/>
        <w:t>detail, the more hesitant beco</w:t>
        <w:t>-</w:t>
        <w:br/>
        <w:t>mes the initially fast-changing</w:t>
        <w:br/>
        <w:t>succession of views until, finally,</w:t>
        <w:br/>
        <w:t>the image freezes.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work, part of the series "The</w:t>
        <w:br/>
        <w:t>Personal Observatory", calls for</w:t>
        <w:br/>
        <w:t>active participation.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artists have been working to</w:t>
        <w:t>-</w:t>
        <w:br/>
        <w:t>gether closely since 1975.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0" w:left="1835" w:right="1835" w:bottom="1450" w:header="0" w:footer="3" w:gutter="307"/>
          <w:rtlGutter/>
          <w:cols w:num="3" w:space="206"/>
          <w:noEndnote/>
          <w:docGrid w:linePitch="360"/>
        </w:sectPr>
      </w:pPr>
      <w:r>
        <w:rPr>
          <w:w w:val="100"/>
          <w:color w:val="000000"/>
          <w:position w:val="0"/>
        </w:rPr>
        <w:t>table imx 1m, lamp, cast alumi</w:t>
        <w:t>-</w:t>
        <w:br/>
        <w:t>num bronze, magnifying glass,</w:t>
        <w:br/>
        <w:t>laser discpiayer, 1 video chan</w:t>
        <w:t>-</w:t>
        <w:br/>
        <w:t>nel, IR camera, computer, 2 au</w:t>
        <w:t>-</w:t>
        <w:br/>
        <w:t>dio channels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338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Henning Löhner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725" w:lineRule="exact"/>
        <w:ind w:left="0" w:right="0" w:firstLine="0"/>
        <w:sectPr>
          <w:pgSz w:w="13332" w:h="17263"/>
          <w:pgMar w:top="1470" w:left="1931" w:right="1931" w:bottom="1763" w:header="0" w:footer="3" w:gutter="125"/>
          <w:rtlGutter w:val="0"/>
          <w:cols w:space="720"/>
          <w:noEndnote/>
          <w:docGrid w:linePitch="360"/>
        </w:sectPr>
      </w:pPr>
      <w:r>
        <w:pict>
          <v:shape id="_x0000_s1093" type="#_x0000_t75" style="position:absolute;margin-left:1.45pt;margin-top:0;width:305.75pt;height:179.5pt;z-index:-125829355;mso-wrap-distance-left:5.pt;mso-wrap-distance-right:24.25pt;mso-position-horizontal-relative:margin" wrapcoords="0 0 21600 0 21600 21600 0 21600 0 0">
            <v:imagedata r:id="rId82" r:href="rId83"/>
            <w10:wrap type="square" side="righ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Raw Mate</w:t>
        <w:t>-</w:t>
        <w:br/>
        <w:t>rial # 1</w:t>
      </w:r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5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Henning Löhners aus über 400</w:t>
        <w:br/>
        <w:t>Stunden bestehendes Rohmate</w:t>
        <w:t>-</w:t>
        <w:br/>
        <w:t>rial-Archiv dient ihm als uner</w:t>
        <w:t>-</w:t>
        <w:br/>
        <w:t>schöpfliche Ressource für diese,</w:t>
        <w:br/>
        <w:t>für mehrere Projektoren konzi</w:t>
        <w:t>-</w:t>
        <w:br/>
        <w:t>pierte Filmarbeit. Die Installation</w:t>
        <w:br/>
        <w:t>entwickelt ein Netzwerk, in dem</w:t>
        <w:br/>
        <w:t>Interviews wie Landschaften -</w:t>
        <w:br/>
        <w:t>von den kürzesten bis hin zu lan</w:t>
        <w:t>-</w:t>
        <w:br/>
        <w:t>gen Einstellungen - einer neuen,</w:t>
        <w:br/>
        <w:t>befreiten Form zugeführt wer</w:t>
        <w:t>-</w:t>
        <w:br/>
        <w:t>den. Bekannte zeitgenössische</w:t>
        <w:br/>
        <w:t>Künstler und Philosophen brin</w:t>
        <w:t>-</w:t>
        <w:br/>
        <w:t>gen ihre ganz persönlichen An</w:t>
        <w:t>-</w:t>
        <w:br/>
        <w:t>sichten über Existenzielles wie All</w:t>
        <w:t>-</w:t>
        <w:br/>
        <w:t>tägliches ein. Henning Löhner</w:t>
        <w:br/>
        <w:t>ordnet das Ausgangsmateriel zu</w:t>
        <w:br/>
        <w:t>einer gleichwertigen Koexistenz</w:t>
        <w:br/>
        <w:t>der Sprache, der Bilder und der</w:t>
        <w:br/>
        <w:t>Töne. Auf diese Weise entsteht</w:t>
        <w:br/>
        <w:t>eine Art global talk. Gleich ei</w:t>
        <w:t>-</w:t>
        <w:br/>
        <w:t>nem Mosaik finden sich die ver</w:t>
        <w:t>-</w:t>
        <w:br/>
        <w:t>schiedenen Video(bild)ober-</w:t>
        <w:br/>
        <w:t>flächen im Raum zusammen.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jedem dieser elf Kanäle ist</w:t>
        <w:br/>
        <w:t>ein anderes Szenario installiert.</w:t>
        <w:br/>
        <w:t>Dem Betrachter selbst bleibt Vor</w:t>
        <w:t>-</w:t>
        <w:br/>
        <w:t>behalten, seine Aufmerksamkeit</w:t>
        <w:br/>
        <w:t>auf einzelne Protagonisten zu fo</w:t>
        <w:t>-</w:t>
        <w:br/>
        <w:t>kussieren oder sich der Gesamt</w:t>
        <w:t>-</w:t>
        <w:br/>
        <w:t>komposition zuzuwenden.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 Mattglasscheiben, 11 LCD</w:t>
        <w:br/>
        <w:t>Projektoren, 11 Video- und Au-</w:t>
        <w:br/>
        <w:t>diokanäle, Autosteuerung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Unterstützung von: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Institut für Neue Medien und TVT,</w:t>
        <w:br/>
        <w:t>beide Frankfurt/Main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Over 400 hours of raw material</w:t>
        <w:br/>
        <w:t>from Henning Lohner's personal</w:t>
        <w:br/>
        <w:t>archives constitute the resource</w:t>
        <w:br/>
        <w:t>for this film work, the concept of</w:t>
        <w:br/>
        <w:t>which is to use a sequence of</w:t>
        <w:br/>
        <w:t>projectors. The installation deve</w:t>
        <w:t>-</w:t>
        <w:br/>
        <w:t>lops a network, introducing inter</w:t>
        <w:t>-</w:t>
        <w:br/>
        <w:t>views as well as landscapes to a</w:t>
        <w:br/>
        <w:t>new and free form, shifting from</w:t>
        <w:br/>
        <w:t>very short to long view angles.</w:t>
        <w:br/>
        <w:t>Famous contemporary artists</w:t>
        <w:br/>
        <w:t>and philosophers personally</w:t>
        <w:br/>
        <w:t>comment on the very existence</w:t>
        <w:br/>
        <w:t>of mankind or just talk about</w:t>
        <w:br/>
        <w:t>everyday life. Henning Lohner</w:t>
        <w:br/>
        <w:t>arranges his raw material into an</w:t>
        <w:br/>
        <w:t>equal coexistence between</w:t>
        <w:br/>
        <w:t>speech, picture, and sound. This</w:t>
        <w:br/>
        <w:t>leads to a kind of global talk.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Like a mosaic, the different vi-</w:t>
        <w:br/>
        <w:t>deo(screen) surfaces in the</w:t>
        <w:br/>
        <w:t>room fit into one another. A total</w:t>
        <w:br/>
        <w:t>of eleven channels show as</w:t>
        <w:br/>
        <w:t>many different scenarios. The</w:t>
        <w:br/>
        <w:t>viewer is left to decide for him</w:t>
        <w:t>-</w:t>
        <w:br/>
        <w:t>self whether to focus attention</w:t>
        <w:br/>
        <w:t>on one sequence or on the</w:t>
        <w:br/>
        <w:t>whole composition.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260" w:firstLine="0"/>
      </w:pPr>
      <w:r>
        <w:rPr>
          <w:w w:val="100"/>
          <w:color w:val="000000"/>
          <w:position w:val="0"/>
        </w:rPr>
        <w:t>11 anti-reflex sheets of glass, 11</w:t>
        <w:br/>
        <w:t>LCD projectors, 11 video- and</w:t>
        <w:br/>
        <w:t>audio channels, automatic se</w:t>
        <w:t>-</w:t>
        <w:br/>
        <w:t>quence control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With the support of: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Institut fur Neue Medien and TVT,</w:t>
        <w:br/>
        <w:t>both Frankfurt/Main</w:t>
      </w:r>
    </w:p>
    <w:p>
      <w:pPr>
        <w:framePr w:h="1627" w:hSpace="3192" w:wrap="notBeside" w:vAnchor="text" w:hAnchor="text" w:x="3193" w:y="1"/>
        <w:widowControl w:val="0"/>
        <w:jc w:val="center"/>
        <w:rPr>
          <w:sz w:val="2"/>
          <w:szCs w:val="2"/>
        </w:rPr>
      </w:pPr>
      <w:r>
        <w:pict>
          <v:shape id="_x0000_s1094" type="#_x0000_t75" style="width:73pt;height:81pt;">
            <v:imagedata r:id="rId84" r:href="rId8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42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1961 -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Bremen.</w:t>
        <w:br/>
        <w:t xml:space="preserve">1980/87 -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Musikstudium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Frank</w:t>
        <w:t>-</w:t>
        <w:br/>
        <w:t>furt, Paris, Boston.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1989 -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Auszubildender Regisseur</w:t>
        <w:br/>
        <w:t xml:space="preserve">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Louis Malle, Paris. 1994 - Vi-</w:t>
        <w:br/>
        <w:t xml:space="preserve">deoFest Berlin.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Arbeitet als Kom</w:t>
        <w:t>-</w:t>
        <w:br/>
        <w:t>ponist und Filmemacher.</w:t>
        <w:br/>
        <w:t>Langjährige, enge Zusammenar</w:t>
        <w:t>-</w:t>
        <w:br/>
        <w:t>beit mit dem Kameramann Van</w:t>
        <w:br/>
        <w:t xml:space="preserve">Theodore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Carlson.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1961 -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 Bremen.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■ 1980/1987 - </w:t>
      </w:r>
      <w:r>
        <w:rPr>
          <w:w w:val="100"/>
          <w:color w:val="000000"/>
          <w:position w:val="0"/>
        </w:rPr>
        <w:t xml:space="preserve">studied music </w:t>
      </w:r>
      <w:r>
        <w:rPr>
          <w:lang w:val="de-DE" w:eastAsia="de-DE" w:bidi="de-DE"/>
          <w:w w:val="100"/>
          <w:color w:val="000000"/>
          <w:position w:val="0"/>
        </w:rPr>
        <w:t>in</w:t>
        <w:br/>
        <w:t xml:space="preserve">Frankfurt, Paris, Boston. 1989 - </w:t>
      </w:r>
      <w:r>
        <w:rPr>
          <w:w w:val="100"/>
          <w:color w:val="000000"/>
          <w:position w:val="0"/>
        </w:rPr>
        <w:t>stu</w:t>
        <w:t>-</w:t>
        <w:br/>
        <w:t xml:space="preserve">died directing with </w:t>
      </w:r>
      <w:r>
        <w:rPr>
          <w:lang w:val="de-DE" w:eastAsia="de-DE" w:bidi="de-DE"/>
          <w:w w:val="100"/>
          <w:color w:val="000000"/>
          <w:position w:val="0"/>
        </w:rPr>
        <w:t>Louis Malle in</w:t>
        <w:br/>
        <w:t>Paris. 1994 - VideoFest Berlin.</w:t>
        <w:br/>
        <w:t xml:space="preserve">Works </w:t>
      </w:r>
      <w:r>
        <w:rPr>
          <w:w w:val="100"/>
          <w:color w:val="000000"/>
          <w:position w:val="0"/>
        </w:rPr>
        <w:t>as composer and film ma</w:t>
        <w:t>-</w:t>
        <w:br/>
        <w:t>ker.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For many years has worked</w:t>
        <w:br/>
        <w:t>closely with cameraman Van</w:t>
        <w:br/>
        <w:t>Theodore Carlson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films:</w:t>
      </w:r>
    </w:p>
    <w:p>
      <w:pPr>
        <w:pStyle w:val="Style28"/>
        <w:numPr>
          <w:ilvl w:val="0"/>
          <w:numId w:val="25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"Peefeeyatko"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Frank</w:t>
        <w:br/>
        <w:t>Zappa.</w:t>
      </w:r>
    </w:p>
    <w:p>
      <w:pPr>
        <w:pStyle w:val="Style28"/>
        <w:numPr>
          <w:ilvl w:val="0"/>
          <w:numId w:val="25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"one 11 and 103" von</w:t>
        <w:br/>
        <w:t>John Cage.</w:t>
      </w:r>
    </w:p>
    <w:p>
      <w:pPr>
        <w:pStyle w:val="Style28"/>
        <w:numPr>
          <w:ilvl w:val="0"/>
          <w:numId w:val="25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"Die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Rache der toten Indi</w:t>
        <w:t>-</w:t>
        <w:br/>
        <w:t>aner".</w:t>
      </w:r>
    </w:p>
    <w:p>
      <w:pPr>
        <w:pStyle w:val="Style28"/>
        <w:numPr>
          <w:ilvl w:val="0"/>
          <w:numId w:val="25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5" w:left="1931" w:right="1931" w:bottom="1455" w:header="0" w:footer="3" w:gutter="149"/>
          <w:rtlGutter w:val="0"/>
          <w:cols w:num="3" w:space="2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"Brian Eno: The 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Box</w:t>
        <w:br/>
        <w:t>of Culture".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both"/>
        <w:spacing w:before="0" w:after="401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Dalibor Martinis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both"/>
        <w:spacing w:before="0" w:after="0" w:line="677" w:lineRule="exact"/>
        <w:ind w:left="0" w:right="0" w:firstLine="0"/>
        <w:sectPr>
          <w:pgSz w:w="13332" w:h="17263"/>
          <w:pgMar w:top="1472" w:left="1897" w:right="1897" w:bottom="1467" w:header="0" w:footer="3" w:gutter="110"/>
          <w:rtlGutter w:val="0"/>
          <w:cols w:space="720"/>
          <w:noEndnote/>
          <w:docGrid w:linePitch="360"/>
        </w:sectPr>
      </w:pPr>
      <w:r>
        <w:pict>
          <v:shape id="_x0000_s1095" type="#_x0000_t75" style="position:absolute;margin-left:159.85pt;margin-top:-4.8pt;width:307.2pt;height:198.25pt;z-index:-125829354;mso-wrap-distance-left:48.pt;mso-wrap-distance-right:5.pt;mso-position-horizontal-relative:margin" wrapcoords="0 0 21600 0 21600 21600 0 21600 0 0">
            <v:imagedata r:id="rId86" r:href="rId87"/>
            <w10:wrap type="square" side="lef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The Line</w:t>
        <w:br/>
      </w:r>
      <w:r>
        <w:rPr>
          <w:lang w:val="en-US" w:eastAsia="en-US" w:bidi="en-US"/>
          <w:w w:val="100"/>
          <w:color w:val="000000"/>
          <w:position w:val="0"/>
        </w:rPr>
        <w:t>of Fire</w:t>
      </w:r>
    </w:p>
    <w:p>
      <w:pPr>
        <w:widowControl w:val="0"/>
        <w:spacing w:line="216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7" w:left="0" w:right="0" w:bottom="1452" w:header="0" w:footer="3" w:gutter="0"/>
          <w:rtlGutter w:val="0"/>
          <w:cols w:space="720"/>
          <w:noEndnote/>
          <w:docGrid w:linePitch="360"/>
        </w:sectPr>
      </w:pPr>
    </w:p>
    <w:p>
      <w:pPr>
        <w:framePr w:h="1138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96" type="#_x0000_t75" style="width:73pt;height:57pt;">
            <v:imagedata r:id="rId88" r:href="rId8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1947 - geboren in Zagreb, Jugos</w:t>
        <w:t>-</w:t>
        <w:br/>
        <w:t>lawien,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1971 - Abschluß an der Akade</w:t>
        <w:t>-</w:t>
        <w:br/>
        <w:t>mie der Künste, Zagreb.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1973 - Arbeit mit Videobän</w:t>
        <w:t>-</w:t>
        <w:br/>
        <w:t>dern und Installationen.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1987/91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Lehrtätigkeit an der</w:t>
        <w:br/>
        <w:t>Akademie der Darstellenden</w:t>
        <w:br/>
        <w:t>Kunst, Zagreb. Lebt und arbeitet</w:t>
        <w:br/>
        <w:t>in Zagreb.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95"/>
          <w:lang w:val="de-DE" w:eastAsia="de-DE" w:bidi="de-DE"/>
          <w:i w:val="0"/>
          <w:iCs w:val="0"/>
        </w:rPr>
        <w:t xml:space="preserve">7 947 </w:t>
      </w:r>
      <w:r>
        <w:rPr>
          <w:rStyle w:val="CharStyle13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Zagreb, </w:t>
      </w:r>
      <w:r>
        <w:rPr>
          <w:w w:val="100"/>
          <w:color w:val="000000"/>
          <w:position w:val="0"/>
        </w:rPr>
        <w:t>Yugosla</w:t>
        <w:t>-</w:t>
        <w:br/>
        <w:t>via.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1971 - </w:t>
      </w:r>
      <w:r>
        <w:rPr>
          <w:w w:val="100"/>
          <w:color w:val="000000"/>
          <w:position w:val="0"/>
        </w:rPr>
        <w:t>graduation from the Aca</w:t>
        <w:t>-</w:t>
        <w:br/>
        <w:t>demy of Arts, Zagreb.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Since 1973 - work with video</w:t>
        <w:br/>
        <w:t>tapes and installations.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1987/91 - teaching post at the</w:t>
        <w:br/>
        <w:t>Academy of Performing Arts, Za</w:t>
        <w:t>-</w:t>
        <w:br/>
        <w:t>greb. Lives and works in Zagreb.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</w:t>
        <w:br/>
        <w:t xml:space="preserve">1977 </w:t>
      </w:r>
      <w:r>
        <w:rPr>
          <w:rStyle w:val="CharStyle10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Gallery of Contemporary</w:t>
        <w:br/>
        <w:t>Art, Zagreb.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1984 - Museum of Modern Art,</w:t>
        <w:br/>
        <w:t>New York.</w:t>
      </w:r>
    </w:p>
    <w:p>
      <w:pPr>
        <w:pStyle w:val="Style28"/>
        <w:numPr>
          <w:ilvl w:val="0"/>
          <w:numId w:val="2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Kassel.</w:t>
      </w:r>
    </w:p>
    <w:p>
      <w:pPr>
        <w:pStyle w:val="Style28"/>
        <w:numPr>
          <w:ilvl w:val="0"/>
          <w:numId w:val="27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VideoFest, Berlin. "Video-</w:t>
        <w:br/>
        <w:t xml:space="preserve">skulptur </w:t>
      </w:r>
      <w:r>
        <w:rPr>
          <w:rStyle w:val="CharStyle109"/>
          <w:lang w:val="en-US" w:eastAsia="en-US" w:bidi="en-US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retrospektiv und aktu</w:t>
        <w:t>-</w:t>
        <w:br/>
        <w:t>ell", Köln, Berlin.</w:t>
      </w:r>
    </w:p>
    <w:p>
      <w:pPr>
        <w:pStyle w:val="Style28"/>
        <w:numPr>
          <w:ilvl w:val="0"/>
          <w:numId w:val="27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Art Gallery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Ontario.</w:t>
        <w:br/>
        <w:t xml:space="preserve">1992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Europäisches Medien</w:t>
        <w:t>-</w:t>
        <w:br/>
        <w:t>kunstfestival, Osnabrück,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Alle Sensoren des Körpers schei</w:t>
        <w:t>-</w:t>
        <w:br/>
        <w:t>nen diese Hitze zu spüren. Höl</w:t>
        <w:t>-</w:t>
        <w:br/>
        <w:t>lenfeuer. Dalibor Martinis führt</w:t>
        <w:br/>
        <w:t>den Betrachter in einen schma</w:t>
        <w:t>-</w:t>
        <w:br/>
        <w:t>len, dunklen Gang. Eine lange</w:t>
        <w:br/>
        <w:t>Wandseite zeigt drei überdimen</w:t>
        <w:t>-</w:t>
        <w:br/>
        <w:t>sionale Gesichter in unterschied</w:t>
        <w:t>-</w:t>
        <w:br/>
        <w:t>lichen Bildausschnitten. Mal</w:t>
        <w:br/>
        <w:t>close-up, mal halbtotal, verrich</w:t>
        <w:t>-</w:t>
        <w:br/>
        <w:t>ten sie ihr bedrohliches Gaukler</w:t>
        <w:t>-</w:t>
        <w:br/>
        <w:t>spiel, feuerspucken. Sie schauen</w:t>
        <w:br/>
        <w:t>dem Betrachter ganz direkt in</w:t>
        <w:br/>
        <w:t>die Augen, mit unbewegter Mie</w:t>
        <w:t>-</w:t>
        <w:br/>
        <w:t>ne führen sie einen brennenden</w:t>
        <w:br/>
        <w:t>Span vor den Mund. Dann, mit</w:t>
        <w:br/>
        <w:t>eruptiver Gewalt, speien sie ei</w:t>
        <w:t>-</w:t>
        <w:br/>
        <w:t>nen Feuerball geradezu in den</w:t>
        <w:br/>
        <w:t>Raum vor der Videoprojektion,</w:t>
        <w:br/>
        <w:t>dem Betrachter entgegen. Einer</w:t>
        <w:t>-</w:t>
        <w:br/>
        <w:t>seits die unausweichliche Nähe,</w:t>
        <w:br/>
        <w:t>die scheinbare Unentrinnbarkeit</w:t>
        <w:br/>
        <w:t>aus der Gefahrenzone, anderer</w:t>
        <w:t>-</w:t>
        <w:br/>
        <w:t>seits dieses sich ständig wieder</w:t>
        <w:t>-</w:t>
        <w:br/>
        <w:t>holende Ritual in konzentrierter</w:t>
        <w:br/>
        <w:t>Spannung. Unweigerlich zieht es</w:t>
        <w:br/>
        <w:t>den Betrachter in ein Wechsel</w:t>
        <w:t>-</w:t>
        <w:br/>
        <w:t>bad der Empfindungen. Man</w:t>
        <w:br/>
        <w:t>verweilt mit dem Blick in der Erin</w:t>
        <w:t>-</w:t>
        <w:br/>
        <w:t>nerung - mit Assoziationen an Lu</w:t>
        <w:t>-</w:t>
        <w:br/>
        <w:t>zifers Glut oder den nahen</w:t>
        <w:br/>
        <w:t>Kriegsterror. "The Line of Fire" ist</w:t>
        <w:br/>
        <w:t>auch ein Begriff für die Frontlinie.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 Videoprojektoren, 3 Video</w:t>
        <w:t>-</w:t>
        <w:br/>
        <w:t>kanäle, 3 Tonkanäle, Leinwand</w:t>
        <w:br/>
        <w:t>für Rückprojektion ca, 3 m x 10 m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Hell-fire. Heat that seems to be</w:t>
        <w:br/>
        <w:t>felt by all the sensors of the bo</w:t>
        <w:t>-</w:t>
        <w:br/>
        <w:t>dy. Dalibor Martinis guides the</w:t>
        <w:br/>
        <w:t>viewer into a narrow, dark pas</w:t>
        <w:t>-</w:t>
        <w:br/>
        <w:t>sage where three oversize faces,</w:t>
        <w:br/>
        <w:t>divided into different sections,</w:t>
        <w:br/>
        <w:t>are projected onto one long</w:t>
        <w:br/>
        <w:t>wall. Fire-breathers in perfor</w:t>
        <w:t>-</w:t>
        <w:br/>
        <w:t>mance, sometimes close-up,</w:t>
        <w:br/>
        <w:t>sometimes at medium distance,</w:t>
        <w:br/>
        <w:t>staring the viewer directly in the</w:t>
        <w:br/>
        <w:t>eye. Faces rigid, they place a</w:t>
        <w:br/>
        <w:t>burning ember to their lips and</w:t>
        <w:br/>
        <w:t>then, in an eruption of violence,</w:t>
        <w:br/>
        <w:t>expel a ball of fire that virtually</w:t>
        <w:br/>
        <w:t>bursts into the space in front of</w:t>
        <w:br/>
        <w:t>the projected image. Experien</w:t>
        <w:t>-</w:t>
        <w:br/>
        <w:t>cing this inescapable proximity,</w:t>
        <w:br/>
        <w:t>feeling trapped in the danger</w:t>
        <w:br/>
        <w:t>zone on the one hand, seeing</w:t>
        <w:br/>
        <w:t>the recurrent ritual of concentra</w:t>
        <w:t>-</w:t>
        <w:br/>
        <w:t>ted tension on the other hand,</w:t>
        <w:br/>
        <w:t>the viewer is swept along by dif</w:t>
        <w:t>-</w:t>
        <w:br/>
        <w:t>ferent sensations. As if seeing be</w:t>
        <w:t>-</w:t>
        <w:br/>
        <w:t>hind the projected images, the</w:t>
        <w:br/>
        <w:t>eye lingers on personal recollec</w:t>
        <w:t>-</w:t>
        <w:br/>
        <w:t>tions, the mind associating Luci</w:t>
        <w:t>-</w:t>
        <w:br/>
        <w:t>fer's embers or the terror of war.</w:t>
        <w:br/>
        <w:t>The phrase "The Line of Fire" is al</w:t>
        <w:t>-</w:t>
        <w:br/>
        <w:t>so familiar from the idiom of war.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7" w:left="1897" w:right="1897" w:bottom="1452" w:header="0" w:footer="3" w:gutter="154"/>
          <w:rtlGutter w:val="0"/>
          <w:cols w:num="3" w:space="170"/>
          <w:noEndnote/>
          <w:docGrid w:linePitch="360"/>
        </w:sectPr>
      </w:pPr>
      <w:r>
        <w:rPr>
          <w:w w:val="100"/>
          <w:color w:val="000000"/>
          <w:position w:val="0"/>
        </w:rPr>
        <w:t>3 video projectors, 3 video chan</w:t>
        <w:t>-</w:t>
        <w:br/>
        <w:t>nels, 3 audio channels, screen</w:t>
        <w:br/>
        <w:t>displaying reflected projection,</w:t>
        <w:br/>
        <w:t>3m x 3m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412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Burkhard Welzel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662" w:lineRule="exact"/>
        <w:ind w:left="0" w:right="0" w:firstLine="0"/>
        <w:sectPr>
          <w:pgSz w:w="13332" w:h="17263"/>
          <w:pgMar w:top="1489" w:left="1931" w:right="1931" w:bottom="1527" w:header="0" w:footer="3" w:gutter="173"/>
          <w:rtlGutter w:val="0"/>
          <w:cols w:space="720"/>
          <w:noEndnote/>
          <w:docGrid w:linePitch="360"/>
        </w:sectPr>
      </w:pPr>
      <w:r>
        <w:pict>
          <v:shape id="_x0000_s1097" type="#_x0000_t75" style="position:absolute;margin-left:1.45pt;margin-top:0;width:305.5pt;height:179.3pt;z-index:-125829353;mso-wrap-distance-left:5.pt;mso-wrap-distance-right:14.4pt;mso-position-horizontal-relative:margin" wrapcoords="0 0 21600 0 21600 21600 0 21600 0 0">
            <v:imagedata r:id="rId90" r:href="rId91"/>
            <w10:wrap type="square" side="righ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Julias Bal</w:t>
        <w:t>-</w:t>
        <w:br/>
        <w:t>konszene</w:t>
      </w: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4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"Julias Balkonszene" steht bei</w:t>
        <w:br/>
        <w:t>Burkhard Welzel nicht für das</w:t>
        <w:br/>
        <w:t>Schicksal des berühmten</w:t>
        <w:br/>
        <w:t>Liebespaares. Es geht um einen</w:t>
        <w:br/>
        <w:t>Balkon, architektonisches Bin</w:t>
        <w:t>-</w:t>
        <w:br/>
        <w:t>deglied zwischen einem Davor</w:t>
        <w:br/>
        <w:t>und einem Dahinter; Balkon als</w:t>
        <w:br/>
        <w:t>Schnittstelle. Dorthin führt Ro</w:t>
        <w:t>-</w:t>
        <w:br/>
        <w:t>meos Weg, vielleicht als</w:t>
        <w:br/>
        <w:t>"Kreuzweg", als Einbahnstraße,</w:t>
        <w:br/>
        <w:t>als Sackgasse. Vielleicht wäre er</w:t>
        <w:br/>
        <w:t>nicht bis ans Ende gegangen,</w:t>
        <w:br/>
        <w:t>vielleicht hätte aber auch Julia</w:t>
        <w:br/>
        <w:t>gar nicht auf Ihn gewartet, son</w:t>
        <w:t>-</w:t>
        <w:br/>
        <w:t>dern wäre schon vom Balkon In</w:t>
        <w:br/>
        <w:t>ihren Kunstraum, ihren Raum hin</w:t>
        <w:t>-</w:t>
        <w:br/>
        <w:t>ter den) Bild, jenseits des Balkons,</w:t>
        <w:br/>
        <w:t>gegangen. Der Balkon als Inter</w:t>
        <w:t>-</w:t>
        <w:br/>
        <w:t>face.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Benutzer dieser interaktiven</w:t>
        <w:br/>
        <w:t>Installation sieht Romeos Weg</w:t>
        <w:br/>
        <w:t>aus dem Blickwinkel einer Video</w:t>
        <w:t>-</w:t>
        <w:br/>
        <w:t>kamera, Auf diesen syntheti</w:t>
        <w:t>-</w:t>
        <w:br/>
        <w:t>schen Spuren wandelnd passiert</w:t>
        <w:br/>
        <w:t>der Benutzer eine Kunstland</w:t>
        <w:t>-</w:t>
        <w:br/>
        <w:t>schaft, Verschiedene Bild-, Text-</w:t>
        <w:br/>
        <w:t>und Klangereignisse erzeugen</w:t>
        <w:br/>
        <w:t>zusätzliche Irritationen. Am Ende</w:t>
        <w:br/>
        <w:t>des Weges lockt doch das Ren</w:t>
        <w:t>-</w:t>
        <w:br/>
        <w:t>dezvous mit Julia.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Videokamera, mehrere Moni-</w:t>
        <w:br/>
        <w:t>tore, Computerhardware, Me</w:t>
        <w:t>-</w:t>
        <w:br/>
        <w:t>tallkonstruktion, eigene Software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With "Juliet's Balcony Scene</w:t>
      </w:r>
      <w:r>
        <w:rPr>
          <w:rStyle w:val="CharStyle95"/>
          <w:i w:val="0"/>
          <w:iCs w:val="0"/>
        </w:rPr>
        <w:t>"</w:t>
        <w:br/>
      </w:r>
      <w:r>
        <w:rPr>
          <w:w w:val="100"/>
          <w:color w:val="000000"/>
          <w:position w:val="0"/>
        </w:rPr>
        <w:t>Burkhard Welzel does not focus</w:t>
        <w:br/>
        <w:t>on the fate of the famous lovers.</w:t>
        <w:br/>
        <w:t>It is more about a balcony, ar</w:t>
        <w:t>-</w:t>
        <w:br/>
        <w:t>chitecturally linking what lays</w:t>
        <w:br/>
        <w:t>before and behind. Balcony as</w:t>
        <w:br/>
        <w:t>Intersection. Perhaps on Ro</w:t>
        <w:t>-</w:t>
        <w:br/>
        <w:t>meo's road is a crossing, a one</w:t>
        <w:t>-</w:t>
        <w:br/>
        <w:t>way street or cul-de-sac. Maybe</w:t>
        <w:br/>
        <w:t>he would never have arrived at</w:t>
        <w:br/>
        <w:t>the end, possibly she would ne</w:t>
        <w:t>-</w:t>
        <w:br/>
        <w:t>ver have waited for him, but in</w:t>
        <w:t>-</w:t>
        <w:br/>
        <w:t>stead would have returned to</w:t>
        <w:br/>
        <w:t>her artificial room, her chamber</w:t>
        <w:br/>
        <w:t>behind the image, beyond the</w:t>
        <w:br/>
        <w:t>balcony. The balcony as inter</w:t>
        <w:t>-</w:t>
        <w:br/>
        <w:t>face.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user of this interactive instal</w:t>
        <w:t>-</w:t>
        <w:br/>
        <w:t>lation sees Romeo's road</w:t>
        <w:br/>
        <w:t>through the video camera's</w:t>
        <w:br/>
        <w:t>eye. In search of these synthetic</w:t>
        <w:br/>
        <w:t>impressions the viewer wanders</w:t>
        <w:br/>
        <w:t>through an artistic landscape.</w:t>
        <w:br/>
        <w:t>Different incidents in picture,</w:t>
        <w:br/>
        <w:t>text, and sound irritate as well.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At the end of the road Romeo is,</w:t>
        <w:br/>
        <w:t>after all, lured to his rendezvous</w:t>
        <w:br/>
        <w:t>with Juliet.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 video camera, several moni</w:t>
        <w:t>-</w:t>
        <w:br/>
        <w:t>tors, computer hardware,</w:t>
        <w:br/>
        <w:t>metal construction, special soft</w:t>
        <w:t>-</w:t>
        <w:br/>
        <w:t>ware.</w:t>
      </w:r>
    </w:p>
    <w:p>
      <w:pPr>
        <w:framePr w:h="1728" w:hSpace="3192" w:wrap="notBeside" w:vAnchor="text" w:hAnchor="text" w:x="3193" w:y="1"/>
        <w:widowControl w:val="0"/>
        <w:jc w:val="center"/>
        <w:rPr>
          <w:sz w:val="2"/>
          <w:szCs w:val="2"/>
        </w:rPr>
      </w:pPr>
      <w:r>
        <w:pict>
          <v:shape id="_x0000_s1098" type="#_x0000_t75" style="width:73pt;height:86pt;">
            <v:imagedata r:id="rId92" r:href="rId9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42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1950 -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Göttingen.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1969 </w:t>
      </w:r>
      <w:r>
        <w:rPr>
          <w:rStyle w:val="CharStyle10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Architekturstudium TU</w:t>
        <w:br/>
        <w:t>Berlin. 1971 - 76 Kunststudium</w:t>
        <w:br/>
        <w:t>HdK Berlin. 1976 Meisterschüler</w:t>
        <w:br/>
        <w:t>bei Prof. Kaufmann. 1979 Staats</w:t>
        <w:t>-</w:t>
        <w:br/>
        <w:t>examen Kunstpädagogik HdK</w:t>
        <w:br/>
        <w:t>Berlin. 1992 Mitbegründer von</w:t>
        <w:br/>
        <w:t>LUX LOGIS. Seit 1994 Lehrauftrag</w:t>
        <w:br/>
        <w:t>an der HdK. Lebt und arbeitet in</w:t>
        <w:br/>
        <w:t>Berlin.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1950 </w:t>
      </w:r>
      <w:r>
        <w:rPr>
          <w:rStyle w:val="CharStyle139"/>
          <w:i/>
          <w:iCs/>
        </w:rPr>
        <w:t xml:space="preserve">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Gottingen. </w:t>
      </w:r>
      <w:r>
        <w:rPr>
          <w:lang w:val="de-DE" w:eastAsia="de-DE" w:bidi="de-DE"/>
          <w:w w:val="100"/>
          <w:color w:val="000000"/>
          <w:position w:val="0"/>
        </w:rPr>
        <w:t>1969 -</w:t>
        <w:br/>
        <w:t xml:space="preserve">71 </w:t>
      </w:r>
      <w:r>
        <w:rPr>
          <w:w w:val="100"/>
          <w:color w:val="000000"/>
          <w:position w:val="0"/>
        </w:rPr>
        <w:t>studying architecture at the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TU </w:t>
      </w:r>
      <w:r>
        <w:rPr>
          <w:w w:val="100"/>
          <w:color w:val="000000"/>
          <w:position w:val="0"/>
        </w:rPr>
        <w:t>Berlin. 1971 -76 studying arts</w:t>
        <w:br/>
        <w:t>at the HdK Berlin. 1976 master</w:t>
        <w:br/>
        <w:t xml:space="preserve">student with Prof. </w:t>
      </w:r>
      <w:r>
        <w:rPr>
          <w:lang w:val="de-DE" w:eastAsia="de-DE" w:bidi="de-DE"/>
          <w:w w:val="100"/>
          <w:color w:val="000000"/>
          <w:position w:val="0"/>
        </w:rPr>
        <w:t>Kaufmann.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1997 graduating in art pedago</w:t>
        <w:t>-</w:t>
        <w:br/>
        <w:t>gics, HdK Berlin. 1992 co-founder</w:t>
        <w:br/>
        <w:t xml:space="preserve">of LUX </w:t>
      </w:r>
      <w:r>
        <w:rPr>
          <w:lang w:val="de-DE" w:eastAsia="de-DE" w:bidi="de-DE"/>
          <w:w w:val="100"/>
          <w:color w:val="000000"/>
          <w:position w:val="0"/>
        </w:rPr>
        <w:t xml:space="preserve">LOGIS. </w:t>
      </w:r>
      <w:r>
        <w:rPr>
          <w:w w:val="100"/>
          <w:color w:val="000000"/>
          <w:position w:val="0"/>
        </w:rPr>
        <w:t>Since 1994</w:t>
        <w:br/>
        <w:t>teaching at the HdK. Lives and</w:t>
        <w:br/>
        <w:t>works in Berlin.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Ausstellungen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exhibitions:</w:t>
      </w:r>
    </w:p>
    <w:p>
      <w:pPr>
        <w:pStyle w:val="Style28"/>
        <w:numPr>
          <w:ilvl w:val="0"/>
          <w:numId w:val="11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'90,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Gladbeck.</w:t>
      </w:r>
    </w:p>
    <w:p>
      <w:pPr>
        <w:pStyle w:val="Style28"/>
        <w:numPr>
          <w:ilvl w:val="0"/>
          <w:numId w:val="11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- 1. Electronic Arts Syndrom,</w:t>
        <w:br/>
        <w:t>Berlin.</w:t>
      </w:r>
    </w:p>
    <w:p>
      <w:pPr>
        <w:pStyle w:val="Style28"/>
        <w:numPr>
          <w:ilvl w:val="0"/>
          <w:numId w:val="11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Freie Berliner Kunstausstel</w:t>
        <w:t>-</w:t>
        <w:br/>
        <w:t xml:space="preserve">lung,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2, Electronic Arts Syndrom, Berlin.</w:t>
        <w:br/>
        <w:t>1993-FBK; Berlin.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74" w:left="1931" w:right="1931" w:bottom="1474" w:header="0" w:footer="3" w:gutter="173"/>
          <w:rtlGutter w:val="0"/>
          <w:cols w:num="3" w:space="25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1994 -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Linz.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31" w:line="4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Eröffnung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pgSz w:w="13332" w:h="17263"/>
          <w:pgMar w:top="231" w:left="1988" w:right="1988" w:bottom="2837" w:header="0" w:footer="3" w:gutter="312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VideoStart</w:t>
      </w:r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16" w:left="0" w:right="0" w:bottom="28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0" type="#_x0000_t75" style="position:absolute;margin-left:-64.55pt;margin-top:0;width:55.45pt;height:64.8pt;z-index:-125829352;mso-wrap-distance-left:5.pt;mso-wrap-distance-right:9.1pt;mso-position-horizontal-relative:margin" wrapcoords="0 0 21600 0 21600 21600 0 21600 0 0">
            <v:imagedata r:id="rId100" r:href="rId101"/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Gequirle quer durch's Podewil: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Multimedia-Aussfellung</w:t>
        <w:br/>
        <w:t>und bei den Video-Installationen</w:t>
        <w:br/>
        <w:t>sind die Künstler - soweit in Berlin</w:t>
        <w:br/>
        <w:t>anwesend - bei ihren Kunstwer</w:t>
        <w:t>-</w:t>
        <w:br/>
        <w:t>ken und stellen sich Fragen des</w:t>
        <w:br/>
        <w:t>Publikums.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Fachmarkt zu Flard- und</w:t>
        <w:br/>
        <w:t>Software im 2. Stock steht allen</w:t>
        <w:br/>
        <w:t>Besuchern offen.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ganzen Abend über läuft</w:t>
        <w:br/>
        <w:t>ein Querschnitt durch die Pro</w:t>
        <w:t>-</w:t>
        <w:br/>
        <w:t>gramme des diesjährigen Video-</w:t>
        <w:br/>
        <w:t>Fests. Er ist nicht repräsentativ,</w:t>
        <w:br/>
        <w:t>gezeigt werden in erster Linie</w:t>
        <w:br/>
        <w:t>kurze und eher unterhaltsame</w:t>
        <w:br/>
        <w:t>Bänder. Den Abend beschließt</w:t>
        <w:br/>
        <w:t>eine Welturaufführung zum The</w:t>
        <w:t>-</w:t>
        <w:br/>
        <w:t>ma Cybersex.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Eintritt: 15.- (ermäßigt 12.-)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Hustle and bustle throughout the</w:t>
        <w:br/>
        <w:t>Podewil: at the Multimedia exhi</w:t>
        <w:t>-</w:t>
        <w:br/>
        <w:t>bition and at the video instal</w:t>
        <w:t>-</w:t>
        <w:br/>
        <w:t>lations, you will get a chance to</w:t>
        <w:br/>
        <w:t>meet the artists who came to</w:t>
        <w:br/>
        <w:t>Berlin. If you have any questions,</w:t>
        <w:br/>
        <w:t>they will be happy to answer.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expert market for Hardware</w:t>
        <w:br/>
        <w:t>and Software on the second</w:t>
        <w:br/>
        <w:t>floor is open fo all visifors.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w w:val="100"/>
          <w:color w:val="000000"/>
          <w:position w:val="0"/>
        </w:rPr>
        <w:t>All evening we will be showing a</w:t>
        <w:br/>
        <w:t>cross-secfion of fhe programs of</w:t>
        <w:br/>
        <w:t>this year's VideoFest. It is not in</w:t>
        <w:t>-</w:t>
        <w:br/>
        <w:t>tended to be representative; we</w:t>
        <w:br/>
        <w:t>will mainly be showing tapes</w:t>
        <w:br/>
        <w:t>that are short and entertaining.</w:t>
        <w:br/>
        <w:t>At the close of fhe evening, you</w:t>
        <w:br/>
        <w:t>will wifness a world premiere on</w:t>
        <w:br/>
        <w:t>fhe topic of cybersex.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3332" w:h="17263"/>
          <w:pgMar w:top="216" w:left="2007" w:right="2007" w:bottom="2822" w:header="0" w:footer="3" w:gutter="3173"/>
          <w:rtlGutter w:val="0"/>
          <w:cols w:num="2" w:space="230"/>
          <w:noEndnote/>
          <w:docGrid w:linePitch="360"/>
        </w:sectPr>
      </w:pPr>
      <w:r>
        <w:rPr>
          <w:w w:val="100"/>
          <w:color w:val="000000"/>
          <w:position w:val="0"/>
        </w:rPr>
        <w:t>Admission: DM 15.- (reduced DM</w:t>
        <w:br/>
        <w:t>12.-)</w:t>
      </w: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1" w:left="0" w:right="0" w:bottom="28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numPr>
          <w:ilvl w:val="0"/>
          <w:numId w:val="29"/>
        </w:numPr>
        <w:tabs>
          <w:tab w:leader="none" w:pos="3162" w:val="left"/>
        </w:tabs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1" w:name="bookmark1"/>
      <w:r>
        <w:rPr>
          <w:w w:val="100"/>
          <w:color w:val="000000"/>
          <w:position w:val="0"/>
        </w:rPr>
        <w:t>20.30</w:t>
      </w:r>
      <w:bookmarkEnd w:id="1"/>
    </w:p>
    <w:p>
      <w:pPr>
        <w:pStyle w:val="Style28"/>
        <w:tabs>
          <w:tab w:leader="none" w:pos="3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Auswahl aus: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Plauptprogramm</w:t>
        <w:tab/>
        <w:t>Main Program</w:t>
      </w:r>
    </w:p>
    <w:p>
      <w:pPr>
        <w:pStyle w:val="Style140"/>
        <w:numPr>
          <w:ilvl w:val="0"/>
          <w:numId w:val="31"/>
        </w:numPr>
        <w:tabs>
          <w:tab w:leader="none" w:pos="3162" w:val="left"/>
        </w:tabs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2" w:name="bookmark2"/>
      <w:r>
        <w:rPr>
          <w:w w:val="100"/>
          <w:color w:val="000000"/>
          <w:position w:val="0"/>
        </w:rPr>
        <w:t>21.30</w:t>
      </w:r>
      <w:bookmarkEnd w:id="2"/>
    </w:p>
    <w:p>
      <w:pPr>
        <w:pStyle w:val="Style28"/>
        <w:tabs>
          <w:tab w:leader="none" w:pos="3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3332" w:h="17263"/>
          <w:pgMar w:top="231" w:left="1988" w:right="1988" w:bottom="2837" w:header="0" w:footer="3" w:gutter="312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Auswahl aus: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Focus</w:t>
        <w:tab/>
        <w:t>Focus</w:t>
      </w:r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16" w:left="0" w:right="0" w:bottom="28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1" type="#_x0000_t75" style="position:absolute;margin-left:319.9pt;margin-top:27.85pt;width:147.35pt;height:113.5pt;z-index:-125829351;mso-wrap-distance-left:11.3pt;mso-wrap-distance-right:5.pt;mso-position-horizontal-relative:margin" wrapcoords="0 0 21600 0 21600 21600 0 21600 0 0">
            <v:imagedata r:id="rId102" r:href="rId103"/>
            <w10:wrap type="square" side="left" anchorx="margin"/>
          </v:shape>
        </w:pic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2" w:line="240" w:lineRule="exact"/>
        <w:ind w:left="0" w:right="0" w:firstLine="0"/>
      </w:pPr>
      <w:bookmarkStart w:id="3" w:name="bookmark3"/>
      <w:r>
        <w:rPr>
          <w:lang w:val="de-DE" w:eastAsia="de-DE" w:bidi="de-DE"/>
          <w:w w:val="100"/>
          <w:color w:val="000000"/>
          <w:position w:val="0"/>
        </w:rPr>
        <w:t>22.30</w:t>
      </w:r>
      <w:bookmarkEnd w:id="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Auswahl aus: Nightflight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4" w:name="bookmark4"/>
      <w:r>
        <w:rPr>
          <w:lang w:val="de-DE" w:eastAsia="de-DE" w:bidi="de-DE"/>
          <w:w w:val="100"/>
          <w:spacing w:val="0"/>
          <w:color w:val="000000"/>
          <w:position w:val="0"/>
        </w:rPr>
        <w:t>SEXMASCHINE</w:t>
      </w:r>
      <w:bookmarkEnd w:id="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8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Gusztav Plamos</w:t>
        <w:br/>
        <w:t>D, 1995, 51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ist dran am Thema Cyber</w:t>
        <w:t>-</w:t>
        <w:br/>
        <w:t>sex? Experten äußern sich:</w:t>
        <w:br/>
        <w:t>Philippe Queau, Nadja Talmann,</w:t>
        <w:br/>
        <w:t>Rudolf Drux, Shinichi Mizuno, Mari</w:t>
        <w:br/>
        <w:t>Kotani, Sandy Stone, Jean-Didier</w:t>
        <w:br/>
        <w:t>Vincent, Lisa Palac, Ryoichi</w:t>
        <w:br/>
        <w:t>Minami, Carolee Schneeman,</w:t>
        <w:br/>
        <w:t>Arthur Kroker, Kathy Acker,</w:t>
        <w:br/>
        <w:t>Fiinderk Emrich, Jeffrey Shaw.</w:t>
        <w:br/>
        <w:t>Dazu Bilder von skurrilen Mensch</w:t>
        <w:t>-</w:t>
        <w:br/>
        <w:t>maschinen.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2" w:line="240" w:lineRule="exact"/>
        <w:ind w:left="0" w:right="0" w:firstLine="0"/>
      </w:pPr>
      <w:r>
        <w:br w:type="column"/>
      </w:r>
      <w:bookmarkStart w:id="5" w:name="bookmark5"/>
      <w:r>
        <w:rPr>
          <w:w w:val="100"/>
          <w:color w:val="000000"/>
          <w:position w:val="0"/>
        </w:rPr>
        <w:t>22.30</w:t>
      </w:r>
      <w:bookmarkEnd w:id="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Nightflight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SEXMACHINE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14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Gusztav Flamos</w:t>
        <w:br/>
        <w:t>D, 1995, 51 Min.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Whcrt is cybersex really about?</w:t>
        <w:br/>
        <w:t>Experts comment: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Philippe Queau, Nadja Talmann,</w:t>
        <w:br/>
        <w:t>Rudolf Drux, Shinichi Mizuno, Mari</w:t>
        <w:br/>
        <w:t>Kotani, Sandy Stone, Jean-Didier</w:t>
        <w:br/>
        <w:t>Vincent, Lisa Palac, Ryoichi Mi</w:t>
        <w:t>-</w:t>
        <w:br/>
        <w:t>nami, Carolee Schneeman,</w:t>
        <w:br/>
        <w:t>Arthur Kroker, Kathy Acker,</w:t>
        <w:br/>
        <w:t>Hinderk Emrich, Jeffrey Shaw.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16" w:left="2046" w:right="2046" w:bottom="2822" w:header="0" w:footer="3" w:gutter="3067"/>
          <w:rtlGutter w:val="0"/>
          <w:cols w:num="2" w:space="211"/>
          <w:noEndnote/>
          <w:docGrid w:linePitch="360"/>
        </w:sectPr>
      </w:pPr>
      <w:r>
        <w:rPr>
          <w:w w:val="100"/>
          <w:color w:val="000000"/>
          <w:position w:val="0"/>
        </w:rPr>
        <w:t>In addition, images of grofesque</w:t>
        <w:br/>
        <w:t>human machines.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1" w:left="0" w:right="0" w:bottom="2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Autor ist anwesend und stellt</w:t>
        <w:br/>
        <w:t>sich nach der Vorführung der</w:t>
        <w:br/>
        <w:t>Diskussion.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3332" w:h="17263"/>
          <w:pgMar w:top="231" w:left="2075" w:right="2075" w:bottom="231" w:header="0" w:footer="3" w:gutter="3264"/>
          <w:rtlGutter w:val="0"/>
          <w:cols w:num="2" w:space="269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>The aufhor will be presenf and</w:t>
        <w:br/>
        <w:t>ready for discussion offer fhe</w:t>
        <w:br/>
        <w:t>screening.</w:t>
      </w:r>
    </w:p>
    <w:p>
      <w:pPr>
        <w:widowControl w:val="0"/>
        <w:spacing w:line="360" w:lineRule="exact"/>
      </w:pPr>
      <w:r>
        <w:pict>
          <v:shape id="_x0000_s1102" type="#_x0000_t202" style="position:absolute;margin-left:49.9pt;margin-top:140.15pt;width:129.6pt;height:60.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MIT UNS KÖNNEN SIE E'UEN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139.7pt;margin-top:0;width:318.7pt;height:258.3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7" w:line="660" w:lineRule="exact"/>
                    <w:ind w:left="60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Proiessionai </w:t>
                  </w:r>
                  <w:r>
                    <w:rPr>
                      <w:rStyle w:val="CharStyle150"/>
                      <w:b w:val="0"/>
                      <w:bCs w:val="0"/>
                    </w:rPr>
                    <w:t>SuMi"</w:t>
                  </w:r>
                  <w:r>
                    <w:rPr>
                      <w:rStyle w:val="CharStyle150"/>
                      <w:vertAlign w:val="superscript"/>
                      <w:b w:val="0"/>
                      <w:bCs w:val="0"/>
                    </w:rPr>
                    <w:t>in</w:t>
                  </w:r>
                  <w:r>
                    <w:rPr>
                      <w:rStyle w:val="CharStyle150"/>
                      <w:b w:val="0"/>
                      <w:bCs w:val="0"/>
                    </w:rPr>
                    <w:t>®</w:t>
                  </w:r>
                </w:p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660" w:lineRule="exact"/>
                    <w:ind w:left="60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,or Film and M</w:t>
                  </w:r>
                  <w:r>
                    <w:rPr>
                      <w:rStyle w:val="CharStyle153"/>
                    </w:rPr>
                    <w:t>"&gt;</w:t>
                  </w:r>
                  <w:r>
                    <w:rPr>
                      <w:rStyle w:val="CharStyle153"/>
                      <w:vertAlign w:val="superscript"/>
                    </w:rPr>
                    <w:t>e0</w:t>
                  </w:r>
                </w:p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2" w:line="660" w:lineRule="exact"/>
                    <w:ind w:left="60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„ </w:t>
                  </w:r>
                  <w:r>
                    <w:rPr>
                      <w:w w:val="100"/>
                      <w:color w:val="000000"/>
                      <w:position w:val="0"/>
                    </w:rPr>
                    <w:t>Succinct translation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840" w:right="0" w:firstLine="0"/>
                  </w:pPr>
                  <w:r>
                    <w:rPr>
                      <w:rStyle w:val="CharStyle154"/>
                    </w:rPr>
                    <w:t>, coruNG machen.</w:t>
                  </w:r>
                </w:p>
                <w:p>
                  <w:pPr>
                    <w:pStyle w:val="Style28"/>
                    <w:tabs>
                      <w:tab w:leader="none" w:pos="322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54"/>
                    </w:rPr>
                    <w:t>qualitativ</w:t>
                  </w:r>
                  <w:r>
                    <w:rPr>
                      <w:rStyle w:val="CharStyle29"/>
                    </w:rPr>
                    <w:t xml:space="preserve"> </w:t>
                  </w:r>
                  <w:r>
                    <w:rPr>
                      <w:rStyle w:val="CharStyle29"/>
                      <w:vertAlign w:val="superscript"/>
                    </w:rPr>
                    <w:t>spbUN</w:t>
                  </w:r>
                  <w:r>
                    <w:rPr>
                      <w:rStyle w:val="CharStyle29"/>
                    </w:rPr>
                    <w:tab/>
                    <w:t xml:space="preserve">. </w:t>
                  </w:r>
                  <w:r>
                    <w:rPr>
                      <w:rStyle w:val="CharStyle155"/>
                    </w:rPr>
                    <w:t>!</w:t>
                  </w:r>
                  <w:r>
                    <w:rPr>
                      <w:rStyle w:val="CharStyle155"/>
                      <w:vertAlign w:val="subscript"/>
                    </w:rPr>
                    <w:t>nf</w:t>
                  </w:r>
                  <w:r>
                    <w:rPr>
                      <w:rStyle w:val="CharStyle155"/>
                    </w:rPr>
                    <w:t>i</w:t>
                  </w:r>
                </w:p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45" w:lineRule="exact"/>
                    <w:ind w:left="840" w:right="0" w:firstLine="0"/>
                  </w:pPr>
                  <w:r>
                    <w:rPr>
                      <w:rStyle w:val="CharStyle156"/>
                      <w:vertAlign w:val="subscript"/>
                    </w:rPr>
                    <w:t>&gt;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w w:val="100"/>
                      <w:color w:val="000000"/>
                      <w:position w:val="0"/>
                    </w:rPr>
                    <w:t>precise timing</w:t>
                  </w:r>
                </w:p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845" w:lineRule="exact"/>
                    <w:ind w:left="0" w:right="42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Iransier </w:t>
                  </w:r>
                  <w:r>
                    <w:rPr>
                      <w:w w:val="100"/>
                      <w:color w:val="000000"/>
                      <w:position w:val="0"/>
                    </w:rPr>
                    <w:t xml:space="preserve">to 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'i'm</w:t>
                  </w:r>
                </w:p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845" w:lineRule="exact"/>
                    <w:ind w:left="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suW’rtttetJ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180.pt;margin-top:176.65pt;width:72.pt;height:16.3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54"/>
                    </w:rPr>
                    <w:t>pürfilwhh</w:t>
                  </w:r>
                  <w:r>
                    <w:rPr>
                      <w:rStyle w:val="CharStyle154"/>
                      <w:vertAlign w:val="superscript"/>
                    </w:rPr>
                    <w:t>0</w:t>
                  </w:r>
                  <w:r>
                    <w:rPr>
                      <w:rStyle w:val="CharStyle154"/>
                    </w:rPr>
                    <w:t>'</w:t>
                  </w:r>
                  <w:r>
                    <w:rPr>
                      <w:rStyle w:val="CharStyle154"/>
                      <w:vertAlign w:val="superscript"/>
                    </w:rPr>
                    <w:t>1</w:t>
                  </w:r>
                  <w:r>
                    <w:rPr>
                      <w:rStyle w:val="CharStyle154"/>
                    </w:rPr>
                    <w:t>'</w:t>
                  </w:r>
                  <w:r>
                    <w:rPr>
                      <w:rStyle w:val="CharStyle154"/>
                      <w:vertAlign w:val="superscript"/>
                    </w:rPr>
                    <w:t>060</w:t>
                  </w:r>
                  <w:r>
                    <w:rPr>
                      <w:rStyle w:val="CharStyle154"/>
                    </w:rPr>
                    <w:t>-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5.e-002pt;margin-top:192.3pt;width:468.pt;height:136.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77" w:line="520" w:lineRule="exact"/>
                    <w:ind w:left="960" w:right="0" w:firstLine="0"/>
                  </w:pPr>
                  <w:r>
                    <w:rPr>
                      <w:rStyle w:val="CharStyle159"/>
                      <w:b/>
                      <w:bCs/>
                    </w:rPr>
                    <w:t>—y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 Laser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78" w:line="180" w:lineRule="exact"/>
                    <w:ind w:left="320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"“""“"Multilingual</w:t>
                  </w:r>
                </w:p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320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VON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Bli-0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UNO SPHACHRHTTHMUS</w:t>
                  </w:r>
                </w:p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-v-»"*"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color w:val="000000"/>
                      <w:position w:val="0"/>
                    </w:rPr>
                    <w:t>0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***</w:t>
                  </w:r>
                  <w:r>
                    <w:rPr>
                      <w:rStyle w:val="CharStyle164"/>
                      <w:lang w:val="de-DE" w:eastAsia="de-DE" w:bidi="de-DE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64"/>
                      <w:i w:val="0"/>
                      <w:iCs w:val="0"/>
                    </w:rPr>
                    <w:t>tor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12.95pt;margin-top:246.7pt;width:80.15pt;height:18.7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vertAlign w:val="subscript"/>
                    </w:rPr>
                    <w:t>T</w:t>
                  </w:r>
                  <w:r>
                    <w:rPr>
                      <w:rStyle w:val="CharStyle29"/>
                    </w:rPr>
                    <w:t>,</w:t>
                  </w:r>
                  <w:r>
                    <w:rPr>
                      <w:rStyle w:val="CharStyle29"/>
                      <w:vertAlign w:val="subscript"/>
                    </w:rPr>
                    <w:t>mB</w:t>
                  </w:r>
                  <w:r>
                    <w:rPr>
                      <w:rStyle w:val="CharStyle29"/>
                    </w:rPr>
                    <w:t xml:space="preserve">lLD GARANT^ </w:t>
                  </w:r>
                  <w:r>
                    <w:rPr>
                      <w:rStyle w:val="CharStyle29"/>
                      <w:vertAlign w:val="superscript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229.9pt;margin-top:325.95pt;width:25.9pt;height:11.6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DURCH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255.85pt;margin-top:324.pt;width:26.9pt;height:10.1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EINSATZ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282.7pt;margin-top:321.6pt;width:14.4pt;height:8.7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VON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10.1pt;margin-top:373.9pt;width:190.1pt;height:63.8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Overcome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206.4pt;margin-top:348.5pt;width:186.7pt;height:62.9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67"/>
                      <w:lang w:val="en-US" w:eastAsia="en-US" w:bidi="en-US"/>
                      <w:b/>
                      <w:bCs/>
                    </w:rPr>
                    <w:t>Language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398.9pt;margin-top:325.45pt;width:167.05pt;height:58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4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Barriers'.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23.05pt;margin-top:487.7pt;width:21.6pt;height:15.9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Uli</w:t>
                  </w:r>
                </w:p>
              </w:txbxContent>
            </v:textbox>
            <w10:wrap anchorx="margin"/>
          </v:shape>
        </w:pict>
      </w:r>
      <w:r>
        <w:pict>
          <v:shape id="_x0000_s1114" type="#_x0000_t202" style="position:absolute;margin-left:85.45pt;margin-top:569.3pt;width:29.75pt;height:15.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"/>
                      <w:b/>
                      <w:bCs/>
                    </w:rPr>
                    <w:t>Fax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42.25pt;margin-top:440.65pt;width:180.5pt;height:139.2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710" w:line="180" w:lineRule="exact"/>
                    <w:ind w:left="0" w:right="16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TITELS"-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0</w:t>
                  </w:r>
                </w:p>
                <w:p>
                  <w:pPr>
                    <w:pStyle w:val="Style1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160" w:firstLine="0"/>
                  </w:pPr>
                  <w:r>
                    <w:rPr>
                      <w:rStyle w:val="CharStyle174"/>
                      <w:b/>
                      <w:bCs/>
                    </w:rPr>
                    <w:t>-12^’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0-10557 Berlin</w: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840" w:right="160" w:firstLine="0"/>
                  </w:pPr>
                  <w:r>
                    <w:rPr>
                      <w:rStyle w:val="CharStyle176"/>
                      <w:vertAlign w:val="subscript"/>
                    </w:rPr>
                    <w:t xml:space="preserve">w </w:t>
                  </w:r>
                  <w:r>
                    <w:rPr>
                      <w:rStyle w:val="CharStyle177"/>
                      <w:vertAlign w:val="subscript"/>
                    </w:rPr>
                    <w:t>+</w:t>
                  </w:r>
                  <w:r>
                    <w:rPr>
                      <w:rStyle w:val="CharStyle177"/>
                    </w:rPr>
                    <w:t>«303930155</w:t>
                    <w:br/>
                  </w:r>
                  <w:r>
                    <w:rPr>
                      <w:rStyle w:val="CharStyle178"/>
                    </w:rPr>
                    <w:t>,49303923058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75" style="position:absolute;margin-left:219.35pt;margin-top:432.pt;width:86.4pt;height:188.65pt;z-index:-251658720;mso-wrap-distance-left:5.pt;mso-wrap-distance-right:5.pt;mso-position-horizontal-relative:margin" wrapcoords="0 0">
            <v:imagedata r:id="rId104" r:href="rId10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pgSz w:w="13332" w:h="17263"/>
          <w:pgMar w:top="4642" w:left="971" w:right="971" w:bottom="159" w:header="0" w:footer="3" w:gutter="72"/>
          <w:rtlGutter/>
          <w:cols w:space="720"/>
          <w:noEndnote/>
          <w:docGrid w:linePitch="360"/>
        </w:sectPr>
      </w:pP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759" w:line="4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286" w:left="1938" w:right="1938" w:bottom="1654" w:header="0" w:footer="3" w:gutter="2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Werkschau: </w:t>
      </w:r>
      <w:r>
        <w:rPr>
          <w:lang w:val="en-US" w:eastAsia="en-US" w:bidi="en-US"/>
          <w:w w:val="100"/>
          <w:color w:val="000000"/>
          <w:position w:val="0"/>
        </w:rPr>
        <w:t>Zbigniew Rybezynski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71" w:left="0" w:right="0" w:bottom="271" w:header="0" w:footer="3" w:gutter="0"/>
          <w:rtlGutter w:val="0"/>
          <w:cols w:space="720"/>
          <w:noEndnote/>
          <w:docGrid w:linePitch="360"/>
        </w:sectPr>
      </w:pPr>
    </w:p>
    <w:p>
      <w:pPr>
        <w:framePr w:h="1709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17" type="#_x0000_t75" style="width:70pt;height:85pt;">
            <v:imagedata r:id="rId106" r:href="rId10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212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Zbig Rybezynski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(Autor, Regis</w:t>
        <w:t>-</w:t>
        <w:br/>
        <w:t>seur, Leiter des Bereichs kreative</w:t>
        <w:br/>
        <w:t>Forschung und Entwicklung des</w:t>
        <w:br/>
        <w:t>CFB in Berlin) wurde 1949 in Po</w:t>
        <w:t>-</w:t>
        <w:br/>
        <w:t>len geboren. Er durchlief eine</w:t>
        <w:br/>
        <w:t>Ausbildung zum Bildenden Künst</w:t>
        <w:t>-</w:t>
        <w:br/>
        <w:t>ler in Malerei. Film und Photogra</w:t>
        <w:t>-</w:t>
        <w:br/>
        <w:t>phie zogen ihn an, da er sie als</w:t>
        <w:br/>
        <w:t>natürliche Fortführung der Male</w:t>
        <w:t>-</w:t>
        <w:br/>
        <w:t>rei. Seine aktive Filmkarriere be</w:t>
        <w:t>-</w:t>
        <w:br/>
        <w:t>gann 1969 an der Staatlichen</w:t>
        <w:br/>
        <w:t>Filmakademie in Lodz, Polen. Im</w:t>
        <w:br/>
        <w:t>Jahre 1983 emigrierte er in die</w:t>
        <w:br/>
        <w:t>Vereinigten Staaten; 1994 zog er</w:t>
        <w:br/>
        <w:t>nach Deutschland.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Zbig Rybezynski </w:t>
      </w:r>
      <w:r>
        <w:rPr>
          <w:w w:val="100"/>
          <w:color w:val="000000"/>
          <w:position w:val="0"/>
        </w:rPr>
        <w:t>(Author, Direc</w:t>
        <w:t>-</w:t>
        <w:br/>
        <w:t>tor Head of Creative / Research</w:t>
        <w:br/>
        <w:t>and Development of CFB Cen</w:t>
        <w:t>-</w:t>
        <w:br/>
        <w:t>trum in Berlin) was born in Poland</w:t>
        <w:br/>
        <w:t>in 1949. Zbig received a fine arts</w:t>
        <w:br/>
        <w:t>education as a painter. He was</w:t>
        <w:br/>
        <w:t>drawn to photography and film</w:t>
        <w:br/>
        <w:t>believing they represented the</w:t>
        <w:br/>
        <w:t>natural continuation of painting</w:t>
        <w:br/>
        <w:t>as a means of recording an ima</w:t>
        <w:t>-</w:t>
        <w:br/>
        <w:t>ge. His active film career began</w:t>
        <w:br/>
        <w:t>in 1969 at the State Academy of</w:t>
        <w:br/>
        <w:t>Film in Lodz, Poland. In 1983 he</w:t>
        <w:br/>
        <w:t>emigrated to the United States</w:t>
        <w:br/>
        <w:t>from where he moved to Ger</w:t>
        <w:t>-</w:t>
        <w:br/>
        <w:t>many in 1994.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Zbig Rybezynski ist eine Legen</w:t>
        <w:t>-</w:t>
        <w:br/>
        <w:t>de. Wie kein anderer beherrscht</w:t>
        <w:br/>
        <w:t>er visuelle Effekte und vermag</w:t>
        <w:br/>
        <w:t>die Zuschauer - auch Fachleute</w:t>
        <w:br/>
        <w:t>- immer wieder durch schier un</w:t>
        <w:t>-</w:t>
        <w:br/>
        <w:t>glaubliche Eindrücke zum Stau</w:t>
        <w:t>-</w:t>
        <w:br/>
        <w:t>nen zu bringen.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"Kwadrat" (Square) hat er -</w:t>
        <w:br/>
        <w:t>1972 in Polen - auf Film Tricks des</w:t>
        <w:br/>
        <w:t>Bildsplittings entwickelt, die vom</w:t>
        <w:br/>
        <w:t>Prinzip her erst Jahre später</w:t>
        <w:br/>
        <w:t>durch die Videotechnik möglich</w:t>
        <w:br/>
        <w:t>wurden, Auch andere Filme wir</w:t>
        <w:t>-</w:t>
        <w:br/>
        <w:t>ken so, als ob er Videoeffekte</w:t>
        <w:br/>
        <w:t>verwendet hätte.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24 Jahre experimenteller Arbeit,</w:t>
        <w:br/>
        <w:t>in der er Video- und Filmbilder</w:t>
        <w:br/>
        <w:t>aus Einzelkomponenten zusam</w:t>
        <w:t>-</w:t>
        <w:br/>
        <w:t>menfügt, hat Rybezynski vor kurz</w:t>
        <w:t>-</w:t>
        <w:br/>
        <w:t>em Entdeckungen im Bereich</w:t>
        <w:br/>
        <w:t>der "Wissenschaft des Bildes"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 heute erstaunlicherweise</w:t>
        <w:br/>
        <w:t>nicht existiert) ermöglicht. Er hat</w:t>
        <w:br/>
        <w:t>Prinzipien der "visuellen Bewe</w:t>
        <w:t>-</w:t>
        <w:br/>
        <w:t>gung" und "Bildergleichungen"</w:t>
        <w:br/>
        <w:t>aufgestellt. Auf der Grundlage</w:t>
        <w:br/>
        <w:t>dieser Ergebnisse entwickelt Ryb</w:t>
        <w:t>-</w:t>
        <w:br/>
        <w:t>ezynski neue Techniken (seine</w:t>
        <w:br/>
        <w:t>Traummaschine) zur Schaffung</w:t>
        <w:br/>
        <w:t>visueller Bilder mit Hilfe von digi</w:t>
        <w:t>-</w:t>
        <w:br/>
        <w:t>taler Technologie, Seit April 1994</w:t>
        <w:br/>
        <w:t>arbeitet er in Berlin an der Ent</w:t>
        <w:t>-</w:t>
        <w:br/>
        <w:t>wicklung neuer Technologien für</w:t>
        <w:br/>
        <w:t>das CFB CENTRUM (Centrum für</w:t>
        <w:br/>
        <w:t>neue Bildgestaltung) und berei</w:t>
        <w:t>-</w:t>
        <w:br/>
        <w:t>tet seine neuen Filmprojekte vor.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Werkschau - die Auswahl ist</w:t>
        <w:br/>
        <w:t>vom Künstler selbst - konzentriert</w:t>
        <w:br/>
        <w:t>sich auf bestimmte Perioden sei</w:t>
        <w:t>-</w:t>
        <w:br/>
        <w:t>nes Schaffens und soll für wichti</w:t>
        <w:t>-</w:t>
        <w:br/>
        <w:t>ge Stationen seiner medialen</w:t>
        <w:br/>
        <w:t>Biografie stehen.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ersten Mal werden auf dem</w:t>
        <w:br/>
        <w:t>VideoFest Filme gezeigt: Seine</w:t>
        <w:br/>
        <w:t>frühen Werke laufen auf 35 mm,</w:t>
        <w:br/>
        <w:t>die "Videos" sind durchweg</w:t>
        <w:br/>
        <w:t>HDTV-Produktionen und werden</w:t>
        <w:br/>
        <w:t>als solche auch präsentiert.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HDTV-Vorführung - die erste</w:t>
        <w:br/>
        <w:t>auf dem VideoFest - wird ermög</w:t>
        <w:t>-</w:t>
        <w:br/>
        <w:t>licht durch die großzügige Unter</w:t>
        <w:t>-</w:t>
        <w:br/>
        <w:t>stützung von SONY Deutschland</w:t>
        <w:br/>
        <w:t>GmbH und VTTV Berlin.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danken Paul Bielicky für seine</w:t>
        <w:br/>
        <w:t>Vermittlung.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Zbig Rybezynski is a legend. He is</w:t>
        <w:br/>
        <w:t>not equalled in his mastery of vi</w:t>
        <w:t>-</w:t>
        <w:br/>
        <w:t>sual effects and never ceases to</w:t>
        <w:br/>
        <w:t>amaze his audience - even ex</w:t>
        <w:t>-</w:t>
        <w:br/>
        <w:t>perts - with almost incredible im</w:t>
        <w:t>-</w:t>
        <w:br/>
        <w:t>pressions. In his work "Kwadrat"</w:t>
        <w:br/>
        <w:t>("Square") - realized in Poland in</w:t>
        <w:br/>
        <w:t>1972 - he developed films with</w:t>
        <w:br/>
        <w:t>image splitting tricks and thus</w:t>
        <w:br/>
        <w:t>was years ahead of the cor</w:t>
        <w:t>-</w:t>
        <w:br/>
        <w:t>responding video technology. In</w:t>
        <w:br/>
        <w:t>fact, a number of his films seem</w:t>
        <w:br/>
        <w:t>to suggest video effects.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Twenty-four years of experimen</w:t>
        <w:t>-</w:t>
        <w:br/>
        <w:t>tal work in the field of construc</w:t>
        <w:t>-</w:t>
        <w:br/>
        <w:t>ting video and film images from</w:t>
        <w:br/>
        <w:t>separate components have re</w:t>
        <w:t>-</w:t>
        <w:br/>
        <w:t>cently lead Rybezynski to disco</w:t>
        <w:t>-</w:t>
        <w:br/>
        <w:t>veries in the field of "science of</w:t>
        <w:br/>
        <w:t>image" which today, surprisingly,</w:t>
        <w:br/>
        <w:t>does not exist. He has formula</w:t>
        <w:t>-</w:t>
        <w:br/>
        <w:t>ted principals of "visual motion</w:t>
      </w:r>
      <w:r>
        <w:rPr>
          <w:rStyle w:val="CharStyle95"/>
          <w:i w:val="0"/>
          <w:iCs w:val="0"/>
        </w:rPr>
        <w:t>"</w:t>
        <w:br/>
      </w:r>
      <w:r>
        <w:rPr>
          <w:w w:val="100"/>
          <w:color w:val="000000"/>
          <w:position w:val="0"/>
        </w:rPr>
        <w:t>and "equations of image".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Based on these findings, he is</w:t>
        <w:br/>
        <w:t>developing new techniques (his</w:t>
        <w:br/>
        <w:t>dream machine) for creating</w:t>
        <w:br/>
        <w:t>visual images, using digital tech</w:t>
        <w:t>-</w:t>
        <w:br/>
        <w:t>nology.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presentation of his works</w:t>
        <w:br/>
        <w:t>(se iected by the artist himself)</w:t>
        <w:br/>
        <w:t>that is on display stresses distinct</w:t>
        <w:br/>
        <w:t>and important phases of his arti</w:t>
        <w:t>-</w:t>
        <w:br/>
        <w:t>stic endeavors and thus serves</w:t>
        <w:br/>
        <w:t>as a media biography. For the</w:t>
        <w:br/>
        <w:t>first time we will be showing</w:t>
        <w:br/>
        <w:t>films at the VideoFest: Rybezyns</w:t>
        <w:t>-</w:t>
        <w:br/>
        <w:t>ki's early works are 35 mm films;</w:t>
        <w:br/>
        <w:t>all of the "videos" are HDTV-pro-</w:t>
        <w:br/>
        <w:t>ductions and will be presented</w:t>
        <w:br/>
        <w:t>as such.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71" w:left="1938" w:right="1938" w:bottom="271" w:header="0" w:footer="3" w:gutter="72"/>
          <w:rtlGutter/>
          <w:cols w:num="3" w:space="106"/>
          <w:noEndnote/>
          <w:docGrid w:linePitch="360"/>
        </w:sectPr>
      </w:pPr>
      <w:r>
        <w:rPr>
          <w:w w:val="100"/>
          <w:color w:val="000000"/>
          <w:position w:val="0"/>
        </w:rPr>
        <w:t>The HDTV screening - the first</w:t>
        <w:br/>
        <w:t>ever at the VideoFest - was</w:t>
        <w:br/>
        <w:t>made possible through the ge</w:t>
        <w:t>-</w:t>
        <w:br/>
        <w:t>nerous support of SONY Deutsch</w:t>
        <w:t>-</w:t>
        <w:br/>
        <w:t>land GmbH and VTTV Berlin. We</w:t>
        <w:br/>
        <w:t>thank Paul Bielicky for his help.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846" w:line="4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600" w:right="0" w:firstLine="0"/>
        <w:sectPr>
          <w:headerReference w:type="even" r:id="rId108"/>
          <w:headerReference w:type="default" r:id="rId109"/>
          <w:footerReference w:type="even" r:id="rId110"/>
          <w:footerReference w:type="default" r:id="rId111"/>
          <w:footerReference w:type="first" r:id="rId112"/>
          <w:titlePg/>
          <w:pgSz w:w="13332" w:h="17263"/>
          <w:pgMar w:top="241" w:left="1933" w:right="1933" w:bottom="3764" w:header="0" w:footer="3" w:gutter="144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Werkschau: </w:t>
      </w:r>
      <w:r>
        <w:rPr>
          <w:lang w:val="en-US" w:eastAsia="en-US" w:bidi="en-US"/>
          <w:w w:val="100"/>
          <w:color w:val="000000"/>
          <w:position w:val="0"/>
        </w:rPr>
        <w:t xml:space="preserve">Zbigniew </w:t>
      </w:r>
      <w:r>
        <w:rPr>
          <w:lang w:val="de-DE" w:eastAsia="de-DE" w:bidi="de-DE"/>
          <w:w w:val="100"/>
          <w:color w:val="000000"/>
          <w:position w:val="0"/>
        </w:rPr>
        <w:t>Rybczynski</w:t>
      </w: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6" w:left="0" w:right="0" w:bottom="37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3" type="#_x0000_t75" style="position:absolute;margin-left:159.6pt;margin-top:0;width:364.8pt;height:179.5pt;z-index:-125829350;mso-wrap-distance-left:5.pt;mso-wrap-distance-right:5.pt;mso-position-horizontal-relative:margin" wrapcoords="0 0 21600 0 21600 21600 0 21600 0 0">
            <v:imagedata r:id="rId113" r:href="rId114"/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den Werken, die Zbig Ryb</w:t>
        <w:t>-</w:t>
        <w:br/>
        <w:t>czynski im Rahmen seiner Werk</w:t>
        <w:t>-</w:t>
        <w:br/>
        <w:t>schau vorstellt, handelt es sich</w:t>
        <w:br/>
        <w:t>um eine Auswahl aus über 60 Ar</w:t>
        <w:t>-</w:t>
        <w:br/>
        <w:t>beiten. Er hat 38 Preise verliehen</w:t>
        <w:br/>
        <w:t>bekommen. Für "Tango" erhielt</w:t>
        <w:br/>
        <w:t>er 1983 den Oscar für den</w:t>
        <w:br/>
        <w:t>besten animierten Kurzfilm.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26" w:left="1938" w:right="1938" w:bottom="3749" w:header="0" w:footer="3" w:gutter="158"/>
          <w:rtlGutter w:val="0"/>
          <w:cols w:num="3" w:space="257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Zbig Rybczynski will </w:t>
      </w:r>
      <w:r>
        <w:rPr>
          <w:w w:val="100"/>
          <w:color w:val="000000"/>
          <w:position w:val="0"/>
        </w:rPr>
        <w:t>be presen</w:t>
        <w:t>-</w:t>
        <w:br/>
        <w:t>ting a selection of his more than</w:t>
        <w:br/>
        <w:t>60 works. He was awarded 38</w:t>
        <w:br/>
        <w:t>prizes, most notably the Aca</w:t>
        <w:t>-</w:t>
        <w:br/>
        <w:t>demy Award for best animated</w:t>
        <w:br/>
        <w:t>short film for "Tango" in 1983.</w:t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41" w:left="0" w:right="0" w:bottom="2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6" w:name="bookmark6"/>
      <w:r>
        <w:rPr>
          <w:lang w:val="de-DE" w:eastAsia="de-DE" w:bidi="de-DE"/>
          <w:w w:val="100"/>
          <w:spacing w:val="0"/>
          <w:color w:val="000000"/>
          <w:position w:val="0"/>
        </w:rPr>
        <w:t>Filme</w:t>
      </w:r>
      <w:bookmarkEnd w:id="6"/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191" w:line="220" w:lineRule="exact"/>
        <w:ind w:left="0" w:right="0" w:firstLine="0"/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(Produktionsland: Polen)</w:t>
      </w:r>
      <w:bookmarkEnd w:id="7"/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Films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400" w:line="180" w:lineRule="exact"/>
        <w:ind w:left="0" w:right="0" w:firstLine="0"/>
      </w:pPr>
      <w:r>
        <w:rPr>
          <w:w w:val="100"/>
          <w:color w:val="000000"/>
          <w:position w:val="0"/>
        </w:rPr>
        <w:t>(country of production: Poland)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8" w:name="bookmark8"/>
      <w:r>
        <w:rPr>
          <w:lang w:val="de-DE" w:eastAsia="de-DE" w:bidi="de-DE"/>
          <w:w w:val="100"/>
          <w:spacing w:val="0"/>
          <w:color w:val="000000"/>
          <w:position w:val="0"/>
        </w:rPr>
        <w:t>Kwadrat (Square)</w:t>
      </w:r>
      <w:bookmarkEnd w:id="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1972,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9" w:name="bookmark9"/>
      <w:r>
        <w:rPr>
          <w:lang w:val="de-DE" w:eastAsia="de-DE" w:bidi="de-DE"/>
          <w:w w:val="100"/>
          <w:spacing w:val="0"/>
          <w:color w:val="000000"/>
          <w:position w:val="0"/>
        </w:rPr>
        <w:t>Zupa (Soup)</w:t>
      </w:r>
      <w:bookmarkEnd w:id="9"/>
    </w:p>
    <w:p>
      <w:pPr>
        <w:pStyle w:val="Style28"/>
        <w:numPr>
          <w:ilvl w:val="0"/>
          <w:numId w:val="33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9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1320" w:firstLine="0"/>
      </w:pPr>
      <w:bookmarkStart w:id="10" w:name="bookmark10"/>
      <w:r>
        <w:rPr>
          <w:lang w:val="de-DE" w:eastAsia="de-DE" w:bidi="de-DE"/>
          <w:w w:val="100"/>
          <w:spacing w:val="0"/>
          <w:color w:val="000000"/>
          <w:position w:val="0"/>
        </w:rPr>
        <w:t>Nowa ksiazka</w:t>
        <w:br/>
        <w:t>(New Book)</w:t>
      </w:r>
      <w:bookmarkEnd w:id="10"/>
    </w:p>
    <w:p>
      <w:pPr>
        <w:pStyle w:val="Style28"/>
        <w:numPr>
          <w:ilvl w:val="0"/>
          <w:numId w:val="33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1" w:name="bookmark11"/>
      <w:r>
        <w:rPr>
          <w:lang w:val="de-DE" w:eastAsia="de-DE" w:bidi="de-DE"/>
          <w:w w:val="100"/>
          <w:spacing w:val="0"/>
          <w:color w:val="000000"/>
          <w:position w:val="0"/>
        </w:rPr>
        <w:t>Swieto (Holiday)</w:t>
      </w:r>
      <w:bookmarkEnd w:id="11"/>
    </w:p>
    <w:p>
      <w:pPr>
        <w:pStyle w:val="Style28"/>
        <w:numPr>
          <w:ilvl w:val="0"/>
          <w:numId w:val="35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2" w:name="bookmark12"/>
      <w:r>
        <w:rPr>
          <w:lang w:val="de-DE" w:eastAsia="de-DE" w:bidi="de-DE"/>
          <w:w w:val="100"/>
          <w:spacing w:val="0"/>
          <w:color w:val="000000"/>
          <w:position w:val="0"/>
        </w:rPr>
        <w:t>Weg zum Nachbarn</w:t>
      </w:r>
      <w:bookmarkEnd w:id="12"/>
    </w:p>
    <w:p>
      <w:pPr>
        <w:pStyle w:val="Style28"/>
        <w:numPr>
          <w:ilvl w:val="0"/>
          <w:numId w:val="35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3" w:name="bookmark13"/>
      <w:r>
        <w:rPr>
          <w:lang w:val="de-DE" w:eastAsia="de-DE" w:bidi="de-DE"/>
          <w:w w:val="100"/>
          <w:spacing w:val="0"/>
          <w:color w:val="000000"/>
          <w:position w:val="0"/>
        </w:rPr>
        <w:t>Media</w:t>
      </w:r>
      <w:bookmarkEnd w:id="1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4" w:name="bookmark14"/>
      <w:r>
        <w:rPr>
          <w:lang w:val="de-DE" w:eastAsia="de-DE" w:bidi="de-DE"/>
          <w:w w:val="100"/>
          <w:spacing w:val="0"/>
          <w:color w:val="000000"/>
          <w:position w:val="0"/>
        </w:rPr>
        <w:t>Tango</w:t>
      </w:r>
      <w:bookmarkEnd w:id="1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1980, 10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bookmarkStart w:id="15" w:name="bookmark15"/>
      <w:r>
        <w:rPr>
          <w:lang w:val="de-DE" w:eastAsia="de-DE" w:bidi="de-DE"/>
          <w:w w:val="100"/>
          <w:spacing w:val="0"/>
          <w:color w:val="000000"/>
          <w:position w:val="0"/>
        </w:rPr>
        <w:t>HDTV-Arbeiten</w:t>
        <w:br/>
        <w:t>(Produktionsland USA)</w:t>
      </w:r>
      <w:bookmarkEnd w:id="1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Teilweise Koproduktionen mit an</w:t>
        <w:t>-</w:t>
        <w:br/>
        <w:t>deren Ländern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HDTV-Works: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(country of production: </w:t>
      </w:r>
      <w:r>
        <w:rPr>
          <w:lang w:val="de-DE" w:eastAsia="de-DE" w:bidi="de-DE"/>
          <w:w w:val="100"/>
          <w:color w:val="000000"/>
          <w:position w:val="0"/>
        </w:rPr>
        <w:t>USA)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part co-produced with other</w:t>
        <w:br/>
        <w:t>countries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6" w:name="bookmark16"/>
      <w:r>
        <w:rPr>
          <w:w w:val="100"/>
          <w:spacing w:val="0"/>
          <w:color w:val="000000"/>
          <w:position w:val="0"/>
        </w:rPr>
        <w:t>The Orchestra</w:t>
      </w:r>
      <w:bookmarkEnd w:id="1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55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1990, 61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7" w:name="bookmark17"/>
      <w:r>
        <w:rPr>
          <w:w w:val="100"/>
          <w:spacing w:val="0"/>
          <w:color w:val="000000"/>
          <w:position w:val="0"/>
        </w:rPr>
        <w:t>Kafka</w:t>
      </w:r>
      <w:bookmarkEnd w:id="1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1992, 52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8" w:name="bookmark18"/>
      <w:r>
        <w:rPr>
          <w:w w:val="100"/>
          <w:spacing w:val="0"/>
          <w:color w:val="000000"/>
          <w:position w:val="0"/>
        </w:rPr>
        <w:t>Imagine</w:t>
      </w:r>
      <w:bookmarkEnd w:id="1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5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1986,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19" w:name="bookmark19"/>
      <w:r>
        <w:rPr>
          <w:w w:val="100"/>
          <w:spacing w:val="0"/>
          <w:color w:val="000000"/>
          <w:position w:val="0"/>
        </w:rPr>
        <w:t>Candy/Cameo</w:t>
      </w:r>
      <w:bookmarkEnd w:id="19"/>
    </w:p>
    <w:p>
      <w:pPr>
        <w:pStyle w:val="Style28"/>
        <w:numPr>
          <w:ilvl w:val="0"/>
          <w:numId w:val="37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" w:name="bookmark20"/>
      <w:r>
        <w:rPr>
          <w:w w:val="100"/>
          <w:spacing w:val="0"/>
          <w:color w:val="000000"/>
          <w:position w:val="0"/>
        </w:rPr>
        <w:t>Keep Your Eye On Me</w:t>
        <w:br/>
        <w:t>Herb Alpert</w:t>
      </w:r>
      <w:bookmarkEnd w:id="20"/>
    </w:p>
    <w:p>
      <w:pPr>
        <w:pStyle w:val="Style28"/>
        <w:numPr>
          <w:ilvl w:val="0"/>
          <w:numId w:val="37"/>
        </w:numPr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960" w:firstLine="0"/>
      </w:pPr>
      <w:bookmarkStart w:id="21" w:name="bookmark21"/>
      <w:r>
        <w:rPr>
          <w:w w:val="100"/>
          <w:spacing w:val="0"/>
          <w:color w:val="000000"/>
          <w:position w:val="0"/>
        </w:rPr>
        <w:t>Why Should I Cry</w:t>
        <w:br/>
        <w:t>Nona Hendryx</w:t>
      </w:r>
      <w:bookmarkEnd w:id="2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3332" w:h="17263"/>
          <w:pgMar w:top="241" w:left="2077" w:right="2077" w:bottom="241" w:header="0" w:footer="3" w:gutter="3058"/>
          <w:rtlGutter/>
          <w:cols w:num="2" w:space="24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1987, 4 Min.</w:t>
      </w:r>
    </w:p>
    <w:p>
      <w:pPr>
        <w:widowControl w:val="0"/>
        <w:spacing w:line="360" w:lineRule="exact"/>
      </w:pPr>
      <w:r>
        <w:pict>
          <v:shape id="_x0000_s1124" type="#_x0000_t202" style="position:absolute;margin-left:5.3pt;margin-top:197.5pt;width:46.55pt;height:18.0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260" w:right="0" w:firstLine="0"/>
                  </w:pPr>
                  <w:r>
                    <w:rPr>
                      <w:rStyle w:val="CharStyle183"/>
                    </w:rPr>
                    <w:t>16</w:t>
                  </w:r>
                  <w:r>
                    <w:rPr>
                      <w:rStyle w:val="CharStyle183"/>
                      <w:vertAlign w:val="superscript"/>
                    </w:rPr>
                    <w:t>00</w:t>
                  </w:r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61.9pt;margin-top:0.1pt;width:156.pt;height:20.4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67"/>
                      <w:b/>
                      <w:bCs/>
                    </w:rPr>
                    <w:t>Sonderprogramm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61.9pt;margin-top:60.7pt;width:416.15pt;height:28.9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186"/>
                    </w:rPr>
                    <w:t xml:space="preserve">Multimedia 1 </w:t>
                  </w:r>
                  <w:r>
                    <w:rPr>
                      <w:rStyle w:val="CharStyle185"/>
                    </w:rPr>
                    <w:t>: Zukunft • Film • Multimedia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62.15pt;margin-top:116.95pt;width:146.4pt;height:594.0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29"/>
                    </w:rPr>
                    <w:t>Multimedia wird die Welt verän</w:t>
                    <w:t>-</w:t>
                    <w:br/>
                    <w:t>dern wie es der Buchdruck ge</w:t>
                    <w:t>-</w:t>
                    <w:br/>
                    <w:t>tan hat. Das ist sicher, gleich</w:t>
                    <w:t>-</w:t>
                    <w:br/>
                    <w:t>wohl ist das Thema der HYPE</w:t>
                    <w:br/>
                    <w:t>(modisch Hochgeputschtes) der</w:t>
                    <w:br/>
                    <w:t>neunziger Jahre. Die Insider re</w:t>
                    <w:t>-</w:t>
                    <w:br/>
                    <w:t>den von Datenautobahnen, von</w:t>
                    <w:br/>
                    <w:t>500 Fernsehkanälen, die es ge</w:t>
                    <w:t>-</w:t>
                    <w:br/>
                    <w:t>ben wird, von Teleshopping, vi-</w:t>
                    <w:br/>
                    <w:t>deo-on-demand etc.; ein Ham</w:t>
                    <w:t>-</w:t>
                    <w:br/>
                    <w:t>burger Nachrichtenmagazin be</w:t>
                    <w:t>-</w:t>
                    <w:br/>
                    <w:t>richtet mittlerweile jede Woche</w:t>
                    <w:br/>
                    <w:t>von Neuigkeiten im Netz, in</w:t>
                    <w:br/>
                    <w:t>Großbritannien wurden bereits</w:t>
                    <w:br/>
                    <w:t>1993 mehr CD-ROMs als Hardco</w:t>
                    <w:t>-</w:t>
                    <w:br/>
                    <w:t>ver-Bücher verkauft.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03" w:line="220" w:lineRule="exact"/>
                    <w:ind w:left="0" w:right="0" w:firstLine="0"/>
                  </w:pPr>
                  <w:bookmarkStart w:id="22" w:name="bookmark22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Was ist dran?</w:t>
                  </w:r>
                  <w:bookmarkEnd w:id="22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29"/>
                    </w:rPr>
                    <w:t>Welche Perspektiven zeichnen</w:t>
                    <w:br/>
                    <w:t>sich im Hinblick auf Digitalisie</w:t>
                    <w:t>-</w:t>
                    <w:br/>
                    <w:t>rung von Kommunikation, Kunst</w:t>
                    <w:br/>
                    <w:t>und Film wirklich ab? Besteht</w:t>
                    <w:br/>
                    <w:t>Grund zur Angst vor der Daten</w:t>
                    <w:t>-</w:t>
                    <w:br/>
                    <w:t>flut oder sollte man Lust auf die</w:t>
                    <w:br/>
                    <w:t>Datenvielfalt entwickeln?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Das VideoFest bietet Podiums</w:t>
                    <w:t>-</w:t>
                    <w:br/>
                    <w:t>gespräch, Diskussion mit dem</w:t>
                    <w:br/>
                    <w:t>Publikum und Kurzreferate von</w:t>
                    <w:br/>
                    <w:t>(in der Reihenfolge des Auftre</w:t>
                    <w:t>-</w:t>
                    <w:br/>
                    <w:t>tens):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Zbigniew Rybczynski</w:t>
                    <w:br/>
                    <w:t>Medienkünstler, Leiter des Cen</w:t>
                    <w:t>-</w:t>
                    <w:br/>
                    <w:t>trums für neue Bildgestaltung,</w:t>
                    <w:br/>
                    <w:t>Berlin</w:t>
                  </w:r>
                </w:p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5" w:line="221" w:lineRule="exact"/>
                    <w:ind w:left="0" w:right="0" w:firstLine="0"/>
                  </w:pPr>
                  <w:r>
                    <w:rPr>
                      <w:rStyle w:val="CharStyle188"/>
                      <w:b/>
                      <w:bCs/>
                    </w:rPr>
                    <w:t>Die mathematische Revolution</w:t>
                    <w:br/>
                    <w:t>der Bilder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Paul Bielicky</w:t>
                  </w:r>
                </w:p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189"/>
                      <w:b w:val="0"/>
                      <w:bCs w:val="0"/>
                    </w:rPr>
                    <w:t>Geschäftsführer von VTTV</w:t>
                    <w:br/>
                  </w:r>
                  <w:r>
                    <w:rPr>
                      <w:rStyle w:val="CharStyle188"/>
                      <w:b/>
                      <w:bCs/>
                    </w:rPr>
                    <w:t>Medien-innovation in Berlin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Peter Krieg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2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Direktor des Europäischen Film</w:t>
                    <w:t>-</w:t>
                    <w:br/>
                    <w:t>zentrums Babelsberg</w:t>
                    <w:br/>
                  </w:r>
                  <w:r>
                    <w:rPr>
                      <w:rStyle w:val="CharStyle190"/>
                      <w:b/>
                      <w:bCs/>
                    </w:rPr>
                    <w:t>Die Erneuerung der Bilden Das</w:t>
                    <w:br/>
                    <w:t>digitale Master</w:t>
                  </w:r>
                </w:p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88"/>
                      <w:b/>
                      <w:bCs/>
                    </w:rPr>
                    <w:t>Claudius Lazzeroni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Art </w:t>
                  </w:r>
                  <w:r>
                    <w:rPr>
                      <w:rStyle w:val="CharStyle29"/>
                      <w:lang w:val="es-ES" w:eastAsia="es-ES" w:bidi="es-ES"/>
                    </w:rPr>
                    <w:t xml:space="preserve">Director, </w:t>
                  </w:r>
                  <w:r>
                    <w:rPr>
                      <w:rStyle w:val="CharStyle29"/>
                    </w:rPr>
                    <w:t>Pixelpark Berlin</w:t>
                    <w:br/>
                  </w:r>
                  <w:r>
                    <w:rPr>
                      <w:rStyle w:val="CharStyle190"/>
                      <w:b/>
                      <w:bCs/>
                    </w:rPr>
                    <w:t>Multimedia und Film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221.75pt;margin-top:115.7pt;width:145.2pt;height:169.9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Multimedia will change the</w:t>
                    <w:br/>
                    <w:t>world just as printing once did.</w:t>
                    <w:br/>
                    <w:t>Even though this can be taken</w:t>
                    <w:br/>
                    <w:t>for granted, the topic is also the</w:t>
                    <w:br/>
                    <w:t>hype of the Nineties. Insiders talk</w:t>
                    <w:br/>
                    <w:t>about data highways, a future</w:t>
                    <w:br/>
                    <w:t>with 500 TV channels, teleshop</w:t>
                    <w:t>-</w:t>
                    <w:br/>
                    <w:t>ping, video-on-demand, etc.; a</w:t>
                    <w:br/>
                    <w:t>Hamburg-based magazine has</w:t>
                    <w:br/>
                    <w:t>the latest news on the net every</w:t>
                    <w:br/>
                    <w:t>week, and in Great Britain, more</w:t>
                    <w:br/>
                    <w:t>CD-ROMs than hardcover edi</w:t>
                    <w:t>-</w:t>
                    <w:br/>
                    <w:t>tions were sold in 1993 already.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What really is to it?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223.2pt;margin-top:293.8pt;width:146.65pt;height:247.9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What perspectives can really be</w:t>
                    <w:br/>
                    <w:t>traced in view of the digitaliza</w:t>
                    <w:t>-</w:t>
                    <w:br/>
                    <w:t>tion of communication, art and</w:t>
                    <w:br/>
                    <w:t>film? Should we be afraid of the</w:t>
                    <w:br/>
                    <w:t>flood of data or should we wel</w:t>
                    <w:t>-</w:t>
                    <w:br/>
                    <w:t>come its diversity?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The VideoFest offers short lec</w:t>
                    <w:t>-</w:t>
                    <w:br/>
                    <w:t>tures, panel and audience dis</w:t>
                    <w:t>-</w:t>
                    <w:br/>
                    <w:t>cussions with the following ex</w:t>
                    <w:t>-</w:t>
                    <w:br/>
                    <w:t>perts (in order of appearance):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Zbigniew Rybczynksi</w:t>
                    <w:br/>
                    <w:t>Media artist director of the Cen</w:t>
                    <w:t>-</w:t>
                    <w:br/>
                    <w:t>trum fur neue Bildgesfalfung in</w:t>
                    <w:br/>
                    <w:t>Berlin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192"/>
                      <w:b/>
                      <w:bCs/>
                      <w:i/>
                      <w:iCs/>
                    </w:rPr>
                    <w:t>The Mathematical Revolution of</w:t>
                    <w:br/>
                    <w:t>images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Paul Bielicky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93"/>
                      <w:b w:val="0"/>
                      <w:bCs w:val="0"/>
                      <w:i/>
                      <w:iCs/>
                    </w:rPr>
                    <w:t>Managing director of VTTV</w:t>
                    <w:br/>
                  </w:r>
                  <w:r>
                    <w:rPr>
                      <w:rStyle w:val="CharStyle192"/>
                      <w:b/>
                      <w:bCs/>
                      <w:i/>
                      <w:iCs/>
                    </w:rPr>
                    <w:t>Media Innovation in Berlin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224.65pt;margin-top:550.35pt;width:145.9pt;height:102.7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 xml:space="preserve">Peter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>Krieg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 xml:space="preserve">Director of the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>Europäisches</w:t>
                    <w:br/>
                    <w:t>Filmzentrum Babelsberg</w:t>
                    <w:br/>
                  </w:r>
                  <w:r>
                    <w:rPr>
                      <w:rStyle w:val="CharStyle194"/>
                      <w:b/>
                      <w:bCs/>
                      <w:i/>
                      <w:iCs/>
                    </w:rPr>
                    <w:t>The Renewal of Images: The Digi</w:t>
                    <w:t>-</w:t>
                    <w:br/>
                    <w:t>tal Master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92"/>
                      <w:b/>
                      <w:bCs/>
                      <w:i/>
                      <w:iCs/>
                    </w:rPr>
                    <w:t>Claudius Lazzeroni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 xml:space="preserve">Art director of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Pixelpark </w:t>
                  </w:r>
                  <w:r>
                    <w:rPr>
                      <w:rStyle w:val="CharStyle135"/>
                      <w:i/>
                      <w:iCs/>
                    </w:rPr>
                    <w:t>Berlin</w:t>
                    <w:br/>
                  </w:r>
                  <w:r>
                    <w:rPr>
                      <w:rStyle w:val="CharStyle194"/>
                      <w:b/>
                      <w:bCs/>
                      <w:i/>
                      <w:iCs/>
                    </w:rPr>
                    <w:t>Multimedia and Film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389.05pt;margin-top:111.8pt;width:82.8pt;height:54.25pt;z-index:251657751;mso-wrap-distance-left:5.pt;mso-wrap-distance-right:49.9pt;mso-wrap-distance-bottom:109.45pt;mso-position-horizontal-relative:margin" filled="f" stroked="f">
            <v:textbox style="mso-fit-shape-to-text:t" inset="0,0,0,0">
              <w:txbxContent>
                <w:p>
                  <w:pPr>
                    <w:pStyle w:val="Style1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46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E b \ A</w:t>
                  </w:r>
                </w:p>
                <w:p>
                  <w:pPr>
                    <w:pStyle w:val="Style1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SUPPORT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503.75pt;margin-top:148.8pt;width:17.05pt;height:17.15pt;z-index:251657752;mso-wrap-distance-left:115.2pt;mso-wrap-distance-top:27.85pt;mso-wrap-distance-right:5.pt;mso-wrap-distance-bottom:109.5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a </w:t>
                  </w:r>
                  <w:r>
                    <w:rPr>
                      <w:rStyle w:val="CharStyle154"/>
                    </w:rPr>
                    <w:t>öd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389.5pt;margin-top:168.2pt;width:132.25pt;height:92.9pt;z-index:251657753;mso-wrap-distance-left:5.pt;mso-wrap-distance-top:47.2pt;mso-wrap-distance-right:5.pt;mso-wrap-distance-bottom:14.45pt;mso-position-horizontal-relative:margin" filled="f" stroked="f">
            <v:textbox style="mso-fit-shape-to-text:t" inset="0,0,0,0">
              <w:txbxContent>
                <w:p>
                  <w:pPr>
                    <w:pStyle w:val="Style199"/>
                    <w:tabs>
                      <w:tab w:leader="none" w:pos="2333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Video und AV Vertriebs-</w:t>
                  </w:r>
                  <w:r>
                    <w:rPr>
                      <w:rStyle w:val="CharStyle201"/>
                      <w:i w:val="0"/>
                      <w:iCs w:val="0"/>
                    </w:rPr>
                    <w:tab/>
                    <w:t>-n</w:t>
                  </w:r>
                </w:p>
                <w:p>
                  <w:pPr>
                    <w:pStyle w:val="Style199"/>
                    <w:tabs>
                      <w:tab w:leader="none" w:pos="234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und Produktionsagentur</w:t>
                  </w:r>
                  <w:r>
                    <w:rPr>
                      <w:rStyle w:val="CharStyle202"/>
                      <w:i w:val="0"/>
                      <w:iCs w:val="0"/>
                    </w:rPr>
                    <w:tab/>
                    <w:t>O</w:t>
                  </w:r>
                </w:p>
                <w:p>
                  <w:pPr>
                    <w:pStyle w:val="Style20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77" w:line="140" w:lineRule="exact"/>
                    <w:ind w:left="0" w:right="0" w:firstLine="0"/>
                  </w:pPr>
                  <w:r>
                    <w:rPr>
                      <w:rStyle w:val="CharStyle205"/>
                    </w:rPr>
                    <w:t xml:space="preserve">Uj </w:t>
                  </w:r>
                  <w:r>
                    <w:rPr>
                      <w:rStyle w:val="CharStyle206"/>
                    </w:rPr>
                    <w:t>&gt;J</w:t>
                  </w:r>
                </w:p>
                <w:p>
                  <w:pPr>
                    <w:pStyle w:val="Style20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</w:t>
                  </w:r>
                </w:p>
                <w:p>
                  <w:pPr>
                    <w:pStyle w:val="Style207"/>
                    <w:tabs>
                      <w:tab w:leader="none" w:pos="2448" w:val="right"/>
                      <w:tab w:leader="none" w:pos="25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Für ihre Filme</w:t>
                  </w:r>
                  <w:r>
                    <w:rPr>
                      <w:rStyle w:val="CharStyle209"/>
                      <w:i w:val="0"/>
                      <w:iCs w:val="0"/>
                    </w:rPr>
                    <w:tab/>
                    <w:t>n&gt;</w:t>
                    <w:tab/>
                    <w:t>S-</w:t>
                  </w:r>
                </w:p>
                <w:p>
                  <w:pPr>
                    <w:pStyle w:val="Style207"/>
                    <w:tabs>
                      <w:tab w:leader="none" w:pos="25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kompetente Marketingkonzepte</w:t>
                  </w:r>
                  <w:r>
                    <w:rPr>
                      <w:rStyle w:val="CharStyle210"/>
                      <w:i w:val="0"/>
                      <w:iCs w:val="0"/>
                    </w:rPr>
                    <w:t xml:space="preserve"> °°</w:t>
                    <w:tab/>
                    <w:t>5,</w:t>
                  </w:r>
                </w:p>
                <w:p>
                  <w:pPr>
                    <w:pStyle w:val="TOC_4"/>
                    <w:tabs>
                      <w:tab w:leader="none" w:pos="2435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280" w:right="0" w:firstLine="0"/>
                  </w:pPr>
                  <w:r>
                    <w:rPr>
                      <w:rStyle w:val="CharStyle213"/>
                    </w:rPr>
                    <w:t>'</w:t>
                  </w:r>
                  <w:r>
                    <w:rPr>
                      <w:rStyle w:val="CharStyle212"/>
                    </w:rPr>
                    <w:tab/>
                    <w:t>K&gt;</w:t>
                  </w:r>
                </w:p>
                <w:p>
                  <w:pPr>
                    <w:pStyle w:val="Style2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**s</w:t>
                  </w:r>
                </w:p>
                <w:p>
                  <w:pPr>
                    <w:pStyle w:val="Style207"/>
                    <w:tabs>
                      <w:tab w:leader="none" w:pos="2405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Für Ihre Veranstaltung</w:t>
                    <w:tab/>
                    <w:t>^</w:t>
                  </w:r>
                </w:p>
                <w:p>
                  <w:pPr>
                    <w:pStyle w:val="Style207"/>
                    <w:tabs>
                      <w:tab w:leader="none" w:pos="2438" w:val="right"/>
                      <w:tab w:leader="none" w:pos="2558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Medien aus den Bereichen</w:t>
                  </w:r>
                  <w:r>
                    <w:rPr>
                      <w:rStyle w:val="CharStyle210"/>
                      <w:i w:val="0"/>
                      <w:iCs w:val="0"/>
                    </w:rPr>
                    <w:tab/>
                    <w:t>-j\</w:t>
                    <w:tab/>
                    <w:t>~</w:t>
                  </w:r>
                </w:p>
                <w:p>
                  <w:pPr>
                    <w:pStyle w:val="Style207"/>
                    <w:tabs>
                      <w:tab w:leader="none" w:pos="2438" w:val="right"/>
                      <w:tab w:leader="none" w:pos="25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Bildung und Kultur</w:t>
                  </w:r>
                  <w:r>
                    <w:rPr>
                      <w:rStyle w:val="CharStyle210"/>
                      <w:i w:val="0"/>
                      <w:iCs w:val="0"/>
                    </w:rPr>
                    <w:tab/>
                    <w:t>&lt;=&gt;</w:t>
                    <w:tab/>
                    <w:t>&lt;*&gt;</w:t>
                  </w:r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Cn so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388.55pt;margin-top:266.15pt;width:129.85pt;height:10.25pt;z-index:251657754;mso-wrap-distance-left:5.pt;mso-wrap-distance-top:145.2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ANRUFEN - KATALOG ANFORPERN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pgSz w:w="13332" w:h="17263"/>
          <w:pgMar w:top="4166" w:left="764" w:right="764" w:bottom="1046" w:header="0" w:footer="3" w:gutter="1368"/>
          <w:rtlGutter w:val="0"/>
          <w:cols w:space="720"/>
          <w:noEndnote/>
          <w:docGrid w:linePitch="360"/>
        </w:sectPr>
      </w:pPr>
    </w:p>
    <w:p>
      <w:pPr>
        <w:widowControl w:val="0"/>
        <w:spacing w:line="204" w:lineRule="exact"/>
      </w:pPr>
      <w:r>
        <w:pict>
          <v:shape id="_x0000_s1135" type="#_x0000_t75" style="position:absolute;margin-left:5.e-002pt;margin-top:0;width:526.8pt;height:29.75pt;z-index:-251658714;mso-wrap-distance-left:5.pt;mso-wrap-distance-right:5.pt;mso-position-horizontal-relative:margin" wrapcoords="0 0">
            <v:imagedata r:id="rId115" r:href="rId11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117"/>
          <w:headerReference w:type="default" r:id="rId118"/>
          <w:footerReference w:type="even" r:id="rId119"/>
          <w:footerReference w:type="default" r:id="rId120"/>
          <w:headerReference w:type="first" r:id="rId121"/>
          <w:footerReference w:type="first" r:id="rId122"/>
          <w:titlePg/>
          <w:pgSz w:w="13332" w:h="17263"/>
          <w:pgMar w:top="4139" w:left="822" w:right="822" w:bottom="1105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2" w:left="0" w:right="0" w:bottom="17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4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472" w:left="1916" w:right="1916" w:bottom="1736" w:header="0" w:footer="3" w:gutter="149"/>
          <w:rtlGutter/>
          <w:cols w:space="720"/>
          <w:noEndnote/>
          <w:docGrid w:linePitch="360"/>
        </w:sectPr>
      </w:pPr>
      <w:r>
        <w:rPr>
          <w:rStyle w:val="CharStyle219"/>
        </w:rPr>
        <w:t xml:space="preserve">Multimedia 2: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Digital/Interaktiv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7" w:left="0" w:right="0" w:bottom="14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42" type="#_x0000_t202" style="position:absolute;margin-left:478.3pt;margin-top:78.25pt;width:46.1pt;height:18.3pt;z-index:-125829349;mso-wrap-distance-left:12.95pt;mso-wrap-distance-right:5.pt;mso-position-horizontal-relative:margin" fillcolor="#5B575C" stroked="f">
            <v:textbox style="mso-fit-shape-to-text:t" inset="0,0,0,0">
              <w:txbxContent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83"/>
                      <w:lang w:val="en-US" w:eastAsia="en-US" w:bidi="en-US"/>
                    </w:rPr>
                    <w:t>18</w:t>
                  </w:r>
                  <w:r>
                    <w:rPr>
                      <w:rStyle w:val="CharStyle183"/>
                      <w:lang w:val="en-US" w:eastAsia="en-US" w:bidi="en-US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DIGITAL und INTERAKTIV sind zwei</w:t>
        <w:br/>
        <w:t>zentrale Attribute der Medienzu</w:t>
        <w:t>-</w:t>
        <w:br/>
        <w:t>kunft.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Schlagworte fliegen umher, es</w:t>
        <w:br/>
        <w:t>wird viel geredet, viel geschrie</w:t>
        <w:t>-</w:t>
        <w:br/>
        <w:t>ben, doch wie bestehende oder</w:t>
        <w:br/>
        <w:t>geplante Projekte konkret ausse-</w:t>
        <w:br/>
        <w:t>hen, ist oft nicht bekannt.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DIGITAL and INTERACTIVE </w:t>
      </w:r>
      <w:r>
        <w:rPr>
          <w:w w:val="100"/>
          <w:color w:val="000000"/>
          <w:position w:val="0"/>
        </w:rPr>
        <w:t>are</w:t>
        <w:br/>
        <w:t>two of the central attributes of</w:t>
        <w:br/>
        <w:t>the media future. Although</w:t>
        <w:br/>
        <w:t>headwords are dropped every</w:t>
        <w:t>-</w:t>
        <w:br/>
        <w:t>where and there is much talk</w:t>
        <w:br/>
        <w:t>and writing about it, people of</w:t>
        <w:t>-</w:t>
        <w:br/>
        <w:t>ten do not really know what exis</w:t>
        <w:t>-</w:t>
        <w:br/>
        <w:t>ting or planned projects exactly</w:t>
        <w:br/>
        <w:t>look like.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stellen sich vor/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w w:val="100"/>
          <w:color w:val="000000"/>
          <w:position w:val="0"/>
        </w:rPr>
        <w:t>Introducing themselves to the</w:t>
        <w:br/>
        <w:t>public: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23" w:name="bookmark23"/>
      <w:r>
        <w:rPr>
          <w:w w:val="100"/>
          <w:spacing w:val="0"/>
          <w:color w:val="000000"/>
          <w:position w:val="0"/>
        </w:rPr>
        <w:t>Multimedia:</w:t>
      </w:r>
      <w:bookmarkEnd w:id="23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Pixelpark,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  <w:t>Claudius Lazzeroni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Pixelpark produziert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Multimedia-</w:t>
        <w:br/>
        <w:t xml:space="preserve">Programme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kommerzielle</w:t>
        <w:br/>
        <w:t>Zwecke mit gehobenem An</w:t>
        <w:t>-</w:t>
        <w:br/>
        <w:t>spruch. Das erst drei Jahre alte</w:t>
        <w:br/>
        <w:t>Unternehmen gilt als außeror</w:t>
        <w:t>-</w:t>
        <w:br/>
        <w:t>dentlich erfolgreich.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Pixelpar </w:t>
      </w:r>
      <w:r>
        <w:rPr>
          <w:w w:val="100"/>
          <w:color w:val="000000"/>
          <w:position w:val="0"/>
        </w:rPr>
        <w:t xml:space="preserve">produces </w:t>
      </w:r>
      <w:r>
        <w:rPr>
          <w:lang w:val="de-DE" w:eastAsia="de-DE" w:bidi="de-DE"/>
          <w:w w:val="100"/>
          <w:color w:val="000000"/>
          <w:position w:val="0"/>
        </w:rPr>
        <w:t>ambitous-</w:t>
        <w:br/>
        <w:t xml:space="preserve">commercial </w:t>
      </w:r>
      <w:r>
        <w:rPr>
          <w:w w:val="100"/>
          <w:color w:val="000000"/>
          <w:position w:val="0"/>
        </w:rPr>
        <w:t>multimedia pro</w:t>
        <w:t>-</w:t>
        <w:br/>
        <w:t>grammes. Since it's foundation</w:t>
        <w:br/>
        <w:t>three years ago the company</w:t>
        <w:br/>
        <w:t>has been exceptionally succes</w:t>
        <w:t>-</w:t>
        <w:br/>
        <w:t>sful.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bookmarkStart w:id="24" w:name="bookmark24"/>
      <w:r>
        <w:rPr>
          <w:w w:val="100"/>
          <w:spacing w:val="0"/>
          <w:color w:val="000000"/>
          <w:position w:val="0"/>
        </w:rPr>
        <w:t>Internet:</w:t>
      </w:r>
      <w:bookmarkEnd w:id="24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OnlinePark, Berlin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Benkwitz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WildPark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bietet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 In</w:t>
        <w:t>-</w:t>
        <w:br/>
        <w:t xml:space="preserve">ternet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gegen Gebühr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Entertain</w:t>
        <w:t>-</w:t>
        <w:br/>
        <w:t xml:space="preserve">ment-Infos.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Wildpark gibt den</w:t>
        <w:br/>
        <w:t>Gästen auch die Möglichkeit,</w:t>
        <w:br/>
        <w:t>untereinander in Kontakt zu</w:t>
        <w:br/>
        <w:t>kommen - etwa in virtuellen Bars</w:t>
        <w:br/>
        <w:t>oder interessenbezogenen Ge</w:t>
        <w:t>-</w:t>
        <w:br/>
        <w:t>sprächszirkeln. Darüberhinaus</w:t>
        <w:br/>
        <w:t>steht einem über Wildpark die</w:t>
        <w:br/>
        <w:t>ganze Internet-Welt offen -</w:t>
        <w:br/>
        <w:t>einschließlich eigener</w:t>
        <w:br/>
        <w:t>e-mail-Adresse.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The project </w:t>
      </w:r>
      <w:r>
        <w:rPr>
          <w:lang w:val="de-DE" w:eastAsia="de-DE" w:bidi="de-DE"/>
          <w:w w:val="100"/>
          <w:color w:val="000000"/>
          <w:position w:val="0"/>
        </w:rPr>
        <w:t xml:space="preserve">WildPark </w:t>
      </w:r>
      <w:r>
        <w:rPr>
          <w:w w:val="100"/>
          <w:color w:val="000000"/>
          <w:position w:val="0"/>
        </w:rPr>
        <w:t>offers</w:t>
        <w:br/>
        <w:t>against fee entertainment-infos</w:t>
        <w:br/>
        <w:t>witin the Internet. WildPark also</w:t>
        <w:br/>
        <w:t>enables guests to get in contact</w:t>
        <w:br/>
        <w:t>with each other - e.g. in virtual</w:t>
        <w:br/>
        <w:t>bars or in special discussion</w:t>
        <w:br/>
        <w:t>circles. More than that, it opens</w:t>
        <w:br/>
        <w:t>up the whole world of Internet to</w:t>
        <w:br/>
        <w:t>you - including your own e-mail-</w:t>
        <w:br/>
        <w:t>address.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20"/>
          <w:b/>
          <w:bCs/>
        </w:rPr>
        <w:t>Interaktives Fernsehen</w:t>
        <w:br/>
      </w:r>
      <w:r>
        <w:rPr>
          <w:rStyle w:val="CharStyle221"/>
          <w:b/>
          <w:bCs/>
        </w:rPr>
        <w:t>Interactive TV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Ponton European Media Art</w:t>
        <w:br/>
        <w:t>Lab, Hannover</w:t>
        <w:br/>
        <w:t>Benjamin Heidersberger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Ponton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unabhängiges For</w:t>
        <w:t>-</w:t>
        <w:br/>
        <w:t>schungsinstitut, das der Integrati</w:t>
        <w:t>-</w:t>
        <w:br/>
        <w:t>on unterschiedlichster Formen</w:t>
        <w:br/>
        <w:t>von elektronischer Kommunikati</w:t>
        <w:t>-</w:t>
        <w:br/>
        <w:t>on nachspürt, Fernsehen, Com</w:t>
        <w:t>-</w:t>
        <w:br/>
        <w:t>puterspiele, Telefon, Modem, In</w:t>
        <w:t>-</w:t>
        <w:br/>
        <w:t>ternet, Multimedia, 3D, Virtual</w:t>
        <w:br/>
        <w:t>Reality - all das sind Elemente,</w:t>
        <w:br/>
        <w:t>die neue Dimensionen von sozia</w:t>
        <w:t>-</w:t>
        <w:br/>
        <w:t>lem Raum und medialem Aus</w:t>
        <w:t>-</w:t>
        <w:br/>
        <w:t>tausch eröffnen.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Ponton </w:t>
      </w:r>
      <w:r>
        <w:rPr>
          <w:w w:val="10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color w:val="000000"/>
          <w:position w:val="0"/>
        </w:rPr>
        <w:t xml:space="preserve">an independent </w:t>
      </w:r>
      <w:r>
        <w:rPr>
          <w:w w:val="100"/>
          <w:color w:val="000000"/>
          <w:position w:val="0"/>
        </w:rPr>
        <w:t>rese</w:t>
        <w:t>-</w:t>
        <w:br/>
        <w:t>arch institute for the integration</w:t>
        <w:br/>
        <w:t>of differenf forms of electronic</w:t>
        <w:br/>
        <w:t>communication. TV, computer</w:t>
        <w:br/>
        <w:t>games, telephone, modem, In</w:t>
        <w:t>-</w:t>
        <w:br/>
        <w:t>ternet, multimedia, 3D, virtual</w:t>
        <w:br/>
        <w:t>reality are all elements of the</w:t>
        <w:br/>
        <w:t>new dimension offering social</w:t>
        <w:br/>
        <w:t>space and information exchan</w:t>
        <w:t>-</w:t>
        <w:br/>
        <w:t>ge.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" w:name="bookmark25"/>
      <w:r>
        <w:rPr>
          <w:lang w:val="de-DE" w:eastAsia="de-DE" w:bidi="de-DE"/>
          <w:w w:val="100"/>
          <w:spacing w:val="0"/>
          <w:color w:val="000000"/>
          <w:position w:val="0"/>
        </w:rPr>
        <w:t>Digitale</w:t>
      </w:r>
      <w:bookmarkEnd w:id="2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20"/>
          <w:b/>
          <w:bCs/>
        </w:rPr>
        <w:t>Filmproduktion</w:t>
        <w:br/>
      </w:r>
      <w:r>
        <w:rPr>
          <w:rStyle w:val="CharStyle221"/>
          <w:b/>
          <w:bCs/>
        </w:rPr>
        <w:t>Digital film production: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High Tech center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Babelsberg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Krieg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High Tech Center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Babels</w:t>
        <w:t>-</w:t>
        <w:br/>
        <w:t xml:space="preserve">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(HTC)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eingebettet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das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Gesamtkonzept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Medienstadt</w:t>
        <w:br/>
        <w:t>Babelsberg" und wird der Ort</w:t>
        <w:br/>
        <w:t>der Erprobung und vor allem der</w:t>
        <w:br/>
        <w:t>Anwendung neuester audiovisu</w:t>
        <w:t>-</w:t>
        <w:br/>
        <w:t>eller Technologien sein, als ver</w:t>
        <w:t>-</w:t>
        <w:br/>
        <w:t>netztes Kreativzentrum und Kris</w:t>
        <w:t>-</w:t>
        <w:br/>
        <w:t>tallisationspunkt vielfältiger Initia</w:t>
        <w:t>-</w:t>
        <w:br/>
        <w:t>tiven aus dem Medienbereich.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The High Tech Center Babels</w:t>
        <w:t>-</w:t>
        <w:br/>
        <w:t xml:space="preserve">berg (HTC) </w:t>
      </w:r>
      <w:r>
        <w:rPr>
          <w:w w:val="100"/>
          <w:color w:val="000000"/>
          <w:position w:val="0"/>
        </w:rPr>
        <w:t>is imbedded into the</w:t>
        <w:br/>
        <w:t xml:space="preserve">concept of the </w:t>
      </w:r>
      <w:r>
        <w:rPr>
          <w:lang w:val="de-DE" w:eastAsia="de-DE" w:bidi="de-DE"/>
          <w:w w:val="100"/>
          <w:color w:val="000000"/>
          <w:position w:val="0"/>
        </w:rPr>
        <w:t>"Medienstadt</w:t>
        <w:br/>
      </w:r>
      <w:r>
        <w:rPr>
          <w:w w:val="100"/>
          <w:color w:val="000000"/>
          <w:position w:val="0"/>
        </w:rPr>
        <w:t>Babelsberg" and will be the</w:t>
        <w:br/>
        <w:t>place where the newest audio</w:t>
        <w:t>-</w:t>
        <w:br/>
        <w:t>visual technologies can be te</w:t>
        <w:t>-</w:t>
        <w:br/>
        <w:t>sted and used -</w:t>
      </w:r>
      <w:r>
        <w:rPr>
          <w:rStyle w:val="CharStyle95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creative net</w:t>
        <w:t>-</w:t>
        <w:br/>
        <w:t>work and focal point of diverse</w:t>
        <w:br/>
        <w:t>media initiatives.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1000" w:firstLine="0"/>
      </w:pPr>
      <w:bookmarkStart w:id="26" w:name="bookmark26"/>
      <w:r>
        <w:rPr>
          <w:lang w:val="de-DE" w:eastAsia="de-DE" w:bidi="de-DE"/>
          <w:w w:val="100"/>
          <w:spacing w:val="0"/>
          <w:color w:val="000000"/>
          <w:position w:val="0"/>
        </w:rPr>
        <w:t>Forschung</w:t>
        <w:br/>
        <w:t>und Entwicklung</w:t>
        <w:br/>
      </w:r>
      <w:r>
        <w:rPr>
          <w:rStyle w:val="CharStyle222"/>
          <w:b/>
          <w:bCs/>
        </w:rPr>
        <w:t>Research</w:t>
      </w:r>
      <w:bookmarkEnd w:id="26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21"/>
          <w:b/>
          <w:bCs/>
        </w:rPr>
        <w:t>and Development: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Art+Com, Berlin</w:t>
        <w:br/>
        <w:t>Joachim Sauter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Art+Com ist als eingetragener</w:t>
        <w:br/>
        <w:t>Verein ein non-profit-Unterneh-</w:t>
        <w:br/>
        <w:t>men mit dem Ziel der interdiszi</w:t>
        <w:t>-</w:t>
        <w:br/>
        <w:t>plinären Integration von Compu</w:t>
        <w:t>-</w:t>
        <w:br/>
        <w:t>tertechnologie, Kommunikation</w:t>
        <w:br/>
        <w:t>und Gestaltung. Seit seiner Grün</w:t>
        <w:t>-</w:t>
        <w:br/>
        <w:t>dung 1988 hat sich Art+Com</w:t>
        <w:br/>
        <w:t>durch nationale und internatio</w:t>
        <w:t>-</w:t>
        <w:br/>
        <w:t>nale Kontakte, Sponsoren und</w:t>
        <w:br/>
        <w:t>Auftraggeber zu einem führen</w:t>
        <w:t>-</w:t>
        <w:br/>
        <w:t>den Zentrum für innovative Ge</w:t>
        <w:t>-</w:t>
        <w:br/>
        <w:t>staltungsansätze entwickelt, un</w:t>
        <w:t>-</w:t>
        <w:br/>
        <w:t>ter anderem in den Bereichen</w:t>
        <w:br/>
        <w:t>Multimedia, Netzkommunikation,</w:t>
        <w:br/>
        <w:t>Interaktive Medien und Virtuelle</w:t>
        <w:br/>
        <w:t>Realität.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7" w:left="1916" w:right="1916" w:bottom="1457" w:header="0" w:footer="3" w:gutter="192"/>
          <w:rtlGutter/>
          <w:cols w:num="3" w:space="208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Art+Com </w:t>
      </w:r>
      <w:r>
        <w:rPr>
          <w:w w:val="100"/>
          <w:color w:val="000000"/>
          <w:position w:val="0"/>
        </w:rPr>
        <w:t>is</w:t>
      </w:r>
      <w:r>
        <w:rPr>
          <w:rStyle w:val="CharStyle95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registered associa</w:t>
        <w:t>-</w:t>
        <w:br/>
        <w:t>tion and thus a non-profit orga</w:t>
        <w:t>-</w:t>
        <w:br/>
        <w:t>nization. Its aims at the interdisci</w:t>
        <w:t>-</w:t>
        <w:br/>
        <w:t>plinary integration of computer</w:t>
        <w:br/>
        <w:t>technology, communication</w:t>
        <w:br/>
        <w:t>and design. Since its foundation</w:t>
        <w:br/>
        <w:t>in 1988, Art+Com has become</w:t>
        <w:br/>
        <w:t>one of the leading centers for in</w:t>
        <w:t>-</w:t>
        <w:br/>
        <w:t>novative design concepts in</w:t>
        <w:br/>
        <w:t>areas such as Multimedia, Net</w:t>
        <w:br/>
        <w:t>Communication, Interactive Me</w:t>
        <w:t>-</w:t>
        <w:br/>
        <w:t>dia, and Virtual Reality. It owes</w:t>
        <w:br/>
        <w:t>this development to national</w:t>
        <w:br/>
        <w:t>and international contacts,</w:t>
        <w:br/>
        <w:t>sponsors, and customers.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89" w:left="1840" w:right="1840" w:bottom="1484" w:header="0" w:footer="3" w:gutter="250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Computeranimation</w:t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53" w:left="0" w:right="0" w:bottom="10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3" type="#_x0000_t202" style="position:absolute;margin-left:5.e-002pt;margin-top:39.35pt;width:46.55pt;height:64.7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4" w:line="480" w:lineRule="exact"/>
                    <w:ind w:left="0" w:right="0" w:firstLine="0"/>
                  </w:pPr>
                  <w:r>
                    <w:rPr>
                      <w:rStyle w:val="CharStyle225"/>
                      <w:b/>
                      <w:bCs/>
                    </w:rPr>
                    <w:t>10</w:t>
                  </w:r>
                  <w:r>
                    <w:rPr>
                      <w:rStyle w:val="CharStyle226"/>
                      <w:b w:val="0"/>
                      <w:bCs w:val="0"/>
                    </w:rPr>
                    <w:t>.</w:t>
                  </w:r>
                  <w:r>
                    <w:rPr>
                      <w:rStyle w:val="CharStyle225"/>
                      <w:b/>
                      <w:bCs/>
                    </w:rPr>
                    <w:t>2</w:t>
                  </w:r>
                  <w:r>
                    <w:rPr>
                      <w:rStyle w:val="CharStyle22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Freitag</w:t>
                  </w:r>
                </w:p>
                <w:p>
                  <w:pPr>
                    <w:pStyle w:val="Style2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80" w:right="0" w:firstLine="0"/>
                  </w:pPr>
                  <w:r>
                    <w:rPr>
                      <w:rStyle w:val="CharStyle230"/>
                      <w:b/>
                      <w:bCs/>
                    </w:rPr>
                    <w:t>20</w:t>
                  </w:r>
                  <w:r>
                    <w:rPr>
                      <w:rStyle w:val="CharStyle23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75" style="position:absolute;margin-left:57.35pt;margin-top:1.45pt;width:146.65pt;height:113.5pt;z-index:-251658707;mso-wrap-distance-left:5.pt;mso-wrap-distance-right:5.pt;mso-position-horizontal-relative:margin" wrapcoords="0 0">
            <v:imagedata r:id="rId123" r:href="rId124"/>
            <w10:wrap anchorx="margin"/>
          </v:shape>
        </w:pict>
      </w:r>
      <w:r>
        <w:pict>
          <v:shape id="_x0000_s1145" type="#_x0000_t75" style="position:absolute;margin-left:216.5pt;margin-top:0.5pt;width:146.9pt;height:113.3pt;z-index:-251658706;mso-wrap-distance-left:5.pt;mso-wrap-distance-right:5.pt;mso-position-horizontal-relative:margin" wrapcoords="0 0">
            <v:imagedata r:id="rId125" r:href="rId126"/>
            <w10:wrap anchorx="margin"/>
          </v:shape>
        </w:pict>
      </w:r>
      <w:r>
        <w:pict>
          <v:shape id="_x0000_s1146" type="#_x0000_t75" style="position:absolute;margin-left:376.3pt;margin-top:0;width:145.45pt;height:111.85pt;z-index:-251658705;mso-wrap-distance-left:5.pt;mso-wrap-distance-right:5.pt;mso-position-horizontal-relative:margin" wrapcoords="0 0">
            <v:imagedata r:id="rId127" r:href="rId12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53" w:left="947" w:right="947" w:bottom="1036" w:header="0" w:footer="3" w:gutter="893"/>
          <w:rtlGutter w:val="0"/>
          <w:cols w:space="720"/>
          <w:noEndnote/>
          <w:docGrid w:linePitch="360"/>
        </w:sectPr>
      </w:pP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89" w:left="0" w:right="0" w:bottom="14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7" w:name="bookmark27"/>
      <w:r>
        <w:rPr>
          <w:w w:val="100"/>
          <w:spacing w:val="0"/>
          <w:color w:val="000000"/>
          <w:position w:val="0"/>
        </w:rPr>
        <w:t>Johnny be Good</w:t>
      </w:r>
      <w:bookmarkEnd w:id="2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" w:name="bookmark2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Arnon </w:t>
      </w:r>
      <w:r>
        <w:rPr>
          <w:w w:val="100"/>
          <w:spacing w:val="0"/>
          <w:color w:val="000000"/>
          <w:position w:val="0"/>
        </w:rPr>
        <w:t xml:space="preserve">Manor,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Frederique Tre</w:t>
        <w:t>-</w:t>
        <w:br/>
        <w:t>tout</w:t>
      </w:r>
      <w:bookmarkEnd w:id="2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1994,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A.l.l. Ensad,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verqualmte Kneipe, darin</w:t>
        <w:br/>
        <w:t>zwei Körperteile (männlich), po</w:t>
        <w:t>-</w:t>
        <w:br/>
        <w:t>kernd; finsterste Film Noir Stim</w:t>
        <w:t>-</w:t>
        <w:br/>
        <w:t>mung. SIE betritt die Szene -</w:t>
        <w:br/>
        <w:t>Spotlight &amp; Tusch- die schlaffen</w:t>
        <w:br/>
        <w:t>Johnnys recken sich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setting: gloomy Film </w:t>
      </w:r>
      <w:r>
        <w:rPr>
          <w:lang w:val="de-DE" w:eastAsia="de-DE" w:bidi="de-DE"/>
          <w:w w:val="100"/>
          <w:color w:val="000000"/>
          <w:position w:val="0"/>
        </w:rPr>
        <w:t xml:space="preserve">Noir </w:t>
      </w:r>
      <w:r>
        <w:rPr>
          <w:w w:val="100"/>
          <w:color w:val="000000"/>
          <w:position w:val="0"/>
        </w:rPr>
        <w:t>at</w:t>
        <w:t>-</w:t>
        <w:br/>
        <w:t xml:space="preserve">mosphere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a smoke-filled bar.</w:t>
        <w:br/>
        <w:t>Two body parts (male) play po</w:t>
        <w:t>-</w:t>
        <w:br/>
        <w:t>ker. SHE enters - spot and fanfa</w:t>
        <w:t>-</w:t>
        <w:br/>
        <w:t xml:space="preserve">re - the flabby </w:t>
      </w:r>
      <w:r>
        <w:rPr>
          <w:lang w:val="de-DE" w:eastAsia="de-DE" w:bidi="de-DE"/>
          <w:w w:val="100"/>
          <w:color w:val="000000"/>
          <w:position w:val="0"/>
        </w:rPr>
        <w:t xml:space="preserve">Johnnys </w:t>
      </w:r>
      <w:r>
        <w:rPr>
          <w:w w:val="100"/>
          <w:color w:val="000000"/>
          <w:position w:val="0"/>
        </w:rPr>
        <w:t>erect...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9" w:name="bookmark29"/>
      <w:r>
        <w:rPr>
          <w:w w:val="100"/>
          <w:spacing w:val="0"/>
          <w:color w:val="000000"/>
          <w:position w:val="0"/>
        </w:rPr>
        <w:t>Gasping for Air</w:t>
      </w:r>
      <w:bookmarkEnd w:id="2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0" w:name="bookmark30"/>
      <w:r>
        <w:rPr>
          <w:w w:val="100"/>
          <w:spacing w:val="0"/>
          <w:color w:val="000000"/>
          <w:position w:val="0"/>
        </w:rPr>
        <w:t>Leslie Bishko</w:t>
      </w:r>
      <w:bookmarkEnd w:id="3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 1993,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Fraser University, Burnaby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sich krümmender Auspuff un</w:t>
        <w:t>-</w:t>
        <w:br/>
        <w:t>ter Wasser, ein fliegender Koch</w:t>
        <w:t>-</w:t>
        <w:br/>
        <w:t>topf in einem Birkenhain - klingt</w:t>
        <w:br/>
        <w:t>das abstrus? Diese Animation ist</w:t>
        <w:br/>
        <w:t>abstrus! Am Schluß kommen Aus</w:t>
        <w:t>-</w:t>
        <w:br/>
        <w:t>puff und Topf zusammen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exhaust-pipe writhing under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water, </w:t>
      </w:r>
      <w:r>
        <w:rPr>
          <w:w w:val="100"/>
          <w:color w:val="000000"/>
          <w:position w:val="0"/>
        </w:rPr>
        <w:t xml:space="preserve">a saucepan </w:t>
      </w:r>
      <w:r>
        <w:rPr>
          <w:lang w:val="de-DE" w:eastAsia="de-DE" w:bidi="de-DE"/>
          <w:w w:val="100"/>
          <w:color w:val="000000"/>
          <w:position w:val="0"/>
        </w:rPr>
        <w:t xml:space="preserve">flying </w:t>
      </w:r>
      <w:r>
        <w:rPr>
          <w:w w:val="100"/>
          <w:color w:val="000000"/>
          <w:position w:val="0"/>
        </w:rPr>
        <w:t>through</w:t>
        <w:br/>
        <w:t>a birch grove. If you think that</w:t>
        <w:br/>
        <w:t>sounds obscure, you're right. And</w:t>
        <w:br/>
        <w:t>finally the exhaust-pipe meets up</w:t>
        <w:br/>
        <w:t>with the saucepan...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1" w:name="bookmark31"/>
      <w:r>
        <w:rPr>
          <w:w w:val="100"/>
          <w:spacing w:val="0"/>
          <w:color w:val="000000"/>
          <w:position w:val="0"/>
        </w:rPr>
        <w:t>Entropy II</w:t>
      </w:r>
      <w:bookmarkEnd w:id="3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" w:name="bookmark32"/>
      <w:r>
        <w:rPr>
          <w:w w:val="100"/>
          <w:spacing w:val="0"/>
          <w:color w:val="000000"/>
          <w:position w:val="0"/>
        </w:rPr>
        <w:t>Woojin Chang</w:t>
      </w:r>
      <w:bookmarkEnd w:id="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Woojin Chang, London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Entropie ist ein Maß für den Grad</w:t>
        <w:br/>
        <w:t>der Ungewißheit über den Aus</w:t>
        <w:t>-</w:t>
        <w:br/>
        <w:t>gang eines Versuchs. Führt das</w:t>
        <w:br/>
        <w:t>Experiment Zivilisation zum Ener</w:t>
        <w:t>-</w:t>
        <w:br/>
        <w:t>gietod des Universums? Eine</w:t>
        <w:br/>
        <w:t>Computeranimation zum Thema,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89" w:left="1912" w:right="1912" w:bottom="1484" w:header="0" w:footer="3" w:gutter="178"/>
          <w:rtlGutter/>
          <w:cols w:num="3" w:space="223"/>
          <w:noEndnote/>
          <w:docGrid w:linePitch="360"/>
        </w:sectPr>
      </w:pPr>
      <w:r>
        <w:rPr>
          <w:w w:val="100"/>
          <w:color w:val="000000"/>
          <w:position w:val="0"/>
        </w:rPr>
        <w:t>Entropy measures the degree of</w:t>
        <w:br/>
        <w:t>uncertainty about the result of an</w:t>
        <w:br/>
        <w:t>experiment. Does the experiment</w:t>
        <w:br/>
        <w:t>"Civilization" result in the heat</w:t>
        <w:br/>
        <w:t>death of the universe? A compu</w:t>
        <w:t>-</w:t>
        <w:br/>
        <w:t>ter animation on this subject.</w:t>
      </w:r>
    </w:p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53" w:left="0" w:right="0" w:bottom="10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7" type="#_x0000_t75" style="position:absolute;margin-left:58.8pt;margin-top:2.15pt;width:146.9pt;height:113.75pt;z-index:-251658704;mso-wrap-distance-left:5.pt;mso-wrap-distance-right:5.pt;mso-position-horizontal-relative:margin" wrapcoords="0 0">
            <v:imagedata r:id="rId129" r:href="rId130"/>
            <w10:wrap anchorx="margin"/>
          </v:shape>
        </w:pict>
      </w:r>
      <w:r>
        <w:pict>
          <v:shape id="_x0000_s1148" type="#_x0000_t75" style="position:absolute;margin-left:218.65pt;margin-top:1.45pt;width:145.7pt;height:112.55pt;z-index:-251658703;mso-wrap-distance-left:5.pt;mso-wrap-distance-right:5.pt;mso-position-horizontal-relative:margin" wrapcoords="0 0">
            <v:imagedata r:id="rId131" r:href="rId132"/>
            <w10:wrap anchorx="margin"/>
          </v:shape>
        </w:pict>
      </w:r>
      <w:r>
        <w:pict>
          <v:shape id="_x0000_s1149" type="#_x0000_t75" style="position:absolute;margin-left:377.5pt;margin-top:0;width:147.1pt;height:113.05pt;z-index:-251658702;mso-wrap-distance-left:5.pt;mso-wrap-distance-right:5.pt;mso-position-horizontal-relative:margin" wrapcoords="0 0">
            <v:imagedata r:id="rId133" r:href="rId1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53" w:left="947" w:right="947" w:bottom="1036" w:header="0" w:footer="3" w:gutter="893"/>
          <w:rtlGutter w:val="0"/>
          <w:cols w:space="720"/>
          <w:noEndnote/>
          <w:docGrid w:linePitch="360"/>
        </w:sectPr>
      </w:pP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89" w:left="0" w:right="0" w:bottom="14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3" w:name="bookmark33"/>
      <w:r>
        <w:rPr>
          <w:w w:val="100"/>
          <w:spacing w:val="0"/>
          <w:color w:val="000000"/>
          <w:position w:val="0"/>
        </w:rPr>
        <w:t>In the Balance</w:t>
      </w:r>
      <w:bookmarkEnd w:id="3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" w:name="bookmark34"/>
      <w:r>
        <w:rPr>
          <w:w w:val="100"/>
          <w:spacing w:val="0"/>
          <w:color w:val="000000"/>
          <w:position w:val="0"/>
        </w:rPr>
        <w:t>Ellen Jose, Marshall White</w:t>
      </w:r>
      <w:bookmarkEnd w:id="3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Kooperation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Aborigi-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ne-Künstlerin und eines Compu</w:t>
        <w:t>-</w:t>
        <w:br/>
        <w:t>terkünstlers. Eine animierte, at</w:t>
        <w:t>-</w:t>
        <w:br/>
        <w:t>mosphärisch dichte Verknüp</w:t>
        <w:t>-</w:t>
        <w:br/>
        <w:t>fung archaischer Symbole und</w:t>
        <w:br/>
        <w:t>Mythen.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lang w:val="de-DE" w:eastAsia="de-DE" w:bidi="de-DE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Cooperation </w:t>
      </w:r>
      <w:r>
        <w:rPr>
          <w:w w:val="100"/>
          <w:color w:val="000000"/>
          <w:position w:val="0"/>
        </w:rPr>
        <w:t xml:space="preserve">between </w:t>
      </w:r>
      <w:r>
        <w:rPr>
          <w:lang w:val="de-DE" w:eastAsia="de-DE" w:bidi="de-DE"/>
          <w:w w:val="100"/>
          <w:color w:val="000000"/>
          <w:position w:val="0"/>
        </w:rPr>
        <w:t>an</w:t>
        <w:br/>
      </w:r>
      <w:r>
        <w:rPr>
          <w:w w:val="100"/>
          <w:color w:val="000000"/>
          <w:position w:val="0"/>
        </w:rPr>
        <w:t>Aborigine artist and a computer</w:t>
        <w:br/>
        <w:t>artist - a dense connection of ar</w:t>
        <w:t>-</w:t>
        <w:br/>
        <w:t>chaic symbols and myths - digi-</w:t>
        <w:br/>
        <w:t>taly animated.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5" w:name="bookmark35"/>
      <w:r>
        <w:rPr>
          <w:w w:val="100"/>
          <w:spacing w:val="0"/>
          <w:color w:val="000000"/>
          <w:position w:val="0"/>
        </w:rPr>
        <w:t>Marcel Mutt</w:t>
      </w:r>
      <w:bookmarkEnd w:id="3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" w:name="bookmark36"/>
      <w:r>
        <w:rPr>
          <w:w w:val="100"/>
          <w:spacing w:val="0"/>
          <w:color w:val="000000"/>
          <w:position w:val="0"/>
        </w:rPr>
        <w:t>Jill Scott</w:t>
      </w:r>
      <w:bookmarkEnd w:id="3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HBK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Saar, Saarbrücken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Marcel Duchamps Ready Mo</w:t>
        <w:t>-</w:t>
        <w:br/>
        <w:t xml:space="preserve">des: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kuriose Beziehung zwi</w:t>
        <w:t>-</w:t>
        <w:br/>
        <w:t>schen Kunst und ihrer Präsentati</w:t>
        <w:t>-</w:t>
        <w:br/>
        <w:t>on, mittels "Softimage" auf einer</w:t>
        <w:br/>
        <w:t>Silicon Graphics aktualisiert.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Marcel </w:t>
      </w:r>
      <w:r>
        <w:rPr>
          <w:w w:val="100"/>
          <w:color w:val="000000"/>
          <w:position w:val="0"/>
        </w:rPr>
        <w:t xml:space="preserve">Duchamp </w:t>
      </w:r>
      <w:r>
        <w:rPr>
          <w:lang w:val="de-DE" w:eastAsia="de-DE" w:bidi="de-DE"/>
          <w:w w:val="100"/>
          <w:color w:val="000000"/>
          <w:position w:val="0"/>
        </w:rPr>
        <w:t>'s ready ma-</w:t>
        <w:br/>
        <w:t xml:space="preserve">des: </w:t>
      </w:r>
      <w:r>
        <w:rPr>
          <w:w w:val="100"/>
          <w:color w:val="000000"/>
          <w:position w:val="0"/>
        </w:rPr>
        <w:t>the strange relation bet</w:t>
        <w:t>-</w:t>
        <w:br/>
        <w:t>ween art and its presentation;</w:t>
        <w:br/>
        <w:t>updated via "Softimage</w:t>
      </w:r>
      <w:r>
        <w:rPr>
          <w:rStyle w:val="CharStyle95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on Sili</w:t>
        <w:t>-</w:t>
        <w:br/>
        <w:t>con Graphics.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7" w:name="bookmark37"/>
      <w:r>
        <w:rPr>
          <w:w w:val="100"/>
          <w:spacing w:val="0"/>
          <w:color w:val="000000"/>
          <w:position w:val="0"/>
        </w:rPr>
        <w:t>Bridget Riley in the Sky</w:t>
        <w:br/>
        <w:t>with Diabetes</w:t>
      </w:r>
      <w:bookmarkEnd w:id="3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8" w:name="bookmark38"/>
      <w:r>
        <w:rPr>
          <w:w w:val="100"/>
          <w:spacing w:val="0"/>
          <w:color w:val="000000"/>
          <w:position w:val="0"/>
        </w:rPr>
        <w:t>George Barber</w:t>
      </w:r>
      <w:bookmarkEnd w:id="3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1994,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Electronic Arts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Erinnert da nicht etwas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 "Lucy</w:t>
        <w:br/>
        <w:t xml:space="preserve">in the </w:t>
      </w:r>
      <w:r>
        <w:rPr>
          <w:rStyle w:val="CharStyle233"/>
        </w:rPr>
        <w:t>..,"?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Viele Pillen kommen</w:t>
        <w:br/>
        <w:t>jedenfalls vor. Ein Glas, das mu</w:t>
        <w:t>-</w:t>
        <w:br/>
        <w:t>tiert, sich illuminiert, nicht frei von</w:t>
        <w:br/>
        <w:t xml:space="preserve">Bezug 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Mutters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kleinen Helfern.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89" w:left="1840" w:right="1840" w:bottom="1484" w:header="0" w:footer="3" w:gutter="288"/>
          <w:rtlGutter/>
          <w:cols w:num="3" w:space="190"/>
          <w:noEndnote/>
          <w:docGrid w:linePitch="360"/>
        </w:sectPr>
      </w:pPr>
      <w:r>
        <w:rPr>
          <w:w w:val="100"/>
          <w:color w:val="000000"/>
          <w:position w:val="0"/>
        </w:rPr>
        <w:t>Did somebody say "Lucy..."?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Welt, </w:t>
      </w:r>
      <w:r>
        <w:rPr>
          <w:w w:val="100"/>
          <w:color w:val="000000"/>
          <w:position w:val="0"/>
        </w:rPr>
        <w:t>pills are in plentiful supply</w:t>
        <w:br/>
        <w:t>here too. A glass with a capacity</w:t>
        <w:br/>
        <w:t>for mutation, illumination, not</w:t>
        <w:br/>
        <w:t>entirely unrelated to Mother's</w:t>
        <w:br/>
        <w:t>Little Helpers.</w:t>
      </w:r>
    </w:p>
    <w:p>
      <w:pPr>
        <w:widowControl w:val="0"/>
        <w:spacing w:line="377" w:lineRule="exact"/>
      </w:pPr>
      <w:r>
        <w:pict>
          <v:shape id="_x0000_s1150" type="#_x0000_t75" style="position:absolute;margin-left:5.e-002pt;margin-top:0;width:585.1pt;height:27.35pt;z-index:-251658701;mso-wrap-distance-left:5.pt;mso-wrap-distance-right:5.pt;mso-position-horizontal-relative:margin" wrapcoords="0 0">
            <v:imagedata r:id="rId135" r:href="rId13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3332" w:h="17263"/>
          <w:pgMar w:top="679" w:left="810" w:right="810" w:bottom="1159" w:header="0" w:footer="3" w:gutter="1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19" w:left="0" w:right="0" w:bottom="15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419" w:left="1957" w:right="1957" w:bottom="1549" w:header="0" w:footer="3" w:gutter="9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Computeranimation</w:t>
      </w: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79" w:left="0" w:right="0" w:bottom="11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1" type="#_x0000_t75" style="position:absolute;margin-left:60.25pt;margin-top:0;width:524.9pt;height:118.55pt;z-index:-251658700;mso-wrap-distance-left:5.pt;mso-wrap-distance-right:5.pt;mso-position-horizontal-relative:margin" wrapcoords="0 0">
            <v:imagedata r:id="rId137" r:href="rId1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79" w:left="810" w:right="810" w:bottom="1159" w:header="0" w:footer="3" w:gutter="10"/>
          <w:rtlGutter/>
          <w:cols w:space="720"/>
          <w:noEndnote/>
          <w:docGrid w:linePitch="360"/>
        </w:sectPr>
      </w:pPr>
    </w:p>
    <w:p>
      <w:pPr>
        <w:widowControl w:val="0"/>
        <w:spacing w:line="237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19" w:left="0" w:right="0" w:bottom="15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9" w:name="bookmark39"/>
      <w:r>
        <w:rPr>
          <w:lang w:val="de-DE" w:eastAsia="de-DE" w:bidi="de-DE"/>
          <w:w w:val="100"/>
          <w:spacing w:val="0"/>
          <w:color w:val="000000"/>
          <w:position w:val="0"/>
        </w:rPr>
        <w:t>Cyber. 3</w:t>
      </w:r>
      <w:bookmarkEnd w:id="3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Clea T. </w:t>
      </w:r>
      <w:r>
        <w:rPr>
          <w:w w:val="100"/>
          <w:spacing w:val="0"/>
          <w:color w:val="000000"/>
          <w:position w:val="0"/>
        </w:rPr>
        <w:t>Waite</w:t>
      </w:r>
      <w:bookmarkEnd w:id="4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KHM (Köln)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prägnantes Statement zum</w:t>
        <w:br/>
        <w:t>neuen, virtuellen Raum der viel</w:t>
        <w:t>-</w:t>
        <w:br/>
        <w:t>leicht kommenden 4ten Dimensi</w:t>
        <w:t>-</w:t>
        <w:br/>
        <w:t>on: dem Cyberspace; gespro</w:t>
        <w:t>-</w:t>
        <w:br/>
        <w:t>chen von einem Körper, rotie</w:t>
        <w:t>-</w:t>
        <w:br/>
        <w:t>rend im Cyberspace.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A terse </w:t>
      </w:r>
      <w:r>
        <w:rPr>
          <w:lang w:val="de-DE" w:eastAsia="de-DE" w:bidi="de-DE"/>
          <w:w w:val="100"/>
          <w:color w:val="000000"/>
          <w:position w:val="0"/>
        </w:rPr>
        <w:t xml:space="preserve">Statement </w:t>
      </w:r>
      <w:r>
        <w:rPr>
          <w:w w:val="100"/>
          <w:color w:val="000000"/>
          <w:position w:val="0"/>
        </w:rPr>
        <w:t>on the new</w:t>
        <w:br/>
        <w:t>virtual space. Maybe it is the up</w:t>
        <w:br/>
        <w:t>and coming 4th dimension: Cy</w:t>
        <w:t>-</w:t>
        <w:br/>
        <w:t>berspace. A statement made by</w:t>
        <w:br/>
        <w:t>a body revolving in cyberspace.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41" w:name="bookmark41"/>
      <w:r>
        <w:rPr>
          <w:w w:val="100"/>
          <w:spacing w:val="0"/>
          <w:color w:val="000000"/>
          <w:position w:val="0"/>
        </w:rPr>
        <w:t>Tableau d’amour</w:t>
      </w:r>
      <w:bookmarkEnd w:id="4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2" w:name="bookmark42"/>
      <w:r>
        <w:rPr>
          <w:w w:val="100"/>
          <w:spacing w:val="0"/>
          <w:color w:val="000000"/>
          <w:position w:val="0"/>
        </w:rPr>
        <w:t>Beriou</w:t>
      </w:r>
      <w:bookmarkEnd w:id="4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Agave S.A., Montreuil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Auge, das alles gierig ver</w:t>
        <w:t>-</w:t>
        <w:br/>
        <w:t>schlingt, Vor ihm schlängeln sich</w:t>
        <w:br/>
        <w:t>nackt Mann und Frau durch das</w:t>
        <w:br/>
        <w:t>Bild, ihre Körper mutieren grotesk</w:t>
        <w:br/>
        <w:t>und werden von surrealen Ge</w:t>
        <w:t>-</w:t>
        <w:br/>
        <w:t>stalten und Gegenständen um</w:t>
        <w:t>-</w:t>
        <w:br/>
        <w:t>schlungen.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all-consuming voracious </w:t>
      </w:r>
      <w:r>
        <w:rPr>
          <w:lang w:val="de-DE" w:eastAsia="de-DE" w:bidi="de-DE"/>
          <w:w w:val="100"/>
          <w:color w:val="000000"/>
          <w:position w:val="0"/>
        </w:rPr>
        <w:t>eye.</w:t>
        <w:br/>
        <w:t xml:space="preserve">In front </w:t>
      </w:r>
      <w:r>
        <w:rPr>
          <w:w w:val="100"/>
          <w:color w:val="000000"/>
          <w:position w:val="0"/>
        </w:rPr>
        <w:t>of if a naked man and</w:t>
        <w:br/>
        <w:t>woman writhe, their grotesque</w:t>
        <w:br/>
        <w:t>bodies entwined by surreal</w:t>
        <w:br/>
        <w:t>figures and objects.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43" w:name="bookmark43"/>
      <w:r>
        <w:rPr>
          <w:w w:val="100"/>
          <w:spacing w:val="0"/>
          <w:color w:val="000000"/>
          <w:position w:val="0"/>
        </w:rPr>
        <w:t>P. Unzel</w:t>
      </w:r>
      <w:bookmarkEnd w:id="4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740" w:firstLine="0"/>
      </w:pPr>
      <w:bookmarkStart w:id="44" w:name="bookmark4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Dagmar </w:t>
      </w:r>
      <w:r>
        <w:rPr>
          <w:w w:val="100"/>
          <w:spacing w:val="0"/>
          <w:color w:val="000000"/>
          <w:position w:val="0"/>
        </w:rPr>
        <w:t>Klasche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Ulrike </w:t>
      </w:r>
      <w:r>
        <w:rPr>
          <w:w w:val="100"/>
          <w:spacing w:val="0"/>
          <w:color w:val="000000"/>
          <w:position w:val="0"/>
        </w:rPr>
        <w:t>v. Paczkowski</w:t>
      </w:r>
      <w:bookmarkEnd w:id="4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Dagmar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Klasche,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Märchenzeit. Rapunzel ist ziem</w:t>
        <w:t>-</w:t>
        <w:br/>
        <w:t>lich wählerisch, Wer sie will, der</w:t>
        <w:br/>
        <w:t>wird bestraft, und wen sie will,</w:t>
        <w:br/>
        <w:t>den kriegt sie nicht. Das nimmt</w:t>
        <w:br/>
        <w:t>ein fatales Ende.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19" w:left="1981" w:right="1981" w:bottom="1549" w:header="0" w:footer="3" w:gutter="231"/>
          <w:rtlGutter/>
          <w:cols w:num="3" w:space="222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Time for fairy tales! </w:t>
      </w:r>
      <w:r>
        <w:rPr>
          <w:lang w:val="de-DE" w:eastAsia="de-DE" w:bidi="de-DE"/>
          <w:w w:val="100"/>
          <w:color w:val="000000"/>
          <w:position w:val="0"/>
        </w:rPr>
        <w:t xml:space="preserve">Rapunzel </w:t>
      </w:r>
      <w:r>
        <w:rPr>
          <w:w w:val="100"/>
          <w:color w:val="000000"/>
          <w:position w:val="0"/>
        </w:rPr>
        <w:t>is</w:t>
        <w:br/>
        <w:t>rather choosy. Wanting her</w:t>
        <w:br/>
        <w:t>means punishment: and whom</w:t>
        <w:br/>
        <w:t>she wants turns her down. The</w:t>
        <w:br/>
        <w:t>end will be fatal!</w:t>
      </w: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79" w:left="0" w:right="0" w:bottom="11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2" type="#_x0000_t75" style="position:absolute;margin-left:58.3pt;margin-top:0;width:463.9pt;height:112.3pt;z-index:-251658699;mso-wrap-distance-left:5.pt;mso-wrap-distance-right:5.pt;mso-position-horizontal-relative:margin" wrapcoords="0 0">
            <v:imagedata r:id="rId139" r:href="rId14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79" w:left="810" w:right="810" w:bottom="1159" w:header="0" w:footer="3" w:gutter="10"/>
          <w:rtlGutter/>
          <w:cols w:space="720"/>
          <w:noEndnote/>
          <w:docGrid w:linePitch="360"/>
        </w:sectPr>
      </w:pPr>
    </w:p>
    <w:p>
      <w:pPr>
        <w:widowControl w:val="0"/>
        <w:spacing w:line="21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19" w:left="0" w:right="0" w:bottom="14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5" w:name="bookmark45"/>
      <w:r>
        <w:rPr>
          <w:w w:val="100"/>
          <w:spacing w:val="0"/>
          <w:color w:val="000000"/>
          <w:position w:val="0"/>
        </w:rPr>
        <w:t>Claustrophobia</w:t>
      </w:r>
      <w:bookmarkEnd w:id="4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Bernd </w:t>
      </w:r>
      <w:r>
        <w:rPr>
          <w:w w:val="100"/>
          <w:spacing w:val="0"/>
          <w:color w:val="000000"/>
          <w:position w:val="0"/>
        </w:rPr>
        <w:t>Mittelhockamp</w:t>
      </w:r>
      <w:bookmarkEnd w:id="4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Mittelhockamp,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zerstört. Gestalten gei</w:t>
        <w:t>-</w:t>
        <w:br/>
        <w:t>stern umher. Alles ist Schmutz. Ein</w:t>
        <w:br/>
        <w:t>alptraumhafter Cartoon. Eine Mi</w:t>
        <w:t>-</w:t>
        <w:br/>
        <w:t>schung aus Elementen von Zei</w:t>
        <w:t>-</w:t>
        <w:br/>
        <w:t>chentrick und Computeranimati</w:t>
        <w:t>-</w:t>
        <w:br/>
        <w:t>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Berlin lies in ruins. Ghost-like figu</w:t>
        <w:t>-</w:t>
        <w:br/>
        <w:t>res wander through the desolate</w:t>
        <w:br/>
        <w:t>landscape. A nightmarish car</w:t>
        <w:t>-</w:t>
        <w:br/>
        <w:t>toon combining elements of</w:t>
        <w:br/>
        <w:t xml:space="preserve">computer </w:t>
      </w:r>
      <w:r>
        <w:rPr>
          <w:rStyle w:val="CharStyle139"/>
          <w:lang w:val="en-US" w:eastAsia="en-US" w:bidi="en-US"/>
          <w:i/>
          <w:iCs/>
        </w:rPr>
        <w:t xml:space="preserve">- </w:t>
      </w:r>
      <w:r>
        <w:rPr>
          <w:w w:val="100"/>
          <w:color w:val="000000"/>
          <w:position w:val="0"/>
        </w:rPr>
        <w:t>and trick animation.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47" w:name="bookmark47"/>
      <w:r>
        <w:rPr>
          <w:lang w:val="de-DE" w:eastAsia="de-DE" w:bidi="de-DE"/>
          <w:w w:val="100"/>
          <w:spacing w:val="0"/>
          <w:color w:val="000000"/>
          <w:position w:val="0"/>
        </w:rPr>
        <w:t>The Island of Magicans</w:t>
      </w:r>
      <w:bookmarkEnd w:id="4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8" w:name="bookmark48"/>
      <w:r>
        <w:rPr>
          <w:lang w:val="de-DE" w:eastAsia="de-DE" w:bidi="de-DE"/>
          <w:w w:val="100"/>
          <w:spacing w:val="0"/>
          <w:color w:val="000000"/>
          <w:position w:val="0"/>
        </w:rPr>
        <w:t>Michael Strum</w:t>
      </w:r>
      <w:bookmarkEnd w:id="4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AUS, 1994,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Welt eines düsteren und</w:t>
        <w:br/>
        <w:t>reichlich psychedelischen Kin</w:t>
        <w:t>-</w:t>
        <w:br/>
        <w:t>dermärchens. Aufsteigende und</w:t>
        <w:br/>
        <w:t>versinkende Inseln, wuchernde</w:t>
        <w:br/>
        <w:t>Wesen und Landschaften - und</w:t>
        <w:br/>
        <w:t>zu allem spielt lustig, lustig die</w:t>
        <w:br/>
        <w:t>klappernde Knochen-Kombo.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realm of a dark and rather</w:t>
        <w:br/>
        <w:t>psychedelic fairy tale. Emerging</w:t>
        <w:br/>
        <w:t>and sunken islands, exuberant</w:t>
        <w:br/>
        <w:t>beings and landscapes — un</w:t>
        <w:t>-</w:t>
        <w:br/>
        <w:t>derlying, the merry, merry music</w:t>
        <w:br/>
        <w:t>of the Shaking Skeletons Sextett.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49" w:name="bookmark49"/>
      <w:r>
        <w:rPr>
          <w:lang w:val="de-DE" w:eastAsia="de-DE" w:bidi="de-DE"/>
          <w:w w:val="100"/>
          <w:spacing w:val="0"/>
          <w:color w:val="000000"/>
          <w:position w:val="0"/>
        </w:rPr>
        <w:t>Birdbrain</w:t>
      </w:r>
      <w:bookmarkEnd w:id="4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0" w:name="bookmark50"/>
      <w:r>
        <w:rPr>
          <w:lang w:val="de-DE" w:eastAsia="de-DE" w:bidi="de-DE"/>
          <w:w w:val="100"/>
          <w:spacing w:val="0"/>
          <w:color w:val="000000"/>
          <w:position w:val="0"/>
        </w:rPr>
        <w:t>Tobias Rosenberg</w:t>
      </w:r>
      <w:bookmarkEnd w:id="5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1994,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Filmvaerksted / Da-</w:t>
        <w:br/>
        <w:t>nlsh Film Institute, Kopenhagen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Surreale Transplantationen: das</w:t>
        <w:br/>
        <w:t>zufällige Zusammentreffen eines</w:t>
        <w:br/>
        <w:t>Mädchens und eines Vogels auf</w:t>
        <w:br/>
        <w:t>dem Operationstisch eines Hirn</w:t>
        <w:t>-</w:t>
        <w:br/>
        <w:t>chirurgen. Guten Flug!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19" w:left="1952" w:right="1952" w:bottom="1419" w:header="0" w:footer="3" w:gutter="187"/>
          <w:rtlGutter/>
          <w:cols w:num="3" w:space="292"/>
          <w:noEndnote/>
          <w:docGrid w:linePitch="360"/>
        </w:sectPr>
      </w:pPr>
      <w:r>
        <w:rPr>
          <w:w w:val="100"/>
          <w:color w:val="000000"/>
          <w:position w:val="0"/>
        </w:rPr>
        <w:t>Surreal transplantations: the ac</w:t>
        <w:t>-</w:t>
        <w:br/>
        <w:t>cidental concurrence of a girl</w:t>
        <w:br/>
        <w:t>and a bird on a brain surgeon's</w:t>
        <w:br/>
        <w:t>table. We wish you a pleasant</w:t>
        <w:br/>
        <w:t>flight!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496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Computeranimation</w:t>
      </w:r>
    </w:p>
    <w:p>
      <w:pPr>
        <w:framePr w:h="2246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53" type="#_x0000_t75" style="width:147pt;height:112pt;">
            <v:imagedata r:id="rId141" r:href="rId14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0" w:after="0" w:line="221" w:lineRule="exact"/>
        <w:ind w:left="0" w:right="0" w:firstLine="0"/>
      </w:pPr>
      <w:r>
        <w:pict>
          <v:shape id="_x0000_s1154" type="#_x0000_t202" style="position:absolute;margin-left:170.9pt;margin-top:-114.7pt;width:127.9pt;height:498.5pt;z-index:-125829348;mso-wrap-distance-left:23.5pt;mso-wrap-distance-right:5.pt;mso-wrap-distance-bottom:151.45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address: kartuizerstraat 71</w:t>
                    <w:br/>
                    <w:t>1000 brussels- belgium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telephone: 32-2/512.98.82</w:t>
                    <w:br/>
                  </w:r>
                  <w:r>
                    <w:rPr>
                      <w:rStyle w:val="CharStyle24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42" w:lineRule="exact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fax: 32-2/512.41.86</w:t>
                    <w:br/>
                  </w:r>
                  <w:r>
                    <w:rPr>
                      <w:rStyle w:val="CharStyle24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from Belgium: Stefaan Decostere's</w:t>
                    <w:br/>
                    <w:t>Travelogue series (greetings from the</w:t>
                    <w:br/>
                    <w:t>museum planet, signed by one of the</w:t>
                    <w:br/>
                    <w:t>most innovative tv directors)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&amp; works byTorfs &amp; Persijn &amp; Verdin &amp;</w:t>
                    <w:br/>
                    <w:t>Grimonprez &amp;Van Damme &amp;Vromman</w:t>
                    <w:br/>
                    <w:t>&amp; Maquestieau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from around the world: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Alison Murray's Pantyhead</w:t>
                    <w:br/>
                    <w:t>(a Major event by the director of Kissy</w:t>
                    <w:br/>
                    <w:t>Suzuki Suck &amp;Wank Stallions)</w:t>
                  </w:r>
                </w:p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&amp;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Jayce Saloum's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This is not Beyrouth &amp; other work</w:t>
                    <w:br/>
                    <w:t>&amp;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Nick de Pender's</w:t>
                    <w:br/>
                    <w:t>Risible Chick, the most violent</w:t>
                    <w:br/>
                    <w:t>videodance-piece you've seen</w:t>
                    <w:br/>
                    <w:t>&amp;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York: Henry Hills &amp; Sally Silvers</w:t>
                    <w:br/>
                    <w:t>on John Zorn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representative atVideofest: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Pieter Van Bogaert</w:t>
                    <w:br/>
                    <w:t>&amp;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representative in brussels: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Frie Depraetere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55" type="#_x0000_t202" style="position:absolute;margin-left:217.2pt;margin-top:425.85pt;width:36.7pt;height:46.45pt;z-index:-125829347;mso-wrap-distance-left:69.85pt;mso-wrap-distance-top:536.5pt;mso-wrap-distance-right:44.9pt;mso-wrap-distance-bottom:62.95pt;mso-position-horizontal-relative:margin" filled="f" stroked="f">
            <v:textbox style="mso-fit-shape-to-text:t" inset="0,0,0,0">
              <w:txbxContent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6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ask for the</w:t>
                    <w:br/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argos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" w:line="190" w:lineRule="exact"/>
                    <w:ind w:left="18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new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18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sLetter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56" type="#_x0000_t75" style="position:absolute;margin-left:258.pt;margin-top:490.8pt;width:24.5pt;height:24.5pt;z-index:-125829346;mso-wrap-distance-left:110.65pt;mso-wrap-distance-top:601.45pt;mso-wrap-distance-right:16.3pt;mso-wrap-distance-bottom:20.pt;mso-position-horizontal-relative:margin" wrapcoords="0 0 21600 0 21600 17053 14017 18636 14017 20085 18847 20754 18847 21600 14710 21600 14710 20754 7819 20085 7819 18636 0 17053 0 0">
            <v:imagedata r:id="rId143" r:href="rId144"/>
            <w10:wrap type="square" side="left" anchorx="margin"/>
          </v:shape>
        </w:pict>
      </w:r>
      <w:bookmarkStart w:id="51" w:name="bookmark51"/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Quarxs </w:t>
      </w:r>
      <w:r>
        <w:rPr>
          <w:w w:val="100"/>
          <w:spacing w:val="0"/>
          <w:color w:val="000000"/>
          <w:position w:val="0"/>
        </w:rPr>
        <w:t>(They are</w:t>
        <w:br/>
        <w:t>Here)</w:t>
      </w:r>
      <w:bookmarkEnd w:id="5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2" w:name="bookmark52"/>
      <w:r>
        <w:rPr>
          <w:w w:val="100"/>
          <w:spacing w:val="0"/>
          <w:color w:val="000000"/>
          <w:position w:val="0"/>
        </w:rPr>
        <w:t>Maurice Benayoun</w:t>
      </w:r>
      <w:bookmarkEnd w:id="5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1994, 20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Canal + Distribution, Boulogne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humorvolle Pseudo-Doku</w:t>
        <w:t>-</w:t>
        <w:br/>
        <w:t xml:space="preserve">mentation,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ein Wissen</w:t>
        <w:t>-</w:t>
        <w:br/>
        <w:t>schaftler seine Suche nach der</w:t>
        <w:br/>
        <w:t>Existenz der "Quarxs" aufzeich</w:t>
        <w:t>-</w:t>
        <w:br/>
        <w:t>net: diese seltsamen Wesen, die</w:t>
        <w:br/>
        <w:t>sich über alle wissenschaftlichen</w:t>
        <w:br/>
        <w:t>Gesetze hinwegsetzen. Der er</w:t>
        <w:t>-</w:t>
        <w:br/>
        <w:t>staunliche Realismus der Com</w:t>
        <w:t>-</w:t>
        <w:br/>
        <w:t>putergrafik ersinnt eine Welt, in</w:t>
        <w:br/>
        <w:t>der die Prinzipien der Physik, der</w:t>
        <w:br/>
        <w:t>Biologie und der Optik der</w:t>
        <w:br/>
        <w:t>Lächerlichkeit preisgegeben</w:t>
        <w:br/>
        <w:t>und widerlegt werden. Aber</w:t>
        <w:br/>
        <w:t>schließlich sind die treibenden</w:t>
        <w:br/>
        <w:t>Kräfte hinter dem Verhalten der</w:t>
        <w:br/>
        <w:t>Quarxs dieselben, die das wirkli</w:t>
        <w:t>-</w:t>
        <w:br/>
        <w:t>che Leben kontrollieren: sich zu</w:t>
        <w:br/>
        <w:t>ernähren, zu reproduzieren und</w:t>
        <w:br/>
        <w:t>sich vor Räubern (den Wissen</w:t>
        <w:t>-</w:t>
        <w:br/>
        <w:t>schaftlern ?) zu verstecken.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3332" w:h="17263"/>
          <w:pgMar w:top="1457" w:left="2089" w:right="2089" w:bottom="1457" w:header="0" w:footer="3" w:gutter="3917"/>
          <w:rtlGutter w:val="0"/>
          <w:cols w:space="720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humourous pseudo documen</w:t>
        <w:t>-</w:t>
        <w:br/>
        <w:t>tary in which a scientist chro</w:t>
        <w:t>-</w:t>
        <w:br/>
        <w:t>nicles his search for the exis</w:t>
        <w:t>-</w:t>
        <w:br/>
        <w:t xml:space="preserve">tence of the </w:t>
      </w:r>
      <w:r>
        <w:rPr>
          <w:lang w:val="de-DE" w:eastAsia="de-DE" w:bidi="de-DE"/>
          <w:w w:val="100"/>
          <w:color w:val="000000"/>
          <w:position w:val="0"/>
        </w:rPr>
        <w:t xml:space="preserve">"Quarxs“: </w:t>
      </w:r>
      <w:r>
        <w:rPr>
          <w:w w:val="100"/>
          <w:color w:val="000000"/>
          <w:position w:val="0"/>
        </w:rPr>
        <w:t>these</w:t>
        <w:br/>
        <w:t>strange beings defying all scien</w:t>
        <w:t>-</w:t>
        <w:br/>
        <w:t>tific laws. The amazing realism of</w:t>
        <w:br/>
        <w:t>the computer graphics is being</w:t>
        <w:br/>
        <w:t>used to conceive a world in</w:t>
        <w:br/>
        <w:t>which the principles of physics,</w:t>
        <w:br/>
        <w:t>biology and optics find them</w:t>
        <w:t>-</w:t>
        <w:br/>
        <w:t>selves ridiculed and negated.</w:t>
        <w:br/>
        <w:t>But after all, the driving forces</w:t>
        <w:br/>
        <w:t>behind the Quarxs' behavior are</w:t>
        <w:br/>
        <w:t>the same that control real life:</w:t>
        <w:br/>
        <w:t>how to feed, to reproduce and</w:t>
        <w:br/>
        <w:t>to hide from predators (the</w:t>
        <w:br/>
        <w:t>scientists?).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right"/>
        <w:spacing w:before="0" w:after="850" w:line="400" w:lineRule="exact"/>
        <w:ind w:left="0" w:right="0" w:firstLine="0"/>
      </w:pPr>
      <w:r>
        <w:rPr>
          <w:rStyle w:val="CharStyle243"/>
          <w:b/>
          <w:bCs/>
        </w:rPr>
        <w:t>Nightflight 1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titlePg/>
          <w:pgSz w:w="13332" w:h="17263"/>
          <w:pgMar w:top="638" w:left="1933" w:right="1933" w:bottom="2236" w:header="0" w:footer="3" w:gutter="82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One + One ENO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4159" w:left="0" w:right="0" w:bottom="11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93" w:lineRule="exact"/>
      </w:pPr>
      <w:r>
        <w:pict>
          <v:shape id="_x0000_s1161" type="#_x0000_t75" style="position:absolute;margin-left:4.8pt;margin-top:0;width:146.9pt;height:113.3pt;z-index:-251658694;mso-wrap-distance-left:5.pt;mso-wrap-distance-right:5.pt;mso-position-horizontal-relative:margin" wrapcoords="0 0">
            <v:imagedata r:id="rId151" r:href="rId152"/>
            <w10:wrap anchorx="margin"/>
          </v:shape>
        </w:pict>
      </w:r>
      <w:r>
        <w:pict>
          <v:shape id="_x0000_s1162" type="#_x0000_t75" style="position:absolute;margin-left:163.7pt;margin-top:0.95pt;width:146.65pt;height:112.8pt;z-index:-251658693;mso-wrap-distance-left:5.pt;mso-wrap-distance-right:5.pt;mso-position-horizontal-relative:margin" wrapcoords="0 0">
            <v:imagedata r:id="rId153" r:href="rId154"/>
            <w10:wrap anchorx="margin"/>
          </v:shape>
        </w:pict>
      </w:r>
      <w:r>
        <w:pict>
          <v:shape id="_x0000_s1163" type="#_x0000_t202" style="position:absolute;margin-left:480.7pt;margin-top:84.95pt;width:45.85pt;height:15.85pt;z-index:251657756;mso-wrap-distance-left:5.pt;mso-wrap-distance-right:5.pt;mso-position-horizontal-relative:margin" fillcolor="#5B565B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22</w:t>
                  </w:r>
                  <w:r>
                    <w:rPr>
                      <w:rStyle w:val="CharStyle22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4159" w:left="776" w:right="776" w:bottom="1125" w:header="0" w:footer="3" w:gutter="1157"/>
          <w:rtlGutter w:val="0"/>
          <w:cols w:space="720"/>
          <w:noEndnote/>
          <w:docGrid w:linePitch="360"/>
        </w:sectPr>
      </w:pPr>
    </w:p>
    <w:p>
      <w:pPr>
        <w:widowControl w:val="0"/>
        <w:spacing w:line="194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38" w:left="0" w:right="0" w:bottom="2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3" w:name="bookmark53"/>
      <w:r>
        <w:rPr>
          <w:w w:val="100"/>
          <w:spacing w:val="0"/>
          <w:color w:val="000000"/>
          <w:position w:val="0"/>
        </w:rPr>
        <w:t xml:space="preserve">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Eno</w:t>
      </w:r>
      <w:bookmarkEnd w:id="5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4" w:name="bookmark54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Jérome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Lefdup, </w:t>
      </w:r>
      <w:r>
        <w:rPr>
          <w:w w:val="100"/>
          <w:spacing w:val="0"/>
          <w:color w:val="000000"/>
          <w:position w:val="0"/>
        </w:rPr>
        <w:t xml:space="preserve">Lari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Flash</w:t>
      </w:r>
      <w:bookmarkEnd w:id="5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22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de Poche,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Eno ist einzigartig in seiner</w:t>
        <w:br/>
        <w:t>Laufbahn, in seinem Schaffen</w:t>
        <w:br/>
        <w:t>von Musiksfilen und in seiner Viel</w:t>
        <w:t>-</w:t>
        <w:br/>
        <w:t>falt von künstlerischen Aus</w:t>
        <w:t>-</w:t>
        <w:br/>
        <w:t>drucksformen,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Ihn kongenial zu porfräfieren, isf</w:t>
        <w:br/>
        <w:t>kein leichtes Vorhaben.</w:t>
        <w:br/>
        <w:t>Lefdup/Flash gehen dabei einen</w:t>
        <w:br/>
        <w:t>bemerkenswerten Weg, sie be</w:t>
        <w:t>-</w:t>
        <w:br/>
        <w:t>nutzen eine Vielfalt von eigenen</w:t>
        <w:br/>
        <w:t>visuellen Effekten, von optischen</w:t>
        <w:br/>
        <w:t>wie klanglichen Zitaten aus dem</w:t>
        <w:br/>
        <w:t>Werdegang von Eno, sie sind iro</w:t>
        <w:t>-</w:t>
        <w:br/>
        <w:t>nisch, witzig, dokumentarisch,</w:t>
        <w:br/>
        <w:t>künstlerisch: Ein kleines Feuer</w:t>
        <w:t>-</w:t>
        <w:br/>
        <w:t>werk!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Flinreißend der "philosophische"</w:t>
        <w:br/>
        <w:t>Austausch von Eno mit seinem</w:t>
        <w:br/>
        <w:t>Hund - und ein Genuß die Visua</w:t>
        <w:t>-</w:t>
        <w:br/>
        <w:t>lisierung von Ambient ebenso</w:t>
        <w:br/>
        <w:t>wie von Techno.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Finding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adequate </w:t>
      </w:r>
      <w:r>
        <w:rPr>
          <w:lang w:val="de-DE" w:eastAsia="de-DE" w:bidi="de-DE"/>
          <w:w w:val="100"/>
          <w:color w:val="000000"/>
          <w:position w:val="0"/>
        </w:rPr>
        <w:t xml:space="preserve">form </w:t>
      </w:r>
      <w:r>
        <w:rPr>
          <w:w w:val="100"/>
          <w:color w:val="000000"/>
          <w:position w:val="0"/>
        </w:rPr>
        <w:t>to</w:t>
        <w:br/>
        <w:t>portray the unique career, musi</w:t>
        <w:t>-</w:t>
        <w:br/>
        <w:t>cal creativity and artistic versati</w:t>
        <w:t>-</w:t>
        <w:br/>
        <w:t>lity of Brian Eno is a challenge</w:t>
        <w:br/>
        <w:t>Lefdup/Flash rose to with remar</w:t>
        <w:t>-</w:t>
        <w:br/>
        <w:t>kable inventiveness. Using a va</w:t>
        <w:t>-</w:t>
        <w:br/>
        <w:t>riety of their own visual effects</w:t>
        <w:br/>
        <w:t>together with optical and acou</w:t>
        <w:t>-</w:t>
        <w:br/>
        <w:t>stic illustrations of Eno's develop</w:t>
        <w:t>-</w:t>
        <w:br/>
        <w:t>ment, they come up with an iro</w:t>
        <w:t>-</w:t>
        <w:br/>
        <w:t>nic, funny, artistic document</w:t>
        <w:br/>
        <w:t>with all the sparkle of a miniature</w:t>
        <w:br/>
        <w:t>fireworks display. The viewer</w:t>
        <w:br/>
        <w:t>cannot fail to be captivated by</w:t>
        <w:br/>
        <w:t>Eno's philosophical debate with</w:t>
        <w:br/>
        <w:t>his dog - or enthralled by the vi</w:t>
        <w:t>-</w:t>
        <w:br/>
        <w:t>sualization of ambient and tech</w:t>
        <w:t>-</w:t>
        <w:br/>
        <w:t>no music.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55" w:name="bookmark55"/>
      <w:r>
        <w:rPr>
          <w:w w:val="100"/>
          <w:spacing w:val="0"/>
          <w:color w:val="000000"/>
          <w:position w:val="0"/>
        </w:rPr>
        <w:t>Brian Eno: The Black Box</w:t>
        <w:br/>
        <w:t>of Culture</w:t>
      </w:r>
      <w:bookmarkEnd w:id="5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6" w:name="bookmark56"/>
      <w:r>
        <w:rPr>
          <w:w w:val="100"/>
          <w:spacing w:val="0"/>
          <w:color w:val="000000"/>
          <w:position w:val="0"/>
        </w:rPr>
        <w:t>Henning Lohner</w:t>
      </w:r>
      <w:bookmarkEnd w:id="5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60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Lohner Ranger,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München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des audiovisuellen</w:t>
        <w:br/>
        <w:t>Multitalents Brian Eno - die Sum</w:t>
        <w:t>-</w:t>
        <w:br/>
        <w:t>me seiner Aktivitäten im Musik -</w:t>
        <w:br/>
        <w:t>und Videobereich ist schier end</w:t>
        <w:t>-</w:t>
        <w:br/>
        <w:t>los. Diese Arbeit ist auch ein Ver</w:t>
        <w:t>-</w:t>
        <w:br/>
        <w:t>such, an die Wurzeln und Strate</w:t>
        <w:t>-</w:t>
        <w:br/>
        <w:t>gien dieses kreativen Dauer</w:t>
        <w:t>-</w:t>
        <w:br/>
        <w:t>brenners zu gelangen - welche</w:t>
        <w:br/>
        <w:t>Ideen treiben ihn voran? Eine</w:t>
        <w:br/>
        <w:t>amüsante, teils selbstironische</w:t>
        <w:br/>
        <w:t>Analyse, die das Banale neben</w:t>
        <w:br/>
        <w:t>die Analyse setzt und auch</w:t>
        <w:br/>
        <w:t>schon mal den Haarschnitt als Si</w:t>
        <w:t>-</w:t>
        <w:br/>
        <w:t>mulation einer Weltanschauung</w:t>
        <w:br/>
        <w:t>entlarvt. Eno über die Grundlage</w:t>
        <w:br/>
        <w:t>seiner Karriere: "Ich kann nichts</w:t>
        <w:br/>
        <w:t>wirklich gut, also versuche ich,</w:t>
        <w:br/>
        <w:t>zumindest auf eine möglichst in</w:t>
        <w:t>-</w:t>
        <w:br/>
        <w:t>teressante Art zu scheitern."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638" w:left="1933" w:right="1933" w:bottom="234" w:header="0" w:footer="3" w:gutter="3312"/>
          <w:rtlGutter/>
          <w:cols w:num="2" w:space="220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portrait of the multi-talented,</w:t>
        <w:br/>
        <w:t>audiovisual artist Brian Eno. His</w:t>
        <w:br/>
        <w:t>work in video and music seems</w:t>
        <w:br/>
        <w:t>vast and unlimited. This film tries</w:t>
        <w:br/>
        <w:t>to touch the creative roots of</w:t>
        <w:br/>
        <w:t>this long-standing artist. What</w:t>
        <w:br/>
        <w:t>ideas keep him going? An enter</w:t>
        <w:t>-</w:t>
        <w:br/>
        <w:t>taining, partly self-mocking ana</w:t>
        <w:t>-</w:t>
        <w:br/>
        <w:t>lysis which combines the trivial</w:t>
        <w:br/>
        <w:t>and the analytical, even cover</w:t>
        <w:t>-</w:t>
        <w:br/>
        <w:t>ing up the ideological signifi</w:t>
        <w:t>-</w:t>
        <w:br/>
        <w:t>cance of a haircut. Says Eno</w:t>
        <w:br/>
        <w:t>about the basis of his career: "I</w:t>
        <w:br/>
        <w:t>can't do anything really well. So</w:t>
        <w:br/>
        <w:t>I try to fail as fascinating as possi</w:t>
        <w:t>-</w:t>
        <w:br/>
        <w:t>ble.</w:t>
      </w:r>
      <w:r>
        <w:rPr>
          <w:rStyle w:val="CharStyle95"/>
          <w:i w:val="0"/>
          <w:iCs w:val="0"/>
        </w:rPr>
        <w:t xml:space="preserve"> '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46" w:line="400" w:lineRule="exact"/>
        <w:ind w:left="0" w:right="0" w:firstLine="0"/>
      </w:pPr>
      <w:r>
        <w:rPr>
          <w:rStyle w:val="CharStyle244"/>
          <w:b/>
          <w:bCs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282" w:left="1974" w:right="1974" w:bottom="2130" w:header="0" w:footer="3" w:gutter="48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Multimedia 3: CD-ROM</w:t>
      </w: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67" w:left="0" w:right="0" w:bottom="2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4" type="#_x0000_t202" style="position:absolute;margin-left:-216.7pt;margin-top:100.45pt;width:46.1pt;height:62.pt;z-index:-125829345;mso-wrap-distance-left:5.pt;mso-wrap-distance-right:14.15pt;mso-position-horizontal-relative:margin" filled="f" stroked="f">
            <v:textbox style="mso-fit-shape-to-text:t" inset="0,0,0,0">
              <w:txbxContent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" w:line="500" w:lineRule="exact"/>
                    <w:ind w:left="0" w:right="0" w:firstLine="0"/>
                  </w:pPr>
                  <w:r>
                    <w:rPr>
                      <w:rStyle w:val="CharStyle247"/>
                      <w:b/>
                      <w:bCs/>
                    </w:rPr>
                    <w:t>11</w:t>
                  </w:r>
                  <w:r>
                    <w:rPr>
                      <w:rStyle w:val="CharStyle248"/>
                      <w:b w:val="0"/>
                      <w:bCs w:val="0"/>
                    </w:rPr>
                    <w:t>.</w:t>
                  </w:r>
                  <w:r>
                    <w:rPr>
                      <w:rStyle w:val="CharStyle247"/>
                      <w:b/>
                      <w:bCs/>
                    </w:rPr>
                    <w:t>2</w:t>
                  </w:r>
                  <w:r>
                    <w:rPr>
                      <w:rStyle w:val="CharStyle24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46" w:line="180" w:lineRule="exact"/>
                    <w:ind w:left="22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20" w:right="0" w:firstLine="0"/>
                  </w:pPr>
                  <w:r>
                    <w:rPr>
                      <w:rStyle w:val="CharStyle249"/>
                    </w:rPr>
                    <w:t>1</w:t>
                  </w:r>
                  <w:r>
                    <w:rPr>
                      <w:rStyle w:val="CharStyle250"/>
                    </w:rPr>
                    <w:t>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5" type="#_x0000_t75" style="position:absolute;margin-left:-155.3pt;margin-top:0;width:143.3pt;height:113.5pt;z-index:-125829344;mso-wrap-distance-left:5.pt;mso-wrap-distance-right:12.pt;mso-position-horizontal-relative:margin" wrapcoords="0 0 21600 0 21600 21600 0 21600 0 0">
            <v:imagedata r:id="rId155" r:href="rId156"/>
            <w10:wrap type="square" side="right" anchorx="margin"/>
          </v:shape>
        </w:pict>
      </w:r>
      <w:r>
        <w:pict>
          <v:shape id="_x0000_s1166" type="#_x0000_t202" style="position:absolute;margin-left:-156.5pt;margin-top:124.05pt;width:113.05pt;height:22.95pt;z-index:-125829343;mso-wrap-distance-left:5.pt;mso-wrap-distance-right:43.4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transimagine -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 mediale Pumpstation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7" type="#_x0000_t202" style="position:absolute;margin-left:-158.65pt;margin-top:209.05pt;width:147.35pt;height:112.3pt;z-index:-125829342;mso-wrap-distance-left:5.pt;mso-wrap-distance-right:11.3pt;mso-position-horizontal-relative:margin" wrapcoords="0 0 21600 0 21600 18314 11148 19920 11148 21600 103 21600 103 19920 0 18314 0 0" filled="f" stroked="f">
            <v:textbox style="mso-fit-shape-to-text:t" inset="0,0,0,0">
              <w:txbxContent>
                <w:p>
                  <w:pPr>
                    <w:framePr w:h="2246" w:hSpace="226" w:wrap="around" w:vAnchor="text" w:hAnchor="margin" w:x="-3172" w:y="418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68" type="#_x0000_t75" style="width:147pt;height:112pt;">
                        <v:imagedata r:id="rId157" r:href="rId158"/>
                      </v:shape>
                    </w:pic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76"/>
                    </w:rPr>
                    <w:t>Flora Petrinsularis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9" type="#_x0000_t202" style="position:absolute;margin-left:-157.7pt;margin-top:438.25pt;width:146.9pt;height:113.3pt;z-index:-125829341;mso-wrap-distance-left:5.pt;mso-wrap-distance-right:10.55pt;mso-position-horizontal-relative:margin" wrapcoords="29 0 21600 0 21600 18174 13039 19755 13039 21600 0 21600 0 19755 29 18174 29 0" filled="f" stroked="f">
            <v:textbox style="mso-fit-shape-to-text:t" inset="0,0,0,0">
              <w:txbxContent>
                <w:p>
                  <w:pPr>
                    <w:framePr w:h="2266" w:hSpace="211" w:wrap="around" w:vAnchor="text" w:hAnchor="margin" w:x="-3153" w:y="87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0" type="#_x0000_t75" style="width:147pt;height:113pt;">
                        <v:imagedata r:id="rId159" r:href="rId160"/>
                      </v:shape>
                    </w:pic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76"/>
                      <w:lang w:val="en-US" w:eastAsia="en-US" w:bidi="en-US"/>
                    </w:rPr>
                    <w:t>Doors of Perception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3" w:line="220" w:lineRule="exact"/>
        <w:ind w:left="0" w:right="0" w:firstLine="0"/>
      </w:pPr>
      <w:bookmarkStart w:id="57" w:name="bookmark57"/>
      <w:r>
        <w:rPr>
          <w:lang w:val="de-DE" w:eastAsia="de-DE" w:bidi="de-DE"/>
          <w:w w:val="100"/>
          <w:spacing w:val="0"/>
          <w:color w:val="000000"/>
          <w:position w:val="0"/>
        </w:rPr>
        <w:t>Hardware</w:t>
      </w:r>
      <w:bookmarkEnd w:id="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Bezüglich der Hardware der CD-</w:t>
        <w:br/>
        <w:t>ROMs scheint es viel Rätselraten</w:t>
        <w:br/>
        <w:t>und viele irrtümliche Annahmen</w:t>
        <w:br/>
        <w:t>zu geben. Stefan Scholze (Au-</w:t>
        <w:br/>
        <w:t>tor/Entwicklung bei PixelPark)</w:t>
        <w:br/>
        <w:t>wird eine detaillierte Einführung</w:t>
        <w:br/>
        <w:t>in die benötigte Hardware ge</w:t>
        <w:t>-</w:t>
        <w:br/>
        <w:t>ben. Dabei wird sowohl der Auf</w:t>
        <w:t>-</w:t>
        <w:br/>
        <w:t>bau einer typischen Multimedia-</w:t>
        <w:br/>
        <w:t>Produktion als auch der tatsäch</w:t>
        <w:t>-</w:t>
        <w:br/>
        <w:t>liche Herstellungsprozeß der CD</w:t>
        <w:br/>
        <w:t>erläutern.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3" w:line="220" w:lineRule="exact"/>
        <w:ind w:left="0" w:right="0" w:firstLine="0"/>
      </w:pPr>
      <w:bookmarkStart w:id="58" w:name="bookmark58"/>
      <w:r>
        <w:rPr>
          <w:lang w:val="de-DE" w:eastAsia="de-DE" w:bidi="de-DE"/>
          <w:w w:val="100"/>
          <w:spacing w:val="0"/>
          <w:color w:val="000000"/>
          <w:position w:val="0"/>
        </w:rPr>
        <w:t>Software</w:t>
      </w:r>
      <w:bookmarkEnd w:id="5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Kernstück eines jeglichen in</w:t>
        <w:t>-</w:t>
        <w:br/>
        <w:t>teraktiven Multimedia-Produkts</w:t>
        <w:br/>
        <w:t>ist das System, das die interakti</w:t>
        <w:t>-</w:t>
        <w:br/>
        <w:t>ven Optionen bestimmt. In die</w:t>
        <w:t>-</w:t>
        <w:br/>
        <w:t>sem Punkt ist die interaktive Mul</w:t>
        <w:t>-</w:t>
        <w:br/>
        <w:t>timedia-Produktion darauf ange</w:t>
        <w:t>-</w:t>
        <w:br/>
        <w:t>wiesen, daß für einzelne Projekte</w:t>
        <w:br/>
        <w:t>jeweils eine spezielle Software</w:t>
        <w:br/>
        <w:t>entwickelt wird. Simon Biggs</w:t>
        <w:br/>
        <w:t>(Londoner Künstler, Dozent für di</w:t>
        <w:t>-</w:t>
        <w:br/>
        <w:t>gitale Künste an der Akademie</w:t>
        <w:br/>
        <w:t>Minerva in Groningen, Holland,</w:t>
        <w:br/>
        <w:t>und Gastkurator des Multimedia-</w:t>
        <w:br/>
        <w:t>Programms des VideoFestes)</w:t>
        <w:br/>
        <w:t>und Stefan Scholze werden in</w:t>
        <w:br/>
        <w:t>die wichtigsten Problemkreise</w:t>
        <w:br/>
        <w:t>bei der Entwicklung von Soft</w:t>
        <w:t>-</w:t>
        <w:br/>
        <w:t>ware für CD-ROMs einführen und</w:t>
        <w:br/>
        <w:t>einen Überblick über die kom</w:t>
        <w:t>-</w:t>
        <w:br/>
        <w:t>merzielle Software für Multime-</w:t>
        <w:br/>
        <w:t>dia-Produktionen geben.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3" w:line="220" w:lineRule="exact"/>
        <w:ind w:left="0" w:right="0" w:firstLine="0"/>
      </w:pPr>
      <w:bookmarkStart w:id="59" w:name="bookmark59"/>
      <w:r>
        <w:rPr>
          <w:lang w:val="de-DE" w:eastAsia="de-DE" w:bidi="de-DE"/>
          <w:w w:val="100"/>
          <w:spacing w:val="0"/>
          <w:color w:val="000000"/>
          <w:position w:val="0"/>
        </w:rPr>
        <w:t>Artware</w:t>
      </w:r>
      <w:bookmarkEnd w:id="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Begriff umreißt Werke</w:t>
        <w:br/>
        <w:t>computergenerierter Kunst, Vier</w:t>
        <w:br/>
        <w:t>Künstler werden drei CD-ROM-</w:t>
        <w:br/>
        <w:t>Projekte per Großprojektion vor</w:t>
        <w:t>-</w:t>
        <w:br/>
        <w:t>stellen (siehe nächste Seite), sie</w:t>
        <w:br/>
        <w:t>werden Stellung beziehen zu</w:t>
        <w:br/>
        <w:t>Form und Inhalt sowie Navigati</w:t>
        <w:t>-</w:t>
        <w:br/>
        <w:t>onsverfahren erläutern,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Daniels von der Hoch</w:t>
        <w:t>-</w:t>
        <w:br/>
        <w:t>schule für Grafik und Buchkunst</w:t>
        <w:br/>
        <w:t>Leipzig wird sich kritisch mit die</w:t>
        <w:t>-</w:t>
        <w:br/>
        <w:t>sen Arbeiten auseinandersetzen,</w:t>
        <w:br/>
        <w:t>die dem Publikum in der Ausstel</w:t>
        <w:t>-</w:t>
        <w:br/>
        <w:t>lung zur Verfügung stehen.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163" w:line="22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Hardware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w w:val="100"/>
          <w:color w:val="000000"/>
          <w:position w:val="0"/>
        </w:rPr>
        <w:t>There seems to be</w:t>
      </w:r>
      <w:r>
        <w:rPr>
          <w:rStyle w:val="CharStyle95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lot of</w:t>
        <w:br/>
        <w:t>mystery and misconception</w:t>
        <w:br/>
        <w:t>surrounding the hardware</w:t>
        <w:br/>
        <w:t>involved in CD-ROM. Stefan</w:t>
        <w:br/>
        <w:t>Scholze (Author/Development</w:t>
        <w:br/>
        <w:t>at PixelPark) will present a</w:t>
        <w:br/>
        <w:t>detailed introduction to hard</w:t>
        <w:t>-</w:t>
        <w:br/>
        <w:t>ware, dealing both with</w:t>
        <w:br/>
        <w:t>a typical multimedia production</w:t>
        <w:br/>
        <w:t>setup and the actual manufac</w:t>
        <w:t>-</w:t>
        <w:br/>
        <w:t>turing process of the CD itself.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163" w:line="220" w:lineRule="exact"/>
        <w:ind w:left="0" w:right="0" w:firstLine="0"/>
      </w:pPr>
      <w:r>
        <w:rPr>
          <w:w w:val="100"/>
          <w:color w:val="000000"/>
          <w:position w:val="0"/>
        </w:rPr>
        <w:t>Software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w w:val="100"/>
          <w:color w:val="000000"/>
          <w:position w:val="0"/>
        </w:rPr>
        <w:t>The heart of any interactive mul</w:t>
        <w:t>-</w:t>
        <w:br/>
        <w:t>timedia product is the system</w:t>
        <w:br/>
        <w:t>that controls its interactive possi</w:t>
        <w:t>-</w:t>
        <w:br/>
        <w:t>bilities. In this respect interactive</w:t>
        <w:br/>
        <w:t>multimedia production relies on</w:t>
        <w:br/>
        <w:t>the development of custom soft</w:t>
        <w:t>-</w:t>
        <w:br/>
        <w:t>ware designed specifically for</w:t>
        <w:br/>
        <w:t>particular projects. Two presen</w:t>
        <w:t>-</w:t>
        <w:br/>
        <w:t>ters, Simon Biggs, London artist,</w:t>
        <w:br/>
        <w:t>Course Leader in Digital Arts at</w:t>
        <w:br/>
        <w:t>Academy Minerva, Groningen,</w:t>
        <w:br/>
        <w:t>Holland and guest curator for</w:t>
        <w:br/>
        <w:t>the Videofest Multimedia Pro</w:t>
        <w:t>-</w:t>
        <w:br/>
        <w:t>gram and Stefan Scholze, will</w:t>
        <w:br/>
        <w:t>make presentations outlining the</w:t>
        <w:br/>
        <w:t>primary issues in developing soft</w:t>
        <w:t>-</w:t>
        <w:br/>
        <w:t>ware for CD-ROM as well as</w:t>
        <w:br/>
        <w:t>giving an overview of the com</w:t>
        <w:t>-</w:t>
        <w:br/>
        <w:t>mercial softwares available for</w:t>
        <w:br/>
        <w:t>multimedia production.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r>
        <w:rPr>
          <w:w w:val="100"/>
          <w:color w:val="000000"/>
          <w:position w:val="0"/>
        </w:rPr>
        <w:t>Artware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color w:val="000000"/>
          <w:position w:val="0"/>
        </w:rPr>
        <w:t>This term outlines works of com</w:t>
        <w:t>-</w:t>
        <w:br/>
        <w:t>puter generated art. Four artists</w:t>
        <w:br/>
        <w:t>will present three projects via lar</w:t>
        <w:t>-</w:t>
        <w:br/>
        <w:t>ge scale projection (see next</w:t>
        <w:br/>
        <w:t>page), they will defend form</w:t>
        <w:br/>
        <w:t>and content and will explain the</w:t>
        <w:br/>
        <w:t>concepts for navigation.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67" w:left="1974" w:right="1974" w:bottom="267" w:header="0" w:footer="3" w:gutter="3235"/>
          <w:rtlGutter/>
          <w:cols w:num="2" w:space="230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Dieter Daniels of the </w:t>
      </w:r>
      <w:r>
        <w:rPr>
          <w:lang w:val="de-DE" w:eastAsia="de-DE" w:bidi="de-DE"/>
          <w:w w:val="100"/>
          <w:color w:val="000000"/>
          <w:position w:val="0"/>
        </w:rPr>
        <w:t>Hochschule</w:t>
        <w:br/>
        <w:t>für Grafik und Buchkunst Leipzig</w:t>
        <w:br/>
        <w:t xml:space="preserve">will </w:t>
      </w:r>
      <w:r>
        <w:rPr>
          <w:w w:val="100"/>
          <w:color w:val="000000"/>
          <w:position w:val="0"/>
        </w:rPr>
        <w:t>have a critical look at these</w:t>
        <w:br/>
        <w:t>works which are at the audien</w:t>
        <w:t>-</w:t>
        <w:br/>
        <w:t>ces disposal in the exhibition.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855" w:line="400" w:lineRule="exact"/>
        <w:ind w:left="0" w:right="0" w:firstLine="0"/>
      </w:pPr>
      <w:r>
        <w:pict>
          <v:shape id="_x0000_s1171" type="#_x0000_t202" style="position:absolute;margin-left:0.25pt;margin-top:117.1pt;width:105.6pt;height:23.55pt;z-index:-12582934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translmagine.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Die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mediale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Pump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244"/>
          <w:b/>
          <w:bCs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</w:pPr>
      <w:r>
        <w:pict>
          <v:shape id="_x0000_s1172" type="#_x0000_t202" style="position:absolute;margin-left:477.1pt;margin-top:219.2pt;width:46.55pt;height:57.3pt;z-index:-12582933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0" w:line="400" w:lineRule="exact"/>
                    <w:ind w:left="0" w:right="0" w:firstLine="0"/>
                  </w:pPr>
                  <w:r>
                    <w:rPr>
                      <w:rStyle w:val="CharStyle255"/>
                      <w:b/>
                      <w:bCs/>
                    </w:rPr>
                    <w:t>11</w:t>
                  </w:r>
                  <w:r>
                    <w:rPr>
                      <w:rStyle w:val="CharStyle256"/>
                      <w:b w:val="0"/>
                      <w:bCs w:val="0"/>
                    </w:rPr>
                    <w:t>.</w:t>
                  </w:r>
                  <w:r>
                    <w:rPr>
                      <w:rStyle w:val="CharStyle255"/>
                      <w:b/>
                      <w:bCs/>
                    </w:rPr>
                    <w:t>2</w:t>
                  </w:r>
                  <w:r>
                    <w:rPr>
                      <w:rStyle w:val="CharStyle25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6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49"/>
                    </w:rPr>
                    <w:t>\</w:t>
                  </w:r>
                  <w:r>
                    <w:rPr>
                      <w:rStyle w:val="CharStyle250"/>
                    </w:rPr>
                    <w:t xml:space="preserve"> 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73" type="#_x0000_t202" style="position:absolute;margin-left:5.e-002pt;margin-top:127.7pt;width:147.35pt;height:403.7pt;z-index:-125829338;mso-wrap-distance-left:5.pt;mso-wrap-distance-top:10.8pt;mso-wrap-distance-right:319.7pt;mso-wrap-distance-bottom:205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16" w:lineRule="exact"/>
                    <w:ind w:left="0" w:right="0" w:firstLine="0"/>
                  </w:pPr>
                  <w:bookmarkStart w:id="60" w:name="bookmark60"/>
                  <w:r>
                    <w:rPr>
                      <w:rStyle w:val="CharStyle187"/>
                      <w:b/>
                      <w:bCs/>
                    </w:rPr>
                    <w:t>station</w:t>
                  </w:r>
                  <w:bookmarkEnd w:id="60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61" w:name="bookmark61"/>
                  <w:r>
                    <w:rPr>
                      <w:rStyle w:val="CharStyle257"/>
                      <w:b/>
                      <w:bCs/>
                    </w:rPr>
                    <w:t>Dr. Ingrid Burgbacher-Krupka,</w:t>
                    <w:br/>
                  </w:r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 xml:space="preserve">Konrad </w:t>
                  </w:r>
                  <w:r>
                    <w:rPr>
                      <w:rStyle w:val="CharStyle257"/>
                      <w:b/>
                      <w:bCs/>
                    </w:rPr>
                    <w:t>Burgbacher</w:t>
                  </w:r>
                  <w:bookmarkEnd w:id="61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D, 1995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transForm, kunst+medien Projekt,</w:t>
                    <w:br/>
                    <w:t>Sindelfingen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Gegenstand der interaktiven Ar</w:t>
                    <w:t>-</w:t>
                    <w:br/>
                    <w:t>beit "translmagine, Die mediale</w:t>
                    <w:br/>
                    <w:t>Pumpstation" ist eine multime</w:t>
                    <w:t>-</w:t>
                    <w:br/>
                    <w:t>diale Erarbeitung der Plastischen</w:t>
                    <w:br/>
                    <w:t>Theorie als grundlegende visuel</w:t>
                    <w:t>-</w:t>
                    <w:br/>
                    <w:t>le Grammatik des Werkes von</w:t>
                    <w:br/>
                    <w:t xml:space="preserve">Joseph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Beuys, </w:t>
                  </w:r>
                  <w:r>
                    <w:rPr>
                      <w:rStyle w:val="CharStyle29"/>
                    </w:rPr>
                    <w:t>also keine archi-</w:t>
                    <w:br/>
                    <w:t>varische Referenz seiner Arbeit.</w:t>
                    <w:br/>
                    <w:t>Als Bild- und Tonmaterial werden</w:t>
                    <w:br/>
                    <w:t>nur Originaldokumente verwen</w:t>
                    <w:t>-</w:t>
                    <w:br/>
                    <w:t xml:space="preserve">det. Fotos von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Beuys' </w:t>
                  </w:r>
                  <w:r>
                    <w:rPr>
                      <w:rStyle w:val="CharStyle29"/>
                    </w:rPr>
                    <w:t>Arbeiten,</w:t>
                    <w:br/>
                    <w:t>Tondokumente mit Äußerungen</w:t>
                    <w:br/>
                    <w:t>von Freunden und Mitarbeitern,</w:t>
                    <w:br/>
                    <w:t>Videoaufnahmen seiner Aktio</w:t>
                    <w:t>-</w:t>
                    <w:br/>
                    <w:t>nen etc.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 xml:space="preserve">The interactive work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>"translmagi</w:t>
                    <w:t>-</w:t>
                    <w:br/>
                    <w:t xml:space="preserve">ne, Die mediale Pumpstation “ </w:t>
                  </w:r>
                  <w:r>
                    <w:rPr>
                      <w:rStyle w:val="CharStyle135"/>
                      <w:i/>
                      <w:iCs/>
                    </w:rPr>
                    <w:t>is</w:t>
                    <w:br/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a Multimedia </w:t>
                  </w:r>
                  <w:r>
                    <w:rPr>
                      <w:rStyle w:val="CharStyle135"/>
                      <w:i/>
                      <w:iCs/>
                    </w:rPr>
                    <w:t>approach to the</w:t>
                    <w:br/>
                    <w:t>Plastic Theory as the basic visual</w:t>
                    <w:br/>
                    <w:t>grammar of the work of Joseph</w:t>
                    <w:br/>
                    <w:t>Beuys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; </w:t>
                  </w:r>
                  <w:r>
                    <w:rPr>
                      <w:rStyle w:val="CharStyle135"/>
                      <w:i/>
                      <w:iCs/>
                    </w:rPr>
                    <w:t>no exhaustive retrospec</w:t>
                    <w:t>-</w:t>
                    <w:br/>
                    <w:t>tive of his oeuvre is inf ended.</w:t>
                    <w:br/>
                    <w:t>Original documents only serve</w:t>
                    <w:br/>
                    <w:t>as picture and sound material.</w:t>
                    <w:br/>
                    <w:t>Photographs of Beuys's works,</w:t>
                    <w:br/>
                    <w:t>tapes with statements from fri</w:t>
                    <w:t>-</w:t>
                    <w:br/>
                    <w:t>ends and colleagues, video ta</w:t>
                    <w:t>-</w:t>
                    <w:br/>
                    <w:t>pes of his actions, etc.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4" type="#_x0000_t202" style="position:absolute;margin-left:159.35pt;margin-top:116.9pt;width:145.7pt;height:425.55pt;z-index:-125829337;mso-wrap-distance-left:159.35pt;mso-wrap-distance-right:162.pt;mso-wrap-distance-bottom:194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62" w:name="bookmark62"/>
                  <w:r>
                    <w:rPr>
                      <w:rStyle w:val="CharStyle187"/>
                      <w:b/>
                      <w:bCs/>
                    </w:rPr>
                    <w:t>art intact 1,</w:t>
                  </w:r>
                  <w:bookmarkEnd w:id="62"/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63" w:name="bookmark63"/>
                  <w:r>
                    <w:rPr>
                      <w:rStyle w:val="CharStyle187"/>
                      <w:b/>
                      <w:bCs/>
                    </w:rPr>
                    <w:t>"Flora Petrinsularis"</w:t>
                  </w:r>
                  <w:bookmarkEnd w:id="63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64" w:name="bookmark64"/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>Jean-Louis Boissier</w:t>
                  </w:r>
                  <w:bookmarkEnd w:id="64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FID, 1994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Zentrum für Kunst und Medien</w:t>
                    <w:t>-</w:t>
                    <w:br/>
                    <w:t>technologie, Karlsruhe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Jean- Louis Boissiers wunderbare</w:t>
                    <w:br/>
                    <w:t>CD-ROM, die auf zwei Texten</w:t>
                    <w:br/>
                    <w:t>von Rousseau basiert, gewährt</w:t>
                    <w:br/>
                    <w:t>uns einen Einblick in zwei sehr</w:t>
                    <w:br/>
                    <w:t>unterschiedliche Charakterzüge</w:t>
                    <w:br/>
                    <w:t>des Philosophen, ausgedrückt In</w:t>
                    <w:br/>
                    <w:t>seinen Liebesbriefen und in sei</w:t>
                    <w:t>-</w:t>
                    <w:br/>
                    <w:t>nen botanischen Studien. Die</w:t>
                    <w:br/>
                    <w:t>Bewegung zwischen diesen</w:t>
                    <w:br/>
                    <w:t>Aspekten schafft einen Raum, in</w:t>
                    <w:br/>
                    <w:t>dem beide einander in poeti</w:t>
                    <w:t>-</w:t>
                    <w:br/>
                    <w:t>scher und manchmal absurder</w:t>
                    <w:br/>
                    <w:t>Weise erhellen. Die CD wird vor</w:t>
                    <w:t>-</w:t>
                    <w:br/>
                    <w:t>gestellt von Anne-Marie Duguet,</w:t>
                    <w:br/>
                    <w:t>Professorin an der Universität Pa</w:t>
                    <w:t>-</w:t>
                    <w:br/>
                    <w:t>ris 1 und langjährige Mitarbeite</w:t>
                    <w:t>-</w:t>
                    <w:br/>
                    <w:t>rin von Boissier.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Jean Louis Boissiers </w:t>
                  </w:r>
                  <w:r>
                    <w:rPr>
                      <w:rStyle w:val="CharStyle135"/>
                      <w:i/>
                      <w:iCs/>
                    </w:rPr>
                    <w:t xml:space="preserve">beautiful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>CD-</w:t>
                    <w:br/>
                    <w:t xml:space="preserve">ROM </w:t>
                  </w:r>
                  <w:r>
                    <w:rPr>
                      <w:rStyle w:val="CharStyle135"/>
                      <w:i/>
                      <w:iCs/>
                    </w:rPr>
                    <w:t>based on two texts of</w:t>
                    <w:br/>
                    <w:t>Rousseau allows us to move</w:t>
                    <w:br/>
                    <w:t>between two very different as</w:t>
                    <w:t>-</w:t>
                    <w:br/>
                    <w:t>pects of the philosopher - his</w:t>
                    <w:br/>
                    <w:t>love letters and his botanical</w:t>
                    <w:br/>
                    <w:t>studies, creating a space where</w:t>
                    <w:br/>
                    <w:t>the two inform each other in</w:t>
                    <w:br/>
                    <w:t>poetic and sometimes absurd-</w:t>
                    <w:br/>
                    <w:t>ways. Anne-Marie Duguet, Pro</w:t>
                    <w:t>-</w:t>
                    <w:br/>
                    <w:t>fessor at University Paris 1 and a</w:t>
                    <w:br/>
                    <w:t>long term collaborator with Bois</w:t>
                    <w:t>-</w:t>
                    <w:br/>
                    <w:t>sier introduces this CD.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5" type="#_x0000_t202" style="position:absolute;margin-left:319.9pt;margin-top:117.1pt;width:117.85pt;height:47.55pt;z-index:-125829336;mso-wrap-distance-left:319.9pt;mso-wrap-distance-top:0.25pt;mso-wrap-distance-right:29.3pt;mso-wrap-distance-bottom:572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65" w:name="bookmark65"/>
                  <w:r>
                    <w:rPr>
                      <w:rStyle w:val="CharStyle187"/>
                      <w:b/>
                      <w:bCs/>
                    </w:rPr>
                    <w:t>Doors of Perception</w:t>
                  </w:r>
                  <w:bookmarkEnd w:id="65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66" w:name="bookmark66"/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>Mediamatic</w:t>
                  </w:r>
                  <w:bookmarkEnd w:id="66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NL, 1984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Mediamatic, Amsterdam.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6" type="#_x0000_t202" style="position:absolute;margin-left:318.pt;margin-top:173.05pt;width:146.65pt;height:302.15pt;z-index:-125829335;mso-wrap-distance-left:318.pt;mso-wrap-distance-top:56.2pt;mso-wrap-distance-right:5.pt;mso-wrap-distance-bottom:26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1993 </w:t>
                  </w:r>
                  <w:r>
                    <w:rPr>
                      <w:rStyle w:val="CharStyle29"/>
                    </w:rPr>
                    <w:t>fand die erste Konferenz</w:t>
                    <w:br/>
                    <w:t>mit dem Titel "Doors of Percep-</w:t>
                    <w:br/>
                    <w:t>tion" am niederländischen Insti</w:t>
                    <w:t>-</w:t>
                    <w:br/>
                    <w:t>tut für Gestaltung in Amsterdam</w:t>
                    <w:br/>
                    <w:t>statt. Das Hauptthema war der</w:t>
                    <w:br/>
                    <w:t>Einfluß der Technologie auf die</w:t>
                    <w:br/>
                    <w:t>Kultur. Viele international auf</w:t>
                    <w:br/>
                    <w:t>diesem Gebiet führende Persön</w:t>
                    <w:t>-</w:t>
                    <w:br/>
                    <w:t>lichkeiten hielten Vorträge, die</w:t>
                    <w:br/>
                    <w:t>eine große Bandbreite an The</w:t>
                    <w:t>-</w:t>
                    <w:br/>
                    <w:t>men abdeckten. Mediamatic,</w:t>
                    <w:br/>
                    <w:t>die die Konferenz mitorganisiert</w:t>
                    <w:br/>
                    <w:t>hatten, brachten eine CD-ROM</w:t>
                    <w:br/>
                    <w:t>über die Veranstaltung heraus,</w:t>
                    <w:br/>
                    <w:t>die zeitgleich mit der zweiten</w:t>
                    <w:br/>
                    <w:t>Konferenz im Jahre 1994 auf den</w:t>
                    <w:br/>
                    <w:t>Markt kam und viel Beifall fand.</w:t>
                    <w:br/>
                    <w:t>Willem Veithoven, Editor von Me</w:t>
                    <w:t>-</w:t>
                    <w:br/>
                    <w:t>diamatic, Amsterdam, wird die</w:t>
                    <w:br/>
                    <w:t>CD vorstellen und erläutern, wie</w:t>
                    <w:br/>
                    <w:t>die nichtlineare Wesensart des</w:t>
                    <w:br/>
                    <w:t>Mediums mit seinem wahlfreien</w:t>
                    <w:br/>
                    <w:t>Zugriff genutzt wurde, um den</w:t>
                    <w:br/>
                    <w:t>Benutzer einen multidimensiona</w:t>
                    <w:t>-</w:t>
                    <w:br/>
                    <w:t>len Zugang zu dieser facettenrei</w:t>
                    <w:t>-</w:t>
                    <w:br/>
                    <w:t>chen Veranstaltung zu ermögli</w:t>
                    <w:t>-</w:t>
                    <w:br/>
                    <w:t>chen,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7" type="#_x0000_t202" style="position:absolute;margin-left:317.05pt;margin-top:483.65pt;width:146.15pt;height:235.95pt;z-index:-125829334;mso-wrap-distance-left:317.05pt;mso-wrap-distance-top:366.75pt;mso-wrap-distance-right:5.pt;mso-wrap-distance-bottom:17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1993 the first”Doors of Percepti</w:t>
                    <w:t>-</w:t>
                    <w:br/>
                    <w:t>on ' conference was held at the</w:t>
                    <w:br/>
                    <w:t>Dutch Design Institute in Amster</w:t>
                    <w:t>-</w:t>
                    <w:br/>
                    <w:t>dam. It focused on the impact</w:t>
                    <w:br/>
                    <w:t>of technology on culture. Many</w:t>
                    <w:br/>
                    <w:t>leading international figures in</w:t>
                    <w:br/>
                    <w:t>the field made presentations</w:t>
                    <w:br/>
                    <w:t>across a wide range of topics.</w:t>
                    <w:br/>
                    <w:t>Mediamatic, co-organisers of</w:t>
                    <w:br/>
                    <w:t>the conference, produced a cri-</w:t>
                    <w:br/>
                    <w:t>fically acclaimed CD-ROM of</w:t>
                    <w:br/>
                    <w:t>the event, its release coinciding</w:t>
                    <w:br/>
                    <w:t>with a second conference in</w:t>
                    <w:br/>
                    <w:t>1994. Willem Veithoven, Editor of</w:t>
                    <w:br/>
                    <w:t>Mediamatic, Amsterdam, will</w:t>
                    <w:br/>
                    <w:t>present this CD explaining how</w:t>
                    <w:br/>
                    <w:t>the non-linear random-access</w:t>
                    <w:br/>
                    <w:t>character of the medium was</w:t>
                    <w:br/>
                    <w:t>employed to give the user a</w:t>
                    <w:br/>
                    <w:t>multidimensional access to this</w:t>
                    <w:br/>
                    <w:t>multifaceted event.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Multimedia 3: CD-ROM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36" w:line="400" w:lineRule="exact"/>
        <w:ind w:left="0" w:right="0" w:firstLine="0"/>
      </w:pPr>
      <w:r>
        <w:rPr>
          <w:rStyle w:val="CharStyle244"/>
          <w:b/>
          <w:bCs/>
        </w:rPr>
        <w:t>Sonderprogramm</w:t>
      </w:r>
    </w:p>
    <w:p>
      <w:pPr>
        <w:pStyle w:val="Style184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218" w:left="1810" w:right="1810" w:bottom="1521" w:header="0" w:footer="3" w:gutter="371"/>
          <w:rtlGutter w:val="0"/>
          <w:cols w:space="720"/>
          <w:noEndnote/>
          <w:docGrid w:linePitch="360"/>
        </w:sectPr>
      </w:pPr>
      <w:r>
        <w:rPr>
          <w:rStyle w:val="CharStyle219"/>
        </w:rPr>
        <w:t xml:space="preserve">Multimedia 4: </w:t>
      </w:r>
      <w:r>
        <w:rPr>
          <w:rStyle w:val="CharStyle258"/>
        </w:rPr>
        <w:t xml:space="preserve">Instant Archaeology </w:t>
      </w:r>
      <w:r>
        <w:rPr>
          <w:rStyle w:val="CharStyle258"/>
          <w:lang w:val="de-DE" w:eastAsia="de-DE" w:bidi="de-DE"/>
        </w:rPr>
        <w:t>(KHM)</w:t>
      </w:r>
    </w:p>
    <w:p>
      <w:pPr>
        <w:widowControl w:val="0"/>
        <w:rPr>
          <w:sz w:val="2"/>
          <w:szCs w:val="2"/>
        </w:rPr>
      </w:pPr>
      <w:r>
        <w:pict>
          <v:shape id="_x0000_s1178" type="#_x0000_t202" style="position:static;width:666.6pt;height:27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02" w:left="0" w:right="0" w:bottom="202" w:header="0" w:footer="3" w:gutter="0"/>
          <w:rtlGutter w:val="0"/>
          <w:cols w:space="720"/>
          <w:noEndnote/>
          <w:docGrid w:linePitch="360"/>
        </w:sectPr>
      </w:pPr>
    </w:p>
    <w:p>
      <w:pPr>
        <w:framePr w:h="450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9" type="#_x0000_t75" style="width:147pt;height:225pt;">
            <v:imagedata r:id="rId161" r:href="rId16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257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"Die Lagerung von Waren be</w:t>
        <w:t>-</w:t>
        <w:br/>
        <w:t>ginnt erst, wenn der Tausch auf</w:t>
        <w:br/>
        <w:t>beiden Seiten keinen Gewinn,</w:t>
        <w:br/>
        <w:t>kein Interesse hat und nicht</w:t>
        <w:br/>
        <w:t>mehr wünschenswert ist."</w:t>
        <w:br/>
        <w:t>Deleuze/Guattari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Grenze zur Real-Time -</w:t>
        <w:br/>
        <w:t>CD-Rom zwischen Ereignis</w:t>
        <w:br/>
        <w:t>und Speicherung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einem Arbeitsbericht werden</w:t>
        <w:br/>
        <w:t>wir zeigen, welchen unterschied</w:t>
        <w:t>-</w:t>
        <w:br/>
        <w:t>lichen Zeitbegriffen wir bei der</w:t>
        <w:br/>
        <w:t>Gestaltung einer interaktiven Ta</w:t>
        <w:t>-</w:t>
        <w:br/>
        <w:t>gungsdokumentation begegnet</w:t>
        <w:br/>
        <w:t>sind. Ziel war, während des Sym</w:t>
        <w:t>-</w:t>
        <w:br/>
        <w:t>posions "Einbildungskräfte", eine</w:t>
        <w:br/>
        <w:t>dokumentierende CD-Rom zu</w:t>
        <w:br/>
        <w:t>erstellen, die am letzten Tag der</w:t>
        <w:br/>
        <w:t>Veranstaltung benutzbar sein</w:t>
        <w:br/>
        <w:t>sollte. Schon in der Vorberei</w:t>
        <w:t>-</w:t>
        <w:br/>
        <w:t>tungsphase des Symposions, das</w:t>
        <w:br/>
        <w:t>im Oktober '94 stattfand, wurde</w:t>
        <w:br/>
        <w:t>deutlich, daß eine Trennung zwi</w:t>
        <w:t>-</w:t>
        <w:br/>
        <w:t>schen redaktioneller Betreuung,</w:t>
        <w:br/>
        <w:t>gestalterischer Umsetzung und</w:t>
        <w:br/>
        <w:t>technischer Herstellung kein an</w:t>
        <w:t>-</w:t>
        <w:br/>
        <w:t>gemessenes Ergebnis hervorbrin</w:t>
        <w:t>-</w:t>
        <w:br/>
        <w:t>gen kann.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des Symposions zeigte</w:t>
        <w:br/>
        <w:t>sich, daß diese drei Ebenen zu</w:t>
        <w:t>-</w:t>
        <w:br/>
        <w:t>nehmend ineinander gegriffen</w:t>
        <w:br/>
        <w:t>haben. In der daran anschlies</w:t>
        <w:t>-</w:t>
        <w:br/>
        <w:t>senden Produktionsphase wur</w:t>
        <w:t>-</w:t>
        <w:br/>
        <w:t>den Entscheidungen über das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Verständnis einer CD-Rom-Pro-</w:t>
        <w:br/>
        <w:t>duktion notwendig, die in dieser</w:t>
        <w:br/>
        <w:t>Phase nicht länger synchron zum</w:t>
        <w:br/>
        <w:t>Gegenstand der Dokumentation</w:t>
        <w:br/>
        <w:t>verlief, sondern mit der zeitlichen</w:t>
        <w:br/>
        <w:t>Distanz eines herkömmlichen</w:t>
        <w:br/>
        <w:t>Speichermediums, Zur Diskussion</w:t>
        <w:br/>
        <w:t>stehen die Schnittstellen zwi</w:t>
        <w:t>-</w:t>
        <w:br/>
        <w:t>schen Gedächtnis-orientierten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(memory)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Medien und real-time-</w:t>
        <w:br/>
        <w:t>orientierten Medien.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w w:val="100"/>
          <w:color w:val="000000"/>
          <w:position w:val="0"/>
        </w:rPr>
        <w:t>"The storage of goods only sets</w:t>
        <w:br/>
        <w:t>in when both sides stop gaining</w:t>
        <w:br/>
        <w:t>profit from or showing interest in</w:t>
        <w:br/>
        <w:t>an exchange and thus do not</w:t>
        <w:br/>
        <w:t>desire it any longer. “</w:t>
        <w:br/>
        <w:t>Deleuze/Guattari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spacing w:before="0" w:after="315" w:line="240" w:lineRule="exact"/>
        <w:ind w:left="0" w:right="300" w:firstLine="0"/>
      </w:pPr>
      <w:r>
        <w:rPr>
          <w:w w:val="100"/>
          <w:color w:val="000000"/>
          <w:position w:val="0"/>
        </w:rPr>
        <w:t>The Real-Time Bundary -</w:t>
        <w:br/>
        <w:t>CD-ROM between Event</w:t>
        <w:br/>
        <w:t>and Computer Memory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02" w:left="1974" w:right="1974" w:bottom="202" w:header="0" w:footer="3" w:gutter="3231"/>
          <w:rtlGutter w:val="0"/>
          <w:cols w:num="2" w:space="235"/>
          <w:noEndnote/>
          <w:docGrid w:linePitch="360"/>
        </w:sectPr>
      </w:pPr>
      <w:r>
        <w:rPr>
          <w:w w:val="100"/>
          <w:color w:val="000000"/>
          <w:position w:val="0"/>
        </w:rPr>
        <w:t>In a working paper we will ex</w:t>
        <w:t>-</w:t>
        <w:br/>
        <w:t>plain the different concepts of</w:t>
        <w:br/>
        <w:t>time we came up against when</w:t>
        <w:br/>
        <w:t>developing an interactive, do-</w:t>
        <w:br/>
        <w:t xml:space="preserve">cumentative </w:t>
      </w:r>
      <w:r>
        <w:rPr>
          <w:lang w:val="de-DE" w:eastAsia="de-DE" w:bidi="de-DE"/>
          <w:w w:val="100"/>
          <w:color w:val="000000"/>
          <w:position w:val="0"/>
        </w:rPr>
        <w:t xml:space="preserve">Symposion. </w:t>
      </w:r>
      <w:r>
        <w:rPr>
          <w:w w:val="100"/>
          <w:color w:val="000000"/>
          <w:position w:val="0"/>
        </w:rPr>
        <w:t>Our</w:t>
        <w:br/>
        <w:t>goal was to create a CD-ROM</w:t>
        <w:br/>
        <w:t>for documentational purposes</w:t>
        <w:br/>
        <w:t>during a symposion called "Po</w:t>
        <w:t>-</w:t>
        <w:br/>
        <w:t>wers of Imagination</w:t>
      </w:r>
      <w:r>
        <w:rPr>
          <w:rStyle w:val="CharStyle95"/>
          <w:i w:val="0"/>
          <w:iCs w:val="0"/>
        </w:rPr>
        <w:t xml:space="preserve">," </w:t>
      </w:r>
      <w:r>
        <w:rPr>
          <w:w w:val="100"/>
          <w:color w:val="000000"/>
          <w:position w:val="0"/>
        </w:rPr>
        <w:t>ready to</w:t>
        <w:br/>
        <w:t>be operated on the last day of</w:t>
        <w:br/>
        <w:t>the event. Even in the concep</w:t>
        <w:t>-</w:t>
        <w:br/>
        <w:t>tual phase of the October '94</w:t>
        <w:br/>
        <w:t>symposion it became clear that</w:t>
        <w:br/>
        <w:t>a separation of editorial, design</w:t>
        <w:br/>
        <w:t>and technical capacities could</w:t>
        <w:br/>
        <w:t>not produce any satisfactory re</w:t>
        <w:t>-</w:t>
        <w:br/>
        <w:t>sults. During the symposion it be</w:t>
        <w:t>-</w:t>
        <w:br/>
        <w:t>came even more evident that</w:t>
        <w:br/>
        <w:t>those three areas increasingly in</w:t>
        <w:t>-</w:t>
        <w:br/>
        <w:t>terlocked. Decisions regarding</w:t>
        <w:br/>
        <w:t>the definition of the CD-ROM</w:t>
        <w:br/>
        <w:t>production became a necessity</w:t>
        <w:br/>
        <w:t>in the production phase follo</w:t>
        <w:t>-</w:t>
        <w:br/>
        <w:t>wing the event. This phase ob</w:t>
        <w:t>-</w:t>
        <w:br/>
        <w:t>viously did not occur simulta</w:t>
        <w:t>-</w:t>
        <w:br/>
        <w:t>neously with the event docu</w:t>
        <w:t>-</w:t>
        <w:br/>
        <w:t>mented, but instead with the</w:t>
        <w:br/>
        <w:t>usual time-lag of any memory</w:t>
        <w:br/>
        <w:t>medium. Up for discussion is the</w:t>
        <w:br/>
        <w:t>intersection of memory media</w:t>
        <w:br/>
        <w:t>and real-time media.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240" w:right="0" w:firstLine="0"/>
        <w:sectPr>
          <w:pgSz w:w="13332" w:h="17263"/>
          <w:pgMar w:top="1479" w:left="1990" w:right="1990" w:bottom="1541" w:header="0" w:footer="3" w:gutter="313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Multimedia 5: Wetware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64" w:left="0" w:right="0" w:bottom="14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0" type="#_x0000_t202" style="position:absolute;margin-left:5.e-002pt;margin-top:554.45pt;width:234.pt;height:99.9pt;z-index:-125829333;mso-wrap-distance-left:5.pt;mso-wrap-distance-right:76.3pt;mso-wrap-distance-bottom:19.65pt;mso-position-horizontal-relative:margin" filled="f" stroked="f">
            <v:textbox style="mso-fit-shape-to-text:t" inset="0,0,0,0">
              <w:txbxContent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3200" w:right="0" w:firstLine="0"/>
                  </w:pPr>
                  <w:r>
                    <w:rPr>
                      <w:rStyle w:val="CharStyle192"/>
                      <w:b/>
                      <w:bCs/>
                      <w:i/>
                      <w:iCs/>
                    </w:rPr>
                    <w:t>Willem Veithofen</w:t>
                  </w:r>
                </w:p>
                <w:p>
                  <w:pPr>
                    <w:pStyle w:val="Style93"/>
                    <w:tabs>
                      <w:tab w:leader="none" w:pos="31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9"/>
                      <w:b/>
                      <w:bCs/>
                      <w:i w:val="0"/>
                      <w:iCs w:val="0"/>
                    </w:rPr>
                    <w:t>Eva Pascoe</w:t>
                    <w:tab/>
                  </w:r>
                  <w:r>
                    <w:rPr>
                      <w:rStyle w:val="CharStyle135"/>
                      <w:i/>
                      <w:iCs/>
                    </w:rPr>
                    <w:t>Mediamatic (NL)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Cyber 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Café </w:t>
                  </w:r>
                  <w:r>
                    <w:rPr>
                      <w:rStyle w:val="CharStyle29"/>
                      <w:lang w:val="en-US" w:eastAsia="en-US" w:bidi="en-US"/>
                    </w:rPr>
                    <w:t>(GB)</w:t>
                  </w:r>
                </w:p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3200" w:right="0" w:firstLine="0"/>
                  </w:pPr>
                  <w:r>
                    <w:rPr>
                      <w:rStyle w:val="CharStyle192"/>
                      <w:b/>
                      <w:bCs/>
                      <w:i/>
                      <w:iCs/>
                    </w:rPr>
                    <w:t>Axel Wirths</w:t>
                  </w:r>
                </w:p>
                <w:p>
                  <w:pPr>
                    <w:pStyle w:val="Style101"/>
                    <w:tabs>
                      <w:tab w:leader="none" w:pos="3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88"/>
                      <w:lang w:val="en-US" w:eastAsia="en-US" w:bidi="en-US"/>
                      <w:b/>
                      <w:bCs/>
                    </w:rPr>
                    <w:t>Willem Veithofen</w:t>
                    <w:tab/>
                  </w:r>
                  <w:r>
                    <w:rPr>
                      <w:rStyle w:val="CharStyle260"/>
                      <w:b w:val="0"/>
                      <w:bCs w:val="0"/>
                    </w:rPr>
                    <w:t>235 Media (D)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3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Mediamatic (NL)</w:t>
                  </w:r>
                </w:p>
                <w:p>
                  <w:pPr>
                    <w:pStyle w:val="Style1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88"/>
                      <w:lang w:val="en-US" w:eastAsia="en-US" w:bidi="en-US"/>
                      <w:b/>
                      <w:bCs/>
                    </w:rPr>
                    <w:t>Axel Wirths,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235 Media (D)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1" type="#_x0000_t202" style="position:absolute;margin-left:320.9pt;margin-top:101.7pt;width:46.55pt;height:60.6pt;z-index:-125829332;mso-wrap-distance-left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2" w:line="440" w:lineRule="exact"/>
                    <w:ind w:left="0" w:right="0" w:firstLine="0"/>
                  </w:pPr>
                  <w:r>
                    <w:rPr>
                      <w:rStyle w:val="CharStyle263"/>
                      <w:b/>
                      <w:bCs/>
                    </w:rPr>
                    <w:t>11</w:t>
                  </w:r>
                  <w:r>
                    <w:rPr>
                      <w:rStyle w:val="CharStyle264"/>
                      <w:b/>
                      <w:bCs/>
                    </w:rPr>
                    <w:t>.</w:t>
                  </w:r>
                  <w:r>
                    <w:rPr>
                      <w:rStyle w:val="CharStyle263"/>
                      <w:b/>
                      <w:bCs/>
                    </w:rPr>
                    <w:t>2</w:t>
                  </w:r>
                  <w:r>
                    <w:rPr>
                      <w:rStyle w:val="CharStyle264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1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Hardware (Geräte) und</w:t>
        <w:br/>
        <w:t>Software (Programme), welche</w:t>
        <w:br/>
        <w:t>die Arbeit mit dem Computer er</w:t>
        <w:t>-</w:t>
        <w:br/>
        <w:t>möglichen, Ein entscheidender</w:t>
        <w:br/>
        <w:t>Faktor ist jedoch der Mensch =</w:t>
        <w:br/>
        <w:t>die Wetware (wet, weil zu 90%</w:t>
        <w:br/>
        <w:t>aus Wasser bestehend), die</w:t>
        <w:br/>
        <w:t>Schnittstelle zwischen Mensch</w:t>
        <w:br/>
        <w:t>und Computer.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Hard- und Software funktionieren</w:t>
        <w:br/>
        <w:t>nach exakt definierten Regeln,</w:t>
        <w:br/>
        <w:t>die Wetware ist anders gestrickt.</w:t>
        <w:br/>
        <w:t>Allein die Definition von Regeln</w:t>
        <w:br/>
        <w:t>und ihre Interpretation kann im</w:t>
        <w:t>-</w:t>
        <w:br/>
        <w:t>mense Widersprüche auslösen,</w:t>
        <w:br/>
        <w:t>die bis zu gerichtlichen Prozessen</w:t>
        <w:br/>
        <w:t>führen können.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Multimedia läßt neue Fragestel</w:t>
        <w:t>-</w:t>
        <w:br/>
        <w:t>lungen entstehen, etwa die um</w:t>
        <w:br/>
        <w:t>den Begriff des Autors und des</w:t>
        <w:br/>
        <w:t>Copyrights. Jeder Mensch kann</w:t>
        <w:br/>
        <w:t>jedes per CD-ROM oder INTER</w:t>
        <w:t>-</w:t>
        <w:br/>
        <w:t>NET gelieferte Angebot bearbei</w:t>
        <w:t>-</w:t>
        <w:br/>
        <w:t>ten - darf er das? Soll er es viel</w:t>
        <w:t>-</w:t>
        <w:br/>
        <w:t>leicht sogar?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Kunstwerke werden einem voll</w:t>
        <w:t>-</w:t>
        <w:br/>
        <w:t>kommen neuen Fluß ausgesetzt -</w:t>
        <w:br/>
        <w:t>wie läßt sich ihre Entstehung ma</w:t>
        <w:t>-</w:t>
        <w:br/>
        <w:t>teriell fördern, wie ihr Vertrieb or</w:t>
        <w:t>-</w:t>
        <w:br/>
        <w:t>ganisieren?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müssen Kunsthochschulen</w:t>
        <w:br/>
        <w:t>auf das neue Medium reagie</w:t>
        <w:t>-</w:t>
        <w:br/>
        <w:t>ren? Dies sind nur einige von</w:t>
        <w:br/>
        <w:t>zahlreichen sich abzeichnenden</w:t>
        <w:br/>
        <w:t>Fragestellungen.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bietet Kurzrefera</w:t>
        <w:t>-</w:t>
        <w:br/>
        <w:t>te, Podiumsgespräche und Dis</w:t>
        <w:t>-</w:t>
        <w:br/>
        <w:t>kussion mit dem Publikum.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Gäste: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Dick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EVE, Media-Programm der EU</w:t>
        <w:br/>
        <w:t>(IRL)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Daniels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Kunst- und Medientheoretiker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Claudius Lazzeroni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Pixelpark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s-ES" w:eastAsia="es-ES" w:bidi="es-ES"/>
          <w:w w:val="100"/>
          <w:color w:val="000000"/>
          <w:position w:val="0"/>
        </w:rPr>
        <w:t xml:space="preserve">Hardware </w:t>
      </w:r>
      <w:r>
        <w:rPr>
          <w:w w:val="100"/>
          <w:color w:val="000000"/>
          <w:position w:val="0"/>
        </w:rPr>
        <w:t>(equipment) and Soft</w:t>
        <w:t>-</w:t>
        <w:br/>
        <w:t>ware (programs) enable us to</w:t>
        <w:br/>
        <w:t>work with computers. Yet an -</w:t>
        <w:br/>
        <w:t>other decisive factor is the per</w:t>
        <w:t>-</w:t>
        <w:br/>
        <w:t>son = the Wetware (wet becau</w:t>
        <w:t>-</w:t>
        <w:br/>
        <w:t>se 90 % of the human body con</w:t>
        <w:t>-</w:t>
        <w:br/>
        <w:t>sists of water), the interface bet</w:t>
        <w:t>-</w:t>
        <w:br/>
        <w:t>ween person and computer.</w:t>
        <w:br/>
        <w:t>While Hardware and Software</w:t>
        <w:br/>
        <w:t>function according to strictly de</w:t>
        <w:t>-</w:t>
        <w:br/>
        <w:t>fined rules, this is not true for</w:t>
        <w:br/>
        <w:t>Wetware. Defining and interpre</w:t>
        <w:t>-</w:t>
        <w:br/>
        <w:t>ting rules alone can create huge</w:t>
        <w:br/>
        <w:t>conflicts that may end up in</w:t>
        <w:br/>
        <w:t>court proceedings. Multimedia</w:t>
        <w:br/>
        <w:t>raises new questions concerning</w:t>
        <w:br/>
        <w:t>the function of the author and</w:t>
        <w:br/>
        <w:t>copyright law implementations.</w:t>
        <w:br/>
        <w:t>Everybody can work with every</w:t>
        <w:t>-</w:t>
        <w:br/>
        <w:t>thing offered on CD-ROM or In</w:t>
        <w:t>-</w:t>
        <w:br/>
        <w:t>ternet - but are they allowed to?</w:t>
        <w:br/>
        <w:t>Or are they even asked to?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Works of art move along com</w:t>
        <w:t>-</w:t>
        <w:br/>
        <w:t>pletely different lines - how do</w:t>
        <w:br/>
        <w:t>we sponsor new projects or or</w:t>
        <w:t>-</w:t>
        <w:br/>
        <w:t>ganize their distribution?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How do art academies best re</w:t>
        <w:t>-</w:t>
        <w:br/>
        <w:t>act to the new media?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This is only a small selection of</w:t>
        <w:br/>
        <w:t>questions popping up.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VideoFest offers short lec</w:t>
        <w:t>-</w:t>
        <w:br/>
        <w:t>tures, panel and audience dis</w:t>
        <w:t>-</w:t>
        <w:br/>
        <w:t>cussions.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color w:val="000000"/>
          <w:position w:val="0"/>
        </w:rPr>
        <w:t>Invited are, among others: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John Dick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7" w:line="216" w:lineRule="exact"/>
        <w:ind w:left="0" w:right="0" w:firstLine="0"/>
      </w:pPr>
      <w:r>
        <w:rPr>
          <w:w w:val="100"/>
          <w:color w:val="000000"/>
          <w:position w:val="0"/>
        </w:rPr>
        <w:t>EVE, media program of the EU</w:t>
        <w:br/>
        <w:t>(IRL)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Dieter Daniels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57" w:line="180" w:lineRule="exact"/>
        <w:ind w:left="0" w:right="0" w:firstLine="0"/>
      </w:pPr>
      <w:r>
        <w:rPr>
          <w:w w:val="100"/>
          <w:color w:val="000000"/>
          <w:position w:val="0"/>
        </w:rPr>
        <w:t>Art and Media theorist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Claudius Lazzeroni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57" w:line="180" w:lineRule="exact"/>
        <w:ind w:left="0" w:right="0" w:firstLine="0"/>
      </w:pPr>
      <w:r>
        <w:rPr>
          <w:w w:val="100"/>
          <w:color w:val="000000"/>
          <w:position w:val="0"/>
        </w:rPr>
        <w:t>Pixel park (D)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Eva Pascoe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1464" w:left="2005" w:right="2005" w:bottom="1464" w:header="0" w:footer="3" w:gutter="3115"/>
          <w:rtlGutter w:val="0"/>
          <w:cols w:num="2" w:space="149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Cyber </w:t>
      </w:r>
      <w:r>
        <w:rPr>
          <w:lang w:val="es-ES" w:eastAsia="es-ES" w:bidi="es-ES"/>
          <w:w w:val="100"/>
          <w:color w:val="000000"/>
          <w:position w:val="0"/>
        </w:rPr>
        <w:t xml:space="preserve">Café </w:t>
      </w:r>
      <w:r>
        <w:rPr>
          <w:w w:val="100"/>
          <w:color w:val="000000"/>
          <w:position w:val="0"/>
        </w:rPr>
        <w:t>(GB)</w:t>
      </w:r>
    </w:p>
    <w:p>
      <w:pPr>
        <w:pStyle w:val="Style184"/>
        <w:widowControl w:val="0"/>
        <w:keepNext w:val="0"/>
        <w:keepLines w:val="0"/>
        <w:shd w:val="clear" w:color="auto" w:fill="000000"/>
        <w:bidi w:val="0"/>
        <w:jc w:val="left"/>
        <w:spacing w:before="0" w:after="854" w:line="380" w:lineRule="exact"/>
        <w:ind w:left="0" w:right="0" w:firstLine="0"/>
      </w:pPr>
      <w:r>
        <w:rPr>
          <w:rStyle w:val="CharStyle266"/>
        </w:rPr>
        <w:t>Hauptprogramm 2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238" w:left="1974" w:right="1974" w:bottom="1481" w:header="0" w:footer="3" w:gutter="6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Funtime</w:t>
      </w: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78" w:left="0" w:right="0" w:bottom="14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2" type="#_x0000_t202" style="position:absolute;margin-left:-56.9pt;margin-top:103.6pt;width:46.3pt;height:63.4pt;z-index:-125829331;mso-wrap-distance-left:5.pt;mso-wrap-distance-right:10.55pt;mso-position-horizontal-relative:margin" filled="f" stroked="f">
            <v:textbox style="mso-fit-shape-to-text:t" inset="0,0,0,0">
              <w:txbxContent>
                <w:p>
                  <w:pPr>
                    <w:pStyle w:val="Style2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2" w:line="440" w:lineRule="exact"/>
                    <w:ind w:left="0" w:right="0" w:firstLine="0"/>
                  </w:pPr>
                  <w:r>
                    <w:rPr>
                      <w:rStyle w:val="CharStyle269"/>
                      <w:b/>
                      <w:bCs/>
                    </w:rPr>
                    <w:t>11</w:t>
                  </w:r>
                  <w:r>
                    <w:rPr>
                      <w:rStyle w:val="CharStyle270"/>
                      <w:b/>
                      <w:bCs/>
                    </w:rPr>
                    <w:t>.</w:t>
                  </w:r>
                  <w:r>
                    <w:rPr>
                      <w:rStyle w:val="CharStyle269"/>
                      <w:b/>
                      <w:bCs/>
                    </w:rPr>
                    <w:t>2</w:t>
                  </w:r>
                  <w:r>
                    <w:rPr>
                      <w:rStyle w:val="CharStyle270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20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  <w:p>
                  <w:pPr>
                    <w:pStyle w:val="Style27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00" w:right="0" w:firstLine="0"/>
                  </w:pPr>
                  <w:r>
                    <w:rPr>
                      <w:rStyle w:val="CharStyle273"/>
                      <w:b/>
                      <w:bCs/>
                    </w:rPr>
                    <w:t>20</w:t>
                  </w:r>
                  <w:r>
                    <w:rPr>
                      <w:rStyle w:val="CharStyle27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75"/>
        <w:framePr w:h="1315" w:hSpace="734" w:wrap="notBeside" w:vAnchor="text" w:hAnchor="text" w:x="735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75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u/</w:t>
      </w:r>
      <w:r>
        <w:rPr>
          <w:lang w:val="de-DE" w:eastAsia="de-DE" w:bidi="de-DE"/>
          <w:w w:val="100"/>
          <w:spacing w:val="0"/>
          <w:color w:val="000000"/>
          <w:position w:val="0"/>
        </w:rPr>
        <w:t>,</w:t>
      </w:r>
    </w:p>
    <w:p>
      <w:pPr>
        <w:framePr w:h="1315" w:hSpace="734" w:wrap="notBeside" w:vAnchor="text" w:hAnchor="text" w:x="735" w:y="1"/>
        <w:widowControl w:val="0"/>
        <w:jc w:val="center"/>
        <w:rPr>
          <w:sz w:val="2"/>
          <w:szCs w:val="2"/>
        </w:rPr>
      </w:pPr>
      <w:r>
        <w:pict>
          <v:shape id="_x0000_s1183" type="#_x0000_t75" style="width:26pt;height:66pt;">
            <v:imagedata r:id="rId163" r:href="rId164"/>
          </v:shape>
        </w:pict>
      </w:r>
    </w:p>
    <w:p>
      <w:pPr>
        <w:pStyle w:val="Style276"/>
        <w:framePr w:h="1315" w:hSpace="734" w:wrap="notBeside" w:vAnchor="text" w:hAnchor="text" w:x="735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h Miß Kllie kehrt</w: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430" w:after="0" w:line="221" w:lineRule="exact"/>
        <w:ind w:left="0" w:right="0" w:firstLine="0"/>
      </w:pPr>
      <w:bookmarkStart w:id="67" w:name="bookmark67"/>
      <w:r>
        <w:rPr>
          <w:w w:val="100"/>
          <w:spacing w:val="0"/>
          <w:color w:val="000000"/>
          <w:position w:val="0"/>
        </w:rPr>
        <w:t>Soap</w:t>
      </w:r>
      <w:bookmarkEnd w:id="6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8" w:name="bookmark68"/>
      <w:r>
        <w:rPr>
          <w:lang w:val="de-DE" w:eastAsia="de-DE" w:bidi="de-DE"/>
          <w:w w:val="100"/>
          <w:spacing w:val="0"/>
          <w:color w:val="000000"/>
          <w:position w:val="0"/>
        </w:rPr>
        <w:t>Dogfilm</w:t>
      </w:r>
      <w:bookmarkEnd w:id="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Dogfilm,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jemand bezweifeln sollte,</w:t>
        <w:br/>
        <w:t>daß Seifenopern den Zustand</w:t>
        <w:br/>
        <w:t>unserer Kultur SYMBOLISIEREN,</w:t>
        <w:br/>
        <w:t>muß er sich eines Besseren be</w:t>
        <w:t>-</w:t>
        <w:br/>
        <w:t>lehren lassen. Eine hübsche Ma</w:t>
        <w:t>-</w:t>
        <w:br/>
        <w:t>terialschlacht!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Is there any doubt that soap</w:t>
        <w:br/>
        <w:t>operas symbolize the state of our</w:t>
        <w:br/>
        <w:t>culture? Well, here you can</w:t>
        <w:br/>
        <w:t>learn and laugh about it. A nice</w:t>
        <w:br/>
        <w:t>battle of material!</w:t>
      </w:r>
    </w:p>
    <w:p>
      <w:pPr>
        <w:framePr w:h="225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4" type="#_x0000_t75" style="width:146pt;height:113pt;">
            <v:imagedata r:id="rId165" r:href="rId16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5" w:after="0" w:line="221" w:lineRule="exact"/>
        <w:ind w:left="0" w:right="0" w:firstLine="0"/>
      </w:pPr>
      <w:bookmarkStart w:id="69" w:name="bookmark69"/>
      <w:r>
        <w:rPr>
          <w:lang w:val="de-DE" w:eastAsia="de-DE" w:bidi="de-DE"/>
          <w:w w:val="100"/>
          <w:spacing w:val="0"/>
          <w:color w:val="000000"/>
          <w:position w:val="0"/>
        </w:rPr>
        <w:t>Fieberrot</w:t>
      </w:r>
      <w:bookmarkEnd w:id="6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0" w:name="bookmark70"/>
      <w:r>
        <w:rPr>
          <w:w w:val="100"/>
          <w:spacing w:val="0"/>
          <w:color w:val="000000"/>
          <w:position w:val="0"/>
        </w:rPr>
        <w:t>Christoph Girardet</w:t>
      </w:r>
      <w:bookmarkEnd w:id="7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 Girardet, Hannover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Frau in Not,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gefesselt, sie</w:t>
        <w:br/>
        <w:t>windet sich. Eine andere Frau</w:t>
        <w:br/>
        <w:t>schaut zu. Weitere Frauen, die</w:t>
        <w:br/>
        <w:t>gequält werden - ein Scratch</w:t>
        <w:br/>
        <w:t>aus Gruselfilm-Szenen, der In ei</w:t>
        <w:t>-</w:t>
        <w:br/>
        <w:t>ner wahren Orgle endet.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One woman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chains. A second</w:t>
        <w:br/>
        <w:t>woman watches her writhe.</w:t>
        <w:br/>
        <w:t>Others are being tortured - a</w:t>
        <w:br/>
        <w:t>scratch made up of scenes from</w:t>
        <w:br/>
        <w:t>horror films, culminating in a veri</w:t>
        <w:t>-</w:t>
        <w:br/>
        <w:t>table orgy.</w:t>
      </w:r>
    </w:p>
    <w:p>
      <w:pPr>
        <w:framePr w:h="223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5" type="#_x0000_t75" style="width:146pt;height:112pt;">
            <v:imagedata r:id="rId167" r:href="rId16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85" w:after="0" w:line="221" w:lineRule="exact"/>
        <w:ind w:left="0" w:right="0" w:firstLine="0"/>
      </w:pPr>
      <w:bookmarkStart w:id="71" w:name="bookmark71"/>
      <w:r>
        <w:rPr>
          <w:w w:val="100"/>
          <w:spacing w:val="0"/>
          <w:color w:val="000000"/>
          <w:position w:val="0"/>
        </w:rPr>
        <w:t>Corazon Sangrante</w:t>
      </w:r>
      <w:bookmarkEnd w:id="7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2" w:name="bookmark72"/>
      <w:r>
        <w:rPr>
          <w:w w:val="100"/>
          <w:spacing w:val="0"/>
          <w:color w:val="000000"/>
          <w:position w:val="0"/>
        </w:rPr>
        <w:t>Ximena Cuevas</w:t>
      </w:r>
      <w:bookmarkEnd w:id="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pseudo-mexikanischer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Kitsch-</w:t>
        <w:br/>
        <w:t xml:space="preserve">Clip,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kein Klischee ausläßt:</w:t>
        <w:br/>
        <w:t>gefallene Engel, Herz &amp; Schmerz,</w:t>
        <w:br/>
        <w:t>fliegende Kakteen, Chili und</w:t>
        <w:br/>
        <w:t>schaurig-schöne Klagegesänge.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78" w:left="1974" w:right="1974" w:bottom="1421" w:header="0" w:footer="3" w:gutter="72"/>
          <w:rtlGutter w:val="0"/>
          <w:cols w:num="3" w:space="213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This kitschy </w:t>
      </w:r>
      <w:r>
        <w:rPr>
          <w:lang w:val="de-DE" w:eastAsia="de-DE" w:bidi="de-DE"/>
          <w:w w:val="100"/>
          <w:color w:val="000000"/>
          <w:position w:val="0"/>
        </w:rPr>
        <w:t xml:space="preserve">pseudo-mexican </w:t>
      </w:r>
      <w:r>
        <w:rPr>
          <w:w w:val="100"/>
          <w:color w:val="000000"/>
          <w:position w:val="0"/>
        </w:rPr>
        <w:t>clip</w:t>
        <w:br/>
        <w:t>sings the song of the Latino-</w:t>
        <w:br/>
        <w:t>cliche': chili, flying cactus, and</w:t>
        <w:br/>
        <w:t>broken hearts - sad but beauti</w:t>
        <w:t>-</w:t>
        <w:br/>
        <w:t>ful.</w:t>
      </w: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3" w:left="0" w:right="0" w:bottom="109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6" type="#_x0000_t75" style="position:absolute;margin-left:57.35pt;margin-top:0.5pt;width:146.9pt;height:112.1pt;z-index:-251658692;mso-wrap-distance-left:5.pt;mso-wrap-distance-right:5.pt;mso-position-horizontal-relative:margin" wrapcoords="0 0">
            <v:imagedata r:id="rId169" r:href="rId170"/>
            <w10:wrap anchorx="margin"/>
          </v:shape>
        </w:pict>
      </w:r>
      <w:r>
        <w:pict>
          <v:shape id="_x0000_s1187" type="#_x0000_t75" style="position:absolute;margin-left:216.5pt;margin-top:0.5pt;width:146.9pt;height:111.85pt;z-index:-251658691;mso-wrap-distance-left:5.pt;mso-wrap-distance-right:5.pt;mso-position-horizontal-relative:margin" wrapcoords="0 0">
            <v:imagedata r:id="rId171" r:href="rId172"/>
            <w10:wrap anchorx="margin"/>
          </v:shape>
        </w:pict>
      </w:r>
      <w:r>
        <w:pict>
          <v:shape id="_x0000_s1188" type="#_x0000_t75" style="position:absolute;margin-left:376.1pt;margin-top:0;width:146.9pt;height:112.1pt;z-index:-251658690;mso-wrap-distance-left:5.pt;mso-wrap-distance-right:5.pt;mso-position-horizontal-relative:margin" wrapcoords="0 0">
            <v:imagedata r:id="rId173" r:href="rId17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3" w:left="836" w:right="836" w:bottom="1091" w:header="0" w:footer="3" w:gutter="1200"/>
          <w:rtlGutter w:val="0"/>
          <w:cols w:space="720"/>
          <w:noEndnote/>
          <w:docGrid w:linePitch="360"/>
        </w:sectPr>
      </w:pPr>
    </w:p>
    <w:p>
      <w:pPr>
        <w:widowControl w:val="0"/>
        <w:spacing w:line="227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8" w:left="0" w:right="0" w:bottom="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3" w:name="bookmark73"/>
      <w:r>
        <w:rPr>
          <w:w w:val="100"/>
          <w:spacing w:val="0"/>
          <w:color w:val="000000"/>
          <w:position w:val="0"/>
        </w:rPr>
        <w:t>Sex Bowl</w:t>
      </w:r>
      <w:bookmarkEnd w:id="7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4" w:name="bookmark74"/>
      <w:r>
        <w:rPr>
          <w:w w:val="100"/>
          <w:spacing w:val="0"/>
          <w:color w:val="000000"/>
          <w:position w:val="0"/>
        </w:rPr>
        <w:t>Baby Maniac, S.L. Cheang</w:t>
      </w:r>
      <w:bookmarkEnd w:id="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Clip-Collage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gezeich</w:t>
        <w:t>-</w:t>
        <w:br/>
        <w:t>neten Animationen, Sex-Szenen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Minimal-Performances.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Ero</w:t>
        <w:t>-</w:t>
        <w:br/>
        <w:t>tik &amp; Alltag, Kunst, Sex und ein</w:t>
        <w:br/>
        <w:t>lesbischer Schüttelrelm-Rap.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music clip-collage: painted</w:t>
        <w:br/>
        <w:t>animations, sex scenes and mini</w:t>
        <w:t>-</w:t>
        <w:br/>
        <w:t>mal performances. The trivial</w:t>
        <w:br/>
        <w:t>next to the sensual: the every</w:t>
        <w:t>-</w:t>
        <w:br/>
        <w:t>day life, art and sex, all bunched</w:t>
        <w:br/>
        <w:t>together in a lesbian rap.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75" w:name="bookmark75"/>
      <w:r>
        <w:rPr>
          <w:lang w:val="de-DE" w:eastAsia="de-DE" w:bidi="de-DE"/>
          <w:w w:val="100"/>
          <w:spacing w:val="0"/>
          <w:color w:val="000000"/>
          <w:position w:val="0"/>
        </w:rPr>
        <w:t>Zwischen Blauer Wellen</w:t>
        <w:t>-</w:t>
        <w:br/>
        <w:t>berge</w:t>
      </w:r>
      <w:bookmarkEnd w:id="7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6" w:name="bookmark76"/>
      <w:r>
        <w:rPr>
          <w:w w:val="100"/>
          <w:spacing w:val="0"/>
          <w:color w:val="000000"/>
          <w:position w:val="0"/>
        </w:rPr>
        <w:t xml:space="preserve">Egbert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Mittelstadt</w:t>
      </w:r>
      <w:bookmarkEnd w:id="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D, 1994, 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Egbert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Mittelstadt,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moderne Moritatensänger</w:t>
        <w:br/>
        <w:t>wird zum Element seiner Bildta</w:t>
        <w:t>-</w:t>
        <w:br/>
        <w:t>feln, die sich der mittelalterlichen</w:t>
        <w:br/>
        <w:t>Einfachheit annähern. Vergnügli</w:t>
        <w:t>-</w:t>
        <w:br/>
        <w:t>ches Abbild einer flachen Welt.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The modern </w:t>
      </w:r>
      <w:r>
        <w:rPr>
          <w:w w:val="100"/>
          <w:color w:val="000000"/>
          <w:position w:val="0"/>
        </w:rPr>
        <w:t>street-ballad singer</w:t>
        <w:br/>
        <w:t>becomes a component of the</w:t>
        <w:br/>
        <w:t>pictures on the boards he props</w:t>
        <w:br/>
        <w:t>up, pictures whose simplicity is</w:t>
        <w:br/>
        <w:t>almost medieval. An enjoyable</w:t>
        <w:br/>
        <w:t>flat Image of a flat world.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77" w:name="bookmark77"/>
      <w:r>
        <w:rPr>
          <w:w w:val="100"/>
          <w:spacing w:val="0"/>
          <w:color w:val="000000"/>
          <w:position w:val="0"/>
        </w:rPr>
        <w:t>Deadline</w:t>
      </w:r>
      <w:bookmarkEnd w:id="7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8" w:name="bookmark7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Karsten </w:t>
      </w:r>
      <w:r>
        <w:rPr>
          <w:w w:val="100"/>
          <w:spacing w:val="0"/>
          <w:color w:val="000000"/>
          <w:position w:val="0"/>
        </w:rPr>
        <w:t>Anderson</w:t>
      </w:r>
      <w:bookmarkEnd w:id="7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1994,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Danish Film Inst.,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Fischen, Vögel schießen, Schwei</w:t>
        <w:t>-</w:t>
        <w:br/>
        <w:t>ne schlachten und Eier kochen</w:t>
        <w:br/>
        <w:t>sind unmoralisch. Möge uns der</w:t>
        <w:br/>
        <w:t>Hebe Gott vor dem Tag bewah</w:t>
        <w:t>-</w:t>
        <w:br/>
        <w:t>ren, an dem man die Würde des</w:t>
        <w:br/>
        <w:t>Tofus entdeckt.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38" w:left="1974" w:right="1974" w:bottom="238" w:header="0" w:footer="3" w:gutter="63"/>
          <w:rtlGutter w:val="0"/>
          <w:cols w:num="3" w:space="230"/>
          <w:noEndnote/>
          <w:docGrid w:linePitch="360"/>
        </w:sectPr>
      </w:pPr>
      <w:r>
        <w:rPr>
          <w:w w:val="100"/>
          <w:color w:val="000000"/>
          <w:position w:val="0"/>
        </w:rPr>
        <w:t>Fishing, bird hunting, pig slaugh</w:t>
        <w:t>-</w:t>
        <w:br/>
        <w:t>ter and boiling eggs is immoral.</w:t>
        <w:br/>
        <w:t>Heaven forbid the day we un</w:t>
        <w:t>-</w:t>
        <w:br/>
        <w:t>derstand the dignity of Tofu.</w:t>
      </w:r>
    </w:p>
    <w:p>
      <w:pPr>
        <w:pStyle w:val="Style184"/>
        <w:widowControl w:val="0"/>
        <w:keepNext w:val="0"/>
        <w:keepLines w:val="0"/>
        <w:shd w:val="clear" w:color="auto" w:fill="000000"/>
        <w:bidi w:val="0"/>
        <w:jc w:val="right"/>
        <w:spacing w:before="0" w:after="804" w:line="380" w:lineRule="exact"/>
        <w:ind w:left="0" w:right="0" w:firstLine="0"/>
      </w:pPr>
      <w:r>
        <w:pict>
          <v:shape id="_x0000_s1189" type="#_x0000_t75" style="position:absolute;margin-left:-64.55pt;margin-top:0;width:42.5pt;height:31.7pt;z-index:-125829330;mso-wrap-distance-left:5.pt;mso-wrap-distance-right:22.1pt;mso-position-horizontal-relative:margin;mso-position-vertical-relative:margin" wrapcoords="0 0 21600 0 21600 21600 0 21600 0 0">
            <v:imagedata r:id="rId175" r:href="rId176"/>
            <w10:wrap type="square" side="right" anchorx="margin" anchory="margin"/>
          </v:shape>
        </w:pict>
      </w:r>
      <w:r>
        <w:rPr>
          <w:rStyle w:val="CharStyle266"/>
        </w:rPr>
        <w:t>Hauptprogramm 2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86" w:left="1969" w:right="1969" w:bottom="1525" w:header="0" w:footer="3" w:gutter="1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Funtime</w:t>
      </w: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6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0" type="#_x0000_t202" style="position:absolute;margin-left:477.35pt;margin-top:109.75pt;width:46.55pt;height:61.15pt;z-index:-125829329;mso-wrap-distance-left:10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280"/>
                      <w:b/>
                      <w:bCs/>
                    </w:rPr>
                    <w:t>11</w:t>
                  </w:r>
                  <w:r>
                    <w:rPr>
                      <w:rStyle w:val="CharStyle281"/>
                      <w:b w:val="0"/>
                      <w:bCs w:val="0"/>
                    </w:rPr>
                    <w:t>.</w:t>
                  </w:r>
                  <w:r>
                    <w:rPr>
                      <w:rStyle w:val="CharStyle280"/>
                      <w:b/>
                      <w:bCs/>
                    </w:rPr>
                    <w:t>2</w:t>
                  </w:r>
                  <w:r>
                    <w:rPr>
                      <w:rStyle w:val="CharStyle281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4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8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284"/>
                      <w:b/>
                      <w:bCs/>
                    </w:rPr>
                    <w:t>20</w:t>
                  </w:r>
                  <w:r>
                    <w:rPr>
                      <w:rStyle w:val="CharStyle28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25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1" type="#_x0000_t75" style="width:147pt;height:113pt;">
            <v:imagedata r:id="rId177" r:href="rId1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200" w:after="0" w:line="221" w:lineRule="exact"/>
        <w:ind w:left="0" w:right="0" w:firstLine="0"/>
      </w:pPr>
      <w:bookmarkStart w:id="79" w:name="bookmark79"/>
      <w:r>
        <w:rPr>
          <w:lang w:val="de-DE" w:eastAsia="de-DE" w:bidi="de-DE"/>
          <w:w w:val="100"/>
          <w:spacing w:val="0"/>
          <w:color w:val="000000"/>
          <w:position w:val="0"/>
        </w:rPr>
        <w:t>Las Apassionadas</w:t>
      </w:r>
      <w:bookmarkEnd w:id="7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0" w:name="bookmark80"/>
      <w:r>
        <w:rPr>
          <w:lang w:val="de-DE" w:eastAsia="de-DE" w:bidi="de-DE"/>
          <w:w w:val="100"/>
          <w:spacing w:val="0"/>
          <w:color w:val="000000"/>
          <w:position w:val="0"/>
        </w:rPr>
        <w:t>Tim Boxeil</w:t>
      </w:r>
      <w:bookmarkEnd w:id="8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7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Colossal Pictures,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San Francisco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Heiliger Krieg: Afro-italieni-</w:t>
        <w:br/>
        <w:t>sche "Söldner" sind bereit zu</w:t>
        <w:br/>
        <w:t>sterben, um zu verhindern, daß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"soulless advertising pig ba</w:t>
        <w:t>-</w:t>
        <w:br/>
        <w:t>stards" Michelangelos "David"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schänden.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holy war: some Afro-ltalian</w:t>
        <w:br/>
        <w:t>"mercenaries" are willing to die to</w:t>
        <w:br/>
        <w:t>prevent "soulless advertising pig</w:t>
        <w:br/>
        <w:t>bastards" from defiling Michelan</w:t>
        <w:t>-</w:t>
        <w:br/>
        <w:t>gelo's "David".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2" type="#_x0000_t75" style="width:147pt;height:112pt;">
            <v:imagedata r:id="rId179" r:href="rId18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85" w:after="0" w:line="221" w:lineRule="exact"/>
        <w:ind w:left="0" w:right="0" w:firstLine="0"/>
      </w:pPr>
      <w:bookmarkStart w:id="81" w:name="bookmark81"/>
      <w:r>
        <w:rPr>
          <w:w w:val="100"/>
          <w:spacing w:val="0"/>
          <w:color w:val="000000"/>
          <w:position w:val="0"/>
        </w:rPr>
        <w:t>Sleep</w:t>
      </w:r>
      <w:bookmarkEnd w:id="8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2" w:name="bookmark82"/>
      <w:r>
        <w:rPr>
          <w:w w:val="100"/>
          <w:spacing w:val="0"/>
          <w:color w:val="000000"/>
          <w:position w:val="0"/>
        </w:rPr>
        <w:t xml:space="preserve">Istvan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Kantor, </w:t>
      </w:r>
      <w:r>
        <w:rPr>
          <w:w w:val="100"/>
          <w:spacing w:val="0"/>
          <w:color w:val="000000"/>
          <w:position w:val="0"/>
        </w:rPr>
        <w:t>Monty Cantsin?</w:t>
        <w:br/>
        <w:t>Amen</w:t>
      </w:r>
      <w:bookmarkEnd w:id="8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Puppet Government, Toronto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recycelte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  <w:t xml:space="preserve">berühmten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Andy Warhol Films.</w:t>
        <w:br/>
        <w:t>FUCKFACE : pseudokrltisches</w:t>
        <w:br/>
        <w:t xml:space="preserve">Statement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Warholmania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zur zeitgenössischen Kunstwelt.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"recycled" version of fhe fa</w:t>
        <w:t>-</w:t>
        <w:br/>
        <w:t>mous Andy Warhol film. FUCKFA</w:t>
        <w:t>-</w:t>
        <w:br/>
        <w:t>CE: pseudo-critical statement on</w:t>
        <w:br/>
        <w:t>Warholmania and the contem</w:t>
        <w:t>-</w:t>
        <w:br/>
        <w:t>porary art world.</w:t>
      </w:r>
    </w:p>
    <w:p>
      <w:pPr>
        <w:framePr w:h="224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93" type="#_x0000_t75" style="width:147pt;height:112pt;">
            <v:imagedata r:id="rId181" r:href="rId18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200" w:after="0" w:line="221" w:lineRule="exact"/>
        <w:ind w:left="0" w:right="0" w:firstLine="0"/>
      </w:pPr>
      <w:bookmarkStart w:id="83" w:name="bookmark8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Dieser </w:t>
      </w:r>
      <w:r>
        <w:rPr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(Ein Seufzer)</w:t>
      </w:r>
      <w:bookmarkEnd w:id="8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4" w:name="bookmark84"/>
      <w:r>
        <w:rPr>
          <w:w w:val="100"/>
          <w:spacing w:val="0"/>
          <w:color w:val="000000"/>
          <w:position w:val="0"/>
        </w:rPr>
        <w:t>Christian Meyer</w:t>
      </w:r>
      <w:bookmarkEnd w:id="8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Meyer, Bremen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dem tiefen Sinn und der</w:t>
        <w:br/>
        <w:t>großen Sinnlosigkeit des Filme-</w:t>
        <w:br/>
        <w:t>machens. Mit Worten von Jean-</w:t>
        <w:br/>
        <w:t>Luc Godard, Jim Morrison, Andy</w:t>
        <w:br/>
        <w:t>Warhol und Oswald Kolle (I).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36" w:left="1993" w:right="1993" w:bottom="1465" w:header="0" w:footer="3" w:gutter="5"/>
          <w:rtlGutter w:val="0"/>
          <w:cols w:num="3" w:space="208"/>
          <w:noEndnote/>
          <w:docGrid w:linePitch="360"/>
        </w:sectPr>
      </w:pPr>
      <w:r>
        <w:rPr>
          <w:w w:val="100"/>
          <w:color w:val="000000"/>
          <w:position w:val="0"/>
        </w:rPr>
        <w:t>About the deep significance</w:t>
        <w:br/>
        <w:t>and immense futility of film-ma</w:t>
        <w:t>-</w:t>
        <w:br/>
        <w:t>king. Wifh comments by Jean-</w:t>
        <w:br/>
        <w:t>Luc Godard, Jim Morrison, Andy</w:t>
        <w:br/>
        <w:t>Warhol and Oswald Kolle (I).</w:t>
      </w: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71" w:left="0" w:right="0" w:bottom="10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4" type="#_x0000_t75" style="position:absolute;margin-left:65.5pt;margin-top:0;width:465.6pt;height:114.pt;z-index:-251658689;mso-wrap-distance-left:5.pt;mso-wrap-distance-right:5.pt;mso-position-horizontal-relative:margin" wrapcoords="0 0">
            <v:imagedata r:id="rId183" r:href="rId18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71" w:left="678" w:right="678" w:bottom="1077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165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96" w:left="0" w:right="0" w:bottom="2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5" w:name="bookmark85"/>
      <w:r>
        <w:rPr>
          <w:lang w:val="de-DE" w:eastAsia="de-DE" w:bidi="de-DE"/>
          <w:w w:val="100"/>
          <w:spacing w:val="0"/>
          <w:color w:val="000000"/>
          <w:position w:val="0"/>
        </w:rPr>
        <w:t>Sex Fish</w:t>
      </w:r>
      <w:bookmarkEnd w:id="8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6" w:name="bookmark86"/>
      <w:r>
        <w:rPr>
          <w:lang w:val="de-DE" w:eastAsia="de-DE" w:bidi="de-DE"/>
          <w:w w:val="100"/>
          <w:spacing w:val="0"/>
          <w:color w:val="000000"/>
          <w:position w:val="0"/>
        </w:rPr>
        <w:t>E.T. Baby Maniac</w:t>
      </w:r>
      <w:bookmarkEnd w:id="8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Blubbernde Knuddelfische, lesbi</w:t>
        <w:t>-</w:t>
        <w:br/>
        <w:t>sche Liebe, Hals über Kopf über</w:t>
        <w:br/>
        <w:t>Brust und Bauch gestapelt, ge</w:t>
        <w:t>-</w:t>
        <w:br/>
        <w:t>blendet, lustvoll verwackelt,</w:t>
        <w:br/>
        <w:t>blubbernd &amp; stöhnend, glitschig</w:t>
        <w:br/>
        <w:t>&amp; rauschend.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Bubbling, cuddly fishes and les</w:t>
        <w:t>-</w:t>
        <w:br/>
        <w:t>bian love - head over heels,</w:t>
        <w:br/>
        <w:t>from chest to gut, piled up and</w:t>
        <w:br/>
        <w:t>faded in, a video, lewdly filmed</w:t>
        <w:br/>
        <w:t>and cut</w:t>
      </w:r>
      <w:r>
        <w:rPr>
          <w:rStyle w:val="CharStyle95"/>
          <w:i w:val="0"/>
          <w:iCs w:val="0"/>
        </w:rPr>
        <w:t xml:space="preserve"> — </w:t>
      </w:r>
      <w:r>
        <w:rPr>
          <w:w w:val="100"/>
          <w:color w:val="000000"/>
          <w:position w:val="0"/>
        </w:rPr>
        <w:t>bubbling and moa</w:t>
        <w:t>-</w:t>
        <w:br/>
        <w:t>ning, slippery and sensational.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87" w:name="bookmark87"/>
      <w:r>
        <w:rPr>
          <w:w w:val="100"/>
          <w:spacing w:val="0"/>
          <w:color w:val="000000"/>
          <w:position w:val="0"/>
        </w:rPr>
        <w:t xml:space="preserve">Mr.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Sun</w:t>
      </w:r>
      <w:bookmarkEnd w:id="8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8" w:name="bookmark88"/>
      <w:r>
        <w:rPr>
          <w:lang w:val="de-DE" w:eastAsia="de-DE" w:bidi="de-DE"/>
          <w:w w:val="100"/>
          <w:spacing w:val="0"/>
          <w:color w:val="000000"/>
          <w:position w:val="0"/>
        </w:rPr>
        <w:t>Teis Dyekjear Hansen</w:t>
      </w:r>
      <w:bookmarkEnd w:id="8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1994,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Danske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Vldeovaerksted, Ha</w:t>
        <w:t>-</w:t>
        <w:br/>
        <w:t>derslev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Animation: Ein Mann findet</w:t>
        <w:br/>
        <w:t>einen Hotdog und verschlingt</w:t>
        <w:br/>
        <w:t>ihn gierig. Schade, daß die Sa</w:t>
        <w:t>-</w:t>
        <w:br/>
        <w:t>che einen Angel - Haken hat.</w:t>
        <w:br/>
        <w:t>Eine wilde Reise beginnt...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animation showing a man</w:t>
        <w:br/>
        <w:t>who finds a hofdog and gulps if</w:t>
        <w:br/>
        <w:t>down. Too bad that the snack</w:t>
        <w:br/>
        <w:t>has a snag in the form of a hook.</w:t>
        <w:br/>
        <w:t>A wild journey begins...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89" w:name="bookmark89"/>
      <w:r>
        <w:rPr>
          <w:lang w:val="de-DE" w:eastAsia="de-DE" w:bidi="de-DE"/>
          <w:w w:val="100"/>
          <w:spacing w:val="0"/>
          <w:color w:val="000000"/>
          <w:position w:val="0"/>
        </w:rPr>
        <w:t>Das andere Universum</w:t>
        <w:br/>
        <w:t>des Klaus Beyer</w:t>
      </w:r>
      <w:bookmarkEnd w:id="8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90" w:name="bookmark90"/>
      <w:r>
        <w:rPr>
          <w:lang w:val="de-DE" w:eastAsia="de-DE" w:bidi="de-DE"/>
          <w:w w:val="100"/>
          <w:spacing w:val="0"/>
          <w:color w:val="000000"/>
          <w:position w:val="0"/>
        </w:rPr>
        <w:t>Frank Behnke/Georg Maas</w:t>
      </w:r>
      <w:bookmarkEnd w:id="9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 Behnke,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ist Kerzenzieher von Beruf und</w:t>
        <w:br/>
        <w:t>Beatlesfilmhersteller aus Beru</w:t>
        <w:t>-</w:t>
        <w:br/>
        <w:t>fung: nach Feierabend, bei zu</w:t>
        <w:t>-</w:t>
        <w:br/>
        <w:t>gezogener Gardine.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van Gogh des Heimkinos!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 makes candles for a living</w:t>
        <w:br/>
        <w:t>and Beafles-movies for fun: in his</w:t>
        <w:br/>
        <w:t>spare time, curtains drawn.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96" w:left="1969" w:right="1969" w:bottom="296" w:header="0" w:footer="3" w:gutter="106"/>
          <w:rtlGutter/>
          <w:cols w:num="3" w:space="259"/>
          <w:noEndnote/>
          <w:docGrid w:linePitch="360"/>
        </w:sectPr>
      </w:pPr>
      <w:r>
        <w:rPr>
          <w:w w:val="100"/>
          <w:color w:val="000000"/>
          <w:position w:val="0"/>
        </w:rPr>
        <w:t>A van Gogh of home movie</w:t>
        <w:br/>
        <w:t>entertainment.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185"/>
          <w:headerReference w:type="default" r:id="rId186"/>
          <w:footerReference w:type="even" r:id="rId187"/>
          <w:footerReference w:type="default" r:id="rId188"/>
          <w:headerReference w:type="first" r:id="rId189"/>
          <w:footerReference w:type="first" r:id="rId190"/>
          <w:titlePg/>
          <w:pgSz w:w="13332" w:h="17263"/>
          <w:pgMar w:top="1424" w:left="1940" w:right="1940" w:bottom="1525" w:header="0" w:footer="3" w:gutter="13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Seltsame Geschichten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09" w:left="0" w:right="0" w:bottom="15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1" type="#_x0000_t202" style="position:absolute;margin-left:-58.55pt;margin-top:98.7pt;width:46.1pt;height:59.4pt;z-index:-125829328;mso-wrap-distance-left:5.pt;mso-wrap-distance-right:12.5pt;mso-position-horizontal-relative:margin" filled="f" stroked="f">
            <v:textbox style="mso-fit-shape-to-text:t" inset="0,0,0,0">
              <w:txbxContent>
                <w:p>
                  <w:pPr>
                    <w:pStyle w:val="Style2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287"/>
                      <w:b/>
                      <w:bCs/>
                    </w:rPr>
                    <w:t>11</w:t>
                  </w:r>
                  <w:r>
                    <w:rPr>
                      <w:rStyle w:val="CharStyle288"/>
                      <w:b w:val="0"/>
                      <w:bCs w:val="0"/>
                    </w:rPr>
                    <w:t>.</w:t>
                  </w:r>
                  <w:r>
                    <w:rPr>
                      <w:rStyle w:val="CharStyle287"/>
                      <w:b/>
                      <w:bCs/>
                    </w:rPr>
                    <w:t>2</w:t>
                  </w:r>
                  <w:r>
                    <w:rPr>
                      <w:rStyle w:val="CharStyle28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5" w:line="180" w:lineRule="exact"/>
                    <w:ind w:left="20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0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22</w:t>
                  </w:r>
                  <w:r>
                    <w:rPr>
                      <w:rStyle w:val="CharStyle291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2" type="#_x0000_t75" style="position:absolute;margin-left:17.3pt;margin-top:0;width:448.55pt;height:110.9pt;z-index:-125829327;mso-wrap-distance-left:5.pt;mso-wrap-distance-right:5.pt;mso-position-horizontal-relative:margin" wrapcoords="0 0 21600 0 21600 21600 0 21600 0 0">
            <v:imagedata r:id="rId191" r:href="rId192"/>
            <w10:wrap type="topAndBottom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1" w:name="bookmark91"/>
      <w:r>
        <w:rPr>
          <w:w w:val="100"/>
          <w:spacing w:val="0"/>
          <w:color w:val="000000"/>
          <w:position w:val="0"/>
        </w:rPr>
        <w:t>Out on a Limb</w:t>
      </w:r>
      <w:bookmarkEnd w:id="9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2" w:name="bookmark92"/>
      <w:r>
        <w:rPr>
          <w:lang w:val="de-DE" w:eastAsia="de-DE" w:bidi="de-DE"/>
          <w:w w:val="100"/>
          <w:spacing w:val="0"/>
          <w:color w:val="000000"/>
          <w:position w:val="0"/>
        </w:rPr>
        <w:t>Matthew Lawrence</w:t>
      </w:r>
      <w:bookmarkEnd w:id="9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NZ, 1993,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Alpträume eines Filmema</w:t>
        <w:t>-</w:t>
        <w:br/>
        <w:t>chers. Eine Schreibhemmung</w:t>
        <w:br/>
        <w:t>wandelt sich im Unterbewußtsein</w:t>
        <w:br/>
        <w:t>in eine Verfolgungsjagd. Subjek</w:t>
        <w:t>-</w:t>
        <w:br/>
        <w:t>tiv erzählt, gewidmet allen, die</w:t>
        <w:br/>
        <w:t>ein ganz persönliches Zeitpro</w:t>
        <w:t>-</w:t>
        <w:br/>
        <w:t>blem haben.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Nightmares of a filmmaker. His</w:t>
        <w:br/>
        <w:t>writer's block turns into a hunt.</w:t>
        <w:br/>
        <w:t>The film is entirely shot with a</w:t>
        <w:br/>
        <w:t>subjective camera and it is dedi</w:t>
        <w:t>-</w:t>
        <w:br/>
        <w:t>cated to all people who fight</w:t>
        <w:br/>
        <w:t>their own time-problems.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93" w:name="bookmark93"/>
      <w:r>
        <w:rPr>
          <w:w w:val="100"/>
          <w:spacing w:val="0"/>
          <w:color w:val="000000"/>
          <w:position w:val="0"/>
        </w:rPr>
        <w:t>The Premonition</w:t>
      </w:r>
      <w:bookmarkEnd w:id="9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4" w:name="bookmark94"/>
      <w:r>
        <w:rPr>
          <w:w w:val="100"/>
          <w:spacing w:val="0"/>
          <w:color w:val="000000"/>
          <w:position w:val="0"/>
        </w:rPr>
        <w:t>Joelle Bouvier</w:t>
      </w:r>
      <w:bookmarkEnd w:id="9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1994,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Les Films Angle D'ailes,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Mann liefert sich der Einsam</w:t>
        <w:t>-</w:t>
        <w:br/>
        <w:t>keit aus, kann zwischen Traum</w:t>
        <w:br/>
        <w:t>und Realiät nicht mehr unter</w:t>
        <w:t>-</w:t>
        <w:br/>
        <w:t>scheiden. Eine elegische</w:t>
        <w:br/>
        <w:t>Mischung aus Tanz und Per</w:t>
        <w:t>-</w:t>
        <w:br/>
        <w:t>formance.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man </w:t>
      </w:r>
      <w:r>
        <w:rPr>
          <w:w w:val="100"/>
          <w:color w:val="000000"/>
          <w:position w:val="0"/>
        </w:rPr>
        <w:t>surrenders himself up to</w:t>
        <w:br/>
        <w:t>loneliness, can no longer discri</w:t>
        <w:t>-</w:t>
        <w:br/>
        <w:t>minate between dream and</w:t>
        <w:br/>
        <w:t>reality. An elegiac mixture of</w:t>
        <w:br/>
        <w:t>dance and performance.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95" w:name="bookmark95"/>
      <w:r>
        <w:rPr>
          <w:w w:val="100"/>
          <w:spacing w:val="0"/>
          <w:color w:val="000000"/>
          <w:position w:val="0"/>
        </w:rPr>
        <w:t>Post Mortem</w:t>
      </w:r>
      <w:bookmarkEnd w:id="9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6" w:name="bookmark96"/>
      <w:r>
        <w:rPr>
          <w:w w:val="100"/>
          <w:spacing w:val="0"/>
          <w:color w:val="000000"/>
          <w:position w:val="0"/>
        </w:rPr>
        <w:t>Robert Sanders</w:t>
      </w:r>
      <w:bookmarkEnd w:id="9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Ach, wenn ich ein Engelein wär:</w:t>
        <w:br/>
        <w:t>ein Versuchsaufbau zur elektri</w:t>
        <w:t>-</w:t>
        <w:br/>
        <w:t>schen Selbststimulation - nicht</w:t>
        <w:br/>
        <w:t>unbedingt nachahmenswert,</w:t>
        <w:br/>
        <w:t>aber schön anzusehen!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09" w:left="1988" w:right="1988" w:bottom="1510" w:header="0" w:footer="3" w:gutter="82"/>
          <w:rtlGutter w:val="0"/>
          <w:cols w:num="3" w:space="249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Oh, if I could be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angel! A la</w:t>
        <w:t>-</w:t>
        <w:br/>
        <w:t>boratory for electric self-stimula</w:t>
        <w:t>-</w:t>
        <w:br/>
        <w:t>tion. Not exactly worthy of imita</w:t>
        <w:t>-</w:t>
        <w:br/>
        <w:t>tion, but worthwhile to watch</w:t>
        <w:br/>
        <w:t>and enjoy!</w:t>
      </w: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9" w:left="0" w:right="0" w:bottom="11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3" type="#_x0000_t75" style="position:absolute;margin-left:64.55pt;margin-top:0;width:147.35pt;height:113.05pt;z-index:-251658682;mso-wrap-distance-left:5.pt;mso-wrap-distance-right:5.pt;mso-position-horizontal-relative:margin" wrapcoords="0 0">
            <v:imagedata r:id="rId193" r:href="rId194"/>
            <w10:wrap anchorx="margin"/>
          </v:shape>
        </w:pict>
      </w:r>
      <w:r>
        <w:pict>
          <v:shape id="_x0000_s1204" type="#_x0000_t75" style="position:absolute;margin-left:223.7pt;margin-top:0.7pt;width:147.35pt;height:112.8pt;z-index:-251658681;mso-wrap-distance-left:5.pt;mso-wrap-distance-right:5.pt;mso-position-horizontal-relative:margin" wrapcoords="0 0">
            <v:imagedata r:id="rId195" r:href="rId196"/>
            <w10:wrap anchorx="margin"/>
          </v:shape>
        </w:pict>
      </w:r>
      <w:r>
        <w:pict>
          <v:shape id="_x0000_s1205" type="#_x0000_t75" style="position:absolute;margin-left:383.3pt;margin-top:1.9pt;width:146.9pt;height:112.3pt;z-index:-251658680;mso-wrap-distance-left:5.pt;mso-wrap-distance-right:5.pt;mso-position-horizontal-relative:margin" wrapcoords="0 0">
            <v:imagedata r:id="rId197" r:href="rId1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9" w:left="683" w:right="683" w:bottom="1173" w:header="0" w:footer="3" w:gutter="1344"/>
          <w:rtlGutter w:val="0"/>
          <w:cols w:space="720"/>
          <w:noEndnote/>
          <w:docGrid w:linePitch="360"/>
        </w:sectPr>
      </w:pPr>
    </w:p>
    <w:p>
      <w:pPr>
        <w:widowControl w:val="0"/>
        <w:spacing w:line="196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24" w:left="0" w:right="0" w:bottom="14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97" w:name="bookmark97"/>
      <w:r>
        <w:rPr>
          <w:w w:val="100"/>
          <w:spacing w:val="0"/>
          <w:color w:val="000000"/>
          <w:position w:val="0"/>
        </w:rPr>
        <w:t xml:space="preserve">Quand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 </w:t>
      </w:r>
      <w:r>
        <w:rPr>
          <w:w w:val="100"/>
          <w:spacing w:val="0"/>
          <w:color w:val="000000"/>
          <w:position w:val="0"/>
        </w:rPr>
        <w:t xml:space="preserve">descendras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</w:t>
        <w:br/>
      </w:r>
      <w:r>
        <w:rPr>
          <w:w w:val="100"/>
          <w:spacing w:val="0"/>
          <w:color w:val="000000"/>
          <w:position w:val="0"/>
        </w:rPr>
        <w:t>ciel</w:t>
      </w:r>
      <w:bookmarkEnd w:id="9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8" w:name="bookmark98"/>
      <w:r>
        <w:rPr>
          <w:w w:val="100"/>
          <w:spacing w:val="0"/>
          <w:color w:val="000000"/>
          <w:position w:val="0"/>
        </w:rPr>
        <w:t>Antoine Remy</w:t>
      </w:r>
      <w:bookmarkEnd w:id="9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B, 1994, 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M.G.Production S.C.,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Protagonist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verübt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Atten</w:t>
        <w:t>-</w:t>
        <w:br/>
        <w:t xml:space="preserve">tat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den Präsidenten. In sei</w:t>
        <w:t>-</w:t>
        <w:br/>
        <w:t>nen letzten Sekunden verbinden</w:t>
        <w:br/>
        <w:t>sich das Attentat und eine Szene</w:t>
        <w:br/>
        <w:t>seiner Kindheit zu einem Laby</w:t>
        <w:t>-</w:t>
        <w:br/>
        <w:t>rinth.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60" w:firstLine="0"/>
      </w:pPr>
      <w:r>
        <w:rPr>
          <w:w w:val="100"/>
          <w:color w:val="000000"/>
          <w:position w:val="0"/>
        </w:rPr>
        <w:t xml:space="preserve">The leading </w:t>
      </w:r>
      <w:r>
        <w:rPr>
          <w:lang w:val="de-DE" w:eastAsia="de-DE" w:bidi="de-DE"/>
          <w:w w:val="100"/>
          <w:color w:val="000000"/>
          <w:position w:val="0"/>
        </w:rPr>
        <w:t xml:space="preserve">man </w:t>
      </w:r>
      <w:r>
        <w:rPr>
          <w:w w:val="100"/>
          <w:color w:val="000000"/>
          <w:position w:val="0"/>
        </w:rPr>
        <w:t xml:space="preserve">makes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at</w:t>
        <w:t>-</w:t>
        <w:br/>
        <w:t>tempt on the President's life. In</w:t>
        <w:br/>
        <w:t>the last moments of his life the</w:t>
        <w:br/>
        <w:t>assassination and a childhood</w:t>
        <w:br/>
        <w:t>scene mingle into a labyrinth.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99" w:name="bookmark99"/>
      <w:r>
        <w:rPr>
          <w:w w:val="100"/>
          <w:spacing w:val="0"/>
          <w:color w:val="000000"/>
          <w:position w:val="0"/>
        </w:rPr>
        <w:t>There and Back</w:t>
      </w:r>
      <w:bookmarkEnd w:id="9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00" w:name="bookmark100"/>
      <w:r>
        <w:rPr>
          <w:w w:val="100"/>
          <w:spacing w:val="0"/>
          <w:color w:val="000000"/>
          <w:position w:val="0"/>
        </w:rPr>
        <w:t>Janne Kuusi</w:t>
      </w:r>
      <w:bookmarkEnd w:id="10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SF, 1994,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Tampere School of Art and</w:t>
        <w:br/>
        <w:t>Communications, Tampere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Frau killt zwei Männer. Hat</w:t>
        <w:br/>
        <w:t>sie diese wirklich getötet? Plant</w:t>
        <w:br/>
        <w:t>sie das? Handelt es sich nur um</w:t>
        <w:br/>
        <w:t>eine Phantasie? Ein surreales</w:t>
        <w:br/>
        <w:t>Spiel um Zeitabläufe, Imaginati</w:t>
        <w:t>-</w:t>
        <w:br/>
        <w:t>on und Realitätsebenen.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woman kills two men. Has she</w:t>
        <w:br/>
        <w:t>really killed them? Is it preme</w:t>
        <w:t>-</w:t>
        <w:br/>
        <w:t>ditated? Is it all in the mind? A</w:t>
        <w:br/>
        <w:t>surreal play on time sequences,</w:t>
        <w:br/>
        <w:t>imagination, and levels of reality.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01" w:name="bookmark101"/>
      <w:r>
        <w:rPr>
          <w:lang w:val="de-DE" w:eastAsia="de-DE" w:bidi="de-DE"/>
          <w:w w:val="100"/>
          <w:spacing w:val="0"/>
          <w:color w:val="000000"/>
          <w:position w:val="0"/>
        </w:rPr>
        <w:t>Ungesehen</w:t>
      </w:r>
      <w:bookmarkEnd w:id="10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1500" w:firstLine="0"/>
      </w:pPr>
      <w:bookmarkStart w:id="102" w:name="bookmark102"/>
      <w:r>
        <w:rPr>
          <w:w w:val="100"/>
          <w:spacing w:val="0"/>
          <w:color w:val="000000"/>
          <w:position w:val="0"/>
        </w:rPr>
        <w:t>Wolf Gresenz</w:t>
        <w:br/>
        <w:t>Bernard Wedig</w:t>
      </w:r>
      <w:bookmarkEnd w:id="10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Low Film,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</w:t>
        <w:t>-</w:t>
        <w:br/>
        <w:t>schwindet, doch niemand be</w:t>
        <w:t>-</w:t>
        <w:br/>
        <w:t>merkt es. Rätselhafter Materie-</w:t>
        <w:br/>
        <w:t>transfer? Das Ende ist nur der</w:t>
        <w:br/>
        <w:t xml:space="preserve">Anfang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narrativer </w:t>
      </w:r>
      <w:r>
        <w:rPr>
          <w:rStyle w:val="CharStyle109"/>
          <w:lang w:val="en-US" w:eastAsia="en-US" w:bidi="en-US"/>
        </w:rPr>
        <w:t xml:space="preserve">close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cir</w:t>
        <w:t>-</w:t>
        <w:br/>
        <w:t>cuit.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24" w:left="1940" w:right="1940" w:bottom="1424" w:header="0" w:footer="3" w:gutter="130"/>
          <w:rtlGutter w:val="0"/>
          <w:cols w:num="3" w:space="240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man in </w:t>
      </w:r>
      <w:r>
        <w:rPr>
          <w:w w:val="100"/>
          <w:color w:val="000000"/>
          <w:position w:val="0"/>
        </w:rPr>
        <w:t>a cafe disappears, but</w:t>
        <w:br/>
        <w:t>nobody notices. A mysterious</w:t>
        <w:br/>
        <w:t>matter transference? The end is</w:t>
        <w:br/>
        <w:t>only the beginning</w:t>
      </w:r>
      <w:r>
        <w:rPr>
          <w:rStyle w:val="CharStyle95"/>
          <w:i w:val="0"/>
          <w:iCs w:val="0"/>
        </w:rPr>
        <w:t xml:space="preserve"> </w:t>
      </w:r>
      <w:r>
        <w:rPr>
          <w:rStyle w:val="CharStyle138"/>
          <w:lang w:val="en-US" w:eastAsia="en-US" w:bidi="en-US"/>
          <w:i w:val="0"/>
          <w:iCs w:val="0"/>
        </w:rPr>
        <w:t xml:space="preserve">— </w:t>
      </w: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narrative</w:t>
        <w:br/>
        <w:t>close circuit.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84" w:left="2043" w:right="2043" w:bottom="1158" w:header="0" w:footer="3" w:gutter="3389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Seltsame Geschichten</w:t>
      </w: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84" w:left="0" w:right="0" w:bottom="11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pict>
          <v:shape id="_x0000_s1206" type="#_x0000_t75" style="position:absolute;margin-left:2.15pt;margin-top:-123.85pt;width:146.65pt;height:112.3pt;z-index:-125829326;mso-wrap-distance-left:5.pt;mso-wrap-distance-right:11.75pt;mso-position-horizontal-relative:margin" wrapcoords="0 0 21600 0 21600 21600 0 21600 0 0">
            <v:imagedata r:id="rId199" r:href="rId200"/>
            <w10:wrap type="topAndBottom" anchorx="margin"/>
          </v:shape>
        </w:pict>
      </w:r>
      <w:r>
        <w:pict>
          <v:shape id="_x0000_s1207" type="#_x0000_t202" style="position:absolute;margin-left:160.55pt;margin-top:32.9pt;width:133.45pt;height:25.2pt;z-index:-125829325;mso-wrap-distance-left:20.05pt;mso-wrap-distance-top:156.75pt;mso-wrap-distance-right:231.1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Eigenleben der Gegenstände</w:t>
                    <w:br/>
                    <w:t>sind die Menschen.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8" type="#_x0000_t202" style="position:absolute;margin-left:478.55pt;margin-top:-16.4pt;width:46.55pt;height:62.7pt;z-index:-125829324;mso-wrap-distance-left:338.05pt;mso-wrap-distance-top:107.45pt;mso-wrap-distance-right:5.pt;mso-wrap-distance-bottom:9.65pt;mso-position-horizontal-relative:margin" fillcolor="#5A565A" stroked="f">
            <v:textbox style="mso-fit-shape-to-text:t" inset="0,0,0,0">
              <w:txbxContent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2" w:line="440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11</w:t>
                  </w:r>
                  <w:r>
                    <w:rPr>
                      <w:rStyle w:val="CharStyle295"/>
                      <w:b/>
                      <w:bCs/>
                    </w:rPr>
                    <w:t>.</w:t>
                  </w:r>
                  <w:r>
                    <w:rPr>
                      <w:rStyle w:val="CharStyle294"/>
                      <w:b/>
                      <w:bCs/>
                    </w:rPr>
                    <w:t>2</w:t>
                  </w:r>
                  <w:r>
                    <w:rPr>
                      <w:rStyle w:val="CharStyle295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9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298"/>
                      <w:b/>
                      <w:bCs/>
                    </w:rPr>
                    <w:t>22</w:t>
                  </w:r>
                  <w:r>
                    <w:rPr>
                      <w:rStyle w:val="CharStyle29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  <w:bookmarkStart w:id="103" w:name="bookmark103"/>
      <w:r>
        <w:rPr>
          <w:rStyle w:val="CharStyle299"/>
          <w:b/>
          <w:bCs/>
        </w:rPr>
        <w:t>Afvej</w:t>
      </w:r>
      <w:bookmarkEnd w:id="103"/>
    </w:p>
    <w:p>
      <w:pPr>
        <w:pStyle w:val="Style231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104" w:name="bookmark104"/>
      <w:r>
        <w:rPr>
          <w:lang w:val="de-DE" w:eastAsia="de-DE" w:bidi="de-DE"/>
          <w:w w:val="100"/>
          <w:spacing w:val="0"/>
          <w:color w:val="000000"/>
          <w:position w:val="0"/>
        </w:rPr>
        <w:t>Hans Fabian Wullenweber</w:t>
      </w:r>
      <w:bookmarkEnd w:id="10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1994, 24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3332" w:h="17263"/>
          <w:pgMar w:top="1484" w:left="2005" w:right="2005" w:bottom="1158" w:header="0" w:footer="3" w:gutter="1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Filmvaerksted / Da-</w:t>
        <w:br/>
        <w:t>nish Film Institute, Kopenhagen</w:t>
      </w: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4" w:left="0" w:right="0" w:bottom="11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9" type="#_x0000_t202" style="position:absolute;margin-left:156.7pt;margin-top:135.1pt;width:150.pt;height:44.15pt;z-index:-125829323;mso-wrap-distance-left:5.pt;mso-wrap-distance-right:5.pt;mso-wrap-distance-bottom:17.3pt;mso-position-horizontal-relative:margin" wrapcoords="670 0 21600 0 21600 11421 21363 14900 21363 21600 0 21600 0 14900 670 11421 670 0" filled="f" stroked="f">
            <v:textbox style="mso-fit-shape-to-text:t" inset="0,0,0,0">
              <w:txbxContent>
                <w:p>
                  <w:pPr>
                    <w:framePr w:h="883" w:vSpace="346" w:wrap="around" w:vAnchor="text" w:hAnchor="margin" w:x="3135" w:y="270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0" type="#_x0000_t75" style="width:150pt;height:44pt;">
                        <v:imagedata r:id="rId201" r:href="rId202"/>
                      </v:shape>
                    </w:pict>
                  </w:r>
                </w:p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"Neuland" GmbH - EDV und Telekommunikation</w:t>
                  </w:r>
                </w:p>
                <w:p>
                  <w:pPr>
                    <w:pStyle w:val="Style302"/>
                    <w:tabs>
                      <w:tab w:leader="none" w:pos="16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ALt-Moabit 93</w:t>
                    <w:tab/>
                    <w:t>Tel.: 030/392 82 16</w:t>
                  </w:r>
                </w:p>
                <w:p>
                  <w:pPr>
                    <w:pStyle w:val="Style302"/>
                    <w:tabs>
                      <w:tab w:leader="none" w:pos="16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 </w:t>
                  </w:r>
                  <w:r>
                    <w:rPr>
                      <w:rStyle w:val="CharStyle304"/>
                    </w:rPr>
                    <w:t>-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10559 Berlin</w:t>
                    <w:tab/>
                    <w:t>Fax: 030/392 81 00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11" type="#_x0000_t75" style="position:absolute;margin-left:353.5pt;margin-top:132.7pt;width:81.85pt;height:85.45pt;z-index:-125829322;mso-wrap-distance-left:5.pt;mso-wrap-distance-right:5.pt;mso-position-horizontal-relative:margin" wrapcoords="0 0 21600 0 21600 21600 0 21600 0 0">
            <v:imagedata r:id="rId203" r:href="rId204"/>
            <w10:wrap type="square" side="left" anchorx="margin"/>
          </v:shape>
        </w:pict>
      </w:r>
      <w:r>
        <w:pict>
          <v:shape id="_x0000_s1212" type="#_x0000_t202" style="position:absolute;margin-left:5.5pt;margin-top:235.65pt;width:454.8pt;height:27.35pt;z-index:-125829321;mso-wrap-distance-left:5.5pt;mso-wrap-distance-top:17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06"/>
                    </w:rPr>
                    <w:t>Die Revolution der digitalen Medien hat gerade begonnen, CD's als Datenträger, hunderte Fernsehkanäle, interaktive Infonetze mit Bild</w:t>
                    <w:br/>
                    <w:t>und Ton - die Medienwelt wird definitiv kom</w:t>
                  </w:r>
                  <w:r>
                    <w:rPr>
                      <w:rStyle w:val="CharStyle307"/>
                    </w:rPr>
                    <w:t>plexer und vie</w:t>
                  </w:r>
                  <w:r>
                    <w:rPr>
                      <w:rStyle w:val="CharStyle306"/>
                    </w:rPr>
                    <w:t>lseitiger. Der Bedarf an digital erstellten Bildern und Bilderfolgen steigt.</w:t>
                  </w:r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06"/>
                    </w:rPr>
                    <w:t>Sind Sie darauf vorbereitet?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Junge, der sich verliert in den</w:t>
        <w:br/>
        <w:t>Tagen und Träumen seiner Kind</w:t>
        <w:t>-</w:t>
        <w:br/>
        <w:t>heit. Alles scheint real und greif</w:t>
        <w:t>-</w:t>
        <w:br/>
        <w:t>bar, doch alle Fluchten und Be</w:t>
        <w:t>-</w:t>
        <w:br/>
        <w:t>gegnungen führen ihn nur immer</w:t>
        <w:br/>
        <w:t>tiefer auf die Abwege seiner</w:t>
        <w:br/>
        <w:t>Phantasie, die Mysterien der</w:t>
        <w:br/>
        <w:t>Kindheit: jeder Ort erhält etwas</w:t>
        <w:br/>
        <w:t>Geheimnisvolles, fast Sakra</w:t>
        <w:t>-</w:t>
        <w:br/>
        <w:t>les,und unheimlicher als die</w:t>
        <w:br/>
        <w:t>Landschaften und das</w:t>
      </w:r>
    </w:p>
    <w:p>
      <w:pPr>
        <w:pStyle w:val="Style3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¡gjfe SiliconGraphics</w:t>
      </w:r>
    </w:p>
    <w:p>
      <w:pPr>
        <w:pStyle w:val="Style181"/>
        <w:widowControl w:val="0"/>
        <w:keepNext w:val="0"/>
        <w:keepLines w:val="0"/>
        <w:shd w:val="clear" w:color="auto" w:fill="auto"/>
        <w:bidi w:val="0"/>
        <w:jc w:val="center"/>
        <w:spacing w:before="0" w:after="126" w:line="220" w:lineRule="exact"/>
        <w:ind w:left="0" w:right="180" w:firstLine="0"/>
      </w:pPr>
      <w:r>
        <w:rPr>
          <w:rStyle w:val="CharStyle311"/>
        </w:rPr>
        <w:t>Computer Systems</w:t>
      </w:r>
    </w:p>
    <w:p>
      <w:pPr>
        <w:pStyle w:val="Style104"/>
        <w:tabs>
          <w:tab w:leader="none" w:pos="9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312"/>
          <w:b w:val="0"/>
          <w:bCs w:val="0"/>
          <w:i w:val="0"/>
          <w:iCs w:val="0"/>
        </w:rPr>
        <w:t>~</w:t>
      </w:r>
      <w:r>
        <w:rPr>
          <w:rStyle w:val="CharStyle313"/>
          <w:lang w:val="de-DE" w:eastAsia="de-DE" w:bidi="de-DE"/>
          <w:b w:val="0"/>
          <w:bCs w:val="0"/>
          <w:i w:val="0"/>
          <w:iCs w:val="0"/>
        </w:rPr>
        <w:tab/>
      </w:r>
      <w:r>
        <w:rPr>
          <w:rStyle w:val="CharStyle314"/>
          <w:b/>
          <w:bCs/>
          <w:i/>
          <w:iCs/>
        </w:rPr>
        <w:t>Syn Optics</w:t>
      </w:r>
    </w:p>
    <w:p>
      <w:pPr>
        <w:framePr w:h="576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213" type="#_x0000_t75" style="width:135pt;height:29pt;">
            <v:imagedata r:id="rId205" r:href="rId206"/>
          </v:shape>
        </w:pict>
      </w:r>
    </w:p>
    <w:p>
      <w:pPr>
        <w:pStyle w:val="Style315"/>
        <w:framePr w:h="576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500 Fernsehkanäle - und wo bleiben Sie?</w:t>
      </w:r>
    </w:p>
    <w:p>
      <w:pPr>
        <w:widowControl w:val="0"/>
        <w:rPr>
          <w:sz w:val="2"/>
          <w:szCs w:val="2"/>
        </w:r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boy lost in the days and</w:t>
        <w:br/>
        <w:t>dreams of his childhood. Ever</w:t>
        <w:t>-</w:t>
        <w:br/>
        <w:t>ything seems real and toucha</w:t>
        <w:t>-</w:t>
        <w:br/>
        <w:t>ble but all his flights and con</w:t>
        <w:t>-</w:t>
        <w:br/>
        <w:t>tacts only lead him deeper into</w:t>
        <w:br/>
        <w:t>the byways of his fantasy, into</w:t>
        <w:br/>
        <w:t>the mysteries of childhood. Every</w:t>
        <w:br/>
        <w:t>place is filled with mystery, al</w:t>
        <w:t>-</w:t>
        <w:br/>
        <w:t>most sacred. But people are</w:t>
        <w:br/>
        <w:t>even spookier than landscapes</w:t>
        <w:br/>
        <w:t>and "living" things.</w:t>
      </w:r>
    </w:p>
    <w:p>
      <w:pPr>
        <w:pStyle w:val="Style3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940" w:right="0" w:firstLine="0"/>
        <w:sectPr>
          <w:type w:val="continuous"/>
          <w:pgSz w:w="13332" w:h="17263"/>
          <w:pgMar w:top="1454" w:left="2005" w:right="2005" w:bottom="1128" w:header="0" w:footer="3" w:gutter="3173"/>
          <w:rtlGutter/>
          <w:cols w:num="2" w:space="239"/>
          <w:noEndnote/>
          <w:docGrid w:linePitch="360"/>
        </w:sectPr>
      </w:pPr>
      <w:r>
        <w:rPr>
          <w:spacing w:val="0"/>
          <w:color w:val="000000"/>
          <w:position w:val="0"/>
        </w:rPr>
        <w:t>GmbH</w:t>
      </w:r>
    </w:p>
    <w:p>
      <w:pPr>
        <w:widowControl w:val="0"/>
        <w:spacing w:line="14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96" w:left="0" w:right="0" w:bottom="12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5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die Produktionsmethoden verändern sich. Haben Sie sich schon einmal gefragt, wie die Dino's in Jurassic Park entstanden sind,</w:t>
        <w:br/>
        <w:t>wie erfolgreiche Werbeclips mit scheinbar unglaublichen Effekten produziert werden oder wie ein Produkt visuell vorgestellt werden</w:t>
        <w:br/>
        <w:t>kann, das noch nicht einmal ganz fertig ist?</w:t>
      </w:r>
    </w:p>
    <w:p>
      <w:pPr>
        <w:pStyle w:val="Style3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Marktführer in der High End 3D Animation sind mit </w:t>
      </w:r>
      <w:r>
        <w:rPr>
          <w:rStyle w:val="CharStyle324"/>
        </w:rPr>
        <w:t>Softimage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viele bekannte Produktionen entstanden. Auch Ihre Produktions</w:t>
        <w:t>-</w:t>
        <w:br/>
        <w:t>möglichkeiten werden sich mit Produkten von Silicon Graphics, Softimage und NIC konfektioniertem Harddisk Videorecording</w:t>
        <w:br/>
        <w:t>wese</w:t>
      </w:r>
      <w:r>
        <w:rPr>
          <w:rStyle w:val="CharStyle325"/>
        </w:rPr>
        <w:t>ntlich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erweitern und bereichern.</w:t>
      </w:r>
    </w:p>
    <w:p>
      <w:pPr>
        <w:pStyle w:val="Style3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Fragen Sie nach unseren Lösungen, z.B. unser High Performance PC Systems von NIC für Video und multimediale Anwendungen,</w:t>
        <w:br/>
        <w:t>die bis zu 15 minütige Animationen vom Harddiskrecorder in Komponentenqualität abspielt. Auch ATM High Speed Videonetze sind</w:t>
        <w:br/>
        <w:t>für den PC und SGI Bereich verfügbar.</w:t>
      </w:r>
    </w:p>
    <w:p>
      <w:pPr>
        <w:framePr w:h="234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14" type="#_x0000_t75" style="width:465pt;height:117pt;">
            <v:imagedata r:id="rId207" r:href="rId208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96" w:left="1959" w:right="1959" w:bottom="1215" w:header="0" w:footer="3" w:gutter="83"/>
          <w:rtlGutter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pict>
          <v:shape id="_x0000_s1215" type="#_x0000_t202" style="position:absolute;margin-left:-56.3pt;margin-top:224.pt;width:46.1pt;height:57.75pt;z-index:-12582932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0" w:line="400" w:lineRule="exact"/>
                    <w:ind w:left="0" w:right="0" w:firstLine="0"/>
                  </w:pPr>
                  <w:r>
                    <w:rPr>
                      <w:rStyle w:val="CharStyle321"/>
                      <w:b/>
                      <w:bCs/>
                    </w:rPr>
                    <w:t>12</w:t>
                  </w:r>
                  <w:r>
                    <w:rPr>
                      <w:rStyle w:val="CharStyle322"/>
                      <w:b w:val="0"/>
                      <w:bCs w:val="0"/>
                    </w:rPr>
                    <w:t>.</w:t>
                  </w:r>
                  <w:r>
                    <w:rPr>
                      <w:rStyle w:val="CharStyle321"/>
                      <w:b/>
                      <w:bCs/>
                    </w:rPr>
                    <w:t>2</w:t>
                  </w:r>
                  <w:r>
                    <w:rPr>
                      <w:rStyle w:val="CharStyle322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1" w:line="180" w:lineRule="exact"/>
                    <w:ind w:left="22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Sonntag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20" w:right="0" w:firstLine="0"/>
                  </w:pPr>
                  <w:r>
                    <w:rPr>
                      <w:rStyle w:val="CharStyle249"/>
                    </w:rPr>
                    <w:t>\</w:t>
                  </w:r>
                  <w:r>
                    <w:rPr>
                      <w:rStyle w:val="CharStyle250"/>
                    </w:rPr>
                    <w:t>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16" type="#_x0000_t202" style="position:absolute;margin-left:1.3pt;margin-top:58.55pt;width:145.9pt;height:111.35pt;z-index:-125829319;mso-wrap-distance-left:5.pt;mso-wrap-distance-right:10.8pt;mso-wrap-distance-bottom:109.45pt;mso-position-horizontal-relative:margin;mso-position-vertical-relative:margin" wrapcoords="176 0 21600 0 21600 19203 2996 19617 2996 21600 0 21600 0 19617 176 19203 176 0" filled="f" stroked="f">
            <v:textbox style="mso-fit-shape-to-text:t" inset="0,0,0,0">
              <w:txbxContent>
                <w:p>
                  <w:pPr>
                    <w:framePr w:h="2227" w:hSpace="216" w:vSpace="2189" w:wrap="around" w:hAnchor="margin" w:x="27" w:y="117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7" type="#_x0000_t75" style="width:146pt;height:111pt;">
                        <v:imagedata r:id="rId209" r:href="rId210"/>
                      </v:shape>
                    </w:pic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76"/>
                    </w:rPr>
                    <w:t>Ping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18" type="#_x0000_t202" style="position:absolute;margin-left:0.85pt;margin-top:293.3pt;width:143.05pt;height:142.1pt;z-index:-125829318;mso-wrap-distance-left:5.pt;mso-wrap-distance-right:15.35pt;mso-wrap-distance-bottom:61.7pt;mso-position-horizontal-relative:margin;mso-position-vertical-relative:margin" wrapcoords="0 0 21600 0 21600 19518 11744 19979 11744 21600 0 21600 0 0" filled="f" stroked="f">
            <v:textbox style="mso-fit-shape-to-text:t" inset="0,0,0,0">
              <w:txbxContent>
                <w:p>
                  <w:pPr>
                    <w:framePr w:h="2842" w:hSpace="307" w:vSpace="1234" w:wrap="around" w:hAnchor="margin" w:x="18" w:y="586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9" type="#_x0000_t75" style="width:143pt;height:142pt;">
                        <v:imagedata r:id="rId211" r:href="rId212"/>
                      </v:shape>
                    </w:pic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76"/>
                    </w:rPr>
                    <w:t>Die digitale Stadt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20" type="#_x0000_t202" style="position:absolute;margin-left:0.1pt;margin-top:512.15pt;width:146.9pt;height:112.8pt;z-index:-125829317;mso-wrap-distance-left:5.pt;mso-wrap-distance-right:11.3pt;mso-wrap-distance-bottom:25.3pt;mso-position-horizontal-relative:margin;mso-position-vertical-relative:margin" wrapcoords="139 0 21600 0 21600 19013 7892 19620 7892 21600 0 21600 0 19620 139 19013 139 0" filled="f" stroked="f">
            <v:textbox style="mso-fit-shape-to-text:t" inset="0,0,0,0">
              <w:txbxContent>
                <w:p>
                  <w:pPr>
                    <w:framePr w:h="2256" w:hSpace="226" w:vSpace="506" w:wrap="around" w:hAnchor="margin" w:x="3" w:y="1024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1" type="#_x0000_t75" style="width:147pt;height:113pt;">
                        <v:imagedata r:id="rId213" r:href="rId214"/>
                      </v:shape>
                    </w:pic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76"/>
                      <w:lang w:val="en-US" w:eastAsia="en-US" w:bidi="en-US"/>
                    </w:rPr>
                    <w:t>Cyber Cafe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22" type="#_x0000_t202" style="position:absolute;margin-left:159.5pt;margin-top:58.55pt;width:146.4pt;height:400.6pt;z-index:-125829316;mso-wrap-distance-left:5.pt;mso-wrap-distance-right:160.1pt;mso-wrap-distance-bottom:206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97" w:line="220" w:lineRule="exact"/>
                    <w:ind w:left="0" w:right="0" w:firstLine="0"/>
                  </w:pPr>
                  <w:bookmarkStart w:id="105" w:name="bookmark105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Hardware</w:t>
                  </w:r>
                  <w:bookmarkEnd w:id="105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Das Internet ist ein einfaches</w:t>
                    <w:br/>
                    <w:t>und kompliziertes Gebilde zu</w:t>
                    <w:t>-</w:t>
                    <w:br/>
                    <w:t>gleich, an dem jeder Mensch</w:t>
                    <w:br/>
                    <w:t>gegen geringe Gebühr und mit</w:t>
                    <w:br/>
                    <w:t>einem einfachen Computer teil</w:t>
                    <w:t>-</w:t>
                    <w:br/>
                    <w:t>nehmen kann. Nach Schätzun</w:t>
                    <w:t>-</w:t>
                    <w:br/>
                    <w:t>gen hängen weltweit 35 Millio</w:t>
                    <w:t>-</w:t>
                    <w:br/>
                    <w:t>nen Computer am Netz.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7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Steffen Meschkat, Art+Com Ber</w:t>
                    <w:t>-</w:t>
                    <w:br/>
                    <w:t>lin, stellt seinen Aufbau sowie die</w:t>
                    <w:br/>
                    <w:t>Konvergenz von Telekommuni</w:t>
                    <w:t>-</w:t>
                    <w:br/>
                    <w:t>kation und Computernutzung</w:t>
                    <w:br/>
                    <w:t>dar und erklärt, welche Hard</w:t>
                    <w:t>-</w:t>
                    <w:br/>
                    <w:t>ware für die Anbindung an das</w:t>
                    <w:br/>
                    <w:t>Netz gebraucht wird,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02" w:line="220" w:lineRule="exact"/>
                    <w:ind w:left="0" w:right="0" w:firstLine="0"/>
                  </w:pPr>
                  <w:bookmarkStart w:id="106" w:name="bookmark106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Software</w:t>
                  </w:r>
                  <w:bookmarkEnd w:id="106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7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Zweierlei Software muß für die</w:t>
                    <w:br/>
                    <w:t>Nutzung des Internet unterschie</w:t>
                    <w:t>-</w:t>
                    <w:br/>
                    <w:t>den werden: Solche zur weitge</w:t>
                    <w:t>-</w:t>
                    <w:br/>
                    <w:t>hend konsumptiven Partizipation</w:t>
                    <w:br/>
                    <w:t>und solche zur kreativen, multi</w:t>
                    <w:t>-</w:t>
                    <w:br/>
                    <w:t>medialen wie interaktiven Ge</w:t>
                    <w:t>-</w:t>
                    <w:br/>
                    <w:t>staltung von Netz-Angeboten.</w:t>
                    <w:br/>
                    <w:t>Bei der Software handelt es sich</w:t>
                    <w:br/>
                    <w:t>meist um Freeware, die per Netz</w:t>
                    <w:br/>
                    <w:t>kostenlos erhältlich ist und mit</w:t>
                    <w:br/>
                    <w:t>der Ethik des Internet im Einklang</w:t>
                    <w:br/>
                    <w:t>steht, nicht kommerziell zu sein.</w:t>
                    <w:br/>
                    <w:t>Steffen Meschkat vermittelt ei</w:t>
                    <w:t>-</w:t>
                    <w:br/>
                    <w:t>nen Überblick.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07" w:name="bookmark107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Artware</w:t>
                  </w:r>
                  <w:bookmarkEnd w:id="107"/>
                </w:p>
              </w:txbxContent>
            </v:textbox>
            <w10:wrap type="topAndBottom" anchorx="margin" anchory="margin"/>
          </v:shape>
        </w:pict>
      </w:r>
      <w:r>
        <w:pict>
          <v:shape id="_x0000_s1223" type="#_x0000_t202" style="position:absolute;margin-left:159.25pt;margin-top:469.2pt;width:145.9pt;height:167.25pt;z-index:-125829315;mso-wrap-distance-left:5.pt;mso-wrap-distance-top:410.65pt;mso-wrap-distance-right:160.8pt;mso-wrap-distance-bottom:29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Dieser Begriff umreißt Werke</w:t>
                    <w:br/>
                    <w:t>computergenerierter Kunst.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Vier Künstler werden drei CD-</w:t>
                    <w:br/>
                    <w:t>ROM-Projekte per Großprojek</w:t>
                    <w:br/>
                    <w:t>tion vorstellen (siehe nächste</w:t>
                    <w:br/>
                    <w:t>Seite), sie werden Stellung bezie</w:t>
                    <w:t>-</w:t>
                    <w:br/>
                    <w:t>hen zu Form und Inhalt sowie die</w:t>
                    <w:br/>
                    <w:t>Navigationsverfahren erläutern.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Siegfried Zielinski, Medienwissen</w:t>
                    <w:t>-</w:t>
                    <w:br/>
                    <w:t>schaftler, wird sich kritisch mit</w:t>
                    <w:br/>
                    <w:t>diesen Arbeiten auseinanderset</w:t>
                    <w:t>-</w:t>
                    <w:br/>
                    <w:t>zen, die dem Publikum in der</w:t>
                    <w:br/>
                    <w:t>Ausstellung zur Verfügung</w:t>
                    <w:br/>
                    <w:t>stehen.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4" type="#_x0000_t202" style="position:absolute;margin-left:320.3pt;margin-top:58.8pt;width:58.1pt;height:14.2pt;z-index:-125829314;mso-wrap-distance-left:161.05pt;mso-wrap-distance-top:0.25pt;mso-wrap-distance-right:87.6pt;mso-wrap-distance-bottom:592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91"/>
                      <w:lang w:val="de-DE" w:eastAsia="de-DE" w:bidi="de-DE"/>
                      <w:b/>
                      <w:bCs/>
                      <w:i/>
                      <w:iCs/>
                    </w:rPr>
                    <w:t>Hardware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5" type="#_x0000_t202" style="position:absolute;margin-left:319.3pt;margin-top:90.pt;width:146.65pt;height:177.85pt;z-index:-125829313;mso-wrap-distance-left:160.1pt;mso-wrap-distance-top:31.45pt;mso-wrap-distance-right:5.pt;mso-wrap-distance-bottom:397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The Internet is both simple and</w:t>
                    <w:br/>
                    <w:t>complicated and everybody</w:t>
                    <w:br/>
                    <w:t>can take part by just paying a</w:t>
                    <w:br/>
                    <w:t>low fee and using a simple com</w:t>
                    <w:t>-</w:t>
                    <w:br/>
                    <w:t>puter. Estimation shows that</w:t>
                    <w:br/>
                    <w:t>worldwide more than 35 million</w:t>
                    <w:br/>
                    <w:t>computers are involved in the</w:t>
                    <w:br/>
                    <w:t>net.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Steffen Meschkat Art+Com Ber</w:t>
                    <w:t>-</w:t>
                    <w:br/>
                    <w:t>lin, shows its construction as well</w:t>
                    <w:br/>
                    <w:t>as the convergence of telecom</w:t>
                    <w:t>-</w:t>
                    <w:br/>
                    <w:t>munication and the use of com</w:t>
                    <w:t>-</w:t>
                    <w:br/>
                    <w:t>puters and explains which Hard</w:t>
                    <w:t>-</w:t>
                    <w:br/>
                    <w:t>ware is needed for the</w:t>
                    <w:br/>
                    <w:t>connection with the net.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6" type="#_x0000_t202" style="position:absolute;margin-left:319.3pt;margin-top:288.5pt;width:145.7pt;height:157.9pt;z-index:-125829312;mso-wrap-distance-left:160.1pt;mso-wrap-distance-top:229.9pt;mso-wrap-distance-right:5.pt;mso-wrap-distance-bottom:219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2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Software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For the use of the net one must</w:t>
                    <w:br/>
                    <w:t>distinguish between two kinds of</w:t>
                    <w:br/>
                    <w:t>Software: such as for participati</w:t>
                    <w:t>-</w:t>
                    <w:br/>
                    <w:t>on in terms of using and such for</w:t>
                    <w:br/>
                    <w:t>the creative and interactive</w:t>
                    <w:br/>
                    <w:t>shaping of net-supplies.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Sofware is mostly Freeware</w:t>
                    <w:br/>
                    <w:t>which is available by net free of</w:t>
                    <w:br/>
                    <w:t>charge and which is in accord</w:t>
                    <w:br/>
                    <w:t>with the ethic of the Internet not</w:t>
                    <w:br/>
                    <w:t>to be commercial. Steffen</w:t>
                    <w:br/>
                    <w:t>Meschkat gives a summary.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7" type="#_x0000_t202" style="position:absolute;margin-left:318.85pt;margin-top:467.5pt;width:146.4pt;height:180.25pt;z-index:-125829311;mso-wrap-distance-left:159.6pt;mso-wrap-distance-top:408.95pt;mso-wrap-distance-right:5.pt;mso-wrap-distance-bottom:17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2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Artware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This subject outlines works of</w:t>
                    <w:br/>
                    <w:t>computergenerated art.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Four artists will present three CD-</w:t>
                    <w:br/>
                    <w:t>ROM-projects via large projec</w:t>
                    <w:t>-</w:t>
                    <w:br/>
                    <w:t>tion (see next page), they will</w:t>
                    <w:br/>
                    <w:t>defend form and content and</w:t>
                    <w:br/>
                    <w:t>will explain the navigation cour</w:t>
                    <w:t>-</w:t>
                    <w:br/>
                    <w:t>ses.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Siegfried Zielinski, media scientist,</w:t>
                    <w:br/>
                    <w:t>twill have a critical look at these</w:t>
                    <w:br/>
                    <w:t>works which will be put at the</w:t>
                    <w:br/>
                    <w:t>audiences disposal during the</w:t>
                    <w:br/>
                    <w:t>exhibition.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Multimedia 6: Internet</w:t>
      </w:r>
      <w:r>
        <w:br w:type="page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215"/>
          <w:headerReference w:type="default" r:id="rId216"/>
          <w:footerReference w:type="even" r:id="rId217"/>
          <w:footerReference w:type="default" r:id="rId218"/>
          <w:headerReference w:type="first" r:id="rId219"/>
          <w:footerReference w:type="first" r:id="rId220"/>
          <w:titlePg/>
          <w:pgSz w:w="13332" w:h="17263"/>
          <w:pgMar w:top="1396" w:left="1959" w:right="1959" w:bottom="1215" w:header="0" w:footer="3" w:gutter="8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Multimedia 6: Internet</w:t>
      </w:r>
    </w:p>
    <w:p>
      <w:pPr>
        <w:widowControl w:val="0"/>
        <w:rPr>
          <w:sz w:val="2"/>
          <w:szCs w:val="2"/>
        </w:rPr>
      </w:pPr>
      <w:r>
        <w:pict>
          <v:shape id="_x0000_s1232" type="#_x0000_t202" style="position:static;width:666.6pt;height:24.6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97" w:left="0" w:right="0" w:bottom="13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33" type="#_x0000_t202" style="position:absolute;margin-left:473.6pt;margin-top:164.05pt;width:46.55pt;height:58.9pt;z-index:-125829310;mso-wrap-distance-left:11.05pt;mso-wrap-distance-right:5.pt;mso-position-horizontal-relative:margin" fillcolor="#59555A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2" w:line="440" w:lineRule="exact"/>
                    <w:ind w:left="0" w:right="0" w:firstLine="0"/>
                  </w:pPr>
                  <w:r>
                    <w:rPr>
                      <w:rStyle w:val="CharStyle329"/>
                      <w:b/>
                      <w:bCs/>
                    </w:rPr>
                    <w:t>12</w:t>
                  </w:r>
                  <w:r>
                    <w:rPr>
                      <w:rStyle w:val="CharStyle330"/>
                      <w:b/>
                      <w:bCs/>
                    </w:rPr>
                    <w:t>.</w:t>
                  </w:r>
                  <w:r>
                    <w:rPr>
                      <w:rStyle w:val="CharStyle329"/>
                      <w:b/>
                      <w:bCs/>
                    </w:rPr>
                    <w:t>2</w:t>
                  </w:r>
                  <w:r>
                    <w:rPr>
                      <w:rStyle w:val="CharStyle330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8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Sunday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50"/>
                      <w:lang w:val="en-US" w:eastAsia="en-US" w:bidi="en-US"/>
                    </w:rPr>
                    <w:t>-|2</w:t>
                  </w:r>
                  <w:r>
                    <w:rPr>
                      <w:rStyle w:val="CharStyle250"/>
                      <w:lang w:val="en-US" w:eastAsia="en-US" w:bidi="en-US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8" w:name="bookmark108"/>
      <w:r>
        <w:rPr>
          <w:w w:val="100"/>
          <w:spacing w:val="0"/>
          <w:color w:val="000000"/>
          <w:position w:val="0"/>
        </w:rPr>
        <w:t>Ping</w:t>
      </w:r>
      <w:bookmarkEnd w:id="108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1260" w:firstLine="0"/>
      </w:pPr>
      <w:bookmarkStart w:id="109" w:name="bookmark109"/>
      <w:r>
        <w:rPr>
          <w:lang w:val="de-DE" w:eastAsia="de-DE" w:bidi="de-DE"/>
          <w:w w:val="100"/>
          <w:spacing w:val="0"/>
          <w:color w:val="000000"/>
          <w:position w:val="0"/>
        </w:rPr>
        <w:t>Antya Umstätter</w:t>
        <w:br/>
      </w:r>
      <w:r>
        <w:rPr>
          <w:w w:val="100"/>
          <w:spacing w:val="0"/>
          <w:color w:val="000000"/>
          <w:position w:val="0"/>
        </w:rPr>
        <w:t>Steffen Meschkat</w:t>
      </w:r>
      <w:bookmarkEnd w:id="10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Art+Com, Berlin, D</w:t>
        <w:br/>
      </w:r>
      <w:r>
        <w:fldChar w:fldCharType="begin"/>
      </w:r>
      <w:r>
        <w:rPr>
          <w:color w:val="000000"/>
        </w:rPr>
        <w:instrText> HYPERLINK "http://www.artcotn.de/ping"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http://www.artcotn.de/ping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visueller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Datenraum</w:t>
        <w:br/>
        <w:t xml:space="preserve">im Internet, den die User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interak</w:t>
        <w:t>-</w:t>
        <w:br/>
        <w:t>tiv von jedem vernetzten Ort der</w:t>
        <w:br/>
        <w:t>Welt aus mit (Live-) Bildern, Fil</w:t>
        <w:t>-</w:t>
        <w:br/>
        <w:t>men, Tönen etc. füttern können.</w:t>
        <w:br/>
        <w:t>Es entsteht eine Datenland</w:t>
        <w:t>-</w:t>
        <w:br/>
        <w:t>schaft, die steten Veränderun</w:t>
        <w:t>-</w:t>
        <w:br/>
        <w:t>gen ausgesetzt ist. Die neuen</w:t>
        <w:br/>
        <w:t>Daten beeinflussen einen visuell</w:t>
        <w:t>-</w:t>
        <w:br/>
        <w:t>virtuellen Kameraspion, den so</w:t>
        <w:t>-</w:t>
        <w:br/>
        <w:t>genannten "Eye Agent", dessen</w:t>
        <w:br/>
        <w:t>Sichtweise direkt ins Fernsehen</w:t>
        <w:br/>
        <w:t>oder auf ein mbone (Breitband</w:t>
        <w:t>-</w:t>
        <w:br/>
        <w:t>kabel) übertragen werden kann.</w:t>
        <w:br/>
        <w:t>Nichts ist unmöglich - Ping!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Ping is a visual data space in the</w:t>
        <w:br/>
        <w:t>Internet that can be interac</w:t>
        <w:t>-</w:t>
        <w:br/>
        <w:t>tively fed by any user with (live-)</w:t>
        <w:br/>
        <w:t>images, films, sounds, etc. from</w:t>
        <w:br/>
        <w:t>every spot in the world that is</w:t>
        <w:br/>
        <w:t>linked to the net. This way, an</w:t>
        <w:br/>
        <w:t>ever changing data landscape</w:t>
        <w:br/>
        <w:t>comes into existence. The new</w:t>
        <w:br/>
        <w:t>data influences a visual-virtual</w:t>
        <w:br/>
        <w:t>camera spy, the so-called "Eye</w:t>
        <w:br/>
        <w:t>Agent", whose vision can direct</w:t>
        <w:t>-</w:t>
        <w:br/>
        <w:t>ly be transferred to the TV or to a</w:t>
        <w:br/>
        <w:t>mbone (wide-band cable). Any</w:t>
        <w:t>-</w:t>
        <w:br/>
        <w:t>thing is possible - Ping!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0" w:name="bookmark110"/>
      <w:r>
        <w:rPr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Digitale Stadt</w:t>
      </w:r>
      <w:bookmarkEnd w:id="110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1" w:name="bookmark111"/>
      <w:r>
        <w:rPr>
          <w:w w:val="100"/>
          <w:spacing w:val="0"/>
          <w:color w:val="000000"/>
          <w:position w:val="0"/>
        </w:rPr>
        <w:t>Marleen Stikker</w:t>
      </w:r>
      <w:bookmarkEnd w:id="11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Balie, Amsterdam, NL</w:t>
        <w:br/>
      </w:r>
      <w:r>
        <w:fldChar w:fldCharType="begin"/>
      </w:r>
      <w:r>
        <w:rPr>
          <w:color w:val="000000"/>
        </w:rPr>
        <w:instrText> HYPERLINK "http://dds.xs4all.nl:81"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http://dds.xs4all.nl:81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/kunst/</w:t>
        <w:br/>
        <w:t>index.html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"Die Digitale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Stadt", präsentiert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Geerd Lovink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frei zu</w:t>
        <w:t>-</w:t>
        <w:br/>
        <w:t>gängliches, kostenloses Informa</w:t>
        <w:t>-</w:t>
        <w:br/>
        <w:t>tionssystem innerhalb des Inter</w:t>
        <w:t>-</w:t>
        <w:br/>
        <w:t>nets. Virtuelle Gemeinschaften</w:t>
        <w:br/>
        <w:t>bilden sich in bezug auf eine</w:t>
        <w:br/>
        <w:t>reale geografische Lage, als</w:t>
        <w:br/>
        <w:t>Fortsetzung eines öffentlichen</w:t>
        <w:br/>
        <w:t>Raumes. In diesem Fall handelt</w:t>
        <w:br/>
        <w:t>es sich um die Stadt Amsterdam.</w:t>
        <w:br/>
        <w:t>15,000 User erreichen zur Zeit</w:t>
        <w:br/>
        <w:t>"Die Digitale Stadt". Diese bietet</w:t>
        <w:br/>
        <w:t>Zugang zum Rathaus, einem Kul</w:t>
        <w:t>-</w:t>
        <w:br/>
        <w:t>tur- und Kunstzentrum, einem</w:t>
        <w:br/>
        <w:t>Büroviertel mit Kleinanzeigen,</w:t>
        <w:br/>
        <w:t>Jobbörsen, einem Kiosk mit on-li-</w:t>
        <w:br/>
        <w:t>ne Zeitschriften und vieles mehr.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"Die Digitale Stadt", </w:t>
      </w:r>
      <w:r>
        <w:rPr>
          <w:w w:val="100"/>
          <w:color w:val="000000"/>
          <w:position w:val="0"/>
        </w:rPr>
        <w:t>presented</w:t>
        <w:br/>
        <w:t xml:space="preserve">by </w:t>
      </w:r>
      <w:r>
        <w:rPr>
          <w:lang w:val="de-DE" w:eastAsia="de-DE" w:bidi="de-DE"/>
          <w:w w:val="100"/>
          <w:color w:val="000000"/>
          <w:position w:val="0"/>
        </w:rPr>
        <w:t xml:space="preserve">Geer Lovink </w:t>
      </w:r>
      <w:r>
        <w:rPr>
          <w:w w:val="100"/>
          <w:color w:val="000000"/>
          <w:position w:val="0"/>
        </w:rPr>
        <w:t xml:space="preserve">on the </w:t>
      </w:r>
      <w:r>
        <w:rPr>
          <w:lang w:val="de-DE" w:eastAsia="de-DE" w:bidi="de-DE"/>
          <w:w w:val="100"/>
          <w:color w:val="000000"/>
          <w:position w:val="0"/>
        </w:rPr>
        <w:t>VideoFest,</w:t>
        <w:br/>
      </w:r>
      <w:r>
        <w:rPr>
          <w:w w:val="10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information system within</w:t>
        <w:br/>
        <w:t>the Internet, free of charge and</w:t>
        <w:br/>
        <w:t>with unrestricted access. Virtual</w:t>
        <w:br/>
        <w:t>communities come into existen</w:t>
        <w:t>-</w:t>
        <w:br/>
        <w:t>ce with reference to a real geo</w:t>
        <w:t>-</w:t>
        <w:br/>
        <w:t>graphic location as a continua</w:t>
        <w:t>-</w:t>
        <w:br/>
        <w:t>tion of a public space. In this</w:t>
        <w:br/>
        <w:t>case, the city is Amsterdam.</w:t>
        <w:br/>
        <w:t>Right now, 15,000 users work with</w:t>
        <w:br/>
        <w:t>"The Digital City</w:t>
      </w:r>
      <w:r>
        <w:rPr>
          <w:rStyle w:val="CharStyle95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The city offers</w:t>
        <w:br/>
        <w:t>access to a city hall, a culture</w:t>
        <w:br/>
        <w:t>and arts center, office blocks</w:t>
        <w:br/>
        <w:t>with classified ads, job fairs, a</w:t>
        <w:br/>
        <w:t>kiosk with on-line magazines and</w:t>
        <w:br/>
        <w:t>much more.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2" w:name="bookmark112"/>
      <w:r>
        <w:rPr>
          <w:w w:val="100"/>
          <w:spacing w:val="0"/>
          <w:color w:val="000000"/>
          <w:position w:val="0"/>
        </w:rPr>
        <w:t>Cyber Cafe</w:t>
      </w:r>
      <w:bookmarkEnd w:id="112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3" w:name="bookmark113"/>
      <w:r>
        <w:rPr>
          <w:w w:val="100"/>
          <w:spacing w:val="0"/>
          <w:color w:val="000000"/>
          <w:position w:val="0"/>
        </w:rPr>
        <w:t>Eva Pascoe</w:t>
      </w:r>
      <w:bookmarkEnd w:id="11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London, GB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fldChar w:fldCharType="begin"/>
      </w:r>
      <w:r>
        <w:rPr>
          <w:color w:val="000000"/>
        </w:rPr>
        <w:instrText> HYPERLINK "http://www.easynet.co.uk"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http://www.easynet.co.uk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pages/cafe/cafe. htm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Das Cyber Cafe in Londons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berühmtem Viertel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Soho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7. September 1994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eröffnet.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Cyberia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versucht,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Demokrati</w:t>
        <w:t>-</w:t>
        <w:br/>
        <w:t>sierung des Informationsaustau</w:t>
        <w:t>-</w:t>
        <w:br/>
        <w:t xml:space="preserve">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via Net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voranzutreiben.</w:t>
        <w:br/>
        <w:t>Zentrale Themen der Cyber Ca-</w:t>
        <w:br/>
        <w:t>fe-Betreiberlnnen sind Feminis</w:t>
        <w:t>-</w:t>
        <w:br/>
        <w:t>mus, Randgruppen, Ökologie.</w:t>
        <w:br/>
        <w:t>Cyberia möchte auch Kontakt</w:t>
        <w:t>-</w:t>
        <w:br/>
        <w:t>stelle für Künstler sein, die sich</w:t>
        <w:br/>
        <w:t>mit digitaler Kunst beschäftigen.</w:t>
        <w:br/>
        <w:t>Cyberia ist ein on-line-Treffpunkt</w:t>
        <w:br/>
        <w:t>für in London ansässige Künstler,</w:t>
        <w:br/>
        <w:t>welche die sog. virtuellen Galeri</w:t>
        <w:t>-</w:t>
        <w:br/>
        <w:t>en im Internet als Verbreitungs</w:t>
        <w:t>-</w:t>
        <w:br/>
        <w:t>medium für ihre Produktionen</w:t>
        <w:br/>
        <w:t>nutzen. Parallel zur Verbreitung</w:t>
        <w:br/>
        <w:t xml:space="preserve">von Kunst im Netz, also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on-line,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gibt es eine traditionelle Galerie</w:t>
        <w:br/>
        <w:t xml:space="preserve">im Cyber Cafe, in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off-line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ganz real Kunst zu sehen ist.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The "Cyber </w:t>
      </w:r>
      <w:r>
        <w:rPr>
          <w:lang w:val="es-ES" w:eastAsia="es-ES" w:bidi="es-ES"/>
          <w:w w:val="100"/>
          <w:color w:val="000000"/>
          <w:position w:val="0"/>
        </w:rPr>
        <w:t>Café</w:t>
      </w:r>
      <w:r>
        <w:rPr>
          <w:rStyle w:val="CharStyle95"/>
          <w:lang w:val="de-DE" w:eastAsia="de-DE" w:bidi="de-DE"/>
          <w:i w:val="0"/>
          <w:iCs w:val="0"/>
        </w:rPr>
        <w:t xml:space="preserve">" </w:t>
      </w:r>
      <w:r>
        <w:rPr>
          <w:lang w:val="de-DE" w:eastAsia="de-DE" w:bidi="de-DE"/>
          <w:w w:val="100"/>
          <w:color w:val="000000"/>
          <w:position w:val="0"/>
        </w:rPr>
        <w:t>in London 's</w:t>
        <w:br/>
      </w:r>
      <w:r>
        <w:rPr>
          <w:w w:val="100"/>
          <w:color w:val="000000"/>
          <w:position w:val="0"/>
        </w:rPr>
        <w:t>famous district of Soho opened</w:t>
        <w:br/>
        <w:t>ifs doors to the public on Sept. 7,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397" w:left="1962" w:right="1962" w:bottom="1397" w:header="0" w:footer="3" w:gutter="77"/>
          <w:rtlGutter w:val="0"/>
          <w:cols w:num="3" w:space="223"/>
          <w:noEndnote/>
          <w:docGrid w:linePitch="360"/>
        </w:sectPr>
      </w:pPr>
      <w:r>
        <w:rPr>
          <w:w w:val="100"/>
          <w:color w:val="000000"/>
          <w:position w:val="0"/>
        </w:rPr>
        <w:t>1994. Cyberia tries to push the</w:t>
        <w:br/>
        <w:t>democratization of information</w:t>
        <w:br/>
        <w:t>exchange via net. The topics</w:t>
        <w:br/>
        <w:t>most important to the people</w:t>
        <w:br/>
        <w:t xml:space="preserve">running the "Cyber </w:t>
      </w:r>
      <w:r>
        <w:rPr>
          <w:lang w:val="es-ES" w:eastAsia="es-ES" w:bidi="es-ES"/>
          <w:w w:val="100"/>
          <w:color w:val="000000"/>
          <w:position w:val="0"/>
        </w:rPr>
        <w:t>Café</w:t>
      </w:r>
      <w:r>
        <w:rPr>
          <w:rStyle w:val="CharStyle95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are</w:t>
        <w:br/>
        <w:t>feminism, fringe groups, and</w:t>
        <w:br/>
        <w:t>ecology. Cyberia also wants to</w:t>
        <w:br/>
        <w:t>be a place where artists in</w:t>
        <w:t>-</w:t>
        <w:br/>
        <w:t>volved in digital art can meet.</w:t>
        <w:br/>
        <w:t>Cyberia is an on-line meeting</w:t>
        <w:br/>
        <w:t>place for London-based artists</w:t>
        <w:br/>
        <w:t>who use the so-called virtual gal</w:t>
        <w:t>-</w:t>
        <w:br/>
        <w:t>lery of the Internet to show their</w:t>
        <w:br/>
        <w:t>productions. In addition to the</w:t>
        <w:br/>
        <w:t>presentation of art within the net</w:t>
        <w:br/>
        <w:t>(on-line), there is a traditional</w:t>
        <w:br/>
        <w:t xml:space="preserve">gallery at the "Cyber </w:t>
      </w:r>
      <w:r>
        <w:rPr>
          <w:lang w:val="es-ES" w:eastAsia="es-ES" w:bidi="es-ES"/>
          <w:w w:val="100"/>
          <w:color w:val="000000"/>
          <w:position w:val="0"/>
        </w:rPr>
        <w:t>Café",</w:t>
        <w:br/>
      </w:r>
      <w:r>
        <w:rPr>
          <w:w w:val="100"/>
          <w:color w:val="000000"/>
          <w:position w:val="0"/>
        </w:rPr>
        <w:t>where you can see (off-line) art</w:t>
        <w:br/>
        <w:t>for real.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345" w:left="2015" w:right="2015" w:bottom="4979" w:header="0" w:footer="3" w:gutter="311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Multimedia 7: Lifeware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45" w:left="0" w:right="0" w:bottom="49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Schlußpunkt des Themas Multi</w:t>
        <w:t>-</w:t>
        <w:br/>
        <w:t>media auf dem VldeoFest.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Viele Facetten werden beleuch</w:t>
        <w:t>-</w:t>
        <w:br/>
        <w:t>tet, verschiedene Begriffe Im De</w:t>
        <w:t>-</w:t>
        <w:br/>
        <w:t>tail elngängllch geworden sein:</w:t>
        <w:br/>
        <w:t>Hardware, Software, Artware,</w:t>
        <w:br/>
        <w:t>Wetware...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schon alles zur "...wäre"</w:t>
        <w:br/>
        <w:t>gerinnt, drängt sich auch das</w:t>
        <w:br/>
        <w:t>Nomen LIFEWARE auf, überspitzt</w:t>
        <w:br/>
        <w:t>und ironisch gemeint.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Digitalisierung, Computerisierung</w:t>
        <w:br/>
        <w:t>- Entmenschlichung? Der Geist</w:t>
        <w:br/>
        <w:t>aus, der Geist in der Maschine?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Muß man wieder singen "Fürch</w:t>
        <w:t>-</w:t>
        <w:br/>
        <w:t xml:space="preserve">tet euch nicht", ist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"Hallelu</w:t>
        <w:t>-</w:t>
        <w:br/>
        <w:t xml:space="preserve">jah"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angesagt oder urdeutscher</w:t>
        <w:br/>
        <w:t>Kulturpessimismus, weil es um</w:t>
        <w:br/>
        <w:t>technische Neuerungen geht?</w:t>
        <w:br/>
        <w:t>Steht das Abendland vor dem</w:t>
        <w:br/>
        <w:t>Absturz oder vor dem Abheben?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Einen hoffentlich vergnüglichen</w:t>
        <w:br/>
        <w:t>wie anregenden Diskurs mit dem</w:t>
        <w:br/>
        <w:t>Publikum werden initiieren: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Biggs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Computerkünstler (GB)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Anne-Marie Duguet (F)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Medientheoretikerin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Lynn Hershman-Leeson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Medienschaffende (USA)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Joachim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Sauter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Gestalter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36" w:line="216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Rounding off fhe fopic Multime</w:t>
        <w:t>-</w:t>
        <w:br/>
        <w:t>dia of fhe VideoFesf.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81"/>
        <w:ind w:left="0" w:right="0" w:firstLine="0"/>
      </w:pPr>
      <w:r>
        <w:rPr>
          <w:w w:val="100"/>
          <w:color w:val="000000"/>
          <w:position w:val="0"/>
        </w:rPr>
        <w:t>Many sides will have been ex</w:t>
        <w:t>-</w:t>
        <w:br/>
        <w:t>plored, many terms will have be</w:t>
        <w:t>-</w:t>
        <w:br/>
        <w:t>come more familiar: Flardware,</w:t>
        <w:br/>
        <w:t>Software, Artware, Wetware ...If</w:t>
        <w:br/>
        <w:t>everything is getting to be some</w:t>
        <w:br/>
        <w:t>sort of "... ware</w:t>
      </w:r>
      <w:r>
        <w:rPr>
          <w:rStyle w:val="CharStyle95"/>
          <w:i w:val="0"/>
          <w:iCs w:val="0"/>
        </w:rPr>
        <w:t xml:space="preserve">", </w:t>
      </w:r>
      <w:r>
        <w:rPr>
          <w:w w:val="100"/>
          <w:color w:val="000000"/>
          <w:position w:val="0"/>
        </w:rPr>
        <w:t>the word LIFE-</w:t>
        <w:br/>
        <w:t>WARE suggests itself, of course</w:t>
        <w:br/>
        <w:t>with a connotation of exaggera</w:t>
        <w:t>-</w:t>
        <w:br/>
        <w:t>tion and irony. Digitalization,</w:t>
        <w:br/>
        <w:t>computerization - dehumaniza</w:t>
        <w:t>-</w:t>
        <w:br/>
        <w:t>tion? Mind machines? Do we</w:t>
        <w:br/>
        <w:t>again have to sing “Fear not",</w:t>
        <w:br/>
        <w:t>do we have to cheer or dig out</w:t>
        <w:br/>
        <w:t>our German dispair of civilization</w:t>
        <w:br/>
        <w:t>because we are dealing with</w:t>
        <w:br/>
        <w:t>technical novelties? Will the Oc</w:t>
        <w:t>-</w:t>
        <w:br/>
        <w:t>cident drown or soar? The fol</w:t>
        <w:t>-</w:t>
        <w:br/>
        <w:t>lowing experts will initiate a de</w:t>
        <w:t>-</w:t>
        <w:br/>
        <w:t>bate with you that we hope will</w:t>
        <w:br/>
        <w:t>be both enjoyable and stimula</w:t>
        <w:t>-</w:t>
        <w:br/>
        <w:t>ting: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Simon Bigss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7" w:line="180" w:lineRule="exact"/>
        <w:ind w:left="0" w:right="0" w:firstLine="0"/>
      </w:pPr>
      <w:r>
        <w:rPr>
          <w:w w:val="100"/>
          <w:color w:val="000000"/>
          <w:position w:val="0"/>
        </w:rPr>
        <w:t>Computer Artist (GB)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Anne-Marie Duguet (F)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31" w:line="180" w:lineRule="exact"/>
        <w:ind w:left="0" w:right="0" w:firstLine="0"/>
      </w:pPr>
      <w:r>
        <w:rPr>
          <w:w w:val="100"/>
          <w:color w:val="000000"/>
          <w:position w:val="0"/>
        </w:rPr>
        <w:t>Scholar of Media Theory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Lynn Fiershman-Leeson (USA)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22" w:line="180" w:lineRule="exact"/>
        <w:ind w:left="0" w:right="0" w:firstLine="0"/>
      </w:pPr>
      <w:r>
        <w:rPr>
          <w:w w:val="100"/>
          <w:color w:val="000000"/>
          <w:position w:val="0"/>
        </w:rPr>
        <w:t>Media Creation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Joachim Sauter (D)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22" w:line="180" w:lineRule="exact"/>
        <w:ind w:left="0" w:right="0" w:firstLine="0"/>
      </w:pPr>
      <w:r>
        <w:rPr>
          <w:w w:val="100"/>
          <w:color w:val="000000"/>
          <w:position w:val="0"/>
        </w:rPr>
        <w:t>Creation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Siegfried Zielinski</w:t>
      </w:r>
      <w:r>
        <w:rPr>
          <w:rStyle w:val="CharStyle333"/>
          <w:b/>
          <w:bCs/>
          <w:i w:val="0"/>
          <w:iCs w:val="0"/>
        </w:rPr>
        <w:t xml:space="preserve"> (D)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1345" w:left="2015" w:right="2015" w:bottom="4979" w:header="0" w:footer="3" w:gutter="3115"/>
          <w:rtlGutter w:val="0"/>
          <w:cols w:num="2" w:space="192"/>
          <w:noEndnote/>
          <w:docGrid w:linePitch="360"/>
        </w:sectPr>
      </w:pPr>
      <w:r>
        <w:rPr>
          <w:w w:val="100"/>
          <w:color w:val="000000"/>
          <w:position w:val="0"/>
        </w:rPr>
        <w:t>Scholar of Media Sciences</w:t>
      </w:r>
    </w:p>
    <w:p>
      <w:pPr>
        <w:widowControl w:val="0"/>
        <w:spacing w:line="214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45" w:left="0" w:right="0" w:bottom="13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Siegfried Zielinski (D)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3332" w:h="17263"/>
          <w:pgMar w:top="1345" w:left="2015" w:right="2015" w:bottom="1345" w:header="0" w:footer="3" w:gutter="311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Medienwissenschaftler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140" w:firstLine="0"/>
        <w:sectPr>
          <w:headerReference w:type="even" r:id="rId221"/>
          <w:headerReference w:type="default" r:id="rId222"/>
          <w:footerReference w:type="even" r:id="rId223"/>
          <w:footerReference w:type="default" r:id="rId224"/>
          <w:headerReference w:type="first" r:id="rId225"/>
          <w:footerReference w:type="first" r:id="rId226"/>
          <w:titlePg/>
          <w:pgSz w:w="13332" w:h="17263"/>
          <w:pgMar w:top="1438" w:left="1946" w:right="1946" w:bottom="1577" w:header="0" w:footer="3" w:gutter="86"/>
          <w:rtlGutter w:val="0"/>
          <w:cols w:space="720"/>
          <w:noEndnote/>
          <w:docGrid w:linePitch="360"/>
        </w:sectPr>
      </w:pPr>
      <w:r>
        <w:rPr>
          <w:lang w:val="es-ES" w:eastAsia="es-ES" w:bidi="es-ES"/>
          <w:w w:val="100"/>
          <w:color w:val="000000"/>
          <w:position w:val="0"/>
        </w:rPr>
        <w:t>Alpert!</w:t>
      </w: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23" w:left="0" w:right="0" w:bottom="11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9" type="#_x0000_t75" style="position:absolute;margin-left:5.e-002pt;margin-top:0.7pt;width:305.75pt;height:113.05pt;z-index:-251658670;mso-wrap-distance-left:5.pt;mso-wrap-distance-right:5.pt;mso-position-horizontal-relative:margin" wrapcoords="0 0">
            <v:imagedata r:id="rId227" r:href="rId228"/>
            <w10:wrap anchorx="margin"/>
          </v:shape>
        </w:pict>
      </w:r>
      <w:r>
        <w:pict>
          <v:shape id="_x0000_s1240" type="#_x0000_t75" style="position:absolute;margin-left:318.5pt;margin-top:0;width:146.4pt;height:111.35pt;z-index:-251658669;mso-wrap-distance-left:5.pt;mso-wrap-distance-right:5.pt;mso-position-horizontal-relative:margin" wrapcoords="0 0">
            <v:imagedata r:id="rId229" r:href="rId2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23" w:left="712" w:right="712" w:bottom="1163" w:header="0" w:footer="3" w:gutter="1320"/>
          <w:rtlGutter w:val="0"/>
          <w:cols w:space="720"/>
          <w:noEndnote/>
          <w:docGrid w:linePitch="360"/>
        </w:sectPr>
      </w:pP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08" w:left="0" w:right="0" w:bottom="14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1" type="#_x0000_t202" style="position:absolute;margin-left:476.15pt;margin-top:46.7pt;width:46.3pt;height:62.5pt;z-index:-125829309;mso-wrap-distance-left:8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" w:line="440" w:lineRule="exact"/>
                    <w:ind w:left="0" w:right="0" w:firstLine="0"/>
                  </w:pPr>
                  <w:r>
                    <w:rPr>
                      <w:rStyle w:val="CharStyle336"/>
                      <w:b/>
                      <w:bCs/>
                    </w:rPr>
                    <w:t>12</w:t>
                  </w:r>
                  <w:r>
                    <w:rPr>
                      <w:rStyle w:val="CharStyle337"/>
                      <w:b w:val="0"/>
                      <w:bCs w:val="0"/>
                    </w:rPr>
                    <w:t>.</w:t>
                  </w:r>
                  <w:r>
                    <w:rPr>
                      <w:rStyle w:val="CharStyle336"/>
                      <w:b/>
                      <w:bCs/>
                    </w:rPr>
                    <w:t>2</w:t>
                  </w:r>
                  <w:r>
                    <w:rPr>
                      <w:rStyle w:val="CharStyle337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Sunday</w:t>
                  </w:r>
                </w:p>
                <w:p>
                  <w:pPr>
                    <w:pStyle w:val="Style3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40"/>
                      <w:b/>
                      <w:bCs/>
                    </w:rPr>
                    <w:t>20</w:t>
                  </w:r>
                  <w:r>
                    <w:rPr>
                      <w:rStyle w:val="CharStyle34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4" w:name="bookmark114"/>
      <w:r>
        <w:rPr>
          <w:w w:val="100"/>
          <w:spacing w:val="0"/>
          <w:color w:val="000000"/>
          <w:position w:val="0"/>
        </w:rPr>
        <w:t>Dog Man</w:t>
      </w:r>
      <w:bookmarkEnd w:id="114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5" w:name="bookmark115"/>
      <w:r>
        <w:rPr>
          <w:w w:val="100"/>
          <w:spacing w:val="0"/>
          <w:color w:val="000000"/>
          <w:position w:val="0"/>
        </w:rPr>
        <w:t>Jon Alpert</w:t>
      </w:r>
      <w:bookmarkEnd w:id="11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</w:t>
        <w:br/>
        <w:t>Television Center,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Dokumentarist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Alpert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ei</w:t>
        <w:t>-</w:t>
        <w:br/>
        <w:t xml:space="preserve">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humorigen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Seite: Beobach</w:t>
        <w:t>-</w:t>
        <w:br/>
        <w:t>tungen auf einem seltsamen</w:t>
        <w:br/>
        <w:t>Markt (in der Ex-UDSSR) führen</w:t>
        <w:br/>
        <w:t>ihn zu einem Hundehändler.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375" w:line="226" w:lineRule="exact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rare glimpse of </w:t>
      </w:r>
      <w:r>
        <w:rPr>
          <w:lang w:val="de-DE" w:eastAsia="de-DE" w:bidi="de-DE"/>
          <w:w w:val="100"/>
          <w:color w:val="000000"/>
          <w:position w:val="0"/>
        </w:rPr>
        <w:t>documentarist</w:t>
        <w:br/>
        <w:t xml:space="preserve">Alpert </w:t>
      </w:r>
      <w:r>
        <w:rPr>
          <w:w w:val="100"/>
          <w:color w:val="000000"/>
          <w:position w:val="0"/>
        </w:rPr>
        <w:t>from his humorous side:</w:t>
        <w:br/>
        <w:t>events witnessed at a rather un</w:t>
        <w:t>-</w:t>
        <w:br/>
        <w:t>usual market (in the ex-USSR)</w:t>
        <w:br/>
        <w:t>bring him together with a dog</w:t>
        <w:br/>
        <w:t>dealer.</w:t>
      </w:r>
    </w:p>
    <w:p>
      <w:pPr>
        <w:framePr w:h="20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42" type="#_x0000_t75" style="width:147pt;height:101pt;">
            <v:imagedata r:id="rId231" r:href="rId23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5" w:after="0" w:line="221" w:lineRule="exact"/>
        <w:ind w:left="0" w:right="0" w:firstLine="0"/>
      </w:pPr>
      <w:bookmarkStart w:id="116" w:name="bookmark116"/>
      <w:r>
        <w:rPr>
          <w:w w:val="100"/>
          <w:spacing w:val="0"/>
          <w:color w:val="000000"/>
          <w:position w:val="0"/>
        </w:rPr>
        <w:t>Camel’s Milk</w:t>
      </w:r>
      <w:bookmarkEnd w:id="116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7" w:name="bookmark117"/>
      <w:r>
        <w:rPr>
          <w:w w:val="100"/>
          <w:spacing w:val="0"/>
          <w:color w:val="000000"/>
          <w:position w:val="0"/>
        </w:rPr>
        <w:t>Jon Alpert</w:t>
      </w:r>
      <w:bookmarkEnd w:id="11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</w:t>
        <w:br/>
        <w:t>Television Center,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Investigativer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Journalismus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</w:t>
        <w:t>-</w:t>
        <w:br/>
        <w:t>telasien: Recherchen nach der</w:t>
        <w:br/>
        <w:t>Herkunft des "weißen Goldes".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 sdorowje!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 xml:space="preserve">Investigative journalism </w:t>
      </w:r>
      <w:r>
        <w:rPr>
          <w:lang w:val="de-DE" w:eastAsia="de-DE" w:bidi="de-DE"/>
          <w:w w:val="100"/>
          <w:color w:val="000000"/>
          <w:position w:val="0"/>
        </w:rPr>
        <w:t>in central</w:t>
        <w:br/>
        <w:t xml:space="preserve">asia: </w:t>
      </w:r>
      <w:r>
        <w:rPr>
          <w:w w:val="100"/>
          <w:color w:val="000000"/>
          <w:position w:val="0"/>
        </w:rPr>
        <w:t>investigation of the source</w:t>
        <w:br/>
        <w:t>of the "white gold". Na sdoro</w:t>
        <w:t>-</w:t>
        <w:br/>
        <w:t>wje!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8" w:name="bookmark118"/>
      <w:r>
        <w:rPr>
          <w:w w:val="100"/>
          <w:spacing w:val="0"/>
          <w:color w:val="000000"/>
          <w:position w:val="0"/>
        </w:rPr>
        <w:t>Secret City</w:t>
      </w:r>
      <w:bookmarkEnd w:id="118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9" w:name="bookmark119"/>
      <w:r>
        <w:rPr>
          <w:w w:val="100"/>
          <w:spacing w:val="0"/>
          <w:color w:val="000000"/>
          <w:position w:val="0"/>
        </w:rPr>
        <w:t>Jon Alpert</w:t>
      </w:r>
      <w:bookmarkEnd w:id="11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</w:t>
        <w:br/>
        <w:t>Television Center,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langen Recherchen und</w:t>
        <w:br/>
        <w:t>mit Hilfe eines speziellen Drahtes</w:t>
        <w:br/>
        <w:t>zum KGB gelangt Alpert in die</w:t>
        <w:br/>
        <w:t>geheimnis - und gerüchteumwit</w:t>
        <w:t>-</w:t>
        <w:br/>
        <w:t>terte Stadt. Bis vor kurzem durf</w:t>
        <w:t>-</w:t>
        <w:br/>
        <w:t>ten die 100.000 Einwohner nur al</w:t>
        <w:t>-</w:t>
        <w:br/>
        <w:t>le drei Monate einen Besucher</w:t>
        <w:br/>
        <w:t>empfangen - sie alle sind Techni</w:t>
        <w:t>-</w:t>
        <w:br/>
        <w:t>ker und Forscher, die In den na</w:t>
        <w:t>-</w:t>
        <w:br/>
        <w:t>hegelegenen, unterirdischen</w:t>
        <w:br/>
        <w:t>Atomkraftwerken arbeiten.Man</w:t>
        <w:br/>
        <w:t>scheint in eine andere Welt ver</w:t>
        <w:t>-</w:t>
        <w:br/>
        <w:t>setzt, doch das Leben hier ist kei</w:t>
        <w:t>-</w:t>
        <w:br/>
        <w:t>ne Strafe sondern vielmehr Privi</w:t>
        <w:t>-</w:t>
        <w:br/>
        <w:t>leg: saubere Strassen, gute</w:t>
        <w:br/>
        <w:t xml:space="preserve">Versorgungslage ..."an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atomic,</w:t>
        <w:br/>
        <w:t xml:space="preserve">communist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Disneyland". Doch</w:t>
        <w:br/>
        <w:t>diese Stadt birgt ein weiteres,</w:t>
        <w:br/>
        <w:t>"strahlendes" Geheimnis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Alpert </w:t>
      </w:r>
      <w:r>
        <w:rPr>
          <w:w w:val="100"/>
          <w:color w:val="000000"/>
          <w:position w:val="0"/>
        </w:rPr>
        <w:t>arrives at the city of</w:t>
        <w:br/>
        <w:t>secrecy and rumor after long in</w:t>
        <w:t>-</w:t>
        <w:br/>
        <w:t>vestigations and through special</w:t>
        <w:br/>
        <w:t>connection to the KGB. Not long</w:t>
        <w:br/>
        <w:t>ago, the 100,000 inhabitants</w:t>
        <w:br/>
        <w:t>were allowed to see visitors only</w:t>
        <w:br/>
        <w:t>once every three months. All of</w:t>
        <w:br/>
        <w:t>them work as engineers and</w:t>
        <w:br/>
        <w:t>scientists in subterranean</w:t>
        <w:br/>
        <w:t>nuclear power plants nearby.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seem to have entered an</w:t>
        <w:br/>
        <w:t>alien world, but life here is a pri</w:t>
        <w:t>-</w:t>
        <w:br/>
        <w:t>vilege not a punishment: tidy</w:t>
        <w:br/>
        <w:t>streets, sufficient supply, "an</w:t>
        <w:br/>
        <w:t>atomic, communist Disneyland."</w:t>
        <w:br/>
        <w:t>But this city has another, radia</w:t>
        <w:t>-</w:t>
        <w:br/>
        <w:t>ting secret.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20" w:name="bookmark120"/>
      <w:r>
        <w:rPr>
          <w:w w:val="100"/>
          <w:spacing w:val="0"/>
          <w:color w:val="000000"/>
          <w:position w:val="0"/>
        </w:rPr>
        <w:t>Lock up - The Prisoners</w:t>
        <w:br/>
        <w:t>of Rikers Island</w:t>
      </w:r>
      <w:bookmarkEnd w:id="120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1" w:name="bookmark121"/>
      <w:r>
        <w:rPr>
          <w:w w:val="100"/>
          <w:spacing w:val="0"/>
          <w:color w:val="000000"/>
          <w:position w:val="0"/>
        </w:rPr>
        <w:t>Jon Alpert</w:t>
      </w:r>
      <w:bookmarkEnd w:id="12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 75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Downtown Community</w:t>
        <w:br/>
        <w:t>Television Center,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Knast ist eine Welt für sich. Man</w:t>
        <w:br/>
        <w:t>weiß das. Doch die Welt, die sich</w:t>
        <w:br/>
        <w:t>auf der New Yorker Gefängnis-</w:t>
        <w:br/>
        <w:t>Insel Rikers Island auftut, ist eine</w:t>
        <w:br/>
        <w:t>ganz besondere - mit Trakten für</w:t>
        <w:br/>
        <w:t>Schwule, Schwangere, Irre.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seinem unnachahmlichen Stil</w:t>
        <w:br/>
        <w:t>beleuchtet Alpert die Verhältnis</w:t>
        <w:t>-</w:t>
        <w:br/>
        <w:t>se drinnen: Brutalität, Verbre</w:t>
        <w:t>-</w:t>
        <w:br/>
        <w:t>chen, Zärtlichkeit, Verhöre, Hoff</w:t>
        <w:t>-</w:t>
        <w:br/>
        <w:t>nungen, Drogenprobleme,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Alltag, extreme Situationen. Nie</w:t>
        <w:t>-</w:t>
        <w:br/>
        <w:t>mand scheint ihn und die Kame</w:t>
        <w:t>-</w:t>
        <w:br/>
        <w:t>ra wahrzunehmen - wer hier ge</w:t>
        <w:t>-</w:t>
        <w:br/>
        <w:t>landet ist, dem ist egal, ob und</w:t>
        <w:br/>
        <w:t>wobei er gefilmt wird.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fesselndes Dokument einer</w:t>
        <w:br/>
        <w:t>absurden Einrichtung, wohl einer</w:t>
        <w:br/>
        <w:t>der besten Knastfllme, die je ge</w:t>
        <w:t>-</w:t>
        <w:br/>
        <w:t>dreht wurden.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Prison </w:t>
      </w:r>
      <w:r>
        <w:rPr>
          <w:lang w:val="de-DE" w:eastAsia="de-DE" w:bidi="de-DE"/>
          <w:w w:val="100"/>
          <w:color w:val="000000"/>
          <w:position w:val="0"/>
        </w:rPr>
        <w:t xml:space="preserve">- </w:t>
      </w:r>
      <w:r>
        <w:rPr>
          <w:w w:val="100"/>
          <w:color w:val="000000"/>
          <w:position w:val="0"/>
        </w:rPr>
        <w:t>a world of its own, as is</w:t>
        <w:br/>
        <w:t>generally known. But the micro</w:t>
        <w:t>-</w:t>
        <w:br/>
        <w:t>cosm revealed on Rikers Island in</w:t>
        <w:br/>
        <w:t>New York, with its tracts reserved</w:t>
        <w:br/>
        <w:t>for gays, pregnant women, luna</w:t>
        <w:t>-</w:t>
        <w:br/>
        <w:t>tics, is even more of a world</w:t>
        <w:br/>
        <w:t>apart. Alpert flashes his inimita</w:t>
        <w:t>-</w:t>
        <w:br/>
        <w:t>ble spotlight on the conditions</w:t>
        <w:br/>
        <w:t>inside : brutality, crime, tender</w:t>
        <w:t>-</w:t>
        <w:br/>
        <w:t>ness, inquisitions, hopes, drug</w:t>
        <w:br/>
        <w:t>problems, day-to-day life, ex</w:t>
        <w:t>-</w:t>
        <w:br/>
        <w:t>treme situations. Nobody seems</w:t>
        <w:br/>
        <w:t>to notice Alpert or his camera -</w:t>
        <w:br/>
        <w:t>the inmates of the island hardly</w:t>
        <w:br/>
        <w:t>care who films them or what</w:t>
        <w:br/>
        <w:t>gets filmed.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08" w:left="1946" w:right="1946" w:bottom="1408" w:header="0" w:footer="3" w:gutter="86"/>
          <w:rtlGutter w:val="0"/>
          <w:cols w:num="3" w:space="168"/>
          <w:noEndnote/>
          <w:docGrid w:linePitch="360"/>
        </w:sectPr>
      </w:pPr>
      <w:r>
        <w:rPr>
          <w:w w:val="100"/>
          <w:color w:val="000000"/>
          <w:position w:val="0"/>
        </w:rPr>
        <w:t>A riveting document of an ab</w:t>
        <w:t>-</w:t>
        <w:br/>
        <w:t>surd institution, and probably</w:t>
        <w:br/>
        <w:t>one of the best films ever made</w:t>
        <w:br/>
        <w:t>about jail.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388" w:left="1818" w:right="1818" w:bottom="1326" w:header="0" w:footer="3" w:gutter="26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VideoPoesie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0" w:right="0" w:bottom="12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3" type="#_x0000_t75" style="position:absolute;margin-left:9.35pt;margin-top:1.9pt;width:147.6pt;height:111.1pt;z-index:-251658668;mso-wrap-distance-left:5.pt;mso-wrap-distance-right:5.pt;mso-position-horizontal-relative:margin" wrapcoords="0 0">
            <v:imagedata r:id="rId233" r:href="rId234"/>
            <w10:wrap anchorx="margin"/>
          </v:shape>
        </w:pict>
      </w:r>
      <w:r>
        <w:pict>
          <v:shape id="_x0000_s1244" type="#_x0000_t75" style="position:absolute;margin-left:168.7pt;margin-top:1.7pt;width:147.35pt;height:113.05pt;z-index:-251658667;mso-wrap-distance-left:5.pt;mso-wrap-distance-right:5.pt;mso-position-horizontal-relative:margin" wrapcoords="0 0">
            <v:imagedata r:id="rId235" r:href="rId236"/>
            <w10:wrap anchorx="margin"/>
          </v:shape>
        </w:pict>
      </w:r>
      <w:r>
        <w:pict>
          <v:shape id="_x0000_s1245" type="#_x0000_t75" style="position:absolute;margin-left:328.1pt;margin-top:0;width:147.1pt;height:116.65pt;z-index:-251658666;mso-wrap-distance-left:5.pt;mso-wrap-distance-right:5.pt;mso-position-horizontal-relative:margin" wrapcoords="0 0">
            <v:imagedata r:id="rId237" r:href="rId2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1780" w:right="1780" w:bottom="1209" w:header="0" w:footer="3" w:gutter="269"/>
          <w:rtlGutter/>
          <w:cols w:space="720"/>
          <w:noEndnote/>
          <w:docGrid w:linePitch="360"/>
        </w:sectPr>
      </w:pP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88" w:left="0" w:right="0" w:bottom="13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2" w:name="bookmark122"/>
      <w:r>
        <w:rPr>
          <w:lang w:val="de-DE" w:eastAsia="de-DE" w:bidi="de-DE"/>
          <w:w w:val="100"/>
          <w:spacing w:val="0"/>
          <w:color w:val="000000"/>
          <w:position w:val="0"/>
        </w:rPr>
        <w:t>Signals</w:t>
      </w:r>
      <w:bookmarkEnd w:id="122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3" w:name="bookmark123"/>
      <w:r>
        <w:rPr>
          <w:lang w:val="de-DE" w:eastAsia="de-DE" w:bidi="de-DE"/>
          <w:w w:val="100"/>
          <w:spacing w:val="0"/>
          <w:color w:val="000000"/>
          <w:position w:val="0"/>
        </w:rPr>
        <w:t>Milla Moilanen</w:t>
      </w:r>
      <w:bookmarkEnd w:id="12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SF, 1994, 4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Kroma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Productions,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Porvoo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Verständigung durch Handzei</w:t>
        <w:t>-</w:t>
        <w:br/>
        <w:t>chen: der Sinn der Gesten än</w:t>
        <w:t>-</w:t>
        <w:br/>
        <w:t>dert sich schnell, Eine Ereignisket</w:t>
        <w:t>-</w:t>
        <w:br/>
        <w:t>te von Liebe bis zum Haß,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color w:val="000000"/>
          <w:position w:val="0"/>
        </w:rPr>
        <w:t>Communication by hand signals:</w:t>
        <w:br/>
        <w:t>the meanings of gestures fast-</w:t>
        <w:br/>
        <w:t>changing. A chain of events</w:t>
        <w:br/>
        <w:t>from love to hate.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124" w:name="bookmark124"/>
      <w:r>
        <w:rPr>
          <w:w w:val="100"/>
          <w:spacing w:val="0"/>
          <w:color w:val="000000"/>
          <w:position w:val="0"/>
        </w:rPr>
        <w:t>Sex, Frogs &amp; Religion</w:t>
      </w:r>
      <w:bookmarkEnd w:id="124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5" w:name="bookmark125"/>
      <w:r>
        <w:rPr>
          <w:w w:val="100"/>
          <w:spacing w:val="0"/>
          <w:color w:val="000000"/>
          <w:position w:val="0"/>
        </w:rPr>
        <w:t>Edmund Skellings</w:t>
      </w:r>
      <w:bookmarkEnd w:id="12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6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8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Florida Center for Electronic</w:t>
        <w:br/>
        <w:t>Communication, Fort Lauderdale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Animationen,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Gedichten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E, Skellings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basieren, dessen</w:t>
        <w:br/>
        <w:t>Lesungen in die animierten</w:t>
        <w:br/>
        <w:t>Collagen einfließen, Ein unge</w:t>
        <w:t>-</w:t>
        <w:br/>
        <w:t>wöhnlicher Mix digitaler und ge</w:t>
        <w:t>-</w:t>
        <w:br/>
        <w:t>sprochener Poesie.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Animations based on poems by</w:t>
        <w:br/>
        <w:t>E. Skelling. An unusual encounter</w:t>
        <w:br/>
        <w:t>of digital and spoken poetry.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126" w:name="bookmark126"/>
      <w:r>
        <w:rPr>
          <w:w w:val="100"/>
          <w:spacing w:val="0"/>
          <w:color w:val="000000"/>
          <w:position w:val="0"/>
        </w:rPr>
        <w:t>Kingdom of Shadows</w:t>
      </w:r>
      <w:bookmarkEnd w:id="126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7" w:name="bookmark12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Heiko </w:t>
      </w:r>
      <w:r>
        <w:rPr>
          <w:w w:val="100"/>
          <w:spacing w:val="0"/>
          <w:color w:val="000000"/>
          <w:position w:val="0"/>
        </w:rPr>
        <w:t>Schulze</w:t>
      </w:r>
      <w:bookmarkEnd w:id="12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Heiko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Schulze, Hannover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Poesie von Licht und Schat</w:t>
        <w:t>-</w:t>
        <w:br/>
        <w:t>ten, rhythmisch durchstrukturiert</w:t>
        <w:br/>
        <w:t>und eingebettet in ein Spiel von</w:t>
        <w:br/>
        <w:t>visueller Textur und Schriftzei</w:t>
        <w:t>-</w:t>
        <w:br/>
        <w:t>chen - inspiriert durch ein Ge</w:t>
        <w:t>-</w:t>
        <w:br/>
        <w:t>dicht von H. M. Enzensberger.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388" w:left="1818" w:right="1818" w:bottom="1326" w:header="0" w:footer="3" w:gutter="355"/>
          <w:rtlGutter/>
          <w:cols w:num="3" w:space="199"/>
          <w:noEndnote/>
          <w:docGrid w:linePitch="360"/>
        </w:sectPr>
      </w:pPr>
      <w:r>
        <w:rPr>
          <w:w w:val="100"/>
          <w:color w:val="000000"/>
          <w:position w:val="0"/>
        </w:rPr>
        <w:t>Rhythmically structured poetry of</w:t>
        <w:br/>
        <w:t>light and shadow embedded in</w:t>
        <w:br/>
        <w:t>an interplay of visual texture and</w:t>
        <w:br/>
        <w:t>graphic characters. Inspired by</w:t>
        <w:br/>
        <w:t xml:space="preserve">a H. M. </w:t>
      </w:r>
      <w:r>
        <w:rPr>
          <w:lang w:val="de-DE" w:eastAsia="de-DE" w:bidi="de-DE"/>
          <w:w w:val="100"/>
          <w:color w:val="000000"/>
          <w:position w:val="0"/>
        </w:rPr>
        <w:t xml:space="preserve">Enzensberger </w:t>
      </w:r>
      <w:r>
        <w:rPr>
          <w:w w:val="100"/>
          <w:color w:val="000000"/>
          <w:position w:val="0"/>
        </w:rPr>
        <w:t>poem.</w:t>
      </w: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0" w:right="0" w:bottom="12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6" type="#_x0000_t75" style="position:absolute;margin-left:4.3pt;margin-top:1.2pt;width:306.5pt;height:113.75pt;z-index:-251658665;mso-wrap-distance-left:5.pt;mso-wrap-distance-right:5.pt;mso-position-horizontal-relative:margin" wrapcoords="0 0">
            <v:imagedata r:id="rId239" r:href="rId240"/>
            <w10:wrap anchorx="margin"/>
          </v:shape>
        </w:pict>
      </w:r>
      <w:r>
        <w:pict>
          <v:shape id="_x0000_s1247" type="#_x0000_t75" style="position:absolute;margin-left:323.3pt;margin-top:0;width:147.1pt;height:117.85pt;z-index:-251658664;mso-wrap-distance-left:5.pt;mso-wrap-distance-right:5.pt;mso-position-horizontal-relative:margin" wrapcoords="0 0">
            <v:imagedata r:id="rId241" r:href="rId24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1780" w:right="1780" w:bottom="1209" w:header="0" w:footer="3" w:gutter="269"/>
          <w:rtlGutter/>
          <w:cols w:space="720"/>
          <w:noEndnote/>
          <w:docGrid w:linePitch="360"/>
        </w:sectPr>
      </w:pPr>
    </w:p>
    <w:p>
      <w:pPr>
        <w:widowControl w:val="0"/>
        <w:spacing w:line="113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88" w:left="0" w:right="0" w:bottom="13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28" w:name="bookmark128"/>
      <w:r>
        <w:rPr>
          <w:w w:val="100"/>
          <w:spacing w:val="0"/>
          <w:color w:val="000000"/>
          <w:position w:val="0"/>
        </w:rPr>
        <w:t>Dandy</w:t>
      </w:r>
      <w:bookmarkEnd w:id="128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9" w:name="bookmark12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Torben </w:t>
      </w:r>
      <w:r>
        <w:rPr>
          <w:w w:val="100"/>
          <w:spacing w:val="0"/>
          <w:color w:val="000000"/>
          <w:position w:val="0"/>
        </w:rPr>
        <w:t>Skjodt Jensen</w:t>
      </w:r>
      <w:bookmarkEnd w:id="12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1994, 28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T.S. Jensen,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Baudelaire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interpretiert von ei</w:t>
        <w:t>-</w:t>
        <w:br/>
        <w:t>nem Datendandy. Landschafts</w:t>
        <w:t>-</w:t>
        <w:br/>
        <w:t>impressionen und Bilder von Da</w:t>
        <w:br/>
        <w:t>Vinci, Dali, Michelangelo, Bunuel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Bergman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illustrieren eine</w:t>
        <w:br/>
        <w:t>Collage aus seinenTexten.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"Data Dandy" reads </w:t>
      </w:r>
      <w:r>
        <w:rPr>
          <w:lang w:val="de-DE" w:eastAsia="de-DE" w:bidi="de-DE"/>
          <w:w w:val="100"/>
          <w:color w:val="000000"/>
          <w:position w:val="0"/>
        </w:rPr>
        <w:t>Baude</w:t>
        <w:t>-</w:t>
        <w:br/>
        <w:t xml:space="preserve">laire. </w:t>
      </w:r>
      <w:r>
        <w:rPr>
          <w:w w:val="100"/>
          <w:color w:val="000000"/>
          <w:position w:val="0"/>
        </w:rPr>
        <w:t>Impressions of landscapes</w:t>
        <w:br/>
        <w:t>and paintings by da Vinci, Dali,</w:t>
        <w:br/>
        <w:t xml:space="preserve">Michelangelo; pictures by </w:t>
      </w:r>
      <w:r>
        <w:rPr>
          <w:lang w:val="de-DE" w:eastAsia="de-DE" w:bidi="de-DE"/>
          <w:w w:val="100"/>
          <w:color w:val="000000"/>
          <w:position w:val="0"/>
        </w:rPr>
        <w:t>Bunu</w:t>
        <w:t>-</w:t>
        <w:br/>
        <w:t xml:space="preserve">el </w:t>
      </w:r>
      <w:r>
        <w:rPr>
          <w:w w:val="100"/>
          <w:color w:val="000000"/>
          <w:position w:val="0"/>
        </w:rPr>
        <w:t>and Bergman</w:t>
      </w:r>
      <w:r>
        <w:rPr>
          <w:rStyle w:val="CharStyle95"/>
          <w:i w:val="0"/>
          <w:iCs w:val="0"/>
        </w:rPr>
        <w:t xml:space="preserve"> — </w:t>
      </w:r>
      <w:r>
        <w:rPr>
          <w:w w:val="100"/>
          <w:color w:val="000000"/>
          <w:position w:val="0"/>
        </w:rPr>
        <w:t>all illustrating</w:t>
        <w:br/>
        <w:t>a collage of Baudelaire's texts.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30" w:name="bookmark130"/>
      <w:r>
        <w:rPr>
          <w:w w:val="100"/>
          <w:spacing w:val="0"/>
          <w:color w:val="000000"/>
          <w:position w:val="0"/>
        </w:rPr>
        <w:t>SuperPoems</w:t>
      </w:r>
      <w:bookmarkEnd w:id="130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1" w:name="bookmark131"/>
      <w:r>
        <w:rPr>
          <w:w w:val="100"/>
          <w:spacing w:val="0"/>
          <w:color w:val="000000"/>
          <w:position w:val="0"/>
        </w:rPr>
        <w:t>Edmund Skellings</w:t>
      </w:r>
      <w:bookmarkEnd w:id="13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16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Florida Center for Electronic</w:t>
        <w:br/>
        <w:t>Communication, Fort Lauderdale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komplexe Mischung aus</w:t>
        <w:br/>
        <w:t>Animationen, Schriften und Real</w:t>
        <w:t>-</w:t>
        <w:br/>
        <w:t xml:space="preserve">bildern - div.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Softwares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illustrieren</w:t>
        <w:br/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"Farewell"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die alte</w:t>
        <w:br/>
        <w:t>Schreibmaschine, eine Hom</w:t>
        <w:t>-</w:t>
        <w:br/>
        <w:t>mage an van Gogh u. a. Ge</w:t>
        <w:t>-</w:t>
        <w:br/>
        <w:t>dichte.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multi-layered mixture of ani</w:t>
        <w:t>-</w:t>
        <w:br/>
        <w:t>mation, types and naturalistic</w:t>
        <w:br/>
        <w:t>shots. Various softwares illustrate</w:t>
        <w:br/>
        <w:t>an homage to van Gogh and</w:t>
        <w:br/>
        <w:t>other poems..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32" w:name="bookmark132"/>
      <w:r>
        <w:rPr>
          <w:w w:val="100"/>
          <w:spacing w:val="0"/>
          <w:color w:val="000000"/>
          <w:position w:val="0"/>
        </w:rPr>
        <w:t>Memory of Fire</w:t>
      </w:r>
      <w:bookmarkEnd w:id="132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3" w:name="bookmark133"/>
      <w:r>
        <w:rPr>
          <w:w w:val="100"/>
          <w:spacing w:val="0"/>
          <w:color w:val="000000"/>
          <w:position w:val="0"/>
        </w:rPr>
        <w:t>Edin Velez</w:t>
      </w:r>
      <w:bookmarkEnd w:id="13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prunkvolles Ausstattungsstück</w:t>
        <w:br/>
        <w:t>im historischen Ambiente, das</w:t>
        <w:br/>
        <w:t>dem Brand nachspürt, den Ko</w:t>
        <w:t>-</w:t>
        <w:br/>
        <w:t>lumbus entfachte - eine Mi</w:t>
        <w:t>-</w:t>
        <w:br/>
        <w:t>schung aus Spektakel, Perfor</w:t>
        <w:t>-</w:t>
        <w:br/>
        <w:t>mance und furiosen Tanzszenen,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388" w:left="1895" w:right="1895" w:bottom="1326" w:header="0" w:footer="3" w:gutter="192"/>
          <w:rtlGutter/>
          <w:cols w:num="3" w:space="218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gorgeous costume play in a</w:t>
        <w:br/>
        <w:t>historical setting, tracing the fire</w:t>
        <w:br/>
        <w:t>that Columbus layed</w:t>
      </w:r>
      <w:r>
        <w:rPr>
          <w:rStyle w:val="CharStyle95"/>
          <w:i w:val="0"/>
          <w:iCs w:val="0"/>
        </w:rPr>
        <w:t xml:space="preserve"> — </w:t>
      </w:r>
      <w:r>
        <w:rPr>
          <w:w w:val="100"/>
          <w:color w:val="000000"/>
          <w:position w:val="0"/>
        </w:rPr>
        <w:t>a mix</w:t>
        <w:t>-</w:t>
        <w:br/>
        <w:t>ture of spectacle, performance,</w:t>
        <w:br/>
        <w:t>and theafer with some furious</w:t>
        <w:br/>
        <w:t>modern dancing.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260" w:right="0" w:firstLine="0"/>
        <w:sectPr>
          <w:pgSz w:w="13332" w:h="17263"/>
          <w:pgMar w:top="1470" w:left="1958" w:right="1958" w:bottom="1480" w:header="0" w:footer="3" w:gutter="8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Kunsthochschule für Medien, Köln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0" w:right="0" w:bottom="111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8" type="#_x0000_t75" style="position:absolute;margin-left:1.2pt;margin-top:1.2pt;width:146.4pt;height:112.55pt;z-index:-251658663;mso-wrap-distance-left:5.pt;mso-wrap-distance-right:5.pt;mso-position-horizontal-relative:margin" wrapcoords="0 0">
            <v:imagedata r:id="rId243" r:href="rId244"/>
            <w10:wrap anchorx="margin"/>
          </v:shape>
        </w:pict>
      </w:r>
      <w:r>
        <w:pict>
          <v:shape id="_x0000_s1249" type="#_x0000_t75" style="position:absolute;margin-left:160.3pt;margin-top:0.5pt;width:146.15pt;height:113.05pt;z-index:-251658662;mso-wrap-distance-left:5.pt;mso-wrap-distance-right:5.pt;mso-position-horizontal-relative:margin" wrapcoords="0 0">
            <v:imagedata r:id="rId245" r:href="rId246"/>
            <w10:wrap anchorx="margin"/>
          </v:shape>
        </w:pict>
      </w:r>
      <w:r>
        <w:pict>
          <v:shape id="_x0000_s1250" type="#_x0000_t75" style="position:absolute;margin-left:319.2pt;margin-top:0;width:146.4pt;height:112.3pt;z-index:-251658661;mso-wrap-distance-left:5.pt;mso-wrap-distance-right:5.pt;mso-position-horizontal-relative:margin" wrapcoords="0 0">
            <v:imagedata r:id="rId247" r:href="rId24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62" w:left="753" w:right="753" w:bottom="1118" w:header="0" w:footer="3" w:gutter="1291"/>
          <w:rtlGutter w:val="0"/>
          <w:cols w:space="720"/>
          <w:noEndnote/>
          <w:docGrid w:linePitch="360"/>
        </w:sectPr>
      </w:pPr>
    </w:p>
    <w:p>
      <w:pPr>
        <w:widowControl w:val="0"/>
        <w:spacing w:line="194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5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1" type="#_x0000_t202" style="position:absolute;margin-left:477.35pt;margin-top:102.7pt;width:46.3pt;height:58.35pt;z-index:-125829308;mso-wrap-distance-left:10.8pt;mso-wrap-distance-right:5.pt;mso-position-horizontal-relative:margin" fillcolor="#5A575C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13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50" w:lineRule="exact"/>
                    <w:ind w:left="0" w:right="220" w:firstLine="0"/>
                  </w:pPr>
                  <w:r>
                    <w:rPr>
                      <w:rStyle w:val="CharStyle227"/>
                      <w:b/>
                      <w:bCs/>
                    </w:rPr>
                    <w:t>Monday</w:t>
                    <w:br/>
                  </w:r>
                  <w:r>
                    <w:rPr>
                      <w:rStyle w:val="CharStyle344"/>
                      <w:b w:val="0"/>
                      <w:bCs w:val="0"/>
                    </w:rPr>
                    <w:t>1 Qoo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Kunsthochschule für Medien</w:t>
        <w:br/>
        <w:t>Köln ist ein Forum für Kunst, Tech</w:t>
        <w:t>-</w:t>
        <w:br/>
        <w:t>nik und Wissenschaft, Im Oktober</w:t>
        <w:br/>
        <w:t>1990 hat sie ihren Studienbetrieb</w:t>
        <w:br/>
        <w:t>aufgenommen und bietet seit</w:t>
        <w:t>-</w:t>
        <w:br/>
        <w:t>dem den Studiengang "Audiovi</w:t>
        <w:t>-</w:t>
        <w:br/>
        <w:t>suelle Medien" als viersemestri-</w:t>
        <w:br/>
        <w:t>ges Zusatz- und Weiterbildungs</w:t>
        <w:t>-</w:t>
        <w:br/>
        <w:t>studium, seit Oktober 1994 auch</w:t>
        <w:br/>
        <w:t>als achtsemestrigen Diplomstudi</w:t>
        <w:t>-</w:t>
        <w:br/>
        <w:t>engang an. Das achtsemestrige</w:t>
        <w:br/>
        <w:t>Studium ist ein integrierter Studi</w:t>
        <w:t>-</w:t>
        <w:br/>
        <w:t>engang, der sich aus einer Viel</w:t>
        <w:t>-</w:t>
        <w:br/>
        <w:t>zahl von Angeboten zusammen</w:t>
        <w:t>-</w:t>
        <w:br/>
        <w:t>setzt, die die Studierenden im</w:t>
        <w:br/>
        <w:t>FHinblick auf individuelle Studien</w:t>
        <w:t>-</w:t>
        <w:br/>
        <w:t>schwerpunkte in vier Fächer</w:t>
        <w:t>-</w:t>
        <w:br/>
        <w:t>gruppen wählen können: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Medienkunst</w:t>
        <w:br/>
        <w:t>Mediengestaltung</w:t>
        <w:br/>
        <w:t>Fernsehen und Film</w:t>
        <w:br/>
        <w:t>Kunst- und Medienwissenschaf</w:t>
        <w:t>-</w:t>
        <w:br/>
        <w:t>ten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Unterschiedliche Denkweisen</w:t>
        <w:br/>
        <w:t>und Blickwinkel begegnen sich</w:t>
        <w:br/>
        <w:t>dabei: Theorie stößt auf prakti</w:t>
        <w:t>-</w:t>
        <w:br/>
        <w:t>sche Gestaltung, künstlerische</w:t>
        <w:br/>
        <w:t>Phantasie und technologisches</w:t>
        <w:br/>
        <w:t>Programm. Die medial beding</w:t>
        <w:t>-</w:t>
        <w:br/>
        <w:t>ten Unterschiede der Studienin</w:t>
        <w:t>-</w:t>
        <w:br/>
        <w:t>halte treffen aufeinander: Dazu</w:t>
        <w:br/>
        <w:t>gehören die etablierten audiovi</w:t>
        <w:t>-</w:t>
        <w:br/>
        <w:t>suellen Medien Kino und Fernse</w:t>
        <w:t>-</w:t>
        <w:br/>
        <w:t>hen, Gebiete der Mediengestal</w:t>
        <w:t>-</w:t>
        <w:br/>
        <w:t>tung wie Screendesign und</w:t>
        <w:br/>
        <w:t>CD-ROM, Felder der Medien</w:t>
        <w:t>-</w:t>
        <w:br/>
        <w:t>kunst, die von der Photographie</w:t>
        <w:br/>
        <w:t>und der Holographie über video</w:t>
        <w:t>-</w:t>
        <w:br/>
        <w:t>orientierte Formen bis zu elektro</w:t>
        <w:t>-</w:t>
        <w:br/>
        <w:t>nischen Interaktionsformen rei</w:t>
        <w:t>-</w:t>
        <w:br/>
        <w:t>chen. Dieses Spannungsfeld</w:t>
        <w:br/>
        <w:t>bedeutet für Studierende und</w:t>
        <w:br/>
        <w:t>Lehrende gleichermaßen eine</w:t>
        <w:br/>
        <w:t>Herausforderung und gemeinsa</w:t>
        <w:t>-</w:t>
        <w:br/>
        <w:t>me Arbeit an der Verwirklichung</w:t>
        <w:br/>
        <w:t>eines Stücks Utopie. Zentraler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Punkt dieser Arbeit ist es, Prozes</w:t>
        <w:t>-</w:t>
        <w:br/>
        <w:t>se und Sinnbezüge in der akade</w:t>
        <w:t>-</w:t>
        <w:br/>
        <w:t>mischen Praxis miteinander zu</w:t>
        <w:br/>
        <w:t>verbinden, die in der alltägli</w:t>
        <w:t>-</w:t>
        <w:br/>
        <w:t>chen Praxis immer wieder aus</w:t>
        <w:t>-</w:t>
        <w:br/>
        <w:t>einandertreiben. Dazu gehört</w:t>
        <w:br/>
        <w:t>der Entwurf einer medienkulfurel-</w:t>
        <w:br/>
        <w:t>len Idenfitäf, die sich ihrer sozia</w:t>
        <w:t>-</w:t>
        <w:br/>
        <w:t>len, politischen und ästhetischen</w:t>
        <w:br/>
        <w:t>Eingebundenheit bewußt ist.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Kunsthochschule für Medien</w:t>
        <w:br/>
        <w:t>Köln befindet sich in der Grün</w:t>
        <w:t>-</w:t>
        <w:br/>
        <w:t>dungsphase und ist als solche</w:t>
        <w:br/>
        <w:t>Ausdruck und Teil eines gesell</w:t>
        <w:t>-</w:t>
        <w:br/>
        <w:t>schaftlichen Prozesses, der am</w:t>
        <w:br/>
        <w:t>Ende dieses Jahrhunderts durch</w:t>
        <w:br/>
        <w:t>elektronische Innovation ge</w:t>
        <w:t>-</w:t>
        <w:br/>
        <w:t>kennzeichnet ist. Insofern sind</w:t>
        <w:br/>
        <w:t>die hier vorgestellten Arbeiten</w:t>
        <w:br/>
        <w:t>Beispiele einer Annäherung an</w:t>
        <w:br/>
        <w:t>einen sich verändernden Kunst</w:t>
        <w:t>-</w:t>
        <w:br/>
        <w:t>begriff.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The Kunsthochschule für Medien</w:t>
        <w:br/>
        <w:t xml:space="preserve">Köln </w:t>
      </w:r>
      <w:r>
        <w:rPr>
          <w:w w:val="100"/>
          <w:color w:val="000000"/>
          <w:position w:val="0"/>
        </w:rPr>
        <w:t>is a forum for art, technolo</w:t>
        <w:t>-</w:t>
        <w:br/>
        <w:t>gy and science. Since starting</w:t>
        <w:br/>
        <w:t>classes in October i 990, a</w:t>
        <w:br/>
        <w:t>course of studies entitled "Au</w:t>
        <w:t>-</w:t>
        <w:br/>
        <w:t>diovisual Media" has been offe</w:t>
        <w:t>-</w:t>
        <w:br/>
        <w:t>red as a supplementary four-se</w:t>
        <w:t>-</w:t>
        <w:br/>
        <w:t>mester program for those who</w:t>
        <w:br/>
        <w:t>wish to continue their education.</w:t>
        <w:br/>
        <w:t>In October of 1994, an eight-se</w:t>
        <w:t>-</w:t>
        <w:br/>
        <w:t>mester course of studies was ad</w:t>
        <w:t>-</w:t>
        <w:br/>
        <w:t>ded, including a diploma upon</w:t>
        <w:br/>
        <w:t>graduation. This integrated pro</w:t>
        <w:t>-</w:t>
        <w:br/>
        <w:t>gram offers a large number of</w:t>
        <w:br/>
        <w:t>classes within four core subjects: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Media Art,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Media Design</w:t>
        <w:br/>
        <w:t>TV and Film,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Art and Media Science.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Students can focus on individual</w:t>
        <w:br/>
        <w:t>interests, but different angles</w:t>
        <w:br/>
        <w:t>and ways of thinking are sure to</w:t>
        <w:br w:type="column"/>
        <w:t>come together: theory meets</w:t>
        <w:br/>
        <w:t>practical design, artistic phanta</w:t>
        <w:t>-</w:t>
        <w:br/>
        <w:t>sies are confronted with techno</w:t>
        <w:t>-</w:t>
        <w:br/>
        <w:t>logical programs. The media-re</w:t>
        <w:t>-</w:t>
        <w:br/>
        <w:t>lated differences in study</w:t>
        <w:br/>
        <w:t>content become apparent:</w:t>
        <w:br/>
        <w:t>among them are the established</w:t>
        <w:br/>
        <w:t>audiovisual media TV and cine</w:t>
        <w:t>-</w:t>
        <w:br/>
        <w:t>ma, areas of media design like</w:t>
        <w:br/>
        <w:t>screen design and CD-ROM,</w:t>
        <w:br/>
        <w:t>fields of media art comprising</w:t>
        <w:br/>
        <w:t>such diverse art forms as photo</w:t>
        <w:t>-</w:t>
        <w:br/>
        <w:t>graphy, holography, video-ori</w:t>
        <w:t>-</w:t>
        <w:br/>
        <w:t>ented forms, and electronic in</w:t>
        <w:t>-</w:t>
        <w:br/>
        <w:t>teractions. The arising area of</w:t>
        <w:br/>
        <w:t>conflict is a challenge to stu</w:t>
        <w:t>-</w:t>
        <w:br/>
        <w:t>dents and professors alike and</w:t>
        <w:br/>
        <w:t>calls for united work towards a</w:t>
        <w:br/>
        <w:t>shared utopian vision. The focal</w:t>
        <w:br/>
        <w:t>point of this work is to connect</w:t>
        <w:br/>
        <w:t>processes and theory within the</w:t>
        <w:br/>
        <w:t>academic practice, while in</w:t>
        <w:br/>
        <w:t>everyday life the two fields are</w:t>
        <w:br/>
        <w:t>often disjointed. This necessitates</w:t>
        <w:br/>
        <w:t>the creation of an identity with</w:t>
        <w:br/>
        <w:t>respect to culture and the me</w:t>
        <w:t>-</w:t>
        <w:br/>
        <w:t>dia that acknowledges its ties to</w:t>
        <w:br/>
        <w:t>society, politics and aesthetics.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55" w:left="1958" w:right="1958" w:bottom="1455" w:header="0" w:footer="3" w:gutter="86"/>
          <w:rtlGutter w:val="0"/>
          <w:cols w:num="3" w:space="221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>Kunsthochschule für Medien</w:t>
        <w:br/>
        <w:t xml:space="preserve">Köln (KHM) in </w:t>
      </w:r>
      <w:r>
        <w:rPr>
          <w:w w:val="100"/>
          <w:color w:val="000000"/>
          <w:position w:val="0"/>
        </w:rPr>
        <w:t>its phase of incep</w:t>
        <w:t>-</w:t>
        <w:br/>
        <w:t>tion is part and expression of the</w:t>
        <w:br/>
        <w:t>societal process of an electronic</w:t>
        <w:br/>
        <w:t>innovation that characterizes</w:t>
        <w:br/>
        <w:t>the end of the century. In this re</w:t>
        <w:t>-</w:t>
        <w:br/>
        <w:t>spect, the works presented can</w:t>
        <w:br/>
        <w:t>be understood as examples for</w:t>
        <w:br/>
        <w:t>a changing conception of art.</w:t>
      </w:r>
    </w:p>
    <w:p>
      <w:pPr>
        <w:widowControl w:val="0"/>
        <w:spacing w:line="569" w:lineRule="exact"/>
      </w:pPr>
      <w:r>
        <w:pict>
          <v:shape id="_x0000_s1252" type="#_x0000_t75" style="position:absolute;margin-left:5.e-002pt;margin-top:0;width:13.7pt;height:34.3pt;z-index:-251658660;mso-wrap-distance-left:5.pt;mso-wrap-distance-right:5.pt;mso-position-horizontal-relative:margin" wrapcoords="0 0">
            <v:imagedata r:id="rId249" r:href="rId25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251"/>
          <w:headerReference w:type="default" r:id="rId252"/>
          <w:footerReference w:type="even" r:id="rId253"/>
          <w:footerReference w:type="default" r:id="rId254"/>
          <w:headerReference w:type="first" r:id="rId255"/>
          <w:footerReference w:type="first" r:id="rId256"/>
          <w:titlePg/>
          <w:pgSz w:w="13332" w:h="17263"/>
          <w:pgMar w:top="587" w:left="690" w:right="690" w:bottom="1187" w:header="0" w:footer="3" w:gutter="24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10" w:left="0" w:right="0" w:bottom="14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457" w:line="520" w:lineRule="exact"/>
        <w:ind w:left="260" w:right="0" w:firstLine="0"/>
      </w:pPr>
      <w:r>
        <w:pict>
          <v:shape id="_x0000_s1257" type="#_x0000_t202" style="position:absolute;margin-left:8.9pt;margin-top:53.05pt;width:38.65pt;height:14.9pt;z-index:-125829307;mso-wrap-distance-left:5.pt;mso-wrap-distance-right:12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Shorts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58" type="#_x0000_t202" style="position:absolute;margin-left:-42.7pt;margin-top:282.25pt;width:35.75pt;height:57.85pt;z-index:-12582930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1" w:line="420" w:lineRule="exact"/>
                    <w:ind w:left="0" w:right="0" w:firstLine="0"/>
                  </w:pPr>
                  <w:r>
                    <w:rPr>
                      <w:rStyle w:val="CharStyle346"/>
                      <w:b/>
                      <w:bCs/>
                    </w:rPr>
                    <w:t>3</w:t>
                  </w:r>
                  <w:r>
                    <w:rPr>
                      <w:rStyle w:val="CharStyle347"/>
                      <w:b/>
                      <w:bCs/>
                    </w:rPr>
                    <w:t>.</w:t>
                  </w:r>
                  <w:r>
                    <w:rPr>
                      <w:rStyle w:val="CharStyle346"/>
                      <w:b/>
                      <w:bCs/>
                    </w:rPr>
                    <w:t>2</w:t>
                  </w:r>
                  <w:r>
                    <w:rPr>
                      <w:rStyle w:val="CharStyle347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80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Montag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12</w:t>
                  </w:r>
                  <w:r>
                    <w:rPr>
                      <w:rStyle w:val="CharStyle227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Kunsthochschule für Medien, Köln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  <w:sectPr>
          <w:type w:val="continuous"/>
          <w:pgSz w:w="13332" w:h="17263"/>
          <w:pgMar w:top="1410" w:left="1981" w:right="1981" w:bottom="1410" w:header="0" w:footer="3" w:gutter="72"/>
          <w:rtlGutter/>
          <w:cols w:space="720"/>
          <w:noEndnote/>
          <w:docGrid w:linePitch="360"/>
        </w:sectPr>
      </w:pPr>
      <w:r>
        <w:pict>
          <v:shape id="_x0000_s1259" type="#_x0000_t202" style="position:absolute;margin-left:6.7pt;margin-top:76.8pt;width:145.45pt;height:103.5pt;z-index:-125829305;mso-wrap-distance-left:6.7pt;mso-wrap-distance-right:312.7pt;mso-wrap-distance-bottom:467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Unter diesem Kürzel sind Arbei</w:t>
                    <w:t>-</w:t>
                    <w:br/>
                    <w:t>ten zusammengefaßt, die z.T,</w:t>
                    <w:br/>
                    <w:t>aus Seminaren hervorgegangen</w:t>
                    <w:br/>
                    <w:t>sind und z.T. auf Eigeninitiative</w:t>
                    <w:br/>
                    <w:t>der Studierenden beruhen.</w:t>
                    <w:br/>
                    <w:t>Spontaneität und Vielfalt dieser</w:t>
                    <w:br/>
                    <w:t>Arbeiten machen die Bandbrei</w:t>
                    <w:t>-</w:t>
                    <w:br/>
                    <w:t>te des kreativen Potentials an</w:t>
                    <w:br/>
                    <w:t>der KHM am besten deutlich.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0" type="#_x0000_t202" style="position:absolute;margin-left:6.7pt;margin-top:187.2pt;width:89.5pt;height:15.65pt;z-index:-125829304;mso-wrap-distance-left:6.7pt;mso-wrap-distance-top:109.45pt;mso-wrap-distance-right:368.65pt;mso-wrap-distance-bottom:444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34" w:name="bookmark134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Dokumentation</w:t>
                  </w:r>
                  <w:bookmarkEnd w:id="134"/>
                </w:p>
              </w:txbxContent>
            </v:textbox>
            <w10:wrap type="topAndBottom" anchorx="margin" anchory="margin"/>
          </v:shape>
        </w:pict>
      </w:r>
      <w:r>
        <w:pict>
          <v:shape id="_x0000_s1261" type="#_x0000_t202" style="position:absolute;margin-left:3.85pt;margin-top:211.2pt;width:146.4pt;height:146.9pt;z-index:-125829303;mso-wrap-distance-left:5.pt;mso-wrap-distance-top:133.45pt;mso-wrap-distance-right:314.65pt;mso-wrap-distance-bottom:28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29"/>
                    </w:rPr>
                    <w:t>Die Dokumentation von Installa</w:t>
                    <w:t>-</w:t>
                    <w:br/>
                    <w:t>tionen, Performances und Aktio</w:t>
                    <w:t>-</w:t>
                    <w:br/>
                    <w:t>nen im Bereich der medialen</w:t>
                    <w:br/>
                    <w:t>Künste war immer von zentraler,</w:t>
                    <w:br/>
                    <w:t>wenn auch umstrittener Bedeu</w:t>
                    <w:t>-</w:t>
                    <w:br/>
                    <w:t>tung. Fast unbemerkt hat sich</w:t>
                    <w:br/>
                    <w:t>hier eine eigene Stilrichtung ent</w:t>
                    <w:t>-</w:t>
                    <w:br/>
                    <w:t>wickelt, die einerseits Inhalte zu</w:t>
                    <w:br/>
                    <w:t>vermitteln versucht und anderer</w:t>
                    <w:t>-</w:t>
                    <w:br/>
                    <w:t>seits dem Kunstwerk komple</w:t>
                    <w:t>-</w:t>
                    <w:br/>
                    <w:t>mentär zugeordnet wird.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35" w:name="bookmark135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Diplomarbeiten</w:t>
                  </w:r>
                  <w:bookmarkEnd w:id="135"/>
                </w:p>
              </w:txbxContent>
            </v:textbox>
            <w10:wrap type="topAndBottom" anchorx="margin" anchory="margin"/>
          </v:shape>
        </w:pict>
      </w:r>
      <w:r>
        <w:pict>
          <v:shape id="_x0000_s1262" type="#_x0000_t202" style="position:absolute;margin-left:2.4pt;margin-top:366.pt;width:147.35pt;height:136.85pt;z-index:-125829302;mso-wrap-distance-left:5.pt;mso-wrap-distance-top:288.25pt;mso-wrap-distance-right:315.1pt;mso-wrap-distance-bottom:144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29"/>
                    </w:rPr>
                    <w:t>Vom filmischen Layout für breit</w:t>
                    <w:t>-</w:t>
                    <w:br/>
                    <w:t>angelegte Dokumentationen bis</w:t>
                    <w:br/>
                    <w:t>hin zum Spielfilm, vom TV-Design</w:t>
                    <w:br/>
                    <w:t>bis zu computergesteuerten In</w:t>
                    <w:t>-</w:t>
                    <w:br/>
                    <w:t>stallationen, von der Photogra</w:t>
                    <w:t>-</w:t>
                    <w:br/>
                    <w:t>phie zur Videoinstallation - in die</w:t>
                    <w:t>-</w:t>
                    <w:br/>
                    <w:t>sem weitgesteckten Rahmen</w:t>
                    <w:br/>
                    <w:t>entstehen und bewegen sich</w:t>
                    <w:br/>
                    <w:t>die Abschlußarbeiten, die an der</w:t>
                    <w:br/>
                    <w:t>KHM entstehen.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36" w:name="bookmark136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Forschungsprojekte</w:t>
                  </w:r>
                  <w:bookmarkEnd w:id="136"/>
                </w:p>
              </w:txbxContent>
            </v:textbox>
            <w10:wrap type="topAndBottom" anchorx="margin" anchory="margin"/>
          </v:shape>
        </w:pict>
      </w:r>
      <w:r>
        <w:pict>
          <v:shape id="_x0000_s1263" type="#_x0000_t202" style="position:absolute;margin-left:5.e-002pt;margin-top:511.pt;width:147.35pt;height:79.95pt;z-index:-125829301;mso-wrap-distance-left:5.pt;mso-wrap-distance-top:433.25pt;mso-wrap-distance-right:317.5pt;mso-wrap-distance-bottom:56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Ziel und Selbstverständnis der Ar</w:t>
                    <w:t>-</w:t>
                    <w:br/>
                    <w:t>beit an der KHM ist es auch, eine</w:t>
                    <w:br/>
                    <w:t>Perspektive für die Zukunft der</w:t>
                    <w:br/>
                    <w:t>Medien zu entwerfen, mediales</w:t>
                    <w:br/>
                    <w:t>Neuland zu antizipieren und ex</w:t>
                    <w:t>-</w:t>
                    <w:br/>
                    <w:t>perimentell begehbarzu ma</w:t>
                    <w:t>-</w:t>
                    <w:br/>
                    <w:t>chen.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4" type="#_x0000_t202" style="position:absolute;margin-left:166.3pt;margin-top:79.2pt;width:142.55pt;height:103.45pt;z-index:-125829300;mso-wrap-distance-left:166.3pt;mso-wrap-distance-top:1.45pt;mso-wrap-distance-right:156.pt;mso-wrap-distance-bottom:464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This abbreviation refers to works</w:t>
                    <w:br/>
                    <w:t>either created in seminars or</w:t>
                    <w:br/>
                    <w:t>through personal initiatives of</w:t>
                    <w:br/>
                    <w:t>students. The spontaneity and</w:t>
                    <w:br/>
                    <w:t>diversity of these works serves</w:t>
                    <w:br/>
                    <w:t>best to illustrate the range of</w:t>
                    <w:br/>
                    <w:t>creative potential at the KHM.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Documentation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5" type="#_x0000_t202" style="position:absolute;margin-left:160.55pt;margin-top:191.05pt;width:151.7pt;height:346.55pt;z-index:-125829299;mso-wrap-distance-left:160.55pt;mso-wrap-distance-top:113.3pt;mso-wrap-distance-right:152.65pt;mso-wrap-distance-bottom:109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Though always controversial, the</w:t>
                    <w:br/>
                    <w:t>documentation of insfallafions,</w:t>
                    <w:br/>
                    <w:t>performances, and actions rela</w:t>
                    <w:t>-</w:t>
                    <w:br/>
                    <w:t>ted to media art has always</w:t>
                    <w:br/>
                    <w:t>been of central importance. It</w:t>
                    <w:br/>
                    <w:t>can be understood as an evol</w:t>
                    <w:t>-</w:t>
                    <w:br/>
                    <w:t>ving and largely overlooked way</w:t>
                    <w:br/>
                    <w:t>of artistic expression that serves</w:t>
                    <w:br/>
                    <w:t>the dual function of trying to ex</w:t>
                    <w:t>-</w:t>
                    <w:br/>
                    <w:t>plain meanings and of serving to</w:t>
                    <w:br/>
                    <w:t>complement the art works them</w:t>
                    <w:t>-</w:t>
                    <w:br/>
                    <w:t>selves.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7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Graduation Projects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The wide range of graduation</w:t>
                    <w:br/>
                    <w:t>projects at the KHM includes lay</w:t>
                    <w:t>-</w:t>
                    <w:br/>
                    <w:t>outs for extensive documenta</w:t>
                    <w:t>-</w:t>
                    <w:br/>
                    <w:t>tions as well as movies - TV de</w:t>
                    <w:t>-</w:t>
                    <w:br/>
                    <w:t>sign as well as computer-opera</w:t>
                    <w:t>-</w:t>
                    <w:br/>
                    <w:t>ted installations - and photogra</w:t>
                    <w:t>-</w:t>
                    <w:br/>
                    <w:t>phy as well as video installations.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2" w:line="220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  <w:i/>
                      <w:iCs/>
                    </w:rPr>
                    <w:t>Research Projects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An important goal arising from</w:t>
                    <w:br/>
                    <w:t>the KHM's self definition is to</w:t>
                    <w:br/>
                    <w:t>conceptualize media perspec</w:t>
                    <w:t>-</w:t>
                    <w:br/>
                    <w:t>tives for the future, to anticipate</w:t>
                    <w:br/>
                    <w:t>new media territories, and to ex</w:t>
                    <w:t>-</w:t>
                    <w:br/>
                    <w:t>perimentally explore them.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6" type="#_x0000_t202" style="position:absolute;margin-left:522.7pt;margin-top:618.25pt;width:5.5pt;height:12.8pt;z-index:-12582929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■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Shorts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462" w:left="2063" w:right="2063" w:bottom="2816" w:header="0" w:footer="3" w:gutter="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VideoKritik 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7" w:left="0" w:right="0" w:bottom="11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7" type="#_x0000_t75" style="position:absolute;margin-left:161.5pt;margin-top:0;width:305.3pt;height:179.75pt;z-index:-251658655;mso-wrap-distance-left:5.pt;mso-wrap-distance-right:5.pt;mso-position-horizontal-relative:margin" wrapcoords="0 0">
            <v:imagedata r:id="rId257" r:href="rId25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7" w:left="753" w:right="753" w:bottom="1110" w:header="0" w:footer="3" w:gutter="1310"/>
          <w:rtlGutter w:val="0"/>
          <w:cols w:space="720"/>
          <w:noEndnote/>
          <w:docGrid w:linePitch="360"/>
        </w:sectPr>
      </w:pPr>
    </w:p>
    <w:p>
      <w:pPr>
        <w:widowControl w:val="0"/>
        <w:spacing w:line="202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7" w:left="0" w:right="0" w:bottom="14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8" type="#_x0000_t202" style="position:absolute;margin-left:476.9pt;margin-top:39.15pt;width:46.55pt;height:61.2pt;z-index:-125829297;mso-wrap-distance-left:16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6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13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6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Monday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Henning Löhner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1961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 in Bremen.</w:t>
        <w:br/>
        <w:t>1980/87 - Musikstudium in</w:t>
        <w:br/>
        <w:t>Frankfurt, Paris, Boston.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1989 - Auszubildender Regisseur</w:t>
        <w:br/>
        <w:t>bei Louis Malle, Paris.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1994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VideoFest Berlin. Arbeitet</w:t>
        <w:br/>
        <w:t>als Komponist und Filmemacher.</w:t>
        <w:br/>
        <w:t>Langjährige, enge Zusammenar</w:t>
        <w:t>-</w:t>
        <w:br/>
        <w:t>beit mit dem Kameramann Van</w:t>
        <w:br/>
        <w:t xml:space="preserve">Theodore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Carlson,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1961</w:t>
      </w:r>
      <w:r>
        <w:rPr>
          <w:rStyle w:val="CharStyle95"/>
          <w:lang w:val="de-DE" w:eastAsia="de-DE" w:bidi="de-DE"/>
          <w:i w:val="0"/>
          <w:iCs w:val="0"/>
        </w:rPr>
        <w:t xml:space="preserve"> </w:t>
      </w:r>
      <w:r>
        <w:rPr>
          <w:rStyle w:val="CharStyle13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color w:val="000000"/>
          <w:position w:val="0"/>
        </w:rPr>
        <w:t>in Bremen.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1980/1987 - </w:t>
      </w:r>
      <w:r>
        <w:rPr>
          <w:w w:val="100"/>
          <w:color w:val="000000"/>
          <w:position w:val="0"/>
        </w:rPr>
        <w:t xml:space="preserve">studied music </w:t>
      </w:r>
      <w:r>
        <w:rPr>
          <w:lang w:val="de-DE" w:eastAsia="de-DE" w:bidi="de-DE"/>
          <w:w w:val="100"/>
          <w:color w:val="000000"/>
          <w:position w:val="0"/>
        </w:rPr>
        <w:t>in</w:t>
        <w:br/>
        <w:t>Frankfurt, Paris, Boston.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1989 </w:t>
      </w:r>
      <w:r>
        <w:rPr>
          <w:rStyle w:val="CharStyle139"/>
          <w:i/>
          <w:iCs/>
        </w:rPr>
        <w:t xml:space="preserve">- </w:t>
      </w:r>
      <w:r>
        <w:rPr>
          <w:w w:val="100"/>
          <w:color w:val="000000"/>
          <w:position w:val="0"/>
        </w:rPr>
        <w:t>studied directing with</w:t>
        <w:br/>
      </w:r>
      <w:r>
        <w:rPr>
          <w:lang w:val="de-DE" w:eastAsia="de-DE" w:bidi="de-DE"/>
          <w:w w:val="100"/>
          <w:color w:val="000000"/>
          <w:position w:val="0"/>
        </w:rPr>
        <w:t>Louis Malle in Paris.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1994 </w:t>
      </w:r>
      <w:r>
        <w:rPr>
          <w:rStyle w:val="CharStyle139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 xml:space="preserve">VideoFest Berlin. Works </w:t>
      </w:r>
      <w:r>
        <w:rPr>
          <w:w w:val="100"/>
          <w:color w:val="000000"/>
          <w:position w:val="0"/>
        </w:rPr>
        <w:t>as</w:t>
        <w:br/>
        <w:t>composer and film maker.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For many years has worked</w:t>
        <w:br/>
        <w:t>closely with cameraman Van</w:t>
        <w:br/>
        <w:t>Theodore Carlson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(Auswahl)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selected films:</w:t>
      </w:r>
    </w:p>
    <w:p>
      <w:pPr>
        <w:pStyle w:val="Style28"/>
        <w:numPr>
          <w:ilvl w:val="0"/>
          <w:numId w:val="39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"Peefeeyatko"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Frank</w:t>
        <w:br/>
        <w:t>Zappa.</w:t>
      </w:r>
    </w:p>
    <w:p>
      <w:pPr>
        <w:pStyle w:val="Style28"/>
        <w:numPr>
          <w:ilvl w:val="0"/>
          <w:numId w:val="39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  <w:lang w:val="en-US" w:eastAsia="en-US" w:bidi="en-US"/>
        </w:rPr>
        <w:t>-</w:t>
      </w:r>
      <w:r>
        <w:rPr>
          <w:lang w:val="en-US" w:eastAsia="en-US" w:bidi="en-US"/>
          <w:w w:val="100"/>
          <w:spacing w:val="0"/>
          <w:color w:val="000000"/>
          <w:position w:val="0"/>
        </w:rPr>
        <w:t>"one 11 and 103" von</w:t>
        <w:br/>
        <w:t>John Cage.</w:t>
      </w:r>
    </w:p>
    <w:p>
      <w:pPr>
        <w:pStyle w:val="Style28"/>
        <w:numPr>
          <w:ilvl w:val="0"/>
          <w:numId w:val="39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"Die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Rache der toten</w:t>
        <w:br/>
        <w:t>Indianer".</w:t>
      </w:r>
    </w:p>
    <w:p>
      <w:pPr>
        <w:pStyle w:val="Style28"/>
        <w:numPr>
          <w:ilvl w:val="0"/>
          <w:numId w:val="39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"Brian Eno: The 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Box</w:t>
        <w:br/>
        <w:t>of Culture".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37" w:name="bookmark137"/>
      <w:r>
        <w:rPr>
          <w:w w:val="100"/>
          <w:spacing w:val="0"/>
          <w:color w:val="000000"/>
          <w:position w:val="0"/>
        </w:rPr>
        <w:t>Brian Eno:</w:t>
      </w:r>
      <w:bookmarkEnd w:id="137"/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8" w:name="bookmark138"/>
      <w:r>
        <w:rPr>
          <w:w w:val="100"/>
          <w:spacing w:val="0"/>
          <w:color w:val="000000"/>
          <w:position w:val="0"/>
        </w:rPr>
        <w:t>The Black Box of Culture</w:t>
      </w:r>
      <w:bookmarkEnd w:id="138"/>
    </w:p>
    <w:p>
      <w:pPr>
        <w:pStyle w:val="Style3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9" w:name="bookmark139"/>
      <w:r>
        <w:rPr>
          <w:w w:val="100"/>
          <w:spacing w:val="0"/>
          <w:color w:val="000000"/>
          <w:position w:val="0"/>
        </w:rPr>
        <w:t>Henning Lohner</w:t>
      </w:r>
      <w:bookmarkEnd w:id="13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60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Lohner Ranger,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München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des audiovisuellen</w:t>
        <w:br/>
        <w:t>Multitalents Brian Eno: Er ist Musi</w:t>
        <w:t>-</w:t>
        <w:br/>
        <w:t>ker, Komponist und Schallplat</w:t>
        <w:t>-</w:t>
        <w:br/>
        <w:t>tenproduzent ... Brian Enos Kar</w:t>
        <w:t>-</w:t>
        <w:br/>
        <w:t>riere begann 1973 als er 23 Jahre</w:t>
        <w:br/>
        <w:t>alt war.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Arbeit ist ein Versuch, an</w:t>
        <w:br/>
        <w:t>die Wurzeln und Strategien des</w:t>
        <w:br/>
        <w:t>"kreativen Dauerbrenners" zu</w:t>
        <w:br/>
        <w:t>gelangen. Welche Ideen treiben</w:t>
        <w:br/>
        <w:t>ihn voran? Eno über die Grund</w:t>
        <w:t>-</w:t>
        <w:br/>
        <w:t>lagen seiner Erfolge: "Ich kann</w:t>
        <w:br/>
        <w:t>nichts wirklich gut, also versuche</w:t>
        <w:br/>
        <w:t>ich zumindest, auf eine mög</w:t>
        <w:t>-</w:t>
        <w:br/>
        <w:t>lichst interessante Art zu schei</w:t>
        <w:t>-</w:t>
        <w:br/>
        <w:t>tern."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A portrait of </w:t>
      </w:r>
      <w:r>
        <w:rPr>
          <w:lang w:val="de-DE" w:eastAsia="de-DE" w:bidi="de-DE"/>
          <w:w w:val="100"/>
          <w:color w:val="000000"/>
          <w:position w:val="0"/>
        </w:rPr>
        <w:t xml:space="preserve">Brian Eno, </w:t>
      </w:r>
      <w:r>
        <w:rPr>
          <w:w w:val="100"/>
          <w:color w:val="000000"/>
          <w:position w:val="0"/>
        </w:rPr>
        <w:t>a person</w:t>
        <w:br/>
        <w:t>with a wide range of audiovisual</w:t>
        <w:br/>
        <w:t>talents: He is a musician, a com</w:t>
        <w:t>-</w:t>
        <w:br/>
        <w:t>poser and a record producer...</w:t>
        <w:br/>
        <w:t>Brian Eno's career started in 1973</w:t>
        <w:br/>
        <w:t>when he was 23. This work is an</w:t>
        <w:br/>
        <w:t>attempt to get to the roots and</w:t>
        <w:br/>
        <w:t>strategies of this "creative long</w:t>
        <w:br/>
        <w:t>runner." Which ideas are his dri</w:t>
        <w:t>-</w:t>
        <w:br/>
        <w:t>ving forces? Eno on the secret of</w:t>
        <w:br/>
        <w:t>his success:</w:t>
      </w:r>
      <w:r>
        <w:rPr>
          <w:rStyle w:val="CharStyle95"/>
          <w:i w:val="0"/>
          <w:iCs w:val="0"/>
        </w:rPr>
        <w:t xml:space="preserve"> " / </w:t>
      </w:r>
      <w:r>
        <w:rPr>
          <w:w w:val="100"/>
          <w:color w:val="000000"/>
          <w:position w:val="0"/>
        </w:rPr>
        <w:t>can't do anything</w:t>
        <w:br/>
        <w:t>really well. So I try to fail as fasci</w:t>
        <w:t>-</w:t>
        <w:br/>
        <w:t>nating as possible.</w:t>
      </w:r>
      <w:r>
        <w:rPr>
          <w:rStyle w:val="CharStyle95"/>
          <w:i w:val="0"/>
          <w:iCs w:val="0"/>
        </w:rPr>
        <w:t xml:space="preserve"> “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Programmreihe </w:t>
      </w:r>
      <w:r>
        <w:rPr>
          <w:rStyle w:val="CharStyle137"/>
          <w:lang w:val="en-US" w:eastAsia="en-US" w:bidi="en-US"/>
        </w:rPr>
        <w:t>VideoKritik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ermöglicht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intensive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Begeg</w:t>
        <w:t>-</w:t>
        <w:br/>
        <w:t>nung mit einzelnen Videoschaf</w:t>
        <w:t>-</w:t>
        <w:br/>
        <w:t>fenden. Ihre Arbeit wird noch</w:t>
        <w:br/>
        <w:t>einmal gezeigt, anschließend</w:t>
        <w:br/>
        <w:t>stellen sich die jeweiligen Auto</w:t>
        <w:t>-</w:t>
        <w:br/>
        <w:t>ren im Beisein eines Kritikers der</w:t>
        <w:br/>
        <w:t>Diskussion.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7" w:left="2063" w:right="2063" w:bottom="1447" w:header="0" w:footer="3" w:gutter="5"/>
          <w:rtlGutter/>
          <w:cols w:num="3" w:space="220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The program series </w:t>
      </w:r>
      <w:r>
        <w:rPr>
          <w:rStyle w:val="CharStyle350"/>
          <w:i/>
          <w:iCs/>
        </w:rPr>
        <w:t>VideoKritik</w:t>
        <w:br/>
      </w:r>
      <w:r>
        <w:rPr>
          <w:w w:val="100"/>
          <w:color w:val="000000"/>
          <w:position w:val="0"/>
        </w:rPr>
        <w:t>gives you the opportunity to</w:t>
        <w:br/>
        <w:t>meet selected video artists in a</w:t>
        <w:br/>
        <w:t>more relaxed and thorough</w:t>
        <w:br/>
        <w:t>way. Following reruns of their</w:t>
        <w:br/>
        <w:t>works, there will be discussions</w:t>
        <w:br/>
        <w:t>with the author and the critic.</w:t>
      </w:r>
    </w:p>
    <w:p>
      <w:pPr>
        <w:widowControl w:val="0"/>
        <w:spacing w:line="360" w:lineRule="exact"/>
      </w:pPr>
      <w:r>
        <w:pict>
          <v:shape id="_x0000_s1269" type="#_x0000_t75" style="position:absolute;margin-left:5.e-002pt;margin-top:0;width:30.5pt;height:32.4pt;z-index:-251658654;mso-wrap-distance-left:5.pt;mso-wrap-distance-right:5.pt;mso-position-horizontal-relative:margin" wrapcoords="0 0">
            <v:imagedata r:id="rId259" r:href="rId260"/>
            <w10:wrap anchorx="margin"/>
          </v:shape>
        </w:pict>
      </w:r>
      <w:r>
        <w:pict>
          <v:shape id="_x0000_s1270" type="#_x0000_t202" style="position:absolute;margin-left:73.45pt;margin-top:1.55pt;width:162.95pt;height:23.1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>Hauptprogramm 4</w:t>
                  </w:r>
                </w:p>
              </w:txbxContent>
            </v:textbox>
            <w10:wrap anchorx="margin"/>
          </v:shape>
        </w:pict>
      </w:r>
      <w:r>
        <w:pict>
          <v:shape id="_x0000_s1271" type="#_x0000_t75" style="position:absolute;margin-left:31.7pt;margin-top:0.5pt;width:565.9pt;height:31.2pt;z-index:-251658653;mso-wrap-distance-left:5.pt;mso-wrap-distance-right:5.pt;mso-position-horizontal-relative:margin" wrapcoords="0 0">
            <v:imagedata r:id="rId261" r:href="rId262"/>
            <w10:wrap anchorx="margin"/>
          </v:shape>
        </w:pict>
      </w:r>
      <w:r>
        <w:pict>
          <v:shape id="_x0000_s1272" type="#_x0000_t202" style="position:absolute;margin-left:73.9pt;margin-top:64.1pt;width:94.55pt;height:29.9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Kunst 1</w:t>
                  </w:r>
                </w:p>
              </w:txbxContent>
            </v:textbox>
            <w10:wrap anchorx="margin"/>
          </v:shape>
        </w:pict>
      </w:r>
      <w:r>
        <w:pict>
          <v:shape id="_x0000_s1273" type="#_x0000_t75" style="position:absolute;margin-left:5.e-002pt;margin-top:114.5pt;width:536.9pt;height:120.25pt;z-index:-251658652;mso-wrap-distance-left:5.pt;mso-wrap-distance-right:5.pt;mso-position-horizontal-relative:margin" wrapcoords="0 0">
            <v:imagedata r:id="rId263" r:href="rId26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6" w:lineRule="exact"/>
      </w:pPr>
    </w:p>
    <w:p>
      <w:pPr>
        <w:widowControl w:val="0"/>
        <w:rPr>
          <w:sz w:val="2"/>
          <w:szCs w:val="2"/>
        </w:rPr>
        <w:sectPr>
          <w:pgSz w:w="13332" w:h="17263"/>
          <w:pgMar w:top="115" w:left="690" w:right="690" w:bottom="113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4973" w:left="0" w:right="0" w:bottom="17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4" type="#_x0000_t202" style="position:absolute;margin-left:-224.9pt;margin-top:0;width:216.pt;height:313.95pt;z-index:-125829296;mso-wrap-distance-left:5.pt;mso-wrap-distance-right:8.9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140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Fallgeschichte</w:t>
                  </w:r>
                </w:p>
                <w:p>
                  <w:pPr>
                    <w:pStyle w:val="Style35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1400" w:right="0" w:firstLine="0"/>
                  </w:pPr>
                  <w:r>
                    <w:rPr>
                      <w:rStyle w:val="CharStyle355"/>
                      <w:b/>
                      <w:bCs/>
                    </w:rPr>
                    <w:t>Antal Lux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1400" w:right="0" w:firstLine="0"/>
                  </w:pPr>
                  <w:r>
                    <w:rPr>
                      <w:rStyle w:val="CharStyle29"/>
                    </w:rPr>
                    <w:t>D, 1992, 5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4"/>
                    <w:ind w:left="1400" w:right="0" w:firstLine="0"/>
                  </w:pPr>
                  <w:r>
                    <w:rPr>
                      <w:rStyle w:val="CharStyle29"/>
                    </w:rPr>
                    <w:t>Antal Lux, Berlin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1400" w:right="0" w:firstLine="0"/>
                  </w:pPr>
                  <w:r>
                    <w:rPr>
                      <w:rStyle w:val="CharStyle29"/>
                    </w:rPr>
                    <w:t>In Memorlam Ungarn 1956. Ver</w:t>
                    <w:t>-</w:t>
                    <w:br/>
                    <w:t>brannte Erde. Die Darstellung ei</w:t>
                    <w:t>-</w:t>
                    <w:br/>
                    <w:t>nes Lebenslaufs und die Entwick</w:t>
                    <w:t>-</w:t>
                    <w:br/>
                    <w:t>lung einer seelischen Störung: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740" w:right="0" w:firstLine="660"/>
                  </w:pPr>
                  <w:r>
                    <w:rPr>
                      <w:rStyle w:val="CharStyle29"/>
                    </w:rPr>
                    <w:t>Aus der großen Fülle der Einzel-</w:t>
                    <w:br/>
                    <w:t>elnflüsse ragen einige wie Muster</w:t>
                    <w:br/>
                    <w:t>heraus. So werden Erfahrungen</w:t>
                    <w:br/>
                    <w:t>fUjjj herausgearbeitet, die für ähnli</w:t>
                    <w:t>-</w:t>
                    <w:br/>
                    <w:t>che Situationen In vielen Lebens-</w:t>
                    <w:br/>
                    <w:t>lagen aufschlußreich sind, auch</w:t>
                    <w:br/>
                    <w:t>wenn sich die Details jeweils un</w:t>
                    <w:t>-</w:t>
                    <w:br/>
                    <w:t>terscheiden.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400" w:right="0" w:firstLine="0"/>
                  </w:pP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In memorian </w:t>
                  </w:r>
                  <w:r>
                    <w:rPr>
                      <w:rStyle w:val="CharStyle135"/>
                      <w:i/>
                      <w:iCs/>
                    </w:rPr>
                    <w:t xml:space="preserve">Hungary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1956. </w:t>
                  </w:r>
                  <w:r>
                    <w:rPr>
                      <w:rStyle w:val="CharStyle135"/>
                      <w:i/>
                      <w:iCs/>
                    </w:rPr>
                    <w:t>Burnt</w:t>
                    <w:br/>
                    <w:t>soil. A biography and the deve</w:t>
                    <w:t>-</w:t>
                    <w:br/>
                    <w:t>lopment of a mental disorder:</w:t>
                    <w:br/>
                    <w:t>out of the vast number of singu</w:t>
                    <w:t>-</w:t>
                    <w:br/>
                    <w:t>lar influences, impossible to co</w:t>
                    <w:t>-</w:t>
                    <w:br/>
                    <w:t>ver in a single case study, some</w:t>
                    <w:br/>
                    <w:t>build a pattern. So, experience</w:t>
                    <w:br/>
                    <w:t>can be passed on to help in simi</w:t>
                    <w:t>-</w:t>
                    <w:br/>
                    <w:t>lar situations, even if details may</w:t>
                    <w:br/>
                    <w:t>vary.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40" w:name="bookmark140"/>
      <w:r>
        <w:rPr>
          <w:w w:val="100"/>
          <w:spacing w:val="0"/>
          <w:color w:val="000000"/>
          <w:position w:val="0"/>
        </w:rPr>
        <w:t>The Day Stalin’s Mother</w:t>
        <w:br/>
        <w:t>Brought Him Home from</w:t>
        <w:br/>
        <w:t>the Hospital</w:t>
      </w:r>
      <w:bookmarkEnd w:id="14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1" w:name="bookmark141"/>
      <w:r>
        <w:rPr>
          <w:w w:val="100"/>
          <w:spacing w:val="0"/>
          <w:color w:val="000000"/>
          <w:position w:val="0"/>
        </w:rPr>
        <w:t>Jan Roberts-Breslin</w:t>
      </w:r>
      <w:bookmarkEnd w:id="14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Roberts-Breslin, Arlington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experimentelle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Reflexion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Person Josef Stalins,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</w:t>
        <w:t>-</w:t>
        <w:br/>
        <w:t xml:space="preserve">zerrung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Geschlchte(n)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Entstehung des "Bösen". Wie</w:t>
        <w:br/>
        <w:t>und wo ist nach der Wahrheit</w:t>
        <w:br/>
        <w:t>um solch eine Figur zu suchen -</w:t>
        <w:br/>
        <w:t>wo liegt die Schuld, wo begann</w:t>
        <w:br/>
        <w:t>das Böse In J. Stalin? Können Kin</w:t>
        <w:t>-</w:t>
        <w:br/>
        <w:t>der das Böse In sich tragen? Wer</w:t>
        <w:br/>
        <w:t>ist schuld am Bösen des J. Stalin?</w:t>
        <w:br/>
        <w:t>Ein Mann als Müllhaufen ge</w:t>
        <w:t>-</w:t>
        <w:br/>
        <w:t>schichtlicher Indifferenzen. Letzt</w:t>
        <w:t>-</w:t>
        <w:br/>
        <w:t>lich werden die Namen aus</w:t>
        <w:t>-</w:t>
        <w:br/>
        <w:t>wechselbar, nur die Desaster</w:t>
        <w:br/>
        <w:t>bleiben - und die Fragen. Fragen</w:t>
        <w:br/>
        <w:t>nach Gründen jenseits der Da</w:t>
        <w:t>-</w:t>
        <w:br/>
        <w:t>ten und Fakten gewöhnlicher</w:t>
        <w:br/>
        <w:t>Geschichtsbücher. Historie als</w:t>
        <w:br/>
        <w:t>Sündenfall, oder doch nur als</w:t>
        <w:br/>
        <w:t>banales Zusammentreffen von</w:t>
        <w:br/>
        <w:t>Zufällen?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experimental </w:t>
      </w:r>
      <w:r>
        <w:rPr>
          <w:w w:val="100"/>
          <w:color w:val="000000"/>
          <w:position w:val="0"/>
        </w:rPr>
        <w:t xml:space="preserve">reflexion on </w:t>
      </w:r>
      <w:r>
        <w:rPr>
          <w:lang w:val="de-DE" w:eastAsia="de-DE" w:bidi="de-DE"/>
          <w:w w:val="100"/>
          <w:color w:val="000000"/>
          <w:position w:val="0"/>
        </w:rPr>
        <w:t>Jo</w:t>
        <w:t>-</w:t>
        <w:br/>
        <w:t xml:space="preserve">sef Stalin, </w:t>
      </w:r>
      <w:r>
        <w:rPr>
          <w:w w:val="100"/>
          <w:color w:val="000000"/>
          <w:position w:val="0"/>
        </w:rPr>
        <w:t>on the emergence of</w:t>
        <w:br/>
        <w:t>evil and on truth in history and</w:t>
        <w:br/>
        <w:t>stories. How and where can we</w:t>
        <w:br/>
        <w:t>find the truth about such a figure</w:t>
        <w:br/>
        <w:t>of historical dimensions? How</w:t>
        <w:br/>
        <w:t>can we talk about his guilt and</w:t>
        <w:br/>
        <w:t>the evil in him? Is it possible that</w:t>
        <w:br/>
      </w: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child already bears evil within?</w:t>
        <w:br/>
        <w:t>Who is responsible for the evil in</w:t>
        <w:br/>
        <w:t>Stalin? A man as a junkyard of</w:t>
        <w:br/>
        <w:t>historical indifferences. In the</w:t>
        <w:br/>
        <w:t>end, names become exchange</w:t>
        <w:t>-</w:t>
        <w:br/>
        <w:t>able, only the disaster remains -</w:t>
        <w:br/>
        <w:t>and the questions. Inquiries into</w:t>
        <w:br/>
        <w:t>reason beyond the "hard facts"</w:t>
        <w:br/>
        <w:t>of regular history books. History</w:t>
        <w:br/>
        <w:t>as Fall or as mere coincidence?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42" w:name="bookmark142"/>
      <w:r>
        <w:rPr>
          <w:w w:val="100"/>
          <w:spacing w:val="0"/>
          <w:color w:val="000000"/>
          <w:position w:val="0"/>
        </w:rPr>
        <w:t>Luna 10</w:t>
      </w:r>
      <w:bookmarkEnd w:id="14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620" w:firstLine="0"/>
      </w:pPr>
      <w:bookmarkStart w:id="143" w:name="bookmark143"/>
      <w:r>
        <w:rPr>
          <w:w w:val="100"/>
          <w:spacing w:val="0"/>
          <w:color w:val="000000"/>
          <w:position w:val="0"/>
        </w:rPr>
        <w:t>Marina Grzinic</w:t>
        <w:br/>
        <w:t>Aina Smid</w:t>
      </w:r>
      <w:bookmarkEnd w:id="14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SLO, 1994,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Modern Gallery, Ljubljana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fruchtbarsten Zelt der ju</w:t>
        <w:t>-</w:t>
        <w:br/>
        <w:t>goslawischen Filmszene, den</w:t>
        <w:br/>
        <w:t>Siebzigern und Achtzigern, dreh</w:t>
        <w:t>-</w:t>
        <w:br/>
        <w:t>ten Avantgardekünstler wie Ku-</w:t>
        <w:br/>
        <w:t>sturica, Pavlovlc und Zllnlk. Hier</w:t>
        <w:br/>
        <w:t>werden ihre Arbeiten neugele</w:t>
        <w:t>-</w:t>
        <w:br/>
        <w:t>sen und recodlert: ein Versuch,</w:t>
        <w:br/>
        <w:t>die Rolle der Medien Im Krieg in</w:t>
        <w:br/>
        <w:t>Bosnien und Herzegowina zu re</w:t>
        <w:t>-</w:t>
        <w:br/>
        <w:t xml:space="preserve">flektieren. Videobilder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Hyper</w:t>
        <w:t>-</w:t>
        <w:br/>
        <w:t xml:space="preserve">text.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Lassen sich so verborgene</w:t>
        <w:br/>
        <w:t>Details der jugoslawischen Ge</w:t>
        <w:t>-</w:t>
        <w:br/>
        <w:t>schichte und Gegenwart erken</w:t>
        <w:t>-</w:t>
        <w:br/>
        <w:t>nen?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4973" w:left="1991" w:right="1991" w:bottom="1747" w:header="0" w:footer="3" w:gutter="3197"/>
          <w:rtlGutter/>
          <w:cols w:num="2" w:space="200"/>
          <w:noEndnote/>
          <w:docGrid w:linePitch="360"/>
        </w:sectPr>
      </w:pPr>
      <w:r>
        <w:rPr>
          <w:w w:val="100"/>
          <w:color w:val="000000"/>
          <w:position w:val="0"/>
        </w:rPr>
        <w:t>The most creative time of Yugo</w:t>
        <w:t>-</w:t>
        <w:br/>
        <w:t>slavia's film scene were the</w:t>
        <w:br/>
        <w:t>1970s and 1980s, when neo-</w:t>
        <w:br/>
        <w:t>avantgardists like Kusturica, Pa-</w:t>
        <w:br/>
        <w:t>vlovic and Zilnik shot their mo</w:t>
        <w:t>-</w:t>
        <w:br/>
        <w:t>vies. Here their works are</w:t>
        <w:br/>
        <w:t>reviewed and re-coded: an at</w:t>
        <w:t>-</w:t>
        <w:br/>
        <w:t>tempt to reflect upon the role of</w:t>
        <w:br/>
        <w:t>the media in the Bosnian war. Vi</w:t>
        <w:t>-</w:t>
        <w:br/>
        <w:t>deo images as a hypertext. Is it</w:t>
        <w:br/>
        <w:t>possible to uncover details of Yu</w:t>
        <w:t>-</w:t>
        <w:br/>
        <w:t>goslavia's history and present in</w:t>
        <w:br/>
        <w:t>this way?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left"/>
        <w:spacing w:before="0" w:after="831" w:line="400" w:lineRule="exact"/>
        <w:ind w:left="0" w:right="0" w:firstLine="0"/>
      </w:pPr>
      <w:r>
        <w:rPr>
          <w:rStyle w:val="CharStyle243"/>
          <w:b/>
          <w:bCs/>
        </w:rPr>
        <w:t>Hauptprogramm 4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236" w:left="1945" w:right="1945" w:bottom="150" w:header="0" w:footer="3" w:gutter="173"/>
          <w:rtlGutter w:val="0"/>
          <w:cols w:space="720"/>
          <w:noEndnote/>
          <w:docGrid w:linePitch="360"/>
        </w:sectPr>
      </w:pPr>
      <w:r>
        <w:pict>
          <v:shape id="_x0000_s1275" type="#_x0000_t75" style="position:absolute;margin-left:210.pt;margin-top:-50.15pt;width:40.8pt;height:9.85pt;z-index:-125829295;mso-wrap-distance-left:5.pt;mso-wrap-distance-top:4.8pt;mso-wrap-distance-right:52.3pt;mso-position-horizontal-relative:margin" wrapcoords="0 0 21600 0 21600 21600 0 21600 0 0">
            <v:imagedata r:id="rId265" r:href="rId266"/>
            <w10:wrap type="square" side="righ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Kunst </w:t>
      </w:r>
      <w:r>
        <w:rPr>
          <w:lang w:val="en-US" w:eastAsia="en-US" w:bidi="en-US"/>
          <w:w w:val="100"/>
          <w:color w:val="000000"/>
          <w:position w:val="0"/>
        </w:rPr>
        <w:t>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1" w:left="0" w:right="0" w:bottom="11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76" type="#_x0000_t75" style="position:absolute;margin-left:70.1pt;margin-top:0.5pt;width:146.4pt;height:113.05pt;z-index:-251658651;mso-wrap-distance-left:5.pt;mso-wrap-distance-right:5.pt;mso-position-horizontal-relative:margin" wrapcoords="0 0">
            <v:imagedata r:id="rId267" r:href="rId268"/>
            <w10:wrap anchorx="margin"/>
          </v:shape>
        </w:pict>
      </w:r>
      <w:r>
        <w:pict>
          <v:shape id="_x0000_s1277" type="#_x0000_t75" style="position:absolute;margin-left:227.75pt;margin-top:0.7pt;width:145.9pt;height:112.8pt;z-index:-251658650;mso-wrap-distance-left:5.pt;mso-wrap-distance-right:5.pt;mso-position-horizontal-relative:margin" wrapcoords="0 0">
            <v:imagedata r:id="rId269" r:href="rId270"/>
            <w10:wrap anchorx="margin"/>
          </v:shape>
        </w:pict>
      </w:r>
      <w:r>
        <w:pict>
          <v:shape id="_x0000_s1278" type="#_x0000_t75" style="position:absolute;margin-left:386.4pt;margin-top:0;width:145.9pt;height:112.1pt;z-index:-251658649;mso-wrap-distance-left:5.pt;mso-wrap-distance-right:5.pt;mso-position-horizontal-relative:margin" wrapcoords="0 0">
            <v:imagedata r:id="rId271" r:href="rId2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1" w:left="736" w:right="736" w:bottom="1123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1" w:left="0" w:right="0" w:bottom="21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9" type="#_x0000_t202" style="position:absolute;margin-left:474.95pt;margin-top:106.4pt;width:46.8pt;height:61.55pt;z-index:-125829294;mso-wrap-distance-left:1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0" w:line="400" w:lineRule="exact"/>
                    <w:ind w:left="0" w:right="0" w:firstLine="0"/>
                  </w:pPr>
                  <w:r>
                    <w:rPr>
                      <w:rStyle w:val="CharStyle356"/>
                      <w:b/>
                      <w:bCs/>
                    </w:rPr>
                    <w:t>13.2.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Monday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59"/>
                      <w:b/>
                      <w:bCs/>
                    </w:rPr>
                    <w:t>20</w:t>
                  </w:r>
                  <w:r>
                    <w:rPr>
                      <w:rStyle w:val="CharStyle359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44" w:name="bookmark144"/>
      <w:r>
        <w:rPr>
          <w:w w:val="100"/>
          <w:spacing w:val="0"/>
          <w:color w:val="000000"/>
          <w:position w:val="0"/>
        </w:rPr>
        <w:t>Utopia</w:t>
      </w:r>
      <w:bookmarkEnd w:id="14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540" w:firstLine="0"/>
      </w:pPr>
      <w:bookmarkStart w:id="145" w:name="bookmark145"/>
      <w:r>
        <w:rPr>
          <w:w w:val="100"/>
          <w:spacing w:val="0"/>
          <w:color w:val="000000"/>
          <w:position w:val="0"/>
        </w:rPr>
        <w:t>Max Almy</w:t>
        <w:br/>
        <w:t>Teri Yarbrow</w:t>
      </w:r>
      <w:bookmarkEnd w:id="1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Während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Gurus in Silicon Val</w:t>
        <w:t>-</w:t>
        <w:br/>
        <w:t xml:space="preserve">ley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Sega-Land noch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hart</w:t>
        <w:br/>
        <w:t xml:space="preserve">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absoluten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Entertainment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</w:t>
        <w:t>-</w:t>
        <w:br/>
        <w:t>beiten, ist ihr Ziel doch eigentlich</w:t>
        <w:br/>
        <w:t>längst erreicht: das Weltgesche</w:t>
        <w:t>-</w:t>
        <w:br/>
        <w:t>hen ist das größte Ballerspiel In</w:t>
        <w:br/>
        <w:t>Echtzeit und 3D. Doch wer weiß,</w:t>
        <w:br/>
        <w:t>wann das nächste Level erreicht</w:t>
        <w:br/>
        <w:t>ist, wer zählt die Treffer, wer kürt</w:t>
        <w:br/>
        <w:t>den Gewinner und woran will</w:t>
        <w:br/>
        <w:t>man eigentlich einen Sieg mes</w:t>
        <w:t>-</w:t>
        <w:br/>
        <w:t>sen?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While the gurus of Silicon Valley</w:t>
        <w:br/>
        <w:t>and Segaland are working hard</w:t>
        <w:br/>
        <w:t>for the ultimate entertainment</w:t>
        <w:br/>
        <w:t>they are unaware that their goal</w:t>
        <w:br/>
        <w:t>has been achieved already:</w:t>
        <w:br/>
        <w:t>world affairs are the most com</w:t>
        <w:t>-</w:t>
        <w:br/>
        <w:t>prehensive real-time-3D-action-</w:t>
        <w:br/>
        <w:t>game. But who knows when we</w:t>
        <w:br/>
        <w:t>reach the next level, who counts</w:t>
        <w:br/>
        <w:t>the downings, who chooses the</w:t>
        <w:br/>
        <w:t>winner and how do you know</w:t>
        <w:br/>
        <w:t>you won, anyway?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46" w:name="bookmark146"/>
      <w:r>
        <w:rPr>
          <w:w w:val="100"/>
          <w:spacing w:val="0"/>
          <w:color w:val="000000"/>
          <w:position w:val="0"/>
        </w:rPr>
        <w:t>Keep in View</w:t>
      </w:r>
      <w:bookmarkEnd w:id="14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7" w:name="bookmark147"/>
      <w:r>
        <w:rPr>
          <w:w w:val="100"/>
          <w:spacing w:val="0"/>
          <w:color w:val="000000"/>
          <w:position w:val="0"/>
        </w:rPr>
        <w:t xml:space="preserve">Marcel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Odenbach</w:t>
      </w:r>
      <w:bookmarkEnd w:id="1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235 Media,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Zusammenhänge und der</w:t>
        <w:br/>
        <w:t>(Ab)Fluß der Geschichte ist das</w:t>
        <w:br/>
        <w:t>übergeordnete Thema dieser Ar</w:t>
        <w:t>-</w:t>
        <w:br/>
        <w:t>beit. Auf drei Bildfeldern laufen,</w:t>
        <w:br/>
        <w:t>zunächst in scheinbar unverbun</w:t>
        <w:t>-</w:t>
        <w:br/>
        <w:t>denen Sequenzen, historische</w:t>
        <w:br/>
        <w:t>Collagen ab - in einem vierten</w:t>
        <w:br/>
        <w:t>Feld befindet sich ein beobach</w:t>
        <w:t>-</w:t>
        <w:br/>
        <w:t>tender Mann. Nationalsozialis</w:t>
        <w:t>-</w:t>
        <w:br/>
        <w:t>mus und Neo-Faschismus in</w:t>
        <w:br/>
        <w:t>Deutschland, Goldschätze in Vi</w:t>
        <w:t>-</w:t>
        <w:br/>
        <w:t>trinen, der Kampf der Schwarzen</w:t>
        <w:br/>
        <w:t>um ihre Gleichberechtigung -</w:t>
        <w:br/>
        <w:t>außerhalb und doch ein Teil da</w:t>
        <w:t>-</w:t>
        <w:br/>
        <w:t>von, der Beobachter. Dazu eine</w:t>
        <w:br/>
        <w:t>Collage aus Hip-Hop und klassi</w:t>
        <w:t>-</w:t>
        <w:br/>
        <w:t>scher Musik - ein Sog, der mit</w:t>
        <w:br/>
        <w:t>fortschreitender Dauer die nicht</w:t>
        <w:br/>
        <w:t>darstellbaren Verbindungen und</w:t>
        <w:br/>
        <w:t>Verknüpfungen des scheinbar</w:t>
        <w:br/>
        <w:t>Getrennten im inneren Auge des</w:t>
        <w:br/>
        <w:t>Zuschauers evoziert.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coherence and flow of </w:t>
      </w:r>
      <w:r>
        <w:rPr>
          <w:lang w:val="de-DE" w:eastAsia="de-DE" w:bidi="de-DE"/>
          <w:w w:val="100"/>
          <w:color w:val="000000"/>
          <w:position w:val="0"/>
        </w:rPr>
        <w:t>his-</w:t>
        <w:br/>
        <w:t xml:space="preserve">story </w:t>
      </w:r>
      <w:r>
        <w:rPr>
          <w:w w:val="100"/>
          <w:color w:val="000000"/>
          <w:position w:val="0"/>
        </w:rPr>
        <w:t>is the topic of this work. Si</w:t>
        <w:t>-</w:t>
        <w:br/>
        <w:t>multaneously, three frames show</w:t>
        <w:br/>
        <w:t>apparently disconnected se</w:t>
        <w:t>-</w:t>
        <w:br/>
        <w:t>quences of historical collages - a</w:t>
        <w:br/>
        <w:t>4th frame shows a watching</w:t>
        <w:br/>
        <w:t>man. Fascism and neo-Fascism</w:t>
        <w:br/>
        <w:t>in Germany, gold treasures be</w:t>
        <w:t>-</w:t>
        <w:br/>
        <w:t>hind glass, the struggle for equal</w:t>
        <w:br/>
        <w:t>rights of blacks. Outside but still a</w:t>
        <w:br/>
        <w:t>part of it all: the viewer. A colla</w:t>
        <w:t>-</w:t>
        <w:br/>
        <w:t>ge of Flip Hop and classic music</w:t>
        <w:br/>
        <w:t>is added. By and by a vortex</w:t>
        <w:br/>
        <w:t>emerges evoking the immaterial</w:t>
        <w:br/>
        <w:t>connections and links of see</w:t>
        <w:t>-</w:t>
        <w:br/>
        <w:t>mingly separated things in the</w:t>
        <w:br/>
        <w:t>eye of the viewer.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48" w:name="bookmark148"/>
      <w:r>
        <w:rPr>
          <w:lang w:val="de-DE" w:eastAsia="de-DE" w:bidi="de-DE"/>
          <w:w w:val="100"/>
          <w:spacing w:val="0"/>
          <w:color w:val="000000"/>
          <w:position w:val="0"/>
        </w:rPr>
        <w:t>Blaufieber</w:t>
      </w:r>
      <w:bookmarkEnd w:id="14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9" w:name="bookmark149"/>
      <w:r>
        <w:rPr>
          <w:lang w:val="de-DE" w:eastAsia="de-DE" w:bidi="de-DE"/>
          <w:w w:val="100"/>
          <w:spacing w:val="0"/>
          <w:color w:val="000000"/>
          <w:position w:val="0"/>
        </w:rPr>
        <w:t>Gerd Haag/Simone Sitte</w:t>
      </w:r>
      <w:bookmarkEnd w:id="14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47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TagTraum,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nonlineares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Farbe Blau: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Himmel ist blau, das Meer</w:t>
        <w:br/>
        <w:t>manchmal auch, Yves Klein mal</w:t>
        <w:t>-</w:t>
        <w:br/>
        <w:t>te mit der Farbe, die Nacht</w:t>
        <w:br/>
        <w:t>kommt in blauem Gewand -</w:t>
        <w:br/>
        <w:t>Blau kann heilen, aber auch Un</w:t>
        <w:t>-</w:t>
        <w:br/>
        <w:t>glück bringen.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Farbe war Thema für Litera</w:t>
        <w:t>-</w:t>
        <w:br/>
        <w:t>ten, Filmemacher und Philoso</w:t>
        <w:t>-</w:t>
        <w:br/>
        <w:t>phen, sie ist in viele Mythen ein</w:t>
        <w:t>-</w:t>
        <w:br/>
        <w:t>gegangen: ein unendliches</w:t>
        <w:br/>
        <w:t>Thema. Blau ist die Lieblingsfarbe</w:t>
        <w:br/>
        <w:t>der Hälfte der Bevölkerung.</w:t>
        <w:br/>
        <w:t>Dieses Video ist intellektuell, ver</w:t>
        <w:t>-</w:t>
        <w:br/>
        <w:t>spielt, kunstvoll - eine Melange</w:t>
        <w:br/>
        <w:t>aus Assoziationen, Informationen</w:t>
        <w:br/>
        <w:t>und Reflektlonen, faszinierend</w:t>
        <w:br/>
        <w:t>durch einen ungeheuren Reich</w:t>
        <w:t>-</w:t>
        <w:br/>
        <w:t>tum an Vielfalt - Inhaltlich wie</w:t>
        <w:br/>
        <w:t>formal.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21" w:left="1945" w:right="1945" w:bottom="2112" w:header="0" w:footer="3" w:gutter="173"/>
          <w:rtlGutter w:val="0"/>
          <w:cols w:num="3" w:space="208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non-linear essay on the color</w:t>
        <w:br/>
        <w:t>blue. The sky is blue and so is the</w:t>
        <w:br/>
        <w:t>sea (sometimes). Yves Klein</w:t>
        <w:br/>
        <w:t>worked with this color, the night</w:t>
        <w:br/>
        <w:t>falls in a blue coat, blue can he</w:t>
        <w:t>-</w:t>
        <w:br/>
        <w:t>al, but it can also mean mishap.</w:t>
        <w:br/>
        <w:t>The color was treated by writers,</w:t>
        <w:br/>
        <w:t>filmmakers and philosophers. It</w:t>
        <w:br/>
        <w:t>became part of many myths: a</w:t>
        <w:br/>
        <w:t>never-ending topic. Blue is the</w:t>
        <w:br/>
        <w:t>favorite color of half of the</w:t>
        <w:br/>
        <w:t>world's population. This video is</w:t>
        <w:br/>
        <w:t>sophisticated, artful and playful</w:t>
        <w:br/>
        <w:t>— a melange of associations, in</w:t>
        <w:t>-</w:t>
        <w:br/>
        <w:t>formation and reflexions. It is</w:t>
        <w:br/>
        <w:t>stunning because of its enor</w:t>
        <w:t>-</w:t>
        <w:br/>
        <w:t>mous variety of content and</w:t>
        <w:br/>
        <w:t>form.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1" w:left="0" w:right="0" w:bottom="2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58" w:lineRule="exact"/>
      </w:pPr>
      <w:r>
        <w:pict>
          <v:shape id="_x0000_s1280" type="#_x0000_t202" style="position:absolute;margin-left:-2.9pt;margin-top:0;width:8.45pt;height:9.6pt;z-index:25165775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'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21" w:left="736" w:right="736" w:bottom="221" w:header="0" w:footer="3" w:gutter="19"/>
          <w:rtlGutter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273"/>
          <w:headerReference w:type="default" r:id="rId274"/>
          <w:footerReference w:type="even" r:id="rId275"/>
          <w:footerReference w:type="default" r:id="rId276"/>
          <w:headerReference w:type="first" r:id="rId277"/>
          <w:footerReference w:type="first" r:id="rId278"/>
          <w:titlePg/>
          <w:pgSz w:w="13332" w:h="17263"/>
          <w:pgMar w:top="1441" w:left="1952" w:right="1952" w:bottom="1743" w:header="0" w:footer="3" w:gutter="8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Pixel &amp; Rausch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4" w:left="0" w:right="0" w:bottom="1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7" type="#_x0000_t75" style="position:absolute;margin-left:64.8pt;margin-top:0;width:462.pt;height:113.75pt;z-index:-251658642;mso-wrap-distance-left:5.pt;mso-wrap-distance-right:5.pt;mso-position-horizontal-relative:margin" wrapcoords="0 0">
            <v:imagedata r:id="rId279" r:href="rId28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4" w:left="565" w:right="565" w:bottom="1137" w:header="0" w:footer="3" w:gutter="240"/>
          <w:rtlGutter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1" w:left="0" w:right="0" w:bottom="17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50" w:name="bookmark150"/>
      <w:r>
        <w:rPr>
          <w:lang w:val="de-DE" w:eastAsia="de-DE" w:bidi="de-DE"/>
          <w:w w:val="100"/>
          <w:spacing w:val="0"/>
          <w:color w:val="000000"/>
          <w:position w:val="0"/>
        </w:rPr>
        <w:t>Magischer Schnittplatz</w:t>
      </w:r>
      <w:bookmarkEnd w:id="15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1" w:name="bookmark151"/>
      <w:r>
        <w:rPr>
          <w:lang w:val="de-DE" w:eastAsia="de-DE" w:bidi="de-DE"/>
          <w:w w:val="100"/>
          <w:spacing w:val="0"/>
          <w:color w:val="000000"/>
          <w:position w:val="0"/>
        </w:rPr>
        <w:t>Kain Karawahn</w:t>
      </w:r>
      <w:bookmarkEnd w:id="1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Kain Karawahn,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und wie lange sieht eine</w:t>
        <w:br/>
        <w:t>Kamera, die der Länge nach</w:t>
        <w:br/>
        <w:t>zersägt wird? Im Zeitalter der Kla</w:t>
        <w:t>-</w:t>
        <w:br/>
        <w:t>ge über die Bilderflut eine durch</w:t>
        <w:t>-</w:t>
        <w:br/>
        <w:t>aus nützliche Form der Sterbehil</w:t>
        <w:t>-</w:t>
        <w:br/>
        <w:t>fe.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color w:val="000000"/>
          <w:position w:val="0"/>
        </w:rPr>
        <w:t>What and for how long does a</w:t>
        <w:br/>
        <w:t>camera see when it is sawed up</w:t>
        <w:br/>
        <w:t>from front to rear? Surely, a most</w:t>
        <w:br/>
        <w:t>usable way of mercy killing in our</w:t>
        <w:br/>
        <w:t>age of Image flooding.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2" w:name="bookmark152"/>
      <w:r>
        <w:rPr>
          <w:w w:val="100"/>
          <w:spacing w:val="0"/>
          <w:color w:val="000000"/>
          <w:position w:val="0"/>
        </w:rPr>
        <w:t xml:space="preserve">Roto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Term. 3</w:t>
      </w:r>
      <w:bookmarkEnd w:id="15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3" w:name="bookmark153"/>
      <w:r>
        <w:rPr>
          <w:lang w:val="de-DE" w:eastAsia="de-DE" w:bidi="de-DE"/>
          <w:w w:val="100"/>
          <w:spacing w:val="0"/>
          <w:color w:val="000000"/>
          <w:position w:val="0"/>
        </w:rPr>
        <w:t>Christoph Keller</w:t>
      </w:r>
      <w:bookmarkEnd w:id="1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0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6 Min.</w:t>
        <w:br/>
        <w:t>Christoph Keller,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Schwarzenegger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rotiert, im Wort</w:t>
        <w:t>-</w:t>
        <w:br/>
        <w:t xml:space="preserve">sinn. Schließlich kippt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Wahr</w:t>
        <w:t>-</w:t>
        <w:br/>
        <w:t>nehmung. Visuelle Überdosis!</w:t>
        <w:br/>
        <w:t xml:space="preserve">Fiasta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vista,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Baby.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Schwarzenegger </w:t>
      </w:r>
      <w:r>
        <w:rPr>
          <w:w w:val="100"/>
          <w:color w:val="000000"/>
          <w:position w:val="0"/>
        </w:rPr>
        <w:t>revolving, lite</w:t>
        <w:t>-</w:t>
        <w:br/>
        <w:t>rally. At last perception tips over,</w:t>
        <w:br/>
        <w:t>A visual overdoze! Hasta la vista,</w:t>
        <w:br/>
        <w:t>baby.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4" w:name="bookmark154"/>
      <w:r>
        <w:rPr>
          <w:lang w:val="de-DE" w:eastAsia="de-DE" w:bidi="de-DE"/>
          <w:w w:val="100"/>
          <w:spacing w:val="0"/>
          <w:color w:val="000000"/>
          <w:position w:val="0"/>
        </w:rPr>
        <w:t>Slam Dance</w:t>
      </w:r>
      <w:bookmarkEnd w:id="15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5" w:name="bookmark155"/>
      <w:r>
        <w:rPr>
          <w:w w:val="100"/>
          <w:spacing w:val="0"/>
          <w:color w:val="000000"/>
          <w:position w:val="0"/>
        </w:rPr>
        <w:t>Raphael Montanez Ortiz</w:t>
      </w:r>
      <w:bookmarkEnd w:id="15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1994,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Technik ist immer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glei</w:t>
        <w:t>-</w:t>
        <w:br/>
        <w:t xml:space="preserve">che: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Laserdisk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scratcht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</w:t>
        <w:br/>
        <w:t>kurze Filmszenen zu einem neuen</w:t>
        <w:br/>
        <w:t xml:space="preserve">Kontext zusammen.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uni</w:t>
        <w:t>-</w:t>
        <w:br/>
        <w:t>versellen Metapher Gewalt.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1" w:left="1953" w:right="1953" w:bottom="1743" w:header="0" w:footer="3" w:gutter="115"/>
          <w:rtlGutter/>
          <w:cols w:num="3" w:space="220"/>
          <w:noEndnote/>
          <w:docGrid w:linePitch="360"/>
        </w:sectPr>
      </w:pPr>
      <w:r>
        <w:rPr>
          <w:w w:val="100"/>
          <w:color w:val="000000"/>
          <w:position w:val="0"/>
        </w:rPr>
        <w:t>The technique is always the sa</w:t>
        <w:t>-</w:t>
        <w:br/>
        <w:t>me: using a laser disk, he scrat</w:t>
        <w:t>-</w:t>
        <w:br/>
        <w:t>ches brief film scenes into a new</w:t>
        <w:br/>
        <w:t>context. In this work tackling the</w:t>
        <w:br/>
        <w:t>universal metaphor of violence.</w:t>
      </w: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4" w:left="0" w:right="0" w:bottom="1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8" type="#_x0000_t75" style="position:absolute;margin-left:63.6pt;margin-top:0;width:146.4pt;height:112.1pt;z-index:-251658641;mso-wrap-distance-left:5.pt;mso-wrap-distance-right:5.pt;mso-position-horizontal-relative:margin" wrapcoords="0 0">
            <v:imagedata r:id="rId281" r:href="rId282"/>
            <w10:wrap anchorx="margin"/>
          </v:shape>
        </w:pict>
      </w:r>
      <w:r>
        <w:pict>
          <v:shape id="_x0000_s1289" type="#_x0000_t75" style="position:absolute;margin-left:222.7pt;margin-top:0.25pt;width:146.65pt;height:111.85pt;z-index:-251658640;mso-wrap-distance-left:5.pt;mso-wrap-distance-right:5.pt;mso-position-horizontal-relative:margin" wrapcoords="0 0">
            <v:imagedata r:id="rId283" r:href="rId284"/>
            <w10:wrap anchorx="margin"/>
          </v:shape>
        </w:pict>
      </w:r>
      <w:r>
        <w:pict>
          <v:shape id="_x0000_s1290" type="#_x0000_t75" style="position:absolute;margin-left:382.1pt;margin-top:0.95pt;width:146.4pt;height:113.05pt;z-index:-251658639;mso-wrap-distance-left:5.pt;mso-wrap-distance-right:5.pt;mso-position-horizontal-relative:margin" wrapcoords="0 0">
            <v:imagedata r:id="rId285" r:href="rId28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4" w:left="565" w:right="565" w:bottom="1137" w:header="0" w:footer="3" w:gutter="240"/>
          <w:rtlGutter/>
          <w:cols w:space="720"/>
          <w:noEndnote/>
          <w:docGrid w:linePitch="360"/>
        </w:sectPr>
      </w:pPr>
    </w:p>
    <w:p>
      <w:pPr>
        <w:widowControl w:val="0"/>
        <w:spacing w:line="17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1" w:left="0" w:right="0" w:bottom="14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56" w:name="bookmark156"/>
      <w:r>
        <w:rPr>
          <w:w w:val="100"/>
          <w:spacing w:val="0"/>
          <w:color w:val="000000"/>
          <w:position w:val="0"/>
        </w:rPr>
        <w:t>Charismatic Images</w:t>
      </w:r>
      <w:bookmarkEnd w:id="15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7" w:name="bookmark157"/>
      <w:r>
        <w:rPr>
          <w:w w:val="100"/>
          <w:spacing w:val="0"/>
          <w:color w:val="000000"/>
          <w:position w:val="0"/>
        </w:rPr>
        <w:t xml:space="preserve">Jaap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Jonge, David Garcia</w:t>
      </w:r>
      <w:bookmarkEnd w:id="1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NL, 1993,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Montevideo, Amsterdam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"Wir haben vor, eine Gestalten-</w:t>
        <w:br/>
        <w:t>Familie zu schaffen, die von ver</w:t>
        <w:t>-</w:t>
        <w:br/>
        <w:t>schiedenen Künstlern als psycho</w:t>
        <w:t>-</w:t>
        <w:br/>
        <w:t>logischer Lebensraum genutzt</w:t>
        <w:br/>
        <w:t>werden könnte, als Konversati</w:t>
        <w:t>-</w:t>
        <w:br/>
        <w:t>ons-Raum."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"We set out to create shapes</w:t>
        <w:br/>
        <w:t>which could be shared by va</w:t>
        <w:t>-</w:t>
        <w:br/>
        <w:t>rious artists as a psychological</w:t>
        <w:br/>
        <w:t>environment, a conversation</w:t>
        <w:br/>
        <w:t>space</w:t>
      </w:r>
      <w:r>
        <w:rPr>
          <w:rStyle w:val="CharStyle95"/>
          <w:i w:val="0"/>
          <w:iCs w:val="0"/>
        </w:rPr>
        <w:t>."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58" w:name="bookmark158"/>
      <w:r>
        <w:rPr>
          <w:w w:val="100"/>
          <w:spacing w:val="0"/>
          <w:color w:val="000000"/>
          <w:position w:val="0"/>
        </w:rPr>
        <w:t>The Birds</w:t>
      </w:r>
      <w:bookmarkEnd w:id="15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9" w:name="bookmark159"/>
      <w:r>
        <w:rPr>
          <w:w w:val="100"/>
          <w:spacing w:val="0"/>
          <w:color w:val="000000"/>
          <w:position w:val="0"/>
        </w:rPr>
        <w:t>Roman Anikushan, Bob Paris</w:t>
      </w:r>
      <w:bookmarkEnd w:id="1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RUS, 1994,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Internews Network,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Moskau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Videorausch aus Moskau: Stro</w:t>
        <w:t>-</w:t>
        <w:br/>
        <w:t>boskop-Effekt und russischer</w:t>
        <w:br/>
        <w:t>Techno.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stroboscope effect meets</w:t>
        <w:br/>
        <w:t>Russian techno: video ecstasy</w:t>
        <w:br/>
        <w:t>from Moscow.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60" w:name="bookmark160"/>
      <w:r>
        <w:rPr>
          <w:w w:val="100"/>
          <w:spacing w:val="0"/>
          <w:color w:val="000000"/>
          <w:position w:val="0"/>
        </w:rPr>
        <w:t>To.Kyo.Zo.lc</w:t>
      </w:r>
      <w:bookmarkEnd w:id="16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1" w:name="bookmark161"/>
      <w:r>
        <w:rPr>
          <w:w w:val="100"/>
          <w:spacing w:val="0"/>
          <w:color w:val="000000"/>
          <w:position w:val="0"/>
        </w:rPr>
        <w:t>St. John Walker</w:t>
      </w:r>
      <w:bookmarkEnd w:id="1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Electronics Arts, London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Enjoy Japan: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weise Alte, ei</w:t>
        <w:t>-</w:t>
        <w:br/>
        <w:t>ne junge Frau, kreiselnde Atome,</w:t>
        <w:br/>
        <w:t>natürlich Kirschblüten und psy</w:t>
        <w:t>-</w:t>
        <w:br/>
        <w:t>chedelische Muster... Müssen</w:t>
        <w:br/>
        <w:t>wohl Tollkirschen gewesen sein.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1" w:left="1962" w:right="1962" w:bottom="1441" w:header="0" w:footer="3" w:gutter="77"/>
          <w:rtlGutter/>
          <w:cols w:num="3" w:space="238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Enjoy </w:t>
      </w:r>
      <w:r>
        <w:rPr>
          <w:lang w:val="de-DE" w:eastAsia="de-DE" w:bidi="de-DE"/>
          <w:w w:val="100"/>
          <w:color w:val="000000"/>
          <w:position w:val="0"/>
        </w:rPr>
        <w:t xml:space="preserve">Japan: an </w:t>
      </w:r>
      <w:r>
        <w:rPr>
          <w:w w:val="100"/>
          <w:color w:val="000000"/>
          <w:position w:val="0"/>
        </w:rPr>
        <w:t>old and wise</w:t>
        <w:br/>
        <w:t>woman, a young woman, circ</w:t>
        <w:t>-</w:t>
        <w:br/>
        <w:t xml:space="preserve">ling atoms, cherry blossoms </w:t>
      </w:r>
      <w:r>
        <w:rPr>
          <w:rStyle w:val="CharStyle139"/>
          <w:lang w:val="en-US" w:eastAsia="en-US" w:bidi="en-US"/>
          <w:i/>
          <w:iCs/>
        </w:rPr>
        <w:t xml:space="preserve">- </w:t>
      </w:r>
      <w:r>
        <w:rPr>
          <w:w w:val="100"/>
          <w:color w:val="000000"/>
          <w:position w:val="0"/>
        </w:rPr>
        <w:t>cer</w:t>
        <w:t>-</w:t>
        <w:br/>
        <w:t>tainly! -and psychedelic patterns</w:t>
        <w:br/>
        <w:t>... There must have been some</w:t>
        <w:t>-</w:t>
        <w:br/>
        <w:t>thing in those cherries!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</w:pPr>
      <w:r>
        <w:pict>
          <v:shape id="_x0000_s1291" type="#_x0000_t75" style="position:absolute;margin-left:0.7pt;margin-top:58.3pt;width:146.4pt;height:112.55pt;z-index:-125829293;mso-wrap-distance-left:5.pt;mso-wrap-distance-right:12.95pt;mso-wrap-distance-bottom:9.85pt;mso-position-horizontal-relative:margin;mso-position-vertical-relative:margin" wrapcoords="0 0 21600 0 21600 21600 0 21600 0 0">
            <v:imagedata r:id="rId287" r:href="rId288"/>
            <w10:wrap type="topAndBottom" anchorx="margin" anchory="margin"/>
          </v:shape>
        </w:pict>
      </w:r>
      <w:r>
        <w:pict>
          <v:shape id="_x0000_s1292" type="#_x0000_t75" style="position:absolute;margin-left:160.1pt;margin-top:59.3pt;width:146.15pt;height:114.5pt;z-index:-125829292;mso-wrap-distance-left:21.1pt;mso-wrap-distance-right:157.9pt;mso-wrap-distance-bottom:6.95pt;mso-position-horizontal-relative:margin;mso-position-vertical-relative:margin" wrapcoords="0 0 21600 0 21600 21600 0 21600 0 0">
            <v:imagedata r:id="rId289" r:href="rId290"/>
            <w10:wrap type="topAndBottom" anchorx="margin" anchory="margin"/>
          </v:shape>
        </w:pict>
      </w:r>
      <w:r>
        <w:pict>
          <v:shape id="_x0000_s1293" type="#_x0000_t202" style="position:absolute;margin-left:476.65pt;margin-top:286.55pt;width:46.55pt;height:58.1pt;z-index:-12582929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6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13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8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Monday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22</w:t>
                  </w:r>
                  <w:r>
                    <w:rPr>
                      <w:rStyle w:val="CharStyle22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94" type="#_x0000_t202" style="position:absolute;margin-left:5.e-002pt;margin-top:181.45pt;width:145.45pt;height:181.45pt;z-index:-125829290;mso-wrap-distance-left:5.pt;mso-wrap-distance-top:0.7pt;mso-wrap-distance-right:318.7pt;mso-wrap-distance-bottom:26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62" w:name="bookmark162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 xml:space="preserve">2CB </w:t>
                  </w:r>
                  <w:r>
                    <w:rPr>
                      <w:rStyle w:val="CharStyle187"/>
                      <w:b/>
                      <w:bCs/>
                    </w:rPr>
                    <w:t xml:space="preserve">Curtain </w:t>
                  </w:r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Trip</w:t>
                  </w:r>
                  <w:bookmarkEnd w:id="162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163" w:name="bookmark163"/>
                  <w:r>
                    <w:rPr>
                      <w:rStyle w:val="CharStyle257"/>
                      <w:b/>
                      <w:bCs/>
                    </w:rPr>
                    <w:t xml:space="preserve">George </w:t>
                  </w:r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>Barber</w:t>
                  </w:r>
                  <w:bookmarkEnd w:id="163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GB, 1994, 5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London Electronic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Arts, </w:t>
                  </w:r>
                  <w:r>
                    <w:rPr>
                      <w:rStyle w:val="CharStyle29"/>
                    </w:rPr>
                    <w:t>London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Ein Strudel von Kaleidoskop-Ef</w:t>
                    <w:t>-</w:t>
                    <w:br/>
                    <w:t>fekten, aufgegriffen aus einer</w:t>
                    <w:br/>
                    <w:t xml:space="preserve">früheren Arbeit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Barbers </w:t>
                  </w:r>
                  <w:r>
                    <w:rPr>
                      <w:rStyle w:val="CharStyle29"/>
                    </w:rPr>
                    <w:t>und er</w:t>
                    <w:t>-</w:t>
                    <w:br/>
                    <w:t>weitert um querfließende Ele</w:t>
                    <w:t>-</w:t>
                    <w:br/>
                    <w:t>mente - ein soghafter Rausch.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A whirl of kaleidoscopic effects,</w:t>
                    <w:br/>
                    <w:t>the elaboration of an earlier</w:t>
                    <w:br/>
                    <w:t>work of Barber's, augmented by</w:t>
                    <w:br/>
                    <w:t>elements flowing crosswise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 - a</w:t>
                    <w:br/>
                  </w:r>
                  <w:r>
                    <w:rPr>
                      <w:rStyle w:val="CharStyle135"/>
                      <w:i/>
                      <w:iCs/>
                    </w:rPr>
                    <w:t>vortex-like frenzy.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95" type="#_x0000_t202" style="position:absolute;margin-left:159.1pt;margin-top:180.7pt;width:126.25pt;height:37.45pt;z-index:-125829289;mso-wrap-distance-left:159.1pt;mso-wrap-distance-right:178.8pt;mso-wrap-distance-bottom:170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64" w:name="bookmark164"/>
                  <w:r>
                    <w:rPr>
                      <w:rStyle w:val="CharStyle187"/>
                      <w:b/>
                      <w:bCs/>
                    </w:rPr>
                    <w:t>vide0void, the Trailer</w:t>
                  </w:r>
                  <w:bookmarkEnd w:id="164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165" w:name="bookmark165"/>
                  <w:r>
                    <w:rPr>
                      <w:rStyle w:val="CharStyle257"/>
                      <w:lang w:val="fr-FR" w:eastAsia="fr-FR" w:bidi="fr-FR"/>
                      <w:b/>
                      <w:bCs/>
                    </w:rPr>
                    <w:t>David Larcher</w:t>
                  </w:r>
                  <w:bookmarkEnd w:id="165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 xml:space="preserve">F,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1993, 33 </w:t>
                  </w:r>
                  <w:r>
                    <w:rPr>
                      <w:rStyle w:val="CharStyle29"/>
                    </w:rPr>
                    <w:t>Min.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96" type="#_x0000_t202" style="position:absolute;margin-left:159.6pt;margin-top:225.85pt;width:147.6pt;height:158.9pt;z-index:-125829288;mso-wrap-distance-left:159.6pt;mso-wrap-distance-top:45.15pt;mso-wrap-distance-right:156.95pt;mso-wrap-distance-bottom:4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Ein Gedächtnisverlust löst einen</w:t>
                    <w:br/>
                    <w:t>Informationsverlust aus: Dieser</w:t>
                    <w:br/>
                    <w:t>bewegt sich gemeinsam mit dem</w:t>
                    <w:br/>
                    <w:t>Pfeil Zenons durch elektronische</w:t>
                    <w:br/>
                    <w:t>Landschaften auf das Reich der</w:t>
                    <w:br/>
                    <w:t xml:space="preserve">Leere am Plafen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Vidus </w:t>
                  </w:r>
                  <w:r>
                    <w:rPr>
                      <w:rStyle w:val="CharStyle29"/>
                    </w:rPr>
                    <w:t xml:space="preserve">in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VOID </w:t>
                  </w:r>
                  <w:r>
                    <w:rPr>
                      <w:rStyle w:val="CharStyle29"/>
                    </w:rPr>
                    <w:t>zu.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A loss of memory generates a loss</w:t>
                    <w:br/>
                    <w:t>of information which walks in</w:t>
                    <w:br/>
                    <w:t>company of the arrow ofZenon</w:t>
                    <w:br/>
                    <w:t>through the electronic landsca</w:t>
                    <w:t>-</w:t>
                    <w:br/>
                    <w:t>pes towards the domaine of</w:t>
                    <w:br/>
                    <w:t>emptiness at port of vidus at</w:t>
                    <w:br/>
                    <w:t>VOID.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97" type="#_x0000_t75" style="position:absolute;margin-left:4.55pt;margin-top:389.05pt;width:457.9pt;height:326.9pt;z-index:-125829287;mso-wrap-distance-left:5.pt;mso-wrap-distance-right:5.pt;mso-wrap-distance-bottom:20.pt;mso-position-horizontal-relative:margin;mso-position-vertical-relative:margin" wrapcoords="0 0 21600 0 21600 21600 0 21600 0 0">
            <v:imagedata r:id="rId291" r:href="rId292"/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Pixel &amp; Rausch</w:t>
      </w:r>
      <w:r>
        <w:br w:type="page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12" w:left="1988" w:right="1988" w:bottom="1518" w:header="0" w:footer="3" w:gutter="7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CICV</w:t>
      </w:r>
    </w:p>
    <w:p>
      <w:pPr>
        <w:widowControl w:val="0"/>
        <w:rPr>
          <w:sz w:val="2"/>
          <w:szCs w:val="2"/>
        </w:rPr>
      </w:pPr>
      <w:r>
        <w:pict>
          <v:shape id="_x0000_s1298" type="#_x0000_t202" style="position:static;width:666.6pt;height:26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3" w:left="0" w:right="0" w:bottom="14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9" type="#_x0000_t202" style="position:absolute;margin-left:-56.75pt;margin-top:292.55pt;width:46.3pt;height:58.9pt;z-index:-125829286;mso-wrap-distance-left:5.pt;mso-wrap-distance-right:9.85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Dienstag</w:t>
                    <w:br/>
                  </w:r>
                  <w:r>
                    <w:rPr>
                      <w:rStyle w:val="CharStyle360"/>
                      <w:b w:val="0"/>
                      <w:bCs w:val="0"/>
                    </w:rPr>
                    <w:t>\</w:t>
                  </w:r>
                  <w:r>
                    <w:rPr>
                      <w:rStyle w:val="CharStyle361"/>
                      <w:b/>
                      <w:bCs/>
                    </w:rPr>
                    <w:t xml:space="preserve"> </w:t>
                  </w:r>
                  <w:r>
                    <w:rPr>
                      <w:rStyle w:val="CharStyle362"/>
                      <w:b/>
                      <w:bCs/>
                    </w:rPr>
                    <w:t>2</w:t>
                  </w:r>
                  <w:r>
                    <w:rPr>
                      <w:rStyle w:val="CharStyle361"/>
                      <w:b/>
                      <w:bCs/>
                    </w:rPr>
                    <w:t>°°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0" type="#_x0000_t75" style="position:absolute;margin-left:71.9pt;margin-top:89.05pt;width:72.95pt;height:86.65pt;z-index:-125829285;mso-wrap-distance-left:5.pt;mso-wrap-distance-top:89.05pt;mso-wrap-distance-right:5.pt;mso-position-horizontal-relative:margin" wrapcoords="0 0 21600 0 21600 21600 0 21600 0 0">
            <v:imagedata r:id="rId293" r:href="rId294"/>
            <w10:wrap type="square" side="right" anchorx="margin"/>
          </v:shape>
        </w:pict>
      </w:r>
      <w:r>
        <w:pict>
          <v:shape id="_x0000_s1301" type="#_x0000_t202" style="position:absolute;margin-left:316.2pt;margin-top:0.1pt;width:212.9pt;height:555.4pt;z-index:-125829284;mso-wrap-distance-left:5.pt;mso-wrap-distance-right:5.pt;mso-wrap-distance-bottom:122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The goal of the CICV is to allow</w:t>
                    <w:br/>
                    <w:t>researchers, artists, and students</w:t>
                    <w:br/>
                    <w:t>to access to the new technolo</w:t>
                    <w:t>-</w:t>
                    <w:br/>
                    <w:t>gies of image, sound, and com</w:t>
                    <w:t>-</w:t>
                    <w:br/>
                    <w:t>munication in order to produce</w:t>
                    <w:br/>
                    <w:t>artworks (films, videos, installati</w:t>
                    <w:t>-</w:t>
                    <w:br/>
                    <w:t>ons, shows, performances, etc.).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Thus, since it was created in Ja</w:t>
                    <w:t>-</w:t>
                    <w:br/>
                    <w:t>nuary 1990, CICV has welcomed</w:t>
                    <w:br/>
                    <w:t>hundreds of residents who came</w:t>
                    <w:br/>
                    <w:t>from all over the world to stay</w:t>
                    <w:br/>
                    <w:t>several weeks or several months.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Moreover, the CICV regularly or</w:t>
                    <w:t>-</w:t>
                    <w:br/>
                    <w:t>ganizes seminars and meetings</w:t>
                    <w:br/>
                    <w:t>in France and in foreign coun</w:t>
                    <w:t>-</w:t>
                    <w:br/>
                    <w:t>tries in order to debate the issue</w:t>
                    <w:br/>
                    <w:t>"Art, Sciences, Philosophy". The</w:t>
                    <w:br/>
                    <w:t>latest seminar took place in Ja</w:t>
                    <w:t>-</w:t>
                    <w:br/>
                    <w:t>pan in October 1993 ("Caravan,</w:t>
                    <w:br/>
                    <w:t>an Itinerant Seminar").</w:t>
                  </w:r>
                </w:p>
                <w:p>
                  <w:pPr>
                    <w:pStyle w:val="Style93"/>
                    <w:tabs>
                      <w:tab w:leader="none" w:pos="410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The experience the CICV has</w:t>
                    <w:br/>
                    <w:t>been gathering since 1990 and</w:t>
                    <w:br/>
                    <w:t>the cultural and technical evolu</w:t>
                    <w:t>-</w:t>
                    <w:br/>
                    <w:t>tions of its environment lead it</w:t>
                    <w:br/>
                    <w:t>now to open its activities to all</w:t>
                    <w:br/>
                    <w:t>the new technologies of image,</w:t>
                    <w:br/>
                    <w:t>sound and communication.</w:t>
                    <w:tab/>
                    <w:t>\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To that end, a series of techni</w:t>
                    <w:t>-</w:t>
                    <w:br/>
                    <w:t>cal, administrative and juridical</w:t>
                    <w:br/>
                    <w:t>evaluations are in progress in or</w:t>
                    <w:t>-</w:t>
                    <w:br/>
                    <w:t>der to complete the means of</w:t>
                    <w:br/>
                    <w:t>research and production of the</w:t>
                    <w:br/>
                    <w:t>centre.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Two big projects are presently</w:t>
                    <w:br/>
                    <w:t>being studied:</w:t>
                  </w:r>
                </w:p>
                <w:p>
                  <w:pPr>
                    <w:pStyle w:val="Style93"/>
                    <w:numPr>
                      <w:ilvl w:val="0"/>
                      <w:numId w:val="41"/>
                    </w:numPr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>the setting-up of a digital post</w:t>
                    <w:t>-</w:t>
                    <w:br/>
                    <w:t>production line for film-making. It</w:t>
                    <w:br/>
                    <w:t>will allow to strengthen a policy</w:t>
                    <w:br/>
                    <w:t>aiming to train and initiate</w:t>
                    <w:br/>
                    <w:t>authors into the new means of</w:t>
                    <w:br/>
                    <w:t>communication.</w:t>
                  </w:r>
                </w:p>
                <w:p>
                  <w:pPr>
                    <w:pStyle w:val="Style93"/>
                    <w:numPr>
                      <w:ilvl w:val="0"/>
                      <w:numId w:val="41"/>
                    </w:numPr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00" w:firstLine="0"/>
                  </w:pPr>
                  <w:r>
                    <w:rPr>
                      <w:rStyle w:val="CharStyle135"/>
                      <w:i/>
                      <w:iCs/>
                    </w:rPr>
                    <w:t xml:space="preserve">the setting-up in </w:t>
                  </w:r>
                  <w:r>
                    <w:rPr>
                      <w:rStyle w:val="CharStyle135"/>
                      <w:lang w:val="fr-FR" w:eastAsia="fr-FR" w:bidi="fr-FR"/>
                      <w:i/>
                      <w:iCs/>
                    </w:rPr>
                    <w:t>France-Com</w:t>
                    <w:t>-</w:t>
                    <w:br/>
                    <w:t xml:space="preserve">te' </w:t>
                  </w:r>
                  <w:r>
                    <w:rPr>
                      <w:rStyle w:val="CharStyle135"/>
                      <w:i/>
                      <w:iCs/>
                    </w:rPr>
                    <w:t>of a guide network of com</w:t>
                    <w:t>-</w:t>
                    <w:br/>
                    <w:t>munication and exchanges (te</w:t>
                    <w:t>-</w:t>
                    <w:br/>
                    <w:t>lematic servers, video</w:t>
                    <w:br/>
                    <w:t>conferences, B.B.S. ...) in order to</w:t>
                    <w:br/>
                    <w:t>promote the use of new techno</w:t>
                    <w:t>-</w:t>
                    <w:br/>
                    <w:t>logies of information in the fields</w:t>
                    <w:br/>
                    <w:t>of education, art, economy,</w:t>
                    <w:br/>
                    <w:t>and society.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3" w:line="220" w:lineRule="exact"/>
        <w:ind w:left="0" w:right="0" w:firstLine="0"/>
      </w:pPr>
      <w:bookmarkStart w:id="166" w:name="bookmark166"/>
      <w:r>
        <w:rPr>
          <w:lang w:val="de-DE" w:eastAsia="de-DE" w:bidi="de-DE"/>
          <w:w w:val="100"/>
          <w:spacing w:val="0"/>
          <w:color w:val="000000"/>
          <w:position w:val="0"/>
        </w:rPr>
        <w:t>Simonetta Cargioli</w:t>
      </w:r>
      <w:bookmarkEnd w:id="16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1966 in Italien geboren. Diplom</w:t>
        <w:br/>
        <w:t>an der Universität von Pisa. Studi</w:t>
        <w:t>-</w:t>
        <w:br/>
        <w:t>um der Linguistik, der englischen</w:t>
        <w:br/>
        <w:t>und französischen Literatur. 1992</w:t>
        <w:br/>
        <w:t>gehört sie in Italien zu den Grün</w:t>
        <w:t>-</w:t>
        <w:br/>
        <w:t>dern des Vereins Multi Art, des</w:t>
        <w:t>-</w:t>
        <w:br/>
        <w:t>sen Ziel die Organisation von Be</w:t>
        <w:t>-</w:t>
        <w:br/>
        <w:t>gegnungen zur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Gegenwartskunst ist, Die Schwer</w:t>
        <w:t>-</w:t>
        <w:br/>
        <w:t>punkte sind Kino, Video und die</w:t>
        <w:br/>
        <w:t>Elektronischen Künste. 1993 ar</w:t>
        <w:t>-</w:t>
        <w:br/>
        <w:t>beitet sie beim CICV als Assisten</w:t>
        <w:t>-</w:t>
        <w:br/>
        <w:t xml:space="preserve">tin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Gianni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Toti. Zur Zeit ist Si</w:t>
        <w:t>-</w:t>
        <w:br/>
        <w:t>monetta Cargioli am CICV</w:t>
        <w:br/>
        <w:t xml:space="preserve">verantwortlich für Public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Relati</w:t>
        <w:t>-</w:t>
        <w:br/>
        <w:t xml:space="preserve">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für die Verbreitung der</w:t>
        <w:br/>
        <w:t xml:space="preserve">Werke aus dem Zentrum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Héri-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moncourt. Darüberhinaus arbei</w:t>
        <w:t>-</w:t>
        <w:br/>
        <w:t>tet sie als Journalistin und</w:t>
        <w:br/>
        <w:t>schreibt u.a. für die italienische</w:t>
        <w:br/>
        <w:t xml:space="preserve">Tageszeitung "II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Manifesto".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Born in </w:t>
      </w:r>
      <w:r>
        <w:rPr>
          <w:w w:val="100"/>
          <w:color w:val="000000"/>
          <w:position w:val="0"/>
        </w:rPr>
        <w:t xml:space="preserve">Italy </w:t>
      </w:r>
      <w:r>
        <w:rPr>
          <w:lang w:val="de-DE" w:eastAsia="de-DE" w:bidi="de-DE"/>
          <w:w w:val="100"/>
          <w:color w:val="000000"/>
          <w:position w:val="0"/>
        </w:rPr>
        <w:t>in 1966. Graduation</w:t>
        <w:br/>
      </w:r>
      <w:r>
        <w:rPr>
          <w:w w:val="100"/>
          <w:color w:val="000000"/>
          <w:position w:val="0"/>
        </w:rPr>
        <w:t>from the University of Pisa. Stu</w:t>
        <w:t>-</w:t>
        <w:br/>
        <w:t>dies in Linguistics and English</w:t>
        <w:br/>
        <w:t>and French Literature. In 1992</w:t>
        <w:br/>
        <w:t>co-founder of the Multi Art Asso</w:t>
        <w:t>-</w:t>
        <w:br/>
        <w:t>ciation in Italy that strives to or</w:t>
        <w:t>-</w:t>
        <w:br/>
        <w:t>ganize contemporary art mee</w:t>
        <w:t>-</w:t>
        <w:br/>
        <w:t>tings, concentrating on cinema,</w:t>
        <w:br/>
        <w:t>video and electronic arts. In</w:t>
        <w:br/>
        <w:t>1993 working as Gianni Toti's as</w:t>
        <w:t>-</w:t>
        <w:br/>
        <w:t>sistant at the CICV. At the mo</w:t>
        <w:t>-</w:t>
        <w:br/>
        <w:t>ment Simonetta Cargioli is res</w:t>
        <w:t>-</w:t>
        <w:br/>
        <w:t>ponsible for the CICV's PR and</w:t>
        <w:br/>
        <w:t>for the distribution of works from</w:t>
        <w:br/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Hérimoncourt </w:t>
      </w:r>
      <w:r>
        <w:rPr>
          <w:w w:val="100"/>
          <w:color w:val="000000"/>
          <w:position w:val="0"/>
        </w:rPr>
        <w:t>center. In ad</w:t>
        <w:t>-</w:t>
        <w:br/>
        <w:t>dition, she works as a journalist,</w:t>
        <w:br/>
        <w:t>e.g. writing for the Italian daily "II</w:t>
        <w:br/>
        <w:t>Manifesto.</w:t>
      </w:r>
      <w:r>
        <w:rPr>
          <w:rStyle w:val="CharStyle95"/>
          <w:i w:val="0"/>
          <w:iCs w:val="0"/>
        </w:rPr>
        <w:t xml:space="preserve"> 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Aufgabe des CICV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Centre de</w:t>
        <w:br/>
        <w:t xml:space="preserve">Recherche Pierre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Schaeffer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Montbéliard-Belfort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es, For</w:t>
        <w:t>-</w:t>
        <w:br/>
        <w:t>schern, Künstlern und Studenten</w:t>
        <w:br/>
        <w:t>die neuen Technologien der</w:t>
        <w:br/>
        <w:t>Kommunikation, der Ton- und</w:t>
        <w:br/>
        <w:t>der Bildbearbeitung für die Pro</w:t>
        <w:t>-</w:t>
        <w:br/>
        <w:t>duktion von Filmen, Videos, In</w:t>
        <w:t>-</w:t>
        <w:br/>
        <w:t xml:space="preserve">stallationen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Performances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 erschließen. So hat das CICV,</w:t>
        <w:br/>
        <w:t>seit seiner Gründung im Januar</w:t>
        <w:br/>
        <w:t>1990, mehreren hundert Gästen</w:t>
        <w:br/>
        <w:t>aus der gesamten Welt Aufent</w:t>
        <w:t>-</w:t>
        <w:br/>
        <w:t>halte von einigen Wochen bis zu</w:t>
        <w:br/>
        <w:t>mehreren Monaten ermöglicht.</w:t>
        <w:br/>
        <w:t>Das CICV veranstaltet darüber</w:t>
        <w:t>-</w:t>
        <w:br/>
        <w:t>hinaus Seminare und Konferen</w:t>
        <w:t>-</w:t>
        <w:br/>
        <w:t>zen zu Fragen von Kunst, Wissen</w:t>
        <w:t>-</w:t>
        <w:br/>
        <w:t>schaft und Philosophie in</w:t>
        <w:br/>
        <w:t>Frankreich und anderen Län</w:t>
        <w:t>-</w:t>
        <w:br/>
        <w:t>dern. Die letzte dieser regel</w:t>
        <w:t>-</w:t>
        <w:br/>
        <w:t>mäßig organisierten Veranstal</w:t>
        <w:t>-</w:t>
        <w:br/>
        <w:t>tungen fand im Oktober 1993 in</w:t>
        <w:br/>
        <w:t>Japan unter dem Titel "Karawa</w:t>
        <w:t>-</w:t>
        <w:br/>
        <w:t>ne, ein Wanderseminar" statt.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rasante technische und kul</w:t>
        <w:t>-</w:t>
        <w:br/>
        <w:t>turelle Entwicklung der Gesell</w:t>
        <w:t>-</w:t>
        <w:br/>
        <w:t>schaft sind für das CICV - Centre</w:t>
        <w:br/>
        <w:t xml:space="preserve">der Recherche Pierre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Schaeffer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</w:t>
        <w:br/>
        <w:t>Grund, alle Fragen aus dem</w:t>
        <w:br/>
        <w:t>Kontext der neuen Technologien</w:t>
        <w:br/>
        <w:t>in seine Aktivitäten einzubezie</w:t>
        <w:t>-</w:t>
        <w:br/>
        <w:t>hen. Bestätigt wird dieses Kon</w:t>
        <w:t>-</w:t>
        <w:br/>
        <w:t>zept durch die Erfahrungen aus</w:t>
        <w:br/>
        <w:t>vier Jahren Arbeit.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Reihe von technischen, ad</w:t>
        <w:t>-</w:t>
        <w:br/>
        <w:t>ministrativen und juristischen Be</w:t>
        <w:t>-</w:t>
        <w:br/>
        <w:t>wertungen sind im Gange, um</w:t>
        <w:br/>
        <w:t>die Recherche-, Forschungs- und</w:t>
        <w:br/>
        <w:t>Produktionsmittel zu komplettie</w:t>
        <w:t>-</w:t>
        <w:br/>
        <w:t>ren. Zum gegenwärtigen Zeit</w:t>
        <w:t>-</w:t>
        <w:br/>
        <w:t>punkt laufen zwei Projekte:</w:t>
      </w:r>
    </w:p>
    <w:p>
      <w:pPr>
        <w:pStyle w:val="Style28"/>
        <w:numPr>
          <w:ilvl w:val="0"/>
          <w:numId w:val="4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Aufbau einer digitalen Umge</w:t>
        <w:t>-</w:t>
        <w:br/>
        <w:t>bung für die Post-Produktion von</w:t>
        <w:br/>
        <w:t>Filmen. Durch sie soll die Politik</w:t>
        <w:br/>
        <w:t>der Begegnung von Kreativen</w:t>
        <w:br/>
        <w:t>mit den neuen Technologien</w:t>
        <w:br/>
        <w:t>verstärkt werden.</w:t>
      </w:r>
    </w:p>
    <w:p>
      <w:pPr>
        <w:pStyle w:val="Style28"/>
        <w:numPr>
          <w:ilvl w:val="0"/>
          <w:numId w:val="4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03" w:left="2015" w:right="2015" w:bottom="1479" w:header="0" w:footer="3" w:gutter="34"/>
          <w:rtlGutter w:val="0"/>
          <w:cols w:num="3" w:space="15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Schaffung eines Pilotnetzes für</w:t>
        <w:br/>
        <w:t>Informationsaustausch und Kom</w:t>
        <w:t>-</w:t>
        <w:br/>
        <w:t>munikation (Server für digitale</w:t>
        <w:br/>
        <w:t>Dienste, Netz für Videokonferen</w:t>
        <w:t>-</w:t>
        <w:br/>
        <w:t>zen, Mailboxen etc.) in der Regi</w:t>
        <w:t>-</w:t>
        <w:br/>
        <w:t xml:space="preserve">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France-Comté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dem Ziel,</w:t>
        <w:br/>
        <w:t>die neuen Informationstechnolo</w:t>
        <w:t>-</w:t>
        <w:br/>
        <w:t>gien pädagogischen, künstleri</w:t>
        <w:t>-</w:t>
        <w:br/>
        <w:t>schen, sozialen und wirtschaftli</w:t>
        <w:t>-</w:t>
        <w:br/>
        <w:t>chen Anwendungen weiter zu</w:t>
        <w:br/>
        <w:t>erschließen.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295"/>
          <w:headerReference w:type="default" r:id="rId296"/>
          <w:footerReference w:type="even" r:id="rId297"/>
          <w:footerReference w:type="default" r:id="rId298"/>
          <w:headerReference w:type="first" r:id="rId299"/>
          <w:footerReference w:type="first" r:id="rId300"/>
          <w:titlePg/>
          <w:pgSz w:w="13332" w:h="17263"/>
          <w:pgMar w:top="1489" w:left="2000" w:right="2000" w:bottom="1518" w:header="0" w:footer="3" w:gutter="5"/>
          <w:rtlGutter/>
          <w:cols w:space="720"/>
          <w:noEndnote/>
          <w:docGrid w:linePitch="360"/>
        </w:sectPr>
      </w:pPr>
      <w:r>
        <w:rPr>
          <w:lang w:val="fr-FR" w:eastAsia="fr-FR" w:bidi="fr-FR"/>
          <w:w w:val="100"/>
          <w:color w:val="000000"/>
          <w:position w:val="0"/>
        </w:rPr>
        <w:t>CICV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4" w:left="0" w:right="0" w:bottom="14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6" type="#_x0000_t202" style="position:absolute;margin-left:476.9pt;margin-top:290.65pt;width:46.55pt;height:58.9pt;z-index:-125829283;mso-wrap-distance-left:11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42" w:lineRule="exact"/>
                    <w:ind w:left="0" w:right="200" w:firstLine="0"/>
                  </w:pPr>
                  <w:r>
                    <w:rPr>
                      <w:rStyle w:val="CharStyle227"/>
                      <w:b/>
                      <w:bCs/>
                    </w:rPr>
                    <w:t>Tuesday</w:t>
                    <w:br/>
                  </w:r>
                  <w:r>
                    <w:rPr>
                      <w:rStyle w:val="CharStyle363"/>
                      <w:b w:val="0"/>
                      <w:bCs w:val="0"/>
                    </w:rPr>
                    <w:t>\</w:t>
                  </w:r>
                  <w:r>
                    <w:rPr>
                      <w:rStyle w:val="CharStyle364"/>
                      <w:lang w:val="de-DE" w:eastAsia="de-DE" w:bidi="de-DE"/>
                      <w:b w:val="0"/>
                      <w:bCs w:val="0"/>
                    </w:rPr>
                    <w:t xml:space="preserve"> 2</w:t>
                  </w:r>
                  <w:r>
                    <w:rPr>
                      <w:rStyle w:val="CharStyle364"/>
                      <w:lang w:val="de-DE" w:eastAsia="de-DE" w:bidi="de-DE"/>
                      <w:vertAlign w:val="superscript"/>
                      <w:b w:val="0"/>
                      <w:bCs w:val="0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24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7" type="#_x0000_t75" style="width:146pt;height:112pt;">
            <v:imagedata r:id="rId301" r:href="rId30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0" w:after="0" w:line="221" w:lineRule="exact"/>
        <w:ind w:left="0" w:right="0" w:firstLine="0"/>
      </w:pPr>
      <w:bookmarkStart w:id="167" w:name="bookmark167"/>
      <w:r>
        <w:rPr>
          <w:w w:val="100"/>
          <w:spacing w:val="0"/>
          <w:color w:val="000000"/>
          <w:position w:val="0"/>
        </w:rPr>
        <w:t>Granny’s Is</w:t>
      </w:r>
      <w:bookmarkEnd w:id="16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8" w:name="bookmark16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David </w:t>
      </w:r>
      <w:r>
        <w:rPr>
          <w:w w:val="100"/>
          <w:spacing w:val="0"/>
          <w:color w:val="000000"/>
          <w:position w:val="0"/>
        </w:rPr>
        <w:t>Larcher</w:t>
      </w:r>
      <w:bookmarkEnd w:id="1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1993, 78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Heure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Exquise!,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dieser experimentellen Doku</w:t>
        <w:t>-</w:t>
        <w:br/>
        <w:t>mentation setzt Larcher Video</w:t>
        <w:t>-</w:t>
        <w:br/>
        <w:t>material um, das er Anfang der</w:t>
        <w:br/>
        <w:t>achtziger Jahre zusammen mit</w:t>
        <w:br/>
        <w:t>seiner Großmutter gedreht hat.</w:t>
        <w:br/>
        <w:t>Zehn Jahre danach befindet er</w:t>
        <w:br/>
        <w:t>sich in einem Zimmer, das er</w:t>
        <w:br/>
        <w:t>nach einem Aquarell von</w:t>
        <w:br/>
        <w:t>"Granny" aus dem Jahr 1945 ge</w:t>
        <w:t>-</w:t>
        <w:br/>
        <w:t>staltet hat. Das Spiel mit verscho</w:t>
        <w:t>-</w:t>
        <w:br/>
        <w:t>benen Zeitebenen, mit Realauf</w:t>
        <w:t>-</w:t>
        <w:br/>
        <w:t>nahmen, die mit so</w:t>
        <w:br/>
        <w:t>verschiedenen Materialien wie</w:t>
        <w:br/>
        <w:t>Video, Film, Fotos und Zeichnun</w:t>
        <w:t>-</w:t>
        <w:br/>
        <w:t>gen durchmischt und manipu</w:t>
        <w:t>-</w:t>
        <w:br/>
        <w:t>liert werden, ist nur in der elektro</w:t>
        <w:t>-</w:t>
        <w:br/>
        <w:t>nischen Nachbearbeitung zu</w:t>
        <w:br/>
        <w:t>erreichen.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this experimental documenta</w:t>
        <w:t>-</w:t>
        <w:br/>
        <w:t xml:space="preserve">tion, </w:t>
      </w:r>
      <w:r>
        <w:rPr>
          <w:lang w:val="de-DE" w:eastAsia="de-DE" w:bidi="de-DE"/>
          <w:w w:val="100"/>
          <w:color w:val="000000"/>
          <w:position w:val="0"/>
        </w:rPr>
        <w:t xml:space="preserve">Larcher </w:t>
      </w:r>
      <w:r>
        <w:rPr>
          <w:w w:val="100"/>
          <w:color w:val="000000"/>
          <w:position w:val="0"/>
        </w:rPr>
        <w:t>uses videos that he</w:t>
        <w:br/>
        <w:t>filmed together with his grand</w:t>
        <w:t>-</w:t>
        <w:br/>
        <w:t>mother in the early Eighties. Ten</w:t>
        <w:br/>
        <w:t>years after, he is in a room that</w:t>
        <w:br/>
        <w:t>he designed following a water-</w:t>
        <w:br/>
        <w:t>color painting by "Granny</w:t>
      </w:r>
      <w:r>
        <w:rPr>
          <w:rStyle w:val="CharStyle95"/>
          <w:i w:val="0"/>
          <w:iCs w:val="0"/>
        </w:rPr>
        <w:t xml:space="preserve">' </w:t>
      </w:r>
      <w:r>
        <w:rPr>
          <w:w w:val="100"/>
          <w:color w:val="000000"/>
          <w:position w:val="0"/>
        </w:rPr>
        <w:t>from</w:t>
        <w:br/>
      </w:r>
      <w:r>
        <w:rPr>
          <w:rStyle w:val="CharStyle95"/>
          <w:i w:val="0"/>
          <w:iCs w:val="0"/>
        </w:rPr>
        <w:t xml:space="preserve">7 945. </w:t>
      </w:r>
      <w:r>
        <w:rPr>
          <w:w w:val="100"/>
          <w:color w:val="000000"/>
          <w:position w:val="0"/>
        </w:rPr>
        <w:t>The play with displaced</w:t>
        <w:br/>
        <w:t>time levels, with original tapes,</w:t>
        <w:br/>
        <w:t>mixed and manipulated by me</w:t>
        <w:t>-</w:t>
        <w:br/>
        <w:t>dia as diverse as video, film,</w:t>
        <w:br/>
        <w:t>photographs and sketches,</w:t>
        <w:br/>
        <w:t>could only be achieved through</w:t>
        <w:br/>
        <w:t>electronic touching up.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9" w:name="bookmark169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Circumnavigation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three épisodes</w:t>
      </w:r>
      <w:bookmarkEnd w:id="16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0" w:name="bookmark17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Nicole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Norbert Corsino</w:t>
      </w:r>
      <w:bookmarkEnd w:id="17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1992-94, 31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Heure Exquise!, Mons en Baroeul</w:t>
        <w:br/>
        <w:t>Arcanal,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Reisepartitur, komponiert</w:t>
        <w:br w:type="column"/>
        <w:t>aus sieben Städte-Episoden, in</w:t>
        <w:br/>
        <w:t>denen die Corsinos durch Ge</w:t>
        <w:t>-</w:t>
        <w:br/>
        <w:t>sten im Tanz, durch Arbeit mit</w:t>
        <w:br/>
        <w:t>Klang und Licht, den Geist eines</w:t>
        <w:br/>
        <w:t>Ortes freilegen. Es entstehen</w:t>
        <w:br/>
        <w:t>"choreographische Fiktionen",</w:t>
        <w:br/>
        <w:t>die unentdeckte Beziehungen</w:t>
        <w:br/>
        <w:t>zwischen der Außenwelt von</w:t>
        <w:br/>
        <w:t>Stadt oder Natur und den Kör</w:t>
        <w:t>-</w:t>
        <w:br/>
        <w:t>pern der Tänzer erforschen, Der</w:t>
        <w:br/>
        <w:t>Tanzstil wird bestimmt von der</w:t>
        <w:br/>
        <w:t>fortgesetzten Wandlung der Zei</w:t>
        <w:t>-</w:t>
        <w:br/>
        <w:t>chen, der Klänge und Orte. Die</w:t>
        <w:br/>
        <w:t>Episoden "Lisbonne" (1993), "Vi</w:t>
        <w:t>-</w:t>
        <w:br/>
        <w:t xml:space="preserve">go" (1993)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"Vancouver"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(1994) wurden in Zusammenar</w:t>
        <w:t>-</w:t>
        <w:br/>
        <w:t>beit mit dem CICV realisiert.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A travel </w:t>
      </w:r>
      <w:r>
        <w:rPr>
          <w:lang w:val="de-DE" w:eastAsia="de-DE" w:bidi="de-DE"/>
          <w:w w:val="100"/>
          <w:color w:val="000000"/>
          <w:position w:val="0"/>
        </w:rPr>
        <w:t xml:space="preserve">score, </w:t>
      </w:r>
      <w:r>
        <w:rPr>
          <w:w w:val="100"/>
          <w:color w:val="000000"/>
          <w:position w:val="0"/>
        </w:rPr>
        <w:t>composed from</w:t>
        <w:br/>
        <w:t>seven city episodes, in which the</w:t>
        <w:br/>
        <w:t>Corsinos translate the spirit of the</w:t>
        <w:br/>
        <w:t>place into dance gestures by</w:t>
        <w:br/>
        <w:t>manipulation of light and sound.</w:t>
        <w:br/>
        <w:t>"Choreographicai fictions" are</w:t>
        <w:br/>
        <w:t>created that explore the undis</w:t>
        <w:t>-</w:t>
        <w:br/>
        <w:t>covered relationship between</w:t>
        <w:br/>
        <w:t>the outside world of city or na</w:t>
        <w:t>-</w:t>
        <w:br/>
        <w:t>ture and the bodies of the dan</w:t>
        <w:t>-</w:t>
        <w:br/>
        <w:t>cers. The dance style is adapted</w:t>
        <w:br/>
        <w:t>to the ongoing transformation of</w:t>
        <w:br/>
        <w:t>signs, sounds and places. The</w:t>
        <w:br/>
        <w:t>episodes "Lisbonne" (1993), "Vi</w:t>
        <w:t>-</w:t>
        <w:br/>
        <w:t>go"(1993) and "Vancouver"</w:t>
        <w:br/>
        <w:t>(1994) were realized in conjunc</w:t>
        <w:t>-</w:t>
        <w:br/>
        <w:t>tion with the CICV.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71" w:name="bookmark171"/>
      <w:r>
        <w:rPr>
          <w:w w:val="100"/>
          <w:spacing w:val="0"/>
          <w:color w:val="000000"/>
          <w:position w:val="0"/>
        </w:rPr>
        <w:t>Traces of a Presence to</w:t>
        <w:br/>
        <w:t>Come</w:t>
      </w:r>
      <w:bookmarkEnd w:id="17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2" w:name="bookmark172"/>
      <w:r>
        <w:rPr>
          <w:w w:val="100"/>
          <w:spacing w:val="0"/>
          <w:color w:val="000000"/>
          <w:position w:val="0"/>
        </w:rPr>
        <w:t>Irit Batsry</w:t>
      </w:r>
      <w:bookmarkEnd w:id="1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II, 1993, 39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Heure Exquisei, Mons en Baroeul</w:t>
        <w:br/>
        <w:t xml:space="preserve">235 Media,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Dieser dritte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Trilogie "Pas</w:t>
        <w:t>-</w:t>
        <w:br/>
        <w:t xml:space="preserve">sage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Utopia" erforscht einen</w:t>
        <w:br/>
        <w:t>Menschheitstraum: Eine neue</w:t>
        <w:br/>
        <w:t>Welt und einen neuen Men</w:t>
        <w:t>-</w:t>
        <w:br/>
        <w:t>schen zu schaffen. Das Wesen</w:t>
        <w:br/>
        <w:t>von Schöpfung, Identität und</w:t>
        <w:br/>
        <w:t>Sprache wird hinterfragt. Batsry</w:t>
        <w:br/>
        <w:t>läßt sich von diesen Fragen zu</w:t>
        <w:br/>
        <w:t>Bildern und zu einer Erzählweise</w:t>
        <w:br/>
        <w:t>inspirieren, deren Ergebnis ein</w:t>
        <w:br/>
        <w:t>Werk voll persönlicher Poesie ist.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last part of the trilogy "Passa</w:t>
        <w:t>-</w:t>
        <w:br/>
        <w:t>ge to Utopia" explores an ulti</w:t>
        <w:t>-</w:t>
        <w:br/>
        <w:t>mate dream of mankind: the</w:t>
        <w:br/>
        <w:t>creation of a new world and of</w:t>
        <w:br w:type="column"/>
        <w:t>a new mankind. In quesfion is</w:t>
        <w:br/>
        <w:t>the essence of creation, identity</w:t>
        <w:br/>
        <w:t>and language, inspiring Batsry to</w:t>
        <w:br/>
        <w:t>create images and a narration</w:t>
        <w:br/>
        <w:t>that result in a work full of perso</w:t>
        <w:t>-</w:t>
        <w:br/>
        <w:t>nal poetry.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8" type="#_x0000_t75" style="width:146pt;height:112pt;">
            <v:imagedata r:id="rId303" r:href="rId30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5" w:after="0" w:line="221" w:lineRule="exact"/>
        <w:ind w:left="0" w:right="0" w:firstLine="0"/>
      </w:pPr>
      <w:bookmarkStart w:id="173" w:name="bookmark173"/>
      <w:r>
        <w:rPr>
          <w:w w:val="100"/>
          <w:spacing w:val="0"/>
          <w:color w:val="000000"/>
          <w:position w:val="0"/>
        </w:rPr>
        <w:t>Some Day the Prince</w:t>
      </w:r>
      <w:bookmarkEnd w:id="17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4" w:name="bookmark174"/>
      <w:r>
        <w:rPr>
          <w:lang w:val="fr-FR" w:eastAsia="fr-FR" w:bidi="fr-FR"/>
          <w:w w:val="100"/>
          <w:spacing w:val="0"/>
          <w:color w:val="000000"/>
          <w:position w:val="0"/>
        </w:rPr>
        <w:t>César Vayssié</w:t>
      </w:r>
      <w:bookmarkEnd w:id="1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Heure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Exquise!,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Videofilm mit dem Unterti</w:t>
        <w:t>-</w:t>
        <w:br/>
        <w:t>tel "Freie Inspiration mit Ton und</w:t>
        <w:br/>
        <w:t>in Farbe nach dem Grimmschen</w:t>
        <w:br/>
        <w:t>Märchen" besteht aus einem</w:t>
        <w:br/>
        <w:t>Kern von Geschichten, die inein</w:t>
        <w:t>-</w:t>
        <w:br/>
        <w:t>ander verschränkt sind: Episoden</w:t>
        <w:br/>
        <w:t>über Schneewittchen heute,</w:t>
        <w:br/>
        <w:t>über ein Paar in einer Krise, über</w:t>
        <w:br/>
        <w:t>die Schauspieler selbst und über</w:t>
        <w:br/>
        <w:t>das Team bei den Dreharbeiten</w:t>
        <w:br/>
        <w:t>des Films. Die Übergänge zwi</w:t>
        <w:t>-</w:t>
        <w:br/>
        <w:t>schen verschiedenen Ebenen</w:t>
        <w:br/>
        <w:t>der "Geschichte" lassen Be</w:t>
        <w:t>-</w:t>
        <w:br/>
        <w:t>ziehungen zwischen Realität und</w:t>
        <w:br/>
        <w:t>Fiktion entstehen, unterstützt von</w:t>
        <w:br/>
        <w:t>einer fragmentierten, improvisier</w:t>
        <w:t>-</w:t>
        <w:br/>
        <w:t>ten Schnittechnik und dem</w:t>
        <w:br/>
        <w:t>schnell und überraschend wech</w:t>
        <w:t>-</w:t>
        <w:br/>
        <w:t>selnden Ton.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4" w:left="2000" w:right="2000" w:bottom="1444" w:header="0" w:footer="3" w:gutter="19"/>
          <w:rtlGutter/>
          <w:cols w:num="3" w:space="216"/>
          <w:noEndnote/>
          <w:docGrid w:linePitch="360"/>
        </w:sectPr>
      </w:pPr>
      <w:r>
        <w:rPr>
          <w:w w:val="100"/>
          <w:color w:val="000000"/>
          <w:position w:val="0"/>
        </w:rPr>
        <w:t>This video, subtitled "Free Inspira</w:t>
        <w:t>-</w:t>
        <w:br/>
        <w:t>tion with Sound and Color on</w:t>
        <w:br/>
        <w:t>Grimm's Fairy Tale" consists of a</w:t>
        <w:br/>
        <w:t>core of interwoven stories: episo</w:t>
        <w:t>-</w:t>
        <w:br/>
        <w:t>des on Snow White today, on a</w:t>
        <w:br/>
        <w:t>couple during a crisis, on the ac</w:t>
        <w:t>-</w:t>
        <w:br/>
        <w:t>tors themselves and on the team</w:t>
        <w:br/>
        <w:t>shooting the film. The transitions</w:t>
        <w:br/>
        <w:t>between the different levels of</w:t>
        <w:br/>
        <w:t>the "story" correlate reality and</w:t>
        <w:br/>
        <w:t>fiction. All this is furthered by</w:t>
        <w:br/>
        <w:t>fragmented, improvised cuts</w:t>
        <w:br/>
        <w:t>and surprisingly fast changes in</w:t>
        <w:br/>
        <w:t>sound.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50" w:left="1840" w:right="1840" w:bottom="2036" w:header="0" w:footer="3" w:gutter="374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Videokritik 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35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9" type="#_x0000_t202" style="position:absolute;margin-left:-56.4pt;margin-top:289.9pt;width:46.1pt;height:60.05pt;z-index:-125829282;mso-wrap-distance-left:5.pt;mso-wrap-distance-right:10.3pt;mso-position-horizontal-relative:margin" fillcolor="#575458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1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6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Dienstag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26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0" type="#_x0000_t75" style="position:absolute;margin-left:161.3pt;margin-top:0;width:304.55pt;height:179.5pt;z-index:-125829281;mso-wrap-distance-left:5.pt;mso-wrap-distance-right:5.pt;mso-position-horizontal-relative:margin" wrapcoords="0 0 21600 0 21600 21600 0 21600 0 0">
            <v:imagedata r:id="rId305" r:href="rId306"/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Gerd Haag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Regisseur und Produzent, gebo</w:t>
        <w:t>-</w:t>
        <w:br/>
        <w:t>ren 1948 in Oldenburg, 1979 Mit</w:t>
        <w:t>-</w:t>
        <w:br/>
        <w:t>begründer von TAG/TRAUM in</w:t>
        <w:br/>
        <w:t>Köln, seitdem hat er zahlreiche</w:t>
        <w:br/>
        <w:t>TV-Dokumentationen, Werbefil</w:t>
        <w:t>-</w:t>
        <w:br/>
        <w:t>me bis hin zu internationalen</w:t>
        <w:br/>
        <w:t>Spielfilmen produziert. Von sei</w:t>
        <w:t>-</w:t>
        <w:br/>
        <w:t>nen eigenen Arbeiten wurde der</w:t>
        <w:br/>
        <w:t>Kinderspielfilm "Die Lok" mehr</w:t>
        <w:t>-</w:t>
        <w:br/>
        <w:t>fach ausgezeichnet.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w w:val="100"/>
          <w:color w:val="000000"/>
          <w:position w:val="0"/>
        </w:rPr>
        <w:t>Director and producer, born in</w:t>
        <w:br/>
        <w:t xml:space="preserve">Oldenburg, 1948. 1979 </w:t>
      </w:r>
      <w:r>
        <w:rPr>
          <w:rStyle w:val="CharStyle365"/>
          <w:i/>
          <w:iCs/>
        </w:rPr>
        <w:t>00</w:t>
      </w:r>
      <w:r>
        <w:rPr>
          <w:w w:val="100"/>
          <w:color w:val="000000"/>
          <w:position w:val="0"/>
        </w:rPr>
        <w:t>-foun</w:t>
        <w:t>-</w:t>
        <w:br/>
        <w:t>der of TAG/TRAUM in Cologne.</w:t>
        <w:br/>
        <w:t>Since then he has produced nu</w:t>
        <w:t>-</w:t>
        <w:br/>
        <w:t>merous films: TV-documentaries,</w:t>
        <w:br/>
        <w:t>commercials, even feature films</w:t>
        <w:br/>
        <w:t>on an international scale.Of his</w:t>
        <w:br/>
        <w:t>own works the feature film for</w:t>
        <w:br/>
        <w:t>kids "Die LOK" was repeatedly</w:t>
        <w:br/>
        <w:t>awarded.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Simone Sitte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Autorin, 1955 in Arnsberg gebo</w:t>
        <w:t>-</w:t>
        <w:br/>
        <w:t>ren. Sie arbeitet seit 1986 u.a. für</w:t>
        <w:br/>
        <w:t>Arte, die Deutsche Welle, die</w:t>
        <w:br/>
        <w:t>Süddeutsche Zeitung und den</w:t>
        <w:br/>
        <w:t>Westdeutschen Rundfunk. Hör</w:t>
        <w:t>-</w:t>
        <w:br/>
        <w:t>funkpreis für "Unterwegs in</w:t>
        <w:br/>
        <w:t>Deutschland. Bei den Asylbewer</w:t>
        <w:t>-</w:t>
        <w:br/>
        <w:t>bern in Weilerswist".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Author, born </w:t>
      </w:r>
      <w:r>
        <w:rPr>
          <w:lang w:val="de-DE" w:eastAsia="de-DE" w:bidi="de-DE"/>
          <w:w w:val="100"/>
          <w:color w:val="000000"/>
          <w:position w:val="0"/>
        </w:rPr>
        <w:t>1955 in Arnsberg.</w:t>
        <w:br/>
      </w:r>
      <w:r>
        <w:rPr>
          <w:w w:val="10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color w:val="000000"/>
          <w:position w:val="0"/>
        </w:rPr>
        <w:t xml:space="preserve">1986 </w:t>
      </w:r>
      <w:r>
        <w:rPr>
          <w:w w:val="100"/>
          <w:color w:val="000000"/>
          <w:position w:val="0"/>
        </w:rPr>
        <w:t>she has been working</w:t>
        <w:br/>
        <w:t>for various media a.o. Arte,</w:t>
        <w:br/>
        <w:t xml:space="preserve">Deutsche Welle, </w:t>
      </w:r>
      <w:r>
        <w:rPr>
          <w:lang w:val="de-DE" w:eastAsia="de-DE" w:bidi="de-DE"/>
          <w:w w:val="100"/>
          <w:color w:val="000000"/>
          <w:position w:val="0"/>
        </w:rPr>
        <w:t>Süddeutsche</w:t>
        <w:br/>
        <w:t xml:space="preserve">Zeitung, </w:t>
      </w:r>
      <w:r>
        <w:rPr>
          <w:w w:val="10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color w:val="000000"/>
          <w:position w:val="0"/>
        </w:rPr>
        <w:t>Westdeutscher</w:t>
        <w:br/>
        <w:t xml:space="preserve">Rundfunk. </w:t>
      </w:r>
      <w:r>
        <w:rPr>
          <w:w w:val="100"/>
          <w:color w:val="000000"/>
          <w:position w:val="0"/>
        </w:rPr>
        <w:t xml:space="preserve">Radio award for </w:t>
      </w:r>
      <w:r>
        <w:rPr>
          <w:lang w:val="de-DE" w:eastAsia="de-DE" w:bidi="de-DE"/>
          <w:w w:val="100"/>
          <w:color w:val="000000"/>
          <w:position w:val="0"/>
        </w:rPr>
        <w:t>"Un</w:t>
        <w:t>-</w:t>
        <w:br/>
        <w:t xml:space="preserve">terwegs </w:t>
      </w:r>
      <w:r>
        <w:rPr>
          <w:w w:val="100"/>
          <w:color w:val="000000"/>
          <w:position w:val="0"/>
        </w:rPr>
        <w:t xml:space="preserve">in Deutschland, </w:t>
      </w:r>
      <w:r>
        <w:rPr>
          <w:lang w:val="de-DE" w:eastAsia="de-DE" w:bidi="de-DE"/>
          <w:w w:val="100"/>
          <w:color w:val="000000"/>
          <w:position w:val="0"/>
        </w:rPr>
        <w:t xml:space="preserve">bei </w:t>
      </w:r>
      <w:r>
        <w:rPr>
          <w:w w:val="100"/>
          <w:color w:val="000000"/>
          <w:position w:val="0"/>
        </w:rPr>
        <w:t>den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Asylbewerbern </w:t>
      </w:r>
      <w:r>
        <w:rPr>
          <w:w w:val="10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color w:val="000000"/>
          <w:position w:val="0"/>
        </w:rPr>
        <w:t>Weilerswist</w:t>
      </w:r>
      <w:r>
        <w:rPr>
          <w:rStyle w:val="CharStyle95"/>
          <w:lang w:val="de-DE" w:eastAsia="de-DE" w:bidi="de-DE"/>
          <w:i w:val="0"/>
          <w:iCs w:val="0"/>
        </w:rPr>
        <w:t>.</w:t>
      </w:r>
      <w:r>
        <w:rPr>
          <w:rStyle w:val="CharStyle95"/>
          <w:i w:val="0"/>
          <w:iCs w:val="0"/>
        </w:rPr>
        <w:t>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75" w:name="bookmark175"/>
      <w:r>
        <w:rPr>
          <w:lang w:val="de-DE" w:eastAsia="de-DE" w:bidi="de-DE"/>
          <w:w w:val="100"/>
          <w:spacing w:val="0"/>
          <w:color w:val="000000"/>
          <w:position w:val="0"/>
        </w:rPr>
        <w:t>Blaufieber</w:t>
      </w:r>
      <w:bookmarkEnd w:id="17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6" w:name="bookmark176"/>
      <w:r>
        <w:rPr>
          <w:lang w:val="de-DE" w:eastAsia="de-DE" w:bidi="de-DE"/>
          <w:w w:val="100"/>
          <w:spacing w:val="0"/>
          <w:color w:val="000000"/>
          <w:position w:val="0"/>
        </w:rPr>
        <w:t>Gerd Haag/Simone Sitte</w:t>
      </w:r>
      <w:bookmarkEnd w:id="1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47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TagTraum,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 der 60er Jahre schlug</w:t>
        <w:br/>
        <w:t>der Maler Yves Klein vor, Atom</w:t>
        <w:t>-</w:t>
        <w:br/>
        <w:t>bomben blau zu färben, damit</w:t>
        <w:br/>
        <w:t>ihre Explosionen blau wären und</w:t>
        <w:br/>
        <w:t>der Welt wenigstens eine ästheti</w:t>
        <w:t>-</w:t>
        <w:br/>
        <w:t>sche Hoffnung signalisieren</w:t>
        <w:br/>
        <w:t>könnten. Totaler kann man eine</w:t>
        <w:br/>
        <w:t>Farbe nicht "feiern".</w:t>
        <w:br/>
        <w:t>Schwarzhändler tragen seit ei</w:t>
        <w:t>-</w:t>
        <w:br/>
        <w:t>nem Jahr waffenfähiges Plutoni</w:t>
        <w:t>-</w:t>
        <w:br/>
        <w:t>um durch die Welt. Für eine</w:t>
        <w:br/>
        <w:t>Bombe von Hiroshima-Größe rei</w:t>
        <w:t>-</w:t>
        <w:br/>
        <w:t>chen winzige Mengen: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0,0000007 Prozent des weltweit</w:t>
        <w:br/>
        <w:t>existierenden Plutoniums. Ver</w:t>
        <w:t>-</w:t>
        <w:br/>
        <w:t>mißt wird derzeit schon wesent</w:t>
        <w:t>-</w:t>
        <w:br/>
        <w:t>lich mehr. Es hat sich wirklich et</w:t>
        <w:t>-</w:t>
        <w:br/>
        <w:t>was geändert im Laufe der Zeit:</w:t>
        <w:br/>
        <w:t>Früher konnte der Mensch nicht</w:t>
        <w:br/>
        <w:t>das machen, was er sich vorstell</w:t>
        <w:t>-</w:t>
        <w:br/>
        <w:t>te. Jetzt kann er sich nicht mehr</w:t>
        <w:br/>
        <w:t>vorstellen, was er macht.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dies mit Blau zu tun hat, ist</w:t>
        <w:br/>
        <w:t>eine lange Geschichte.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"Daß man zur freien Betrachtung</w:t>
        <w:br/>
        <w:t>des Himmels gelangte, ist einer</w:t>
        <w:br/>
        <w:t>der großen Fortschritte der</w:t>
        <w:br/>
        <w:t>Menschheit." (Pierre Restany). Es</w:t>
        <w:br/>
        <w:t>war ein Wagnis, als unsere Vor</w:t>
        <w:t>-</w:t>
        <w:br/>
        <w:t>fahren ihre Grotten verließen,</w:t>
        <w:br/>
        <w:t>die animalische Furcht vor der</w:t>
        <w:br/>
        <w:t>freien Natur überwanden und</w:t>
        <w:br/>
        <w:t>den Blick nach oben wandten -</w:t>
        <w:br/>
        <w:t>in den grenzenlosen, blauen</w:t>
        <w:br/>
        <w:t>Raum.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In the early Sixties, the painter</w:t>
        <w:br/>
        <w:t>Yves Klein suggested that ato</w:t>
        <w:t>-</w:t>
        <w:br/>
        <w:t>mic bombs be dyed blue, so</w:t>
        <w:br/>
        <w:t>that their explosions would be</w:t>
        <w:br/>
        <w:t>blue and at least signalling</w:t>
        <w:br/>
        <w:t>aesthetic hope to the world. You</w:t>
        <w:br/>
        <w:t>cannot "celebrate" a color in a</w:t>
        <w:br/>
        <w:t>more total way. Black marke</w:t>
        <w:t>-</w:t>
        <w:br/>
        <w:t>teers have been spreading plu</w:t>
        <w:t>-</w:t>
        <w:br/>
        <w:t>tonium ready for incorporation</w:t>
        <w:br/>
        <w:t>into bombs everywhere in the</w:t>
        <w:br/>
        <w:t>world. For a Fliroshima-sized</w:t>
        <w:br/>
        <w:t>bomb, only tiny quantities are</w:t>
        <w:br/>
        <w:t>needed: 0.0000007 percent of</w:t>
        <w:br/>
        <w:t>the world's plutonium. Much</w:t>
        <w:br/>
        <w:t>more than that is missing alrea</w:t>
        <w:t>-</w:t>
        <w:br/>
        <w:t>dy. There really have been</w:t>
        <w:br/>
        <w:t>changes in the course of the</w:t>
        <w:br/>
        <w:t>years: In former times, people</w:t>
        <w:br/>
        <w:t>could not do what they imagi</w:t>
        <w:t>-</w:t>
        <w:br/>
        <w:t>ned. Now they cannot imagine</w:t>
        <w:br/>
        <w:t>what they do. What connects all</w:t>
        <w:br/>
        <w:t>this to the color blue is a long</w:t>
        <w:br/>
        <w:t>story.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35" w:left="1840" w:right="1840" w:bottom="1435" w:header="0" w:footer="3" w:gutter="374"/>
          <w:rtlGutter/>
          <w:cols w:num="3" w:space="237"/>
          <w:noEndnote/>
          <w:docGrid w:linePitch="360"/>
        </w:sectPr>
      </w:pPr>
      <w:r>
        <w:rPr>
          <w:w w:val="100"/>
          <w:color w:val="000000"/>
          <w:position w:val="0"/>
        </w:rPr>
        <w:t>"Attaining a free contemplation</w:t>
        <w:br/>
        <w:t>of the sky was one of the great</w:t>
        <w:br/>
        <w:t>advances of mankind." (Pierre</w:t>
        <w:br/>
        <w:t>Restany) It was a risk our ance</w:t>
        <w:t>-</w:t>
        <w:br/>
        <w:t>stors took when, leaving their</w:t>
        <w:br/>
        <w:t>grottos, they overcame their ani</w:t>
        <w:t>-</w:t>
        <w:br/>
        <w:t>mal fear of open nature and ga</w:t>
        <w:t>-</w:t>
        <w:br/>
        <w:t>zed upward - into the limitless,</w:t>
        <w:br/>
        <w:t>blue space.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86" w:left="1977" w:right="1977" w:bottom="1755" w:header="0" w:footer="3" w:gutter="91"/>
          <w:rtlGutter w:val="0"/>
          <w:cols w:space="720"/>
          <w:noEndnote/>
          <w:docGrid w:linePitch="360"/>
        </w:sectPr>
      </w:pPr>
      <w:r>
        <w:pict>
          <v:shape id="_x0000_s1311" type="#_x0000_t202" style="position:absolute;margin-left:18.25pt;margin-top:-2.4pt;width:133.9pt;height:30.4pt;z-index:-125829280;mso-wrap-distance-left:5.pt;mso-wrap-distance-right:11.5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Die Hölle •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Das Leben </w:t>
      </w:r>
      <w:r>
        <w:rPr>
          <w:lang w:val="en-US" w:eastAsia="en-US" w:bidi="en-US"/>
          <w:w w:val="10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>Der Schein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1" w:left="0" w:right="0" w:bottom="11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2" type="#_x0000_t75" style="position:absolute;margin-left:2.4pt;margin-top:0;width:146.15pt;height:112.3pt;z-index:-251658634;mso-wrap-distance-left:5.pt;mso-wrap-distance-right:5.pt;mso-position-horizontal-relative:margin" wrapcoords="0 0">
            <v:imagedata r:id="rId307" r:href="rId308"/>
            <w10:wrap anchorx="margin"/>
          </v:shape>
        </w:pict>
      </w:r>
      <w:r>
        <w:pict>
          <v:shape id="_x0000_s1313" type="#_x0000_t75" style="position:absolute;margin-left:160.8pt;margin-top:0.5pt;width:145.9pt;height:112.1pt;z-index:-251658633;mso-wrap-distance-left:5.pt;mso-wrap-distance-right:5.pt;mso-position-horizontal-relative:margin" wrapcoords="0 0">
            <v:imagedata r:id="rId309" r:href="rId310"/>
            <w10:wrap anchorx="margin"/>
          </v:shape>
        </w:pict>
      </w:r>
      <w:r>
        <w:pict>
          <v:shape id="_x0000_s1314" type="#_x0000_t75" style="position:absolute;margin-left:318.95pt;margin-top:0.95pt;width:145.7pt;height:112.1pt;z-index:-251658632;mso-wrap-distance-left:5.pt;mso-wrap-distance-right:5.pt;mso-position-horizontal-relative:margin" wrapcoords="0 0">
            <v:imagedata r:id="rId311" r:href="rId31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1" w:left="738" w:right="738" w:bottom="1139" w:header="0" w:footer="3" w:gutter="1330"/>
          <w:rtlGutter w:val="0"/>
          <w:cols w:space="720"/>
          <w:noEndnote/>
          <w:docGrid w:linePitch="360"/>
        </w:sectPr>
      </w:pPr>
    </w:p>
    <w:p>
      <w:pPr>
        <w:widowControl w:val="0"/>
        <w:spacing w:line="198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6" w:left="0" w:right="0" w:bottom="14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5" type="#_x0000_t202" style="position:absolute;margin-left:476.15pt;margin-top:169.45pt;width:46.55pt;height:62.15pt;z-index:-125829279;mso-wrap-distance-left:11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6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Tuesday</w:t>
                  </w:r>
                </w:p>
                <w:p>
                  <w:pPr>
                    <w:pStyle w:val="Style3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68"/>
                      <w:b/>
                      <w:bCs/>
                    </w:rPr>
                    <w:t>20</w:t>
                  </w:r>
                  <w:r>
                    <w:rPr>
                      <w:rStyle w:val="CharStyle36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77" w:name="bookmark177"/>
      <w:r>
        <w:rPr>
          <w:lang w:val="de-DE" w:eastAsia="de-DE" w:bidi="de-DE"/>
          <w:w w:val="100"/>
          <w:spacing w:val="0"/>
          <w:color w:val="000000"/>
          <w:position w:val="0"/>
        </w:rPr>
        <w:t>Das 5. Gebot</w:t>
      </w:r>
      <w:bookmarkEnd w:id="17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8" w:name="bookmark178"/>
      <w:r>
        <w:rPr>
          <w:w w:val="100"/>
          <w:spacing w:val="0"/>
          <w:color w:val="000000"/>
          <w:position w:val="0"/>
        </w:rPr>
        <w:t xml:space="preserve">Damir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Lukacevic</w:t>
      </w:r>
      <w:bookmarkEnd w:id="17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10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Damir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Lukacevic,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Klassisch erzählter Kurzfilm: ein</w:t>
        <w:br/>
        <w:t>Priester hört die Beichte eines</w:t>
        <w:br/>
        <w:t>Mannes, der weder an Gott</w:t>
        <w:br/>
        <w:t>noch sonstige Moralbegriffe</w:t>
        <w:br/>
        <w:t>glaubt; ein grausam-lustvoll aus</w:t>
        <w:t>-</w:t>
        <w:br/>
        <w:t>geschmücktes Geständnis, bis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short, traditionally narrated</w:t>
        <w:br/>
        <w:t>film: a man makes his confession</w:t>
        <w:br/>
        <w:t>to priest. He neither believes in</w:t>
        <w:br/>
        <w:t>god nor follows any moral rules</w:t>
        <w:br/>
        <w:t>whatsoever. A cruel confession</w:t>
        <w:br/>
        <w:t>adorned with lust until...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16" type="#_x0000_t75" style="width:146pt;height:112pt;">
            <v:imagedata r:id="rId313" r:href="rId3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190" w:after="0" w:line="221" w:lineRule="exact"/>
        <w:ind w:left="0" w:right="0" w:firstLine="0"/>
      </w:pPr>
      <w:bookmarkStart w:id="179" w:name="bookmark179"/>
      <w:r>
        <w:rPr>
          <w:w w:val="100"/>
          <w:spacing w:val="0"/>
          <w:color w:val="000000"/>
          <w:position w:val="0"/>
        </w:rPr>
        <w:t>Tall Tale</w:t>
      </w:r>
      <w:bookmarkEnd w:id="17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0" w:name="bookmark180"/>
      <w:r>
        <w:rPr>
          <w:w w:val="100"/>
          <w:spacing w:val="0"/>
          <w:color w:val="000000"/>
          <w:position w:val="0"/>
        </w:rPr>
        <w:t>Jeff Walker</w:t>
      </w:r>
      <w:bookmarkEnd w:id="18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Jeff Walker, Baton Rouge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Cowboy-Monolog mit raffi</w:t>
        <w:t>-</w:t>
        <w:br/>
        <w:t>nierten Lasso-Tricks illustriert, wie</w:t>
        <w:br/>
        <w:t xml:space="preserve">es sich gehört.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here's the</w:t>
        <w:br/>
        <w:t xml:space="preserve">story, folks: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Ehepaar endeckt</w:t>
        <w:br/>
        <w:t>im Keller seines Hauses den Ein</w:t>
        <w:t>-</w:t>
        <w:br/>
        <w:t>gang zur Hölle.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cowboy monologue illustra</w:t>
        <w:t>-</w:t>
        <w:br/>
        <w:t>ted, as it should be, by subtle ro</w:t>
        <w:t>-</w:t>
        <w:br/>
        <w:t>pe tricks. And here's the story,</w:t>
        <w:br/>
        <w:t>folks: a couple dicovers hell's</w:t>
        <w:br/>
        <w:t>gate in their basement.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81" w:name="bookmark181"/>
      <w:r>
        <w:rPr>
          <w:w w:val="100"/>
          <w:spacing w:val="0"/>
          <w:color w:val="000000"/>
          <w:position w:val="0"/>
        </w:rPr>
        <w:t>The Ballad of Donna</w:t>
        <w:br/>
        <w:t>Helena</w:t>
      </w:r>
      <w:bookmarkEnd w:id="18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2" w:name="bookmark182"/>
      <w:r>
        <w:rPr>
          <w:w w:val="100"/>
          <w:spacing w:val="0"/>
          <w:color w:val="000000"/>
          <w:position w:val="0"/>
        </w:rPr>
        <w:t>Fito Paez</w:t>
      </w:r>
      <w:bookmarkEnd w:id="18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1994, 34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Miriam Bendjuia,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ziemlich schräges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Video: Te-</w:t>
        <w:br/>
        <w:t xml:space="preserve">ruel,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 Ganoven, hat es in</w:t>
        <w:br/>
        <w:t>die Hölle verschlagen. Von dort</w:t>
        <w:br/>
        <w:t>erzählt er eine seltsame Story:</w:t>
        <w:br/>
        <w:t>Seine Frau nervt, das Baby</w:t>
        <w:br/>
        <w:t>schreit, das "Geschäft" läuft</w:t>
        <w:br/>
        <w:t>nicht. Doch endlich ein Licht</w:t>
        <w:t>-</w:t>
        <w:br/>
        <w:t xml:space="preserve">blick </w:t>
      </w:r>
      <w:r>
        <w:rPr>
          <w:rStyle w:val="CharStyle109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 knackt eine edle Karos</w:t>
        <w:t>-</w:t>
        <w:br/>
        <w:t>se. Pech, daß die einer Hexe -</w:t>
        <w:br/>
        <w:t>Donna Helena - gehört.</w:t>
        <w:br/>
        <w:t>Irgendwann entflieht er dem un</w:t>
        <w:t>-</w:t>
        <w:br/>
        <w:t>trauten Heim, fährt ziellos durch</w:t>
        <w:br/>
        <w:t>die Gegend und trifft auf Donna</w:t>
        <w:br/>
        <w:t>Helena, die zu ihm in den Wa</w:t>
        <w:t>-</w:t>
        <w:br/>
        <w:t>gen steigt. Teruel wird zum Skla</w:t>
        <w:t>-</w:t>
        <w:br/>
        <w:t>ven des Teufels, Eine ungeniert</w:t>
        <w:br/>
        <w:t>surreale Geschichte, ungewöhn</w:t>
        <w:t>-</w:t>
        <w:br/>
        <w:t>lich in Form und Inhalt.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strange video: petty crook Te</w:t>
        <w:t>-</w:t>
        <w:br/>
        <w:t>ruel has landed in Hell. He re</w:t>
        <w:t>-</w:t>
        <w:br/>
        <w:t>counts his odd tale: nagging wi</w:t>
        <w:t>-</w:t>
        <w:br/>
        <w:t>fe, wailing baby, flagging</w:t>
        <w:br/>
        <w:t>business. Then a sudden ray of</w:t>
        <w:br/>
        <w:t>light: he breaks into a luxury li</w:t>
        <w:t>-</w:t>
        <w:br/>
        <w:t>mousine. Unfortunately it belon</w:t>
        <w:t>-</w:t>
        <w:br/>
        <w:t>gs to a witch known as Donna</w:t>
        <w:br/>
        <w:t>Helena.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At some point he abandons his</w:t>
        <w:br/>
        <w:t>life of domestic discomfort and</w:t>
        <w:br/>
        <w:t>drives around aimlessly. Donna</w:t>
        <w:br/>
        <w:t>Helena jumps into the car and</w:t>
        <w:br/>
        <w:t>Teruel becomes a slave of the</w:t>
        <w:br/>
        <w:t>Devil. A shamelessly surreal story,</w:t>
        <w:br/>
        <w:t>unusual in form and content.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83" w:name="bookmark183"/>
      <w:r>
        <w:rPr>
          <w:w w:val="100"/>
          <w:spacing w:val="0"/>
          <w:color w:val="000000"/>
          <w:position w:val="0"/>
        </w:rPr>
        <w:t>nachtrag I (XXX)</w:t>
      </w:r>
      <w:bookmarkEnd w:id="18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4" w:name="bookmark18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Knut </w:t>
      </w:r>
      <w:r>
        <w:rPr>
          <w:w w:val="100"/>
          <w:spacing w:val="0"/>
          <w:color w:val="000000"/>
          <w:position w:val="0"/>
        </w:rPr>
        <w:t>Gerwers</w:t>
      </w:r>
      <w:bookmarkEnd w:id="18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40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Gerwers,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persönliche und mutige</w:t>
        <w:br/>
        <w:t>Auseinandersetzung mit einem</w:t>
        <w:br/>
        <w:t xml:space="preserve">Text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Konrad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Bayers, für den die</w:t>
        <w:br/>
        <w:t>letzte Konsequenz seiner Logik</w:t>
        <w:br/>
        <w:t>des Widerspruchs im Freitod lag.</w:t>
        <w:br/>
        <w:t>Dieser Konflikt lebt in der Präsenz</w:t>
        <w:br/>
        <w:t>und virtuosen Wandlungsfähig</w:t>
        <w:t>-</w:t>
        <w:br/>
        <w:t xml:space="preserve">keit des Schauspielers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Adolfo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Assor. Dessen Charaktere -zwi</w:t>
        <w:t>-</w:t>
        <w:br/>
        <w:t>schen Irrsinn und Ironie, Frohsinn</w:t>
        <w:br/>
        <w:t>und Verzweiflung- spiegeln sich</w:t>
        <w:br/>
        <w:t>in einer stilisierten Bilderwelt, de</w:t>
        <w:t>-</w:t>
        <w:br/>
        <w:t>ren absurde Schönheit die unge</w:t>
        <w:t>-</w:t>
        <w:br/>
        <w:t>wöhnliche Klarheit des Textes in</w:t>
        <w:br/>
        <w:t>all seinen Widersprüchen fort</w:t>
        <w:t>-</w:t>
        <w:br/>
        <w:t>schreibt, Die kontrapunktische</w:t>
        <w:br/>
        <w:t>Montage weist in ihrer Selbstkritik</w:t>
        <w:br/>
        <w:t>und Ironie über den Text hinaus.</w:t>
        <w:br/>
        <w:t>Arbeit und Sinnfrage: "contra-</w:t>
        <w:br/>
        <w:t>dictio in se"? - die Balance aus-</w:t>
        <w:br/>
        <w:t>zu-halten heißt überleben.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76" w:left="1977" w:right="1977" w:bottom="1476" w:header="0" w:footer="3" w:gutter="91"/>
          <w:rtlGutter w:val="0"/>
          <w:cols w:num="3" w:space="230"/>
          <w:noEndnote/>
          <w:docGrid w:linePitch="360"/>
        </w:sectPr>
      </w:pPr>
      <w:r>
        <w:rPr>
          <w:rStyle w:val="CharStyle95"/>
          <w:lang w:val="de-DE" w:eastAsia="de-DE" w:bidi="de-DE"/>
          <w:i w:val="0"/>
          <w:iCs w:val="0"/>
        </w:rPr>
        <w:t xml:space="preserve">An </w:t>
      </w:r>
      <w:r>
        <w:rPr>
          <w:w w:val="100"/>
          <w:color w:val="000000"/>
          <w:position w:val="0"/>
        </w:rPr>
        <w:t>intimate and daring confron</w:t>
        <w:t>-</w:t>
        <w:br/>
        <w:t>tation with a text by Konrad Bay</w:t>
        <w:t>-</w:t>
        <w:br/>
        <w:t>er. He saw that suicide was the</w:t>
        <w:br/>
        <w:t>ultimate consequence of his lo</w:t>
        <w:t>-</w:t>
        <w:br/>
        <w:t>gic of contradiction. This conflict</w:t>
        <w:br/>
        <w:t>lives on in the virtuosity and me</w:t>
        <w:t>-</w:t>
        <w:br/>
        <w:t>tamorphosis of actor Adolfo</w:t>
        <w:br/>
        <w:t>Assor. His roles — oscillating bet</w:t>
        <w:t>-</w:t>
        <w:br/>
        <w:t>ween insanity and irony, happin</w:t>
        <w:t>-</w:t>
        <w:br/>
        <w:t>ess and despair</w:t>
      </w:r>
      <w:r>
        <w:rPr>
          <w:rStyle w:val="CharStyle95"/>
          <w:i w:val="0"/>
          <w:iCs w:val="0"/>
        </w:rPr>
        <w:t xml:space="preserve"> — </w:t>
      </w:r>
      <w:r>
        <w:rPr>
          <w:w w:val="100"/>
          <w:color w:val="000000"/>
          <w:position w:val="0"/>
        </w:rPr>
        <w:t>are mirrored</w:t>
        <w:br/>
        <w:t>in a artificial imagery. In their ab</w:t>
        <w:t>-</w:t>
        <w:br/>
        <w:t>surd beauty the pictures extra</w:t>
        <w:t>-</w:t>
        <w:br/>
        <w:t>polate the clarity of the text in all</w:t>
        <w:br/>
        <w:t>its contradictions. The contra-</w:t>
        <w:br/>
        <w:t>punctal montage, with self-cri</w:t>
        <w:t>-</w:t>
        <w:br/>
        <w:t>tique and irony, leads beyond</w:t>
        <w:br/>
        <w:t>the text. Work and reflecting on</w:t>
        <w:br/>
        <w:t>meaning: a "contradictio in se?"</w:t>
        <w:br/>
        <w:t>- to keep this balance means to</w:t>
        <w:br/>
        <w:t>survive.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315"/>
          <w:headerReference w:type="default" r:id="rId316"/>
          <w:footerReference w:type="even" r:id="rId317"/>
          <w:footerReference w:type="default" r:id="rId318"/>
          <w:headerReference w:type="first" r:id="rId319"/>
          <w:footerReference w:type="first" r:id="rId320"/>
          <w:titlePg/>
          <w:pgSz w:w="13332" w:h="17263"/>
          <w:pgMar w:top="1443" w:left="1880" w:right="1880" w:bottom="1501" w:header="0" w:footer="3" w:gutter="18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Fremde Welten/Schräge Vögel</w:t>
      </w: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28" w:left="0" w:right="0" w:bottom="14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3" type="#_x0000_t202" style="position:absolute;margin-left:-55.7pt;margin-top:235.65pt;width:46.55pt;height:58.1pt;z-index:-125829278;mso-wrap-distance-left:5.pt;mso-wrap-distance-right:9.1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1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85" w:line="180" w:lineRule="exact"/>
                    <w:ind w:left="20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Tuesday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0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22</w:t>
                  </w:r>
                  <w:r>
                    <w:rPr>
                      <w:rStyle w:val="CharStyle227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24" type="#_x0000_t75" style="position:absolute;margin-left:5.e-002pt;margin-top:3.1pt;width:146.9pt;height:113.75pt;z-index:-125829277;mso-wrap-distance-left:5.pt;mso-wrap-distance-top:3.1pt;mso-wrap-distance-right:319.45pt;mso-position-horizontal-relative:margin" wrapcoords="14789 0 21600 0 21600 20935 6820 20935 6820 21600 0 21600 0 573 14789 573 14789 0">
            <v:imagedata r:id="rId321" r:href="rId322"/>
            <w10:wrap type="topAndBottom" anchorx="margin"/>
          </v:shape>
        </w:pict>
      </w:r>
      <w:r>
        <w:pict>
          <v:shape id="_x0000_s1325" type="#_x0000_t75" style="position:absolute;margin-left:318.5pt;margin-top:0;width:146.65pt;height:113.3pt;z-index:-125829276;mso-wrap-distance-left:318.5pt;mso-wrap-distance-right:5.pt;mso-wrap-distance-bottom:3.6pt;mso-position-horizontal-relative:margin" wrapcoords="14789 0 21600 0 21600 20935 6820 20935 6820 21600 0 21600 0 573 14789 573 14789 0">
            <v:imagedata r:id="rId323" r:href="rId324"/>
            <w10:wrap type="topAndBottom" anchorx="margin"/>
          </v:shape>
        </w:pict>
      </w:r>
      <w:r>
        <w:pict>
          <v:shape id="_x0000_s1326" type="#_x0000_t75" style="position:absolute;margin-left:160.1pt;margin-top:2.15pt;width:144.7pt;height:136.8pt;z-index:-125829275;mso-wrap-distance-left:5.pt;mso-wrap-distance-right:5.pt;mso-position-horizontal-relative:margin" wrapcoords="0 0 21600 0 21600 21600 0 21600 0 0">
            <v:imagedata r:id="rId325" r:href="rId326"/>
            <w10:wrap type="square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spacing w:val="0"/>
          <w:color w:val="000000"/>
          <w:position w:val="0"/>
        </w:rPr>
        <w:t>Lieber Papa</w:t>
      </w:r>
      <w:bookmarkEnd w:id="18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6" w:name="bookmark186"/>
      <w:r>
        <w:rPr>
          <w:lang w:val="de-DE" w:eastAsia="de-DE" w:bidi="de-DE"/>
          <w:w w:val="100"/>
          <w:spacing w:val="0"/>
          <w:color w:val="000000"/>
          <w:position w:val="0"/>
        </w:rPr>
        <w:t>Wim Liebrand</w:t>
      </w:r>
      <w:bookmarkEnd w:id="18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NL, 1993, 3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Montevideo, Amsterdam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Hallo, Heber Papa, Papa der Zer</w:t>
        <w:t>-</w:t>
        <w:br/>
        <w:t>störung, Papa, der die Bombe</w:t>
        <w:br/>
        <w:t>baut und die großen Vögel</w:t>
        <w:br/>
        <w:t>schickt. Komm, sag nochmal</w:t>
        <w:br/>
        <w:t>schnell: "lieber Papa" (bevor's</w:t>
        <w:br/>
        <w:t>kracht).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Hello, Daddy </w:t>
      </w:r>
      <w:r>
        <w:rPr>
          <w:w w:val="100"/>
          <w:color w:val="000000"/>
          <w:position w:val="0"/>
        </w:rPr>
        <w:t>dear, Destruction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Daddy, </w:t>
      </w:r>
      <w:r>
        <w:rPr>
          <w:w w:val="100"/>
          <w:color w:val="000000"/>
          <w:position w:val="0"/>
        </w:rPr>
        <w:t xml:space="preserve">Bombmaking </w:t>
      </w:r>
      <w:r>
        <w:rPr>
          <w:lang w:val="de-DE" w:eastAsia="de-DE" w:bidi="de-DE"/>
          <w:w w:val="100"/>
          <w:color w:val="000000"/>
          <w:position w:val="0"/>
        </w:rPr>
        <w:t>Daddy,</w:t>
        <w:br/>
      </w:r>
      <w:r>
        <w:rPr>
          <w:w w:val="100"/>
          <w:color w:val="000000"/>
          <w:position w:val="0"/>
        </w:rPr>
        <w:t>daddy who sends the big birds</w:t>
        <w:br/>
        <w:t>on their mission. Come on, say it</w:t>
        <w:br/>
        <w:t>again:" Dear Daddy" (before the</w:t>
        <w:br/>
        <w:t>crash...).</w:t>
      </w:r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87" w:name="bookmark187"/>
      <w:r>
        <w:rPr>
          <w:w w:val="100"/>
          <w:spacing w:val="0"/>
          <w:color w:val="000000"/>
          <w:position w:val="0"/>
        </w:rPr>
        <w:t>Mike Stubbs</w:t>
      </w:r>
      <w:bookmarkEnd w:id="18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1994,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Mike Stubbs, Hull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Mann von der Straße und</w:t>
        <w:br/>
        <w:t>Lieschen Müller sind aus dem</w:t>
        <w:br/>
        <w:t>Blickfeld gerückt. Wer interessiert</w:t>
        <w:br/>
        <w:t>sich schon für Halter von Brieftau</w:t>
        <w:t>-</w:t>
        <w:br/>
        <w:t xml:space="preserve">ben?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Mike Stubbs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tut es in elf</w:t>
        <w:br/>
        <w:t>kunstvollen Minuten.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Nobody </w:t>
      </w:r>
      <w:r>
        <w:rPr>
          <w:w w:val="100"/>
          <w:color w:val="000000"/>
          <w:position w:val="0"/>
        </w:rPr>
        <w:t xml:space="preserve">pays much </w:t>
      </w:r>
      <w:r>
        <w:rPr>
          <w:lang w:val="de-DE" w:eastAsia="de-DE" w:bidi="de-DE"/>
          <w:w w:val="100"/>
          <w:color w:val="000000"/>
          <w:position w:val="0"/>
        </w:rPr>
        <w:t xml:space="preserve">attention </w:t>
      </w:r>
      <w:r>
        <w:rPr>
          <w:w w:val="100"/>
          <w:color w:val="000000"/>
          <w:position w:val="0"/>
        </w:rPr>
        <w:t>to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Fred Bloggs </w:t>
      </w:r>
      <w:r>
        <w:rPr>
          <w:w w:val="100"/>
          <w:color w:val="000000"/>
          <w:position w:val="0"/>
        </w:rPr>
        <w:t>and his female coun</w:t>
        <w:t>-</w:t>
        <w:br/>
        <w:t>terpart these days. Is anybody</w:t>
        <w:br/>
        <w:t>really interested in carrier pigeon</w:t>
        <w:br/>
        <w:t>fanciers? Mike Stubbs is, and pro</w:t>
        <w:t>-</w:t>
        <w:br/>
        <w:t>ves it eleven artistic minutes.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88" w:name="bookmark188"/>
      <w:r>
        <w:rPr>
          <w:w w:val="100"/>
          <w:spacing w:val="0"/>
          <w:color w:val="000000"/>
          <w:position w:val="0"/>
        </w:rPr>
        <w:t>Misfortune because of</w:t>
        <w:br/>
        <w:t>Intellect</w:t>
      </w:r>
      <w:bookmarkEnd w:id="18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9" w:name="bookmark189"/>
      <w:r>
        <w:rPr>
          <w:w w:val="100"/>
          <w:spacing w:val="0"/>
          <w:color w:val="000000"/>
          <w:position w:val="0"/>
        </w:rPr>
        <w:t>Olga Komarova</w:t>
      </w:r>
      <w:bookmarkEnd w:id="18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RUS,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Olga Komarova, St, Petersburg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Gribojedows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Theaterstück wird</w:t>
        <w:br/>
        <w:t>neu erzählt: Politik, Liebe und</w:t>
        <w:br/>
        <w:t>scheinbarer Wahnsinn. Eine Ver-</w:t>
        <w:br/>
        <w:t>wechslungskomödle in Stumm-</w:t>
        <w:br/>
        <w:t>filmästhetik mit Computereffek</w:t>
        <w:t>-</w:t>
        <w:br/>
        <w:t>ten.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3332" w:h="17263"/>
          <w:pgMar w:top="1428" w:left="1943" w:right="1943" w:bottom="1486" w:header="0" w:footer="3" w:gutter="120"/>
          <w:rtlGutter/>
          <w:cols w:num="3" w:space="228"/>
          <w:noEndnote/>
          <w:docGrid w:linePitch="360"/>
        </w:sectPr>
      </w:pPr>
      <w:r>
        <w:rPr>
          <w:w w:val="100"/>
          <w:color w:val="000000"/>
          <w:position w:val="0"/>
        </w:rPr>
        <w:t>Gribojedov's play retold: politics,</w:t>
        <w:br/>
        <w:t>love and pretended madness. A</w:t>
        <w:br/>
        <w:t>comedy in silent movie style with</w:t>
        <w:br/>
        <w:t>computer effects.</w:t>
      </w:r>
    </w:p>
    <w:p>
      <w:pPr>
        <w:widowControl w:val="0"/>
        <w:spacing w:line="360" w:lineRule="exact"/>
      </w:pPr>
      <w:r>
        <w:pict>
          <v:shape id="_x0000_s1327" type="#_x0000_t75" style="position:absolute;margin-left:65.5pt;margin-top:5.5pt;width:146.9pt;height:114.pt;z-index:-251658625;mso-wrap-distance-left:5.pt;mso-wrap-distance-right:5.pt;mso-position-horizontal-relative:margin" wrapcoords="0 0">
            <v:imagedata r:id="rId327" r:href="rId328"/>
            <w10:wrap anchorx="margin"/>
          </v:shape>
        </w:pict>
      </w:r>
      <w:r>
        <w:pict>
          <v:shape id="_x0000_s1328" type="#_x0000_t75" style="position:absolute;margin-left:224.65pt;margin-top:6.95pt;width:147.35pt;height:110.9pt;z-index:-251658624;mso-wrap-distance-left:5.pt;mso-wrap-distance-right:5.pt;mso-position-horizontal-relative:margin" wrapcoords="0 0">
            <v:imagedata r:id="rId329" r:href="rId330"/>
            <w10:wrap anchorx="margin"/>
          </v:shape>
        </w:pict>
      </w:r>
      <w:r>
        <w:pict>
          <v:shape id="_x0000_s1329" type="#_x0000_t75" style="position:absolute;margin-left:384.pt;margin-top:0;width:147.1pt;height:115.45pt;z-index:-251658623;mso-wrap-distance-left:5.pt;mso-wrap-distance-right:5.pt;mso-position-horizontal-relative:margin" wrapcoords="0 0">
            <v:imagedata r:id="rId331" r:href="rId3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75" w:left="810" w:right="810" w:bottom="1053" w:header="0" w:footer="3" w:gutter="1070"/>
          <w:rtlGutter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90" w:name="bookmark190"/>
      <w:r>
        <w:rPr>
          <w:w w:val="100"/>
          <w:spacing w:val="0"/>
          <w:color w:val="000000"/>
          <w:position w:val="0"/>
        </w:rPr>
        <w:t>Fragments from the</w:t>
        <w:br/>
        <w:t>Lower East Side</w:t>
      </w:r>
      <w:bookmarkEnd w:id="19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91" w:name="bookmark191"/>
      <w:r>
        <w:rPr>
          <w:w w:val="100"/>
          <w:spacing w:val="0"/>
          <w:color w:val="000000"/>
          <w:position w:val="0"/>
        </w:rPr>
        <w:t>Stina Werenfels</w:t>
      </w:r>
      <w:bookmarkEnd w:id="19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CH, 1994, 24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Aleppo Films,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Zürich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wirken ein wenig spinnert in</w:t>
        <w:br/>
        <w:t>Ihrer kleinen Synagoge, die so</w:t>
        <w:br/>
        <w:t>anders ist als die üblichen. Doch</w:t>
        <w:br/>
        <w:t>sie sind eine illustre Gemein</w:t>
        <w:t>-</w:t>
        <w:br/>
        <w:t>schaft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They make a faintly eccentric</w:t>
        <w:br/>
        <w:t>impression in their little synago</w:t>
        <w:t>-</w:t>
        <w:br/>
        <w:t>gue. But they are all members of</w:t>
        <w:br/>
        <w:t>an illustrious community...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92" w:name="bookmark192"/>
      <w:r>
        <w:rPr>
          <w:w w:val="100"/>
          <w:spacing w:val="0"/>
          <w:color w:val="000000"/>
          <w:position w:val="0"/>
        </w:rPr>
        <w:t>Auto Biography</w:t>
      </w:r>
      <w:bookmarkEnd w:id="19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93" w:name="bookmark193"/>
      <w:r>
        <w:rPr>
          <w:w w:val="100"/>
          <w:spacing w:val="0"/>
          <w:color w:val="000000"/>
          <w:position w:val="0"/>
        </w:rPr>
        <w:t>Dennis Day</w:t>
      </w:r>
      <w:bookmarkEnd w:id="19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 1994,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V/Tape Toronto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Männliche Lebensart und Kind</w:t>
        <w:t>-</w:t>
        <w:br/>
        <w:t>heitsfantasien werden wieder zu</w:t>
        <w:br/>
        <w:t>Bewußtsein gebracht In diesem</w:t>
        <w:br/>
        <w:t>nostalgischen und surrealen Vi</w:t>
        <w:t>-</w:t>
        <w:br/>
        <w:t>deo über das Aufwachsen als</w:t>
        <w:br/>
        <w:t>Schwuler In einer kleinen Stadt</w:t>
        <w:br/>
        <w:t>In Neufundland.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Male </w:t>
      </w:r>
      <w:r>
        <w:rPr>
          <w:w w:val="100"/>
          <w:color w:val="000000"/>
          <w:position w:val="0"/>
        </w:rPr>
        <w:t>fashion and childhood fan</w:t>
        <w:t>-</w:t>
        <w:br/>
        <w:t>tasies are brought to life in this</w:t>
        <w:br/>
        <w:t>nostalgic and surreal video</w:t>
        <w:br/>
        <w:t>about growing up gay in a small</w:t>
        <w:br/>
        <w:t>Newfoundland town.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94" w:name="bookmark194"/>
      <w:r>
        <w:rPr>
          <w:w w:val="100"/>
          <w:spacing w:val="0"/>
          <w:color w:val="000000"/>
          <w:position w:val="0"/>
        </w:rPr>
        <w:t>The Tower of the Astro-</w:t>
        <w:br/>
        <w:t>Cyclops</w:t>
      </w:r>
      <w:bookmarkEnd w:id="19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95" w:name="bookmark195"/>
      <w:r>
        <w:rPr>
          <w:w w:val="100"/>
          <w:spacing w:val="0"/>
          <w:color w:val="000000"/>
          <w:position w:val="0"/>
        </w:rPr>
        <w:t>George Kuchar</w:t>
      </w:r>
      <w:bookmarkEnd w:id="19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18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Wissenschaftler entdeckt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Sphären über und hinter dem</w:t>
        <w:br/>
        <w:t>Pflichtgefühl. Er fürchtet sich, die</w:t>
        <w:br/>
        <w:t>Steine umzudrehen, die auf dem</w:t>
        <w:br/>
        <w:t>Terrain des Schreckens und der</w:t>
        <w:br/>
        <w:t>Aufregung umherliegen.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3" w:left="1881" w:right="1881" w:bottom="1443" w:header="0" w:footer="3" w:gutter="254"/>
          <w:rtlGutter/>
          <w:cols w:num="3" w:space="192"/>
          <w:noEndnote/>
          <w:docGrid w:linePitch="360"/>
        </w:sectPr>
      </w:pPr>
      <w:r>
        <w:rPr>
          <w:w w:val="100"/>
          <w:color w:val="000000"/>
          <w:position w:val="0"/>
        </w:rPr>
        <w:t>A scientist explores the heavens</w:t>
        <w:br/>
        <w:t>above and beyond the call of</w:t>
        <w:br/>
        <w:t>duty. He's unafraid to turn over</w:t>
        <w:br/>
        <w:t>the rocks that litter a terrain of</w:t>
        <w:br/>
        <w:t xml:space="preserve">terror and </w:t>
      </w:r>
      <w:r>
        <w:rPr>
          <w:lang w:val="fr-FR" w:eastAsia="fr-FR" w:bidi="fr-FR"/>
          <w:w w:val="100"/>
          <w:color w:val="000000"/>
          <w:position w:val="0"/>
        </w:rPr>
        <w:t>titillation.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pgSz w:w="13332" w:h="17263"/>
          <w:pgMar w:top="1302" w:left="0" w:right="0" w:bottom="16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</w:pPr>
      <w:r>
        <w:pict>
          <v:shape id="_x0000_s1330" type="#_x0000_t75" style="position:absolute;margin-left:1.45pt;margin-top:60.95pt;width:146.4pt;height:112.8pt;z-index:-125829274;mso-wrap-distance-left:5.pt;mso-wrap-distance-right:12.pt;mso-wrap-distance-bottom:10.8pt;mso-position-horizontal-relative:margin;mso-position-vertical-relative:margin" wrapcoords="0 0 21600 0 21600 21600 0 21600 0 0">
            <v:imagedata r:id="rId333" r:href="rId334"/>
            <w10:wrap type="topAndBottom" anchorx="margin" anchory="margin"/>
          </v:shape>
        </w:pict>
      </w:r>
      <w:r>
        <w:pict>
          <v:shape id="_x0000_s1331" type="#_x0000_t202" style="position:absolute;margin-left:0.5pt;margin-top:184.55pt;width:145.7pt;height:181.pt;z-index:-125829273;mso-wrap-distance-left:5.pt;mso-wrap-distance-right:13.7pt;mso-wrap-distance-bottom:19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196" w:name="bookmark196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No Sense Makes Sense</w:t>
                  </w:r>
                  <w:bookmarkEnd w:id="196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97" w:name="bookmark197"/>
                  <w:r>
                    <w:rPr>
                      <w:rStyle w:val="CharStyle257"/>
                      <w:b/>
                      <w:bCs/>
                    </w:rPr>
                    <w:t>Sverre H. Kristensen</w:t>
                  </w:r>
                  <w:bookmarkEnd w:id="197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DK, 1994, 22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Det Danske Videovaerksted /</w:t>
                    <w:br/>
                    <w:t>Danish Film Institute, Haderslev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Eine Medlen-Müll und Interview-</w:t>
                    <w:br/>
                    <w:t>Collage um die Geschichte</w:t>
                    <w:br/>
                    <w:t>Charles Mansons, dem "gefähr</w:t>
                    <w:t>-</w:t>
                    <w:br/>
                    <w:t>lichsten Mann Amerikas", der bis</w:t>
                    <w:br/>
                    <w:t>an sein Lebensende Im Knast sit</w:t>
                    <w:t>-</w:t>
                    <w:br/>
                    <w:t>zen wird, wegen Morden, die</w:t>
                    <w:br/>
                    <w:t>ihm nie bewiesen werden konn</w:t>
                    <w:t>-</w:t>
                    <w:br/>
                    <w:t>ten. Um kaum eine Figur der Me</w:t>
                    <w:t>-</w:t>
                    <w:br/>
                    <w:t>dienhysterie hat sich ein derarti</w:t>
                    <w:t>-</w:t>
                    <w:br/>
                    <w:t>ger Kult entwickelt - Manson als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2" type="#_x0000_t202" style="position:absolute;margin-left:159.85pt;margin-top:63.15pt;width:148.1pt;height:302.4pt;z-index:-125829272;mso-wrap-distance-left:5.pt;mso-wrap-distance-right:11.5pt;mso-wrap-distance-bottom:16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der neue Messias, als Verkünder</w:t>
                    <w:br/>
                    <w:t>der großen ökologisch-spirituel</w:t>
                    <w:t>-</w:t>
                    <w:br/>
                    <w:t>len Reinigung, der erlösenden</w:t>
                    <w:br/>
                    <w:t>Apokalypse, Nicolas Schreck,</w:t>
                    <w:br/>
                    <w:t>Boyd Rice u.a, kommen zu Wort</w:t>
                    <w:br/>
                    <w:t>- für sie bilden Manson, Nietz</w:t>
                    <w:t>-</w:t>
                    <w:br/>
                    <w:t>sche und Hitler das große Drei</w:t>
                    <w:t>-</w:t>
                    <w:br/>
                    <w:t>gestirn ihrer Philosophie - und</w:t>
                    <w:br/>
                    <w:t>Charlie kommt ausgiebig selbst</w:t>
                    <w:br/>
                    <w:t>zu Wort, aber wehe dem, der</w:t>
                    <w:br/>
                    <w:t>versucht ihn festzunageln ...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6"/>
                      <w:i w:val="0"/>
                      <w:iCs w:val="0"/>
                    </w:rPr>
                    <w:t xml:space="preserve">A </w:t>
                  </w:r>
                  <w:r>
                    <w:rPr>
                      <w:rStyle w:val="CharStyle135"/>
                      <w:i/>
                      <w:iCs/>
                    </w:rPr>
                    <w:t>collage of media debris and</w:t>
                    <w:br/>
                    <w:t>interviews about "America's</w:t>
                    <w:br/>
                    <w:t>most dangerous man": Charles</w:t>
                    <w:br/>
                    <w:t>Manson. He is serving a life sen</w:t>
                    <w:t>-</w:t>
                    <w:br/>
                    <w:t>tence for murders they could not</w:t>
                    <w:br/>
                    <w:t>prove him guilty of. He became</w:t>
                    <w:br/>
                    <w:t>a cult figure of media mania like</w:t>
                    <w:br/>
                    <w:t>no one else before: Manson as</w:t>
                    <w:br/>
                    <w:t>the new Messiah, as the prophet</w:t>
                    <w:br/>
                    <w:t>of a spiritual-ecological purifica</w:t>
                    <w:t>-</w:t>
                    <w:br/>
                    <w:t>tion, of a redeeming apoca</w:t>
                    <w:t>-</w:t>
                    <w:br/>
                    <w:t xml:space="preserve">lypse. Nicolas </w:t>
                  </w:r>
                  <w:r>
                    <w:rPr>
                      <w:rStyle w:val="CharStyle135"/>
                      <w:lang w:val="de-DE" w:eastAsia="de-DE" w:bidi="de-DE"/>
                      <w:i/>
                      <w:iCs/>
                    </w:rPr>
                    <w:t xml:space="preserve">Schreck, </w:t>
                  </w:r>
                  <w:r>
                    <w:rPr>
                      <w:rStyle w:val="CharStyle135"/>
                      <w:i/>
                      <w:iCs/>
                    </w:rPr>
                    <w:t>Boyd Ri</w:t>
                    <w:t>-</w:t>
                    <w:br/>
                    <w:t>ce and others have the floor to</w:t>
                    <w:br/>
                    <w:t>present Manson, Nietzsche and</w:t>
                    <w:br/>
                    <w:t>Hitler as the triumvirat of their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3" type="#_x0000_t202" style="position:absolute;margin-left:319.45pt;margin-top:63.65pt;width:144.pt;height:47.05pt;z-index:-125829271;mso-wrap-distance-left:5.pt;mso-wrap-distance-right:26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  <w:i/>
                      <w:iCs/>
                    </w:rPr>
                    <w:t>philosophy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 — </w:t>
                  </w:r>
                  <w:r>
                    <w:rPr>
                      <w:rStyle w:val="CharStyle135"/>
                      <w:i/>
                      <w:iCs/>
                    </w:rPr>
                    <w:t>and Charley hims</w:t>
                    <w:t>-</w:t>
                    <w:br/>
                    <w:t>elf speaks at length, but you just</w:t>
                    <w:br/>
                    <w:t>wait, if you want to pin him</w:t>
                    <w:br/>
                    <w:t>down!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4" type="#_x0000_t202" style="position:absolute;margin-left:5.e-002pt;margin-top:385.45pt;width:152.15pt;height:208.3pt;z-index:-125829270;mso-wrap-distance-left:5.pt;mso-wrap-distance-right:5.5pt;mso-wrap-distance-bottom:2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/>
                    <w:ind w:left="0" w:right="0" w:firstLine="32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Der Personal Animation Recorder </w:t>
                  </w:r>
                  <w:r>
                    <w:rPr>
                      <w:rStyle w:val="CharStyle371"/>
                    </w:rPr>
                    <w:t xml:space="preserve">DR3100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von DPS</w:t>
                    <w:br/>
                    <w:t>macht Schluß mit dem Dilemma der Einzelbildaufzeich</w:t>
                    <w:t>-</w:t>
                    <w:br/>
                    <w:t>nung von Animationen. Beliebige Programme weisen</w:t>
                    <w:br/>
                    <w:t>Sie dazu an, berechnete Bilder im Targa-Format auf die</w:t>
                    <w:br/>
                    <w:t>Festplatte des PAR-Systems zu speichern, was nur ca. 4</w:t>
                    <w:br/>
                    <w:t>Sekunden pro Bild dauert. Danach können Sie ganze</w:t>
                    <w:br/>
                    <w:t>24-Bit-Animationssequenzen mit 50 Halbbildern pro</w:t>
                    <w:br/>
                    <w:t>Sekunde in voller PAL-Auflösung und professioneller</w:t>
                    <w:br/>
                    <w:t>Broadcast-Qualität direkt von der Festplatte abspielen.</w:t>
                    <w:br/>
                    <w:t>Ein angeschlossener Recorder der VHS-, SVHS-, Hi8-</w:t>
                    <w:br/>
                    <w:t>oder Betacam-Klasse erlaubt die Echtzeit-Aufzeichnung</w:t>
                    <w:br/>
                    <w:t>der Animationen in kürzester Zeit. Dabei verfügt das</w:t>
                    <w:br/>
                    <w:t>PAR derzeit über eine maximale Kapazität von fast 30</w:t>
                    <w:br/>
                    <w:t>Minuten Video in Sendegualitäl und bietet beispiels</w:t>
                    <w:t>-</w:t>
                    <w:br/>
                    <w:t>weise auch dadurch Vorteile, daß berechnete Bilddaten</w:t>
                    <w:br/>
                    <w:t>keinen Platz auf der Systemfestplatte mehr belegen.</w:t>
                  </w:r>
                </w:p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32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Als Erweiterung des PAR empfiehlt sich im ersten</w:t>
                    <w:br/>
                    <w:t xml:space="preserve">Schritt die </w:t>
                  </w:r>
                  <w:r>
                    <w:rPr>
                      <w:rStyle w:val="CharStyle371"/>
                    </w:rPr>
                    <w:t xml:space="preserve">AD3000.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Dabei handelt es sich um ein</w:t>
                    <w:br/>
                    <w:t>Input-Board, welches, wie das PAR auch, mit FBAS-,</w:t>
                    <w:br/>
                    <w:t>Y/C- und Y/UV-Signalen umzugehen weiß. Mit dieser</w:t>
                    <w:br/>
                    <w:t>Karte digitalisieren Sie beliebige Videosequenzen von</w:t>
                    <w:br/>
                    <w:t>Kameras oder Recordern in Echtzeit auf die Festplatte</w:t>
                    <w:br/>
                    <w:t>des PAR. Dort liegen die Sequenzen dann zum Zugriff</w:t>
                    <w:br/>
                    <w:t>im Targa- oder Video-for-Windows-Format (AVI) bereit.</w:t>
                    <w:br/>
                    <w:t>So ist die Anbringung animierter Texturen auf Objekte,</w:t>
                    <w:br/>
                    <w:t>beispielsweise innerhalb von 3DStudio, ab sofort eben</w:t>
                    <w:t>-</w:t>
                    <w:br/>
                    <w:t>so unproblematisch, wie die Veränderung von Einzel-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5" type="#_x0000_t75" style="position:absolute;margin-left:157.7pt;margin-top:382.3pt;width:151.9pt;height:87.35pt;z-index:-125829269;mso-wrap-distance-left:5.pt;mso-wrap-distance-right:5.3pt;mso-wrap-distance-bottom:5.05pt;mso-position-horizontal-relative:margin;mso-position-vertical-relative:margin" wrapcoords="0 0 21600 0 21600 21600 0 21600 0 0">
            <v:imagedata r:id="rId335" r:href="rId336"/>
            <w10:wrap type="topAndBottom" anchorx="margin" anchory="margin"/>
          </v:shape>
        </w:pict>
      </w:r>
      <w:r>
        <w:pict>
          <v:shape id="_x0000_s1336" type="#_x0000_t202" style="position:absolute;margin-left:157.9pt;margin-top:474.7pt;width:151.7pt;height:46.3pt;z-index:-125829268;mso-wrap-distance-left:5.pt;mso-wrap-distance-right:5.3pt;mso-wrap-distance-bottom:5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DAS »MONSTER (</w:t>
                    <w:br/>
                    <w:t>AN IHRER SEITE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7" type="#_x0000_t202" style="position:absolute;margin-left:164.2pt;margin-top:670.05pt;width:135.85pt;height:35.7pt;z-index:-125829267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6"/>
                      <w:b w:val="0"/>
                      <w:bCs w:val="0"/>
                      <w:i/>
                      <w:iCs/>
                    </w:rPr>
                    <w:t xml:space="preserve">iillllllL </w:t>
                  </w:r>
                  <w:r>
                    <w:rPr>
                      <w:rStyle w:val="CharStyle376"/>
                      <w:b w:val="0"/>
                      <w:bCs w:val="0"/>
                      <w:i/>
                      <w:iCs/>
                    </w:rPr>
                    <w:t>"¡MUI0</w:t>
                  </w:r>
                  <w:r>
                    <w:rPr>
                      <w:rStyle w:val="CharStyle376"/>
                      <w:vertAlign w:val="superscript"/>
                      <w:b w:val="0"/>
                      <w:bCs w:val="0"/>
                      <w:i/>
                      <w:iCs/>
                    </w:rPr>
                    <w:t>1</w:t>
                  </w:r>
                  <w:r>
                    <w:rPr>
                      <w:rStyle w:val="CharStyle376"/>
                      <w:b w:val="0"/>
                      <w:bCs w:val="0"/>
                      <w:i/>
                      <w:iCs/>
                    </w:rPr>
                    <w:t xml:space="preserve">'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E-Mail: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"mailto:info@dtp.de"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info@dtp.de</w:t>
                  </w:r>
                  <w:r>
                    <w:fldChar w:fldCharType="end"/>
                  </w:r>
                </w:p>
                <w:p>
                  <w:pPr>
                    <w:pStyle w:val="Style3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design+conmercial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partner</w:t>
                  </w:r>
                  <w:r>
                    <w:rPr>
                      <w:rStyle w:val="CharStyle379"/>
                      <w:lang w:val="en-US" w:eastAsia="en-US" w:bidi="en-US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379"/>
                      <w:i w:val="0"/>
                      <w:iCs w:val="0"/>
                    </w:rPr>
                    <w:t>&lt;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"http://wWW.dip.de"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http://wWW.dip.de</w:t>
                  </w:r>
                  <w:r>
                    <w:fldChar w:fldCharType="end"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&gt;</w:t>
                  </w:r>
                </w:p>
                <w:p>
                  <w:pPr>
                    <w:pStyle w:val="Style3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63" w:lineRule="exact"/>
                    <w:ind w:left="0" w:right="8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dtp, deslgn+tommerdal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partner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GmbH</w:t>
                    <w:br/>
                    <w:t>Alfredstraße I</w:t>
                  </w:r>
                  <w:r>
                    <w:rPr>
                      <w:rStyle w:val="CharStyle380"/>
                      <w:b/>
                      <w:bCs/>
                      <w:i w:val="0"/>
                      <w:iCs w:val="0"/>
                    </w:rPr>
                    <w:t xml:space="preserve"> •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0-22087 Hamburg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8" type="#_x0000_t202" style="position:absolute;margin-left:164.65pt;margin-top:705.6pt;width:69.6pt;height:6.9pt;z-index:-125829266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Alle Preise in DM inkl. ges. MwSl.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9" type="#_x0000_t75" style="position:absolute;margin-left:1.7pt;margin-top:596.15pt;width:149.05pt;height:115.9pt;z-index:-125829265;mso-wrap-distance-left:5.pt;mso-wrap-distance-right:5.pt;mso-wrap-distance-bottom:20.pt;mso-position-horizontal-relative:margin;mso-position-vertical-relative:margin">
            <v:imagedata r:id="rId337" r:href="rId338"/>
            <w10:wrap type="topAndBottom" anchorx="margin" anchory="margin"/>
          </v:shape>
        </w:pict>
      </w:r>
      <w:r>
        <w:pict>
          <v:shape id="_x0000_s1340" type="#_x0000_t202" style="position:absolute;margin-left:175.2pt;margin-top:525.65pt;width:132.pt;height:92.4pt;z-index:-12582926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81"/>
                    <w:numPr>
                      <w:ilvl w:val="0"/>
                      <w:numId w:val="45"/>
                    </w:numPr>
                    <w:tabs>
                      <w:tab w:leader="none" w:pos="28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Non-linear Editing</w:t>
                  </w:r>
                </w:p>
                <w:p>
                  <w:pPr>
                    <w:pStyle w:val="Style381"/>
                    <w:numPr>
                      <w:ilvl w:val="0"/>
                      <w:numId w:val="45"/>
                    </w:numPr>
                    <w:tabs>
                      <w:tab w:leader="none" w:pos="2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Animation-Recording</w:t>
                  </w:r>
                </w:p>
                <w:p>
                  <w:pPr>
                    <w:pStyle w:val="Style381"/>
                    <w:numPr>
                      <w:ilvl w:val="0"/>
                      <w:numId w:val="45"/>
                    </w:numPr>
                    <w:tabs>
                      <w:tab w:leader="none" w:pos="2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20" w:right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Video-Grabbing</w:t>
                    <w:br/>
                    <w:t>Broadcast-Quality</w:t>
                  </w:r>
                </w:p>
                <w:p>
                  <w:pPr>
                    <w:pStyle w:val="Style381"/>
                    <w:numPr>
                      <w:ilvl w:val="0"/>
                      <w:numId w:val="45"/>
                    </w:numPr>
                    <w:tabs>
                      <w:tab w:leader="none" w:pos="2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20" w:right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für MSDOS, Windows,</w:t>
                    <w:br/>
                    <w:t>OS/2 Warp</w:t>
                  </w:r>
                </w:p>
                <w:p>
                  <w:pPr>
                    <w:pStyle w:val="Style381"/>
                    <w:numPr>
                      <w:ilvl w:val="0"/>
                      <w:numId w:val="45"/>
                    </w:numPr>
                    <w:tabs>
                      <w:tab w:leader="none" w:pos="28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20" w:right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kompatibel zu Adobe</w:t>
                    <w:br/>
                    <w:t>Premiere, 3DStudio u.v.a.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41" type="#_x0000_t202" style="position:absolute;margin-left:159.1pt;margin-top:621.1pt;width:149.5pt;height:23.05pt;z-index:-12582926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98" w:name="bookmark198"/>
                  <w:r>
                    <w:rPr>
                      <w:rStyle w:val="CharStyle383"/>
                      <w:b/>
                      <w:bCs/>
                    </w:rPr>
                    <w:t xml:space="preserve">DR3100 </w:t>
                  </w:r>
                  <w:r>
                    <w:rPr>
                      <w:rStyle w:val="CharStyle257"/>
                      <w:b/>
                      <w:bCs/>
                    </w:rPr>
                    <w:t xml:space="preserve">5.149,- </w:t>
                  </w:r>
                  <w:r>
                    <w:rPr>
                      <w:rStyle w:val="CharStyle383"/>
                      <w:b/>
                      <w:bCs/>
                    </w:rPr>
                    <w:t xml:space="preserve">AD3000 </w:t>
                  </w:r>
                  <w:r>
                    <w:rPr>
                      <w:rStyle w:val="CharStyle257"/>
                      <w:b/>
                      <w:bCs/>
                    </w:rPr>
                    <w:t>2.649,-</w:t>
                  </w:r>
                  <w:bookmarkEnd w:id="198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99" w:name="bookmark199"/>
                  <w:r>
                    <w:rPr>
                      <w:rStyle w:val="CharStyle383"/>
                      <w:b/>
                      <w:bCs/>
                    </w:rPr>
                    <w:t xml:space="preserve">RazorPro </w:t>
                  </w:r>
                  <w:r>
                    <w:rPr>
                      <w:rStyle w:val="CharStyle257"/>
                      <w:b/>
                      <w:bCs/>
                    </w:rPr>
                    <w:t xml:space="preserve">2.199,- </w:t>
                  </w:r>
                  <w:r>
                    <w:rPr>
                      <w:rStyle w:val="CharStyle383"/>
                      <w:b/>
                      <w:bCs/>
                    </w:rPr>
                    <w:t xml:space="preserve">HDs </w:t>
                  </w:r>
                  <w:r>
                    <w:rPr>
                      <w:rStyle w:val="CharStyle257"/>
                      <w:b/>
                      <w:bCs/>
                    </w:rPr>
                    <w:t>ab 500,-</w:t>
                  </w:r>
                  <w:bookmarkEnd w:id="199"/>
                </w:p>
              </w:txbxContent>
            </v:textbox>
            <w10:wrap type="topAndBottom" anchorx="margin" anchory="margin"/>
          </v:shape>
        </w:pict>
      </w:r>
      <w:r>
        <w:pict>
          <v:shape id="_x0000_s1342" type="#_x0000_t202" style="position:absolute;margin-left:314.9pt;margin-top:385.2pt;width:152.15pt;height:207.85pt;z-index:-125829262;mso-wrap-distance-left:5.pt;mso-wrap-distance-right:10.55pt;mso-wrap-distance-bottom:2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bildern und Sequenzen mit Bildbearbeitungsprogram</w:t>
                    <w:t>-</w:t>
                    <w:br/>
                    <w:t>men wie Adobe Premiere oder Adobes Photoshop.</w:t>
                  </w:r>
                </w:p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32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Im Videostudio läßt sich das PAR standardmäßig</w:t>
                    <w:br/>
                    <w:t>über GPI-Signale steuern und extern synchronisieren;</w:t>
                    <w:br/>
                    <w:t>optional ist eine RS422-Maschinensteuerung mit Sony-</w:t>
                    <w:br/>
                    <w:t>Protokoll verfügbar, die das PAR als volldigitalen Zu</w:t>
                    <w:t>-</w:t>
                    <w:br/>
                    <w:t>spieler und Recorder in Betacam-Edit-Suiten agieren</w:t>
                    <w:br/>
                    <w:t>läßt.</w:t>
                  </w:r>
                </w:p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/>
                    <w:ind w:left="0" w:right="0" w:firstLine="32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Mit der Saftware </w:t>
                  </w:r>
                  <w:r>
                    <w:rPr>
                      <w:rStyle w:val="CharStyle371"/>
                    </w:rPr>
                    <w:t xml:space="preserve">»Razor Pro«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schließlich, erwei</w:t>
                    <w:t>-</w:t>
                    <w:br/>
                    <w:t>tern Sie ihr PAR-System zu einem volldigitalen, nicht</w:t>
                    <w:t>-</w:t>
                    <w:br/>
                    <w:t>linearen Videoschnittsystem, das der Konkurrenz das</w:t>
                    <w:br/>
                    <w:t>Fürchten lehrt. Eine Vielzahl von Effekten, die mit Stan-</w:t>
                    <w:br/>
                    <w:t>dard-Plug-ln-Modulen erweiterbar und durch ihre</w:t>
                    <w:br/>
                    <w:t>grafische Repräsentation einfach auszuwählen sind,</w:t>
                    <w:br/>
                    <w:t>gehen bei RazorPro einher mit Luma- und Chromakeys,</w:t>
                    <w:br/>
                    <w:t>Bildkompositionen anhand von Alpha-Kanälen u.v.a.m. -</w:t>
                    <w:br/>
                    <w:t>alles in voller PAL-Auflösung und professioneller Video-</w:t>
                    <w:br/>
                    <w:t>und Sound-Qualität. Schnelle Previews und die Be</w:t>
                    <w:t>-</w:t>
                    <w:br/>
                    <w:t>titelung mit TrueType-Fonts machen die Schnitt-Software</w:t>
                    <w:br/>
                    <w:t>RazorPro in Verbindung mit dem PAR sowohl für</w:t>
                    <w:br/>
                    <w:t>anspruchsvolle Heimanwender als auch für Studio-Profis</w:t>
                    <w:br/>
                    <w:t>interessant.</w:t>
                  </w:r>
                </w:p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32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 PAR-Steuer-Software sowie RazorPro sind unter</w:t>
                    <w:br/>
                    <w:t>DOS, Windows und OS/2 Warp läuffähig. Von beiden</w:t>
                    <w:br/>
                    <w:t>Applikationen befinden sich WindowsNT-Versionen, auch</w:t>
                    <w:br/>
                    <w:t>für Alpha-Prozessoren, in Vorbereitung.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43" type="#_x0000_t202" style="position:absolute;margin-left:477.6pt;margin-top:353.5pt;width:46.8pt;height:58.35pt;z-index:-12582926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1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14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8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Tuesday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22</w:t>
                  </w:r>
                  <w:r>
                    <w:rPr>
                      <w:rStyle w:val="CharStyle227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44" type="#_x0000_t202" style="position:absolute;margin-left:203.05pt;margin-top:653.8pt;width:101.75pt;height:27.95pt;z-index:-125829260;mso-wrap-distance-left:5.pt;mso-wrap-distance-right:22.8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exact"/>
                    <w:ind w:left="460" w:right="0"/>
                  </w:pPr>
                  <w:r>
                    <w:rPr>
                      <w:rStyle w:val="CharStyle384"/>
                      <w:b w:val="0"/>
                      <w:bCs w:val="0"/>
                      <w:i/>
                      <w:iCs/>
                    </w:rPr>
                    <w:t xml:space="preserve">mMil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Tel.: (0 40)</w:t>
                  </w:r>
                  <w:r>
                    <w:rPr>
                      <w:rStyle w:val="CharStyle380"/>
                      <w:b/>
                      <w:bCs/>
                      <w:i w:val="0"/>
                      <w:iCs w:val="0"/>
                    </w:rPr>
                    <w:t xml:space="preserve"> 25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11 76</w:t>
                    <w:br/>
                    <w:t>Fax: (0 40)</w:t>
                  </w:r>
                  <w:r>
                    <w:rPr>
                      <w:rStyle w:val="CharStyle380"/>
                      <w:b/>
                      <w:bCs/>
                      <w:i w:val="0"/>
                      <w:iCs w:val="0"/>
                    </w:rPr>
                    <w:t xml:space="preserve"> 2 51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85 67</w:t>
                    <w:br/>
                  </w:r>
                  <w:r>
                    <w:rPr>
                      <w:rStyle w:val="CharStyle385"/>
                      <w:b w:val="0"/>
                      <w:bCs w:val="0"/>
                      <w:i/>
                      <w:iCs/>
                    </w:rPr>
                    <w:t>t-h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45" type="#_x0000_t202" style="position:absolute;margin-left:245.3pt;margin-top:705.6pt;width:58.55pt;height:6.7pt;z-index:-125829259;mso-wrap-distance-left:5.pt;mso-wrap-distance-right:22.8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Händleranfragen erwünscht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46" type="#_x0000_t75" style="position:absolute;margin-left:316.1pt;margin-top:595.7pt;width:150.7pt;height:115.9pt;z-index:-125829258;mso-wrap-distance-left:5.pt;mso-wrap-distance-right:22.8pt;mso-wrap-distance-bottom:20.pt;mso-position-horizontal-relative:margin;mso-position-vertical-relative:margin">
            <v:imagedata r:id="rId339" r:href="rId340"/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Fremde Welten/Schräge Vögel</w:t>
      </w:r>
      <w:r>
        <w:br w:type="page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type w:val="continuous"/>
          <w:pgSz w:w="13332" w:h="17263"/>
          <w:pgMar w:top="1302" w:left="1674" w:right="1674" w:bottom="1638" w:header="0" w:footer="3" w:gutter="19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Werkschau: de Geetere/Wagner</w:t>
      </w:r>
    </w:p>
    <w:p>
      <w:pPr>
        <w:widowControl w:val="0"/>
        <w:rPr>
          <w:sz w:val="2"/>
          <w:szCs w:val="2"/>
        </w:rPr>
      </w:pPr>
      <w:r>
        <w:pict>
          <v:shape id="_x0000_s1347" type="#_x0000_t202" style="position:static;width:666.6pt;height:26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44" w:left="0" w:right="0" w:bottom="13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8" type="#_x0000_t202" style="position:absolute;margin-left:-63.1pt;margin-top:354.45pt;width:46.3pt;height:58.8pt;z-index:-125829257;mso-wrap-distance-left:5.pt;mso-wrap-distance-right:9.1pt;mso-position-horizontal-relative:margin" fillcolor="#5B585C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1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15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1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Mittwoch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60" w:right="0" w:firstLine="0"/>
                  </w:pPr>
                  <w:r>
                    <w:rPr>
                      <w:rStyle w:val="CharStyle250"/>
                    </w:rPr>
                    <w:t>^2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147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49" type="#_x0000_t75" style="width:73pt;height:74pt;">
            <v:imagedata r:id="rId341" r:href="rId34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262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Patrick de Geetere</w:t>
        <w:br/>
        <w:t>Studium der Bildenden Künste</w:t>
        <w:br/>
        <w:t xml:space="preserve">und der Videokunst an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Ecole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Supérieure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Beaux-</w:t>
        <w:br/>
        <w:t xml:space="preserve">Arts,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1979 Gründung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WONDER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PRODUCTS, einer der ersten Vi</w:t>
        <w:t>-</w:t>
        <w:br/>
        <w:t>deo-Produktionsfirmen.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1982 Produktion von Video</w:t>
        <w:t>-</w:t>
        <w:br/>
        <w:t>aufführungen, Installationen,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Clips und anderen Videoarbei</w:t>
        <w:t>-</w:t>
        <w:br/>
        <w:t>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Cathy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Wagner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1977 Abschluß des Studiums an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Beaux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Beaune.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Bis 1980 Studium an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Ecole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Arts Décoratifs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Straßburg.</w:t>
        <w:br/>
        <w:t>Bis 1987 freischaffende Masken</w:t>
        <w:t>-</w:t>
        <w:br/>
        <w:t>bildnerin, Ausstatterin, Bodypain</w:t>
        <w:t>-</w:t>
        <w:br/>
        <w:t>ting in London.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1988 arbeiten Wagner und</w:t>
        <w:br/>
        <w:t>de Geetere zusammen.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Patrick de Geetere</w:t>
        <w:br/>
      </w:r>
      <w:r>
        <w:rPr>
          <w:w w:val="100"/>
          <w:color w:val="000000"/>
          <w:position w:val="0"/>
        </w:rPr>
        <w:t>Studies of Fine Arts and Video at</w:t>
        <w:br/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>Ecole Nationale Supérieure</w:t>
        <w:br/>
        <w:t>des Beaux-Arts in Paris. In 1979</w:t>
        <w:br/>
      </w:r>
      <w:r>
        <w:rPr>
          <w:w w:val="100"/>
          <w:color w:val="000000"/>
          <w:position w:val="0"/>
        </w:rPr>
        <w:t xml:space="preserve">co-founder of WONDER </w:t>
      </w:r>
      <w:r>
        <w:rPr>
          <w:lang w:val="fr-FR" w:eastAsia="fr-FR" w:bidi="fr-FR"/>
          <w:w w:val="100"/>
          <w:color w:val="000000"/>
          <w:position w:val="0"/>
        </w:rPr>
        <w:t>PRO</w:t>
        <w:t>-</w:t>
        <w:br/>
        <w:t xml:space="preserve">DUCTS, </w:t>
      </w:r>
      <w:r>
        <w:rPr>
          <w:w w:val="100"/>
          <w:color w:val="000000"/>
          <w:position w:val="0"/>
        </w:rPr>
        <w:t>one of the first compa</w:t>
        <w:t>-</w:t>
        <w:br/>
        <w:t>nies in video production. Since</w:t>
        <w:br/>
      </w:r>
      <w:r>
        <w:rPr>
          <w:rStyle w:val="CharStyle95"/>
          <w:i w:val="0"/>
          <w:iCs w:val="0"/>
        </w:rPr>
        <w:t xml:space="preserve">7 </w:t>
      </w:r>
      <w:r>
        <w:rPr>
          <w:w w:val="100"/>
          <w:color w:val="000000"/>
          <w:position w:val="0"/>
        </w:rPr>
        <w:t>982 production of video shows,</w:t>
        <w:br/>
        <w:t>installations, clips, and other vi</w:t>
        <w:t>-</w:t>
        <w:br/>
        <w:t>deo works.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Cathy Wagner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</w:t>
      </w:r>
      <w:r>
        <w:rPr>
          <w:rStyle w:val="CharStyle95"/>
          <w:i w:val="0"/>
          <w:iCs w:val="0"/>
        </w:rPr>
        <w:t xml:space="preserve"> 7 </w:t>
      </w:r>
      <w:r>
        <w:rPr>
          <w:w w:val="100"/>
          <w:color w:val="000000"/>
          <w:position w:val="0"/>
        </w:rPr>
        <w:t xml:space="preserve">977 graduation from the </w:t>
      </w:r>
      <w:r>
        <w:rPr>
          <w:lang w:val="fr-FR" w:eastAsia="fr-FR" w:bidi="fr-FR"/>
          <w:w w:val="100"/>
          <w:color w:val="000000"/>
          <w:position w:val="0"/>
        </w:rPr>
        <w:t>Eco</w:t>
        <w:t>-</w:t>
        <w:br/>
        <w:t xml:space="preserve">le des </w:t>
      </w:r>
      <w:r>
        <w:rPr>
          <w:w w:val="100"/>
          <w:color w:val="000000"/>
          <w:position w:val="0"/>
        </w:rPr>
        <w:t>Beaux Arts in Beaune. Until</w:t>
        <w:br/>
      </w:r>
      <w:r>
        <w:rPr>
          <w:rStyle w:val="CharStyle95"/>
          <w:i w:val="0"/>
          <w:iCs w:val="0"/>
        </w:rPr>
        <w:t xml:space="preserve">7 </w:t>
      </w:r>
      <w:r>
        <w:rPr>
          <w:w w:val="100"/>
          <w:color w:val="000000"/>
          <w:position w:val="0"/>
        </w:rPr>
        <w:t xml:space="preserve">980 studies at the </w:t>
      </w:r>
      <w:r>
        <w:rPr>
          <w:lang w:val="fr-FR" w:eastAsia="fr-FR" w:bidi="fr-FR"/>
          <w:w w:val="100"/>
          <w:color w:val="000000"/>
          <w:position w:val="0"/>
        </w:rPr>
        <w:t xml:space="preserve">Ecole des </w:t>
      </w:r>
      <w:r>
        <w:rPr>
          <w:w w:val="100"/>
          <w:color w:val="000000"/>
          <w:position w:val="0"/>
        </w:rPr>
        <w:t>Arts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Décoratifs </w:t>
      </w:r>
      <w:r>
        <w:rPr>
          <w:w w:val="100"/>
          <w:color w:val="000000"/>
          <w:position w:val="0"/>
        </w:rPr>
        <w:t>in Strasbourg. Until</w:t>
        <w:br/>
        <w:t>1987 freelance make-up artist,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décorator, </w:t>
      </w:r>
      <w:r>
        <w:rPr>
          <w:w w:val="100"/>
          <w:color w:val="000000"/>
          <w:position w:val="0"/>
        </w:rPr>
        <w:t>and body painter in</w:t>
        <w:br/>
        <w:t xml:space="preserve">London. Wagner and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Geete</w:t>
        <w:t>-</w:t>
        <w:br/>
        <w:t>re have been working together</w:t>
        <w:br/>
        <w:t>since 1988.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gründet Patrick de Geetere</w:t>
        <w:br/>
        <w:t>zusammen mit Michel Meyer die</w:t>
        <w:br/>
        <w:t>Firma Wonder Products. 1983 or</w:t>
        <w:t>-</w:t>
        <w:br/>
        <w:t>ganisieren sie zwei große Veran</w:t>
        <w:t>-</w:t>
        <w:br/>
        <w:t>staltungen: "Tecnopop in Won-</w:t>
        <w:br/>
        <w:t>derland'', eine Installation im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d'Art Moderne in Paris und</w:t>
        <w:br/>
        <w:t>"Wonder Show Back Again" im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Théâtre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Bastille.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Bei diesem</w:t>
        <w:br/>
        <w:t>Schauspiel werden 15 synchroni</w:t>
        <w:t>-</w:t>
        <w:br/>
        <w:t>sierte Videorecorder mit den Be</w:t>
        <w:t>-</w:t>
        <w:br/>
        <w:t>wegungen der Schauspieler ge</w:t>
        <w:t>-</w:t>
        <w:br/>
        <w:t>koppelt. Anfang der achtziger</w:t>
        <w:br/>
        <w:t>Jahre macht sich Wonder Pro</w:t>
        <w:t>-</w:t>
        <w:br/>
        <w:t>ducts ebenfalls einen Namen bei</w:t>
        <w:br/>
        <w:t>der Realisierung von Werbespots,</w:t>
        <w:br/>
        <w:t>insbesondere mit der Serie</w:t>
        <w:br/>
        <w:t>”0' Kitch". 1983 unterstützt das</w:t>
        <w:br/>
        <w:t>Kultusministerium Patrick de</w:t>
        <w:br/>
        <w:t>Geetere bei einer Arbeit in den</w:t>
        <w:br/>
        <w:t>USA. So beginnt die Zusammenar</w:t>
        <w:t>-</w:t>
        <w:br/>
        <w:t>beit mit Catherine Maes. Sie neh</w:t>
        <w:t>-</w:t>
        <w:br/>
        <w:t>men zehn Gedichte von der Lo</w:t>
        <w:t>-</w:t>
        <w:br/>
        <w:t>wer East Side in New York und be</w:t>
        <w:t>-</w:t>
        <w:br/>
        <w:t>arbeiten sie in Form von Video</w:t>
        <w:t>-</w:t>
        <w:br/>
        <w:t>clips. Das Ergebnis, "New Facts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About Cernent",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erzählt, zunächst</w:t>
        <w:br/>
        <w:t>in der ersten Person, von einem</w:t>
        <w:br/>
        <w:t>jungen Mann, der in ein Hotelzim</w:t>
        <w:t>-</w:t>
        <w:br/>
        <w:t>mer einzieht, wird dann jedoch zu</w:t>
        <w:br/>
        <w:t>einer Montage aus Elementen</w:t>
        <w:br/>
        <w:t>der Fiktion und rein musikalischen</w:t>
        <w:br/>
        <w:t>Bildern, die sich teilweise über</w:t>
        <w:t>-</w:t>
        <w:br/>
        <w:t>decken. Auf derselben Linie, zwi</w:t>
        <w:t>-</w:t>
        <w:br/>
        <w:t>schen Poesie und Erzählung, liegt</w:t>
        <w:br/>
        <w:t>"Clouds of Glory" von 1984, eine</w:t>
        <w:br/>
        <w:t>Reportage und Irrfahrt durch den</w:t>
        <w:br/>
        <w:t>Süden der USA.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 realisieren Patrick de</w:t>
        <w:br/>
        <w:t>Geetere und Catherine Maes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"Fugitive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Black and White", ei</w:t>
        <w:t>-</w:t>
        <w:br/>
        <w:t>ne minimalistische Fiktion, in der</w:t>
        <w:br/>
        <w:t>die Grenzen von Gegenwart und</w:t>
        <w:br/>
        <w:t>Zukunft, reale Eindrücke und wie</w:t>
        <w:t>-</w:t>
        <w:br/>
        <w:t>der auftauchende Erinnerungen</w:t>
        <w:br/>
        <w:t>eines jungen Mannes, dem Opfer</w:t>
        <w:br/>
        <w:t>eines Unfalls, sich vermischen und</w:t>
        <w:br/>
        <w:t>untrennbar miteinander verbin</w:t>
        <w:t>-</w:t>
        <w:br/>
        <w:t>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Beginn der neunziger Jahre</w:t>
        <w:br/>
        <w:t xml:space="preserve">entstehen zwei Arbeiten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"Les</w:t>
        <w:br/>
        <w:t xml:space="preserve">Contaminations"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("Fly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Star", 1992)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"En Pire"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(1993) in</w:t>
        <w:br/>
        <w:t>der Zusammenarbeit von Patrick</w:t>
        <w:br/>
        <w:t>de Geetere und Cathy Wagner.</w:t>
        <w:br/>
        <w:t>Hier materialisieren sich die Bezie</w:t>
        <w:t>-</w:t>
        <w:br/>
        <w:t>hungen zwischen Fiktion und Rea</w:t>
        <w:t>-</w:t>
        <w:br/>
        <w:t>lität in der ihnen eigenen Erzähl</w:t>
        <w:t>-</w:t>
        <w:br/>
        <w:t>weise.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344" w:left="1924" w:right="1924" w:bottom="1344" w:header="0" w:footer="3" w:gutter="149"/>
          <w:rtlGutter w:val="0"/>
          <w:cols w:num="3" w:space="143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 xml:space="preserve">In 1979 Patrick </w:t>
      </w:r>
      <w:r>
        <w:rPr>
          <w:lang w:val="fr-FR" w:eastAsia="fr-FR" w:bidi="fr-FR"/>
          <w:w w:val="100"/>
          <w:color w:val="000000"/>
          <w:position w:val="0"/>
        </w:rPr>
        <w:t xml:space="preserve">de Geetere </w:t>
      </w:r>
      <w:r>
        <w:rPr>
          <w:w w:val="100"/>
          <w:color w:val="000000"/>
          <w:position w:val="0"/>
        </w:rPr>
        <w:t>and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Michel Meyer </w:t>
      </w:r>
      <w:r>
        <w:rPr>
          <w:w w:val="100"/>
          <w:color w:val="000000"/>
          <w:position w:val="0"/>
        </w:rPr>
        <w:t xml:space="preserve">found the </w:t>
      </w:r>
      <w:r>
        <w:rPr>
          <w:lang w:val="fr-FR" w:eastAsia="fr-FR" w:bidi="fr-FR"/>
          <w:w w:val="100"/>
          <w:color w:val="000000"/>
          <w:position w:val="0"/>
        </w:rPr>
        <w:t>com</w:t>
        <w:t>-</w:t>
        <w:br/>
        <w:t xml:space="preserve">pany </w:t>
      </w:r>
      <w:r>
        <w:rPr>
          <w:w w:val="100"/>
          <w:color w:val="000000"/>
          <w:position w:val="0"/>
        </w:rPr>
        <w:t>“Wonder</w:t>
      </w:r>
      <w:r>
        <w:rPr>
          <w:lang w:val="fr-FR" w:eastAsia="fr-FR" w:bidi="fr-FR"/>
          <w:w w:val="100"/>
          <w:color w:val="000000"/>
          <w:position w:val="0"/>
        </w:rPr>
        <w:t xml:space="preserve">Products". </w:t>
      </w:r>
      <w:r>
        <w:rPr>
          <w:w w:val="100"/>
          <w:color w:val="000000"/>
          <w:position w:val="0"/>
        </w:rPr>
        <w:t>They</w:t>
        <w:br/>
        <w:t>organize two major events in</w:t>
        <w:br/>
        <w:t>1983: “Tecnopop in Wonder</w:t>
        <w:t>-</w:t>
        <w:br/>
        <w:t>land", an installation at the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Musée </w:t>
      </w:r>
      <w:r>
        <w:rPr>
          <w:w w:val="100"/>
          <w:color w:val="000000"/>
          <w:position w:val="0"/>
        </w:rPr>
        <w:t xml:space="preserve">d'Art </w:t>
      </w:r>
      <w:r>
        <w:rPr>
          <w:lang w:val="fr-FR" w:eastAsia="fr-FR" w:bidi="fr-FR"/>
          <w:w w:val="100"/>
          <w:color w:val="000000"/>
          <w:position w:val="0"/>
        </w:rPr>
        <w:t xml:space="preserve">Moderne </w:t>
      </w:r>
      <w:r>
        <w:rPr>
          <w:w w:val="100"/>
          <w:color w:val="000000"/>
          <w:position w:val="0"/>
        </w:rPr>
        <w:t>in Paris,</w:t>
        <w:br/>
        <w:t>and "Wonder Show Back Again</w:t>
      </w:r>
      <w:r>
        <w:rPr>
          <w:rStyle w:val="CharStyle95"/>
          <w:i w:val="0"/>
          <w:iCs w:val="0"/>
        </w:rPr>
        <w:t xml:space="preserve"> "</w:t>
        <w:br/>
      </w:r>
      <w:r>
        <w:rPr>
          <w:w w:val="100"/>
          <w:color w:val="000000"/>
          <w:position w:val="0"/>
        </w:rPr>
        <w:t xml:space="preserve">at the </w:t>
      </w:r>
      <w:r>
        <w:rPr>
          <w:lang w:val="fr-FR" w:eastAsia="fr-FR" w:bidi="fr-FR"/>
          <w:w w:val="100"/>
          <w:color w:val="000000"/>
          <w:position w:val="0"/>
        </w:rPr>
        <w:t xml:space="preserve">Théâtre de </w:t>
      </w:r>
      <w:r>
        <w:rPr>
          <w:w w:val="100"/>
          <w:color w:val="000000"/>
          <w:position w:val="0"/>
        </w:rPr>
        <w:t>la Bastille. In</w:t>
        <w:br/>
        <w:t>this show 15 synchronized video</w:t>
        <w:br/>
        <w:t>recorders are linked to the ac</w:t>
        <w:t>-</w:t>
        <w:br/>
        <w:t>tors' movements. In the early</w:t>
        <w:br/>
        <w:t>Eighties "Wonder Products" also</w:t>
        <w:br/>
        <w:t>gain recognition with their com</w:t>
        <w:t>-</w:t>
        <w:br/>
        <w:t>mercials, notably the “O'Kitch"</w:t>
        <w:br/>
        <w:t>series. In 1983 the Ministry of Edu</w:t>
        <w:t>-</w:t>
        <w:br/>
        <w:t>cation and the Arts sponsor Pa</w:t>
        <w:t>-</w:t>
        <w:br/>
        <w:t xml:space="preserve">trick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Geetere's work in the</w:t>
        <w:br/>
        <w:t>U.S. This way the collaboration</w:t>
        <w:br/>
        <w:t>with Catherine Maes starts. They</w:t>
        <w:br/>
        <w:t>translate ten poems from New</w:t>
        <w:br/>
        <w:t>York's Lower East Side into video</w:t>
        <w:br/>
        <w:t>clips. The result, called “New</w:t>
        <w:br/>
        <w:t>Facts about Cement", starts out</w:t>
        <w:br/>
        <w:t>as a first person account of a</w:t>
        <w:br/>
        <w:t>young man moving into a hotel</w:t>
        <w:br/>
        <w:t>room. It turns into a montage of</w:t>
        <w:br/>
        <w:t>elements of fiction and purely</w:t>
        <w:br/>
        <w:t>musical images that partly over</w:t>
        <w:t>-</w:t>
        <w:br/>
        <w:t>lap. The same boundary bet</w:t>
        <w:t>-</w:t>
        <w:br/>
        <w:t>ween poetry and narration is ex</w:t>
        <w:t>-</w:t>
        <w:br/>
        <w:t>plored in "Clouds of Glory", a re</w:t>
        <w:t>-</w:t>
        <w:br/>
        <w:t>port and odyssey through the</w:t>
        <w:br/>
        <w:t>South of the U.S. from 1984. In</w:t>
        <w:br/>
        <w:t xml:space="preserve">1985 </w:t>
      </w:r>
      <w:r>
        <w:rPr>
          <w:lang w:val="fr-FR" w:eastAsia="fr-FR" w:bidi="fr-FR"/>
          <w:w w:val="100"/>
          <w:color w:val="000000"/>
          <w:position w:val="0"/>
        </w:rPr>
        <w:t xml:space="preserve">Pafrick de </w:t>
      </w:r>
      <w:r>
        <w:rPr>
          <w:w w:val="100"/>
          <w:color w:val="000000"/>
          <w:position w:val="0"/>
        </w:rPr>
        <w:t>Geetere and</w:t>
        <w:br/>
        <w:t>Catherine Maes realize a mini</w:t>
        <w:t>-</w:t>
        <w:br/>
        <w:t>malist fiction entitled "Fugitive in</w:t>
        <w:br/>
        <w:t>Black-and-White". In it, the</w:t>
        <w:br/>
        <w:t>boundaries between present</w:t>
        <w:br/>
        <w:t>and future, realistic impressions</w:t>
        <w:br/>
        <w:t>and surfacing memories of a</w:t>
        <w:br/>
        <w:t>young man (the victim of an ac</w:t>
        <w:t>-</w:t>
        <w:br/>
        <w:t>cident) mix and become in</w:t>
        <w:t>-</w:t>
        <w:br/>
        <w:t>separably fused. Two works are</w:t>
        <w:br/>
        <w:t>completed in the early Nineties: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“Les </w:t>
      </w:r>
      <w:r>
        <w:rPr>
          <w:w w:val="100"/>
          <w:color w:val="000000"/>
          <w:position w:val="0"/>
        </w:rPr>
        <w:t>Contaminations" (Fly Me to</w:t>
        <w:br/>
        <w:t xml:space="preserve">a Star, 1992) and </w:t>
      </w:r>
      <w:r>
        <w:rPr>
          <w:lang w:val="fr-FR" w:eastAsia="fr-FR" w:bidi="fr-FR"/>
          <w:w w:val="100"/>
          <w:color w:val="000000"/>
          <w:position w:val="0"/>
        </w:rPr>
        <w:t xml:space="preserve">"En Pire </w:t>
      </w:r>
      <w:r>
        <w:rPr>
          <w:w w:val="100"/>
          <w:color w:val="000000"/>
          <w:position w:val="0"/>
        </w:rPr>
        <w:t>"(1993),</w:t>
        <w:br/>
        <w:t xml:space="preserve">a collaboration of Patrick </w:t>
      </w:r>
      <w:r>
        <w:rPr>
          <w:lang w:val="fr-FR" w:eastAsia="fr-FR" w:bidi="fr-FR"/>
          <w:w w:val="100"/>
          <w:color w:val="000000"/>
          <w:position w:val="0"/>
        </w:rPr>
        <w:t>de</w:t>
        <w:br/>
      </w:r>
      <w:r>
        <w:rPr>
          <w:w w:val="100"/>
          <w:color w:val="000000"/>
          <w:position w:val="0"/>
        </w:rPr>
        <w:t>Geetere and Cathy Wagner. In</w:t>
        <w:br/>
        <w:t>these works the relationship be</w:t>
        <w:t>-</w:t>
        <w:br/>
        <w:t>tween fiction and reality ma</w:t>
        <w:t>-</w:t>
        <w:br/>
        <w:t>terializes in a unique narrative</w:t>
        <w:br/>
        <w:t>form.</w:t>
      </w:r>
      <w:r>
        <w:rPr>
          <w:rStyle w:val="CharStyle95"/>
          <w:i w:val="0"/>
          <w:iCs w:val="0"/>
        </w:rPr>
        <w:t xml:space="preserve"> “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920" w:right="0" w:firstLine="0"/>
        <w:sectPr>
          <w:headerReference w:type="even" r:id="rId343"/>
          <w:headerReference w:type="default" r:id="rId344"/>
          <w:footerReference w:type="even" r:id="rId345"/>
          <w:footerReference w:type="default" r:id="rId346"/>
          <w:headerReference w:type="first" r:id="rId347"/>
          <w:footerReference w:type="first" r:id="rId348"/>
          <w:titlePg/>
          <w:pgSz w:w="13332" w:h="17263"/>
          <w:pgMar w:top="1410" w:left="1928" w:right="1928" w:bottom="1559" w:header="0" w:footer="3" w:gutter="8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Werkschau: de Geetere/Wagner</w:t>
      </w: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395" w:left="0" w:right="0" w:bottom="13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5" type="#_x0000_t202" style="position:absolute;margin-left:477.85pt;margin-top:357.1pt;width:54.95pt;height:58.1pt;z-index:-125829256;mso-wrap-distance-left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15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50" w:lineRule="exact"/>
                    <w:ind w:left="0" w:right="0" w:firstLine="0"/>
                  </w:pPr>
                  <w:r>
                    <w:rPr>
                      <w:rStyle w:val="CharStyle386"/>
                      <w:b/>
                      <w:bCs/>
                    </w:rPr>
                    <w:t>Wednesday</w:t>
                    <w:br/>
                  </w:r>
                  <w:r>
                    <w:rPr>
                      <w:rStyle w:val="CharStyle387"/>
                      <w:b/>
                      <w:bCs/>
                    </w:rPr>
                    <w:t>1 Q00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0" w:name="bookmark200"/>
      <w:r>
        <w:rPr>
          <w:lang w:val="de-DE" w:eastAsia="de-DE" w:bidi="de-DE"/>
          <w:w w:val="100"/>
          <w:spacing w:val="0"/>
          <w:color w:val="000000"/>
          <w:position w:val="0"/>
        </w:rPr>
        <w:t>En Pire</w:t>
      </w:r>
      <w:bookmarkEnd w:id="200"/>
    </w:p>
    <w:p>
      <w:pPr>
        <w:pStyle w:val="Style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1993, 19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Cathy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Wagner und den</w:t>
        <w:br/>
        <w:t xml:space="preserve">Stimmen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Anouk Adrien,</w:t>
        <w:br/>
        <w:t xml:space="preserve">Gianni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Toti,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Magda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Wronecka,</w:t>
        <w:br/>
        <w:t>Patrick de Geetere,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Heure Exquise!,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"En Pire" ist eine Dokumentation</w:t>
        <w:br/>
        <w:t>über die Erinnerung, die Zeit und</w:t>
        <w:br/>
        <w:t xml:space="preserve">das Kino,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“the moving pic</w:t>
        <w:t>-</w:t>
        <w:br/>
        <w:t xml:space="preserve">tures",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Weg, den Fluß der Zeit</w:t>
        <w:br/>
        <w:t>zu stoppen, "En Pire" ist zuallererst</w:t>
        <w:br/>
        <w:t>ein Essay, eingefaßt von gleichen</w:t>
        <w:br/>
        <w:t>Bildern, am Anfang und Ab</w:t>
        <w:t>-</w:t>
        <w:br/>
        <w:t>schluß: Der Himmel, gefilmt aus</w:t>
        <w:br/>
        <w:t>einem fahrenden Auto, Bilder in</w:t>
        <w:br/>
        <w:t>Farbe, eine Frau in einem Hotel</w:t>
        <w:t>-</w:t>
        <w:br/>
        <w:t>zimmer, Bilder in schwarzweiß,</w:t>
        <w:br/>
        <w:t>Dazwischen tauchen Bilder, Texte</w:t>
        <w:br/>
        <w:t>und Töne aus der Kette der Erin</w:t>
        <w:t>-</w:t>
        <w:br/>
        <w:t xml:space="preserve">nerungen auf,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Just memories,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 don't remember the story, only</w:t>
        <w:br/>
        <w:t>the atmosphere."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With Cathy Wagner and the voi</w:t>
        <w:t>-</w:t>
        <w:br/>
        <w:t>ces of Anouk Adrien, Gianni Toti,</w:t>
        <w:br/>
        <w:t>Magda Wronecka, and Patrick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Geetere.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"En Pire" is a documentation on</w:t>
        <w:br/>
        <w:t>memory, time and cinema, on</w:t>
        <w:br/>
        <w:t>"the moving pictures", a way to</w:t>
        <w:br/>
        <w:t>stop the flow of time. First and</w:t>
        <w:br/>
        <w:t>fore most, "En Pire" is an essay,</w:t>
        <w:br/>
        <w:t>framed by the same images at</w:t>
        <w:br/>
        <w:t>the beginning and at the end:</w:t>
        <w:br/>
        <w:t>the sky, filmed from a car in mo</w:t>
        <w:t>-</w:t>
        <w:br/>
        <w:t>tion, color images, a woman in a</w:t>
        <w:br/>
        <w:t>hotel room, black-and-white ima</w:t>
        <w:t>-</w:t>
        <w:br/>
        <w:t>ges. Interspersed are texts, ima</w:t>
        <w:t>-</w:t>
        <w:br/>
        <w:t>ges and sounds from the stream</w:t>
        <w:br/>
        <w:t>of memories. Just memories. "I</w:t>
        <w:br/>
        <w:t>don't remember the story, only</w:t>
        <w:br/>
        <w:t>the atmosphere</w:t>
      </w:r>
      <w:r>
        <w:rPr>
          <w:rStyle w:val="CharStyle95"/>
          <w:i w:val="0"/>
          <w:iCs w:val="0"/>
        </w:rPr>
        <w:t>."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1" w:name="bookmark201"/>
      <w:r>
        <w:rPr>
          <w:w w:val="100"/>
          <w:spacing w:val="0"/>
          <w:color w:val="000000"/>
          <w:position w:val="0"/>
        </w:rPr>
        <w:t>Les Contaminations</w:t>
        <w:br/>
        <w:t>(Fly Me to a Star)</w:t>
      </w:r>
      <w:bookmarkEnd w:id="201"/>
    </w:p>
    <w:p>
      <w:pPr>
        <w:pStyle w:val="Style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F, 1992, 59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 Morrissey, John Cale,</w:t>
        <w:br/>
        <w:t>Billy Name, Alan Vega, Nam</w:t>
        <w:br/>
        <w:t>June Paik, Pierre Restany u.a.</w:t>
        <w:br/>
        <w:t>Heure Exquise!,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"Les Contaminations"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porträtiert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die Generation Andy Warhols in</w:t>
        <w:br/>
        <w:t xml:space="preserve">Interviews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Mitgliedern und</w:t>
        <w:br/>
        <w:t xml:space="preserve">Freunden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"Factory</w:t>
      </w:r>
      <w:r>
        <w:rPr>
          <w:lang w:val="de-DE" w:eastAsia="de-DE" w:bidi="de-DE"/>
          <w:w w:val="100"/>
          <w:spacing w:val="0"/>
          <w:color w:val="000000"/>
          <w:position w:val="0"/>
        </w:rPr>
        <w:t>", Es treten</w:t>
        <w:br/>
        <w:t xml:space="preserve">u.a. Jonas Mekas,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 Morrissey,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John Cale, Pierre Restany, Nam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June Paik, Bully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Name, Alan Ve</w:t>
        <w:t>-</w:t>
        <w:br/>
        <w:t xml:space="preserve">ga,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Eric Mitchell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Elliot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Murphy</w:t>
        <w:br/>
        <w:t xml:space="preserve">auf. "Les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Contaminations"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</w:t>
        <w:t>-</w:t>
        <w:br/>
        <w:t>mentiert eine geistige Verfassung,</w:t>
        <w:br/>
        <w:t>eine Galaxis von Künstlern mit</w:t>
        <w:br/>
        <w:t>ihren Leidenschaften und dem ih</w:t>
        <w:t>-</w:t>
        <w:br/>
        <w:t>nen eigenen Blick auf die Welt.</w:t>
        <w:br/>
        <w:t xml:space="preserve">Die Erzählung in "Les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Contamina</w:t>
        <w:t>-</w:t>
        <w:br/>
        <w:t xml:space="preserve">tions"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gleitet ständig von der Rea</w:t>
        <w:t>-</w:t>
        <w:br/>
        <w:t>lität in die Fiktion, wobei die Rea</w:t>
        <w:t>-</w:t>
        <w:br/>
        <w:t>lität immer Resultat einer Inszenie</w:t>
        <w:t>-</w:t>
        <w:br/>
        <w:t>rung ist, so daß sich die Ebenen</w:t>
        <w:br/>
        <w:t>vermischen, ineinander aufge</w:t>
        <w:t>-</w:t>
        <w:br/>
        <w:t>hen: Die Auflösung des Bildes</w:t>
        <w:br/>
        <w:t>(man erinnert sich an die Idee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Warhols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einer "multiple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vision")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öffnet zwei Darstellungsbereiche,</w:t>
        <w:br/>
        <w:t>Erinnerung und gegenwärtige</w:t>
        <w:br/>
        <w:t>Realität, die immer auf ihren</w:t>
        <w:br/>
        <w:t>traumhaften, in der Phantasie ge</w:t>
        <w:t>-</w:t>
        <w:br/>
        <w:t>schaffenen, Charakter verweisen.</w:t>
        <w:br/>
        <w:t>Auch die Bearbeitung der Bilder -</w:t>
        <w:br/>
        <w:t>Verkratzen, Einfräsen von Streifen</w:t>
        <w:br/>
        <w:t>- ist eine Hommage an das expe</w:t>
        <w:t>-</w:t>
        <w:br/>
        <w:t>rimentelle Kino.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Les </w:t>
      </w:r>
      <w:r>
        <w:rPr>
          <w:w w:val="100"/>
          <w:color w:val="000000"/>
          <w:position w:val="0"/>
        </w:rPr>
        <w:t>Contaminations" draws a por</w:t>
        <w:t>-</w:t>
        <w:br/>
        <w:t>trait of Andy Warhol's generation</w:t>
        <w:br/>
        <w:t>through interviews with members</w:t>
        <w:br/>
        <w:t>and friends of the "Factory</w:t>
      </w:r>
      <w:r>
        <w:rPr>
          <w:rStyle w:val="CharStyle95"/>
          <w:i w:val="0"/>
          <w:iCs w:val="0"/>
        </w:rPr>
        <w:t>."</w:t>
        <w:br/>
      </w:r>
      <w:r>
        <w:rPr>
          <w:w w:val="100"/>
          <w:color w:val="000000"/>
          <w:position w:val="0"/>
        </w:rPr>
        <w:t>Among those appearing are Jo</w:t>
        <w:t>-</w:t>
        <w:br/>
        <w:t>nas Mekas, Paul Morrissey, John</w:t>
        <w:br/>
        <w:t>Cale, Pierre Restany, Nam June</w:t>
        <w:br/>
        <w:t>Paik, Bully Name, Alan Vega, Eric</w:t>
        <w:br/>
        <w:t>Mitchell and Elliot Murphy. "Les</w:t>
        <w:br/>
        <w:t>Contaminations" documents a</w:t>
        <w:br/>
        <w:t>psychic state, a galaxy of artists,</w:t>
        <w:br/>
        <w:t>their passions and their unique</w:t>
        <w:br/>
        <w:t>viewpoints. The narration inces</w:t>
        <w:t>-</w:t>
        <w:br/>
        <w:t>santly moves from the real to the</w:t>
        <w:br/>
        <w:t>fictitious. Reality always remains</w:t>
        <w:br/>
        <w:t>the result of a production, cau</w:t>
        <w:t>-</w:t>
        <w:br/>
        <w:t>sing levels to mix and fuse: the</w:t>
        <w:br/>
        <w:t>dissolving of the image (you will</w:t>
        <w:br/>
        <w:t>recall Warhol's concept of "multi</w:t>
        <w:t>-</w:t>
        <w:br/>
        <w:t>ple vision “) opens up memory</w:t>
        <w:br/>
        <w:t>and presents reality as two realms</w:t>
        <w:br/>
        <w:t>of representation, always referring</w:t>
        <w:br/>
        <w:t>back to their dreamlike, phanta</w:t>
        <w:t>-</w:t>
        <w:br/>
        <w:t>sy-produced quality. Another ho</w:t>
        <w:t>-</w:t>
        <w:br/>
        <w:t>mage to experimental movies</w:t>
        <w:br/>
        <w:t>can be found in the way the pic</w:t>
        <w:t>-</w:t>
        <w:br/>
        <w:t>tures are treated: by scratching</w:t>
        <w:br/>
        <w:t>and mill-cutting.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2" w:name="bookmark202"/>
      <w:r>
        <w:rPr>
          <w:w w:val="100"/>
          <w:spacing w:val="0"/>
          <w:color w:val="000000"/>
          <w:position w:val="0"/>
        </w:rPr>
        <w:t xml:space="preserve">Par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d’autres </w:t>
      </w:r>
      <w:r>
        <w:rPr>
          <w:w w:val="100"/>
          <w:spacing w:val="0"/>
          <w:color w:val="000000"/>
          <w:position w:val="0"/>
        </w:rPr>
        <w:t>mains mani-</w:t>
      </w:r>
      <w:bookmarkEnd w:id="202"/>
    </w:p>
    <w:p>
      <w:pPr>
        <w:pStyle w:val="Style389"/>
        <w:keepNext/>
        <w:framePr w:dropCap="drop" w:hAnchor="text" w:lines="2" w:vAnchor="text" w:hSpace="24" w:vSpace="24"/>
        <w:widowControl w:val="0"/>
        <w:shd w:val="clear" w:color="auto" w:fill="auto"/>
        <w:spacing w:before="0" w:line="338" w:lineRule="exact"/>
        <w:ind w:left="0" w:firstLine="0"/>
      </w:pPr>
      <w:r>
        <w:rPr>
          <w:lang w:val="fr-FR" w:eastAsia="fr-FR" w:bidi="fr-FR"/>
          <w:sz w:val="48"/>
          <w:szCs w:val="48"/>
          <w:w w:val="100"/>
          <w:spacing w:val="0"/>
          <w:color w:val="000000"/>
          <w:position w:val="-7"/>
        </w:rPr>
        <w:t>B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ulé </w:t>
      </w:r>
      <w:r>
        <w:rPr>
          <w:w w:val="100"/>
          <w:spacing w:val="0"/>
          <w:color w:val="000000"/>
          <w:position w:val="0"/>
        </w:rPr>
        <w:t>(Europe Feed-Back</w:t>
        <w:br/>
        <w:t>ay Dream)</w:t>
      </w:r>
    </w:p>
    <w:p>
      <w:pPr>
        <w:pStyle w:val="Style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F, 1992,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Trans-Voices, American Center-</w:t>
        <w:br/>
        <w:t xml:space="preserve">CICV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Belfort.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Schwarz-Weiß-Bilder und typo</w:t>
        <w:t>-</w:t>
        <w:br/>
        <w:t xml:space="preserve">grafische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Slogans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kritischen</w:t>
        <w:br/>
        <w:t>Messages gegen eine sinnent</w:t>
        <w:t>-</w:t>
        <w:br/>
        <w:t>leerte Gesellschaft.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Black-and-white pictures and ty</w:t>
        <w:t>-</w:t>
        <w:br/>
        <w:t>pographic slogans of critical</w:t>
        <w:br/>
        <w:t>messages aimed against a so</w:t>
        <w:t>-</w:t>
        <w:br/>
        <w:t>ciety bereft of content.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3" w:name="bookmark203"/>
      <w:r>
        <w:rPr>
          <w:lang w:val="fr-FR" w:eastAsia="fr-FR" w:bidi="fr-FR"/>
          <w:w w:val="100"/>
          <w:spacing w:val="0"/>
          <w:color w:val="000000"/>
          <w:position w:val="0"/>
        </w:rPr>
        <w:t>De doute et de grâce</w:t>
      </w:r>
      <w:bookmarkEnd w:id="203"/>
    </w:p>
    <w:p>
      <w:pPr>
        <w:pStyle w:val="Style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1989, 34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Heure Exquise,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Indische Impressionen und eine</w:t>
        <w:br/>
        <w:t>Lesung von Delphine Seyrig aus</w:t>
        <w:br/>
        <w:t>dem Text von Carole Naggar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"Cité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 Sang" (Stadt des Blu</w:t>
        <w:t>-</w:t>
        <w:br/>
        <w:t>tes), Musik von Steven Brown</w:t>
        <w:br/>
        <w:t>und Blaine Reininger</w:t>
        <w:br/>
        <w:t>(Tuxedomoon).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95"/>
          <w:lang w:val="fr-FR" w:eastAsia="fr-FR" w:bidi="fr-FR"/>
          <w:i w:val="0"/>
          <w:iCs w:val="0"/>
        </w:rPr>
        <w:t xml:space="preserve">Impressions </w:t>
      </w:r>
      <w:r>
        <w:rPr>
          <w:rStyle w:val="CharStyle95"/>
          <w:i w:val="0"/>
          <w:iCs w:val="0"/>
        </w:rPr>
        <w:t xml:space="preserve">of </w:t>
      </w:r>
      <w:r>
        <w:rPr>
          <w:w w:val="100"/>
          <w:color w:val="000000"/>
          <w:position w:val="0"/>
        </w:rPr>
        <w:t xml:space="preserve">India read by </w:t>
      </w:r>
      <w:r>
        <w:rPr>
          <w:lang w:val="fr-FR" w:eastAsia="fr-FR" w:bidi="fr-FR"/>
          <w:w w:val="100"/>
          <w:color w:val="000000"/>
          <w:position w:val="0"/>
        </w:rPr>
        <w:t>Del</w:t>
        <w:t>-</w:t>
        <w:br/>
        <w:t xml:space="preserve">phine </w:t>
      </w:r>
      <w:r>
        <w:rPr>
          <w:w w:val="100"/>
          <w:color w:val="000000"/>
          <w:position w:val="0"/>
        </w:rPr>
        <w:t>Seyrig from Carole Nag-</w:t>
        <w:br/>
        <w:t xml:space="preserve">gar's text </w:t>
      </w:r>
      <w:r>
        <w:rPr>
          <w:lang w:val="fr-FR" w:eastAsia="fr-FR" w:bidi="fr-FR"/>
          <w:w w:val="100"/>
          <w:color w:val="000000"/>
          <w:position w:val="0"/>
        </w:rPr>
        <w:t xml:space="preserve">"Cité du </w:t>
      </w:r>
      <w:r>
        <w:rPr>
          <w:w w:val="100"/>
          <w:color w:val="000000"/>
          <w:position w:val="0"/>
        </w:rPr>
        <w:t>Sang" (City of</w:t>
        <w:br/>
        <w:t>Blood), music by Steven Brown</w:t>
        <w:br/>
        <w:t>and Blaine Reininger</w:t>
        <w:br/>
        <w:t>(Tuxedomoon).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4" w:name="bookmark204"/>
      <w:r>
        <w:rPr>
          <w:w w:val="100"/>
          <w:spacing w:val="0"/>
          <w:color w:val="000000"/>
          <w:position w:val="0"/>
        </w:rPr>
        <w:t>Clouds of Glory</w:t>
      </w:r>
      <w:bookmarkEnd w:id="204"/>
    </w:p>
    <w:p>
      <w:pPr>
        <w:pStyle w:val="Style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F, 1984, 38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Patrick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Geetere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Catherine Maes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Heure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Exquise!,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Videotagebuch aus den USA</w:t>
        <w:br/>
        <w:t>zur Musik von Martin Rev.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Reihe musikalischer Bilder</w:t>
        <w:br/>
        <w:t>ziehen vorüber (Gebäude, Ro</w:t>
        <w:t>-</w:t>
        <w:br/>
        <w:t>deo, Indianer, endlose Highways</w:t>
        <w:br/>
        <w:t>etc.). Jede Sequenz ist mit spezi</w:t>
        <w:t>-</w:t>
        <w:br/>
        <w:t>ellen Effekten bearbeitet.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395" w:left="1977" w:right="1977" w:bottom="1395" w:header="0" w:footer="3" w:gutter="33"/>
          <w:rtlGutter w:val="0"/>
          <w:cols w:num="3" w:space="211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video-diary from the U.S„ with</w:t>
        <w:br/>
        <w:t>the music of Martin Rev. A series</w:t>
        <w:br/>
        <w:t>of musical images passes by</w:t>
        <w:br/>
        <w:t>(buildings, rodeo, American Indi</w:t>
        <w:t>-</w:t>
        <w:br/>
        <w:t>ans, endless highways, etc.).</w:t>
        <w:br/>
        <w:t>Each chapter is treated with</w:t>
        <w:br/>
        <w:t>special effects.</w:t>
      </w:r>
    </w:p>
    <w:p>
      <w:pPr>
        <w:widowControl w:val="0"/>
        <w:spacing w:line="606" w:lineRule="exact"/>
      </w:pPr>
      <w:r>
        <w:pict>
          <v:shape id="_x0000_s1356" type="#_x0000_t75" style="position:absolute;margin-left:52.8pt;margin-top:0;width:474.25pt;height:30.7pt;z-index:-251658617;mso-wrap-distance-left:5.pt;mso-wrap-distance-right:5.pt;mso-position-horizontal-relative:margin" wrapcoords="0 0">
            <v:imagedata r:id="rId349" r:href="rId35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3332" w:h="17263"/>
          <w:pgMar w:top="156" w:left="978" w:right="978" w:bottom="986" w:header="0" w:footer="3" w:gutter="835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34" w:left="0" w:right="0" w:bottom="143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type w:val="continuous"/>
          <w:pgSz w:w="13332" w:h="17263"/>
          <w:pgMar w:top="1534" w:left="1852" w:right="1852" w:bottom="1433" w:header="0" w:footer="3" w:gutter="163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VideoKritik 3</w:t>
      </w: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9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7" type="#_x0000_t202" style="position:absolute;margin-left:-53.3pt;margin-top:360.95pt;width:46.3pt;height:60.75pt;z-index:-125829255;mso-wrap-distance-left:5.pt;mso-wrap-distance-right:6.95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1" w:line="420" w:lineRule="exact"/>
                    <w:ind w:left="0" w:right="0" w:firstLine="0"/>
                  </w:pP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15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lang w:val="de-DE" w:eastAsia="de-DE" w:bidi="de-DE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lang w:val="de-DE" w:eastAsia="de-DE" w:bidi="de-DE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01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Mittwoch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260" w:right="0" w:firstLine="0"/>
                  </w:pPr>
                  <w:r>
                    <w:rPr>
                      <w:rStyle w:val="CharStyle265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8" type="#_x0000_t75" style="position:absolute;margin-left:159.35pt;margin-top:0;width:307.45pt;height:183.35pt;z-index:-125829254;mso-wrap-distance-left:5.pt;mso-wrap-distance-right:5.pt;mso-position-horizontal-relative:margin" wrapcoords="0 0 21600 0 21600 21600 0 21600 0 0">
            <v:imagedata r:id="rId351" r:href="rId352"/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1989 Mitarbeit beim Berliner</w:t>
        <w:br/>
        <w:t>VideoFest im Bereich Pro</w:t>
        <w:t>-</w:t>
        <w:br/>
        <w:t>grammauswahl und 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organisation.</w:t>
      </w:r>
    </w:p>
    <w:p>
      <w:pPr>
        <w:pStyle w:val="Style28"/>
        <w:numPr>
          <w:ilvl w:val="0"/>
          <w:numId w:val="47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Tape: "Kopflöcher"</w:t>
      </w:r>
    </w:p>
    <w:p>
      <w:pPr>
        <w:pStyle w:val="Style28"/>
        <w:numPr>
          <w:ilvl w:val="0"/>
          <w:numId w:val="47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Tape: "Slaves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Inheri-</w:t>
        <w:br/>
        <w:t>fance/Part I":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1991/92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Tape: "Slaves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Inheri-</w:t>
        <w:br/>
        <w:t>tance/Part II: TestamentMaschi-</w:t>
        <w:br/>
        <w:t>ne"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1992/93 Vorbereitung des Video-</w:t>
        <w:br/>
        <w:t>LiveTheater Projekts: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"Der Großinquisitor", in Zusam</w:t>
        <w:t>-</w:t>
        <w:br/>
        <w:t xml:space="preserve">menarbeit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Adolfo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Assor.</w:t>
      </w:r>
    </w:p>
    <w:p>
      <w:pPr>
        <w:pStyle w:val="Style28"/>
        <w:numPr>
          <w:ilvl w:val="0"/>
          <w:numId w:val="49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Video-Installation</w:t>
        <w:br/>
        <w:t>"Zeit Messer"</w:t>
      </w:r>
    </w:p>
    <w:p>
      <w:pPr>
        <w:pStyle w:val="Style28"/>
        <w:numPr>
          <w:ilvl w:val="0"/>
          <w:numId w:val="49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Tape: “der Tod IST"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1994 Multi-Media-Performance</w:t>
        <w:br/>
        <w:t xml:space="preserve">"Bit and Byte, Bit, Bits 8c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Bites"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(mit Paul Modler, Doris Brausch &amp;</w:t>
        <w:br/>
        <w:t>Jörg Janzer) beim X-94 Festival,</w:t>
        <w:br/>
        <w:t>Akademie der Künste, Berlin</w:t>
        <w:br/>
        <w:t xml:space="preserve">1992/94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tape: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"nachtrag I"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(XXX)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Adolfo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Assor)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Joined the </w:t>
      </w:r>
      <w:r>
        <w:rPr>
          <w:lang w:val="de-DE" w:eastAsia="de-DE" w:bidi="de-DE"/>
          <w:w w:val="100"/>
          <w:color w:val="000000"/>
          <w:position w:val="0"/>
        </w:rPr>
        <w:t>VideoFest Berlin in</w:t>
        <w:br/>
        <w:t xml:space="preserve">1989, working in </w:t>
      </w:r>
      <w:r>
        <w:rPr>
          <w:w w:val="100"/>
          <w:color w:val="000000"/>
          <w:position w:val="0"/>
        </w:rPr>
        <w:t>the areas of</w:t>
        <w:br/>
        <w:t>program selection and</w:t>
        <w:br/>
        <w:t>organization.</w:t>
      </w:r>
    </w:p>
    <w:p>
      <w:pPr>
        <w:pStyle w:val="Style93"/>
        <w:numPr>
          <w:ilvl w:val="0"/>
          <w:numId w:val="51"/>
        </w:numPr>
        <w:tabs>
          <w:tab w:leader="none" w:pos="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0" w:right="0" w:firstLine="0"/>
      </w:pPr>
      <w:r>
        <w:rPr>
          <w:w w:val="100"/>
          <w:color w:val="000000"/>
          <w:position w:val="0"/>
        </w:rPr>
        <w:t xml:space="preserve">tape: </w:t>
      </w:r>
      <w:r>
        <w:rPr>
          <w:lang w:val="de-DE" w:eastAsia="de-DE" w:bidi="de-DE"/>
          <w:w w:val="100"/>
          <w:color w:val="000000"/>
          <w:position w:val="0"/>
        </w:rPr>
        <w:t>"Kopflöcher"</w:t>
      </w:r>
    </w:p>
    <w:p>
      <w:pPr>
        <w:pStyle w:val="Style93"/>
        <w:numPr>
          <w:ilvl w:val="0"/>
          <w:numId w:val="51"/>
        </w:numPr>
        <w:tabs>
          <w:tab w:leader="none" w:pos="5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w w:val="100"/>
          <w:color w:val="000000"/>
          <w:position w:val="0"/>
        </w:rPr>
        <w:t>tape: "Slaves of Inheri</w:t>
        <w:t>-</w:t>
        <w:br/>
        <w:t>tance/Part</w:t>
      </w:r>
      <w:r>
        <w:rPr>
          <w:rStyle w:val="CharStyle95"/>
          <w:i w:val="0"/>
          <w:iCs w:val="0"/>
        </w:rPr>
        <w:t xml:space="preserve"> /"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0" w:right="0" w:firstLine="0"/>
      </w:pPr>
      <w:r>
        <w:rPr>
          <w:w w:val="100"/>
          <w:color w:val="000000"/>
          <w:position w:val="0"/>
        </w:rPr>
        <w:t>1991/92 tape: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0"/>
      </w:pPr>
      <w:r>
        <w:rPr>
          <w:w w:val="100"/>
          <w:color w:val="000000"/>
          <w:position w:val="0"/>
        </w:rPr>
        <w:t>"Slaves of inheritance/Part II:</w:t>
        <w:br/>
        <w:t>TestamentMaschine'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0"/>
      </w:pPr>
      <w:r>
        <w:rPr>
          <w:w w:val="100"/>
          <w:color w:val="000000"/>
          <w:position w:val="0"/>
        </w:rPr>
        <w:t>1992/93 preparation of the Vi-</w:t>
        <w:br/>
        <w:t xml:space="preserve">deoLiveTheater Project: </w:t>
      </w:r>
      <w:r>
        <w:rPr>
          <w:lang w:val="de-DE" w:eastAsia="de-DE" w:bidi="de-DE"/>
          <w:w w:val="100"/>
          <w:color w:val="000000"/>
          <w:position w:val="0"/>
        </w:rPr>
        <w:t>"Der</w:t>
        <w:br/>
        <w:t>Großinquisitor"</w:t>
      </w:r>
      <w:r>
        <w:rPr>
          <w:w w:val="100"/>
          <w:color w:val="000000"/>
          <w:position w:val="0"/>
        </w:rPr>
        <w:t>in collaboration</w:t>
        <w:br/>
        <w:t>with Adolfo Assor</w:t>
      </w:r>
    </w:p>
    <w:p>
      <w:pPr>
        <w:pStyle w:val="Style93"/>
        <w:numPr>
          <w:ilvl w:val="0"/>
          <w:numId w:val="53"/>
        </w:numPr>
        <w:tabs>
          <w:tab w:leader="none" w:pos="6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940" w:firstLine="0"/>
      </w:pPr>
      <w:r>
        <w:rPr>
          <w:w w:val="100"/>
          <w:color w:val="000000"/>
          <w:position w:val="0"/>
        </w:rPr>
        <w:t>video installation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"Zeit </w:t>
      </w:r>
      <w:r>
        <w:rPr>
          <w:w w:val="100"/>
          <w:color w:val="000000"/>
          <w:position w:val="0"/>
        </w:rPr>
        <w:t>Messer"</w:t>
      </w:r>
    </w:p>
    <w:p>
      <w:pPr>
        <w:pStyle w:val="Style93"/>
        <w:numPr>
          <w:ilvl w:val="0"/>
          <w:numId w:val="53"/>
        </w:numPr>
        <w:tabs>
          <w:tab w:leader="none" w:pos="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0" w:right="0" w:firstLine="0"/>
      </w:pPr>
      <w:r>
        <w:rPr>
          <w:w w:val="100"/>
          <w:color w:val="000000"/>
          <w:position w:val="0"/>
        </w:rPr>
        <w:t xml:space="preserve">tape: </w:t>
      </w:r>
      <w:r>
        <w:rPr>
          <w:lang w:val="de-DE" w:eastAsia="de-DE" w:bidi="de-DE"/>
          <w:w w:val="100"/>
          <w:color w:val="000000"/>
          <w:position w:val="0"/>
        </w:rPr>
        <w:t xml:space="preserve">"der </w:t>
      </w:r>
      <w:r>
        <w:rPr>
          <w:w w:val="100"/>
          <w:color w:val="000000"/>
          <w:position w:val="0"/>
        </w:rPr>
        <w:t>Tod 1st"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0"/>
      </w:pPr>
      <w:r>
        <w:rPr>
          <w:w w:val="100"/>
          <w:color w:val="000000"/>
          <w:position w:val="0"/>
        </w:rPr>
        <w:t>1</w:t>
      </w:r>
      <w:r>
        <w:rPr>
          <w:rStyle w:val="CharStyle365"/>
          <w:i/>
          <w:iCs/>
        </w:rPr>
        <w:t>994</w:t>
      </w:r>
      <w:r>
        <w:rPr>
          <w:w w:val="100"/>
          <w:color w:val="000000"/>
          <w:position w:val="0"/>
        </w:rPr>
        <w:t xml:space="preserve"> Multimedia performance</w:t>
        <w:br/>
        <w:t>"Bit and Byte, Bit, Bits &amp; Bites</w:t>
      </w:r>
      <w:r>
        <w:rPr>
          <w:rStyle w:val="CharStyle95"/>
          <w:i w:val="0"/>
          <w:iCs w:val="0"/>
        </w:rPr>
        <w:t xml:space="preserve"> "</w:t>
        <w:br/>
      </w:r>
      <w:r>
        <w:rPr>
          <w:w w:val="100"/>
          <w:color w:val="000000"/>
          <w:position w:val="0"/>
        </w:rPr>
        <w:t xml:space="preserve">(with Paul Modier, Doris </w:t>
      </w:r>
      <w:r>
        <w:rPr>
          <w:lang w:val="de-DE" w:eastAsia="de-DE" w:bidi="de-DE"/>
          <w:w w:val="100"/>
          <w:color w:val="000000"/>
          <w:position w:val="0"/>
        </w:rPr>
        <w:t>Brausch</w:t>
        <w:br/>
      </w:r>
      <w:r>
        <w:rPr>
          <w:rStyle w:val="CharStyle95"/>
          <w:i w:val="0"/>
          <w:iCs w:val="0"/>
        </w:rPr>
        <w:t xml:space="preserve">&amp; </w:t>
      </w:r>
      <w:r>
        <w:rPr>
          <w:lang w:val="de-DE" w:eastAsia="de-DE" w:bidi="de-DE"/>
          <w:w w:val="100"/>
          <w:color w:val="000000"/>
          <w:position w:val="0"/>
        </w:rPr>
        <w:t xml:space="preserve">Jörg </w:t>
      </w:r>
      <w:r>
        <w:rPr>
          <w:w w:val="100"/>
          <w:color w:val="000000"/>
          <w:position w:val="0"/>
        </w:rPr>
        <w:t>Janzer) at the X-94</w:t>
        <w:br/>
        <w:t xml:space="preserve">Festival, </w:t>
      </w:r>
      <w:r>
        <w:rPr>
          <w:lang w:val="de-DE" w:eastAsia="de-DE" w:bidi="de-DE"/>
          <w:w w:val="100"/>
          <w:color w:val="000000"/>
          <w:position w:val="0"/>
        </w:rPr>
        <w:t>Akademie der Künste,</w:t>
        <w:br/>
      </w:r>
      <w:r>
        <w:rPr>
          <w:w w:val="100"/>
          <w:color w:val="000000"/>
          <w:position w:val="0"/>
        </w:rPr>
        <w:t>Berlin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0" w:right="0" w:firstLine="0"/>
      </w:pPr>
      <w:r>
        <w:rPr>
          <w:w w:val="100"/>
          <w:color w:val="000000"/>
          <w:position w:val="0"/>
        </w:rPr>
        <w:t xml:space="preserve">1992/94 tape: "nachtrag </w:t>
      </w:r>
      <w:r>
        <w:rPr>
          <w:lang w:val="de-DE" w:eastAsia="de-DE" w:bidi="de-DE"/>
          <w:w w:val="100"/>
          <w:color w:val="000000"/>
          <w:position w:val="0"/>
        </w:rPr>
        <w:t>I“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0" w:right="0" w:firstLine="0"/>
      </w:pPr>
      <w:r>
        <w:rPr>
          <w:w w:val="100"/>
          <w:color w:val="000000"/>
          <w:position w:val="0"/>
        </w:rPr>
        <w:t>(xxx)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0" w:right="0" w:firstLine="0"/>
      </w:pPr>
      <w:r>
        <w:rPr>
          <w:w w:val="100"/>
          <w:color w:val="000000"/>
          <w:position w:val="0"/>
        </w:rPr>
        <w:t>with Adolfo Assor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5" w:name="bookmark205"/>
      <w:r>
        <w:rPr>
          <w:lang w:val="de-DE" w:eastAsia="de-DE" w:bidi="de-DE"/>
          <w:w w:val="100"/>
          <w:spacing w:val="0"/>
          <w:color w:val="000000"/>
          <w:position w:val="0"/>
        </w:rPr>
        <w:t>"nachtrag l"(XXX)</w:t>
      </w:r>
      <w:bookmarkEnd w:id="20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06" w:name="bookmark206"/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  <w:bookmarkEnd w:id="20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40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Knuf Gerwers,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ebenso persönliche wie mu</w:t>
        <w:t>-</w:t>
        <w:br/>
        <w:t>tige Auseinandersetzung mit ei</w:t>
        <w:t>-</w:t>
        <w:br/>
        <w:t>nem Text des österreichischen</w:t>
        <w:br/>
        <w:t>Schriftstellers Konrad Bayer, für</w:t>
        <w:br/>
        <w:t>den die letzte Konsequenz seiner</w:t>
        <w:br/>
        <w:t>Logik des Widerspruchs (vermut</w:t>
        <w:t>-</w:t>
        <w:br/>
        <w:t>lich) im Freitod lag. Ein beinahe</w:t>
        <w:br/>
        <w:t>distanziert wirkendes Textfrag</w:t>
        <w:t>-</w:t>
        <w:br/>
        <w:t>ment; ohne Verzierung oder</w:t>
        <w:br/>
        <w:t>Rechtfertigungen - und doch</w:t>
        <w:br/>
        <w:t>blitzt das Sich-nicht-Abfinden-</w:t>
        <w:br/>
        <w:t>wollen mit der Über-Lebens-Lü-</w:t>
        <w:br/>
        <w:t>ge, die letzte existentielle Wider</w:t>
        <w:t>-</w:t>
        <w:br/>
        <w:t>borstigkeit, immer wieder auf.</w:t>
        <w:br/>
        <w:t>Dieser Konflikt lebt in der Präsenz</w:t>
        <w:br/>
        <w:t>und virtuosen Wandlungsfähig</w:t>
        <w:t>-</w:t>
        <w:br/>
        <w:t>keit des Schauspielers Adolfo As</w:t>
        <w:t>-</w:t>
        <w:br/>
        <w:t>sor. Dessen Charaktere - zwi</w:t>
        <w:t>-</w:t>
        <w:br/>
        <w:t>schen Ironie und Irrsinn, Frohsinn</w:t>
        <w:br/>
        <w:t>und Verzweiflung - spiegeln sich</w:t>
        <w:br/>
        <w:t>in einer stilisierten Bilderwelt, de</w:t>
        <w:t>-</w:t>
        <w:br/>
        <w:t>ren absurde Schönheit die unge</w:t>
        <w:t>-</w:t>
        <w:br/>
        <w:t>wöhnliche Klarheit des Textes in</w:t>
        <w:br/>
        <w:t>all seinen Widersprüchen fort</w:t>
        <w:t>-</w:t>
        <w:br/>
        <w:t>schreibt und damit weit über die</w:t>
        <w:br/>
        <w:t>übliche Bebilderung eines Textes</w:t>
        <w:br/>
        <w:t>hinausgeht. Die kontrapunkti</w:t>
        <w:t>-</w:t>
        <w:br/>
        <w:t>sche Montage setzt neue Zu</w:t>
        <w:t>-</w:t>
        <w:br/>
        <w:t>sammenhänge und weist in ihrer</w:t>
        <w:br/>
        <w:t>Selbstkritik und Ironie über den</w:t>
        <w:br/>
        <w:t>Text hinaus. Arbeit und Sinnfra</w:t>
        <w:t>-</w:t>
        <w:br/>
        <w:t>ge - "contradictio in se"(?) Le</w:t>
        <w:t>-</w:t>
        <w:br/>
        <w:t>ben als die Spannung aus Wider</w:t>
        <w:t>-</w:t>
        <w:br/>
        <w:t>spruch und Widerstand - die Ba</w:t>
        <w:t>-</w:t>
        <w:br/>
        <w:t>lance aus-zu-halten heißt überle</w:t>
        <w:t>-</w:t>
        <w:br/>
        <w:t>ben. Natürlich gibt es keine Lö</w:t>
        <w:t>-</w:t>
        <w:br/>
        <w:t>sungen - nur ein Beispiel, (ein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Gutes?)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(Eva Resch / K.G.)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Zu dieser Veranstaltung wird</w:t>
        <w:br/>
        <w:t>auch der Schauspieler Adolfo</w:t>
        <w:br/>
        <w:t>Assor (Gam Theater / Berlin) an-</w:t>
        <w:br/>
        <w:t>wesend sein.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intimate and also daring</w:t>
        <w:br/>
        <w:t>confrontation with a text by the</w:t>
        <w:br/>
        <w:t>Austrian author Konrad Bayer.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00" w:firstLine="0"/>
      </w:pPr>
      <w:r>
        <w:rPr>
          <w:w w:val="100"/>
          <w:color w:val="000000"/>
          <w:position w:val="0"/>
        </w:rPr>
        <w:t>He saw that suicide (presumab</w:t>
        <w:t>-</w:t>
        <w:br/>
        <w:t>ly) was the ultimate consequen</w:t>
        <w:t>-</w:t>
        <w:br/>
        <w:t>ce of his logic of contradiction.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19" w:left="1852" w:right="1852" w:bottom="1418" w:header="0" w:footer="3" w:gutter="192"/>
          <w:rtlGutter/>
          <w:cols w:num="3" w:space="158"/>
          <w:noEndnote/>
          <w:docGrid w:linePitch="360"/>
        </w:sectPr>
      </w:pPr>
      <w:r>
        <w:rPr>
          <w:w w:val="100"/>
          <w:color w:val="000000"/>
          <w:position w:val="0"/>
        </w:rPr>
        <w:t>A fragment of literature that is al</w:t>
        <w:t>-</w:t>
        <w:br/>
        <w:t>most aloof; no embellishments,</w:t>
        <w:br/>
        <w:t>no justifications, but yet, the fight</w:t>
        <w:br/>
        <w:t>against resignation over the big</w:t>
        <w:br/>
        <w:t>lie called survival fiercly is taken</w:t>
        <w:br/>
        <w:t>up again and again. This conflict</w:t>
        <w:br/>
        <w:t>lives in the virtuosity and meta</w:t>
        <w:t>-</w:t>
        <w:br/>
        <w:t>morphosis of the actor Adolfo</w:t>
        <w:br/>
        <w:t>Assor. His roles — oscillating bet</w:t>
        <w:t>-</w:t>
        <w:br/>
        <w:t>ween insanity and irony, glee-</w:t>
        <w:br/>
        <w:t>fullness and despair — are mirro</w:t>
        <w:t>-</w:t>
        <w:br/>
        <w:t>red in an artificial imagery. In</w:t>
        <w:br/>
        <w:t>their absurd beauty the pictures</w:t>
        <w:br/>
        <w:t>extrapolate the clarity of the text</w:t>
        <w:br/>
        <w:t>in all its contradictions. The con-</w:t>
        <w:br/>
        <w:t>trapunctual montage, with seif-</w:t>
        <w:br/>
        <w:t>critique and irony, leads beyond</w:t>
        <w:br/>
        <w:t>the text. Work and reflecting on</w:t>
        <w:br/>
        <w:t>meaning: a "contradictio in se?"</w:t>
        <w:br/>
        <w:t>- live seen as a conflict between</w:t>
        <w:br/>
        <w:t>contradiction and resistance - to</w:t>
        <w:br/>
        <w:t>keep the balance means to sur</w:t>
        <w:t>-</w:t>
        <w:br/>
        <w:t>vive. Of course, there are no so</w:t>
        <w:t>-</w:t>
        <w:br/>
        <w:t>lutions - only one example</w:t>
        <w:br/>
        <w:t>( a good one?).</w:t>
      </w:r>
    </w:p>
    <w:p>
      <w:pPr>
        <w:widowControl w:val="0"/>
        <w:spacing w:line="324" w:lineRule="exact"/>
      </w:pPr>
      <w:r>
        <w:pict>
          <v:shape id="_x0000_s1359" type="#_x0000_t75" style="position:absolute;margin-left:5.e-002pt;margin-top:0;width:593.75pt;height:29.05pt;z-index:-251658616;mso-wrap-distance-left:5.pt;mso-wrap-distance-right:5.pt;mso-position-horizontal-relative:margin" wrapcoords="0 0">
            <v:imagedata r:id="rId353" r:href="rId35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3332" w:h="17263"/>
          <w:pgMar w:top="779" w:left="686" w:right="686" w:bottom="1048" w:header="0" w:footer="3" w:gutter="86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0" w:left="0" w:right="0" w:bottom="18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10" w:left="1991" w:right="1991" w:bottom="1894" w:header="0" w:footer="3" w:gutter="14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Pfui Deutschland!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79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60" type="#_x0000_t75" style="position:absolute;margin-left:65.3pt;margin-top:0;width:465.35pt;height:115.7pt;z-index:-251658615;mso-wrap-distance-left:5.pt;mso-wrap-distance-right:5.pt;mso-position-horizontal-relative:margin" wrapcoords="0 0">
            <v:imagedata r:id="rId355" r:href="rId35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79" w:left="686" w:right="686" w:bottom="1048" w:header="0" w:footer="3" w:gutter="86"/>
          <w:rtlGutter w:val="0"/>
          <w:cols w:space="720"/>
          <w:noEndnote/>
          <w:docGrid w:linePitch="360"/>
        </w:sectPr>
      </w:pP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95" w:left="0" w:right="0" w:bottom="14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1" type="#_x0000_t202" style="position:absolute;margin-left:476.65pt;margin-top:236.1pt;width:55.45pt;height:60.3pt;z-index:-125829253;mso-wrap-distance-left:9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8" w:line="380" w:lineRule="exact"/>
                    <w:ind w:left="0" w:right="0" w:firstLine="0"/>
                  </w:pPr>
                  <w:r>
                    <w:rPr>
                      <w:rStyle w:val="CharStyle391"/>
                    </w:rPr>
                    <w:t>15.2.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Wednesday</w:t>
                  </w:r>
                </w:p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94"/>
                      <w:b/>
                      <w:bCs/>
                    </w:rPr>
                    <w:t>20</w:t>
                  </w:r>
                  <w:r>
                    <w:rPr>
                      <w:rStyle w:val="CharStyle39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07" w:name="bookmark207"/>
      <w:r>
        <w:rPr>
          <w:lang w:val="de-DE" w:eastAsia="de-DE" w:bidi="de-DE"/>
          <w:w w:val="100"/>
          <w:spacing w:val="0"/>
          <w:color w:val="000000"/>
          <w:position w:val="0"/>
        </w:rPr>
        <w:t>Die Farbe Braun</w:t>
      </w:r>
      <w:bookmarkEnd w:id="20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08" w:name="bookmark208"/>
      <w:r>
        <w:rPr>
          <w:lang w:val="de-DE" w:eastAsia="de-DE" w:bidi="de-DE"/>
          <w:w w:val="100"/>
          <w:spacing w:val="0"/>
          <w:color w:val="000000"/>
          <w:position w:val="0"/>
        </w:rPr>
        <w:t>Friederike Anders</w:t>
      </w:r>
      <w:bookmarkEnd w:id="20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9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30 Min.</w:t>
        <w:br/>
        <w:t>Jürgen Brüning,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Dokumentar-Essay um die</w:t>
        <w:br/>
        <w:t>Deutschen und ihr Verhältnis zur</w:t>
        <w:br/>
        <w:t>Farbe Braun. Die braune</w:t>
        <w:br/>
        <w:t>Schmierspur, die sich unüberseh</w:t>
        <w:t>-</w:t>
        <w:br/>
        <w:t>bar bis in die Gegenwart fort</w:t>
        <w:t>-</w:t>
        <w:br/>
        <w:t>zieht und das Braune in seinem</w:t>
        <w:br/>
        <w:t>konkretesten Zustand (Scheiße).</w:t>
        <w:br/>
        <w:t>Wer mag Braun und wer zieht</w:t>
        <w:br/>
        <w:t>kackbraune Uniformen an? Die</w:t>
        <w:br/>
        <w:t>Uniformen von damals und die</w:t>
        <w:br/>
        <w:t>Anzüge von heute - die</w:t>
        <w:br/>
        <w:t>Schmutzstreifen lassen sich nicht</w:t>
        <w:br/>
        <w:t>verbergen - gnadenlos ahnungs</w:t>
        <w:t>-</w:t>
        <w:br/>
        <w:t>los erfolgt das übelriechende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den Tagesnachrichten.</w:t>
        <w:br/>
        <w:t>Glückwunsch, Herr Kupfer, Herr</w:t>
        <w:br/>
        <w:t>Orlet und all die anderen, hier</w:t>
        <w:br/>
        <w:t>riechfs stark nach Beförderung.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documentary essay on Ger</w:t>
        <w:t>-</w:t>
        <w:br/>
        <w:t>mans and their relationship to</w:t>
        <w:br/>
        <w:t>the color brown. A brown and</w:t>
        <w:br/>
        <w:t>greasy trace of history leading</w:t>
        <w:br/>
        <w:t>into the presence. Brown in</w:t>
        <w:br/>
        <w:t>history and its most significant</w:t>
        <w:br/>
        <w:t>materialization: shit. Who likes</w:t>
        <w:br/>
        <w:t>brown and who wears uniforms,</w:t>
        <w:br/>
        <w:t>brown as shit? Uniforms of yester</w:t>
        <w:t>-</w:t>
        <w:br/>
        <w:t>day and suits of today - the tra</w:t>
        <w:t>-</w:t>
        <w:br/>
        <w:t>ces of mud cannot be hidden -,</w:t>
        <w:br/>
        <w:t>mindless and merciless is the</w:t>
        <w:br/>
        <w:t>malodorous outing in the daily</w:t>
        <w:br/>
        <w:t>news. Congratulations,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 xml:space="preserve">Mr. </w:t>
      </w:r>
      <w:r>
        <w:rPr>
          <w:rStyle w:val="CharStyle395"/>
          <w:lang w:val="de-DE" w:eastAsia="de-DE" w:bidi="de-DE"/>
          <w:i/>
          <w:iCs/>
        </w:rPr>
        <w:t xml:space="preserve">Kupfer, </w:t>
      </w:r>
      <w:r>
        <w:rPr>
          <w:rStyle w:val="CharStyle395"/>
          <w:i/>
          <w:iCs/>
        </w:rPr>
        <w:t>Mr. Orlet and to all</w:t>
        <w:br/>
        <w:t>the others: it smells like</w:t>
        <w:br/>
        <w:t>promotion!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9" w:name="bookmark209"/>
      <w:r>
        <w:rPr>
          <w:lang w:val="de-DE" w:eastAsia="de-DE" w:bidi="de-DE"/>
          <w:w w:val="100"/>
          <w:spacing w:val="0"/>
          <w:color w:val="000000"/>
          <w:position w:val="0"/>
        </w:rPr>
        <w:t>Der Obertan</w:t>
      </w:r>
      <w:bookmarkEnd w:id="20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10" w:name="bookmark210"/>
      <w:r>
        <w:rPr>
          <w:lang w:val="de-DE" w:eastAsia="de-DE" w:bidi="de-DE"/>
          <w:w w:val="100"/>
          <w:spacing w:val="0"/>
          <w:color w:val="000000"/>
          <w:position w:val="0"/>
        </w:rPr>
        <w:t>Rainer Grams</w:t>
      </w:r>
      <w:bookmarkEnd w:id="21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0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35 Min.</w:t>
        <w:br/>
        <w:t>Jürgen Brüning,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Hans-Jörg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Direktor einer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Bildungsanstalt. Seit eini</w:t>
        <w:t>-</w:t>
        <w:br/>
        <w:t>gen Jahren schon kümmert er</w:t>
        <w:br/>
        <w:t>sich zunehmend um die Innere</w:t>
        <w:br/>
        <w:t>Sicherheit der Anstalt: aggressi</w:t>
        <w:t>-</w:t>
        <w:br/>
        <w:t>onsbereite Schüler, pensionsbe</w:t>
        <w:t>-</w:t>
        <w:br/>
        <w:t>reite Lehrkräfte - er drückt kein</w:t>
        <w:br/>
        <w:t>Auge zu. Täglich gibt es Vorfälle</w:t>
        <w:br/>
        <w:t>und vor einigen Monafen wurde</w:t>
        <w:br/>
        <w:t>er selber Opfer einer Gewalttat.</w:t>
        <w:br/>
        <w:t>Mit dokumentarischem Feinge</w:t>
        <w:t>-</w:t>
        <w:br/>
        <w:t>fühl porträtiert Grams einen</w:t>
        <w:br/>
        <w:t>alten Freund seines Vaters.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Hans-Jörg </w:t>
      </w:r>
      <w:r>
        <w:rPr>
          <w:rStyle w:val="CharStyle395"/>
          <w:i/>
          <w:iCs/>
        </w:rPr>
        <w:t>Ebert is the director of</w:t>
        <w:br/>
        <w:t>an educational establishment in</w:t>
        <w:br/>
        <w:t>Berlin. For some years, he has in</w:t>
        <w:t>-</w:t>
        <w:br/>
        <w:t>creasingly looked after the inter</w:t>
        <w:t>-</w:t>
        <w:br/>
        <w:t>nal security of the establishment:</w:t>
        <w:br/>
        <w:t>pupils ready for aggression, tea</w:t>
        <w:t>-</w:t>
        <w:br/>
        <w:t>chers ready for retirement - he</w:t>
        <w:br/>
        <w:t>does not turn a blind eye. Every</w:t>
        <w:br/>
        <w:t>day there are incidents, and a</w:t>
        <w:br/>
        <w:t>few months ago he himself was</w:t>
        <w:br/>
        <w:t>the victim of an act of violence.</w:t>
        <w:br/>
        <w:t>Grams draws the portrait of one</w:t>
        <w:br/>
        <w:t>of his father's old friends with do</w:t>
        <w:t>-</w:t>
        <w:br/>
        <w:t>cumentary sensitivity.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11" w:name="bookmark211"/>
      <w:r>
        <w:rPr>
          <w:lang w:val="de-DE" w:eastAsia="de-DE" w:bidi="de-DE"/>
          <w:w w:val="100"/>
          <w:spacing w:val="0"/>
          <w:color w:val="000000"/>
          <w:position w:val="0"/>
        </w:rPr>
        <w:t>Er hat ne Glatze ...</w:t>
      </w:r>
      <w:bookmarkEnd w:id="21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12" w:name="bookmark212"/>
      <w:r>
        <w:rPr>
          <w:lang w:val="de-DE" w:eastAsia="de-DE" w:bidi="de-DE"/>
          <w:w w:val="100"/>
          <w:spacing w:val="0"/>
          <w:color w:val="000000"/>
          <w:position w:val="0"/>
        </w:rPr>
        <w:t>Jürgen Brüning</w:t>
      </w:r>
      <w:bookmarkEnd w:id="21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Brüning,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hat 'ne Glatze und ist Rassist,</w:t>
        <w:br/>
        <w:t>er ist schwul und ein Faschist - so</w:t>
        <w:br/>
        <w:t>lautet der volle Titel dieser pro</w:t>
        <w:t>-</w:t>
        <w:br/>
        <w:t>vokativen und formal außerge</w:t>
        <w:t>-</w:t>
        <w:br/>
        <w:t>wöhnlichen Dokumenfation.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Sind Skinheads ehrlicher als</w:t>
        <w:br/>
        <w:t>Schwule? Schwule Skinheads die</w:t>
        <w:br/>
        <w:t>besseren Schwulen, weil nicht</w:t>
        <w:br/>
        <w:t>tuntenhaft?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die Verbindung von Homose</w:t>
        <w:t>-</w:t>
        <w:br/>
        <w:t>xualität, Gewalt, Rassismus und</w:t>
        <w:br/>
        <w:t>Fashion Ausdruck einer Minder</w:t>
        <w:t>-</w:t>
        <w:br/>
        <w:t>heit oder ein gesellschaftlich</w:t>
        <w:br/>
        <w:t>geächtetes Tabu?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Schwule haben Schwierigkeiten,</w:t>
        <w:br/>
        <w:t>sich in dieser Gesellschaft zu de</w:t>
        <w:t>-</w:t>
        <w:br/>
        <w:t>finieren, sie suchen sich ein An</w:t>
        <w:t>-</w:t>
        <w:br/>
        <w:t>gebot zusammen aus Versatz</w:t>
        <w:t>-</w:t>
        <w:br/>
        <w:t>stücken, die in einer bestimmten</w:t>
        <w:br/>
        <w:t>Community akzeptiert werden.</w:t>
        <w:br/>
        <w:t>Brüning stellt das vorurteilsfrei</w:t>
        <w:br/>
        <w:t>vor.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95" w:left="1991" w:right="1991" w:bottom="1495" w:header="0" w:footer="3" w:gutter="14"/>
          <w:rtlGutter w:val="0"/>
          <w:cols w:num="3" w:space="228"/>
          <w:noEndnote/>
          <w:docGrid w:linePitch="360"/>
        </w:sectPr>
      </w:pPr>
      <w:r>
        <w:rPr>
          <w:rStyle w:val="CharStyle395"/>
          <w:i/>
          <w:iCs/>
        </w:rPr>
        <w:t>He's bold and he's a racist, he's</w:t>
        <w:br/>
        <w:t>gay and he's a fascist - This is the</w:t>
        <w:br/>
        <w:t>full title of this provocative and,</w:t>
        <w:br/>
        <w:t>in its form, extraordinary docu</w:t>
        <w:t>-</w:t>
        <w:br/>
        <w:t>mentation. Are Skinheads more</w:t>
        <w:br/>
        <w:t>honest than gays? Are gay</w:t>
        <w:br/>
        <w:t>Skinheads better gays, because</w:t>
        <w:br/>
        <w:t>they don't act queer? Is the</w:t>
        <w:br/>
        <w:t>connection between homo</w:t>
        <w:t>-</w:t>
        <w:br/>
        <w:t>sexuality, violence, racism and</w:t>
        <w:br/>
        <w:t>fashion the expression of a mino</w:t>
        <w:t>-</w:t>
        <w:br/>
        <w:t>rity, or is it a social taboo? Gays</w:t>
        <w:br/>
        <w:t>have problems to find their</w:t>
        <w:br/>
        <w:t>place in society. They collect bits</w:t>
        <w:br/>
        <w:t>and pieces of various lifestyles,</w:t>
        <w:br/>
        <w:t>which are accepted in distinct</w:t>
        <w:br/>
        <w:t xml:space="preserve">communities. </w:t>
      </w:r>
      <w:r>
        <w:rPr>
          <w:rStyle w:val="CharStyle395"/>
          <w:lang w:val="fr-FR" w:eastAsia="fr-FR" w:bidi="fr-FR"/>
          <w:i/>
          <w:iCs/>
        </w:rPr>
        <w:t xml:space="preserve">Brüning </w:t>
      </w:r>
      <w:r>
        <w:rPr>
          <w:rStyle w:val="CharStyle395"/>
          <w:i/>
          <w:iCs/>
        </w:rPr>
        <w:t>depicts</w:t>
        <w:br/>
        <w:t>this without any prejudice.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357"/>
          <w:headerReference w:type="default" r:id="rId358"/>
          <w:footerReference w:type="even" r:id="rId359"/>
          <w:footerReference w:type="default" r:id="rId360"/>
          <w:headerReference w:type="first" r:id="rId361"/>
          <w:footerReference w:type="first" r:id="rId362"/>
          <w:titlePg/>
          <w:pgSz w:w="13332" w:h="17263"/>
          <w:pgMar w:top="601" w:left="0" w:right="0" w:bottom="6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66" type="#_x0000_t202" style="position:absolute;margin-left:68.4pt;margin-top:0;width:221.5pt;height:30.6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Tod und Warheit</w:t>
                  </w:r>
                </w:p>
              </w:txbxContent>
            </v:textbox>
            <w10:wrap anchorx="margin"/>
          </v:shape>
        </w:pict>
      </w:r>
      <w:r>
        <w:pict>
          <v:shape id="_x0000_s1367" type="#_x0000_t75" style="position:absolute;margin-left:69.1pt;margin-top:54.5pt;width:146.15pt;height:113.05pt;z-index:-251658610;mso-wrap-distance-left:5.pt;mso-wrap-distance-right:5.pt;mso-position-horizontal-relative:margin" wrapcoords="0 0">
            <v:imagedata r:id="rId363" r:href="rId364"/>
            <w10:wrap anchorx="margin"/>
          </v:shape>
        </w:pict>
      </w:r>
      <w:r>
        <w:pict>
          <v:shape id="_x0000_s1368" type="#_x0000_t75" style="position:absolute;margin-left:228.7pt;margin-top:54.25pt;width:144.95pt;height:111.85pt;z-index:-251658609;mso-wrap-distance-left:5.pt;mso-wrap-distance-right:5.pt;mso-position-horizontal-relative:margin" wrapcoords="0 0">
            <v:imagedata r:id="rId365" r:href="rId366"/>
            <w10:wrap anchorx="margin"/>
          </v:shape>
        </w:pict>
      </w:r>
      <w:r>
        <w:pict>
          <v:shape id="_x0000_s1369" type="#_x0000_t202" style="position:absolute;margin-left:68.65pt;margin-top:177.85pt;width:144.25pt;height:59.3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bookmarkStart w:id="213" w:name="bookmark213"/>
                  <w:r>
                    <w:rPr>
                      <w:rStyle w:val="CharStyle187"/>
                      <w:b/>
                      <w:bCs/>
                    </w:rPr>
                    <w:t>Diary of a Provincial Pup</w:t>
                    <w:t>-</w:t>
                    <w:br/>
                    <w:t>peteer</w:t>
                  </w:r>
                  <w:bookmarkEnd w:id="213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bookmarkStart w:id="214" w:name="bookmark214"/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>Marius-Dumitru Sopterean</w:t>
                  </w:r>
                  <w:bookmarkEnd w:id="214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RO, 1994, 24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Fundatia </w:t>
                  </w:r>
                  <w:r>
                    <w:rPr>
                      <w:rStyle w:val="CharStyle29"/>
                    </w:rPr>
                    <w:t>Arte Vizuale, Bukarest</w:t>
                  </w:r>
                </w:p>
              </w:txbxContent>
            </v:textbox>
            <w10:wrap anchorx="margin"/>
          </v:shape>
        </w:pict>
      </w:r>
      <w:r>
        <w:pict>
          <v:shape id="_x0000_s1370" type="#_x0000_t202" style="position:absolute;margin-left:227.75pt;margin-top:177.35pt;width:104.65pt;height:59.3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215" w:name="bookmark215"/>
                  <w:r>
                    <w:rPr>
                      <w:rStyle w:val="CharStyle187"/>
                      <w:b/>
                      <w:bCs/>
                    </w:rPr>
                    <w:t>Truth under Siege</w:t>
                  </w:r>
                  <w:bookmarkEnd w:id="215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16" w:name="bookmark216"/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 xml:space="preserve">Nathalie </w:t>
                  </w:r>
                  <w:r>
                    <w:rPr>
                      <w:rStyle w:val="CharStyle257"/>
                      <w:b/>
                      <w:bCs/>
                    </w:rPr>
                    <w:t>Borgers</w:t>
                    <w:br/>
                  </w:r>
                  <w:r>
                    <w:rPr>
                      <w:rStyle w:val="CharStyle257"/>
                      <w:lang w:val="en-US" w:eastAsia="en-US" w:bidi="en-US"/>
                      <w:b/>
                      <w:bCs/>
                    </w:rPr>
                    <w:t>Leslie Asako Gladsjo</w:t>
                  </w:r>
                  <w:bookmarkEnd w:id="216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F, 1994, 68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Nathalie </w:t>
                  </w:r>
                  <w:r>
                    <w:rPr>
                      <w:rStyle w:val="CharStyle29"/>
                    </w:rPr>
                    <w:t xml:space="preserve">Borgers, </w:t>
                  </w:r>
                  <w:r>
                    <w:rPr>
                      <w:rStyle w:val="CharStyle29"/>
                      <w:lang w:val="en-US" w:eastAsia="en-US" w:bidi="en-US"/>
                    </w:rPr>
                    <w:t>Paris</w:t>
                  </w:r>
                </w:p>
              </w:txbxContent>
            </v:textbox>
            <w10:wrap anchorx="margin"/>
          </v:shape>
        </w:pict>
      </w:r>
      <w:r>
        <w:pict>
          <v:shape id="_x0000_s1371" type="#_x0000_t202" style="position:absolute;margin-left:12.pt;margin-top:410.4pt;width:46.1pt;height:59.95pt;z-index:251657763;mso-wrap-distance-left:5.pt;mso-wrap-distance-right:5.pt;mso-position-horizontal-relative:margin" fillcolor="#5B585D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6" w:line="42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15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  <w:r>
                    <w:rPr>
                      <w:rStyle w:val="CharStyle342"/>
                      <w:b/>
                      <w:bCs/>
                    </w:rPr>
                    <w:t>2</w:t>
                  </w:r>
                  <w:r>
                    <w:rPr>
                      <w:rStyle w:val="CharStyle343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0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Mittwoch</w:t>
                  </w:r>
                </w:p>
                <w:p>
                  <w:pPr>
                    <w:pStyle w:val="Style39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40" w:right="0" w:firstLine="0"/>
                  </w:pPr>
                  <w:r>
                    <w:rPr>
                      <w:rStyle w:val="CharStyle398"/>
                      <w:b/>
                      <w:bCs/>
                    </w:rPr>
                    <w:t>22</w:t>
                  </w:r>
                  <w:r>
                    <w:rPr>
                      <w:rStyle w:val="CharStyle39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  <w:r>
        <w:pict>
          <v:shape id="_x0000_s1372" type="#_x0000_t202" style="position:absolute;margin-left:68.65pt;margin-top:245.55pt;width:145.7pt;height:247.4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Wurde der Revolutionär Calin</w:t>
                    <w:br/>
                    <w:t>Alexandru vorsätzlich getötet</w:t>
                    <w:br/>
                    <w:t>(aus Rache? aus politischen</w:t>
                    <w:br/>
                    <w:t>Gründen?), oder hat er Selbst</w:t>
                    <w:t>-</w:t>
                    <w:br/>
                    <w:t>mord begangen? Sofort nach</w:t>
                    <w:br/>
                    <w:t>seinem Tod verschwanden all</w:t>
                    <w:br/>
                    <w:t>seine Unterlagen: Tagebücher,</w:t>
                    <w:br/>
                    <w:t>Briefe und Gedichte. Nach mo</w:t>
                    <w:t>-</w:t>
                    <w:br/>
                    <w:t>natelanger Recherche konnten</w:t>
                    <w:br/>
                    <w:t>wenige Seiten der Tagebücher</w:t>
                    <w:br/>
                    <w:t>seiner letzten Jahre aufgespürt</w:t>
                    <w:br/>
                    <w:t>werden - sie waren der Aus</w:t>
                    <w:t>-</w:t>
                    <w:br/>
                    <w:t>gangspunkt für diese Dokumen</w:t>
                    <w:t>-</w:t>
                    <w:br/>
                    <w:t>tation über Leben und Tod eines</w:t>
                    <w:br/>
                    <w:t>ungewöhnlichen Jugendlichen.</w:t>
                    <w:br/>
                    <w:t>Eine schlichte Dokumentation,</w:t>
                    <w:br/>
                    <w:t>die ihren fesselnden Charakter</w:t>
                    <w:br/>
                    <w:t>darüber gewinnt, daß unklar</w:t>
                    <w:br/>
                    <w:t>bleibt: Geht es um eine wirkliche</w:t>
                    <w:br/>
                    <w:t>Geschichte? Wird hier eine Me</w:t>
                    <w:t>-</w:t>
                    <w:br/>
                    <w:t>tapher für die Umwälzungen in</w:t>
                    <w:br/>
                    <w:t>Rumänien angeboten?</w:t>
                  </w:r>
                </w:p>
              </w:txbxContent>
            </v:textbox>
            <w10:wrap anchorx="margin"/>
          </v:shape>
        </w:pict>
      </w:r>
      <w:r>
        <w:pict>
          <v:shape id="_x0000_s1373" type="#_x0000_t202" style="position:absolute;margin-left:69.35pt;margin-top:501.4pt;width:148.3pt;height:203.7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9"/>
                      <w:i/>
                      <w:iCs/>
                    </w:rPr>
                    <w:t>Was Romanian revolutionary</w:t>
                    <w:br/>
                    <w:t>Calin Alexandru murdered (an</w:t>
                    <w:br/>
                    <w:t>act of revenge? for political rea</w:t>
                    <w:t>-</w:t>
                    <w:br/>
                    <w:t>sons ?) or did he commit suici</w:t>
                    <w:t>-</w:t>
                    <w:br/>
                    <w:t xml:space="preserve">de? All his papers </w:t>
                  </w:r>
                  <w:r>
                    <w:rPr>
                      <w:rStyle w:val="CharStyle400"/>
                      <w:i/>
                      <w:iCs/>
                    </w:rPr>
                    <w:t xml:space="preserve">- </w:t>
                  </w:r>
                  <w:r>
                    <w:rPr>
                      <w:rStyle w:val="CharStyle399"/>
                      <w:i/>
                      <w:iCs/>
                    </w:rPr>
                    <w:t>diaries, let</w:t>
                    <w:t>-</w:t>
                    <w:br/>
                    <w:t>ters, poems - vanished imme</w:t>
                    <w:t>-</w:t>
                    <w:br/>
                    <w:t>diately after his death. Last year,</w:t>
                    <w:br/>
                    <w:t>a few pages of his later diaries</w:t>
                    <w:br/>
                    <w:t>were tracked down after months</w:t>
                    <w:br/>
                    <w:t>of investigation. The fragments</w:t>
                    <w:br/>
                    <w:t>are the basis for looking at the</w:t>
                    <w:br/>
                    <w:t>life and death of an unusual</w:t>
                    <w:br/>
                    <w:t>young man. This documentary</w:t>
                    <w:br/>
                    <w:t>exerts a fascination by leaving</w:t>
                    <w:br/>
                    <w:t>the following question unanswe</w:t>
                    <w:t>-</w:t>
                    <w:br/>
                    <w:t>red: are we seeing a factual</w:t>
                    <w:br/>
                    <w:t>history or a metaphor for the po</w:t>
                    <w:t>-</w:t>
                    <w:br/>
                    <w:t>litical upheavals in Romania?</w:t>
                  </w:r>
                </w:p>
              </w:txbxContent>
            </v:textbox>
            <w10:wrap anchorx="margin"/>
          </v:shape>
        </w:pict>
      </w:r>
      <w:r>
        <w:pict>
          <v:shape id="_x0000_s1374" type="#_x0000_t202" style="position:absolute;margin-left:228.pt;margin-top:244.6pt;width:147.35pt;height:281.3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Unabhängige journalistische </w:t>
                  </w:r>
                  <w:r>
                    <w:rPr>
                      <w:rStyle w:val="CharStyle29"/>
                      <w:lang w:val="en-US" w:eastAsia="en-US" w:bidi="en-US"/>
                    </w:rPr>
                    <w:t>Ar</w:t>
                    <w:t>-</w:t>
                    <w:br/>
                    <w:t xml:space="preserve">beit in </w:t>
                  </w:r>
                  <w:r>
                    <w:rPr>
                      <w:rStyle w:val="CharStyle29"/>
                    </w:rPr>
                    <w:t xml:space="preserve">Serbien, Kroatien und </w:t>
                  </w:r>
                  <w:r>
                    <w:rPr>
                      <w:rStyle w:val="CharStyle29"/>
                      <w:lang w:val="en-US" w:eastAsia="en-US" w:bidi="en-US"/>
                    </w:rPr>
                    <w:t>Bos-</w:t>
                    <w:br/>
                    <w:t xml:space="preserve">nien-Flerzegowina </w:t>
                  </w:r>
                  <w:r>
                    <w:rPr>
                      <w:rStyle w:val="CharStyle29"/>
                    </w:rPr>
                    <w:t xml:space="preserve">seit </w:t>
                  </w:r>
                  <w:r>
                    <w:rPr>
                      <w:rStyle w:val="CharStyle29"/>
                      <w:lang w:val="en-US" w:eastAsia="en-US" w:bidi="en-US"/>
                    </w:rPr>
                    <w:t>1991.</w:t>
                    <w:br/>
                  </w:r>
                  <w:r>
                    <w:rPr>
                      <w:rStyle w:val="CharStyle29"/>
                    </w:rPr>
                    <w:t xml:space="preserve">Selbst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immense </w:t>
                  </w:r>
                  <w:r>
                    <w:rPr>
                      <w:rStyle w:val="CharStyle29"/>
                    </w:rPr>
                    <w:t>Schwierigkeiten</w:t>
                    <w:br/>
                    <w:t>wie staatliche Unterdrückung,</w:t>
                    <w:br/>
                    <w:t>Sanktionen und eine fast über</w:t>
                    <w:t>-</w:t>
                    <w:br/>
                    <w:t>mächtige nationalistische Propa</w:t>
                    <w:t>-</w:t>
                    <w:br/>
                    <w:t>ganda können die Stimmen der</w:t>
                    <w:br/>
                    <w:t>Vernunft in der Kriegshysterie</w:t>
                    <w:br/>
                    <w:t>nicht verstummen lassen. Eine</w:t>
                    <w:br/>
                    <w:t>der wenigen Dokumentationen,</w:t>
                    <w:br/>
                    <w:t>die die Realität abseits der Ge</w:t>
                    <w:t>-</w:t>
                    <w:br/>
                    <w:t>fechte zeigen.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Independent press </w:t>
                  </w:r>
                  <w:r>
                    <w:rPr>
                      <w:rStyle w:val="CharStyle399"/>
                      <w:i/>
                      <w:iCs/>
                    </w:rPr>
                    <w:t xml:space="preserve">work </w:t>
                  </w: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399"/>
                      <w:i/>
                      <w:iCs/>
                    </w:rPr>
                    <w:t>Ser</w:t>
                    <w:t>-</w:t>
                    <w:br/>
                    <w:t>bia, Croatia and Bosnia since</w:t>
                    <w:br/>
                    <w:t>1991. Despite of extreme difficul</w:t>
                    <w:t>-</w:t>
                    <w:br/>
                    <w:t>ties, like oppression by govern</w:t>
                    <w:t>-</w:t>
                    <w:br/>
                    <w:t>ments, sanctions and a nearly</w:t>
                    <w:br/>
                    <w:t>overpowering chauvinistic pro</w:t>
                    <w:t>-</w:t>
                    <w:br/>
                    <w:t>paganda and war hysteria, the</w:t>
                    <w:br/>
                    <w:t>voices of reason can</w:t>
                  </w:r>
                  <w:r>
                    <w:rPr>
                      <w:rStyle w:val="CharStyle136"/>
                      <w:i w:val="0"/>
                      <w:iCs w:val="0"/>
                    </w:rPr>
                    <w:t xml:space="preserve"> 7 </w:t>
                  </w:r>
                  <w:r>
                    <w:rPr>
                      <w:rStyle w:val="CharStyle399"/>
                      <w:i/>
                      <w:iCs/>
                    </w:rPr>
                    <w:t>be silen</w:t>
                    <w:t>-</w:t>
                    <w:br/>
                    <w:t>ced. One of the few documen</w:t>
                    <w:t>-</w:t>
                    <w:br/>
                    <w:t>taries showing reality offside the</w:t>
                    <w:br/>
                    <w:t>skirmishes.</w:t>
                  </w:r>
                </w:p>
              </w:txbxContent>
            </v:textbox>
            <w10:wrap anchorx="margin"/>
          </v:shape>
        </w:pict>
      </w:r>
      <w:r>
        <w:pict>
          <v:shape id="_x0000_s1375" type="#_x0000_t75" style="position:absolute;margin-left:402.pt;margin-top:56.15pt;width:24.5pt;height:30.25pt;z-index:-251658608;mso-wrap-distance-left:5.pt;mso-wrap-distance-right:91.7pt;mso-wrap-distance-bottom:594.pt;mso-position-horizontal-relative:margin" wrapcoords="0 0">
            <v:imagedata r:id="rId367" r:href="rId368"/>
            <w10:wrap anchorx="margin"/>
          </v:shape>
        </w:pict>
      </w:r>
      <w:r>
        <w:pict>
          <v:shape id="_x0000_s1376" type="#_x0000_t75" style="position:absolute;margin-left:406.55pt;margin-top:102.5pt;width:18.pt;height:25.45pt;z-index:-251658607;mso-wrap-distance-left:5.pt;mso-wrap-distance-top:46.3pt;mso-wrap-distance-right:93.6pt;mso-wrap-distance-bottom:552.5pt;mso-position-horizontal-relative:margin" wrapcoords="0 0">
            <v:imagedata r:id="rId369" r:href="rId370"/>
            <w10:wrap anchorx="margin"/>
          </v:shape>
        </w:pict>
      </w:r>
      <w:r>
        <w:pict>
          <v:shape id="_x0000_s1377" type="#_x0000_t202" style="position:absolute;margin-left:406.8pt;margin-top:131.3pt;width:17.05pt;height:10.65pt;z-index:251657767;mso-wrap-distance-left:5.pt;mso-wrap-distance-top:75.1pt;mso-wrap-distance-right:94.3pt;mso-wrap-distance-bottom:538.45pt;mso-position-horizontal-relative:margin" filled="f" stroked="f">
            <v:textbox style="mso-fit-shape-to-text:t" inset="0,0,0,0">
              <w:txbxContent>
                <w:p>
                  <w:pPr>
                    <w:pStyle w:val="Style40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17" w:name="bookmark217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1]</w:t>
                  </w:r>
                  <w:bookmarkEnd w:id="217"/>
                </w:p>
              </w:txbxContent>
            </v:textbox>
            <w10:wrap anchorx="margin"/>
          </v:shape>
        </w:pict>
      </w:r>
      <w:r>
        <w:pict>
          <v:shape id="_x0000_s1378" type="#_x0000_t202" style="position:absolute;margin-left:404.15pt;margin-top:143.05pt;width:21.6pt;height:45.8pt;z-index:251657768;mso-wrap-distance-left:5.pt;mso-wrap-distance-top:86.85pt;mso-wrap-distance-right:92.4pt;mso-wrap-distance-bottom:491.55pt;mso-position-horizontal-relative:margin" fillcolor="#4E4A4D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250"/>
                      <w:lang w:val="en-US" w:eastAsia="en-US" w:bidi="en-US"/>
                    </w:rPr>
                    <w:t>WA</w:t>
                  </w:r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83" w:lineRule="exact"/>
                    <w:ind w:left="260" w:right="0" w:firstLine="0"/>
                  </w:pPr>
                  <w:bookmarkStart w:id="218" w:name="bookmark218"/>
                  <w:r>
                    <w:rPr>
                      <w:rStyle w:val="CharStyle403"/>
                      <w:b/>
                      <w:bCs/>
                    </w:rPr>
                    <w:t>M</w:t>
                  </w:r>
                  <w:bookmarkEnd w:id="218"/>
                </w:p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83" w:lineRule="exact"/>
                    <w:ind w:left="260" w:right="0" w:firstLine="0"/>
                  </w:pPr>
                  <w:bookmarkStart w:id="219" w:name="bookmark219"/>
                  <w:r>
                    <w:rPr>
                      <w:rStyle w:val="CharStyle403"/>
                      <w:b/>
                      <w:bCs/>
                    </w:rPr>
                    <w:t>M</w:t>
                  </w:r>
                  <w:bookmarkEnd w:id="219"/>
                </w:p>
              </w:txbxContent>
            </v:textbox>
            <w10:wrap anchorx="margin"/>
          </v:shape>
        </w:pict>
      </w:r>
      <w:r>
        <w:pict>
          <v:shape id="_x0000_s1379" type="#_x0000_t202" style="position:absolute;margin-left:430.8pt;margin-top:152.8pt;width:82.3pt;height:35.05pt;z-index:251657769;mso-wrap-distance-left:28.8pt;mso-wrap-distance-top:96.65pt;mso-wrap-distance-right:5.05pt;mso-wrap-distance-bottom:492.55pt;mso-position-horizontal-relative:margin" filled="f" stroked="f">
            <v:textbox style="mso-fit-shape-to-text:t" inset="0,0,0,0">
              <w:txbxContent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European Scholarships for</w:t>
                    <w:br/>
                    <w:t>Audiovisual Media</w:t>
                    <w:br/>
                    <w:t>Professionals in Berlin</w:t>
                  </w:r>
                </w:p>
              </w:txbxContent>
            </v:textbox>
            <w10:wrap anchorx="margin"/>
          </v:shape>
        </w:pict>
      </w:r>
      <w:r>
        <w:pict>
          <v:shape id="_x0000_s1380" type="#_x0000_t202" style="position:absolute;margin-left:402.7pt;margin-top:201.6pt;width:115.45pt;height:169.3pt;z-index:251657770;mso-wrap-distance-left:5.pt;mso-wrap-distance-top:145.4pt;mso-wrap-distance-right:5.pt;mso-wrap-distance-bottom:309.55pt;mso-position-horizontal-relative:margin" filled="f" stroked="f">
            <v:textbox style="mso-fit-shape-to-text:t" inset="0,0,0,0">
              <w:txbxContent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4" w:line="216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Further studies limited to a maximum</w:t>
                    <w:br/>
                    <w:t>of 12 months for qualified applicants</w:t>
                    <w:br/>
                    <w:t>from the following fields:</w:t>
                  </w:r>
                </w:p>
                <w:p>
                  <w:pPr>
                    <w:pStyle w:val="Style404"/>
                    <w:numPr>
                      <w:ilvl w:val="0"/>
                      <w:numId w:val="55"/>
                    </w:numPr>
                    <w:tabs>
                      <w:tab w:leader="none" w:pos="1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00" w:right="0"/>
                  </w:pPr>
                  <w:r>
                    <w:rPr>
                      <w:spacing w:val="0"/>
                      <w:color w:val="000000"/>
                      <w:position w:val="0"/>
                    </w:rPr>
                    <w:t>Film, television and video</w:t>
                    <w:br/>
                    <w:t>(financing, production, marketing</w:t>
                    <w:br/>
                    <w:t>and distribution)</w:t>
                  </w:r>
                </w:p>
                <w:p>
                  <w:pPr>
                    <w:pStyle w:val="Style404"/>
                    <w:numPr>
                      <w:ilvl w:val="0"/>
                      <w:numId w:val="55"/>
                    </w:numPr>
                    <w:tabs>
                      <w:tab w:leader="none" w:pos="1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New technologies</w:t>
                  </w:r>
                </w:p>
                <w:p>
                  <w:pPr>
                    <w:pStyle w:val="Style404"/>
                    <w:numPr>
                      <w:ilvl w:val="0"/>
                      <w:numId w:val="55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Media direction and TV-journalism</w:t>
                  </w:r>
                </w:p>
                <w:p>
                  <w:pPr>
                    <w:pStyle w:val="Style404"/>
                    <w:numPr>
                      <w:ilvl w:val="0"/>
                      <w:numId w:val="55"/>
                    </w:numPr>
                    <w:tabs>
                      <w:tab w:leader="none" w:pos="1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3" w:line="216" w:lineRule="exact"/>
                    <w:ind w:left="200" w:right="760"/>
                  </w:pPr>
                  <w:r>
                    <w:rPr>
                      <w:spacing w:val="0"/>
                      <w:color w:val="000000"/>
                      <w:position w:val="0"/>
                    </w:rPr>
                    <w:t>TV computer design</w:t>
                    <w:br/>
                    <w:t>and computer graphics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The NIPKOW PROGRAMME is a project of the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Berlin Senate for Cultural Affairs, the Ministry for Science,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Research and Culture, Brandenburg,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in association with EUREKA AUDIDVISUEL,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and is supported by the Media Business School,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an initiative of the MEDIA programme</w:t>
                  </w:r>
                </w:p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of the European Union.</w:t>
                  </w:r>
                </w:p>
              </w:txbxContent>
            </v:textbox>
            <w10:wrap anchorx="margin"/>
          </v:shape>
        </w:pict>
      </w:r>
      <w:r>
        <w:pict>
          <v:shape id="_x0000_s1381" type="#_x0000_t202" style="position:absolute;margin-left:404.9pt;margin-top:374.65pt;width:74.15pt;height:5.e-002pt;z-index:251657771;mso-wrap-distance-left:5.pt;mso-wrap-distance-top:318.5pt;mso-wrap-distance-right:39.1pt;mso-wrap-distance-bottom:168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79"/>
                    <w:gridCol w:w="418"/>
                    <w:gridCol w:w="686"/>
                  </w:tblGrid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8"/>
                            <w:lang w:val="es-ES" w:eastAsia="es-ES" w:bidi="es-ES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8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20" w:lineRule="exact"/>
                          <w:ind w:left="320" w:right="0" w:firstLine="0"/>
                        </w:pPr>
                        <w:r>
                          <w:rPr>
                            <w:rStyle w:val="CharStyle409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410"/>
                            <w:b w:val="0"/>
                            <w:bCs w:val="0"/>
                          </w:rPr>
                          <w:t>edia Programme</w:t>
                          <w:br/>
                          <w:t>n</w:t>
                        </w:r>
                      </w:p>
                    </w:tc>
                  </w:tr>
                  <w:tr>
                    <w:trPr>
                      <w:trHeight w:val="50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410"/>
                            <w:b w:val="0"/>
                            <w:bCs w:val="0"/>
                          </w:rPr>
                          <w:t>An Initiative of the M</w:t>
                          <w:br/>
                          <w:t xml:space="preserve">of the European </w:t>
                        </w:r>
                        <w:r>
                          <w:rPr>
                            <w:rStyle w:val="CharStyle410"/>
                            <w:lang w:val="fr-FR" w:eastAsia="fr-FR" w:bidi="fr-FR"/>
                            <w:b w:val="0"/>
                            <w:bCs w:val="0"/>
                          </w:rPr>
                          <w:t>Unie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rStyle w:val="CharStyle411"/>
                          </w:rPr>
                          <w:t>MEDIA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8"/>
                          </w:rPr>
                          <w:t xml:space="preserve">Senatsverwaltung </w:t>
                        </w:r>
                        <w:r>
                          <w:rPr>
                            <w:rStyle w:val="CharStyle408"/>
                            <w:lang w:val="en-US" w:eastAsia="en-US" w:bidi="en-US"/>
                          </w:rPr>
                          <w:t>Uir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12"/>
                          </w:rPr>
                          <w:t>BERLIN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00" w:right="0" w:firstLine="0"/>
                        </w:pPr>
                        <w:r>
                          <w:rPr>
                            <w:rStyle w:val="CharStyle412"/>
                          </w:rPr>
                          <w:t>LAND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12"/>
                          </w:rPr>
                          <w:t>BRANDENBURG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300" w:right="0" w:firstLine="0"/>
                        </w:pPr>
                        <w:r>
                          <w:rPr>
                            <w:rStyle w:val="CharStyle413"/>
                          </w:rPr>
                          <w:t>[22*1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82" type="#_x0000_t202" style="position:absolute;margin-left:404.9pt;margin-top:614.55pt;width:75.1pt;height:67.95pt;z-index:251657772;mso-wrap-distance-left:5.pt;mso-wrap-distance-top:558.4pt;mso-wrap-distance-right:38.15pt;mso-position-horizontal-relative:margin" filled="f" stroked="f">
            <v:textbox style="mso-fit-shape-to-text:t" inset="0,0,0,0">
              <w:txbxContent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Contact:</w:t>
                  </w:r>
                </w:p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NIPKOW PROGRAMME</w:t>
                    <w:br/>
                  </w: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 xml:space="preserve">Giesebrechtstraße </w:t>
                  </w:r>
                  <w:r>
                    <w:rPr>
                      <w:spacing w:val="0"/>
                      <w:color w:val="000000"/>
                      <w:position w:val="0"/>
                    </w:rPr>
                    <w:t>6</w:t>
                    <w:br/>
                    <w:t>FRG-10629 Berlin</w:t>
                    <w:br/>
                    <w:t>Tel.:+49 30 885 48 38</w:t>
                    <w:br/>
                    <w:t>Fax:+49 30 8854481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01" w:left="726" w:right="726" w:bottom="601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3" type="#_x0000_t75" style="position:absolute;margin-left:5.e-002pt;margin-top:0;width:524.9pt;height:618.pt;z-index:-251658606;mso-wrap-distance-left:5.pt;mso-wrap-distance-right:5.pt;mso-position-horizontal-relative:margin" wrapcoords="0 0">
            <v:imagedata r:id="rId371" r:href="rId372"/>
            <w10:wrap anchorx="margin"/>
          </v:shape>
        </w:pict>
      </w:r>
      <w:r>
        <w:pict>
          <v:shape id="_x0000_s1384" type="#_x0000_t75" style="position:absolute;margin-left:237.85pt;margin-top:634.8pt;width:96.pt;height:42.95pt;z-index:-251658605;mso-wrap-distance-left:5.pt;mso-wrap-distance-right:5.pt;mso-position-horizontal-relative:margin" wrapcoords="0 0">
            <v:imagedata r:id="rId373" r:href="rId374"/>
            <w10:wrap anchorx="margin"/>
          </v:shape>
        </w:pict>
      </w:r>
      <w:r>
        <w:pict>
          <v:shape id="_x0000_s1385" type="#_x0000_t75" style="position:absolute;margin-left:172.8pt;margin-top:684.5pt;width:71.5pt;height:24.pt;z-index:-251658604;mso-wrap-distance-left:5.pt;mso-wrap-distance-right:5.pt;mso-position-horizontal-relative:margin" wrapcoords="0 0">
            <v:imagedata r:id="rId375" r:href="rId376"/>
            <w10:wrap anchorx="margin"/>
          </v:shape>
        </w:pict>
      </w:r>
      <w:r>
        <w:pict>
          <v:shape id="_x0000_s1386" type="#_x0000_t202" style="position:absolute;margin-left:148.8pt;margin-top:721.2pt;width:274.1pt;height:17.4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Das Meisterwerk Berliner Braukunst.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pgSz w:w="13332" w:h="17263"/>
          <w:pgMar w:top="207" w:left="769" w:right="769" w:bottom="207" w:header="0" w:footer="3" w:gutter="1296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Werkschau: Klemens Golf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620" w:right="400" w:firstLine="0"/>
        <w:sectPr>
          <w:pgSz w:w="13332" w:h="17263"/>
          <w:pgMar w:top="1482" w:left="807" w:right="807" w:bottom="1482" w:header="0" w:footer="3" w:gutter="3341"/>
          <w:rtlGutter/>
          <w:cols w:space="720"/>
          <w:noEndnote/>
          <w:docGrid w:linePitch="360"/>
        </w:sectPr>
      </w:pPr>
      <w:r>
        <w:pict>
          <v:shape id="_x0000_s1387" type="#_x0000_t202" style="position:absolute;margin-left:236.9pt;margin-top:-1.9pt;width:146.65pt;height:655.95pt;z-index:-125829252;mso-wrap-distance-left:5.pt;mso-wrap-distance-right:158.9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3"/>
                    <w:ind w:left="0" w:right="0" w:firstLine="0"/>
                  </w:pPr>
                  <w:r>
                    <w:rPr>
                      <w:rStyle w:val="CharStyle29"/>
                    </w:rPr>
                    <w:t>richterstattern in Verbindung tre</w:t>
                    <w:t>-</w:t>
                    <w:br/>
                    <w:t>ten ("Beton TV", 1989). Die be</w:t>
                    <w:t>-</w:t>
                    <w:br/>
                    <w:t>sondere Spannung dieser Arbei</w:t>
                    <w:t>-</w:t>
                    <w:br/>
                    <w:t>ten geht von der bewußten De</w:t>
                    <w:t>-</w:t>
                    <w:br/>
                    <w:t>monstration divergierender Im</w:t>
                    <w:t>-</w:t>
                    <w:br/>
                    <w:t>pressionen aus. Das Material für</w:t>
                    <w:br/>
                    <w:t>Golfs Videobänder ist häufig</w:t>
                    <w:br/>
                    <w:t>Nachrichtenmaterial, sind Live-</w:t>
                    <w:br/>
                    <w:t xml:space="preserve">Berichte von Katastrophen </w:t>
                  </w:r>
                  <w:r>
                    <w:rPr>
                      <w:rStyle w:val="CharStyle29"/>
                      <w:lang w:val="en-US" w:eastAsia="en-US" w:bidi="en-US"/>
                    </w:rPr>
                    <w:t>a la</w:t>
                    <w:br/>
                  </w:r>
                  <w:r>
                    <w:rPr>
                      <w:rStyle w:val="CharStyle29"/>
                    </w:rPr>
                    <w:t>Reality-TV, was, gleichzeitig me</w:t>
                    <w:t>-</w:t>
                    <w:br/>
                    <w:t>dienkritisch wie auch gezielt</w:t>
                    <w:br/>
                    <w:t>künstlerisch gestaltet, durch Ein</w:t>
                    <w:t>-</w:t>
                    <w:br/>
                    <w:t>färbung bestimmter Sequenzen,</w:t>
                    <w:br/>
                    <w:t>durch starke Verlangsamung</w:t>
                    <w:br/>
                    <w:t>und Wiederholung, ein Durch</w:t>
                    <w:t>-</w:t>
                    <w:br/>
                    <w:t>dringen bestimmter ambivalen</w:t>
                    <w:t>-</w:t>
                    <w:br/>
                    <w:t>ter, emotionaler Momente er</w:t>
                    <w:t>-</w:t>
                    <w:br/>
                    <w:t>reicht und kritisches Nachden</w:t>
                    <w:t>-</w:t>
                    <w:br/>
                    <w:t>ken provoziert. So präsentiert</w:t>
                    <w:br/>
                    <w:t>sich Golf als aufmerksamer,</w:t>
                    <w:br/>
                    <w:t>kreativer Beobachter, der in ei</w:t>
                    <w:t>-</w:t>
                    <w:br/>
                    <w:t>nem Wechselspiel von individu</w:t>
                    <w:t>-</w:t>
                    <w:br/>
                    <w:t>ellen Einblicken und reproduzier</w:t>
                    <w:t>-</w:t>
                    <w:br/>
                    <w:t>ten Images Leitbilder und My</w:t>
                    <w:t>-</w:t>
                    <w:br/>
                    <w:t>then hinterfragt und durch seine</w:t>
                    <w:br/>
                    <w:t>Kunst die Möglichkeiten männli</w:t>
                    <w:t>-</w:t>
                    <w:br/>
                    <w:t>cher Phantasie eben nicht nur</w:t>
                    <w:br/>
                    <w:t>als Katastrophen und Destruktion</w:t>
                    <w:br/>
                    <w:t>erfahren läßt.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1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Petra Unnützer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Klemens Golf's </w:t>
                  </w:r>
                  <w:r>
                    <w:rPr>
                      <w:rStyle w:val="CharStyle399"/>
                      <w:i/>
                      <w:iCs/>
                    </w:rPr>
                    <w:t>art is concerned</w:t>
                    <w:br/>
                    <w:t>with male fantasies and their ef</w:t>
                    <w:t>-</w:t>
                    <w:br/>
                    <w:t>fects, appearances, images. This</w:t>
                    <w:br/>
                    <w:t>is the basis for his treatment of</w:t>
                    <w:br/>
                    <w:t>relafed subjecfs such as war, vic</w:t>
                    <w:t>-</w:t>
                    <w:br/>
                    <w:t>tory, power, for his search for the</w:t>
                    <w:br/>
                    <w:t>nature of cafasfrophes, for his</w:t>
                    <w:br/>
                    <w:t>analysis of the female body. He</w:t>
                    <w:br/>
                    <w:t>presents the issues in a larger so</w:t>
                    <w:t>-</w:t>
                    <w:br/>
                    <w:t>cial context, interested in their</w:t>
                    <w:br/>
                    <w:t>manifestations in everyday life</w:t>
                    <w:br/>
                    <w:t>and society, e.g. in the differing</w:t>
                    <w:br/>
                    <w:t>representations by print and TV</w:t>
                    <w:br/>
                    <w:t>media. His performances, video</w:t>
                    <w:br/>
                    <w:t>tapes and video sculptures re</w:t>
                    <w:t>-</w:t>
                    <w:br/>
                    <w:t>cord not only everyday situati</w:t>
                    <w:t>-</w:t>
                    <w:br/>
                    <w:t>ons and objects but also very</w:t>
                    <w:br/>
                    <w:t>personal scraps of recollection</w:t>
                    <w:br/>
                    <w:t>gleaned from diaries, letters,</w:t>
                    <w:br/>
                    <w:t>sketches and photos. Using lite</w:t>
                    <w:t>-</w:t>
                    <w:br/>
                    <w:t>rature and music, he combines</w:t>
                    <w:br/>
                    <w:t>and scrambles the fragments</w:t>
                    <w:br/>
                    <w:t>until the different strands of quo</w:t>
                    <w:t>-</w:t>
                    <w:br/>
                    <w:t>tation, manipulation, trivia and</w:t>
                    <w:br/>
                    <w:t>art are woven into one closely</w:t>
                    <w:br/>
                    <w:t>knit fabric. Always dominant is</w:t>
                    <w:br/>
                    <w:t>the subjective interpretation of 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88" type="#_x0000_t202" style="position:absolute;margin-left:395.3pt;margin-top:-0.7pt;width:147.1pt;height:554.95pt;z-index:-125829251;mso-wrap-distance-left:158.4pt;mso-wrap-distance-right:5.pt;mso-wrap-distance-bottom:99.5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3"/>
                    <w:ind w:left="0" w:right="0" w:firstLine="0"/>
                  </w:pPr>
                  <w:r>
                    <w:rPr>
                      <w:rStyle w:val="CharStyle399"/>
                      <w:i/>
                      <w:iCs/>
                    </w:rPr>
                    <w:t>conscious male identity. In con</w:t>
                    <w:t>-</w:t>
                    <w:br/>
                    <w:t>trast to this self-assurance, the</w:t>
                    <w:br/>
                    <w:t>images of women convey</w:t>
                    <w:br/>
                    <w:t>vague, fragmentary views of fe</w:t>
                    <w:t>-</w:t>
                    <w:br/>
                    <w:t>male identity. Golf formulates his</w:t>
                    <w:br/>
                    <w:t>own obsession with the female</w:t>
                    <w:br/>
                    <w:t>body by presenting images from</w:t>
                    <w:br/>
                    <w:t>the misogynic advertising and</w:t>
                    <w:br/>
                    <w:t>media world until the accumula</w:t>
                    <w:t>-</w:t>
                    <w:br/>
                    <w:t>tion of familiar poses, blow-ups</w:t>
                    <w:br/>
                    <w:t>and angles is hard to stomach,</w:t>
                    <w:br/>
                    <w:t>declaring his personal capitulati</w:t>
                    <w:t>-</w:t>
                    <w:br/>
                    <w:t>on in view of a problem for</w:t>
                    <w:br/>
                    <w:t>which he has no solution. At the</w:t>
                    <w:br/>
                    <w:t>same time he is fascinated by</w:t>
                    <w:br/>
                    <w:t>newsreel images showing the</w:t>
                    <w:br/>
                    <w:t>emotions of women in situations</w:t>
                    <w:br/>
                    <w:t>linked with dying and death (a</w:t>
                    <w:br/>
                    <w:t>woman caresses a corpse in El</w:t>
                    <w:br/>
                    <w:t>Salvador), images containing</w:t>
                    <w:br/>
                    <w:t>coded references to personal</w:t>
                    <w:br/>
                    <w:t>experiences (semi-conscious</w:t>
                    <w:br/>
                    <w:t>dreams of youth) and connec</w:t>
                    <w:t>-</w:t>
                    <w:br/>
                    <w:t>ting them the male images deli</w:t>
                    <w:t>-</w:t>
                    <w:br/>
                    <w:t>vered by war reporters ("Con</w:t>
                    <w:t>-</w:t>
                    <w:br/>
                    <w:t>crete TV", i 989). The suspense of</w:t>
                    <w:br/>
                    <w:t>these works is created by the</w:t>
                    <w:br/>
                    <w:t>conscious demonstration of di</w:t>
                    <w:t>-</w:t>
                    <w:br/>
                    <w:t>vergent impressions. Golf's vi</w:t>
                    <w:t>-</w:t>
                    <w:br/>
                    <w:t>deos often use news footage,</w:t>
                    <w:br/>
                    <w:t>offer reality-TV-like coverage of</w:t>
                    <w:br/>
                    <w:t>catastrophic events. The simulta</w:t>
                    <w:t>-</w:t>
                    <w:br/>
                    <w:t>neously critical and artistic de</w:t>
                    <w:t>-</w:t>
                    <w:br/>
                    <w:t>ployment of the material, the</w:t>
                    <w:br/>
                    <w:t>stressing of specific sequences</w:t>
                    <w:br/>
                    <w:t>by slow-motion and repetition,</w:t>
                    <w:br/>
                    <w:t>allows ambivalent, emotional</w:t>
                    <w:br/>
                    <w:t>elements to emerge and pro</w:t>
                    <w:t>-</w:t>
                    <w:br/>
                    <w:t>vokes critical reflection. And so</w:t>
                    <w:br/>
                    <w:t>Golf shows himself as an alert,</w:t>
                    <w:br/>
                    <w:t>creative observer, questioning</w:t>
                    <w:br/>
                    <w:t>accepted models and myths by</w:t>
                    <w:br/>
                    <w:t>shuffling individual insights with</w:t>
                    <w:br/>
                    <w:t>reproduced images and with his</w:t>
                    <w:br/>
                    <w:t>art conveying that the male</w:t>
                    <w:br/>
                    <w:t>imagination is not limited to the</w:t>
                    <w:br/>
                    <w:t>realm of catastrophe and</w:t>
                    <w:br/>
                    <w:t>destruction.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99"/>
                      <w:i/>
                      <w:iCs/>
                    </w:rPr>
                    <w:t xml:space="preserve">Petra </w:t>
                  </w: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>Unnützer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89" type="#_x0000_t202" style="position:absolute;margin-left:15.1pt;margin-top:408.65pt;width:52.55pt;height:61.3pt;z-index:-125829250;mso-wrap-distance-left:5.pt;mso-wrap-distance-right:12.25pt;mso-wrap-distance-bottom:178.8pt;mso-position-horizontal-relative:margin" fillcolor="#4B494D" stroked="f">
            <v:textbox style="mso-fit-shape-to-text:t" inset="0,0,0,0">
              <w:txbxContent>
                <w:p>
                  <w:pPr>
                    <w:pStyle w:val="Style4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5" w:line="500" w:lineRule="exact"/>
                    <w:ind w:left="180" w:right="0" w:firstLine="0"/>
                  </w:pPr>
                  <w:r>
                    <w:rPr>
                      <w:rStyle w:val="CharStyle418"/>
                      <w:b w:val="0"/>
                      <w:bCs w:val="0"/>
                    </w:rPr>
                    <w:t>16</w:t>
                  </w:r>
                  <w:r>
                    <w:rPr>
                      <w:rStyle w:val="CharStyle419"/>
                      <w:b w:val="0"/>
                      <w:bCs w:val="0"/>
                    </w:rPr>
                    <w:t>.</w:t>
                  </w:r>
                  <w:r>
                    <w:rPr>
                      <w:rStyle w:val="CharStyle418"/>
                      <w:b w:val="0"/>
                      <w:bCs w:val="0"/>
                    </w:rPr>
                    <w:t>2</w:t>
                  </w:r>
                  <w:r>
                    <w:rPr>
                      <w:rStyle w:val="CharStyle419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6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Donnerstag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400" w:right="0" w:firstLine="0"/>
                  </w:pPr>
                  <w:r>
                    <w:rPr>
                      <w:rStyle w:val="CharStyle250"/>
                    </w:rPr>
                    <w:t>12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Kunst des Klemens Golf be</w:t>
        <w:t>-</w:t>
        <w:br/>
        <w:t>schäftigt sich mit Männerphan</w:t>
        <w:t>-</w:t>
        <w:br/>
        <w:t>tasien und ihren Auswirkungen,</w:t>
        <w:br/>
        <w:t>Erscheinungen, Bildern. Auf die</w:t>
        <w:t>-</w:t>
        <w:br/>
        <w:t>ser Basis behandelt er nahelie</w:t>
        <w:t>-</w:t>
        <w:br/>
        <w:t>gende Themen wie Krieg, Sieg,</w:t>
        <w:br/>
        <w:t>Macht, sucht er nach dem We</w:t>
        <w:t>-</w:t>
        <w:br/>
        <w:t>sen von Katastrophen und setzt</w:t>
        <w:br/>
        <w:t>sich mit dem weiblichen Körper</w:t>
        <w:br/>
        <w:t>auseinander. Dabei präsentiert</w:t>
        <w:br/>
        <w:t>er die Problemkreise eingebettet</w:t>
        <w:br/>
        <w:t>in gesellschaftliche Zusammen</w:t>
        <w:t>-</w:t>
        <w:br/>
        <w:t>hänge und interessiert sich</w:t>
        <w:br/>
        <w:t>dafür, wie sie sich im persönli</w:t>
        <w:t>-</w:t>
        <w:br/>
        <w:t>chen und gesellschaftlichen All</w:t>
        <w:t>-</w:t>
        <w:br/>
        <w:t>tag offenbaren, z.B. in den un</w:t>
        <w:t>-</w:t>
        <w:br/>
        <w:t>terschiedlichen Darstellungen</w:t>
        <w:br/>
        <w:t>der Print- und TV-Medien. In Per-</w:t>
        <w:br/>
        <w:t>formances, Videotapes und Vi</w:t>
        <w:t>-</w:t>
        <w:br/>
        <w:t>deoskulpturen sammelt er All</w:t>
        <w:t>-</w:t>
        <w:br/>
        <w:t>tagssituationen und -gegenstän</w:t>
        <w:t>-</w:t>
        <w:br/>
        <w:t>de, aber auch sehr persönliche</w:t>
        <w:br/>
        <w:t>Erinnerungsfetzen aus Tage</w:t>
        <w:t>-</w:t>
        <w:br/>
        <w:t>buchaufzeichnungen, Briefen,</w:t>
        <w:br/>
        <w:t>Zeichnungen und Photos, die er</w:t>
        <w:br/>
        <w:t>über literarische Texte und aus</w:t>
        <w:t>-</w:t>
        <w:br/>
        <w:t>gewählte Musik kombiniert und</w:t>
        <w:br/>
        <w:t>verschlüsselt bis Zitate und Verar</w:t>
        <w:t>-</w:t>
        <w:br/>
        <w:t>beitung, Triviales und Kunst eng</w:t>
        <w:br/>
        <w:t>miteinander verflochten sind.</w:t>
        <w:br/>
        <w:t>Dabei dominiert die eigene, sub</w:t>
        <w:t>-</w:t>
        <w:br/>
        <w:t>jektive Interpretation aus einer</w:t>
        <w:br/>
        <w:t>bewußt wahrgenommenen</w:t>
        <w:br/>
        <w:t>männlichen Identität heraus. Im</w:t>
        <w:br/>
        <w:t>Kontrast dazu liefern Bilder von</w:t>
        <w:br/>
        <w:t>Frauen vage, ausschnitthafte</w:t>
        <w:br/>
        <w:t>Ansichten von weiblicher Iden</w:t>
        <w:t>-</w:t>
        <w:br/>
        <w:t>tität, So konstatiert er seine Kör-</w:t>
        <w:br/>
        <w:t>perbezogenheit in Bezug auf</w:t>
        <w:br/>
        <w:t>Frauen, sammelt entsprechende</w:t>
        <w:br/>
        <w:t>Bilder in der immer noch frauen</w:t>
        <w:t>-</w:t>
        <w:br/>
        <w:t>feindlichen Welt der Werbung</w:t>
        <w:br/>
        <w:t>und Medien, bis das Anschauen</w:t>
        <w:br/>
        <w:t>der bekannten Posen, Ausschnit</w:t>
        <w:t>-</w:t>
        <w:br/>
        <w:t>te, Blickwinkel unerträglich wird,</w:t>
        <w:br/>
        <w:t>Golf prangert die eigene Kapitu</w:t>
        <w:t>-</w:t>
        <w:br/>
        <w:t>lation vor einem für ihn unlösba</w:t>
        <w:t>-</w:t>
        <w:br/>
        <w:t>ren Problem an. Ihn faszinieren</w:t>
        <w:br/>
        <w:t>aber auch Bilder von Frauen, ge</w:t>
        <w:t>-</w:t>
        <w:br/>
        <w:t>funden in Nachrichtenspots, die</w:t>
        <w:br/>
        <w:t>weibliche Emotionalität in Ver</w:t>
        <w:t>-</w:t>
        <w:br/>
        <w:t>bindung mit dem Sterben/Tod</w:t>
        <w:br/>
        <w:t>zeigen - eine Frau liebkost einen</w:t>
        <w:br/>
        <w:t>Leichnam in El Salvador - in de</w:t>
        <w:t>-</w:t>
        <w:br/>
        <w:t>nen persönliche Erlebnisse ver</w:t>
        <w:t>-</w:t>
        <w:br/>
        <w:t>klausuliert wieder auftauchen -</w:t>
        <w:br/>
        <w:t>als Jugendtraum im Halbwach</w:t>
        <w:t>-</w:t>
        <w:br/>
        <w:t>zustand aufgezeichnet - und mit</w:t>
        <w:br/>
        <w:t>Männerbildern von Kriegsbe-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Werkschau: Klemens Golf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540" w:right="0" w:firstLine="0"/>
        <w:sectPr>
          <w:headerReference w:type="even" r:id="rId377"/>
          <w:headerReference w:type="default" r:id="rId378"/>
          <w:footerReference w:type="even" r:id="rId379"/>
          <w:footerReference w:type="default" r:id="rId380"/>
          <w:headerReference w:type="first" r:id="rId381"/>
          <w:footerReference w:type="first" r:id="rId382"/>
          <w:titlePg/>
          <w:pgSz w:w="13332" w:h="17263"/>
          <w:pgMar w:top="1544" w:left="1933" w:right="1933" w:bottom="1506" w:header="0" w:footer="3" w:gutter="12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&lt;%&gt;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4" w:left="0" w:right="0" w:bottom="14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5" type="#_x0000_t202" style="position:absolute;margin-left:474.5pt;margin-top:420.5pt;width:46.8pt;height:55.2pt;z-index:-125829249;mso-wrap-distance-left:9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22"/>
                      <w:b/>
                      <w:bCs/>
                    </w:rPr>
                    <w:t>16</w:t>
                  </w:r>
                  <w:r>
                    <w:rPr>
                      <w:rStyle w:val="CharStyle423"/>
                      <w:b w:val="0"/>
                      <w:bCs w:val="0"/>
                    </w:rPr>
                    <w:t>.</w:t>
                  </w:r>
                  <w:r>
                    <w:rPr>
                      <w:rStyle w:val="CharStyle422"/>
                      <w:b/>
                      <w:bCs/>
                    </w:rPr>
                    <w:t>2</w:t>
                  </w:r>
                  <w:r>
                    <w:rPr>
                      <w:rStyle w:val="CharStyle423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Thursday</w:t>
                  </w:r>
                </w:p>
                <w:p>
                  <w:pPr>
                    <w:pStyle w:val="Style4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260" w:right="0" w:firstLine="0"/>
                  </w:pPr>
                  <w:r>
                    <w:rPr>
                      <w:rStyle w:val="CharStyle426"/>
                      <w:b/>
                      <w:bCs/>
                      <w:i/>
                      <w:iCs/>
                    </w:rPr>
                    <w:t>Q00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20" w:name="bookmark220"/>
      <w:r>
        <w:rPr>
          <w:lang w:val="de-DE" w:eastAsia="de-DE" w:bidi="de-DE"/>
          <w:w w:val="100"/>
          <w:spacing w:val="0"/>
          <w:color w:val="000000"/>
          <w:position w:val="0"/>
        </w:rPr>
        <w:t>Autobahn</w:t>
      </w:r>
      <w:bookmarkEnd w:id="22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1979, 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Drama einer schnellen Auto</w:t>
        <w:t>-</w:t>
        <w:br/>
        <w:t>bahnfahrt mit der Kamera am</w:t>
        <w:br/>
        <w:t>Bein des Motorradfahrers.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rStyle w:val="CharStyle395"/>
          <w:i/>
          <w:iCs/>
        </w:rPr>
        <w:t xml:space="preserve">The drama of a </w:t>
      </w:r>
      <w:r>
        <w:rPr>
          <w:rStyle w:val="CharStyle395"/>
          <w:lang w:val="de-DE" w:eastAsia="de-DE" w:bidi="de-DE"/>
          <w:i/>
          <w:iCs/>
        </w:rPr>
        <w:t xml:space="preserve">fast </w:t>
      </w:r>
      <w:r>
        <w:rPr>
          <w:rStyle w:val="CharStyle395"/>
          <w:i/>
          <w:iCs/>
        </w:rPr>
        <w:t>cruise on the</w:t>
        <w:br/>
        <w:t>highway, the camera being</w:t>
        <w:br/>
        <w:t>attached to the leg of the motor</w:t>
        <w:br/>
        <w:t>biker.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21" w:name="bookmark221"/>
      <w:r>
        <w:rPr>
          <w:w w:val="100"/>
          <w:spacing w:val="0"/>
          <w:color w:val="000000"/>
          <w:position w:val="0"/>
        </w:rPr>
        <w:t>Christa Gamper</w:t>
      </w:r>
      <w:bookmarkEnd w:id="22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1983,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jungen Tänzerin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Christa Gamper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New York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frühen 80er Jahre mit der Musik</w:t>
        <w:br/>
        <w:t xml:space="preserve">von Glenn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Branca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als Ort ei</w:t>
        <w:t>-</w:t>
        <w:br/>
        <w:t>ne ausgebrannte Pier am Hud</w:t>
        <w:t>-</w:t>
        <w:br/>
        <w:t>son River in Manhattan.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 xml:space="preserve">portrait of </w:t>
      </w:r>
      <w:r>
        <w:rPr>
          <w:rStyle w:val="CharStyle395"/>
          <w:lang w:val="de-DE" w:eastAsia="de-DE" w:bidi="de-DE"/>
          <w:i/>
          <w:iCs/>
        </w:rPr>
        <w:t xml:space="preserve">Christa Gamper </w:t>
      </w:r>
      <w:r>
        <w:rPr>
          <w:rStyle w:val="CharStyle395"/>
          <w:i/>
          <w:iCs/>
        </w:rPr>
        <w:t>as</w:t>
        <w:br/>
        <w:t>a young dancer in the New York</w:t>
        <w:br/>
        <w:t>of the early 80s, music by Glenn</w:t>
        <w:br/>
        <w:t>Branca, the setting: a burned -</w:t>
        <w:br/>
        <w:t>out Hudson River pier in Manhat</w:t>
        <w:t>-</w:t>
        <w:br/>
        <w:t>tan.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22" w:name="bookmark22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Mann und ein </w:t>
      </w:r>
      <w:r>
        <w:rPr>
          <w:w w:val="100"/>
          <w:spacing w:val="0"/>
          <w:color w:val="000000"/>
          <w:position w:val="0"/>
        </w:rPr>
        <w:t>Kind</w:t>
      </w:r>
      <w:bookmarkEnd w:id="22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1981,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Mann und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bewegen</w:t>
        <w:br/>
        <w:t>sich auf der Betonfläche einer</w:t>
        <w:br/>
        <w:t>Aufobahntunnelbaustelle. Es ge</w:t>
        <w:t>-</w:t>
        <w:br/>
        <w:t>schieht eigentlich nichts als die</w:t>
        <w:br/>
        <w:t>Beobachtung dieser beiden</w:t>
        <w:br/>
        <w:t>Menschen. Das Codewort heißt:</w:t>
        <w:br/>
        <w:t>"Männerphantasien".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lang w:val="de-DE" w:eastAsia="de-DE" w:bidi="de-DE"/>
          <w:i/>
          <w:iCs/>
        </w:rPr>
        <w:t xml:space="preserve">man </w:t>
      </w:r>
      <w:r>
        <w:rPr>
          <w:rStyle w:val="CharStyle395"/>
          <w:i/>
          <w:iCs/>
        </w:rPr>
        <w:t>and a child move across</w:t>
        <w:br/>
        <w:t>the concrete plane of a</w:t>
        <w:br/>
        <w:t>highway tunnel construction site.</w:t>
        <w:br/>
        <w:t>The observation of these two</w:t>
        <w:br/>
        <w:t>people is basically all that is hap</w:t>
        <w:t>-</w:t>
        <w:br/>
        <w:t>pening. The codeword here is</w:t>
        <w:br/>
        <w:t>"male phantasies".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23" w:name="bookmark223"/>
      <w:r>
        <w:rPr>
          <w:w w:val="100"/>
          <w:spacing w:val="0"/>
          <w:color w:val="000000"/>
          <w:position w:val="0"/>
        </w:rPr>
        <w:t>Polaroids II</w:t>
      </w:r>
      <w:bookmarkEnd w:id="22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1979,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Aufnahmen einer Sofortbildka</w:t>
        <w:t>-</w:t>
        <w:br/>
        <w:t>mera werden vor die Kamera</w:t>
        <w:br/>
        <w:t>gelegt oder durch harten Schnitt</w:t>
        <w:br/>
        <w:t>aneinander gefügt.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Polaroid </w:t>
      </w:r>
      <w:r>
        <w:rPr>
          <w:rStyle w:val="CharStyle395"/>
          <w:i/>
          <w:iCs/>
        </w:rPr>
        <w:t>snapshots are placed</w:t>
        <w:br/>
        <w:t>before the camera or joined by</w:t>
        <w:br/>
        <w:t>crude cuts.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224" w:name="bookmark224"/>
      <w:r>
        <w:rPr>
          <w:w w:val="100"/>
          <w:spacing w:val="0"/>
          <w:color w:val="000000"/>
          <w:position w:val="0"/>
        </w:rPr>
        <w:t>Air Florida Flight 90 Po</w:t>
        <w:t>-</w:t>
        <w:br/>
        <w:t>tomac Crash</w:t>
      </w:r>
      <w:bookmarkEnd w:id="22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1983,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Nachrichten-Material von einer</w:t>
        <w:br/>
        <w:t>Flugzeugkatastrophe werden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Namen der Opfer als Unterti</w:t>
        <w:t>-</w:t>
        <w:br/>
        <w:t>tel hinzugefügt. Dem öffentli</w:t>
        <w:t>-</w:t>
        <w:br/>
        <w:t>chen Lustritual am Leiden ande</w:t>
        <w:t>-</w:t>
        <w:br/>
        <w:t>rer wird die Individualität der Op</w:t>
        <w:t>-</w:t>
        <w:br/>
        <w:t>fer entgegengehalten.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rStyle w:val="CharStyle395"/>
          <w:i/>
          <w:iCs/>
        </w:rPr>
        <w:t xml:space="preserve">The news on </w:t>
      </w:r>
      <w:r>
        <w:rPr>
          <w:rStyle w:val="CharStyle395"/>
          <w:lang w:val="de-DE" w:eastAsia="de-DE" w:bidi="de-DE"/>
          <w:i/>
          <w:iCs/>
        </w:rPr>
        <w:t xml:space="preserve">an </w:t>
      </w:r>
      <w:r>
        <w:rPr>
          <w:rStyle w:val="CharStyle395"/>
          <w:i/>
          <w:iCs/>
        </w:rPr>
        <w:t>airplane cata</w:t>
        <w:t>-</w:t>
        <w:br/>
        <w:t>strophe are augmented by sub</w:t>
        <w:t>-</w:t>
        <w:br/>
        <w:t>titles detailing the names of the</w:t>
        <w:br/>
        <w:t>victims. The public ritual of lustful</w:t>
        <w:t>-</w:t>
        <w:br/>
        <w:t>ly basking in other people's pain</w:t>
        <w:br/>
        <w:t>is juxtaposed by the victims</w:t>
      </w:r>
      <w:r>
        <w:rPr>
          <w:rStyle w:val="CharStyle395"/>
          <w:lang w:val="de-DE" w:eastAsia="de-DE" w:bidi="de-DE"/>
          <w:i/>
          <w:iCs/>
        </w:rPr>
        <w:t xml:space="preserve">'s </w:t>
      </w:r>
      <w:r>
        <w:rPr>
          <w:rStyle w:val="CharStyle395"/>
          <w:i/>
          <w:iCs/>
        </w:rPr>
        <w:t>in</w:t>
        <w:t>-</w:t>
        <w:br/>
        <w:t>dividuality.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1" w:line="220" w:lineRule="exact"/>
        <w:ind w:left="0" w:right="0" w:firstLine="0"/>
      </w:pPr>
      <w:bookmarkStart w:id="225" w:name="bookmark225"/>
      <w:r>
        <w:rPr>
          <w:w w:val="100"/>
          <w:spacing w:val="0"/>
          <w:color w:val="000000"/>
          <w:position w:val="0"/>
        </w:rPr>
        <w:t>National Anthem</w:t>
      </w:r>
      <w:bookmarkEnd w:id="22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1991, 1.45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Montage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Fotos einer</w:t>
        <w:br/>
        <w:t>Reise nach Dresden unmittelbar</w:t>
        <w:br/>
        <w:t>nach dem Mauerfall, belegt so</w:t>
        <w:br/>
        <w:t>etwas wie einen Zeitmaschinen-</w:t>
        <w:br/>
        <w:t>Effekt und endet in dem Wort</w:t>
        <w:br/>
        <w:t>"Nationalhymne" vor einem al</w:t>
        <w:t>-</w:t>
        <w:br/>
        <w:t>ten Kino.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montage of photos taken on</w:t>
        <w:br/>
        <w:t>a trip to Dresden immediately af</w:t>
        <w:t>-</w:t>
        <w:br/>
        <w:t>ter the Wall came down, evo</w:t>
        <w:t>-</w:t>
        <w:br/>
        <w:t>king a sort of time machine ef</w:t>
        <w:t>-</w:t>
        <w:br/>
        <w:t>fect, ending with the word "na</w:t>
        <w:t>-</w:t>
        <w:br/>
        <w:t>tional anthem" in front of an old</w:t>
        <w:br/>
        <w:t>movie theater.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1" w:line="220" w:lineRule="exact"/>
        <w:ind w:left="0" w:right="0" w:firstLine="0"/>
      </w:pPr>
      <w:bookmarkStart w:id="226" w:name="bookmark226"/>
      <w:r>
        <w:rPr>
          <w:w w:val="100"/>
          <w:spacing w:val="0"/>
          <w:color w:val="000000"/>
          <w:position w:val="0"/>
        </w:rPr>
        <w:t>Maid Of The Seas</w:t>
      </w:r>
      <w:bookmarkEnd w:id="22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verschlüsselten Bildteilen und</w:t>
        <w:br/>
        <w:t>vielfältigen Querverweisen wird</w:t>
        <w:br/>
        <w:t>das Gebiet der inneren Bedin</w:t>
        <w:t>-</w:t>
        <w:br/>
        <w:t>gungen männlicher Menschen</w:t>
        <w:br/>
        <w:t>erfahren.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The inner </w:t>
      </w:r>
      <w:r>
        <w:rPr>
          <w:rStyle w:val="CharStyle395"/>
          <w:i/>
          <w:iCs/>
        </w:rPr>
        <w:t xml:space="preserve">conditions of </w:t>
      </w:r>
      <w:r>
        <w:rPr>
          <w:rStyle w:val="CharStyle395"/>
          <w:lang w:val="de-DE" w:eastAsia="de-DE" w:bidi="de-DE"/>
          <w:i/>
          <w:iCs/>
        </w:rPr>
        <w:t>male</w:t>
        <w:br/>
      </w:r>
      <w:r>
        <w:rPr>
          <w:rStyle w:val="CharStyle395"/>
          <w:i/>
          <w:iCs/>
        </w:rPr>
        <w:t>beings are traced through co</w:t>
        <w:t>-</w:t>
        <w:br/>
        <w:t>ded picture parts and multiple</w:t>
        <w:br/>
        <w:t>cross-references.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1" w:line="220" w:lineRule="exact"/>
        <w:ind w:left="0" w:right="0" w:firstLine="0"/>
      </w:pPr>
      <w:bookmarkStart w:id="227" w:name="bookmark22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w w:val="100"/>
          <w:spacing w:val="0"/>
          <w:color w:val="000000"/>
          <w:position w:val="0"/>
        </w:rPr>
        <w:t xml:space="preserve">Tag.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Nacht</w:t>
      </w:r>
      <w:bookmarkEnd w:id="22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8.30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deutscher Reisebericht zur</w:t>
        <w:br/>
        <w:t>Wiedervereinigung: Die Insel Rü</w:t>
        <w:t>-</w:t>
        <w:br/>
        <w:t>gen, Deutsche Romantik, Deut</w:t>
        <w:t>-</w:t>
      </w:r>
    </w:p>
    <w:p>
      <w:pPr>
        <w:framePr w:h="22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96" type="#_x0000_t75" style="width:146pt;height:111pt;">
            <v:imagedata r:id="rId383" r:href="rId38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46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scher Wald, Herkunft ableiten,</w:t>
        <w:br/>
        <w:t>Alleinsein ertragen.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24" w:line="216" w:lineRule="exact"/>
        <w:ind w:left="0" w:right="0" w:firstLine="0"/>
      </w:pPr>
      <w:r>
        <w:rPr>
          <w:rStyle w:val="CharStyle95"/>
          <w:lang w:val="de-DE" w:eastAsia="de-DE" w:bidi="de-DE"/>
          <w:i w:val="0"/>
          <w:iCs w:val="0"/>
        </w:rPr>
        <w:t xml:space="preserve">A </w:t>
      </w:r>
      <w:r>
        <w:rPr>
          <w:rStyle w:val="CharStyle395"/>
          <w:lang w:val="de-DE" w:eastAsia="de-DE" w:bidi="de-DE"/>
          <w:i/>
          <w:iCs/>
        </w:rPr>
        <w:t xml:space="preserve">German </w:t>
      </w:r>
      <w:r>
        <w:rPr>
          <w:rStyle w:val="CharStyle395"/>
          <w:i/>
          <w:iCs/>
        </w:rPr>
        <w:t>travel account of reu</w:t>
        <w:t>-</w:t>
        <w:br/>
        <w:t xml:space="preserve">nification: the island of </w:t>
      </w:r>
      <w:r>
        <w:rPr>
          <w:rStyle w:val="CharStyle395"/>
          <w:lang w:val="de-DE" w:eastAsia="de-DE" w:bidi="de-DE"/>
          <w:i/>
          <w:iCs/>
        </w:rPr>
        <w:t>Rügen,</w:t>
        <w:br/>
      </w:r>
      <w:r>
        <w:rPr>
          <w:rStyle w:val="CharStyle395"/>
          <w:i/>
          <w:iCs/>
        </w:rPr>
        <w:t>German romanticism, German</w:t>
        <w:br/>
        <w:t>woods - deriving origins, bearing</w:t>
        <w:br/>
        <w:t>solitude.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1" w:lineRule="exact"/>
        <w:ind w:left="0" w:right="0" w:firstLine="0"/>
      </w:pPr>
      <w:bookmarkStart w:id="228" w:name="bookmark22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Detlef </w:t>
      </w:r>
      <w:r>
        <w:rPr>
          <w:w w:val="100"/>
          <w:spacing w:val="0"/>
          <w:color w:val="000000"/>
          <w:position w:val="0"/>
        </w:rPr>
        <w:t xml:space="preserve">Hoffman,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unbe</w:t>
        <w:t>-</w:t>
        <w:br/>
        <w:t>kannt</w:t>
      </w:r>
      <w:bookmarkEnd w:id="22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2.30 Min.</w:t>
        <w:br/>
        <w:t>schwarz-weiss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Privatphotos exemplarischer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eines unbekannten Mannes wer</w:t>
        <w:t>-</w:t>
        <w:br/>
        <w:t>den mit Textzellen überschrieben</w:t>
        <w:br/>
        <w:t>und ergeben den Sinn eines ver</w:t>
        <w:t>-</w:t>
        <w:br/>
        <w:t>zweifelten Kampfes.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17" w:line="216" w:lineRule="exact"/>
        <w:ind w:left="0" w:right="0" w:firstLine="0"/>
      </w:pPr>
      <w:r>
        <w:rPr>
          <w:rStyle w:val="CharStyle395"/>
          <w:i/>
          <w:iCs/>
        </w:rPr>
        <w:t xml:space="preserve">Exemplary </w:t>
      </w:r>
      <w:r>
        <w:rPr>
          <w:rStyle w:val="CharStyle395"/>
          <w:lang w:val="de-DE" w:eastAsia="de-DE" w:bidi="de-DE"/>
          <w:i/>
          <w:iCs/>
        </w:rPr>
        <w:t xml:space="preserve">private </w:t>
      </w:r>
      <w:r>
        <w:rPr>
          <w:rStyle w:val="CharStyle395"/>
          <w:i/>
          <w:iCs/>
        </w:rPr>
        <w:t xml:space="preserve">photos of </w:t>
      </w:r>
      <w:r>
        <w:rPr>
          <w:rStyle w:val="CharStyle395"/>
          <w:lang w:val="de-DE" w:eastAsia="de-DE" w:bidi="de-DE"/>
          <w:i/>
          <w:iCs/>
        </w:rPr>
        <w:t>an</w:t>
        <w:br/>
      </w:r>
      <w:r>
        <w:rPr>
          <w:rStyle w:val="CharStyle395"/>
          <w:i/>
          <w:iCs/>
        </w:rPr>
        <w:t xml:space="preserve">unknown </w:t>
      </w:r>
      <w:r>
        <w:rPr>
          <w:rStyle w:val="CharStyle395"/>
          <w:lang w:val="de-DE" w:eastAsia="de-DE" w:bidi="de-DE"/>
          <w:i/>
          <w:iCs/>
        </w:rPr>
        <w:t xml:space="preserve">man </w:t>
      </w:r>
      <w:r>
        <w:rPr>
          <w:rStyle w:val="CharStyle395"/>
          <w:i/>
          <w:iCs/>
        </w:rPr>
        <w:t>are headed with</w:t>
        <w:br/>
        <w:t>text lines, revealing a desperate</w:t>
        <w:br/>
        <w:t>fight.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229" w:name="bookmark229"/>
      <w:r>
        <w:rPr>
          <w:lang w:val="de-DE" w:eastAsia="de-DE" w:bidi="de-DE"/>
          <w:w w:val="100"/>
          <w:spacing w:val="0"/>
          <w:color w:val="000000"/>
          <w:position w:val="0"/>
        </w:rPr>
        <w:t>Frauenbild</w:t>
      </w:r>
      <w:bookmarkEnd w:id="22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2.40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Frauendarstellungen aus der</w:t>
        <w:br/>
        <w:t>Stalinzeit werden zu solchen aus</w:t>
        <w:br/>
        <w:t>der Reklamewelt von heute</w:t>
        <w:br/>
        <w:t>montiert, und die Reduzierung</w:t>
        <w:br/>
        <w:t>auf das Bild der Körperlichkeit</w:t>
        <w:br/>
        <w:t>von Geschlecht mündet in dem</w:t>
        <w:br/>
        <w:t>Satz: "Mir ist schlecht".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95"/>
          <w:i/>
          <w:iCs/>
        </w:rPr>
        <w:t>Depictions of women from the</w:t>
        <w:br/>
        <w:t>Stalin era are fitted to those of</w:t>
        <w:br/>
        <w:t>today's advertising world. The re</w:t>
        <w:t>-</w:t>
        <w:br/>
        <w:t>duction of gender to the bodily</w:t>
        <w:br/>
        <w:t>image results in the sentence: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3332" w:h="17263"/>
          <w:pgMar w:top="1514" w:left="1981" w:right="1981" w:bottom="1476" w:header="0" w:footer="3" w:gutter="72"/>
          <w:rtlGutter w:val="0"/>
          <w:cols w:num="3" w:space="185"/>
          <w:noEndnote/>
          <w:docGrid w:linePitch="360"/>
        </w:sectPr>
      </w:pPr>
      <w:r>
        <w:rPr>
          <w:rStyle w:val="CharStyle395"/>
          <w:i/>
          <w:iCs/>
        </w:rPr>
        <w:t>"I am sick</w:t>
      </w:r>
      <w:r>
        <w:rPr>
          <w:rStyle w:val="CharStyle95"/>
          <w:i w:val="0"/>
          <w:iCs w:val="0"/>
        </w:rPr>
        <w:t>."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06" w:left="1921" w:right="1921" w:bottom="2840" w:header="0" w:footer="3" w:gutter="20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VideoKritik 4</w:t>
      </w:r>
    </w:p>
    <w:p>
      <w:pPr>
        <w:widowControl w:val="0"/>
        <w:spacing w:before="120" w:after="1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91" w:left="0" w:right="0" w:bottom="149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7" type="#_x0000_t202" style="position:absolute;margin-left:-63.35pt;margin-top:414.95pt;width:53.05pt;height:64.55pt;z-index:-125829248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9" w:line="480" w:lineRule="exact"/>
                    <w:ind w:left="180" w:right="0" w:firstLine="0"/>
                  </w:pPr>
                  <w:r>
                    <w:rPr>
                      <w:rStyle w:val="CharStyle429"/>
                      <w:b/>
                      <w:bCs/>
                    </w:rPr>
                    <w:t>16</w:t>
                  </w:r>
                  <w:r>
                    <w:rPr>
                      <w:rStyle w:val="CharStyle430"/>
                      <w:b w:val="0"/>
                      <w:bCs w:val="0"/>
                    </w:rPr>
                    <w:t>.</w:t>
                  </w:r>
                  <w:r>
                    <w:rPr>
                      <w:rStyle w:val="CharStyle429"/>
                      <w:b/>
                      <w:bCs/>
                    </w:rPr>
                    <w:t>2</w:t>
                  </w:r>
                  <w:r>
                    <w:rPr>
                      <w:rStyle w:val="CharStyle430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Donnerstag</w:t>
                  </w:r>
                </w:p>
                <w:p>
                  <w:pPr>
                    <w:pStyle w:val="Style4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380" w:right="0" w:firstLine="0"/>
                  </w:pPr>
                  <w:r>
                    <w:rPr>
                      <w:rStyle w:val="CharStyle433"/>
                      <w:b/>
                      <w:bCs/>
                    </w:rPr>
                    <w:t>18</w:t>
                  </w:r>
                  <w:r>
                    <w:rPr>
                      <w:rStyle w:val="CharStyle433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98" type="#_x0000_t75" style="position:absolute;margin-left:159.35pt;margin-top:0;width:303.85pt;height:180.pt;z-index:-125829247;mso-wrap-distance-left:5.pt;mso-wrap-distance-right:5.pt;mso-position-horizontal-relative:margin" wrapcoords="0 0 21600 0 21600 21600 0 21600 0 0">
            <v:imagedata r:id="rId385" r:href="rId386"/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bookmarkStart w:id="230" w:name="bookmark230"/>
      <w:r>
        <w:rPr>
          <w:lang w:val="de-DE" w:eastAsia="de-DE" w:bidi="de-DE"/>
          <w:w w:val="100"/>
          <w:spacing w:val="0"/>
          <w:color w:val="000000"/>
          <w:position w:val="0"/>
        </w:rPr>
        <w:t>Die Farbe Braun</w:t>
      </w:r>
      <w:bookmarkEnd w:id="23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Friederike Anders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(Director/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Author/Camera)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Born in Hamburg in 1958,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studied</w:t>
        <w:br/>
        <w:t xml:space="preserve">fine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Hamburg and San</w:t>
        <w:br/>
        <w:t xml:space="preserve">Francisco;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studied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DFFB;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works at the HdK media center</w:t>
        <w:br/>
        <w:t>with Valie Export,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Films/videos (selection):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1981 "Skin Life Beauty"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1985 "Sterntaler"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1986-89 "Mutabor III" (interactive</w:t>
        <w:br/>
        <w:t>video game)</w:t>
      </w:r>
    </w:p>
    <w:p>
      <w:pPr>
        <w:pStyle w:val="Style28"/>
        <w:numPr>
          <w:ilvl w:val="0"/>
          <w:numId w:val="57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”lm Garten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Erinnerung"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 "Die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Patriarchin"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1990/92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"Loreley"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1994 "The Color Brown"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2" w:line="220" w:lineRule="exact"/>
        <w:ind w:left="0" w:right="0" w:firstLine="0"/>
      </w:pPr>
      <w:bookmarkStart w:id="231" w:name="bookmark23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w w:val="100"/>
          <w:spacing w:val="0"/>
          <w:color w:val="000000"/>
          <w:position w:val="0"/>
        </w:rPr>
        <w:t>Obertan</w:t>
      </w:r>
      <w:bookmarkEnd w:id="23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Rainer Grams (Director/Author)</w:t>
        <w:br/>
        <w:t>Born in West Berlin, studies of fine</w:t>
        <w:br/>
        <w:t>arts at the HdK Berlin; into short</w:t>
        <w:br/>
        <w:t>films since the early Eighties;</w:t>
        <w:br/>
        <w:t>initiated the super 8 film festival</w:t>
        <w:br/>
        <w:t>"Interfilm"; member of the group</w:t>
        <w:br/>
        <w:t>of artists OYKO;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Films: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1987 "Children of the Confetti</w:t>
        <w:br/>
        <w:t>Machine"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bookmarkStart w:id="232" w:name="bookmark23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hat 'ne Glatze </w:t>
      </w:r>
      <w:r>
        <w:rPr>
          <w:w w:val="100"/>
          <w:spacing w:val="0"/>
          <w:color w:val="000000"/>
          <w:position w:val="0"/>
        </w:rPr>
        <w:t>...</w:t>
      </w:r>
      <w:bookmarkEnd w:id="2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Brüning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(Director/Author)</w:t>
        <w:br/>
        <w:t>Media work since 1981,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1990 "What is the Relationship</w:t>
        <w:br/>
        <w:t xml:space="preserve">between Rosa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Praunheim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Male Strippers in San</w:t>
        <w:br/>
        <w:t>Francisco?"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1992 "Maybe I Can Give You</w:t>
        <w:br/>
        <w:t>Sex?"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Various productions, e.g,</w:t>
        <w:br/>
        <w:t xml:space="preserve">"Trouble" (P. Buitenhuis);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"König</w:t>
        <w:br/>
        <w:t xml:space="preserve">der Eidechsen"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Piontkowski);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"Super 8 1/2" (Bruce La Bruce)</w:t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"Wir trafen uns im Herbst '92 zu</w:t>
        <w:br/>
        <w:t>einer Film-Premiere vor dem al</w:t>
        <w:t>-</w:t>
        <w:br/>
        <w:t>ten amerikanischen Columbia</w:t>
        <w:br/>
        <w:t>Kino und kamen mal wieder ins</w:t>
        <w:br/>
        <w:t>Gespräch. Wir waren ziemlich</w:t>
        <w:br/>
        <w:t>aufgewühlt durch den Fernseh</w:t>
        <w:t>-</w:t>
        <w:br/>
        <w:t>anblick der Rostocker Pogrom-</w:t>
        <w:br/>
        <w:t>Show, und wir stellten fest, daß</w:t>
        <w:br/>
        <w:t>wir alle drei bereits daran ge</w:t>
        <w:t>-</w:t>
        <w:br/>
        <w:t>dacht hatten, der Sache filmisch</w:t>
        <w:br/>
        <w:t>zu begegnen.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kam uns darauf an, der durch</w:t>
        <w:br/>
        <w:t>oberflächliche Sensationslust be</w:t>
        <w:t>-</w:t>
        <w:br/>
        <w:t>stimmten Beförderung des</w:t>
        <w:br/>
        <w:t>Rechtsrucks durch die Medien</w:t>
        <w:br/>
        <w:t>einen intimeren Blickwinkel ent</w:t>
        <w:t>-</w:t>
        <w:br/>
        <w:t>gegenzusetzen und dabei das</w:t>
        <w:br/>
        <w:t>Zwiespältige bewußt zu suchen.</w:t>
        <w:br/>
        <w:t>So entstand PFUI... : eine dreifäl</w:t>
        <w:t>-</w:t>
        <w:br/>
        <w:t>tige Tour de Force durch die an</w:t>
        <w:t>-</w:t>
        <w:br/>
        <w:t>rüchigen Randgebiete des rech</w:t>
        <w:t>-</w:t>
        <w:br/>
        <w:t>ten Denkens. Beleuchtet wird</w:t>
        <w:br/>
        <w:t>das Zwanghafte, das Triebge</w:t>
        <w:t>-</w:t>
        <w:br/>
        <w:t>steuerte und das Private des</w:t>
        <w:br/>
        <w:t>Deutschnationaien. Wir treten</w:t>
        <w:br/>
        <w:t>mitten hinein und müssen auf</w:t>
        <w:t>-</w:t>
        <w:br/>
        <w:t>passen, daß nichts davon an uns</w:t>
        <w:br/>
        <w:t>hängenbleibt - (pfui!).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geht es um Kot (den</w:t>
        <w:br/>
        <w:t>der Anderen), Angstlust, Dressur,</w:t>
        <w:br/>
        <w:t>Fremdenhaß, Gewalt, Uniform</w:t>
        <w:br/>
        <w:t>und Stiefel(-Iecken). Es erweist</w:t>
        <w:br/>
        <w:t>sich, daß diese schrecklichen</w:t>
        <w:br/>
        <w:t>Themen ganz liebe, lustige und</w:t>
        <w:br/>
        <w:t>sogar lüsterne Aspekte besitzen.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91" w:left="1921" w:right="1921" w:bottom="1491" w:header="0" w:footer="3" w:gutter="202"/>
          <w:rtlGutter/>
          <w:cols w:num="3" w:space="238"/>
          <w:noEndnote/>
          <w:docGrid w:linePitch="360"/>
        </w:sectPr>
      </w:pPr>
      <w:r>
        <w:br w:type="column"/>
      </w:r>
      <w:r>
        <w:rPr>
          <w:rStyle w:val="CharStyle95"/>
          <w:i w:val="0"/>
          <w:iCs w:val="0"/>
        </w:rPr>
        <w:t xml:space="preserve">'We </w:t>
      </w:r>
      <w:r>
        <w:rPr>
          <w:rStyle w:val="CharStyle395"/>
          <w:i/>
          <w:iCs/>
        </w:rPr>
        <w:t>met in the fall of '92 in front</w:t>
        <w:br/>
        <w:t>of the old American movie thea</w:t>
        <w:t>-</w:t>
        <w:br/>
        <w:t>ter Columbia for a film premiere</w:t>
        <w:br/>
        <w:t>and, as usual, got info a conver</w:t>
        <w:t>-</w:t>
        <w:br/>
        <w:t>sation. We were pretty agitated</w:t>
        <w:br/>
        <w:t>from watching the Rostock Po</w:t>
        <w:t>-</w:t>
        <w:br/>
        <w:t>grom Show on TV, and we reali</w:t>
        <w:t>-</w:t>
        <w:br/>
        <w:t>zed that all three of us had al</w:t>
        <w:t>-</w:t>
        <w:br/>
        <w:t>ready had the idea to respond</w:t>
        <w:br/>
        <w:t>to this program with a film. Our</w:t>
        <w:br/>
        <w:t>point was to oppose the me</w:t>
        <w:t>-</w:t>
        <w:br/>
        <w:t>dia's increasing dissemination of</w:t>
        <w:br/>
        <w:t>right-wing ideology caused by its</w:t>
        <w:br/>
        <w:t>superficial sensationalism. We</w:t>
        <w:br/>
        <w:t>wanted to counter this develop</w:t>
        <w:t>-</w:t>
        <w:br/>
        <w:t>ment with a more intimate point</w:t>
        <w:br/>
        <w:t>of view, consciously stressing</w:t>
        <w:br/>
        <w:t>contradictions. This is how Pfui...</w:t>
        <w:br/>
        <w:t>came into existence: a tour de</w:t>
        <w:br/>
        <w:t>force trinity exploring the offen</w:t>
        <w:t>-</w:t>
        <w:br/>
        <w:t>sive extremes of right-wing ideo</w:t>
        <w:t>-</w:t>
        <w:br/>
        <w:t>logy. The compulsion, the physi</w:t>
        <w:t>-</w:t>
        <w:br/>
        <w:t>cal urge and the private sphere</w:t>
        <w:br/>
        <w:t>of the German Nationalist come</w:t>
        <w:br/>
        <w:t>into focus. We step right in the</w:t>
        <w:br/>
        <w:t>middle and have to take care</w:t>
        <w:br/>
        <w:t>that nothing of this taints us -</w:t>
        <w:br/>
        <w:t>(yuck!) Of course, faeces (that</w:t>
        <w:br/>
        <w:t>of the others), a desire for fear,</w:t>
        <w:br/>
        <w:t>drill, xenophobia, violence,</w:t>
        <w:br/>
        <w:t>boots, and uniform (licking) are</w:t>
        <w:br/>
        <w:t>what this is about. We learn that</w:t>
        <w:br/>
        <w:t>those horrible topics also have</w:t>
        <w:br/>
        <w:t>their nice, funny, even lecherous</w:t>
        <w:br/>
        <w:t>sides.</w:t>
      </w:r>
    </w:p>
    <w:p>
      <w:pPr>
        <w:widowControl w:val="0"/>
        <w:spacing w:line="233" w:lineRule="exact"/>
      </w:pPr>
      <w:r>
        <w:pict>
          <v:shape id="_x0000_s1399" type="#_x0000_t75" style="position:absolute;margin-left:34.8pt;margin-top:0;width:139.2pt;height:25.45pt;z-index:-251658598;mso-wrap-distance-left:5.pt;mso-wrap-distance-right:5.pt;mso-position-horizontal-relative:margin" wrapcoords="0 0">
            <v:imagedata r:id="rId387" r:href="rId388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3332" w:h="17263"/>
          <w:pgMar w:top="871" w:left="820" w:right="820" w:bottom="1154" w:header="0" w:footer="3" w:gutter="24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25" w:left="0" w:right="0" w:bottom="15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25" w:left="2000" w:right="2000" w:bottom="1578" w:header="0" w:footer="3" w:gutter="82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Identität!?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871" w:left="0" w:right="0" w:bottom="115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00" type="#_x0000_t75" style="position:absolute;margin-left:63.1pt;margin-top:0;width:145.7pt;height:112.3pt;z-index:-251658597;mso-wrap-distance-left:5.pt;mso-wrap-distance-right:5.pt;mso-position-horizontal-relative:margin" wrapcoords="0 0">
            <v:imagedata r:id="rId389" r:href="rId390"/>
            <w10:wrap anchorx="margin"/>
          </v:shape>
        </w:pict>
      </w:r>
      <w:r>
        <w:pict>
          <v:shape id="_x0000_s1401" type="#_x0000_t75" style="position:absolute;margin-left:221.5pt;margin-top:0.25pt;width:144.7pt;height:112.1pt;z-index:-251658596;mso-wrap-distance-left:5.pt;mso-wrap-distance-right:5.pt;mso-position-horizontal-relative:margin" wrapcoords="0 0">
            <v:imagedata r:id="rId391" r:href="rId392"/>
            <w10:wrap anchorx="margin"/>
          </v:shape>
        </w:pict>
      </w:r>
      <w:r>
        <w:pict>
          <v:shape id="_x0000_s1402" type="#_x0000_t75" style="position:absolute;margin-left:379.45pt;margin-top:0.5pt;width:145.2pt;height:111.6pt;z-index:-251658595;mso-wrap-distance-left:5.pt;mso-wrap-distance-right:5.pt;mso-position-horizontal-relative:margin" wrapcoords="0 0">
            <v:imagedata r:id="rId393" r:href="rId39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871" w:left="820" w:right="820" w:bottom="1154" w:header="0" w:footer="3" w:gutter="24"/>
          <w:rtlGutter w:val="0"/>
          <w:cols w:space="720"/>
          <w:noEndnote/>
          <w:docGrid w:linePitch="360"/>
        </w:sectPr>
      </w:pPr>
    </w:p>
    <w:p>
      <w:pPr>
        <w:widowControl w:val="0"/>
        <w:spacing w:line="213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0" w:left="0" w:right="0" w:bottom="15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03" type="#_x0000_t202" style="position:absolute;margin-left:474.pt;margin-top:293.2pt;width:46.55pt;height:62.75pt;z-index:-125829246;mso-wrap-distance-left:12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9" w:line="440" w:lineRule="exact"/>
                    <w:ind w:left="0" w:right="0" w:firstLine="0"/>
                  </w:pPr>
                  <w:r>
                    <w:rPr>
                      <w:rStyle w:val="CharStyle437"/>
                      <w:b/>
                      <w:bCs/>
                    </w:rPr>
                    <w:t>16</w:t>
                  </w:r>
                  <w:r>
                    <w:rPr>
                      <w:rStyle w:val="CharStyle438"/>
                      <w:b/>
                      <w:bCs/>
                    </w:rPr>
                    <w:t>.</w:t>
                  </w:r>
                  <w:r>
                    <w:rPr>
                      <w:rStyle w:val="CharStyle437"/>
                      <w:b/>
                      <w:bCs/>
                    </w:rPr>
                    <w:t>2</w:t>
                  </w:r>
                  <w:r>
                    <w:rPr>
                      <w:rStyle w:val="CharStyle438"/>
                      <w:b/>
                      <w:bCs/>
                    </w:rPr>
                    <w:t>.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2" w:line="190" w:lineRule="exact"/>
                    <w:ind w:left="0" w:right="0" w:firstLine="0"/>
                  </w:pPr>
                  <w:r>
                    <w:rPr>
                      <w:rStyle w:val="CharStyle386"/>
                      <w:b/>
                      <w:bCs/>
                    </w:rPr>
                    <w:t>Thursday</w:t>
                  </w:r>
                </w:p>
                <w:p>
                  <w:pPr>
                    <w:pStyle w:val="Style43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1"/>
                      <w:b/>
                      <w:bCs/>
                    </w:rPr>
                    <w:t>20</w:t>
                  </w:r>
                  <w:r>
                    <w:rPr>
                      <w:rStyle w:val="CharStyle441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33" w:name="bookmark233"/>
      <w:r>
        <w:rPr>
          <w:w w:val="100"/>
          <w:spacing w:val="0"/>
          <w:color w:val="000000"/>
          <w:position w:val="0"/>
        </w:rPr>
        <w:t>Recovered Diary</w:t>
      </w:r>
      <w:bookmarkEnd w:id="23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4" w:name="bookmark234"/>
      <w:r>
        <w:rPr>
          <w:w w:val="100"/>
          <w:spacing w:val="0"/>
          <w:color w:val="000000"/>
          <w:position w:val="0"/>
        </w:rPr>
        <w:t>Lynn Hershman-Leeson</w:t>
      </w:r>
      <w:bookmarkEnd w:id="23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1994,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 Hershman-Leeson, San</w:t>
        <w:br/>
        <w:t>Francisco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inszenierten,</w:t>
        <w:br/>
        <w:t>autobiographischen Elementen</w:t>
        <w:br/>
        <w:t>und Interviews mit verschiede</w:t>
        <w:t>-</w:t>
        <w:br/>
        <w:t>nen Frauen - Thema sind die</w:t>
        <w:br/>
        <w:t>(Langzeit)-Wirkungen der ver</w:t>
        <w:t>-</w:t>
        <w:br/>
        <w:t>schiedensten Formen von Ge</w:t>
        <w:t>-</w:t>
        <w:br/>
        <w:t>walt, denen diese Frauen ausge</w:t>
        <w:t>-</w:t>
        <w:br/>
        <w:t>setzt waren bzw. noch immer</w:t>
        <w:br/>
        <w:t>sind: die Kriege in Vietnam und</w:t>
        <w:br/>
        <w:t>anderswo, die Unterdrückung</w:t>
        <w:br/>
        <w:t>der Frauen in Indien, die Diskri</w:t>
        <w:t>-</w:t>
        <w:br/>
        <w:t>minierung der Schwarzen in den</w:t>
        <w:br/>
        <w:t>USA, die öffentliche und die pri</w:t>
        <w:t>-</w:t>
        <w:br/>
        <w:t>vate, häusliche Brutalität... eine</w:t>
        <w:br/>
        <w:t>(Frauen)Geschichte der Gewalt,</w:t>
        <w:br/>
        <w:t>deren unseliger Fortsetzung man</w:t>
        <w:br/>
        <w:t>sich bewußt werden muß, denn</w:t>
        <w:br/>
        <w:t>"die Geschichte ist das Blut, das</w:t>
        <w:br/>
        <w:t>durch die Generationen fließt."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collage of staged autobiogra</w:t>
        <w:t>-</w:t>
        <w:br/>
        <w:t>phical elements and inter-views</w:t>
        <w:br/>
        <w:t>with various women. At issue are</w:t>
        <w:br/>
        <w:t>the long-term effects of the dif</w:t>
        <w:t>-</w:t>
        <w:br/>
        <w:t>ferent forms of violence these</w:t>
        <w:br/>
        <w:t>women had been or are still suf</w:t>
        <w:t>-</w:t>
        <w:br/>
        <w:t>fering from: the wars in Vietnam</w:t>
        <w:br/>
        <w:t>and elsewhere, the oppression</w:t>
        <w:br/>
        <w:t>of women in India, the discrimi</w:t>
        <w:t>-</w:t>
        <w:br/>
        <w:t>nation of African Americans in</w:t>
        <w:br/>
        <w:t>the USA, the public and dome</w:t>
        <w:t>-</w:t>
        <w:br/>
        <w:t>stic brutality. A (her)story of vio</w:t>
        <w:t>-</w:t>
        <w:br/>
        <w:t>lence. One has to realize that it</w:t>
        <w:br/>
        <w:t>is still ongoing, because "history</w:t>
        <w:br/>
        <w:t>is the blood that runs through</w:t>
        <w:br/>
        <w:t>generations.“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35" w:name="bookmark235"/>
      <w:r>
        <w:rPr>
          <w:w w:val="100"/>
          <w:spacing w:val="0"/>
          <w:color w:val="000000"/>
          <w:position w:val="0"/>
        </w:rPr>
        <w:t>Kiss the Boys and Make</w:t>
        <w:br/>
        <w:t>them Die</w:t>
      </w:r>
      <w:bookmarkEnd w:id="23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6" w:name="bookmark236"/>
      <w:r>
        <w:rPr>
          <w:w w:val="100"/>
          <w:spacing w:val="0"/>
          <w:color w:val="000000"/>
          <w:position w:val="0"/>
        </w:rPr>
        <w:t>Margaret Stratton</w:t>
      </w:r>
      <w:bookmarkEnd w:id="23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1993,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"Dies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Leiden</w:t>
        <w:t>-</w:t>
        <w:br/>
        <w:t>schaft.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Video über Selbst</w:t>
        <w:t>-</w:t>
        <w:br/>
        <w:t>mord.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ist ein Video über Selbstzer</w:t>
        <w:t>-</w:t>
        <w:br/>
        <w:t>störung.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Dich.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meine Mutter.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die Geschichten, die wir</w:t>
        <w:br/>
        <w:t>uns gegenseitig erzählen.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ist die Geschichte über</w:t>
        <w:br/>
        <w:t>mich selbst. Über Identität. Über</w:t>
        <w:br/>
        <w:t>Kindheit, Großmutter und die</w:t>
        <w:br/>
        <w:t>Güte meiner Mutter.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dachte, nach ihrem Tod wür</w:t>
        <w:t>-</w:t>
        <w:br/>
        <w:t>de es mir besser gehen. Das war</w:t>
        <w:br/>
        <w:t>nicht der Fall."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Margaret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Stratton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dieser Arbeit versucht die Au</w:t>
        <w:t>-</w:t>
        <w:br/>
        <w:t>torin, etwas über sich herauszu</w:t>
        <w:t>-</w:t>
        <w:br/>
        <w:t>finden. Sich zu finden.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"This is a video about passion.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This is a video about suicide.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This is a video about self-destruc</w:t>
        <w:t>-</w:t>
        <w:br/>
        <w:t>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About you.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About my mother.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About the stories we tell each</w:t>
        <w:br/>
        <w:t>other."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This is the story of myself. About</w:t>
        <w:br/>
        <w:t>identity. About childhood, about</w:t>
        <w:br/>
        <w:t>grandmother and the kindness</w:t>
        <w:br/>
        <w:t>of my mother.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I thought I'd feel better after she</w:t>
        <w:br/>
        <w:t>died, but it wasn 't the case</w:t>
      </w:r>
      <w:r>
        <w:rPr>
          <w:rStyle w:val="CharStyle95"/>
          <w:i w:val="0"/>
          <w:iCs w:val="0"/>
        </w:rPr>
        <w:t>."</w:t>
        <w:br/>
      </w:r>
      <w:r>
        <w:rPr>
          <w:rStyle w:val="CharStyle395"/>
          <w:i/>
          <w:iCs/>
        </w:rPr>
        <w:t>Margaret Stratton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37" w:name="bookmark237"/>
      <w:r>
        <w:rPr>
          <w:lang w:val="de-DE" w:eastAsia="de-DE" w:bidi="de-DE"/>
          <w:w w:val="100"/>
          <w:spacing w:val="0"/>
          <w:color w:val="000000"/>
          <w:position w:val="0"/>
        </w:rPr>
        <w:t>Uh Oh</w:t>
      </w:r>
      <w:bookmarkEnd w:id="23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8" w:name="bookmark238"/>
      <w:r>
        <w:rPr>
          <w:lang w:val="de-DE" w:eastAsia="de-DE" w:bidi="de-DE"/>
          <w:w w:val="100"/>
          <w:spacing w:val="0"/>
          <w:color w:val="000000"/>
          <w:position w:val="0"/>
        </w:rPr>
        <w:t>Julie Zando</w:t>
      </w:r>
      <w:bookmarkEnd w:id="23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1993, 38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Sadomasochismus als mystische</w:t>
        <w:br/>
        <w:t>Erfahrung und äußerster Aus</w:t>
        <w:t>-</w:t>
        <w:br/>
        <w:t>druck romantischer Liebe? Wie</w:t>
        <w:br/>
        <w:t>Cowboys gekleidete Frauen ver</w:t>
        <w:t>-</w:t>
        <w:br/>
        <w:t>anstalten Bondage-Rituale im</w:t>
        <w:br/>
        <w:t>Keller eines Speiselokals. Eine</w:t>
        <w:br/>
        <w:t>Kellnerin verliebt sich in die</w:t>
        <w:br/>
        <w:t>Hauptakteurin, Diese Geschich</w:t>
        <w:t>-</w:t>
        <w:br/>
        <w:t>te von sexueller und spiritueller</w:t>
        <w:br/>
        <w:t>Unterwerfung analysiert die Be</w:t>
        <w:t>-</w:t>
        <w:br/>
        <w:t>ziehungen zwischen Sex, Macht,</w:t>
        <w:br/>
        <w:t>Risiko, Unkörperlichkeit und Lie</w:t>
        <w:t>-</w:t>
        <w:br/>
        <w:t>be. "Die Geschichte der O."</w:t>
        <w:br/>
        <w:t>diente als Vorlage.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10" w:left="2025" w:right="2025" w:bottom="1563" w:header="0" w:footer="3" w:gutter="57"/>
          <w:rtlGutter w:val="0"/>
          <w:cols w:num="3" w:space="225"/>
          <w:noEndnote/>
          <w:docGrid w:linePitch="360"/>
        </w:sectPr>
      </w:pPr>
      <w:r>
        <w:rPr>
          <w:rStyle w:val="CharStyle395"/>
          <w:i/>
          <w:iCs/>
        </w:rPr>
        <w:t>Sado-masochism as a mystic ex</w:t>
        <w:t>-</w:t>
        <w:br/>
        <w:t>perience and as expression of</w:t>
        <w:br/>
        <w:t>romantic love? Women dressed</w:t>
        <w:br/>
        <w:t>up as cowboys stage bondage</w:t>
        <w:br/>
        <w:t>rituals in the basement of</w:t>
      </w:r>
      <w:r>
        <w:rPr>
          <w:rStyle w:val="CharStyle95"/>
          <w:i w:val="0"/>
          <w:iCs w:val="0"/>
        </w:rPr>
        <w:t xml:space="preserve"> a</w:t>
        <w:br/>
      </w:r>
      <w:r>
        <w:rPr>
          <w:rStyle w:val="CharStyle395"/>
          <w:i/>
          <w:iCs/>
        </w:rPr>
        <w:t>restaurant. A waitress falls in love</w:t>
        <w:br/>
        <w:t>with the leading actrice. This</w:t>
        <w:br/>
        <w:t>story of sexual and spiritual sub</w:t>
        <w:t>-</w:t>
        <w:br/>
        <w:t>mission analyses the relation be</w:t>
        <w:t>-</w:t>
        <w:br/>
        <w:t>tween sex, power, risk, transcor</w:t>
        <w:t>-</w:t>
        <w:br/>
        <w:t>poreality and love. "The Story of</w:t>
        <w:br/>
        <w:t>O</w:t>
      </w:r>
      <w:r>
        <w:rPr>
          <w:rStyle w:val="CharStyle95"/>
          <w:i w:val="0"/>
          <w:iCs w:val="0"/>
        </w:rPr>
        <w:t xml:space="preserve">." </w:t>
      </w:r>
      <w:r>
        <w:rPr>
          <w:rStyle w:val="CharStyle395"/>
          <w:i/>
          <w:iCs/>
        </w:rPr>
        <w:t>was the blueprint for this vi</w:t>
        <w:t>-</w:t>
        <w:br/>
        <w:t>deo.</w:t>
      </w: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528" w:left="0" w:right="0" w:bottom="15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0" w:right="3240" w:firstLine="0"/>
      </w:pPr>
      <w:r>
        <w:rPr>
          <w:rStyle w:val="CharStyle395"/>
          <w:i/>
          <w:iCs/>
        </w:rPr>
        <w:t>This video is an attempt by its</w:t>
        <w:br/>
        <w:t>maker to find out something ab</w:t>
        <w:t>-</w:t>
        <w:br/>
        <w:t>out herself. To find herself.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left"/>
        <w:spacing w:before="0" w:after="841" w:line="400" w:lineRule="exact"/>
        <w:ind w:left="0" w:right="0" w:firstLine="0"/>
      </w:pPr>
      <w:r>
        <w:rPr>
          <w:rStyle w:val="CharStyle243"/>
          <w:b/>
          <w:bCs/>
        </w:rPr>
        <w:t>Nightflight 7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type w:val="continuous"/>
          <w:pgSz w:w="13332" w:h="17263"/>
          <w:pgMar w:top="528" w:left="1972" w:right="1972" w:bottom="1588" w:header="0" w:footer="3" w:gutter="138"/>
          <w:rtlGutter/>
          <w:cols w:space="720"/>
          <w:noEndnote/>
          <w:docGrid w:linePitch="360"/>
        </w:sectPr>
      </w:pPr>
      <w:r>
        <w:pict>
          <v:shape id="_x0000_s1404" type="#_x0000_t75" style="position:absolute;margin-left:157.55pt;margin-top:114.95pt;width:145.9pt;height:112.55pt;z-index:-125829245;mso-wrap-distance-left:156.7pt;mso-wrap-distance-right:12.7pt;mso-wrap-distance-bottom:10.55pt;mso-position-horizontal-relative:margin;mso-position-vertical-relative:margin" wrapcoords="0 0 21600 0 21600 21600 0 21600 0 0">
            <v:imagedata r:id="rId395" r:href="rId396"/>
            <w10:wrap type="topAndBottom" anchorx="margin" anchory="margin"/>
          </v:shape>
        </w:pict>
      </w:r>
      <w:r>
        <w:pict>
          <v:shape id="_x0000_s1405" type="#_x0000_t75" style="position:absolute;margin-left:316.2pt;margin-top:113.3pt;width:145.45pt;height:115.2pt;z-index:-125829244;mso-wrap-distance-left:180.85pt;mso-wrap-distance-right:5.pt;mso-wrap-distance-bottom:9.6pt;mso-position-horizontal-relative:margin;mso-position-vertical-relative:margin" wrapcoords="0 0 21600 0 21600 21600 0 21600 0 0">
            <v:imagedata r:id="rId397" r:href="rId398"/>
            <w10:wrap type="topAndBottom" anchorx="margin" anchory="margin"/>
          </v:shape>
        </w:pict>
      </w:r>
      <w:r>
        <w:pict>
          <v:shape id="_x0000_s1406" type="#_x0000_t202" style="position:absolute;margin-left:-64.9pt;margin-top:531.7pt;width:52.55pt;height:57.5pt;z-index:-12582924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160" w:right="0" w:firstLine="0"/>
                  </w:pPr>
                  <w:r>
                    <w:rPr>
                      <w:rStyle w:val="CharStyle356"/>
                      <w:lang w:val="de-DE" w:eastAsia="de-DE" w:bidi="de-DE"/>
                      <w:b/>
                      <w:bCs/>
                    </w:rPr>
                    <w:t>16.2.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76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ponnerstag</w:t>
                  </w:r>
                </w:p>
                <w:p>
                  <w:pPr>
                    <w:pStyle w:val="Style4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44"/>
                      <w:b/>
                      <w:bCs/>
                    </w:rPr>
                    <w:t>2230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07" type="#_x0000_t202" style="position:absolute;margin-left:156.1pt;margin-top:238.1pt;width:146.65pt;height:523.2pt;z-index:-125829242;mso-wrap-distance-left:5.pt;mso-wrap-distance-right:158.9pt;mso-wrap-distance-bottom:1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239" w:name="bookmark239"/>
                  <w:r>
                    <w:rPr>
                      <w:rStyle w:val="CharStyle187"/>
                      <w:lang w:val="de-DE" w:eastAsia="de-DE" w:bidi="de-DE"/>
                      <w:b/>
                      <w:bCs/>
                    </w:rPr>
                    <w:t>Räder müssen rollen</w:t>
                  </w:r>
                  <w:bookmarkEnd w:id="239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40" w:name="bookmark240"/>
                  <w:r>
                    <w:rPr>
                      <w:rStyle w:val="CharStyle257"/>
                      <w:b/>
                      <w:bCs/>
                    </w:rPr>
                    <w:t>Pim Richter</w:t>
                  </w:r>
                  <w:bookmarkEnd w:id="240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D, 1994, 51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29"/>
                    </w:rPr>
                    <w:t>Mediopolis, Berlin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Vor 50 Jahren wurden Millionen</w:t>
                    <w:br/>
                    <w:t>europäischer Juden in Güterwa</w:t>
                    <w:t>-</w:t>
                    <w:br/>
                    <w:t>gen quer durch den Kontinent</w:t>
                    <w:br/>
                    <w:t>verschleppt. In Zügen der Deut</w:t>
                    <w:t>-</w:t>
                    <w:br/>
                    <w:t>schen Reichsbahn - Ankunft KZ:</w:t>
                    <w:br/>
                    <w:t>fahrplanmäßig. Mehr als eine</w:t>
                    <w:br/>
                    <w:t>Million Reichsbahner haben</w:t>
                    <w:br/>
                    <w:t>dafür sorgsam ihre Arbeit getan.</w:t>
                    <w:br/>
                    <w:t>Plm Richter spürt dem nach, mit</w:t>
                    <w:br/>
                    <w:t>einer Dokumentation, die ge</w:t>
                    <w:t>-</w:t>
                    <w:br/>
                    <w:t>prägt Ist von künstlerischen Stil</w:t>
                    <w:t>-</w:t>
                    <w:br/>
                    <w:t>mitteln, unveröffentlichten Tex</w:t>
                    <w:t>-</w:t>
                    <w:br/>
                    <w:t>ten und Filmmaterialien sowie</w:t>
                    <w:br/>
                    <w:t>dem Beweis, daß keine der bei</w:t>
                    <w:t>-</w:t>
                    <w:br/>
                    <w:t>den deutschen Bahngesellschaf</w:t>
                    <w:t>-</w:t>
                    <w:br/>
                    <w:t>ten Ihre Vergangenheit aufgear</w:t>
                    <w:t>-</w:t>
                    <w:br/>
                    <w:t>beitet hat: Keine Entlassungen,</w:t>
                    <w:br/>
                    <w:t>kein öffentliches Nachdenken.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50 </w:t>
                  </w:r>
                  <w:r>
                    <w:rPr>
                      <w:rStyle w:val="CharStyle399"/>
                      <w:i/>
                      <w:iCs/>
                    </w:rPr>
                    <w:t>years ago, millions of Europe</w:t>
                    <w:t>-</w:t>
                    <w:br/>
                    <w:t>an Jews were transported across</w:t>
                    <w:br/>
                    <w:t>the entire continent in freight</w:t>
                    <w:br/>
                    <w:t>trains owned by the German</w:t>
                    <w:br/>
                    <w:t>state rail company, the Deut</w:t>
                    <w:t>-</w:t>
                    <w:br/>
                    <w:t xml:space="preserve">sche </w:t>
                  </w: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Reichsbahn. </w:t>
                  </w:r>
                  <w:r>
                    <w:rPr>
                      <w:rStyle w:val="CharStyle399"/>
                      <w:i/>
                      <w:iCs/>
                    </w:rPr>
                    <w:t>According to</w:t>
                    <w:br/>
                    <w:t>schedule, the trains rolled up to</w:t>
                    <w:br/>
                    <w:t>the concentration camps. More</w:t>
                    <w:br/>
                    <w:t xml:space="preserve">than a million </w:t>
                  </w:r>
                  <w:r>
                    <w:rPr>
                      <w:rStyle w:val="CharStyle399"/>
                      <w:lang w:val="de-DE" w:eastAsia="de-DE" w:bidi="de-DE"/>
                      <w:i/>
                      <w:iCs/>
                    </w:rPr>
                    <w:t xml:space="preserve">Reichsbahn </w:t>
                  </w:r>
                  <w:r>
                    <w:rPr>
                      <w:rStyle w:val="CharStyle399"/>
                      <w:i/>
                      <w:iCs/>
                    </w:rPr>
                    <w:t>em</w:t>
                    <w:t>-</w:t>
                    <w:br/>
                    <w:t>ployees conscientiously helped</w:t>
                    <w:br/>
                    <w:t>to make the mass deportations</w:t>
                    <w:br/>
                    <w:t>possible. Pim Richter follows the</w:t>
                    <w:br/>
                    <w:t>trail of these employees in a do</w:t>
                    <w:t>-</w:t>
                    <w:br/>
                    <w:t>cumentary account striking for</w:t>
                    <w:br/>
                    <w:t>its use of artistic devices, unpu</w:t>
                    <w:t>-</w:t>
                    <w:br/>
                    <w:t>blished texts and film material</w:t>
                    <w:br/>
                    <w:t>and for the evidence it furnishes</w:t>
                    <w:br/>
                    <w:t>that neither of the national rail</w:t>
                    <w:br/>
                    <w:t>companies in the two post-war</w:t>
                    <w:br/>
                    <w:t>Germanies attempted to make</w:t>
                    <w:br/>
                    <w:t>a critical assessment of their</w:t>
                    <w:br/>
                    <w:t>past: no dismissals, no public ad</w:t>
                    <w:t>-</w:t>
                    <w:br/>
                    <w:t>missions or deliberation.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8" type="#_x0000_t202" style="position:absolute;margin-left:314.75pt;margin-top:238.3pt;width:146.9pt;height:523.pt;z-index:-125829241;mso-wrap-distance-left:158.65pt;mso-wrap-distance-top:0.25pt;mso-wrap-distance-right:5.pt;mso-wrap-distance-bottom:19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241" w:name="bookmark241"/>
                  <w:r>
                    <w:rPr>
                      <w:rStyle w:val="CharStyle187"/>
                      <w:b/>
                      <w:bCs/>
                    </w:rPr>
                    <w:t>Meanwhile Somewhere</w:t>
                  </w:r>
                  <w:bookmarkEnd w:id="241"/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42" w:name="bookmark242"/>
                  <w:r>
                    <w:rPr>
                      <w:rStyle w:val="CharStyle257"/>
                      <w:lang w:val="fr-FR" w:eastAsia="fr-FR" w:bidi="fr-FR"/>
                      <w:b/>
                      <w:bCs/>
                    </w:rPr>
                    <w:t>Péter Forgées</w:t>
                  </w:r>
                  <w:bookmarkEnd w:id="242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 xml:space="preserve">H,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1994, 50 </w:t>
                  </w:r>
                  <w:r>
                    <w:rPr>
                      <w:rStyle w:val="CharStyle29"/>
                    </w:rPr>
                    <w:t>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FMS Studio, Budapest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</w:rPr>
                    <w:t>Eine Collage aus Amateurauf</w:t>
                    <w:t>-</w:t>
                    <w:br/>
                    <w:t>nahmen aus der Zeit des 2ten</w:t>
                    <w:br/>
                    <w:t>Weltkrieges, aufgenommen in</w:t>
                    <w:br/>
                    <w:t>allen Teilen Europas. Unterlegt</w:t>
                    <w:br/>
                    <w:t>mit einem einfühlsamen Sound</w:t>
                    <w:t>-</w:t>
                    <w:br/>
                    <w:t>track, wenigen Kommentaren</w:t>
                    <w:br/>
                    <w:t>und zurückhaltend eingesetzten</w:t>
                    <w:br/>
                    <w:t>Effekten, eröffnet sich eine unge</w:t>
                    <w:t>-</w:t>
                    <w:br/>
                    <w:t>wohnte, unbekannte Perspekti</w:t>
                    <w:t>-</w:t>
                    <w:br/>
                    <w:t>ve auf diese scheinbar so be</w:t>
                    <w:t>-</w:t>
                    <w:br/>
                    <w:t>kannte Zeit. Das Ungewohnte</w:t>
                    <w:br/>
                    <w:t>und teils Erschreckende liegt In</w:t>
                    <w:br/>
                    <w:t>der Gleichzeitigkeit von Alltag,</w:t>
                    <w:br/>
                    <w:t>Freizeit, Vergnügen und Terror.</w:t>
                    <w:br/>
                    <w:t>Die Kinder im Garten, Feste und</w:t>
                    <w:br/>
                    <w:t>Geselligkeit, die einmarschieren</w:t>
                    <w:t>-</w:t>
                    <w:br/>
                    <w:t>den Deutschen, Urlaubsbilder</w:t>
                    <w:br/>
                    <w:t>und Deportationen, alles zur glei</w:t>
                    <w:t>-</w:t>
                    <w:br/>
                    <w:t>chen Zeit, auf gleichem Raum:</w:t>
                    <w:br/>
                    <w:t>der Autobahnbau, die Men</w:t>
                    <w:t>-</w:t>
                    <w:br/>
                    <w:t>schen In den Waggons, der</w:t>
                    <w:br/>
                    <w:t>Nachmittagskaffee.</w:t>
                  </w:r>
                </w:p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6"/>
                      <w:lang w:val="fr-FR" w:eastAsia="fr-FR" w:bidi="fr-FR"/>
                      <w:i w:val="0"/>
                      <w:iCs w:val="0"/>
                    </w:rPr>
                    <w:t xml:space="preserve">A </w:t>
                  </w:r>
                  <w:r>
                    <w:rPr>
                      <w:rStyle w:val="CharStyle399"/>
                      <w:lang w:val="fr-FR" w:eastAsia="fr-FR" w:bidi="fr-FR"/>
                      <w:i/>
                      <w:iCs/>
                    </w:rPr>
                    <w:t xml:space="preserve">collage </w:t>
                  </w:r>
                  <w:r>
                    <w:rPr>
                      <w:rStyle w:val="CharStyle399"/>
                      <w:i/>
                      <w:iCs/>
                    </w:rPr>
                    <w:t>of amateur shots of</w:t>
                    <w:br/>
                    <w:t>World War II from all over Euro</w:t>
                    <w:t>-</w:t>
                    <w:br/>
                    <w:t>pe. An uncommon, unknown</w:t>
                    <w:br/>
                    <w:t>perspective on this seemingly</w:t>
                    <w:br/>
                    <w:t>well-known time is opened by</w:t>
                    <w:br/>
                    <w:t xml:space="preserve">an </w:t>
                  </w:r>
                  <w:r>
                    <w:rPr>
                      <w:rStyle w:val="CharStyle399"/>
                      <w:lang w:val="fr-FR" w:eastAsia="fr-FR" w:bidi="fr-FR"/>
                      <w:i/>
                      <w:iCs/>
                    </w:rPr>
                    <w:t xml:space="preserve">empathie </w:t>
                  </w:r>
                  <w:r>
                    <w:rPr>
                      <w:rStyle w:val="CharStyle399"/>
                      <w:i/>
                      <w:iCs/>
                    </w:rPr>
                    <w:t>soundtrack, few</w:t>
                    <w:br/>
                    <w:t>comments and cautious effects.</w:t>
                    <w:br/>
                    <w:t>The uncommon and uncanny</w:t>
                    <w:br/>
                    <w:t>feeling rises with the synchronici-</w:t>
                    <w:br/>
                    <w:t>tyof everyday life, leisure time,</w:t>
                    <w:br/>
                    <w:t>entertainment and terror. Child</w:t>
                    <w:t>-</w:t>
                    <w:br/>
                    <w:t>ren in the garden, feasts and</w:t>
                    <w:br/>
                    <w:t>parties, German soldiers mar</w:t>
                    <w:t>-</w:t>
                    <w:br/>
                    <w:t>ching in, holiday pictures and</w:t>
                    <w:br/>
                    <w:t>deportation, all at the same</w:t>
                    <w:br/>
                    <w:t>time, in the same place. The</w:t>
                    <w:br/>
                    <w:t>construction of the autobahn,</w:t>
                    <w:br/>
                    <w:t>people in freight trains, after</w:t>
                    <w:t>-</w:t>
                    <w:br/>
                    <w:t>noon pastime.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Krieg und Erinnerung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399"/>
          <w:headerReference w:type="default" r:id="rId400"/>
          <w:footerReference w:type="even" r:id="rId401"/>
          <w:footerReference w:type="default" r:id="rId402"/>
          <w:headerReference w:type="first" r:id="rId403"/>
          <w:footerReference w:type="first" r:id="rId404"/>
          <w:titlePg/>
          <w:pgSz w:w="13332" w:h="17263"/>
          <w:pgMar w:top="1542" w:left="2010" w:right="2010" w:bottom="1772" w:header="0" w:footer="3" w:gutter="5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Japan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27" w:left="0" w:right="0" w:bottom="15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15" type="#_x0000_t202" style="position:absolute;margin-left:474.7pt;margin-top:482.4pt;width:46.1pt;height:55.2pt;z-index:-125829240;mso-wrap-distance-left:11.75pt;mso-wrap-distance-right:5.pt;mso-position-horizontal-relative:margin" fillcolor="#575459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17.2.</w:t>
                  </w:r>
                </w:p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386"/>
                      <w:b/>
                      <w:bCs/>
                    </w:rPr>
                    <w:t>Friday</w:t>
                    <w:br/>
                  </w:r>
                  <w:r>
                    <w:rPr>
                      <w:rStyle w:val="CharStyle448"/>
                      <w:b w:val="0"/>
                      <w:bCs w:val="0"/>
                    </w:rPr>
                    <w:t>\</w:t>
                  </w:r>
                  <w:r>
                    <w:rPr>
                      <w:rStyle w:val="CharStyle449"/>
                      <w:b/>
                      <w:bCs/>
                    </w:rPr>
                    <w:t xml:space="preserve"> </w:t>
                  </w:r>
                  <w:r>
                    <w:rPr>
                      <w:rStyle w:val="CharStyle450"/>
                      <w:b/>
                      <w:bCs/>
                    </w:rPr>
                    <w:t>2</w:t>
                  </w:r>
                  <w:r>
                    <w:rPr>
                      <w:rStyle w:val="CharStyle449"/>
                      <w:b/>
                      <w:bCs/>
                    </w:rPr>
                    <w:t>°°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451"/>
        <w:widowControl w:val="0"/>
        <w:keepNext/>
        <w:keepLines/>
        <w:shd w:val="clear" w:color="auto" w:fill="auto"/>
        <w:bidi w:val="0"/>
        <w:jc w:val="left"/>
        <w:spacing w:before="0" w:after="135" w:line="660" w:lineRule="exact"/>
        <w:ind w:left="0" w:right="0" w:firstLine="0"/>
      </w:pPr>
      <w:bookmarkStart w:id="243" w:name="bookmark243"/>
      <w:r>
        <w:rPr>
          <w:w w:val="100"/>
          <w:color w:val="000000"/>
          <w:position w:val="0"/>
        </w:rPr>
        <w:t>/mage/wum</w:t>
      </w:r>
      <w:bookmarkEnd w:id="24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Takashi Nakajima</w:t>
        <w:br/>
        <w:t>1951 - geboren ln Tokio.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1971 - Mitbegründer des Under</w:t>
        <w:t>-</w:t>
        <w:br/>
        <w:t>ground Film Center, Tokio.</w:t>
        <w:br/>
        <w:t>1977/89 - Programmdirektor der</w:t>
        <w:br/>
        <w:t xml:space="preserve">Image Forum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Cinematheque.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1989/92 - Chefredakteur des</w:t>
        <w:br/>
        <w:t>“Image Forums".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Lebt in Tokio und ist Leiter des</w:t>
        <w:br/>
        <w:t>Image Forum Festivals (seit 1977),</w:t>
        <w:br/>
        <w:t>unterrichtet an der Tama Kunst</w:t>
        <w:t>-</w:t>
        <w:br/>
        <w:t>hochschule.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1951 - </w:t>
      </w:r>
      <w:r>
        <w:rPr>
          <w:rStyle w:val="CharStyle395"/>
          <w:i/>
          <w:iCs/>
        </w:rPr>
        <w:t xml:space="preserve">born </w:t>
      </w:r>
      <w:r>
        <w:rPr>
          <w:rStyle w:val="CharStyle395"/>
          <w:lang w:val="de-DE" w:eastAsia="de-DE" w:bidi="de-DE"/>
          <w:i/>
          <w:iCs/>
        </w:rPr>
        <w:t>in Tokyo.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1971 </w:t>
      </w:r>
      <w:r>
        <w:rPr>
          <w:rStyle w:val="CharStyle395"/>
          <w:i/>
          <w:iCs/>
        </w:rPr>
        <w:t xml:space="preserve">co-founder of the </w:t>
      </w:r>
      <w:r>
        <w:rPr>
          <w:rStyle w:val="CharStyle395"/>
          <w:lang w:val="de-DE" w:eastAsia="de-DE" w:bidi="de-DE"/>
          <w:i/>
          <w:iCs/>
        </w:rPr>
        <w:t>Under</w:t>
        <w:t>-</w:t>
        <w:br/>
        <w:t>ground Film Center in Tokyo.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1977/89 - </w:t>
      </w:r>
      <w:r>
        <w:rPr>
          <w:rStyle w:val="CharStyle395"/>
          <w:i/>
          <w:iCs/>
        </w:rPr>
        <w:t>Program Director of</w:t>
        <w:br/>
        <w:t>the Image Forum Cinema</w:t>
        <w:t>-</w:t>
        <w:br/>
        <w:t>theque.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1989/92 - Editor-in-Chief of "Ima</w:t>
        <w:t>-</w:t>
        <w:br/>
        <w:t>ge Forum''.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Lives in Tokyo and is presently Di</w:t>
        <w:t>-</w:t>
        <w:br/>
        <w:t>rector of the Image Forum Festi</w:t>
        <w:t>-</w:t>
        <w:br/>
        <w:t>val (since 1977) and teaches at</w:t>
        <w:br/>
        <w:t>the Tama Art University.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seiner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jetzigen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Image 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Februar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gegründet. Ursprünglich</w:t>
        <w:br/>
        <w:t>ging es jedoch aus dem "Under</w:t>
        <w:t>-</w:t>
        <w:br/>
        <w:t>ground Film Center" hervor, das</w:t>
        <w:br/>
        <w:t>seit 1971 unabhängig produzier</w:t>
        <w:t>-</w:t>
        <w:br/>
        <w:t>te Filme und Videos zeigt und</w:t>
        <w:br/>
        <w:t>vertreibt.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Folgende Projekte laufen derzeit</w:t>
        <w:br/>
        <w:t>am Image Forum:</w:t>
      </w:r>
    </w:p>
    <w:p>
      <w:pPr>
        <w:pStyle w:val="Style28"/>
        <w:numPr>
          <w:ilvl w:val="0"/>
          <w:numId w:val="5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wöchentliche Vorführungen</w:t>
        <w:br/>
        <w:t>von Film/Video-Programmen.</w:t>
      </w:r>
    </w:p>
    <w:p>
      <w:pPr>
        <w:pStyle w:val="Style28"/>
        <w:numPr>
          <w:ilvl w:val="0"/>
          <w:numId w:val="5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Workshops zur Weiter- und Aus</w:t>
        <w:t>-</w:t>
        <w:br/>
        <w:t>bildung von Medienkünstlern.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Schwerpunkt liegt dabei auf</w:t>
        <w:br/>
        <w:t>der Film- und Videoproduktion.</w:t>
      </w:r>
    </w:p>
    <w:p>
      <w:pPr>
        <w:pStyle w:val="Style28"/>
        <w:numPr>
          <w:ilvl w:val="0"/>
          <w:numId w:val="5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Aufbau einer Film- und Video-</w:t>
        <w:br/>
        <w:t>Bibliothek.</w:t>
      </w:r>
    </w:p>
    <w:p>
      <w:pPr>
        <w:pStyle w:val="Style28"/>
        <w:numPr>
          <w:ilvl w:val="0"/>
          <w:numId w:val="59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Herausgabe des “Image Fo</w:t>
        <w:t>-</w:t>
        <w:br/>
        <w:t>rum", eines monatlich erschei</w:t>
        <w:t>-</w:t>
        <w:br/>
        <w:t>nenden Magazins mit dem</w:t>
        <w:br/>
        <w:t>Schwerpunkt Film/Video.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Image Forum ist ein gemeinnützi</w:t>
        <w:t>-</w:t>
        <w:br/>
        <w:t>ges Unternehmen und wird von</w:t>
        <w:br/>
        <w:t>der Regierung finanziell nicht un</w:t>
        <w:t>-</w:t>
        <w:br/>
        <w:t>terstützt. Die laufenden Kosten</w:t>
        <w:br/>
        <w:t>werden allein durch Einrittsgel</w:t>
        <w:t>-</w:t>
        <w:br/>
        <w:t>der, Miet- und Kursgebühren ab</w:t>
        <w:t>-</w:t>
        <w:br/>
        <w:t>gedeckt.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Image Forum was </w:t>
      </w:r>
      <w:r>
        <w:rPr>
          <w:rStyle w:val="CharStyle395"/>
          <w:i/>
          <w:iCs/>
        </w:rPr>
        <w:t xml:space="preserve">established </w:t>
      </w:r>
      <w:r>
        <w:rPr>
          <w:rStyle w:val="CharStyle395"/>
          <w:lang w:val="de-DE" w:eastAsia="de-DE" w:bidi="de-DE"/>
          <w:i/>
          <w:iCs/>
        </w:rPr>
        <w:t>in</w:t>
        <w:br/>
      </w:r>
      <w:r>
        <w:rPr>
          <w:rStyle w:val="CharStyle395"/>
          <w:i/>
          <w:iCs/>
        </w:rPr>
        <w:t xml:space="preserve">the </w:t>
      </w:r>
      <w:r>
        <w:rPr>
          <w:rStyle w:val="CharStyle395"/>
          <w:lang w:val="de-DE" w:eastAsia="de-DE" w:bidi="de-DE"/>
          <w:i/>
          <w:iCs/>
        </w:rPr>
        <w:t xml:space="preserve">current form in </w:t>
      </w:r>
      <w:r>
        <w:rPr>
          <w:rStyle w:val="CharStyle395"/>
          <w:i/>
          <w:iCs/>
        </w:rPr>
        <w:t>February</w:t>
        <w:br/>
      </w:r>
      <w:r>
        <w:rPr>
          <w:rStyle w:val="CharStyle395"/>
          <w:lang w:val="de-DE" w:eastAsia="de-DE" w:bidi="de-DE"/>
          <w:i/>
          <w:iCs/>
        </w:rPr>
        <w:t xml:space="preserve">1977, </w:t>
      </w:r>
      <w:r>
        <w:rPr>
          <w:rStyle w:val="CharStyle395"/>
          <w:i/>
          <w:iCs/>
        </w:rPr>
        <w:t xml:space="preserve">however, its </w:t>
      </w:r>
      <w:r>
        <w:rPr>
          <w:rStyle w:val="CharStyle395"/>
          <w:lang w:val="de-DE" w:eastAsia="de-DE" w:bidi="de-DE"/>
          <w:i/>
          <w:iCs/>
        </w:rPr>
        <w:t xml:space="preserve">original </w:t>
      </w:r>
      <w:r>
        <w:rPr>
          <w:rStyle w:val="CharStyle395"/>
          <w:i/>
          <w:iCs/>
        </w:rPr>
        <w:t>activi</w:t>
        <w:t>-</w:t>
        <w:br/>
        <w:t xml:space="preserve">ty </w:t>
      </w:r>
      <w:r>
        <w:rPr>
          <w:rStyle w:val="CharStyle395"/>
          <w:lang w:val="de-DE" w:eastAsia="de-DE" w:bidi="de-DE"/>
          <w:i/>
          <w:iCs/>
        </w:rPr>
        <w:t xml:space="preserve">was </w:t>
      </w:r>
      <w:r>
        <w:rPr>
          <w:rStyle w:val="CharStyle395"/>
          <w:i/>
          <w:iCs/>
        </w:rPr>
        <w:t xml:space="preserve">initiated </w:t>
      </w:r>
      <w:r>
        <w:rPr>
          <w:rStyle w:val="CharStyle395"/>
          <w:lang w:val="de-DE" w:eastAsia="de-DE" w:bidi="de-DE"/>
          <w:i/>
          <w:iCs/>
        </w:rPr>
        <w:t xml:space="preserve">in 1971 </w:t>
      </w:r>
      <w:r>
        <w:rPr>
          <w:rStyle w:val="CharStyle395"/>
          <w:i/>
          <w:iCs/>
        </w:rPr>
        <w:t>under the</w:t>
        <w:br/>
        <w:t>name "Underground Film Cen</w:t>
        <w:t>-</w:t>
        <w:br/>
        <w:t>ter" to screen and distribute in</w:t>
        <w:t>-</w:t>
        <w:br/>
        <w:t>dependent films/videos.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Image Forum's current activities</w:t>
        <w:br/>
        <w:t>are as follows:</w:t>
      </w:r>
    </w:p>
    <w:p>
      <w:pPr>
        <w:pStyle w:val="Style93"/>
        <w:numPr>
          <w:ilvl w:val="0"/>
          <w:numId w:val="5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weekly programs are shown.</w:t>
      </w:r>
    </w:p>
    <w:p>
      <w:pPr>
        <w:pStyle w:val="Style93"/>
        <w:numPr>
          <w:ilvl w:val="0"/>
          <w:numId w:val="5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200" w:firstLine="0"/>
      </w:pPr>
      <w:r>
        <w:rPr>
          <w:rStyle w:val="CharStyle395"/>
          <w:i/>
          <w:iCs/>
        </w:rPr>
        <w:t>a series of workshops for visual</w:t>
        <w:br/>
        <w:t>artists, concentrating on actual</w:t>
        <w:br/>
        <w:t>film/video production.</w:t>
      </w:r>
    </w:p>
    <w:p>
      <w:pPr>
        <w:pStyle w:val="Style93"/>
        <w:numPr>
          <w:ilvl w:val="0"/>
          <w:numId w:val="59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a film/video library is being</w:t>
        <w:br/>
        <w:t>built.</w:t>
      </w:r>
    </w:p>
    <w:p>
      <w:pPr>
        <w:pStyle w:val="Style93"/>
        <w:numPr>
          <w:ilvl w:val="0"/>
          <w:numId w:val="59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publication of "Image Forum",</w:t>
        <w:br/>
        <w:t>a monthly magazine with em</w:t>
        <w:t>-</w:t>
        <w:br/>
        <w:t>phasis on film/video.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Image Forum is a non-profit or</w:t>
        <w:t>-</w:t>
        <w:br/>
        <w:t>ganization and does not receive</w:t>
        <w:br/>
        <w:t>any grants from the gover</w:t>
        <w:t>-</w:t>
        <w:br/>
        <w:t>nment. Its running costs are sole</w:t>
        <w:t>-</w:t>
        <w:br/>
        <w:t>ly covered by the admission fee,</w:t>
        <w:br/>
        <w:t>rental fee, and the tuition from</w:t>
        <w:br/>
        <w:t>the workshops.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244" w:name="bookmark244"/>
      <w:r>
        <w:rPr>
          <w:w w:val="100"/>
          <w:spacing w:val="0"/>
          <w:color w:val="000000"/>
          <w:position w:val="0"/>
        </w:rPr>
        <w:t>Sketch of Kyo 2</w:t>
      </w:r>
      <w:bookmarkEnd w:id="24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45" w:name="bookmark245"/>
      <w:r>
        <w:rPr>
          <w:w w:val="100"/>
          <w:spacing w:val="0"/>
          <w:color w:val="000000"/>
          <w:position w:val="0"/>
        </w:rPr>
        <w:t xml:space="preserve">Shinsuke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Ina</w:t>
      </w:r>
      <w:bookmarkEnd w:id="2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1994,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Video-Skizze einiger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Shinto-</w:t>
        <w:br/>
        <w:t xml:space="preserve">Schreine in Kyoto. Shinto,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wort</w:t>
        <w:t>-</w:t>
        <w:br/>
        <w:t>wörtlich “Weg der Götter", ist</w:t>
        <w:br/>
        <w:t>die japanische Religion vergan</w:t>
        <w:t>-</w:t>
        <w:br/>
        <w:t>gener Zeiten, deren zentrale</w:t>
        <w:br/>
        <w:t>Themen die Verbundenheit der</w:t>
        <w:br/>
        <w:t>Japaner mit der Natur und die</w:t>
        <w:br/>
        <w:t>Ahnenverehrung sind.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video sketch of some Shinto</w:t>
        <w:br/>
        <w:t>shrines in Kyoto. Shinto, literally</w:t>
        <w:br/>
        <w:t>meaning "road of the Gods", is</w:t>
        <w:br/>
        <w:t>the ancient Japanese religion,</w:t>
        <w:br/>
        <w:t>centering on the ideas of Japa</w:t>
        <w:t>-</w:t>
        <w:br/>
        <w:t>nese intimacy with nature and</w:t>
        <w:br/>
        <w:t>ancestor worship.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46" w:name="bookmark246"/>
      <w:r>
        <w:rPr>
          <w:w w:val="100"/>
          <w:spacing w:val="0"/>
          <w:color w:val="000000"/>
          <w:position w:val="0"/>
        </w:rPr>
        <w:t>Stop to Think</w:t>
      </w:r>
      <w:bookmarkEnd w:id="24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47" w:name="bookmark247"/>
      <w:r>
        <w:rPr>
          <w:w w:val="100"/>
          <w:spacing w:val="0"/>
          <w:color w:val="000000"/>
          <w:position w:val="0"/>
        </w:rPr>
        <w:t>Hideaki Ito</w:t>
      </w:r>
      <w:bookmarkEnd w:id="2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Wunderschönes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Japan.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Historisches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Japan.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Wundervoll,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Nur einen Augenblick.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Beruhige Dich.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Hör auf zu denken.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wirst Du Es finden!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 xml:space="preserve">Beautiful </w:t>
      </w:r>
      <w:r>
        <w:rPr>
          <w:rStyle w:val="CharStyle395"/>
          <w:lang w:val="de-DE" w:eastAsia="de-DE" w:bidi="de-DE"/>
          <w:i/>
          <w:iCs/>
        </w:rPr>
        <w:t>Japan. Flistoric Japan.</w:t>
        <w:br/>
      </w:r>
      <w:r>
        <w:rPr>
          <w:rStyle w:val="CharStyle395"/>
          <w:i/>
          <w:iCs/>
        </w:rPr>
        <w:t>Oh. Wonderful.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Just a moment.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Calm down.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Stop to think</w:t>
        <w:br/>
        <w:t>Then you will find If!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48" w:name="bookmark248"/>
      <w:r>
        <w:rPr>
          <w:w w:val="100"/>
          <w:spacing w:val="0"/>
          <w:color w:val="000000"/>
          <w:position w:val="0"/>
        </w:rPr>
        <w:t>De-Sign 1</w:t>
      </w:r>
      <w:bookmarkEnd w:id="24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49" w:name="bookmark249"/>
      <w:r>
        <w:rPr>
          <w:w w:val="100"/>
          <w:spacing w:val="0"/>
          <w:color w:val="000000"/>
          <w:position w:val="0"/>
        </w:rPr>
        <w:t>Visual Brains</w:t>
      </w:r>
      <w:bookmarkEnd w:id="24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1989,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Kazama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Hatsune Ohtsu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sind bekannt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Visual Brains.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1986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arbeiten sie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De-</w:t>
        <w:br/>
        <w:t xml:space="preserve">Sign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Serie mit für Japan außerge</w:t>
        <w:t>-</w:t>
        <w:br/>
        <w:t>wöhnlich sozialkritischem An</w:t>
        <w:t>-</w:t>
        <w:br/>
        <w:t>spruch.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527" w:left="2010" w:right="2010" w:bottom="1527" w:header="0" w:footer="3" w:gutter="53"/>
          <w:rtlGutter/>
          <w:cols w:num="3" w:space="223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>Sei Kazama and Fiatsune Ohtsu</w:t>
        <w:br/>
      </w:r>
      <w:r>
        <w:rPr>
          <w:rStyle w:val="CharStyle395"/>
          <w:i/>
          <w:iCs/>
        </w:rPr>
        <w:t xml:space="preserve">are kwon as the </w:t>
      </w:r>
      <w:r>
        <w:rPr>
          <w:rStyle w:val="CharStyle395"/>
          <w:lang w:val="de-DE" w:eastAsia="de-DE" w:bidi="de-DE"/>
          <w:i/>
          <w:iCs/>
        </w:rPr>
        <w:t xml:space="preserve">Visual </w:t>
      </w:r>
      <w:r>
        <w:rPr>
          <w:rStyle w:val="CharStyle395"/>
          <w:i/>
          <w:iCs/>
        </w:rPr>
        <w:t>Brains.</w:t>
        <w:br/>
        <w:t>With one work produced each</w:t>
        <w:br/>
        <w:t>year since 1986, the De-Sign</w:t>
        <w:br/>
        <w:t>Series is rare on the Japanese</w:t>
        <w:br/>
        <w:t>video art scene for it's social</w:t>
        <w:br/>
        <w:t>criticism.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70" w:left="1856" w:right="1856" w:bottom="1998" w:header="0" w:footer="3" w:gutter="341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Japan</w:t>
      </w: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55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50" w:name="bookmark250"/>
      <w:r>
        <w:rPr>
          <w:w w:val="100"/>
          <w:spacing w:val="0"/>
          <w:color w:val="000000"/>
          <w:position w:val="0"/>
        </w:rPr>
        <w:t>Between the Pages</w:t>
      </w:r>
      <w:bookmarkEnd w:id="25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51" w:name="bookmark251"/>
      <w:r>
        <w:rPr>
          <w:w w:val="100"/>
          <w:spacing w:val="0"/>
          <w:color w:val="000000"/>
          <w:position w:val="0"/>
        </w:rPr>
        <w:t>Testu Suzuki</w:t>
      </w:r>
      <w:bookmarkEnd w:id="2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Mensch rekonstruiert und er</w:t>
        <w:t>-</w:t>
        <w:br/>
        <w:t>weitert sein Wahrnehmungs</w:t>
        <w:t>-</w:t>
        <w:br/>
        <w:t>muster im Laufe seines Lebens.</w:t>
        <w:br/>
        <w:t>Was das Geheimnis der Zukunft</w:t>
        <w:br/>
        <w:t>enthüllt, ist hinter der Geschichte</w:t>
        <w:br/>
        <w:t>versteckt.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Man </w:t>
      </w:r>
      <w:r>
        <w:rPr>
          <w:rStyle w:val="CharStyle395"/>
          <w:i/>
          <w:iCs/>
        </w:rPr>
        <w:t>repeatedly reconstructs</w:t>
        <w:br/>
        <w:t>and expands his inherent para</w:t>
        <w:t>-</w:t>
        <w:br/>
        <w:t>digm of perception in the course</w:t>
        <w:br/>
        <w:t>of his life. What discloses the</w:t>
        <w:br/>
        <w:t>secret of the future is hidden</w:t>
        <w:br/>
        <w:t>behind your history.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2" w:name="bookmark252"/>
      <w:r>
        <w:rPr>
          <w:w w:val="100"/>
          <w:spacing w:val="0"/>
          <w:color w:val="000000"/>
          <w:position w:val="0"/>
        </w:rPr>
        <w:t>De-Sign 2</w:t>
      </w:r>
      <w:bookmarkEnd w:id="25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53" w:name="bookmark253"/>
      <w:r>
        <w:rPr>
          <w:w w:val="100"/>
          <w:spacing w:val="0"/>
          <w:color w:val="000000"/>
          <w:position w:val="0"/>
        </w:rPr>
        <w:t>Visual Brains</w:t>
      </w:r>
      <w:bookmarkEnd w:id="2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1990, 10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54" w:name="bookmark254"/>
      <w:r>
        <w:rPr>
          <w:w w:val="100"/>
          <w:spacing w:val="0"/>
          <w:color w:val="000000"/>
          <w:position w:val="0"/>
        </w:rPr>
        <w:t>Identity?</w:t>
      </w:r>
      <w:bookmarkEnd w:id="25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55" w:name="bookmark255"/>
      <w:r>
        <w:rPr>
          <w:w w:val="100"/>
          <w:spacing w:val="0"/>
          <w:color w:val="000000"/>
          <w:position w:val="0"/>
        </w:rPr>
        <w:t>Yutaka Tsuchiya</w:t>
      </w:r>
      <w:bookmarkEnd w:id="25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Identitätswandel 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Scrat</w:t>
        <w:t>-</w:t>
        <w:br/>
        <w:t xml:space="preserve">ching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Morphing.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Change of identity through</w:t>
        <w:br/>
        <w:t>scratching and morphing.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6" w:name="bookmark256"/>
      <w:r>
        <w:rPr>
          <w:w w:val="100"/>
          <w:spacing w:val="0"/>
          <w:color w:val="000000"/>
          <w:position w:val="0"/>
        </w:rPr>
        <w:t>Bury</w:t>
      </w:r>
      <w:bookmarkEnd w:id="25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57" w:name="bookmark257"/>
      <w:r>
        <w:rPr>
          <w:w w:val="100"/>
          <w:spacing w:val="0"/>
          <w:color w:val="000000"/>
          <w:position w:val="0"/>
        </w:rPr>
        <w:t>Hideaki Ito</w:t>
      </w:r>
      <w:bookmarkEnd w:id="2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gewöhnliches Leben</w:t>
        <w:br/>
        <w:t>unter dem Mikroskop sieht, findet</w:t>
        <w:br/>
        <w:t>sich der geignete Ort für ein Be</w:t>
        <w:t>-</w:t>
        <w:br/>
        <w:t>gräbnis.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80" w:firstLine="0"/>
      </w:pPr>
      <w:r>
        <w:rPr>
          <w:rStyle w:val="CharStyle395"/>
          <w:i/>
          <w:iCs/>
        </w:rPr>
        <w:t xml:space="preserve">When you see </w:t>
      </w:r>
      <w:r>
        <w:rPr>
          <w:rStyle w:val="CharStyle395"/>
          <w:lang w:val="de-DE" w:eastAsia="de-DE" w:bidi="de-DE"/>
          <w:i/>
          <w:iCs/>
        </w:rPr>
        <w:t xml:space="preserve">common </w:t>
      </w:r>
      <w:r>
        <w:rPr>
          <w:rStyle w:val="CharStyle395"/>
          <w:i/>
          <w:iCs/>
        </w:rPr>
        <w:t>life un</w:t>
        <w:t>-</w:t>
        <w:br/>
        <w:t>der a microscope, you find the</w:t>
        <w:br/>
        <w:t>suitable place for a burial.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8" w:name="bookmark258"/>
      <w:r>
        <w:rPr>
          <w:w w:val="100"/>
          <w:spacing w:val="0"/>
          <w:color w:val="000000"/>
          <w:position w:val="0"/>
        </w:rPr>
        <w:t>Human Life</w:t>
      </w:r>
      <w:bookmarkEnd w:id="25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59" w:name="bookmark259"/>
      <w:r>
        <w:rPr>
          <w:w w:val="100"/>
          <w:spacing w:val="0"/>
          <w:color w:val="000000"/>
          <w:position w:val="0"/>
        </w:rPr>
        <w:t>Visual Brains</w:t>
      </w:r>
      <w:bookmarkEnd w:id="2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1994,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Synchronisation ge-</w:t>
        <w:br/>
        <w:t xml:space="preserve">sampleter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Töne, deren Rhythmus</w:t>
        <w:br/>
        <w:t>auf dem Muster des menschli</w:t>
        <w:t>-</w:t>
        <w:br/>
        <w:t>chen Hirns basiert, werden elek</w:t>
        <w:t>-</w:t>
        <w:br/>
        <w:t>trische Ströme der cerebralen</w:t>
        <w:br/>
        <w:t>Übertragungsstoffe visualisiert.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16" type="#_x0000_t75" style="width:145pt;height:112pt;">
            <v:imagedata r:id="rId405" r:href="rId40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142" w:after="180"/>
        <w:ind w:left="0" w:right="0" w:firstLine="0"/>
      </w:pPr>
      <w:r>
        <w:rPr>
          <w:rStyle w:val="CharStyle395"/>
          <w:i/>
          <w:iCs/>
        </w:rPr>
        <w:t>By synchronizing sampled</w:t>
        <w:br/>
        <w:t>sounds with rhythm based upon</w:t>
        <w:br/>
        <w:t>the patterns of the human brain,</w:t>
        <w:br/>
        <w:t>the electric current of the cere</w:t>
        <w:t>-</w:t>
        <w:br/>
        <w:t>bral transmission agents are</w:t>
        <w:br/>
        <w:t>visualized.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0" w:name="bookmark260"/>
      <w:r>
        <w:rPr>
          <w:w w:val="100"/>
          <w:spacing w:val="0"/>
          <w:color w:val="000000"/>
          <w:position w:val="0"/>
        </w:rPr>
        <w:t>De-Sign 5</w:t>
      </w:r>
      <w:bookmarkEnd w:id="26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1" w:name="bookmark261"/>
      <w:r>
        <w:rPr>
          <w:w w:val="100"/>
          <w:spacing w:val="0"/>
          <w:color w:val="000000"/>
          <w:position w:val="0"/>
        </w:rPr>
        <w:t>Visual Brains</w:t>
      </w:r>
      <w:bookmarkEnd w:id="2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1994, 14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2" w:name="bookmark262"/>
      <w:r>
        <w:rPr>
          <w:w w:val="100"/>
          <w:spacing w:val="0"/>
          <w:color w:val="000000"/>
          <w:position w:val="0"/>
        </w:rPr>
        <w:t>Claustromania</w:t>
      </w:r>
      <w:bookmarkEnd w:id="26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3" w:name="bookmark263"/>
      <w:r>
        <w:rPr>
          <w:w w:val="100"/>
          <w:spacing w:val="0"/>
          <w:color w:val="000000"/>
          <w:position w:val="0"/>
        </w:rPr>
        <w:t>Junko Wada</w:t>
      </w:r>
      <w:bookmarkEnd w:id="26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"Ich wünschte, ich könnte eine</w:t>
        <w:br/>
        <w:t>Wolke ausschneiden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63" w:line="180" w:lineRule="exact"/>
        <w:ind w:left="0" w:right="0" w:firstLine="0"/>
      </w:pPr>
      <w:r>
        <w:rPr>
          <w:rStyle w:val="CharStyle395"/>
          <w:i/>
          <w:iCs/>
        </w:rPr>
        <w:t>"I wish I could cut out a cloud..."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64" w:name="bookmark264"/>
      <w:r>
        <w:rPr>
          <w:w w:val="100"/>
          <w:spacing w:val="0"/>
          <w:color w:val="000000"/>
          <w:position w:val="0"/>
        </w:rPr>
        <w:t>Chosei soshiki no ridia-</w:t>
        <w:br/>
        <w:t>cho han-onkaiteki</w:t>
        <w:br/>
        <w:t>gainen</w:t>
      </w:r>
      <w:bookmarkEnd w:id="26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65" w:name="bookmark265"/>
      <w:r>
        <w:rPr>
          <w:w w:val="100"/>
          <w:spacing w:val="0"/>
          <w:color w:val="000000"/>
          <w:position w:val="0"/>
        </w:rPr>
        <w:t>Tsuyoshi Takagawa</w:t>
      </w:r>
      <w:bookmarkEnd w:id="26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6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6" w:name="bookmark266"/>
      <w:r>
        <w:rPr>
          <w:w w:val="100"/>
          <w:spacing w:val="0"/>
          <w:color w:val="000000"/>
          <w:position w:val="0"/>
        </w:rPr>
        <w:t>Taiji o uru mise</w:t>
      </w:r>
      <w:bookmarkEnd w:id="26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7" w:name="bookmark267"/>
      <w:r>
        <w:rPr>
          <w:w w:val="100"/>
          <w:spacing w:val="0"/>
          <w:color w:val="000000"/>
          <w:position w:val="0"/>
        </w:rPr>
        <w:t>Junko Wada</w:t>
      </w:r>
      <w:bookmarkEnd w:id="26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1994,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eines ungebore</w:t>
        <w:t>-</w:t>
        <w:br/>
        <w:t>nen Babys.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49" w:line="180" w:lineRule="exact"/>
        <w:ind w:left="0" w:right="0" w:firstLine="0"/>
      </w:pPr>
      <w:r>
        <w:rPr>
          <w:rStyle w:val="CharStyle395"/>
          <w:i/>
          <w:iCs/>
        </w:rPr>
        <w:t>The story of an unborn baby.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8" w:name="bookmark268"/>
      <w:r>
        <w:rPr>
          <w:w w:val="100"/>
          <w:spacing w:val="0"/>
          <w:color w:val="000000"/>
          <w:position w:val="0"/>
        </w:rPr>
        <w:t>Wednes Day Water</w:t>
      </w:r>
      <w:bookmarkEnd w:id="26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9" w:name="bookmark269"/>
      <w:r>
        <w:rPr>
          <w:w w:val="100"/>
          <w:spacing w:val="0"/>
          <w:color w:val="000000"/>
          <w:position w:val="0"/>
        </w:rPr>
        <w:t>Shinichi Yamamoto</w:t>
      </w:r>
      <w:bookmarkEnd w:id="26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1992,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Image-Skizze von einer Stadt</w:t>
        <w:br/>
        <w:t>und Wasser: thematisiert wird ein</w:t>
        <w:br/>
        <w:t>langer Regen im Herbst 1991.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40" w:firstLine="0"/>
      </w:pPr>
      <w:r>
        <w:rPr>
          <w:rStyle w:val="CharStyle395"/>
          <w:lang w:val="de-DE" w:eastAsia="de-DE" w:bidi="de-DE"/>
          <w:i/>
          <w:iCs/>
        </w:rPr>
        <w:t xml:space="preserve">Image </w:t>
      </w:r>
      <w:r>
        <w:rPr>
          <w:rStyle w:val="CharStyle395"/>
          <w:i/>
          <w:iCs/>
        </w:rPr>
        <w:t>sketch of a city and wa</w:t>
        <w:t>-</w:t>
        <w:br/>
        <w:t>ter: expressing the matter of a</w:t>
        <w:br/>
        <w:t>long rain in the fall of 1991.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70" w:name="bookmark270"/>
      <w:r>
        <w:rPr>
          <w:w w:val="100"/>
          <w:spacing w:val="0"/>
          <w:color w:val="000000"/>
          <w:position w:val="0"/>
        </w:rPr>
        <w:t>Jikioku (Re-Edit)</w:t>
      </w:r>
      <w:bookmarkEnd w:id="27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1" w:name="bookmark271"/>
      <w:r>
        <w:rPr>
          <w:w w:val="100"/>
          <w:spacing w:val="0"/>
          <w:color w:val="000000"/>
          <w:position w:val="0"/>
        </w:rPr>
        <w:t>Osamu Nagata</w:t>
      </w:r>
      <w:bookmarkEnd w:id="27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passiert, 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Vide</w:t>
        <w:t>-</w:t>
        <w:br/>
        <w:t>oband zerschneidet und alle Ko</w:t>
        <w:t>-</w:t>
        <w:br/>
        <w:t>dierungen des Bandes ignoriert 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What will happen </w:t>
      </w:r>
      <w:r>
        <w:rPr>
          <w:rStyle w:val="CharStyle395"/>
          <w:i/>
          <w:iCs/>
        </w:rPr>
        <w:t>if you splice the</w:t>
        <w:br/>
        <w:t>videotape, ignoring all the codes</w:t>
        <w:br/>
        <w:t>on the tape?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72" w:name="bookmark272"/>
      <w:r>
        <w:rPr>
          <w:w w:val="100"/>
          <w:spacing w:val="0"/>
          <w:color w:val="000000"/>
          <w:position w:val="0"/>
        </w:rPr>
        <w:t>Ethereal Roof</w:t>
      </w:r>
      <w:bookmarkEnd w:id="27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3" w:name="bookmark273"/>
      <w:r>
        <w:rPr>
          <w:w w:val="100"/>
          <w:spacing w:val="0"/>
          <w:color w:val="000000"/>
          <w:position w:val="0"/>
        </w:rPr>
        <w:t>Shinichi Yamamoto</w:t>
      </w:r>
      <w:bookmarkEnd w:id="27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Wetter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zivilisatorischer Aspekt.</w:t>
        <w:br/>
        <w:t>Neben Tokios Schnellstraße "Loop</w:t>
        <w:br/>
        <w:t>6,7,8" hängt häufig eine schwere</w:t>
        <w:br/>
        <w:t>Smogwolke.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395"/>
          <w:i/>
          <w:iCs/>
        </w:rPr>
        <w:t xml:space="preserve">Weather as </w:t>
      </w:r>
      <w:r>
        <w:rPr>
          <w:rStyle w:val="CharStyle395"/>
          <w:lang w:val="de-DE" w:eastAsia="de-DE" w:bidi="de-DE"/>
          <w:i/>
          <w:iCs/>
        </w:rPr>
        <w:t xml:space="preserve">an </w:t>
      </w:r>
      <w:r>
        <w:rPr>
          <w:rStyle w:val="CharStyle395"/>
          <w:i/>
          <w:iCs/>
        </w:rPr>
        <w:t>aspect of civilizati</w:t>
        <w:t>-</w:t>
        <w:br/>
        <w:t>on. Running parallel to the Tokyo</w:t>
        <w:br/>
        <w:t>expressway know as "Loop 6,7,8“</w:t>
        <w:br/>
        <w:t>one can often find an acid cloud</w:t>
        <w:br/>
        <w:t>hovering.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74" w:name="bookmark274"/>
      <w:r>
        <w:rPr>
          <w:w w:val="100"/>
          <w:spacing w:val="0"/>
          <w:color w:val="000000"/>
          <w:position w:val="0"/>
        </w:rPr>
        <w:t>Television by Television</w:t>
      </w:r>
      <w:bookmarkEnd w:id="27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75" w:name="bookmark275"/>
      <w:r>
        <w:rPr>
          <w:w w:val="100"/>
          <w:spacing w:val="0"/>
          <w:color w:val="000000"/>
          <w:position w:val="0"/>
        </w:rPr>
        <w:t>Shinjiro Maeda</w:t>
      </w:r>
      <w:bookmarkEnd w:id="27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1993,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9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synchronisiert,</w:t>
        <w:br/>
        <w:t>da dasselbe Signal benutzt wird,</w:t>
        <w:br/>
        <w:t>welches das FM-Radio aus dem</w:t>
        <w:br/>
        <w:t>Monitor empfängt. Versuch, den</w:t>
        <w:br/>
        <w:t>unbeschreibbaren Charme des</w:t>
        <w:br/>
        <w:t>sich bewegenden Bildes zu</w:t>
        <w:br/>
        <w:t>zeigen.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660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Image </w:t>
      </w:r>
      <w:r>
        <w:rPr>
          <w:rStyle w:val="CharStyle395"/>
          <w:i/>
          <w:iCs/>
        </w:rPr>
        <w:t>and sound are synchroni</w:t>
        <w:t>-</w:t>
        <w:br/>
        <w:t>zed, because the same signal is</w:t>
        <w:br/>
        <w:t>used which FM radio receive from</w:t>
        <w:br/>
        <w:t>the monitor. A try to show the un-</w:t>
        <w:br/>
        <w:t>describable charm of moving</w:t>
        <w:br/>
        <w:t>images.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Monitorpräsentation studenti</w:t>
        <w:t>-</w:t>
        <w:br/>
        <w:t>scher Arbeiten aus Kyoto in Zu</w:t>
        <w:t>-</w:t>
        <w:br/>
        <w:t>sammenarbeit mit Yohichi Asao-</w:t>
        <w:br/>
        <w:t>ka.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455" w:left="1857" w:right="1857" w:bottom="1455" w:header="0" w:footer="3" w:gutter="341"/>
          <w:rtlGutter/>
          <w:cols w:num="3" w:space="213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 xml:space="preserve">Monitor </w:t>
      </w:r>
      <w:r>
        <w:rPr>
          <w:rStyle w:val="CharStyle395"/>
          <w:i/>
          <w:iCs/>
        </w:rPr>
        <w:t>presentation of student</w:t>
        <w:br/>
        <w:t>works from Kyoto in cooperation</w:t>
        <w:br/>
        <w:t>with Yohichi Asaoka.</w:t>
      </w:r>
    </w:p>
    <w:p>
      <w:pPr>
        <w:widowControl w:val="0"/>
        <w:spacing w:line="611" w:lineRule="exact"/>
      </w:pPr>
      <w:r>
        <w:pict>
          <v:shape id="_x0000_s1417" type="#_x0000_t75" style="position:absolute;margin-left:338.4pt;margin-top:0;width:187.9pt;height:30.95pt;z-index:-251658588;mso-wrap-distance-left:5.pt;mso-wrap-distance-right:5.pt;mso-position-horizontal-relative:margin" wrapcoords="0 0">
            <v:imagedata r:id="rId407" r:href="rId408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409"/>
          <w:headerReference w:type="default" r:id="rId410"/>
          <w:footerReference w:type="even" r:id="rId411"/>
          <w:footerReference w:type="default" r:id="rId412"/>
          <w:headerReference w:type="first" r:id="rId413"/>
          <w:footerReference w:type="first" r:id="rId414"/>
          <w:titlePg/>
          <w:pgSz w:w="13332" w:h="17263"/>
          <w:pgMar w:top="219" w:left="796" w:right="796" w:bottom="1097" w:header="0" w:footer="3" w:gutter="1214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63" w:left="0" w:right="0" w:bottom="14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63" w:left="2010" w:right="2010" w:bottom="1477" w:header="0" w:footer="3" w:gutter="4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 xml:space="preserve">VideoKritik </w:t>
      </w:r>
      <w:r>
        <w:rPr>
          <w:lang w:val="de-DE" w:eastAsia="de-DE" w:bidi="de-DE"/>
          <w:w w:val="100"/>
          <w:color w:val="000000"/>
          <w:position w:val="0"/>
        </w:rPr>
        <w:t>5</w:t>
      </w: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48" w:left="0" w:right="0" w:bottom="14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3" type="#_x0000_t75" style="position:absolute;margin-left:159.35pt;margin-top:0;width:304.1pt;height:178.8pt;z-index:-125829239;mso-wrap-distance-left:5.pt;mso-wrap-distance-right:5.pt;mso-position-horizontal-relative:margin" wrapcoords="0 0 21600 0 21600 21600 0 21600 0 0">
            <v:imagedata r:id="rId415" r:href="rId416"/>
            <w10:wrap type="square" side="left" anchorx="margin"/>
          </v:shape>
        </w:pict>
      </w:r>
      <w:r>
        <w:pict>
          <v:shape id="_x0000_s1424" type="#_x0000_t202" style="position:absolute;margin-left:474.7pt;margin-top:482.65pt;width:46.1pt;height:57.65pt;z-index:-125829238;mso-wrap-distance-left:11.3pt;mso-wrap-distance-right:5.pt;mso-position-horizontal-relative:margin" fillcolor="#585559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17.2.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6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Friday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Richter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1948 in Lübeck, dort</w:t>
        <w:br/>
        <w:t>Abitur und Banklehre. Danach</w:t>
        <w:br/>
        <w:t>Studium von Germanistik und</w:t>
        <w:br/>
        <w:t>Politikwissenschaft in Berlin, 1978</w:t>
        <w:br/>
        <w:t>Staatsexamen und Arbeit als</w:t>
        <w:br/>
        <w:t>Lehrer.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1981 Mitglied von Mediopolis</w:t>
        <w:br/>
        <w:t>(vormals MedienOperative), de</w:t>
        <w:t>-</w:t>
        <w:br/>
        <w:t>ren Entwicklung vom alternati</w:t>
        <w:t>-</w:t>
        <w:br/>
        <w:t>ven Medienzentrum zur moder</w:t>
        <w:t>-</w:t>
        <w:br/>
        <w:t>nen Fernsehproduktion er in er</w:t>
        <w:t>-</w:t>
        <w:br/>
        <w:t>heblichem Maß mitgeprägt hat.</w:t>
        <w:br/>
        <w:t>Richters Arbeiten konzentrieren</w:t>
        <w:br/>
        <w:t>sich auf historische und politi</w:t>
        <w:t>-</w:t>
        <w:br/>
        <w:t>sche Themen, er hat mehr als 30</w:t>
        <w:br/>
        <w:t>Projekte realisiert, darunter viele</w:t>
        <w:br/>
        <w:t>Fernsehproduktionen, Themena</w:t>
        <w:t>-</w:t>
        <w:br/>
        <w:t>bende für arte und ein kleines</w:t>
        <w:br/>
        <w:t>Fernsehspiel. Etliche Festivals ha</w:t>
        <w:t>-</w:t>
        <w:br/>
        <w:t>ben seine Filme vorgestellt und</w:t>
        <w:br/>
        <w:t>zum Teil ausgezeichnet.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Pim Richter, </w:t>
      </w:r>
      <w:r>
        <w:rPr>
          <w:rStyle w:val="CharStyle395"/>
          <w:i/>
          <w:iCs/>
        </w:rPr>
        <w:t xml:space="preserve">born </w:t>
      </w:r>
      <w:r>
        <w:rPr>
          <w:rStyle w:val="CharStyle395"/>
          <w:lang w:val="de-DE" w:eastAsia="de-DE" w:bidi="de-DE"/>
          <w:i/>
          <w:iCs/>
        </w:rPr>
        <w:t>in Lübeck in</w:t>
        <w:br/>
        <w:t xml:space="preserve">1948; </w:t>
      </w:r>
      <w:r>
        <w:rPr>
          <w:rStyle w:val="CharStyle395"/>
          <w:i/>
          <w:iCs/>
        </w:rPr>
        <w:t>high school graduation</w:t>
        <w:br/>
        <w:t>and apprenticeship at a bank ;</w:t>
        <w:br/>
        <w:t>Political Science and German</w:t>
        <w:br/>
        <w:t>Studies in Berlin, state exam in</w:t>
        <w:br/>
        <w:t>1978, teacher. Since 1981 mem</w:t>
        <w:t>-</w:t>
        <w:br/>
        <w:t>ber of Mediopolis (formerly Me</w:t>
        <w:t>-</w:t>
        <w:br/>
        <w:t>dienOperative), whose develop</w:t>
        <w:t>-</w:t>
        <w:br/>
        <w:t>ment from an alternative media</w:t>
        <w:br/>
        <w:t>center to a modern TV produc</w:t>
        <w:t>-</w:t>
        <w:br/>
        <w:t>tion he shaped to a considera</w:t>
        <w:t>-</w:t>
        <w:br/>
        <w:t>ble degree. Richter's works focus</w:t>
        <w:br/>
        <w:t>on historic and political subjects;</w:t>
        <w:br/>
        <w:t>he realized more than 30 projec</w:t>
        <w:t>-</w:t>
        <w:br/>
        <w:t>ts, e.g. many TV productions,</w:t>
        <w:br/>
        <w:t>a.o. for the channel arte. Nume</w:t>
        <w:t>-</w:t>
        <w:br/>
        <w:t>rous festivals presented his films</w:t>
        <w:br/>
        <w:t>and awarded prizes to several of</w:t>
        <w:br/>
        <w:t>them.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br w:type="column"/>
      </w:r>
      <w:bookmarkStart w:id="276" w:name="bookmark276"/>
      <w:r>
        <w:rPr>
          <w:lang w:val="de-DE" w:eastAsia="de-DE" w:bidi="de-DE"/>
          <w:w w:val="100"/>
          <w:spacing w:val="0"/>
          <w:color w:val="000000"/>
          <w:position w:val="0"/>
        </w:rPr>
        <w:t>Räder müssen rollen</w:t>
      </w:r>
      <w:bookmarkEnd w:id="27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7" w:name="bookmark277"/>
      <w:r>
        <w:rPr>
          <w:lang w:val="de-DE" w:eastAsia="de-DE" w:bidi="de-DE"/>
          <w:w w:val="100"/>
          <w:spacing w:val="0"/>
          <w:color w:val="000000"/>
          <w:position w:val="0"/>
        </w:rPr>
        <w:t>Fahrplanmäßig in den Tod</w:t>
        <w:br/>
        <w:t>Pim Richter</w:t>
      </w:r>
      <w:bookmarkEnd w:id="27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53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50 Jahre ist es her, daß Millionen</w:t>
        <w:br/>
        <w:t>europäischer Juden quer durch</w:t>
        <w:br/>
        <w:t>den Kontinent verschleppt wur</w:t>
        <w:t>-</w:t>
        <w:br/>
        <w:t>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Zügen der Deutschen Reichs</w:t>
        <w:t>-</w:t>
        <w:br/>
        <w:t>bahn. Fahrplanmäßig erreichten</w:t>
        <w:br/>
        <w:t>sie ihre Zielorte: die Konzentrati</w:t>
        <w:t>-</w:t>
        <w:br/>
        <w:t>ons- und Vernichtungslager im</w:t>
        <w:br/>
        <w:t>Osten. Mehr als 1 Million Eisen</w:t>
        <w:t>-</w:t>
        <w:br/>
        <w:t>bahner haben in dieser Zeit bei</w:t>
        <w:br/>
        <w:t>der Reichsbahn gearbeitet. Fast</w:t>
        <w:br/>
        <w:t>alle haben brav funktioniert, un</w:t>
        <w:t>-</w:t>
        <w:br/>
        <w:t>beirrt ihre Arbeit getan. Ihr Funk</w:t>
        <w:t>-</w:t>
        <w:br/>
        <w:t>tionieren war eine Vorausset</w:t>
        <w:t>-</w:t>
        <w:br/>
        <w:t>zung für den Völkermord,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sehr deutsche Geschichte,</w:t>
        <w:br/>
        <w:t>Sie beginnt spätestens 1933 mit</w:t>
        <w:br/>
        <w:t>der widerspruchslosen Einord</w:t>
        <w:t>-</w:t>
        <w:br/>
        <w:t>nung der Reichsbahn in das Aus</w:t>
        <w:t>-</w:t>
        <w:br/>
        <w:t>grenzungsprogramm des Nazi-</w:t>
        <w:br/>
        <w:t>Staates gegenüber den Juden.</w:t>
        <w:br/>
        <w:t>Und sie endet nicht mit dem</w:t>
        <w:br/>
        <w:t>Jahr 1945. Noch vor der Kapitu</w:t>
        <w:t>-</w:t>
        <w:br/>
        <w:t>lation werden im Innenhof des</w:t>
        <w:br/>
        <w:t>Reichsverkehrsministeriums drei</w:t>
        <w:br/>
        <w:t>Wochen lang Aktenberge ver</w:t>
        <w:t>-</w:t>
        <w:br/>
        <w:t>brannt - so sind die meisten Spu</w:t>
        <w:t>-</w:t>
        <w:br/>
        <w:t>ren beseitigt. Pim Richter spürt</w:t>
        <w:br/>
        <w:t>dem nach, mit einer Dokumen</w:t>
        <w:t>-</w:t>
        <w:br/>
        <w:t>tation, die geprägt ist von künst</w:t>
        <w:t>-</w:t>
        <w:br/>
        <w:t>lerischen Stilmitteln, unveröffent</w:t>
        <w:t>-</w:t>
        <w:br/>
        <w:t>lichten Texten und Filmmateriali</w:t>
        <w:t>-</w:t>
        <w:br/>
        <w:t>en sowie dem Beweis, daß keine</w:t>
        <w:br/>
        <w:t>der beiden deutschen Bahnge</w:t>
        <w:t>-</w:t>
        <w:br/>
        <w:t>sellschaften ihre Vergangenheit</w:t>
        <w:br/>
        <w:t>aufgearbeitet hat: Keine Entlas</w:t>
        <w:t>-</w:t>
        <w:br w:type="column"/>
        <w:t>sungen, kein öffentliches Nach</w:t>
        <w:t>-</w:t>
        <w:br/>
        <w:t>denken. Bis auf den heutigen</w:t>
        <w:br/>
        <w:t>Tag.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Fifty years ago, millions of Euro</w:t>
        <w:t>-</w:t>
        <w:br/>
        <w:t>pean Jews were deported</w:t>
        <w:br/>
        <w:t>across the continent. In trains of</w:t>
        <w:br/>
        <w:t>the Deutsche Reichsbahn. They</w:t>
        <w:br/>
        <w:t>arrived on schedule at their</w:t>
        <w:br/>
        <w:t>destinations: the concentration</w:t>
        <w:br/>
        <w:t>and extermination camps in the</w:t>
        <w:br/>
        <w:t>East. More than one million em</w:t>
        <w:t>-</w:t>
        <w:br/>
        <w:t>ployees worked for the Reichs</w:t>
        <w:t>-</w:t>
        <w:br/>
        <w:t>bahn at that time. Most of them</w:t>
        <w:br/>
        <w:t>were well-behaved and functio</w:t>
        <w:t>-</w:t>
        <w:br/>
        <w:t>ned, doing their work unfluste-</w:t>
        <w:br/>
        <w:t>redly. Their functioning was one</w:t>
        <w:br/>
        <w:t>of the prerequisites for the geno</w:t>
        <w:t>-</w:t>
        <w:br/>
        <w:t>cide.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very German history. It</w:t>
        <w:br/>
        <w:t>started in 1933 at the latest, with</w:t>
        <w:br/>
        <w:t>the unopposed coming into line</w:t>
        <w:br/>
        <w:t>of the Reichsbahn with the Jew</w:t>
        <w:br/>
        <w:t>exclusion program of the Nazi</w:t>
        <w:br/>
        <w:t>state. And it didn</w:t>
      </w:r>
      <w:r>
        <w:rPr>
          <w:rStyle w:val="CharStyle95"/>
          <w:i w:val="0"/>
          <w:iCs w:val="0"/>
        </w:rPr>
        <w:t xml:space="preserve"> 7 </w:t>
      </w:r>
      <w:r>
        <w:rPr>
          <w:rStyle w:val="CharStyle395"/>
          <w:i/>
          <w:iCs/>
        </w:rPr>
        <w:t>come to an</w:t>
        <w:br/>
        <w:t>end in 1945. Even before the sur</w:t>
        <w:t>-</w:t>
        <w:br/>
        <w:t>render, the inner courtyard of</w:t>
        <w:br/>
        <w:t>the Reich's ministry of transporta</w:t>
        <w:t>-</w:t>
        <w:br/>
        <w:t>tion was ablaze: for three weeks,</w:t>
        <w:br/>
        <w:t>heaps of files were burnt so that</w:t>
        <w:br/>
        <w:t>most traces were eliminated.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48" w:left="2010" w:right="2010" w:bottom="1462" w:header="0" w:footer="3" w:gutter="43"/>
          <w:rtlGutter/>
          <w:cols w:num="3" w:space="216"/>
          <w:noEndnote/>
          <w:docGrid w:linePitch="360"/>
        </w:sectPr>
      </w:pPr>
      <w:r>
        <w:rPr>
          <w:rStyle w:val="CharStyle395"/>
          <w:i/>
          <w:iCs/>
        </w:rPr>
        <w:t>Pim Richter tracks all of this</w:t>
        <w:br/>
        <w:t>down with a documentation</w:t>
        <w:br/>
        <w:t>characterized by artistic stylistic</w:t>
        <w:br/>
        <w:t>devices, unpublished texts and</w:t>
        <w:br/>
        <w:t>film material as well as proof that</w:t>
        <w:br/>
        <w:t>none of the two German rail</w:t>
        <w:t>-</w:t>
        <w:br/>
        <w:t>road companies ever reapprai</w:t>
        <w:t>-</w:t>
        <w:br/>
        <w:t>sed their past: nobody was laid</w:t>
        <w:br/>
        <w:t>off, there was no public dis</w:t>
        <w:t>-</w:t>
        <w:br/>
        <w:t>course. Up to this day.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479" w:left="1856" w:right="1856" w:bottom="1522" w:header="0" w:footer="3" w:gutter="34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Körper, Tanz &amp; SadoMaso</w:t>
      </w: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48" w:left="0" w:right="0" w:bottom="1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25" type="#_x0000_t75" style="position:absolute;margin-left:69.35pt;margin-top:0;width:145.9pt;height:112.55pt;z-index:-251658582;mso-wrap-distance-left:5.pt;mso-wrap-distance-right:5.pt;mso-position-horizontal-relative:margin" wrapcoords="0 0">
            <v:imagedata r:id="rId417" r:href="rId418"/>
            <w10:wrap anchorx="margin"/>
          </v:shape>
        </w:pict>
      </w:r>
      <w:r>
        <w:pict>
          <v:shape id="_x0000_s1426" type="#_x0000_t75" style="position:absolute;margin-left:227.5pt;margin-top:0.25pt;width:145.9pt;height:112.8pt;z-index:-251658581;mso-wrap-distance-left:5.pt;mso-wrap-distance-right:5.pt;mso-position-horizontal-relative:margin" wrapcoords="0 0">
            <v:imagedata r:id="rId419" r:href="rId420"/>
            <w10:wrap anchorx="margin"/>
          </v:shape>
        </w:pict>
      </w:r>
      <w:r>
        <w:pict>
          <v:shape id="_x0000_s1427" type="#_x0000_t75" style="position:absolute;margin-left:385.9pt;margin-top:1.2pt;width:145.45pt;height:113.5pt;z-index:-251658580;mso-wrap-distance-left:5.pt;mso-wrap-distance-right:5.pt;mso-position-horizontal-relative:margin" wrapcoords="0 0">
            <v:imagedata r:id="rId421" r:href="rId4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48" w:left="867" w:right="867" w:bottom="1137" w:header="0" w:footer="3" w:gutter="970"/>
          <w:rtlGutter w:val="0"/>
          <w:cols w:space="720"/>
          <w:noEndnote/>
          <w:docGrid w:linePitch="360"/>
        </w:sectPr>
      </w:pP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9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8" type="#_x0000_t202" style="position:absolute;margin-left:-55.7pt;margin-top:359.05pt;width:45.85pt;height:59.5pt;z-index:-125829237;mso-wrap-distance-left:5.pt;mso-wrap-distance-right:9.85pt;mso-position-horizontal-relative:margin" fillcolor="#575458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447"/>
                      <w:lang w:val="de-DE" w:eastAsia="de-DE" w:bidi="de-DE"/>
                      <w:b/>
                      <w:bCs/>
                    </w:rPr>
                    <w:t>17.2.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Freitag</w:t>
                  </w:r>
                </w:p>
                <w:p>
                  <w:pPr>
                    <w:pStyle w:val="Style4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60" w:right="0" w:firstLine="0"/>
                  </w:pPr>
                  <w:r>
                    <w:rPr>
                      <w:rStyle w:val="CharStyle455"/>
                      <w:b/>
                      <w:bCs/>
                    </w:rPr>
                    <w:t>20</w:t>
                  </w:r>
                  <w:r>
                    <w:rPr>
                      <w:rStyle w:val="CharStyle455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78" w:name="bookmark278"/>
      <w:r>
        <w:rPr>
          <w:w w:val="100"/>
          <w:spacing w:val="0"/>
          <w:color w:val="000000"/>
          <w:position w:val="0"/>
        </w:rPr>
        <w:t>Horses</w:t>
      </w:r>
      <w:bookmarkEnd w:id="27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9" w:name="bookmark279"/>
      <w:r>
        <w:rPr>
          <w:lang w:val="de-DE" w:eastAsia="de-DE" w:bidi="de-DE"/>
          <w:w w:val="100"/>
          <w:spacing w:val="0"/>
          <w:color w:val="000000"/>
          <w:position w:val="0"/>
        </w:rPr>
        <w:t>Theo Eshetu</w:t>
      </w:r>
      <w:bookmarkEnd w:id="27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Italy,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1994,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White Light, Rom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Muybrldge-Serien eines Reiters,</w:t>
        <w:br/>
        <w:t>Pferde, Cowboys und Indianer.</w:t>
        <w:br/>
        <w:t>Jeans als Symbole für Sex und</w:t>
        <w:br/>
        <w:t>Tod und Rock'n Roll, TV-Junk da</w:t>
        <w:t>-</w:t>
        <w:br/>
        <w:t>zu, und das alles in nur sechs Mi</w:t>
        <w:t>-</w:t>
        <w:br/>
        <w:t>nuten 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Muybridge-series </w:t>
      </w:r>
      <w:r>
        <w:rPr>
          <w:rStyle w:val="CharStyle395"/>
          <w:i/>
          <w:iCs/>
        </w:rPr>
        <w:t>of a rider, hor</w:t>
        <w:t>-</w:t>
        <w:br/>
        <w:t>ses, cowboys and Indians. Jeans</w:t>
        <w:br/>
        <w:t>as symbols for sex and death</w:t>
        <w:br/>
        <w:t>and rock 'n roll. TV-junk added</w:t>
        <w:br/>
        <w:t>and all that happens in six minu</w:t>
        <w:t>-</w:t>
        <w:br/>
        <w:t>tes only...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29" type="#_x0000_t75" style="width:146pt;height:112pt;">
            <v:imagedata r:id="rId423" r:href="rId4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200" w:after="0" w:line="221" w:lineRule="exact"/>
        <w:ind w:left="0" w:right="0" w:firstLine="0"/>
      </w:pPr>
      <w:bookmarkStart w:id="280" w:name="bookmark280"/>
      <w:r>
        <w:rPr>
          <w:w w:val="100"/>
          <w:spacing w:val="0"/>
          <w:color w:val="000000"/>
          <w:position w:val="0"/>
        </w:rPr>
        <w:t>Risible Chick</w:t>
      </w:r>
      <w:bookmarkEnd w:id="28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1" w:name="bookmark281"/>
      <w:r>
        <w:rPr>
          <w:w w:val="100"/>
          <w:spacing w:val="0"/>
          <w:color w:val="000000"/>
          <w:position w:val="0"/>
        </w:rPr>
        <w:t xml:space="preserve">Nick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Pencier</w:t>
      </w:r>
      <w:bookmarkEnd w:id="28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Argos,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Solo-Tanzperformance: Ein</w:t>
        <w:br/>
        <w:t>Zusammenspiel von Szenerien,</w:t>
        <w:br/>
        <w:t>Kulissen und Lichtverhältnissen</w:t>
        <w:br/>
        <w:t>erhält über die geschickte Ver</w:t>
        <w:t>-</w:t>
        <w:br/>
        <w:t>bindung von Bewegung und</w:t>
        <w:br/>
        <w:t>Schnitt eine neue, geschlossene</w:t>
        <w:br/>
        <w:t>Dynamik.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solo-dance mixture of scene</w:t>
        <w:t>-</w:t>
        <w:br/>
        <w:t>ries, backgrounds and light: the</w:t>
        <w:br/>
        <w:t>crafty combination of move</w:t>
        <w:t>-</w:t>
        <w:br/>
        <w:t>ment and cutting adds a new</w:t>
        <w:br/>
        <w:t>complex dynamic.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2" w:name="bookmark282"/>
      <w:r>
        <w:rPr>
          <w:w w:val="100"/>
          <w:spacing w:val="0"/>
          <w:color w:val="000000"/>
          <w:position w:val="0"/>
        </w:rPr>
        <w:t>Little Lieutenant</w:t>
      </w:r>
      <w:bookmarkEnd w:id="28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3" w:name="bookmark283"/>
      <w:r>
        <w:rPr>
          <w:w w:val="100"/>
          <w:spacing w:val="0"/>
          <w:color w:val="000000"/>
          <w:position w:val="0"/>
        </w:rPr>
        <w:t>Henry Hills, Sally Silvers</w:t>
      </w:r>
      <w:bookmarkEnd w:id="28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B, 1993,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Argos,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düster-makabres Tanzband</w:t>
        <w:br/>
        <w:t>mit Anklängen an die späte Wei</w:t>
        <w:t>-</w:t>
        <w:br/>
        <w:t>marer Republik, ihren Feiern und</w:t>
        <w:br/>
        <w:t>den Kämpfen, die später in den</w:t>
        <w:br/>
        <w:t>Weltkrieg geführt haben.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Musik - Kurt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Weills "Little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Lieu</w:t>
        <w:t>-</w:t>
        <w:br/>
        <w:t xml:space="preserve">tenant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Loving God" - hat</w:t>
        <w:br/>
        <w:t xml:space="preserve">John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Zorn arrangiert,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Hinter</w:t>
        <w:t>-</w:t>
        <w:br/>
        <w:t>grundbilder stammen aus einem</w:t>
        <w:br/>
        <w:t>alten Film, der zum Originallied</w:t>
        <w:br/>
        <w:t>komponiert wurde, und verbin</w:t>
        <w:t>-</w:t>
        <w:br/>
        <w:t>den sich mit dem ungewöhnli</w:t>
        <w:t>-</w:t>
        <w:br/>
        <w:t xml:space="preserve">chen Solotanz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Sally Silver.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Trotz der Schwere des Themas</w:t>
        <w:br/>
        <w:t>bleibt Raum für Ironie.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A sinister, </w:t>
      </w:r>
      <w:r>
        <w:rPr>
          <w:rStyle w:val="CharStyle395"/>
          <w:i/>
          <w:iCs/>
        </w:rPr>
        <w:t>macabre dance tape</w:t>
        <w:br/>
        <w:t>evoking the late Weimar Repu</w:t>
        <w:t>-</w:t>
        <w:br/>
        <w:t>blic, its celebrations and the</w:t>
        <w:br/>
        <w:t>conflicts that led to World War II.</w:t>
        <w:br/>
        <w:t>The music - Kurt Weill’s "Little</w:t>
        <w:br/>
        <w:t>Lieutenant of the Loving God” -</w:t>
        <w:br/>
        <w:t>was arranged by John Zorn, the</w:t>
        <w:br/>
        <w:t>background pictures come from</w:t>
        <w:br/>
        <w:t>an old film that was composed</w:t>
        <w:br/>
        <w:t>for the original song and link up</w:t>
        <w:br/>
        <w:t>with the unusual solo dance by</w:t>
        <w:br/>
        <w:t>Sally Silver.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Despite the dark subject matter,</w:t>
        <w:br/>
        <w:t>some space for irony remains.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4" w:name="bookmark284"/>
      <w:r>
        <w:rPr>
          <w:w w:val="100"/>
          <w:spacing w:val="0"/>
          <w:color w:val="000000"/>
          <w:position w:val="0"/>
        </w:rPr>
        <w:t>Zoetrope</w:t>
      </w:r>
      <w:bookmarkEnd w:id="28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5" w:name="bookmark285"/>
      <w:r>
        <w:rPr>
          <w:w w:val="100"/>
          <w:spacing w:val="0"/>
          <w:color w:val="000000"/>
          <w:position w:val="0"/>
        </w:rPr>
        <w:t>Thorkil Evan Nielsen</w:t>
      </w:r>
      <w:bookmarkEnd w:id="28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1993,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Aarhus Filmvaerksted, Aarhus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Zoetrope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Spielzeug</w:t>
        <w:br/>
        <w:t>aus dem neunzehnten Jahrhun</w:t>
        <w:t>-</w:t>
        <w:br/>
        <w:t>dert und ein Vorläufer der Kino</w:t>
        <w:t>-</w:t>
        <w:br/>
        <w:t>projektion. Wer die kleine metal</w:t>
        <w:t>-</w:t>
        <w:br/>
        <w:t>lene Trommel dreht und durch</w:t>
        <w:br/>
        <w:t>die Schlitze schaut, sieht tanzen</w:t>
        <w:t>-</w:t>
        <w:br/>
        <w:t>de Figuren. Videokopftrommeln</w:t>
        <w:br/>
        <w:t>können das besser: die Perfor</w:t>
        <w:t>-</w:t>
        <w:br/>
        <w:t>mance-Gruppe "Tin Box" tanzt In</w:t>
        <w:br/>
        <w:t>Echtzeit und Slow-Motion zum</w:t>
        <w:br/>
        <w:t>"Nerve Net Mix" von Brian Eno.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449" w:left="1857" w:right="1857" w:bottom="1449" w:header="0" w:footer="3" w:gutter="345"/>
          <w:rtlGutter/>
          <w:cols w:num="3" w:space="234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 xml:space="preserve">The Zoetrope </w:t>
      </w:r>
      <w:r>
        <w:rPr>
          <w:rStyle w:val="CharStyle395"/>
          <w:i/>
          <w:iCs/>
        </w:rPr>
        <w:t xml:space="preserve">is a </w:t>
      </w:r>
      <w:r>
        <w:rPr>
          <w:rStyle w:val="CharStyle395"/>
          <w:lang w:val="de-DE" w:eastAsia="de-DE" w:bidi="de-DE"/>
          <w:i/>
          <w:iCs/>
        </w:rPr>
        <w:t>1</w:t>
      </w:r>
      <w:r>
        <w:rPr>
          <w:rStyle w:val="CharStyle395"/>
          <w:i/>
          <w:iCs/>
        </w:rPr>
        <w:t>9th century</w:t>
        <w:br/>
        <w:t>toy and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forerunner of modern</w:t>
        <w:br/>
        <w:t>movie projection. The little metal</w:t>
        <w:br/>
        <w:t>drum revolves and the view</w:t>
        <w:br/>
        <w:t>through the little slots shows dan</w:t>
        <w:t>-</w:t>
        <w:br/>
        <w:t>cing figures. The video head is</w:t>
        <w:br/>
        <w:t>more refined: the performance</w:t>
        <w:br/>
        <w:t>group "Tin Box” dances in real</w:t>
        <w:br/>
        <w:t>time and slow motion to the mu</w:t>
        <w:t>-</w:t>
        <w:br/>
        <w:t>sic of</w:t>
      </w:r>
      <w:r>
        <w:rPr>
          <w:rStyle w:val="CharStyle95"/>
          <w:i w:val="0"/>
          <w:iCs w:val="0"/>
        </w:rPr>
        <w:t xml:space="preserve"> </w:t>
      </w:r>
      <w:r>
        <w:rPr>
          <w:rStyle w:val="CharStyle395"/>
          <w:i/>
          <w:iCs/>
        </w:rPr>
        <w:t>"Nerve Net Mix" by Brian</w:t>
        <w:br/>
        <w:t>Eno.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563" w:left="1940" w:right="1940" w:bottom="2125" w:header="0" w:footer="3" w:gutter="125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Körper, Tanz &amp; SadoMaso</w:t>
      </w: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22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30" type="#_x0000_t75" style="position:absolute;margin-left:3.85pt;margin-top:0;width:146.15pt;height:113.05pt;z-index:-251658579;mso-wrap-distance-left:5.pt;mso-wrap-distance-right:5.pt;mso-position-horizontal-relative:margin" wrapcoords="0 0">
            <v:imagedata r:id="rId425" r:href="rId426"/>
            <w10:wrap anchorx="margin"/>
          </v:shape>
        </w:pict>
      </w:r>
      <w:r>
        <w:pict>
          <v:shape id="_x0000_s1431" type="#_x0000_t75" style="position:absolute;margin-left:162.25pt;margin-top:0.95pt;width:145.7pt;height:112.55pt;z-index:-251658578;mso-wrap-distance-left:5.pt;mso-wrap-distance-right:5.pt;mso-position-horizontal-relative:margin" wrapcoords="0 0">
            <v:imagedata r:id="rId427" r:href="rId428"/>
            <w10:wrap anchorx="margin"/>
          </v:shape>
        </w:pict>
      </w:r>
      <w:r>
        <w:pict>
          <v:shape id="_x0000_s1432" type="#_x0000_t75" style="position:absolute;margin-left:320.15pt;margin-top:2.15pt;width:145.9pt;height:112.55pt;z-index:-251658577;mso-wrap-distance-left:5.pt;mso-wrap-distance-right:5.pt;mso-position-horizontal-relative:margin" wrapcoords="0 0">
            <v:imagedata r:id="rId429" r:href="rId4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22" w:left="807" w:right="807" w:bottom="1048" w:header="0" w:footer="3" w:gutter="1133"/>
          <w:rtlGutter w:val="0"/>
          <w:cols w:space="720"/>
          <w:noEndnote/>
          <w:docGrid w:linePitch="360"/>
        </w:sectPr>
      </w:pP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48" w:left="0" w:right="0" w:bottom="15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3" type="#_x0000_t202" style="position:absolute;margin-left:475.2pt;margin-top:361.9pt;width:46.3pt;height:59.25pt;z-index:-125829236;mso-wrap-distance-left:157.7pt;mso-wrap-distance-right:5.pt;mso-position-horizontal-relative:margin" fillcolor="#59565A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9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17.2.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3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Friday</w:t>
                  </w:r>
                </w:p>
                <w:p>
                  <w:pPr>
                    <w:pStyle w:val="Style45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58"/>
                      <w:b/>
                      <w:bCs/>
                    </w:rPr>
                    <w:t>20</w:t>
                  </w:r>
                  <w:r>
                    <w:rPr>
                      <w:rStyle w:val="CharStyle45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86" w:name="bookmark286"/>
      <w:r>
        <w:rPr>
          <w:lang w:val="de-DE" w:eastAsia="de-DE" w:bidi="de-DE"/>
          <w:w w:val="100"/>
          <w:spacing w:val="0"/>
          <w:color w:val="000000"/>
          <w:position w:val="0"/>
        </w:rPr>
        <w:t>Totempol</w:t>
      </w:r>
      <w:bookmarkEnd w:id="28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7" w:name="bookmark287"/>
      <w:r>
        <w:rPr>
          <w:lang w:val="de-DE" w:eastAsia="de-DE" w:bidi="de-DE"/>
          <w:w w:val="100"/>
          <w:spacing w:val="0"/>
          <w:color w:val="000000"/>
          <w:position w:val="0"/>
        </w:rPr>
        <w:t>Nicole/Norbert Corsino</w:t>
      </w:r>
      <w:bookmarkEnd w:id="28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1994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Heure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Exquise!,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Mons-en-Baroeul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merkwürdiges Tanzband:</w:t>
        <w:br/>
        <w:t>ohne Musik, die Töne lassen sich</w:t>
        <w:br/>
        <w:t>allenfalls als Sound-Teppich</w:t>
        <w:br/>
        <w:t>bezeichen.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zwei realen Tänzer sind auf</w:t>
        <w:br/>
        <w:t>Marginalien, auf Bildschatfen</w:t>
        <w:br/>
        <w:t>reduziert.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Wirklich tanzen nur die "Gitter</w:t>
        <w:t>-</w:t>
        <w:br/>
        <w:t>personen" - Figuren, wie man sie</w:t>
        <w:br/>
        <w:t>aus Vorstudien für Computerani-</w:t>
        <w:br/>
        <w:t>mafionen kennf. Handelt es sich</w:t>
        <w:br/>
        <w:t>um Animationen? Sind da nicht</w:t>
        <w:br/>
        <w:t>Tänzer mit einer visuellen Appli</w:t>
        <w:t>-</w:t>
        <w:br/>
        <w:t>kation überdeckt?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große - und widersprüchli</w:t>
        <w:t>-</w:t>
        <w:br/>
        <w:t>che - Spannungsbreite zwischen</w:t>
        <w:br/>
        <w:t>Tanz / Video / Wahrnehmung /</w:t>
        <w:br/>
        <w:t>digitaler Kunst / Gefühl /</w:t>
        <w:br/>
        <w:t>Ausdruck / Eindruck.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remarkable dance tape: the</w:t>
        <w:br/>
        <w:t>sounds can be described as an</w:t>
        <w:br/>
        <w:t>acoustic carpet but hardly as</w:t>
        <w:br/>
        <w:t>music.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The two actual dancers have</w:t>
        <w:br/>
        <w:t>been reduced to marginal</w:t>
        <w:br/>
        <w:t>figures, to silhouettes.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Only the "gridpeople" really</w:t>
        <w:br/>
        <w:t>dance, skeletal figures as used in</w:t>
        <w:br/>
        <w:t>the preliminary work for compu</w:t>
        <w:t>-</w:t>
        <w:br/>
        <w:t>ter animations. Are we seeing</w:t>
        <w:br/>
        <w:t>animations? Has a visual appli</w:t>
        <w:t>-</w:t>
        <w:br/>
        <w:t>cation been superimposed on</w:t>
        <w:br/>
        <w:t>the dancers?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A wide - and contradictory -</w:t>
        <w:br/>
        <w:t>scope encompassing dance/vi-</w:t>
        <w:br/>
        <w:t>deo/perception/digital art/</w:t>
        <w:br/>
        <w:t>feeiing/expression/impression.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88" w:name="bookmark288"/>
      <w:r>
        <w:rPr>
          <w:lang w:val="de-DE" w:eastAsia="de-DE" w:bidi="de-DE"/>
          <w:w w:val="100"/>
          <w:spacing w:val="0"/>
          <w:color w:val="000000"/>
          <w:position w:val="0"/>
        </w:rPr>
        <w:t>Babylon</w:t>
      </w:r>
      <w:bookmarkEnd w:id="28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9" w:name="bookmark289"/>
      <w:r>
        <w:rPr>
          <w:lang w:val="de-DE" w:eastAsia="de-DE" w:bidi="de-DE"/>
          <w:w w:val="100"/>
          <w:spacing w:val="0"/>
          <w:color w:val="000000"/>
          <w:position w:val="0"/>
        </w:rPr>
        <w:t>Istvan Kantor</w:t>
      </w:r>
      <w:bookmarkEnd w:id="28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CDN, 1994 19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Puppet Government, Toronto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zentrale Thema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"Baby</w:t>
        <w:t>-</w:t>
        <w:br/>
        <w:t xml:space="preserve">lon"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verschwindende Welt</w:t>
        <w:br/>
        <w:t>des 20. Jahrhunderts: ihre sozia</w:t>
        <w:t>-</w:t>
        <w:br/>
        <w:t>len Ikonen, mythologischen</w:t>
        <w:br/>
        <w:t>Ereignisse, technischen Mittel -</w:t>
        <w:br/>
        <w:t>chaotische und mörderische</w:t>
        <w:br/>
        <w:t>Geschichte. Eine Untersuchung</w:t>
        <w:br/>
        <w:t>der unvermeidlichen Zerstörung</w:t>
        <w:br/>
        <w:t>und der katastrophalen Macht</w:t>
        <w:br/>
        <w:t>der Technik und des Verfalls der</w:t>
        <w:br/>
        <w:t>technologischen Gesellschaft.</w:t>
        <w:br/>
        <w:t>Die ironische Aussage spiegelt</w:t>
        <w:br/>
        <w:t>sich im Schauplatz des Stücks -</w:t>
        <w:br/>
        <w:t>einer monumentalen Landschaft</w:t>
        <w:br/>
        <w:t>aus Schrott mit einer über</w:t>
        <w:t>-</w:t>
        <w:br/>
        <w:t>menschlichen Kreatur. Die tech</w:t>
        <w:t>-</w:t>
        <w:br/>
        <w:t>nischen Mittel: 3D-Computerani-</w:t>
        <w:br/>
        <w:t>mation, Schwenkkamera, digita</w:t>
        <w:t>-</w:t>
        <w:br/>
        <w:t>le Effekte, etc. Eine Hi-Tech-Müll-</w:t>
        <w:br/>
        <w:t>Symphonie aus der Welt der</w:t>
        <w:br/>
        <w:t>Industrie.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 xml:space="preserve">The subject of </w:t>
      </w:r>
      <w:r>
        <w:rPr>
          <w:rStyle w:val="CharStyle395"/>
          <w:lang w:val="de-DE" w:eastAsia="de-DE" w:bidi="de-DE"/>
          <w:i/>
          <w:iCs/>
        </w:rPr>
        <w:t>"Babylon</w:t>
      </w:r>
      <w:r>
        <w:rPr>
          <w:rStyle w:val="CharStyle95"/>
          <w:lang w:val="de-DE" w:eastAsia="de-DE" w:bidi="de-DE"/>
          <w:i w:val="0"/>
          <w:iCs w:val="0"/>
        </w:rPr>
        <w:t xml:space="preserve">" </w:t>
      </w:r>
      <w:r>
        <w:rPr>
          <w:rStyle w:val="CharStyle395"/>
          <w:i/>
          <w:iCs/>
        </w:rPr>
        <w:t>is the</w:t>
        <w:br/>
        <w:t>vanishing world of the XXth cen</w:t>
        <w:t>-</w:t>
        <w:br/>
        <w:t>tury, it's social icons, mythologi</w:t>
        <w:t>-</w:t>
        <w:br/>
        <w:t>cal events, technical means,</w:t>
        <w:br/>
        <w:t>chaotic and bloody history. An</w:t>
        <w:br/>
        <w:t>investigation of the unavoidable</w:t>
        <w:br/>
        <w:t>corrosion and disastrous power</w:t>
        <w:br/>
        <w:t>of technology and the decay of</w:t>
        <w:br/>
        <w:t>technological society. The ironic</w:t>
        <w:br/>
        <w:t>statement is articulated through</w:t>
        <w:br/>
        <w:t>the setting of the piece - a su</w:t>
        <w:t>-</w:t>
        <w:br/>
        <w:t>perhuman creature on a monu</w:t>
        <w:t>-</w:t>
        <w:br/>
        <w:t>mental landscape of scrapme-</w:t>
        <w:br/>
        <w:t>tal. The technical production</w:t>
        <w:br/>
        <w:t>values: 3D computer animation,</w:t>
        <w:br/>
        <w:t>crane camera, digital effects,</w:t>
        <w:br/>
        <w:t>etc. An industrial Hi-Tech trash</w:t>
        <w:br/>
        <w:t>symphony.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br w:type="column"/>
      </w:r>
      <w:bookmarkStart w:id="290" w:name="bookmark290"/>
      <w:r>
        <w:rPr>
          <w:w w:val="100"/>
          <w:spacing w:val="0"/>
          <w:color w:val="000000"/>
          <w:position w:val="0"/>
        </w:rPr>
        <w:t>Dominans</w:t>
      </w:r>
      <w:bookmarkEnd w:id="29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291" w:name="bookmark291"/>
      <w:r>
        <w:rPr>
          <w:w w:val="100"/>
          <w:spacing w:val="0"/>
          <w:color w:val="000000"/>
          <w:position w:val="0"/>
        </w:rPr>
        <w:t>Steen Schapiro</w:t>
      </w:r>
      <w:bookmarkEnd w:id="29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1994 38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Filmvaerksted,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SM-Fans reden über Qual und</w:t>
        <w:br/>
        <w:t>Leidenschaft, Rituale und das</w:t>
        <w:br/>
        <w:t>Böse, Liebe und Unterwerfung.</w:t>
        <w:br/>
        <w:t>"Wenn Sex eine Kunstform isf, ist</w:t>
        <w:br/>
        <w:t>das Expressionismus". Doch einer</w:t>
        <w:br/>
        <w:t>der Protagonisfen meint, im we</w:t>
        <w:t>-</w:t>
        <w:br/>
        <w:t>sentlichen gehe es nur darum,</w:t>
        <w:br/>
        <w:t>dem Einerlei von Alltag, Küche</w:t>
        <w:br/>
        <w:t>etc. zu entfliehen: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 transzendiert das Leben.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ART-CORE-Dokument.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SM </w:t>
      </w:r>
      <w:r>
        <w:rPr>
          <w:rStyle w:val="CharStyle395"/>
          <w:i/>
          <w:iCs/>
        </w:rPr>
        <w:t>followers talk about pain and</w:t>
        <w:br/>
        <w:t>passion, rituals and evil, love and</w:t>
        <w:br/>
        <w:t>submission. "If sex is art, this is ex</w:t>
        <w:t>-</w:t>
        <w:br/>
        <w:t>pressionism.</w:t>
      </w:r>
      <w:r>
        <w:rPr>
          <w:rStyle w:val="CharStyle95"/>
          <w:i w:val="0"/>
          <w:iCs w:val="0"/>
        </w:rPr>
        <w:t xml:space="preserve"> " </w:t>
      </w:r>
      <w:r>
        <w:rPr>
          <w:rStyle w:val="CharStyle395"/>
          <w:i/>
          <w:iCs/>
        </w:rPr>
        <w:t>But one protagonist</w:t>
        <w:br/>
        <w:t>believes it is all about escaping</w:t>
        <w:br/>
        <w:t>the boredom of everday life:</w:t>
        <w:br/>
        <w:t>art transcends life.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48" w:left="1940" w:right="1940" w:bottom="1548" w:header="0" w:footer="3" w:gutter="149"/>
          <w:rtlGutter/>
          <w:cols w:num="3" w:space="223"/>
          <w:noEndnote/>
          <w:docGrid w:linePitch="360"/>
        </w:sectPr>
      </w:pPr>
      <w:r>
        <w:rPr>
          <w:rStyle w:val="CharStyle395"/>
          <w:i/>
          <w:iCs/>
        </w:rPr>
        <w:t>An "art-core document."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left"/>
        <w:spacing w:before="0" w:after="846" w:line="400" w:lineRule="exact"/>
        <w:ind w:left="0" w:right="0" w:firstLine="0"/>
      </w:pPr>
      <w:r>
        <w:rPr>
          <w:rStyle w:val="CharStyle243"/>
          <w:b/>
          <w:bCs/>
        </w:rPr>
        <w:t>Nightflight 8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431"/>
          <w:headerReference w:type="default" r:id="rId432"/>
          <w:footerReference w:type="even" r:id="rId433"/>
          <w:footerReference w:type="default" r:id="rId434"/>
          <w:footerReference w:type="first" r:id="rId435"/>
          <w:titlePg/>
          <w:pgSz w:w="13332" w:h="17263"/>
          <w:pgMar w:top="289" w:left="2279" w:right="2279" w:bottom="1724" w:header="0" w:footer="3" w:gutter="2693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Love and Peace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40" w:left="0" w:right="0" w:bottom="111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40" type="#_x0000_t75" style="position:absolute;margin-left:66.5pt;margin-top:0;width:146.15pt;height:113.05pt;z-index:-251658570;mso-wrap-distance-left:5.pt;mso-wrap-distance-right:5.pt;mso-position-horizontal-relative:margin" wrapcoords="0 0">
            <v:imagedata r:id="rId436" r:href="rId437"/>
            <w10:wrap anchorx="margin"/>
          </v:shape>
        </w:pict>
      </w:r>
      <w:r>
        <w:pict>
          <v:shape id="_x0000_s1441" type="#_x0000_t75" style="position:absolute;margin-left:232.55pt;margin-top:1.2pt;width:138.25pt;height:112.3pt;z-index:-251658569;mso-wrap-distance-left:5.pt;mso-wrap-distance-right:5.pt;mso-position-horizontal-relative:margin" wrapcoords="0 0">
            <v:imagedata r:id="rId438" r:href="rId43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40" w:left="642" w:right="642" w:bottom="1118" w:header="0" w:footer="3" w:gutter="355"/>
          <w:rtlGutter/>
          <w:cols w:space="720"/>
          <w:noEndnote/>
          <w:docGrid w:linePitch="360"/>
        </w:sectPr>
      </w:pPr>
    </w:p>
    <w:p>
      <w:pPr>
        <w:widowControl w:val="0"/>
        <w:spacing w:line="203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89" w:left="0" w:right="0" w:bottom="17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2" w:name="bookmark292"/>
      <w:r>
        <w:rPr>
          <w:w w:val="100"/>
          <w:spacing w:val="0"/>
          <w:color w:val="000000"/>
          <w:position w:val="0"/>
        </w:rPr>
        <w:t>Poona Diary:</w:t>
      </w:r>
      <w:bookmarkEnd w:id="292"/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3" w:name="bookmark293"/>
      <w:r>
        <w:rPr>
          <w:w w:val="100"/>
          <w:spacing w:val="0"/>
          <w:color w:val="000000"/>
          <w:position w:val="0"/>
        </w:rPr>
        <w:t>The Empty Chair</w:t>
      </w:r>
      <w:bookmarkEnd w:id="29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94" w:name="bookmark294"/>
      <w:r>
        <w:rPr>
          <w:w w:val="100"/>
          <w:spacing w:val="0"/>
          <w:color w:val="000000"/>
          <w:position w:val="0"/>
        </w:rPr>
        <w:t xml:space="preserve">Praharsha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Gerd </w:t>
      </w:r>
      <w:r>
        <w:rPr>
          <w:w w:val="100"/>
          <w:spacing w:val="0"/>
          <w:color w:val="000000"/>
          <w:position w:val="0"/>
        </w:rPr>
        <w:t>Conradt</w:t>
      </w:r>
      <w:bookmarkEnd w:id="29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20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Conradt, VideoVox, Berlin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95" w:name="bookmark295"/>
      <w:r>
        <w:rPr>
          <w:lang w:val="de-DE" w:eastAsia="de-DE" w:bidi="de-DE"/>
          <w:w w:val="100"/>
          <w:spacing w:val="0"/>
          <w:color w:val="000000"/>
          <w:position w:val="0"/>
        </w:rPr>
        <w:t>The Big Pink</w:t>
      </w:r>
      <w:bookmarkEnd w:id="29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96" w:name="bookmark296"/>
      <w:r>
        <w:rPr>
          <w:lang w:val="de-DE" w:eastAsia="de-DE" w:bidi="de-DE"/>
          <w:w w:val="100"/>
          <w:spacing w:val="0"/>
          <w:color w:val="000000"/>
          <w:position w:val="0"/>
        </w:rPr>
        <w:t>Kolin Schult</w:t>
      </w:r>
      <w:bookmarkEnd w:id="29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72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89" w:left="2303" w:right="2303" w:bottom="1724" w:header="0" w:footer="3" w:gutter="2890"/>
          <w:rtlGutter w:val="0"/>
          <w:cols w:num="2" w:space="36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Lichtblick Film und Video, Köln</w:t>
      </w:r>
    </w:p>
    <w:p>
      <w:pPr>
        <w:widowControl w:val="0"/>
        <w:spacing w:line="163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89" w:left="0" w:right="0" w:bottom="2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Wem soll man nur folgen, falls</w:t>
        <w:br/>
        <w:t>man Erleuchtung sucht? Zwar</w:t>
        <w:br/>
        <w:t>vereinte Shree Rajneesh, alias</w:t>
        <w:br/>
        <w:t>Bhagwan, alias Osho, in sich die</w:t>
        <w:br/>
        <w:t>Lehren von Buddha, Jesus und</w:t>
        <w:br/>
        <w:t>Böhme bis hin zu Wittgenstein</w:t>
        <w:br/>
        <w:t>und Henry Miller, aber der Mei</w:t>
        <w:t>-</w:t>
        <w:br/>
        <w:t>ster Ist tot. Doch er und seine</w:t>
        <w:br/>
        <w:t>Schüler fanden einen anderen</w:t>
        <w:br/>
        <w:t>Weg, dem Willigen das dritte</w:t>
        <w:br/>
        <w:t>Auge zu öffnen: Ekstase Im Strahl</w:t>
        <w:br/>
        <w:t>der Videoprojektion. Ein unge</w:t>
        <w:t>-</w:t>
        <w:br/>
        <w:t>wöhnliches Dokument, das</w:t>
        <w:br/>
        <w:t>Videorealität und Alltagstraum</w:t>
        <w:br/>
        <w:t>miteinander verbindet.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Whom can you follow on your</w:t>
        <w:br/>
        <w:t>path to illumination? Shree</w:t>
        <w:br/>
        <w:t xml:space="preserve">Rajneesh, alias </w:t>
      </w:r>
      <w:r>
        <w:rPr>
          <w:rStyle w:val="CharStyle395"/>
          <w:lang w:val="de-DE" w:eastAsia="de-DE" w:bidi="de-DE"/>
          <w:i/>
          <w:iCs/>
        </w:rPr>
        <w:t xml:space="preserve">Bhagwan, </w:t>
      </w:r>
      <w:r>
        <w:rPr>
          <w:rStyle w:val="CharStyle395"/>
          <w:i/>
          <w:iCs/>
        </w:rPr>
        <w:t>alias</w:t>
        <w:br/>
        <w:t>Osho, incorporated the tea</w:t>
        <w:t>-</w:t>
        <w:br/>
        <w:t xml:space="preserve">chings of Buddha, Jesus, </w:t>
      </w:r>
      <w:r>
        <w:rPr>
          <w:rStyle w:val="CharStyle395"/>
          <w:lang w:val="de-DE" w:eastAsia="de-DE" w:bidi="de-DE"/>
          <w:i/>
          <w:iCs/>
        </w:rPr>
        <w:t>Böhme,</w:t>
        <w:br/>
      </w:r>
      <w:r>
        <w:rPr>
          <w:rStyle w:val="CharStyle395"/>
          <w:i/>
          <w:iCs/>
        </w:rPr>
        <w:t>Wittgenstein and Henry Miller,</w:t>
        <w:br/>
        <w:t>but now he's dead. His disciples,</w:t>
        <w:br/>
        <w:t>yet, found another way to open</w:t>
        <w:br/>
        <w:t>the third</w:t>
      </w:r>
      <w:r>
        <w:rPr>
          <w:rStyle w:val="CharStyle95"/>
          <w:i w:val="0"/>
          <w:iCs w:val="0"/>
        </w:rPr>
        <w:t xml:space="preserve"> eye </w:t>
      </w:r>
      <w:r>
        <w:rPr>
          <w:rStyle w:val="CharStyle395"/>
          <w:i/>
          <w:iCs/>
        </w:rPr>
        <w:t>of the one who</w:t>
        <w:br/>
        <w:t>wants to see: Ecstasy in the be</w:t>
        <w:t>-</w:t>
        <w:br/>
        <w:t>am of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video projection. An un</w:t>
        <w:t>-</w:t>
        <w:br/>
        <w:t>usual document, connecting</w:t>
        <w:br/>
        <w:t>video reality and day dream.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Chronik einer ungewöhnli</w:t>
        <w:t>-</w:t>
        <w:br/>
        <w:t>chen Hippiefamilie - ungewöhn</w:t>
        <w:t>-</w:t>
        <w:br/>
        <w:t>lich, da sie beinahe alle Charak</w:t>
        <w:t>-</w:t>
        <w:br/>
        <w:t>teristika des "wilden Lebens"</w:t>
        <w:br/>
        <w:t>aufweist: eine Frau lebt mit drei</w:t>
        <w:br/>
        <w:t>Männern, sie ziehen um die hal</w:t>
        <w:t>-</w:t>
        <w:br/>
        <w:t>be Welt, zeugen mehrere Kinder,</w:t>
        <w:br/>
        <w:t>einer geht In die Urschreithera</w:t>
        <w:t>-</w:t>
        <w:br/>
        <w:t>pie ... das Leben als Achter</w:t>
        <w:t>-</w:t>
        <w:br/>
        <w:t>bahn. Der besondere Reiz dieser</w:t>
        <w:br/>
        <w:t>Biografie: die Protagonisten</w:t>
        <w:br/>
        <w:t>zeichneten ihr Leben über 20</w:t>
        <w:br/>
        <w:t>Jahre mit einer Super-8 Kamera</w:t>
        <w:br/>
        <w:t>auf. Hier entrollt sich eine au</w:t>
        <w:t>-</w:t>
        <w:br/>
        <w:t>thentische Lebensgeschichte</w:t>
        <w:br/>
        <w:t>vor einem umfassenden, lustvoll</w:t>
        <w:t>-</w:t>
        <w:br/>
        <w:t>amüsanten Zeitgemälde. Eine</w:t>
        <w:br/>
        <w:t>sich überschlagende "Jules und</w:t>
        <w:br/>
        <w:t>Jim"-Varlation über mehrere</w:t>
        <w:br/>
        <w:t>Kontinente und quer durch ein</w:t>
        <w:br/>
        <w:t>Vierteljahrhundert.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89" w:left="2279" w:right="2279" w:bottom="289" w:header="0" w:footer="3" w:gutter="2693"/>
          <w:rtlGutter w:val="0"/>
          <w:cols w:num="2" w:space="226"/>
          <w:noEndnote/>
          <w:docGrid w:linePitch="360"/>
        </w:sectPr>
      </w:pPr>
      <w:r>
        <w:rPr>
          <w:rStyle w:val="CharStyle395"/>
          <w:i/>
          <w:iCs/>
        </w:rPr>
        <w:t xml:space="preserve">The chronicle of </w:t>
      </w:r>
      <w:r>
        <w:rPr>
          <w:rStyle w:val="CharStyle395"/>
          <w:lang w:val="de-DE" w:eastAsia="de-DE" w:bidi="de-DE"/>
          <w:i/>
          <w:iCs/>
        </w:rPr>
        <w:t xml:space="preserve">an </w:t>
      </w:r>
      <w:r>
        <w:rPr>
          <w:rStyle w:val="CharStyle395"/>
          <w:i/>
          <w:iCs/>
        </w:rPr>
        <w:t>uncommon</w:t>
        <w:br/>
        <w:t>hippie family</w:t>
      </w:r>
      <w:r>
        <w:rPr>
          <w:rStyle w:val="CharStyle95"/>
          <w:i w:val="0"/>
          <w:iCs w:val="0"/>
        </w:rPr>
        <w:t xml:space="preserve"> — </w:t>
      </w:r>
      <w:r>
        <w:rPr>
          <w:rStyle w:val="CharStyle395"/>
          <w:i/>
          <w:iCs/>
        </w:rPr>
        <w:t>uncommon as it</w:t>
        <w:br/>
        <w:t>shows almost every feature of</w:t>
        <w:br/>
        <w:t>the "life on the wild side": a wo</w:t>
        <w:t>-</w:t>
        <w:br/>
        <w:t>man lives with three men, they</w:t>
        <w:br/>
        <w:t>are travelling around the world,</w:t>
        <w:br/>
        <w:t>making babies, one of them is</w:t>
        <w:br/>
        <w:t>doing a primal scream-therapy</w:t>
        <w:br/>
        <w:t>... life as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roller-coaster. What</w:t>
        <w:br/>
        <w:t>makes this biography extra thril</w:t>
        <w:t>-</w:t>
        <w:br/>
        <w:t>ling is that its protagonists recor</w:t>
        <w:t>-</w:t>
        <w:br/>
        <w:t>ded 20 years of their lifes with a</w:t>
        <w:br/>
        <w:t>super-8 mm camera. An authen</w:t>
        <w:t>-</w:t>
        <w:br/>
        <w:t>tic biography unfolds in front of</w:t>
        <w:br/>
        <w:t>a comprehensive and entertai</w:t>
        <w:t>-</w:t>
        <w:br/>
        <w:t>ning picture of an aera. A tumb</w:t>
        <w:t>-</w:t>
        <w:br/>
        <w:t>ling "Jules and Jim “ variation</w:t>
        <w:br/>
        <w:t>passing continents and a quar</w:t>
        <w:t>-</w:t>
        <w:br/>
        <w:t>ter of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century.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590" w:left="1938" w:right="1938" w:bottom="1480" w:header="0" w:footer="3" w:gutter="13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Australien</w:t>
      </w:r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45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2" type="#_x0000_t202" style="position:absolute;margin-left:474.7pt;margin-top:543.65pt;width:46.3pt;height:57.05pt;z-index:-125829235;mso-wrap-distance-left:8.9pt;mso-wrap-distance-right:5.pt;mso-position-horizontal-relative:margin" fillcolor="#565256" stroked="f">
            <v:textbox style="mso-fit-shape-to-text:t" inset="0,0,0,0">
              <w:txbxContent>
                <w:p>
                  <w:pPr>
                    <w:pStyle w:val="Style45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0" w:line="400" w:lineRule="exact"/>
                    <w:ind w:left="0" w:right="0" w:firstLine="0"/>
                  </w:pPr>
                  <w:r>
                    <w:rPr>
                      <w:rStyle w:val="CharStyle461"/>
                      <w:b/>
                      <w:bCs/>
                    </w:rPr>
                    <w:t>18</w:t>
                  </w:r>
                  <w:r>
                    <w:rPr>
                      <w:rStyle w:val="CharStyle462"/>
                      <w:b w:val="0"/>
                      <w:bCs w:val="0"/>
                    </w:rPr>
                    <w:t>.</w:t>
                  </w:r>
                  <w:r>
                    <w:rPr>
                      <w:rStyle w:val="CharStyle461"/>
                      <w:b/>
                      <w:bCs/>
                    </w:rPr>
                    <w:t>2</w:t>
                  </w:r>
                  <w:r>
                    <w:rPr>
                      <w:rStyle w:val="CharStyle462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8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50"/>
                    </w:rPr>
                    <w:t>12</w:t>
                  </w:r>
                  <w:r>
                    <w:rPr>
                      <w:rStyle w:val="CharStyle250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1656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443" type="#_x0000_t75" style="width:71pt;height:83pt;">
            <v:imagedata r:id="rId440" r:href="rId44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im August 1949 in Syd</w:t>
        <w:t>-</w:t>
        <w:br/>
        <w:t>ney. Direktor/Kurator des Austra</w:t>
        <w:t>-</w:t>
        <w:br/>
        <w:t>lischen Internationalen Video-</w:t>
        <w:br/>
        <w:t>fests von 1988 bis 1992. 1988 Mit</w:t>
        <w:t>-</w:t>
        <w:br/>
        <w:t>begründer der Kunstzeitschrift</w:t>
        <w:br/>
        <w:t>SCAN+Medien. Januar 1990 bis</w:t>
        <w:br/>
        <w:t>März 1993 Vorstandsmitglied von</w:t>
        <w:br/>
        <w:t xml:space="preserve">Electronic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(Australi</w:t>
        <w:t>-</w:t>
        <w:br/>
        <w:t>en). Er ist Kurator, Produzent und</w:t>
        <w:br/>
        <w:t>Künstler und arbeitet zur Zeit an</w:t>
        <w:br/>
        <w:t>verschiedenen Projekten, z.B. an</w:t>
        <w:br/>
        <w:t>der Gründung einer Vertriebs</w:t>
        <w:t>-</w:t>
        <w:br/>
        <w:t>und Ausstellungsagentur für elek</w:t>
        <w:t>-</w:t>
        <w:br/>
        <w:t>tronischer Kunst in Australien.</w:t>
        <w:br/>
        <w:t>Weitere Informationen unter der</w:t>
        <w:br/>
        <w:t xml:space="preserve">Adresse: P.O. Box 347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Glebe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NSW, Australien.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Born August 1949, Sydney. Direc-</w:t>
        <w:br/>
        <w:t xml:space="preserve">tor/Curator </w:t>
      </w:r>
      <w:r>
        <w:rPr>
          <w:rStyle w:val="CharStyle395"/>
          <w:i/>
          <w:iCs/>
        </w:rPr>
        <w:t xml:space="preserve">of the Australian </w:t>
      </w:r>
      <w:r>
        <w:rPr>
          <w:rStyle w:val="CharStyle395"/>
          <w:lang w:val="de-DE" w:eastAsia="de-DE" w:bidi="de-DE"/>
          <w:i/>
          <w:iCs/>
        </w:rPr>
        <w:t>In</w:t>
        <w:t>-</w:t>
        <w:br/>
        <w:t xml:space="preserve">ternational Video Festival </w:t>
      </w:r>
      <w:r>
        <w:rPr>
          <w:rStyle w:val="CharStyle395"/>
          <w:i/>
          <w:iCs/>
        </w:rPr>
        <w:t>from</w:t>
        <w:br/>
      </w:r>
      <w:r>
        <w:rPr>
          <w:rStyle w:val="CharStyle395"/>
          <w:lang w:val="de-DE" w:eastAsia="de-DE" w:bidi="de-DE"/>
          <w:i/>
          <w:iCs/>
        </w:rPr>
        <w:t xml:space="preserve">1988 </w:t>
      </w:r>
      <w:r>
        <w:rPr>
          <w:rStyle w:val="CharStyle395"/>
          <w:i/>
          <w:iCs/>
        </w:rPr>
        <w:t xml:space="preserve">to </w:t>
      </w:r>
      <w:r>
        <w:rPr>
          <w:rStyle w:val="CharStyle395"/>
          <w:lang w:val="de-DE" w:eastAsia="de-DE" w:bidi="de-DE"/>
          <w:i/>
          <w:iCs/>
        </w:rPr>
        <w:t xml:space="preserve">1992. </w:t>
      </w:r>
      <w:r>
        <w:rPr>
          <w:rStyle w:val="CharStyle395"/>
          <w:i/>
          <w:iCs/>
        </w:rPr>
        <w:t>Co-founder of the</w:t>
        <w:br/>
        <w:t>arts magazine SCAN+media in</w:t>
        <w:br/>
        <w:t>1988 and Executive Director of</w:t>
        <w:br/>
        <w:t>Elecfronic Media Arts (Australia)</w:t>
        <w:br/>
        <w:t>from Jan. 1990 to March 1993.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He is a curator, producer, and</w:t>
        <w:br/>
        <w:t>artist, and is working on various</w:t>
        <w:br/>
        <w:t>projects including the develop</w:t>
        <w:t>-</w:t>
        <w:br/>
        <w:t>ment of a distribufion/exhibition</w:t>
        <w:br/>
        <w:t>agency for the electronic arts in</w:t>
        <w:br/>
        <w:t>Australia. For more information</w:t>
        <w:br/>
        <w:t>write to P.O. Box 347 Glebe NSW</w:t>
        <w:br/>
        <w:t>2037, Australia.</w:t>
      </w:r>
    </w:p>
    <w:p>
      <w:pPr>
        <w:framePr w:h="223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4" type="#_x0000_t75" style="width:146pt;height:112pt;">
            <v:imagedata r:id="rId442" r:href="rId44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202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Australische Video-/Medienkunst</w:t>
        <w:br/>
        <w:t>beinhaltet viele interdisziplinäre</w:t>
        <w:br/>
        <w:t>Konzepte und ästhetische Stile.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Programm phantasie</w:t>
        <w:t>-</w:t>
        <w:br/>
        <w:t>voller elektronischer Arbeiten</w:t>
        <w:br/>
        <w:t>werden Erinnerungen, zeitliche</w:t>
        <w:br/>
        <w:t>Übergänge und Gefühle umge</w:t>
        <w:t>-</w:t>
        <w:br/>
        <w:t>wandelt, verdoppelt und als</w:t>
        <w:br/>
        <w:t>Ausdruck des (Un-) Bewußten re</w:t>
        <w:t>-</w:t>
        <w:br/>
        <w:t>konstruiert. Dies geschieht inner</w:t>
        <w:t>-</w:t>
        <w:br/>
        <w:t>halb von Systemen und Ereignis</w:t>
        <w:t>-</w:t>
        <w:br/>
        <w:t>sen technologischen Neulands.</w:t>
        <w:br/>
        <w:t>Die wichtigste Gemeinsamkeit</w:t>
        <w:br/>
        <w:t>der Werke in Teil I ist die Nutzung</w:t>
        <w:br/>
        <w:t>digitaler Technologien. Auf dem</w:t>
        <w:br/>
        <w:t>Band von Ellen Jose und Mar</w:t>
        <w:t>-</w:t>
        <w:br/>
        <w:t>shall White beleben computer</w:t>
        <w:t>-</w:t>
        <w:br/>
        <w:t>generierte Entwürfe eine Bilder</w:t>
        <w:t>-</w:t>
        <w:br/>
        <w:t>symbolik, die Joses Aborigine-</w:t>
        <w:br/>
        <w:t>Abstammung entlehnt ist. Faye</w:t>
        <w:br/>
        <w:t>Maxwells surreale Animation</w:t>
        <w:br/>
        <w:t>über imaginäre Raum- und</w:t>
        <w:br/>
        <w:t>Zeitspären ist eine sehr an</w:t>
        <w:t>-</w:t>
        <w:br/>
        <w:t>spruchsvolle digitale Arbeit. Zu</w:t>
        <w:br/>
        <w:t>den Desktop-Experimenten im</w:t>
        <w:br/>
        <w:t>Programm zählen Marshall</w:t>
        <w:br/>
        <w:t>Whites persönliche Erzählungen</w:t>
        <w:br/>
        <w:t>und John Tonkins meditative</w:t>
        <w:br/>
        <w:t>Computerarbeiten, die von den</w:t>
        <w:br/>
        <w:t>vier Elementen inspiriert wurden;</w:t>
        <w:br/>
        <w:t>Ein Videoclip mit Bildern aus der</w:t>
        <w:br/>
        <w:t>Welt der Werbung und Massen</w:t>
        <w:t>-</w:t>
        <w:br/>
        <w:t>medien, geprägt von digitalem</w:t>
        <w:br/>
        <w:t>Bearbeitungszauber, entstand</w:t>
        <w:br/>
        <w:t>als Gemeinschaftsprojekt von</w:t>
        <w:br/>
        <w:t>Tom Ellard, Jason Gee und Fin-</w:t>
        <w:br/>
        <w:t>cher Trist, mit den mythologi</w:t>
        <w:t>-</w:t>
        <w:br/>
        <w:t>schen Phantasien von Michael</w:t>
        <w:br/>
        <w:t>Strum. In Chris Caines Arbeit</w:t>
        <w:br/>
        <w:t>schafft die komplexe Schichtung</w:t>
        <w:br/>
        <w:t>von Text, Bild und Ton eine meta</w:t>
        <w:t>-</w:t>
        <w:br/>
        <w:t>phorische Verbindung zur kolo</w:t>
        <w:t>-</w:t>
        <w:br/>
        <w:t>nialen Erkundung Australiens</w:t>
        <w:br/>
        <w:t>durch Europa und zu den ideolo</w:t>
        <w:t>-</w:t>
        <w:br/>
        <w:t>gischen Grenzen heutiger Tech</w:t>
        <w:t>-</w:t>
        <w:br/>
        <w:t>nologien. Die dreidimensionale</w:t>
        <w:br/>
        <w:t>Animation von Troy Innocent</w:t>
        <w:br/>
        <w:t>und Elena Popa, beeinflußt von</w:t>
        <w:br w:type="column"/>
        <w:t>japanischen Comics, befaßt sich</w:t>
        <w:br/>
        <w:t>mit digitalisierten Zukunftswelten.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Jill Scott wuchs in Australien auf</w:t>
        <w:br/>
        <w:t>und stellt seit 20 Jahren interna</w:t>
        <w:t>-</w:t>
        <w:br/>
        <w:t>tional als Video-/Neue Medien-</w:t>
        <w:br/>
        <w:t>Künstlerin aus. Zur Zeit lehrt sie an</w:t>
        <w:br/>
        <w:t>der Hochschule der Bildenden</w:t>
        <w:br/>
        <w:t>Künste Saarbrücken und am</w:t>
        <w:br/>
        <w:t>ZKM Karlsruhe. Ihre Arbeit thema</w:t>
        <w:t>-</w:t>
        <w:br/>
        <w:t>tisiert hauptsächlich das Verhält</w:t>
        <w:t>-</w:t>
        <w:br/>
        <w:t>nis von Körper, Geschichte und</w:t>
        <w:br/>
        <w:t>Technologie. Sie wird drei ihrer</w:t>
        <w:br/>
        <w:t>Werke vorstellen: "Media Massa</w:t>
        <w:t>-</w:t>
        <w:br/>
        <w:t>ge“ behandelt das Verhältnis</w:t>
        <w:br/>
        <w:t>von Medien und Manipulation;</w:t>
        <w:br/>
        <w:t>"Continental Drift" untersucht</w:t>
        <w:br/>
        <w:t>Metaphern über den Heilungs</w:t>
        <w:t>-</w:t>
        <w:br/>
        <w:t>prozeß; und die Animation "Pa-</w:t>
        <w:br/>
        <w:t>radise Tossed“ gibt einen histori</w:t>
        <w:t>-</w:t>
        <w:br/>
        <w:t>schen Überblick über Design und</w:t>
        <w:br/>
        <w:t>archetypisches Begehren.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Teil II des Programms wird mit</w:t>
        <w:br/>
        <w:t>komplexen visuellen Experimen-</w:t>
        <w:br/>
        <w:t>tativ-Formen gearbeitet, die z.B.</w:t>
        <w:br/>
        <w:t>den bildlichen Qualitäten von</w:t>
        <w:br/>
        <w:t>Film und Foto entsprechen und</w:t>
        <w:br/>
        <w:t>darüber hinaus den technologi</w:t>
        <w:t>-</w:t>
        <w:br/>
        <w:t>schen und textlichen Möglichkei</w:t>
        <w:t>-</w:t>
        <w:br/>
        <w:t>ten elektronischer Medien nach</w:t>
        <w:t>-</w:t>
        <w:br/>
        <w:t>gehen. Diese Verbindungen zei</w:t>
        <w:t>-</w:t>
        <w:br/>
        <w:t>gen sich in den Werken von</w:t>
        <w:br/>
        <w:t>John Gillies, Jane Parkes, Fabian</w:t>
        <w:br/>
        <w:t>Astore und Sarah King. Die Ar</w:t>
        <w:t>-</w:t>
        <w:br/>
        <w:t>beit der Choreographin Tess De</w:t>
        <w:br/>
        <w:t>Quincy ist ein experimentelles</w:t>
        <w:br/>
        <w:t>Tanz- und Musikstück, aufge</w:t>
        <w:t>-</w:t>
        <w:br/>
        <w:t>nommen in der düsteren und</w:t>
        <w:br/>
        <w:t>ausgedörrten Umgebung des</w:t>
        <w:br/>
        <w:t>Mungosees.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 1995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Australien auf dem</w:t>
        <w:br/>
        <w:t>VideoFest '96: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45" w:left="1938" w:right="1938" w:bottom="1435" w:header="0" w:footer="3" w:gutter="139"/>
          <w:rtlGutter/>
          <w:cols w:num="3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werden die erste umfassen</w:t>
        <w:t>-</w:t>
        <w:br/>
        <w:t>de Präsentation der australi</w:t>
        <w:t>-</w:t>
        <w:br/>
        <w:t>schen Video - und Medienkultur</w:t>
        <w:br/>
        <w:t>in Europa anbieten: aktuelle und</w:t>
        <w:br/>
        <w:t>retrospektive Videotape-Pro</w:t>
        <w:t>-</w:t>
        <w:br/>
        <w:t>gramme, Multimedia Projekte</w:t>
        <w:br/>
        <w:t>und Installationen.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08" w:left="1861" w:right="1861" w:bottom="2030" w:header="0" w:footer="3" w:gutter="341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Australien</w:t>
      </w:r>
    </w:p>
    <w:p>
      <w:pPr>
        <w:widowControl w:val="0"/>
        <w:spacing w:before="114" w:after="1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8" w:left="0" w:right="0" w:bottom="20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5" type="#_x0000_t202" style="position:absolute;margin-left:-56.15pt;margin-top:542.45pt;width:45.85pt;height:35.8pt;z-index:-125829234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4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466"/>
                      <w:b/>
                      <w:bCs/>
                    </w:rPr>
                    <w:t>18</w:t>
                  </w:r>
                  <w:r>
                    <w:rPr>
                      <w:rStyle w:val="CharStyle467"/>
                      <w:b/>
                      <w:bCs/>
                    </w:rPr>
                    <w:t>.</w:t>
                  </w:r>
                  <w:r>
                    <w:rPr>
                      <w:rStyle w:val="CharStyle466"/>
                      <w:b/>
                      <w:bCs/>
                    </w:rPr>
                    <w:t>2</w:t>
                  </w:r>
                  <w:r>
                    <w:rPr>
                      <w:rStyle w:val="CharStyle467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18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Australian video/media art incor</w:t>
        <w:t>-</w:t>
        <w:br/>
        <w:t>porates a diversity of interdiscipli</w:t>
        <w:t>-</w:t>
        <w:br/>
        <w:t>nary concepts and aesthetic sty</w:t>
        <w:t>-</w:t>
        <w:br/>
        <w:t>les. In this program of imaginative</w:t>
        <w:br/>
        <w:t>electronic works, experiences of</w:t>
        <w:br/>
        <w:t>memory, temporal transitions,</w:t>
        <w:br/>
        <w:t>and emotions are transformed,</w:t>
        <w:br/>
        <w:t>duplicated and reconstructed as</w:t>
        <w:br/>
        <w:t>expressions of (subconsciousn</w:t>
        <w:t>-</w:t>
        <w:br/>
        <w:t>ess, within systems and events of</w:t>
        <w:br/>
        <w:t>technological exploration.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The presence of digital technolo</w:t>
        <w:t>-</w:t>
        <w:br/>
        <w:t>gies is the fundamental link bet</w:t>
        <w:t>-</w:t>
        <w:br/>
        <w:t>ween the works in Part I. In Ellen</w:t>
        <w:br/>
        <w:t>Jose's and Marshall White's tape,</w:t>
        <w:br/>
        <w:t>computer generated visuals</w:t>
        <w:br/>
        <w:t>breathe new life into the cultural</w:t>
        <w:br/>
        <w:t>imagery from Jose's indigenous</w:t>
        <w:br/>
        <w:t>background. Faye</w:t>
        <w:br/>
        <w:t>Maxwell's surreal animation of</w:t>
        <w:br/>
        <w:t>imaginary possibilities in time and</w:t>
        <w:br/>
        <w:t>space is a highly sophisticated di</w:t>
        <w:t>-</w:t>
        <w:br/>
        <w:t>gital work. Low end desktop ex</w:t>
        <w:t>-</w:t>
        <w:br/>
        <w:t>periments in the program include</w:t>
        <w:br/>
        <w:t>Marshall White's personal and in</w:t>
        <w:t>-</w:t>
        <w:br/>
        <w:t>terrelated narratives; John Ton</w:t>
        <w:t>-</w:t>
        <w:br/>
        <w:t>kin 's meditative computer works</w:t>
        <w:br/>
        <w:t>inspired by the natural elements;</w:t>
        <w:br/>
        <w:t>a video clip of consumer/mass</w:t>
        <w:br/>
        <w:t>media images and digital editing</w:t>
        <w:br/>
        <w:t>wizardry created by the collabo</w:t>
        <w:t>-</w:t>
        <w:br/>
        <w:t>rating artists Tom Ellard, Jason</w:t>
        <w:br/>
        <w:t>Gee and Fincher Trist; and the</w:t>
        <w:br/>
        <w:t>mythological fantasies of Micha</w:t>
        <w:t>-</w:t>
        <w:br/>
        <w:t>el Strum. In the work of Chris Cai</w:t>
        <w:t>-</w:t>
        <w:br/>
        <w:t>nes, the complex layering of text,</w:t>
        <w:br/>
        <w:t>image and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sound creates a metaphorical</w:t>
        <w:br/>
        <w:t>link with European colonial explo</w:t>
        <w:t>-</w:t>
        <w:br/>
        <w:t>ration in Australia and the ideolo</w:t>
        <w:t>-</w:t>
        <w:br/>
        <w:t>gical frontiers of today's techno</w:t>
        <w:t>-</w:t>
        <w:br/>
        <w:t>logies. Troy Innocent's and Elena</w:t>
        <w:br/>
        <w:t>Popa's, 3D animation work, influ</w:t>
        <w:t>-</w:t>
        <w:br/>
        <w:t>enced by Japanese comics, spe</w:t>
        <w:t>-</w:t>
        <w:br/>
        <w:t>culates on future digitalized</w:t>
        <w:br/>
        <w:t>worlds.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Jill Scott grew up in Australia and</w:t>
        <w:br/>
        <w:t>has shown internationally as a Vi-</w:t>
        <w:br/>
        <w:t>deo/New Media artist for 20</w:t>
        <w:br/>
        <w:t>years. Currently, she is teaching</w:t>
        <w:br/>
        <w:t>at the Hochschule der Bildenden</w:t>
        <w:br/>
      </w:r>
      <w:r>
        <w:rPr>
          <w:rStyle w:val="CharStyle395"/>
          <w:lang w:val="fr-FR" w:eastAsia="fr-FR" w:bidi="fr-FR"/>
          <w:i/>
          <w:iCs/>
        </w:rPr>
        <w:t xml:space="preserve">Künste, Saarbrücken </w:t>
      </w:r>
      <w:r>
        <w:rPr>
          <w:rStyle w:val="CharStyle395"/>
          <w:i/>
          <w:iCs/>
        </w:rPr>
        <w:t>and at the</w:t>
        <w:br/>
        <w:t>ZKM Karlsruhe. Her work is mainly</w:t>
        <w:br/>
        <w:t>focused on the relationship be-</w:t>
        <w:br/>
        <w:t>ween the body, history, and</w:t>
        <w:br/>
        <w:t>technology. She will present</w:t>
        <w:br/>
        <w:t>three of her works: "Media Mas-</w:t>
      </w:r>
    </w:p>
    <w:p>
      <w:pPr>
        <w:framePr w:h="223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6" type="#_x0000_t75" style="width:146pt;height:112pt;">
            <v:imagedata r:id="rId444" r:href="rId44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147" w:after="0"/>
        <w:ind w:left="0" w:right="0" w:firstLine="0"/>
      </w:pPr>
      <w:r>
        <w:rPr>
          <w:rStyle w:val="CharStyle395"/>
          <w:i/>
          <w:iCs/>
        </w:rPr>
        <w:t>sage" about the relationship bet</w:t>
        <w:t>-</w:t>
        <w:br/>
        <w:t>ween media and manipula</w:t>
        <w:t>-</w:t>
        <w:br/>
        <w:t>tion; "Continental Drift", exploring</w:t>
        <w:br/>
        <w:t>metaphores about the process of</w:t>
        <w:br/>
        <w:t>healing; "Paradise Tossed" which</w:t>
        <w:br/>
        <w:t>animates an historical survey ab</w:t>
        <w:t>-</w:t>
        <w:br/>
        <w:t>out design and archetypical de</w:t>
        <w:t>-</w:t>
        <w:br/>
        <w:t>sire.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Part II of the program engages</w:t>
        <w:br/>
        <w:t>with complex visual styles of im</w:t>
        <w:t>-</w:t>
        <w:br/>
        <w:t>provisation, paralleling the picto</w:t>
        <w:t>-</w:t>
        <w:br/>
        <w:t>rial qualities of film and photogra</w:t>
        <w:t>-</w:t>
        <w:br/>
        <w:t>phy as well as pursuing the tech</w:t>
        <w:t>-</w:t>
        <w:br/>
        <w:t>nological and textual possibilities</w:t>
        <w:br/>
        <w:t>of electronic media. This is reflec</w:t>
        <w:t>-</w:t>
        <w:br/>
        <w:t>ted in the presented works of</w:t>
        <w:br/>
        <w:t>John Gillies, Jane Parkes, Fabian</w:t>
        <w:br/>
        <w:t>Astore and Sarah King. The tape</w:t>
        <w:br/>
        <w:t>by choreographer Tess De Quin</w:t>
        <w:t>-</w:t>
        <w:br/>
        <w:t>cy is an experimental dance and</w:t>
        <w:br/>
        <w:t>music piece, shot in the forbid</w:t>
        <w:t>-</w:t>
        <w:br/>
        <w:t>ding and arid landscape of lake</w:t>
        <w:br/>
        <w:t>Mungo. (Brian Longer 1995)</w:t>
      </w:r>
    </w:p>
    <w:p>
      <w:pPr>
        <w:pStyle w:val="Style4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Australia at the VideoFest ‘96: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We will offer the first comprehen</w:t>
        <w:t>-</w:t>
        <w:br/>
        <w:t>sive presentation of Australian vi</w:t>
        <w:t>-</w:t>
        <w:br/>
        <w:t>deo and media culture in Euro</w:t>
        <w:t>-</w:t>
        <w:br/>
        <w:t>pe: current and retrospective vi</w:t>
        <w:t>-</w:t>
        <w:br/>
        <w:t>deo tape programs, Multimedia</w:t>
        <w:br/>
        <w:t>projects and installations.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7" w:name="bookmark297"/>
      <w:r>
        <w:rPr>
          <w:w w:val="100"/>
          <w:spacing w:val="0"/>
          <w:color w:val="000000"/>
          <w:position w:val="0"/>
        </w:rPr>
        <w:t>In the Balance</w:t>
      </w:r>
      <w:bookmarkEnd w:id="29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98" w:name="bookmark298"/>
      <w:r>
        <w:rPr>
          <w:w w:val="100"/>
          <w:spacing w:val="0"/>
          <w:color w:val="000000"/>
          <w:position w:val="0"/>
        </w:rPr>
        <w:t>Ellen Jose, Marshall White</w:t>
      </w:r>
      <w:bookmarkEnd w:id="29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AUS, 1993,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99" w:name="bookmark299"/>
      <w:r>
        <w:rPr>
          <w:w w:val="100"/>
          <w:spacing w:val="0"/>
          <w:color w:val="000000"/>
          <w:position w:val="0"/>
        </w:rPr>
        <w:t>air, water / part 2 &amp; 3</w:t>
      </w:r>
      <w:bookmarkEnd w:id="29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00" w:name="bookmark300"/>
      <w:r>
        <w:rPr>
          <w:w w:val="100"/>
          <w:spacing w:val="0"/>
          <w:color w:val="000000"/>
          <w:position w:val="0"/>
        </w:rPr>
        <w:t>John Tonkin</w:t>
      </w:r>
      <w:bookmarkEnd w:id="30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AUS, 1993, 6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01" w:name="bookmark301"/>
      <w:r>
        <w:rPr>
          <w:w w:val="100"/>
          <w:spacing w:val="0"/>
          <w:color w:val="000000"/>
          <w:position w:val="0"/>
        </w:rPr>
        <w:t>The History of Luminous</w:t>
        <w:br/>
        <w:t>Motion</w:t>
      </w:r>
      <w:bookmarkEnd w:id="30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02" w:name="bookmark302"/>
      <w:r>
        <w:rPr>
          <w:w w:val="100"/>
          <w:spacing w:val="0"/>
          <w:color w:val="000000"/>
          <w:position w:val="0"/>
        </w:rPr>
        <w:t>Chris Caines</w:t>
      </w:r>
      <w:bookmarkEnd w:id="30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AUS, 1993, 15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03" w:name="bookmark303"/>
      <w:r>
        <w:rPr>
          <w:w w:val="100"/>
          <w:spacing w:val="0"/>
          <w:color w:val="000000"/>
          <w:position w:val="0"/>
        </w:rPr>
        <w:t>Noodle Film</w:t>
      </w:r>
      <w:bookmarkEnd w:id="30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04" w:name="bookmark304"/>
      <w:r>
        <w:rPr>
          <w:w w:val="100"/>
          <w:spacing w:val="0"/>
          <w:color w:val="000000"/>
          <w:position w:val="0"/>
        </w:rPr>
        <w:t>Troy Innocent, Elena Popa</w:t>
      </w:r>
      <w:bookmarkEnd w:id="30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AUS, 1992, 1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305" w:name="bookmark305"/>
      <w:r>
        <w:rPr>
          <w:w w:val="100"/>
          <w:spacing w:val="0"/>
          <w:color w:val="000000"/>
          <w:position w:val="0"/>
        </w:rPr>
        <w:t>these are the days</w:t>
      </w:r>
      <w:bookmarkEnd w:id="30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06" w:name="bookmark306"/>
      <w:r>
        <w:rPr>
          <w:w w:val="100"/>
          <w:spacing w:val="0"/>
          <w:color w:val="000000"/>
          <w:position w:val="0"/>
        </w:rPr>
        <w:t>John Tonkin</w:t>
      </w:r>
      <w:bookmarkEnd w:id="30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1994, 2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07" w:name="bookmark307"/>
      <w:r>
        <w:rPr>
          <w:w w:val="100"/>
          <w:spacing w:val="0"/>
          <w:color w:val="000000"/>
          <w:position w:val="0"/>
        </w:rPr>
        <w:t>Island of Magicans</w:t>
      </w:r>
      <w:bookmarkEnd w:id="30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08" w:name="bookmark308"/>
      <w:r>
        <w:rPr>
          <w:w w:val="100"/>
          <w:spacing w:val="0"/>
          <w:color w:val="000000"/>
          <w:position w:val="0"/>
        </w:rPr>
        <w:t>Michael Strum</w:t>
      </w:r>
      <w:bookmarkEnd w:id="30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1994, 13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09" w:name="bookmark309"/>
      <w:r>
        <w:rPr>
          <w:w w:val="100"/>
          <w:spacing w:val="0"/>
          <w:color w:val="000000"/>
          <w:position w:val="0"/>
        </w:rPr>
        <w:t>Spur of the Moment</w:t>
      </w:r>
      <w:bookmarkEnd w:id="30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10" w:name="bookmark310"/>
      <w:r>
        <w:rPr>
          <w:w w:val="100"/>
          <w:spacing w:val="0"/>
          <w:color w:val="000000"/>
          <w:position w:val="0"/>
        </w:rPr>
        <w:t>Marshall White</w:t>
      </w:r>
      <w:bookmarkEnd w:id="31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 6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1" w:name="bookmark311"/>
      <w:r>
        <w:rPr>
          <w:w w:val="100"/>
          <w:spacing w:val="0"/>
          <w:color w:val="000000"/>
          <w:position w:val="0"/>
        </w:rPr>
        <w:t>Down to the Line</w:t>
      </w:r>
      <w:bookmarkEnd w:id="31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2" w:name="bookmark312"/>
      <w:r>
        <w:rPr>
          <w:w w:val="100"/>
          <w:spacing w:val="0"/>
          <w:color w:val="000000"/>
          <w:position w:val="0"/>
        </w:rPr>
        <w:t>White Marshall</w:t>
      </w:r>
      <w:bookmarkEnd w:id="31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9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3" w:name="bookmark313"/>
      <w:r>
        <w:rPr>
          <w:w w:val="100"/>
          <w:spacing w:val="0"/>
          <w:color w:val="000000"/>
          <w:position w:val="0"/>
        </w:rPr>
        <w:t>Networld</w:t>
      </w:r>
      <w:bookmarkEnd w:id="31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4" w:name="bookmark314"/>
      <w:r>
        <w:rPr>
          <w:w w:val="100"/>
          <w:spacing w:val="0"/>
          <w:color w:val="000000"/>
          <w:position w:val="0"/>
        </w:rPr>
        <w:t>Faye Maxwell</w:t>
      </w:r>
      <w:bookmarkEnd w:id="31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5" w:name="bookmark315"/>
      <w:r>
        <w:rPr>
          <w:w w:val="100"/>
          <w:spacing w:val="0"/>
          <w:color w:val="000000"/>
          <w:position w:val="0"/>
        </w:rPr>
        <w:t>Dollarex (Remix)</w:t>
      </w:r>
      <w:bookmarkEnd w:id="31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6" w:name="bookmark316"/>
      <w:r>
        <w:rPr>
          <w:w w:val="100"/>
          <w:spacing w:val="0"/>
          <w:color w:val="000000"/>
          <w:position w:val="0"/>
        </w:rPr>
        <w:t>Tom Ellard, Jason Gee, Fin</w:t>
        <w:t>-</w:t>
        <w:br/>
        <w:t>cher Trist</w:t>
      </w:r>
      <w:bookmarkEnd w:id="31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1994, 5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7" w:name="bookmark317"/>
      <w:r>
        <w:rPr>
          <w:w w:val="100"/>
          <w:spacing w:val="0"/>
          <w:color w:val="000000"/>
          <w:position w:val="0"/>
        </w:rPr>
        <w:t>Media Massage</w:t>
      </w:r>
      <w:bookmarkEnd w:id="31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8" w:name="bookmark318"/>
      <w:r>
        <w:rPr>
          <w:w w:val="100"/>
          <w:spacing w:val="0"/>
          <w:color w:val="000000"/>
          <w:position w:val="0"/>
        </w:rPr>
        <w:t>Jill Scott</w:t>
      </w:r>
      <w:bookmarkEnd w:id="31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1988,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9" w:name="bookmark319"/>
      <w:r>
        <w:rPr>
          <w:w w:val="100"/>
          <w:spacing w:val="0"/>
          <w:color w:val="000000"/>
          <w:position w:val="0"/>
        </w:rPr>
        <w:t>Continental Drift</w:t>
      </w:r>
      <w:bookmarkEnd w:id="31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0" w:name="bookmark320"/>
      <w:r>
        <w:rPr>
          <w:w w:val="100"/>
          <w:spacing w:val="0"/>
          <w:color w:val="000000"/>
          <w:position w:val="0"/>
        </w:rPr>
        <w:t>Jill Scott</w:t>
      </w:r>
      <w:bookmarkEnd w:id="32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 9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1" w:name="bookmark321"/>
      <w:r>
        <w:rPr>
          <w:w w:val="100"/>
          <w:spacing w:val="0"/>
          <w:color w:val="000000"/>
          <w:position w:val="0"/>
        </w:rPr>
        <w:t>Paradise Tossed</w:t>
      </w:r>
      <w:bookmarkEnd w:id="32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2" w:name="bookmark322"/>
      <w:r>
        <w:rPr>
          <w:w w:val="100"/>
          <w:spacing w:val="0"/>
          <w:color w:val="000000"/>
          <w:position w:val="0"/>
        </w:rPr>
        <w:t>Jill Scott</w:t>
      </w:r>
      <w:bookmarkEnd w:id="32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12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23" w:name="bookmark323"/>
      <w:r>
        <w:rPr>
          <w:w w:val="100"/>
          <w:spacing w:val="0"/>
          <w:color w:val="000000"/>
          <w:position w:val="0"/>
        </w:rPr>
        <w:t>Test</w:t>
      </w:r>
      <w:bookmarkEnd w:id="32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24" w:name="bookmark324"/>
      <w:r>
        <w:rPr>
          <w:w w:val="100"/>
          <w:spacing w:val="0"/>
          <w:color w:val="000000"/>
          <w:position w:val="0"/>
        </w:rPr>
        <w:t>John Gillies, The Sydney Front</w:t>
      </w:r>
      <w:bookmarkEnd w:id="32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1992, 3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5" w:name="bookmark325"/>
      <w:r>
        <w:rPr>
          <w:w w:val="100"/>
          <w:spacing w:val="0"/>
          <w:color w:val="000000"/>
          <w:position w:val="0"/>
        </w:rPr>
        <w:t>Driving and Dreaming</w:t>
      </w:r>
      <w:bookmarkEnd w:id="32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6" w:name="bookmark326"/>
      <w:r>
        <w:rPr>
          <w:w w:val="100"/>
          <w:spacing w:val="0"/>
          <w:color w:val="000000"/>
          <w:position w:val="0"/>
        </w:rPr>
        <w:t>Jane Parkes</w:t>
      </w:r>
      <w:bookmarkEnd w:id="32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1991, 5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7" w:name="bookmark327"/>
      <w:r>
        <w:rPr>
          <w:w w:val="100"/>
          <w:spacing w:val="0"/>
          <w:color w:val="000000"/>
          <w:position w:val="0"/>
        </w:rPr>
        <w:t>SOONGIRL</w:t>
      </w:r>
      <w:bookmarkEnd w:id="32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8" w:name="bookmark328"/>
      <w:r>
        <w:rPr>
          <w:w w:val="100"/>
          <w:spacing w:val="0"/>
          <w:color w:val="000000"/>
          <w:position w:val="0"/>
        </w:rPr>
        <w:t>Sarah King</w:t>
      </w:r>
      <w:bookmarkEnd w:id="32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10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29" w:name="bookmark329"/>
      <w:r>
        <w:rPr>
          <w:w w:val="100"/>
          <w:spacing w:val="0"/>
          <w:color w:val="000000"/>
          <w:position w:val="0"/>
        </w:rPr>
        <w:t>A visceral Moment</w:t>
      </w:r>
      <w:bookmarkEnd w:id="32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0" w:name="bookmark330"/>
      <w:r>
        <w:rPr>
          <w:w w:val="100"/>
          <w:spacing w:val="0"/>
          <w:color w:val="000000"/>
          <w:position w:val="0"/>
        </w:rPr>
        <w:t>Fabian Astore</w:t>
      </w:r>
      <w:bookmarkEnd w:id="33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1994, 4 Min.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31" w:name="bookmark331"/>
      <w:r>
        <w:rPr>
          <w:w w:val="100"/>
          <w:spacing w:val="0"/>
          <w:color w:val="000000"/>
          <w:position w:val="0"/>
        </w:rPr>
        <w:t>Square of Infinity</w:t>
      </w:r>
      <w:bookmarkEnd w:id="33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2" w:name="bookmark332"/>
      <w:r>
        <w:rPr>
          <w:w w:val="100"/>
          <w:spacing w:val="0"/>
          <w:color w:val="000000"/>
          <w:position w:val="0"/>
        </w:rPr>
        <w:t>Tess de Quincy, Roman Baska</w:t>
      </w:r>
      <w:bookmarkEnd w:id="3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78" w:left="1861" w:right="1861" w:bottom="2030" w:header="0" w:footer="3" w:gutter="341"/>
          <w:rtlGutter/>
          <w:cols w:num="3" w:space="15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1993, 35 Min.</w:t>
      </w:r>
    </w:p>
    <w:p>
      <w:pPr>
        <w:widowControl w:val="0"/>
        <w:spacing w:line="549" w:lineRule="exact"/>
      </w:pPr>
      <w:r>
        <w:pict>
          <v:shape id="_x0000_s1447" type="#_x0000_t75" style="position:absolute;margin-left:289.45pt;margin-top:0;width:234.7pt;height:27.85pt;z-index:-251658568;mso-wrap-distance-left:5.pt;mso-wrap-distance-right:5.pt;mso-position-horizontal-relative:margin" wrapcoords="0 0">
            <v:imagedata r:id="rId446" r:href="rId447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448"/>
          <w:headerReference w:type="default" r:id="rId449"/>
          <w:footerReference w:type="even" r:id="rId450"/>
          <w:footerReference w:type="default" r:id="rId451"/>
          <w:footerReference w:type="first" r:id="rId452"/>
          <w:titlePg/>
          <w:pgSz w:w="13332" w:h="17263"/>
          <w:pgMar w:top="231" w:left="782" w:right="782" w:bottom="1142" w:header="0" w:footer="3" w:gutter="1286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8" w:left="0" w:right="0" w:bottom="15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18" w:left="1986" w:right="1986" w:bottom="1537" w:header="0" w:footer="3" w:gutter="82"/>
          <w:rtlGutter w:val="0"/>
          <w:cols w:space="720"/>
          <w:noEndnote/>
          <w:docGrid w:linePitch="360"/>
        </w:sectPr>
      </w:pPr>
      <w:r>
        <w:pict>
          <v:shape id="_x0000_s1455" type="#_x0000_t202" style="position:absolute;margin-left:71.05pt;margin-top:17.3pt;width:8.15pt;height:11.9pt;z-index:-125829233;mso-wrap-distance-left:5.pt;mso-wrap-distance-top:7.2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70"/>
                    </w:rPr>
                    <w:t>■%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VideoKritik 6</w:t>
      </w: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3" w:left="0" w:right="0" w:bottom="15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6" type="#_x0000_t75" style="position:absolute;margin-left:158.65pt;margin-top:0;width:304.1pt;height:178.8pt;z-index:-125829232;mso-wrap-distance-left:5.pt;mso-wrap-distance-right:5.pt;mso-position-horizontal-relative:margin" wrapcoords="0 0 21600 0 21600 21600 0 21600 0 0">
            <v:imagedata r:id="rId453" r:href="rId454"/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Gerd Conradt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1941 inSchwiebus,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 Brandenburg. Ab 1973 Be</w:t>
        <w:t>-</w:t>
        <w:br/>
        <w:t>schäftigung mit Video, Lehrtätig</w:t>
        <w:t>-</w:t>
        <w:br/>
        <w:t>keit für theoretische und prakti</w:t>
        <w:t>-</w:t>
        <w:br/>
        <w:t>sche Videoarbeit an verschiede</w:t>
        <w:t>-</w:t>
        <w:br/>
        <w:t>nen Berliner Hochschulen.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1980 freier Videoautor und</w:t>
        <w:br/>
        <w:t>Produzent, Arbeiten für das</w:t>
        <w:br/>
        <w:t>Fernsehen.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1941 - </w:t>
      </w:r>
      <w:r>
        <w:rPr>
          <w:rStyle w:val="CharStyle395"/>
          <w:i/>
          <w:iCs/>
        </w:rPr>
        <w:t xml:space="preserve">born </w:t>
      </w:r>
      <w:r>
        <w:rPr>
          <w:rStyle w:val="CharStyle395"/>
          <w:lang w:val="de-DE" w:eastAsia="de-DE" w:bidi="de-DE"/>
          <w:i/>
          <w:iCs/>
        </w:rPr>
        <w:t>in Schwiebus, Mark</w:t>
        <w:br/>
        <w:t>Brandenburg.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 xml:space="preserve">Since </w:t>
      </w:r>
      <w:r>
        <w:rPr>
          <w:rStyle w:val="CharStyle395"/>
          <w:lang w:val="de-DE" w:eastAsia="de-DE" w:bidi="de-DE"/>
          <w:i/>
          <w:iCs/>
        </w:rPr>
        <w:t xml:space="preserve">1973 - working </w:t>
      </w:r>
      <w:r>
        <w:rPr>
          <w:rStyle w:val="CharStyle395"/>
          <w:i/>
          <w:iCs/>
        </w:rPr>
        <w:t>with video.</w:t>
        <w:br/>
        <w:t>Teaching theoretical and prac</w:t>
        <w:t>-</w:t>
        <w:br/>
        <w:t>tical video art at various Berlin</w:t>
        <w:br/>
        <w:t>Universities.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Since 1980 - freelance video</w:t>
        <w:br/>
        <w:t>author and producer, works for</w:t>
        <w:br/>
        <w:t>the TV.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33" w:name="bookmark333"/>
      <w:r>
        <w:rPr>
          <w:w w:val="100"/>
          <w:spacing w:val="0"/>
          <w:color w:val="000000"/>
          <w:position w:val="0"/>
        </w:rPr>
        <w:t>Poona Diary:</w:t>
      </w:r>
      <w:bookmarkEnd w:id="333"/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34" w:name="bookmark334"/>
      <w:r>
        <w:rPr>
          <w:w w:val="100"/>
          <w:spacing w:val="0"/>
          <w:color w:val="000000"/>
          <w:position w:val="0"/>
        </w:rPr>
        <w:t>The Empty Chair</w:t>
      </w:r>
      <w:bookmarkEnd w:id="33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5" w:name="bookmark335"/>
      <w:r>
        <w:rPr>
          <w:w w:val="100"/>
          <w:spacing w:val="0"/>
          <w:color w:val="000000"/>
          <w:position w:val="0"/>
        </w:rPr>
        <w:t>Praharsha Gerd Conradt</w:t>
      </w:r>
      <w:bookmarkEnd w:id="33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1995, 20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Gerd Conradt, VideoVox, Berlin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br w:type="column"/>
      </w:r>
      <w:bookmarkStart w:id="336" w:name="bookmark336"/>
      <w:r>
        <w:rPr>
          <w:w w:val="100"/>
          <w:spacing w:val="0"/>
          <w:color w:val="000000"/>
          <w:position w:val="0"/>
        </w:rPr>
        <w:t>Seduction of a Cyborg</w:t>
      </w:r>
      <w:bookmarkEnd w:id="336"/>
    </w:p>
    <w:p>
      <w:pPr>
        <w:pStyle w:val="Style231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337" w:name="bookmark337"/>
      <w:r>
        <w:rPr>
          <w:w w:val="100"/>
          <w:spacing w:val="0"/>
          <w:color w:val="000000"/>
          <w:position w:val="0"/>
        </w:rPr>
        <w:t>LynnHershman-Leeson</w:t>
      </w:r>
      <w:bookmarkEnd w:id="33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1994,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3332" w:h="17263"/>
          <w:pgMar w:top="1503" w:left="2020" w:right="2020" w:bottom="1522" w:header="0" w:footer="3" w:gutter="67"/>
          <w:rtlGutter w:val="0"/>
          <w:cols w:num="3" w:space="24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Centre International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 Création</w:t>
        <w:br/>
        <w:t xml:space="preserve">Vidéo,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Herimoncourt</w:t>
      </w:r>
    </w:p>
    <w:p>
      <w:pPr>
        <w:widowControl w:val="0"/>
        <w:spacing w:line="177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3" w:left="0" w:right="0" w:bottom="150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7" type="#_x0000_t202" style="position:absolute;margin-left:474.25pt;margin-top:287.35pt;width:46.3pt;height:59.5pt;z-index:-125829231;mso-wrap-distance-left:11.3pt;mso-wrap-distance-right:5.pt;mso-position-horizontal-relative:margin" fillcolor="#585459" stroked="f">
            <v:textbox style="mso-fit-shape-to-text:t" inset="0,0,0,0">
              <w:txbxContent>
                <w:p>
                  <w:pPr>
                    <w:pStyle w:val="Style47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473"/>
                      <w:b/>
                      <w:bCs/>
                    </w:rPr>
                    <w:t>18</w:t>
                  </w:r>
                  <w:r>
                    <w:rPr>
                      <w:rStyle w:val="CharStyle474"/>
                      <w:b w:val="0"/>
                      <w:bCs w:val="0"/>
                    </w:rPr>
                    <w:t>.</w:t>
                  </w:r>
                  <w:r>
                    <w:rPr>
                      <w:rStyle w:val="CharStyle473"/>
                      <w:b/>
                      <w:bCs/>
                    </w:rPr>
                    <w:t>2</w:t>
                  </w:r>
                  <w:r>
                    <w:rPr>
                      <w:rStyle w:val="CharStyle474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91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18</w:t>
                  </w:r>
                  <w:r>
                    <w:rPr>
                      <w:rStyle w:val="CharStyle265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 Hershman-Leeson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1941 in Cleveland,</w:t>
        <w:br/>
        <w:t>Ohio.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 der siebziger Jahre Be</w:t>
        <w:t>-</w:t>
        <w:br/>
        <w:t>ginn der experimentellen Arbeit</w:t>
        <w:br/>
        <w:t>mit Video.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Seitdem zahlreiche Videopro</w:t>
        <w:t>-</w:t>
        <w:br/>
        <w:t>duktionen u.a. eine Serie von</w:t>
        <w:br/>
        <w:t xml:space="preserve">"Electronic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Diaries".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1979 Arbeit an interaktiven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Disks.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6" w:line="180" w:lineRule="exact"/>
        <w:ind w:left="680" w:right="0" w:firstLine="0"/>
      </w:pPr>
      <w:r>
        <w:rPr>
          <w:rStyle w:val="CharStyle395"/>
          <w:lang w:val="de-DE" w:eastAsia="de-DE" w:bidi="de-DE"/>
          <w:i/>
          <w:iCs/>
        </w:rPr>
        <w:t>I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1941 - </w:t>
      </w:r>
      <w:r>
        <w:rPr>
          <w:rStyle w:val="CharStyle395"/>
          <w:i/>
          <w:iCs/>
        </w:rPr>
        <w:t xml:space="preserve">born </w:t>
      </w:r>
      <w:r>
        <w:rPr>
          <w:rStyle w:val="CharStyle395"/>
          <w:lang w:val="de-DE" w:eastAsia="de-DE" w:bidi="de-DE"/>
          <w:i/>
          <w:iCs/>
        </w:rPr>
        <w:t xml:space="preserve">in </w:t>
      </w:r>
      <w:r>
        <w:rPr>
          <w:rStyle w:val="CharStyle395"/>
          <w:i/>
          <w:iCs/>
        </w:rPr>
        <w:t>Cleveland, Ohio.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In </w:t>
      </w:r>
      <w:r>
        <w:rPr>
          <w:rStyle w:val="CharStyle395"/>
          <w:i/>
          <w:iCs/>
        </w:rPr>
        <w:t xml:space="preserve">the </w:t>
      </w:r>
      <w:r>
        <w:rPr>
          <w:rStyle w:val="CharStyle395"/>
          <w:lang w:val="de-DE" w:eastAsia="de-DE" w:bidi="de-DE"/>
          <w:i/>
          <w:iCs/>
        </w:rPr>
        <w:t xml:space="preserve">early </w:t>
      </w:r>
      <w:r>
        <w:rPr>
          <w:rStyle w:val="CharStyle395"/>
          <w:i/>
          <w:iCs/>
        </w:rPr>
        <w:t>Seventies, she star</w:t>
        <w:t>-</w:t>
        <w:br/>
        <w:t>ted her experimental video</w:t>
        <w:br/>
        <w:t>work.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Since then, numerous video pro</w:t>
        <w:t>-</w:t>
        <w:br/>
        <w:t>ductions, a.o. a series of "Elec</w:t>
        <w:t>-</w:t>
        <w:br/>
        <w:t>tronic Diaries".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Since 1979 - working with inter</w:t>
        <w:t>-</w:t>
        <w:br/>
        <w:t>active discs.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Televisionsapparat können wir</w:t>
        <w:br/>
        <w:t>täglich bewegte Abbbilder von</w:t>
        <w:br/>
        <w:t>Menschen sehen, die nicht mehr</w:t>
        <w:br/>
        <w:t>leben, z.B. Marilyn Monroe oder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Wayne.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Auch historische</w:t>
        <w:br/>
        <w:t>Figuren wie Stalin und Hitler mel</w:t>
        <w:t>-</w:t>
        <w:br/>
        <w:t>den sich zu besonderen Anläßen</w:t>
        <w:br/>
        <w:t>durch diese Maschinen.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weltweit bekannte indische</w:t>
        <w:br/>
        <w:t>Philosoph und Mystiker Bhagwan</w:t>
        <w:br/>
        <w:t>Shree Rajneesh/Osho, ließ seine</w:t>
        <w:br/>
        <w:t>täglichen Diskurse mit Video auf</w:t>
        <w:t>-</w:t>
        <w:br/>
        <w:t>nehmen - ca. 3000 Bänder exi</w:t>
        <w:t>-</w:t>
        <w:br/>
        <w:t>stieren. Diese werden jetzt nach</w:t>
        <w:br/>
        <w:t>seinem Tod in einer abendlichen</w:t>
        <w:br/>
        <w:t>Meditation täglich vorgeführt,</w:t>
        <w:br/>
        <w:t>wobei die Besucher sich so ver</w:t>
        <w:t>-</w:t>
        <w:br/>
        <w:t>halten, als ob er selbst da wäre,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Every day we can watch images</w:t>
        <w:br/>
        <w:t>of people who are already</w:t>
        <w:br/>
        <w:t>dead on our TV screens, e.g.</w:t>
        <w:br/>
        <w:t>Marilyn Monroe or John Wayne.</w:t>
        <w:br/>
        <w:t>Historic figures like Stalin or Hitler</w:t>
        <w:br/>
        <w:t>also speak through these machi</w:t>
        <w:t>-</w:t>
        <w:br/>
        <w:t>nes on special occasions. The</w:t>
        <w:br/>
        <w:t>internationally renowned Indian</w:t>
        <w:br/>
        <w:t xml:space="preserve">philosopher and mystic </w:t>
      </w:r>
      <w:r>
        <w:rPr>
          <w:rStyle w:val="CharStyle395"/>
          <w:lang w:val="de-DE" w:eastAsia="de-DE" w:bidi="de-DE"/>
          <w:i/>
          <w:iCs/>
        </w:rPr>
        <w:t>Bhag</w:t>
        <w:t>-</w:t>
        <w:br/>
        <w:t xml:space="preserve">wan </w:t>
      </w:r>
      <w:r>
        <w:rPr>
          <w:rStyle w:val="CharStyle395"/>
          <w:i/>
          <w:iCs/>
        </w:rPr>
        <w:t>Shree Rajneesh/Osho, had</w:t>
        <w:br/>
        <w:t>his daily discourse taped on vi</w:t>
        <w:t>-</w:t>
        <w:br/>
        <w:t>deo - there are about 3,000 ta</w:t>
        <w:t>-</w:t>
        <w:br/>
        <w:t>pes. Now that he is dead, those</w:t>
        <w:br/>
        <w:t>tapes are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shown daily during evening me</w:t>
        <w:t>-</w:t>
        <w:br/>
        <w:t>ditations, and the visitors act as if</w:t>
        <w:br/>
        <w:t>he himself were present.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fiktive Allegorie auf die Aus</w:t>
        <w:t>-</w:t>
        <w:br/>
        <w:t>wirkungen der digitalen Bilderflut</w:t>
        <w:br/>
        <w:t>und den zunehmend uneinge</w:t>
        <w:t>-</w:t>
        <w:br/>
        <w:t>schränkten Zugang der Daten</w:t>
        <w:t>-</w:t>
        <w:br/>
        <w:t>ströme in die Bereiche der inne</w:t>
        <w:t>-</w:t>
        <w:br/>
        <w:t>ren Wahrnehmung - der</w:t>
        <w:br/>
        <w:t>Mensch, bzw. sein inneres Auge,</w:t>
        <w:br/>
        <w:t>sind nur noch ein Teil der media</w:t>
        <w:t>-</w:t>
        <w:br/>
        <w:t>len Vernetzung.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machen Abbilder mit uns?</w:t>
        <w:br/>
        <w:t>Eine blinde Frau unterzieht sich</w:t>
        <w:br/>
        <w:t>einer Laserbehandlung, die sie</w:t>
        <w:br/>
        <w:t>befähigt, computergenerierte</w:t>
        <w:br/>
        <w:t>Bilder wahrzunehmen. Unver</w:t>
        <w:t>-</w:t>
        <w:br/>
        <w:t>meidlich beginnt eine Sucht...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03" w:left="2006" w:right="2006" w:bottom="1503" w:header="0" w:footer="3" w:gutter="62"/>
          <w:rtlGutter w:val="0"/>
          <w:cols w:num="3" w:space="216"/>
          <w:noEndnote/>
          <w:docGrid w:linePitch="360"/>
        </w:sectPr>
      </w:pPr>
      <w:r>
        <w:rPr>
          <w:rStyle w:val="CharStyle395"/>
          <w:i/>
          <w:iCs/>
        </w:rPr>
        <w:t>A fictitious allegory on the ef</w:t>
        <w:t>-</w:t>
        <w:br/>
        <w:t>fects of the flood of digital ima</w:t>
        <w:t>-</w:t>
        <w:br/>
        <w:t>ges and the increasingly unre</w:t>
        <w:t>-</w:t>
        <w:br/>
        <w:t>stricted access of these floods of</w:t>
        <w:br/>
        <w:t>data into the realm of interior</w:t>
        <w:br/>
        <w:t>perception - human beings, or</w:t>
        <w:br/>
        <w:t>rather their minds' eyes, are no</w:t>
        <w:t>-</w:t>
        <w:br/>
        <w:t>thing more than a part of the</w:t>
        <w:br/>
        <w:t>media network. What do images</w:t>
        <w:br/>
        <w:t>do to us? A blind woman under</w:t>
        <w:t>-</w:t>
        <w:br/>
        <w:t>goes a laser treatment that ena</w:t>
        <w:t>-</w:t>
        <w:br/>
        <w:t>bles her to perceive computer</w:t>
        <w:t>-</w:t>
        <w:br/>
        <w:t>generated images. Inevitably,</w:t>
        <w:br/>
        <w:t>she gets addicted...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200" w:right="0" w:firstLine="0"/>
        <w:sectPr>
          <w:pgSz w:w="13332" w:h="17263"/>
          <w:pgMar w:top="1513" w:left="1967" w:right="1967" w:bottom="2016" w:header="0" w:footer="3" w:gutter="110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Kunst 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67" w:left="0" w:right="0" w:bottom="30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58" type="#_x0000_t75" style="position:absolute;margin-left:66.25pt;margin-top:1.7pt;width:146.65pt;height:113.3pt;z-index:-251658560;mso-wrap-distance-left:5.pt;mso-wrap-distance-right:5.pt;mso-position-horizontal-relative:margin" wrapcoords="0 0">
            <v:imagedata r:id="rId455" r:href="rId456"/>
            <w10:wrap anchorx="margin"/>
          </v:shape>
        </w:pict>
      </w:r>
      <w:r>
        <w:pict>
          <v:shape id="_x0000_s1459" type="#_x0000_t75" style="position:absolute;margin-left:224.65pt;margin-top:2.9pt;width:146.65pt;height:113.3pt;z-index:-251658559;mso-wrap-distance-left:5.pt;mso-wrap-distance-right:5.pt;mso-position-horizontal-relative:margin" wrapcoords="0 0">
            <v:imagedata r:id="rId457" r:href="rId458"/>
            <w10:wrap anchorx="margin"/>
          </v:shape>
        </w:pict>
      </w:r>
      <w:r>
        <w:pict>
          <v:shape id="_x0000_s1460" type="#_x0000_t75" style="position:absolute;margin-left:383.05pt;margin-top:0;width:146.15pt;height:118.1pt;z-index:-251658558;mso-wrap-distance-left:5.pt;mso-wrap-distance-right:5.pt;mso-position-horizontal-relative:margin" wrapcoords="0 0">
            <v:imagedata r:id="rId459" r:href="rId4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67" w:left="863" w:right="863" w:bottom="3023" w:header="0" w:footer="3" w:gutter="1022"/>
          <w:rtlGutter w:val="0"/>
          <w:cols w:space="720"/>
          <w:noEndnote/>
          <w:docGrid w:linePitch="360"/>
        </w:sectPr>
      </w:pP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98" w:left="0" w:right="0" w:bottom="20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1" type="#_x0000_t202" style="position:absolute;margin-left:-56.15pt;margin-top:422.pt;width:45.85pt;height:35.95pt;z-index:-125829230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4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5" w:line="400" w:lineRule="exact"/>
                    <w:ind w:left="0" w:right="0" w:firstLine="0"/>
                  </w:pPr>
                  <w:r>
                    <w:rPr>
                      <w:rStyle w:val="CharStyle477"/>
                      <w:b/>
                      <w:bCs/>
                    </w:rPr>
                    <w:t>18</w:t>
                  </w:r>
                  <w:r>
                    <w:rPr>
                      <w:rStyle w:val="CharStyle478"/>
                      <w:b/>
                      <w:bCs/>
                    </w:rPr>
                    <w:t>.</w:t>
                  </w:r>
                  <w:r>
                    <w:rPr>
                      <w:rStyle w:val="CharStyle477"/>
                      <w:b/>
                      <w:bCs/>
                    </w:rPr>
                    <w:t>2</w:t>
                  </w:r>
                  <w:r>
                    <w:rPr>
                      <w:rStyle w:val="CharStyle478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16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38" w:name="bookmark338"/>
      <w:r>
        <w:rPr>
          <w:lang w:val="de-DE" w:eastAsia="de-DE" w:bidi="de-DE"/>
          <w:w w:val="100"/>
          <w:spacing w:val="0"/>
          <w:color w:val="000000"/>
          <w:position w:val="0"/>
        </w:rPr>
        <w:t>Die Entdeckung der</w:t>
        <w:br/>
        <w:t>Langsamkeit</w:t>
      </w:r>
      <w:bookmarkEnd w:id="33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9" w:name="bookmark339"/>
      <w:r>
        <w:rPr>
          <w:lang w:val="de-DE" w:eastAsia="de-DE" w:bidi="de-DE"/>
          <w:w w:val="100"/>
          <w:spacing w:val="0"/>
          <w:color w:val="000000"/>
          <w:position w:val="0"/>
        </w:rPr>
        <w:t>Oliver Schwarz</w:t>
      </w:r>
      <w:bookmarkEnd w:id="33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1994,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Oliver Schwarz, Dortmund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Motiven aus dem gleich</w:t>
        <w:t>-</w:t>
        <w:br/>
        <w:t>namigen Roman von Sten Na-</w:t>
        <w:br/>
        <w:t>dolny.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Erfinder John Franklin leidet</w:t>
        <w:br/>
        <w:t>unter Wahrnehmungsstörungen,</w:t>
        <w:br/>
        <w:t>von Kindheit an: Er kann komple</w:t>
        <w:t>-</w:t>
        <w:br/>
        <w:t>xe Bewegungsvorgänge nicht</w:t>
        <w:br/>
        <w:t>erfassen und muß sich deshalb</w:t>
        <w:br/>
        <w:t>sehr individuelle, aber dafür um</w:t>
        <w:t>-</w:t>
        <w:br/>
        <w:t>so genauere, Sehweisen aneig</w:t>
        <w:t>-</w:t>
        <w:br/>
        <w:t>nen, um im Leben bestehen zu</w:t>
        <w:br/>
        <w:t>können.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 erzählt davon, ohne</w:t>
        <w:br/>
        <w:t>Erzählung zu sein, es visualisiert</w:t>
        <w:br/>
        <w:t>die Geschichte mit angenehmer</w:t>
        <w:br/>
        <w:t>Langsamkeit und voller poeti</w:t>
        <w:t>-</w:t>
        <w:br/>
        <w:t>scher Kraft, ist dabei gleichzeitig</w:t>
        <w:br/>
        <w:t>eine fragende Metapher auf die</w:t>
        <w:br/>
        <w:t>zunehmende Beschleunigung in</w:t>
        <w:br/>
        <w:t>der gegenwärtigen Zeit. Die Ar</w:t>
        <w:t>-</w:t>
        <w:br/>
        <w:t>beit ist ein multimedial geschaf</w:t>
        <w:t>-</w:t>
        <w:br/>
        <w:t>fenes Produkt.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Based on the novel of the same</w:t>
        <w:br/>
        <w:t>name by Sten Nadolny.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From birth onward, the inventor</w:t>
        <w:br/>
        <w:t>John Franklin suffers from a sen</w:t>
        <w:t>-</w:t>
        <w:br/>
        <w:t>sory disturbance. Unable to</w:t>
        <w:br/>
        <w:t>grasp complex movements, he</w:t>
        <w:br/>
        <w:t>survives by adopting a very indi</w:t>
        <w:t>-</w:t>
        <w:br/>
        <w:t>vidual, but very exact mode of</w:t>
        <w:br/>
        <w:t>seeing.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Although not a narrative, the vi</w:t>
        <w:t>-</w:t>
        <w:br/>
        <w:t>deo recounts his story, puts it in</w:t>
        <w:br/>
        <w:t>visual form with appealing slow</w:t>
        <w:t>-</w:t>
        <w:br/>
        <w:t>ness and poetic vigor. Created</w:t>
        <w:br/>
        <w:t>as a multimedia product, it func</w:t>
        <w:t>-</w:t>
        <w:br/>
        <w:t>tions as a metaphor that ques</w:t>
        <w:t>-</w:t>
        <w:br/>
        <w:t>tions the increasing pace of mo</w:t>
        <w:t>-</w:t>
        <w:br/>
        <w:t>dern life.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0" w:name="bookmark340"/>
      <w:r>
        <w:rPr>
          <w:w w:val="100"/>
          <w:spacing w:val="0"/>
          <w:color w:val="000000"/>
          <w:position w:val="0"/>
        </w:rPr>
        <w:t>Motions within</w:t>
      </w:r>
      <w:bookmarkEnd w:id="34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1" w:name="bookmark341"/>
      <w:r>
        <w:rPr>
          <w:w w:val="100"/>
          <w:spacing w:val="0"/>
          <w:color w:val="000000"/>
          <w:position w:val="0"/>
        </w:rPr>
        <w:t>Hannu Salonen</w:t>
      </w:r>
      <w:bookmarkEnd w:id="34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DFFB,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"Swing in the rhythm of your bo</w:t>
        <w:t>-</w:t>
        <w:br/>
        <w:t>dy, swing in the rhythm of your</w:t>
        <w:br/>
        <w:t>thoughts, swing in the rhythm of</w:t>
        <w:br/>
        <w:t>the universe ..."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Karl Heinz Stockhausen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 Zeilen,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voran</w:t>
        <w:t>-</w:t>
        <w:br/>
        <w:t>gestellt, stehen für seinen Inhalt:</w:t>
        <w:br/>
        <w:t>Bewegungsstudien eines Wushu-</w:t>
        <w:br/>
        <w:t>Kämpfers, Naturaufnahmen, in</w:t>
        <w:t>-</w:t>
        <w:br/>
        <w:t>einanderfließende Bilder, ein</w:t>
        <w:br/>
        <w:t>permanentes Pulsieren von Rhy</w:t>
        <w:t>-</w:t>
        <w:br/>
        <w:t>thmen, Bildern und Musik.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"Swing in </w:t>
      </w:r>
      <w:r>
        <w:rPr>
          <w:rStyle w:val="CharStyle395"/>
          <w:i/>
          <w:iCs/>
        </w:rPr>
        <w:t>the rhythm of your bo</w:t>
        <w:t>-</w:t>
        <w:br/>
        <w:t>dy, swing in the rhythm of your</w:t>
        <w:br/>
        <w:t>thoughts, swing in the rhythm of</w:t>
        <w:br/>
        <w:t>the universe..."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395"/>
          <w:i/>
          <w:iCs/>
        </w:rPr>
        <w:t>(Karl Fieinz Stockhausen)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The video opens with these lines,</w:t>
        <w:br/>
        <w:t>which stand for its topic: studies</w:t>
        <w:br/>
        <w:t>of</w:t>
      </w:r>
      <w:r>
        <w:rPr>
          <w:rStyle w:val="CharStyle95"/>
          <w:i w:val="0"/>
          <w:iCs w:val="0"/>
        </w:rPr>
        <w:t xml:space="preserve"> a </w:t>
      </w:r>
      <w:r>
        <w:rPr>
          <w:rStyle w:val="CharStyle395"/>
          <w:i/>
          <w:iCs/>
        </w:rPr>
        <w:t>Wushu fighter in motion,</w:t>
        <w:br/>
        <w:t>shots of landscapes, picfures</w:t>
        <w:br/>
        <w:t>blending in, a permanent pulsa</w:t>
        <w:t>-</w:t>
        <w:br/>
        <w:t>tion of rhythm, pictures, and mu</w:t>
        <w:t>-</w:t>
        <w:br/>
        <w:t>sic.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2" w:name="bookmark342"/>
      <w:r>
        <w:rPr>
          <w:w w:val="100"/>
          <w:spacing w:val="0"/>
          <w:color w:val="000000"/>
          <w:position w:val="0"/>
        </w:rPr>
        <w:t>Blood in Blossom</w:t>
      </w:r>
      <w:bookmarkEnd w:id="34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3" w:name="bookmark343"/>
      <w:r>
        <w:rPr>
          <w:w w:val="100"/>
          <w:spacing w:val="0"/>
          <w:color w:val="000000"/>
          <w:position w:val="0"/>
        </w:rPr>
        <w:t>Merel Mirage</w:t>
      </w:r>
      <w:bookmarkEnd w:id="34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Medien,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Wahrnehmungsreise, die</w:t>
        <w:br/>
        <w:t>die Verbindungen zwischen Mi</w:t>
        <w:t>-</w:t>
        <w:br/>
        <w:t>kro- und Makrokosmos unserer</w:t>
        <w:br/>
        <w:t>Umwelt untersucht. Dem Kreis</w:t>
        <w:t>-</w:t>
        <w:br/>
        <w:t>lauf der Energie folgend, gehen</w:t>
        <w:br/>
        <w:t>wir auf eine Reise durch ver</w:t>
        <w:t>-</w:t>
        <w:br/>
        <w:t>schiedene Realitätsebenen mit</w:t>
        <w:br/>
        <w:t>jeweils eigenem "Bezugsrah</w:t>
        <w:t>-</w:t>
        <w:br/>
        <w:t>men". Kausalität wird durch Far</w:t>
        <w:t>-</w:t>
        <w:br/>
        <w:t>be und Form zu Assoziation. Bil</w:t>
        <w:t>-</w:t>
        <w:br/>
        <w:t>der, von Betrachtungen mit</w:t>
        <w:br/>
        <w:t>bloßem Auge bis zu mikroskopi</w:t>
        <w:t>-</w:t>
        <w:br/>
        <w:t>schen Aufnahmen lebender Or</w:t>
        <w:t>-</w:t>
        <w:br/>
        <w:t>ganismen, bringen das Staunen</w:t>
        <w:br/>
        <w:t>über das Element und das Allge</w:t>
        <w:t>-</w:t>
        <w:br/>
        <w:t>meingültige zum Ausdruck. Der</w:t>
        <w:br/>
        <w:t>Kreislauf des Stückes wird durch</w:t>
        <w:br/>
        <w:t>das Endlosband verstärkt.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498" w:left="1967" w:right="1967" w:bottom="2016" w:header="0" w:footer="3" w:gutter="110"/>
          <w:rtlGutter/>
          <w:cols w:num="3" w:space="198"/>
          <w:noEndnote/>
          <w:docGrid w:linePitch="360"/>
        </w:sectPr>
      </w:pPr>
      <w:r>
        <w:rPr>
          <w:rStyle w:val="CharStyle95"/>
          <w:i w:val="0"/>
          <w:iCs w:val="0"/>
        </w:rPr>
        <w:t xml:space="preserve">A </w:t>
      </w:r>
      <w:r>
        <w:rPr>
          <w:rStyle w:val="CharStyle395"/>
          <w:i/>
          <w:iCs/>
        </w:rPr>
        <w:t>perceptual journey, exploring</w:t>
        <w:br/>
        <w:t>the connections between the</w:t>
        <w:br/>
        <w:t>micro- and macro worlds of our</w:t>
        <w:br/>
        <w:t>environment. Following the cy</w:t>
        <w:t>-</w:t>
        <w:br/>
        <w:t>cle of energy, the journey takes</w:t>
        <w:br/>
        <w:t>us across different layers of reali</w:t>
        <w:t>-</w:t>
        <w:br/>
        <w:t>ty with each their own "frame of</w:t>
        <w:br/>
        <w:t>reference". Causality is trans</w:t>
        <w:t>-</w:t>
        <w:br/>
        <w:t>formed into association by me</w:t>
        <w:t>-</w:t>
        <w:br/>
        <w:t>ans of color and shape. Images</w:t>
        <w:br/>
        <w:t>varying from observations with</w:t>
        <w:br/>
        <w:t>the naked eye to microscopic</w:t>
        <w:br/>
        <w:t>visions of living organisms, ex</w:t>
        <w:t>-</w:t>
        <w:br/>
        <w:t>pressing the wonderment about</w:t>
        <w:br/>
        <w:t>element as well as the universal.</w:t>
        <w:br/>
        <w:t>Loop! And the tape goes once</w:t>
        <w:br/>
        <w:t>again.</w:t>
      </w:r>
    </w:p>
    <w:p>
      <w:pPr>
        <w:widowControl w:val="0"/>
        <w:spacing w:line="334" w:lineRule="exact"/>
      </w:pPr>
      <w:r>
        <w:pict>
          <v:shape id="_x0000_s1462" type="#_x0000_t75" style="position:absolute;margin-left:5.e-002pt;margin-top:0;width:41.3pt;height:24.95pt;z-index:-251658557;mso-wrap-distance-left:5.pt;mso-wrap-distance-right:5.pt;mso-position-horizontal-relative:margin" wrapcoords="0 0">
            <v:imagedata r:id="rId461" r:href="rId462"/>
            <w10:wrap anchorx="margin"/>
          </v:shape>
        </w:pict>
      </w:r>
      <w:r>
        <w:pict>
          <v:shape id="_x0000_s1463" type="#_x0000_t75" style="position:absolute;margin-left:95.05pt;margin-top:0;width:228.pt;height:26.65pt;z-index:-251658556;mso-wrap-distance-left:5.pt;mso-wrap-distance-right:5.pt;mso-position-horizontal-relative:margin" wrapcoords="0 0">
            <v:imagedata r:id="rId463" r:href="rId46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3332" w:h="17263"/>
          <w:pgMar w:top="794" w:left="824" w:right="824" w:bottom="3040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44" w:left="0" w:right="0" w:bottom="20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44" w:left="1923" w:right="1923" w:bottom="2054" w:header="0" w:footer="3" w:gutter="173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Kunst 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94" w:left="0" w:right="0" w:bottom="304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64" type="#_x0000_t75" style="position:absolute;margin-left:66.95pt;margin-top:0;width:304.1pt;height:113.3pt;z-index:-251658555;mso-wrap-distance-left:5.pt;mso-wrap-distance-right:5.pt;mso-position-horizontal-relative:margin" wrapcoords="0 0">
            <v:imagedata r:id="rId465" r:href="rId466"/>
            <w10:wrap anchorx="margin"/>
          </v:shape>
        </w:pict>
      </w:r>
      <w:r>
        <w:pict>
          <v:shape id="_x0000_s1465" type="#_x0000_t75" style="position:absolute;margin-left:383.05pt;margin-top:3.35pt;width:145.9pt;height:111.1pt;z-index:-251658554;mso-wrap-distance-left:5.pt;mso-wrap-distance-right:5.pt;mso-position-horizontal-relative:margin" wrapcoords="0 0">
            <v:imagedata r:id="rId467" r:href="rId46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94" w:left="824" w:right="824" w:bottom="3040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line="175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29" w:left="0" w:right="0" w:bottom="205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6" type="#_x0000_t202" style="position:absolute;margin-left:473.5pt;margin-top:422.7pt;width:46.3pt;height:35.55pt;z-index:-125829229;mso-wrap-distance-left:15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0" w:line="400" w:lineRule="exact"/>
                    <w:ind w:left="0" w:right="0" w:firstLine="0"/>
                  </w:pPr>
                  <w:r>
                    <w:rPr>
                      <w:rStyle w:val="CharStyle481"/>
                      <w:b/>
                      <w:bCs/>
                    </w:rPr>
                    <w:t>18</w:t>
                  </w:r>
                  <w:r>
                    <w:rPr>
                      <w:rStyle w:val="CharStyle482"/>
                      <w:b/>
                      <w:bCs/>
                    </w:rPr>
                    <w:t>.</w:t>
                  </w:r>
                  <w:r>
                    <w:rPr>
                      <w:rStyle w:val="CharStyle481"/>
                      <w:b/>
                      <w:bCs/>
                    </w:rPr>
                    <w:t>2</w:t>
                  </w:r>
                  <w:r>
                    <w:rPr>
                      <w:rStyle w:val="CharStyle482"/>
                      <w:b/>
                      <w:bCs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44" w:name="bookmark344"/>
      <w:r>
        <w:rPr>
          <w:w w:val="100"/>
          <w:spacing w:val="0"/>
          <w:color w:val="000000"/>
          <w:position w:val="0"/>
        </w:rPr>
        <w:t>Seduction of a Cyborg</w:t>
      </w:r>
      <w:bookmarkEnd w:id="34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45" w:name="bookmark345"/>
      <w:r>
        <w:rPr>
          <w:w w:val="100"/>
          <w:spacing w:val="0"/>
          <w:color w:val="000000"/>
          <w:position w:val="0"/>
        </w:rPr>
        <w:t>Lynn Hershman-Leeson</w:t>
      </w:r>
      <w:bookmarkEnd w:id="3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1994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Centre International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Creation</w:t>
        <w:br/>
        <w:t>Video, Herimoncourt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fiktive Allegorie auf die Aus</w:t>
        <w:t>-</w:t>
        <w:br/>
        <w:t>wirkungen der digitalen Bilderflut</w:t>
        <w:br/>
        <w:t>und den zunehmend uneinge</w:t>
        <w:t>-</w:t>
        <w:br/>
        <w:t>schränkteren Zugang der Daten</w:t>
        <w:t>-</w:t>
        <w:br/>
        <w:t>ströme in die Bereiche der inne</w:t>
        <w:t>-</w:t>
        <w:br/>
        <w:t>ren Wahrnehmung - der</w:t>
        <w:br/>
        <w:t>Mensch, bzw. sein inneres Auge,</w:t>
        <w:br/>
        <w:t>nur noch ein Teil der medialen</w:t>
        <w:br/>
        <w:t>Vernetzung,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blinde Frau, die nur noch</w:t>
        <w:br/>
        <w:t>fähig ist, computergenerierte Bil</w:t>
        <w:t>-</w:t>
        <w:br/>
        <w:t>der wahrzunehmen - eine neue</w:t>
        <w:br/>
        <w:t>Form von Abhängigkeitsverhält</w:t>
        <w:t>-</w:t>
        <w:br/>
        <w:t>nis; die Sucht setzt unvermeidlich</w:t>
        <w:br/>
        <w:t>ein - und die Seuche. Der Körper</w:t>
        <w:br/>
        <w:t>als Schlachtfeld der Bilder.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An </w:t>
      </w:r>
      <w:r>
        <w:rPr>
          <w:rStyle w:val="CharStyle395"/>
          <w:i/>
          <w:iCs/>
        </w:rPr>
        <w:t>allegory on the effects of the</w:t>
        <w:br/>
        <w:t>flood of digitalized pictures and</w:t>
        <w:br/>
        <w:t>the unlimited trespassing of data</w:t>
        <w:br/>
        <w:t>highways to our inner percepti</w:t>
        <w:t>-</w:t>
        <w:br/>
        <w:t>on. Our inner eye becomes a</w:t>
        <w:br/>
        <w:t>mere part of media networks. A</w:t>
        <w:br/>
        <w:t>blind woman who can only</w:t>
        <w:br/>
        <w:t>"see</w:t>
      </w:r>
      <w:r>
        <w:rPr>
          <w:rStyle w:val="CharStyle95"/>
          <w:i w:val="0"/>
          <w:iCs w:val="0"/>
        </w:rPr>
        <w:t xml:space="preserve">" </w:t>
      </w:r>
      <w:r>
        <w:rPr>
          <w:rStyle w:val="CharStyle395"/>
          <w:i/>
          <w:iCs/>
        </w:rPr>
        <w:t>with the help of computer</w:t>
        <w:br/>
        <w:t>generated pictures. A new ad</w:t>
        <w:t>-</w:t>
        <w:br/>
        <w:t>diction, sudden and inevitable -</w:t>
        <w:br/>
        <w:t>and an epidemic. The body as a</w:t>
        <w:br/>
        <w:t>battlefield of pictures.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6" w:name="bookmark346"/>
      <w:r>
        <w:rPr>
          <w:w w:val="100"/>
          <w:spacing w:val="0"/>
          <w:color w:val="000000"/>
          <w:position w:val="0"/>
        </w:rPr>
        <w:t>Daedalus’ Vision</w:t>
      </w:r>
      <w:bookmarkEnd w:id="34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7" w:name="bookmark347"/>
      <w:r>
        <w:rPr>
          <w:w w:val="100"/>
          <w:spacing w:val="0"/>
          <w:color w:val="000000"/>
          <w:position w:val="0"/>
        </w:rPr>
        <w:t xml:space="preserve">Teresa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Wennberg</w:t>
      </w:r>
      <w:bookmarkEnd w:id="3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Teresa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Wennberg,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Marseille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Visuell/textuell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befragt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Teresa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Wennberg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Gegenwart,</w:t>
        <w:br/>
        <w:t>mischt Klänge, Sprachen und</w:t>
        <w:br/>
        <w:t>Musik assoziativ hinzu.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Justitia ist eine Frau, die mit ver</w:t>
        <w:t>-</w:t>
        <w:br/>
        <w:t>bundenen Augen ihr Urteil trifft,</w:t>
        <w:br/>
        <w:t>in der einen Hand die Waage, in</w:t>
        <w:br/>
        <w:t>der anderen das Schwert. Sie</w:t>
        <w:br/>
        <w:t>mißt das Gewicht der Sünden</w:t>
        <w:br/>
        <w:t>und straft mit Kraft.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Schuld und Sühne: Nach diesem</w:t>
        <w:br/>
        <w:t>Prinzip haben die politischen</w:t>
        <w:br/>
        <w:t>Führer ebenso wie die Kirchen</w:t>
        <w:br/>
        <w:t>immer die obskuren Definitionen</w:t>
        <w:br/>
        <w:t>von "Gut" und "Böse" geliefert</w:t>
        <w:br/>
        <w:t>und damit ihre Macht zemen</w:t>
        <w:t>-</w:t>
        <w:br/>
        <w:t>tiert. Heute sind die Medien zu</w:t>
        <w:br/>
        <w:t>einer weiteren moralischen Kraft</w:t>
        <w:br/>
        <w:t>geworden. Wennbergs kurze</w:t>
        <w:br/>
        <w:t>Nachdenklichkeit ist still und</w:t>
        <w:br/>
        <w:t>poetisch.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Teresa Wenneberg </w:t>
      </w:r>
      <w:r>
        <w:rPr>
          <w:rStyle w:val="CharStyle395"/>
          <w:i/>
          <w:iCs/>
        </w:rPr>
        <w:t>questions the</w:t>
        <w:br/>
      </w:r>
      <w:r>
        <w:rPr>
          <w:rStyle w:val="CharStyle395"/>
          <w:lang w:val="de-DE" w:eastAsia="de-DE" w:bidi="de-DE"/>
          <w:i/>
          <w:iCs/>
        </w:rPr>
        <w:t xml:space="preserve">present </w:t>
      </w:r>
      <w:r>
        <w:rPr>
          <w:rStyle w:val="CharStyle395"/>
          <w:i/>
          <w:iCs/>
        </w:rPr>
        <w:t>with text and images,</w:t>
        <w:br/>
        <w:t>adding acoustic, linguistic, and</w:t>
        <w:br/>
        <w:t>musical associations.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Justitia </w:t>
      </w:r>
      <w:r>
        <w:rPr>
          <w:rStyle w:val="CharStyle395"/>
          <w:i/>
          <w:iCs/>
        </w:rPr>
        <w:t>is a woman who passes</w:t>
        <w:br/>
        <w:t>judgement with her eyes blind</w:t>
        <w:t>-</w:t>
        <w:br/>
        <w:t>folded. A set of scales in one</w:t>
        <w:br/>
        <w:t>hand, a sword in the other, she</w:t>
        <w:br/>
        <w:t>measures the weight of sins and</w:t>
        <w:br/>
        <w:t>punishes with all her might.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Crime and punishment is the</w:t>
        <w:br/>
        <w:t>principle on which political lea</w:t>
        <w:t>-</w:t>
        <w:br/>
        <w:t>ders and the church always</w:t>
        <w:br/>
        <w:t>based their obscure definitions</w:t>
        <w:br/>
        <w:t>of "good" and "evil", consolida</w:t>
        <w:t>-</w:t>
        <w:br/>
        <w:t>ting their power bases at the</w:t>
        <w:br/>
        <w:t>same time. Today, the media</w:t>
        <w:br/>
        <w:t>have joined the ranks of moral</w:t>
        <w:br/>
        <w:t>powers-that-be, and Wenne</w:t>
        <w:t>-</w:t>
        <w:br/>
        <w:t>berg takes a brief, silent, poeti</w:t>
        <w:t>-</w:t>
        <w:br/>
        <w:t>cal look at it all.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48" w:name="bookmark348"/>
      <w:r>
        <w:rPr>
          <w:lang w:val="de-DE" w:eastAsia="de-DE" w:bidi="de-DE"/>
          <w:w w:val="100"/>
          <w:spacing w:val="0"/>
          <w:color w:val="000000"/>
          <w:position w:val="0"/>
        </w:rPr>
        <w:t>Frauenbild</w:t>
      </w:r>
      <w:bookmarkEnd w:id="34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9" w:name="bookmark34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Klemens </w:t>
      </w:r>
      <w:r>
        <w:rPr>
          <w:w w:val="100"/>
          <w:spacing w:val="0"/>
          <w:color w:val="000000"/>
          <w:position w:val="0"/>
        </w:rPr>
        <w:t>Golf</w:t>
      </w:r>
      <w:bookmarkEnd w:id="34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Klemens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Golf,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Düsseldorf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Frauenbilder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Ideologicum.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Von Parteitagsbeschlüssen, Vor</w:t>
        <w:t>-</w:t>
        <w:br/>
        <w:t>standssitzungen oder Art-Direkto</w:t>
        <w:t>-</w:t>
        <w:br/>
        <w:t>ren normierte Ästhetiken; Stalini-</w:t>
        <w:br/>
        <w:t>stische Phantasien in Gold ge</w:t>
        <w:t>-</w:t>
        <w:br/>
        <w:t>rahmt, Blut- und Boden-Schwulst</w:t>
        <w:br/>
        <w:t>und ihre Entsprechungen in der</w:t>
        <w:br/>
        <w:t>freiheitlich-demokratischen</w:t>
        <w:br/>
        <w:t>Grundordnung: der Surrealismus</w:t>
        <w:br/>
        <w:t>der Werbeblöcke. Die junge</w:t>
        <w:br/>
        <w:t>Schönheit ist Leitbild der Nation.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1529" w:left="1967" w:right="1967" w:bottom="2054" w:header="0" w:footer="3" w:gutter="129"/>
          <w:rtlGutter w:val="0"/>
          <w:cols w:num="3" w:space="216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 xml:space="preserve">Images </w:t>
      </w:r>
      <w:r>
        <w:rPr>
          <w:rStyle w:val="CharStyle395"/>
          <w:i/>
          <w:iCs/>
        </w:rPr>
        <w:t>of women setting the</w:t>
        <w:br/>
        <w:t>standard for ideological dis</w:t>
        <w:t>-</w:t>
        <w:br/>
        <w:t>course. Aesthetics established</w:t>
        <w:br/>
        <w:t>by party resolutions, board mee</w:t>
        <w:t>-</w:t>
        <w:br/>
        <w:t>tings and art directors. Stalinist</w:t>
        <w:br/>
        <w:t>fantasies framed in gold. Blood-</w:t>
        <w:br/>
        <w:t>and-Soll pomp of the Third Reich</w:t>
        <w:br/>
        <w:t>and its equivalent in democratic</w:t>
        <w:br/>
        <w:t>societies: the surrealism of TV-</w:t>
        <w:br/>
        <w:t>ads. Beauty and youth are na</w:t>
        <w:t>-</w:t>
        <w:br/>
        <w:t>tional idols.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200" w:right="0" w:firstLine="0"/>
        <w:sectPr>
          <w:pgSz w:w="13332" w:h="17263"/>
          <w:pgMar w:top="1462" w:left="1914" w:right="1914" w:bottom="2016" w:header="0" w:footer="3" w:gutter="187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Kunst 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27" w:left="0" w:right="0" w:bottom="310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67" type="#_x0000_t75" style="position:absolute;margin-left:68.15pt;margin-top:0;width:146.15pt;height:112.55pt;z-index:-251658553;mso-wrap-distance-left:5.pt;mso-wrap-distance-right:5.pt;mso-position-horizontal-relative:margin" wrapcoords="0 0">
            <v:imagedata r:id="rId469" r:href="rId470"/>
            <w10:wrap anchorx="margin"/>
          </v:shape>
        </w:pict>
      </w:r>
      <w:r>
        <w:pict>
          <v:shape id="_x0000_s1468" type="#_x0000_t75" style="position:absolute;margin-left:226.1pt;margin-top:0.95pt;width:146.4pt;height:113.5pt;z-index:-251658552;mso-wrap-distance-left:5.pt;mso-wrap-distance-right:5.pt;mso-position-horizontal-relative:margin" wrapcoords="0 0">
            <v:imagedata r:id="rId471" r:href="rId472"/>
            <w10:wrap anchorx="margin"/>
          </v:shape>
        </w:pict>
      </w:r>
      <w:r>
        <w:pict>
          <v:shape id="_x0000_s1469" type="#_x0000_t75" style="position:absolute;margin-left:384.7pt;margin-top:2.65pt;width:145.9pt;height:113.5pt;z-index:-251658551;mso-wrap-distance-left:5.pt;mso-wrap-distance-right:5.pt;mso-position-horizontal-relative:margin" wrapcoords="0 0">
            <v:imagedata r:id="rId473" r:href="rId47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27" w:left="849" w:right="849" w:bottom="3103" w:header="0" w:footer="3" w:gutter="1022"/>
          <w:rtlGutter w:val="0"/>
          <w:cols w:space="720"/>
          <w:noEndnote/>
          <w:docGrid w:linePitch="360"/>
        </w:sectPr>
      </w:pP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47" w:left="0" w:right="0" w:bottom="20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70" type="#_x0000_t202" style="position:absolute;margin-left:-56.4pt;margin-top:420.85pt;width:45.85pt;height:35.15pt;z-index:-125829228;mso-wrap-distance-left:5.pt;mso-wrap-distance-right:10.55pt;mso-position-horizontal-relative:margin" filled="f" stroked="f">
            <v:textbox style="mso-fit-shape-to-text:t" inset="0,0,0,0">
              <w:txbxContent>
                <w:p>
                  <w:pPr>
                    <w:pStyle w:val="Style48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9" w:line="380" w:lineRule="exact"/>
                    <w:ind w:left="0" w:right="0" w:firstLine="0"/>
                  </w:pPr>
                  <w:r>
                    <w:rPr>
                      <w:rStyle w:val="CharStyle485"/>
                      <w:b/>
                      <w:bCs/>
                    </w:rPr>
                    <w:t>18</w:t>
                  </w:r>
                  <w:r>
                    <w:rPr>
                      <w:rStyle w:val="CharStyle486"/>
                      <w:b w:val="0"/>
                      <w:bCs w:val="0"/>
                    </w:rPr>
                    <w:t>.</w:t>
                  </w:r>
                  <w:r>
                    <w:rPr>
                      <w:rStyle w:val="CharStyle485"/>
                      <w:b/>
                      <w:bCs/>
                    </w:rPr>
                    <w:t>2</w:t>
                  </w:r>
                  <w:r>
                    <w:rPr>
                      <w:rStyle w:val="CharStyle48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18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Samstag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50" w:name="bookmark350"/>
      <w:r>
        <w:rPr>
          <w:lang w:val="fr-FR" w:eastAsia="fr-FR" w:bidi="fr-FR"/>
          <w:w w:val="100"/>
          <w:spacing w:val="0"/>
          <w:color w:val="000000"/>
          <w:position w:val="0"/>
        </w:rPr>
        <w:t>D’apres le naufrage</w:t>
      </w:r>
      <w:bookmarkEnd w:id="350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51" w:name="bookmark351"/>
      <w:r>
        <w:rPr>
          <w:lang w:val="fr-FR" w:eastAsia="fr-FR" w:bidi="fr-FR"/>
          <w:w w:val="100"/>
          <w:spacing w:val="0"/>
          <w:color w:val="000000"/>
          <w:position w:val="0"/>
        </w:rPr>
        <w:t>Alain Escalle</w:t>
      </w:r>
      <w:bookmarkEnd w:id="3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1994,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Fleure Exquise!,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Meer. Schiffbruch. Da war</w:t>
        <w:br/>
        <w:t>ein Sturm gewesen.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Cello und Klavier, traurig,</w:t>
        <w:br/>
        <w:t>elegisch.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Körper unter Wasser. Die Glied</w:t>
        <w:t>-</w:t>
        <w:br/>
        <w:t>maßen, bewegt von den Wellen,</w:t>
        <w:br/>
        <w:t>lassen die Menschen lebend</w:t>
        <w:br/>
        <w:t>erscheinen.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treiben, scheinen sich aufzu</w:t>
        <w:t>-</w:t>
        <w:br/>
        <w:t>bäumen, wollen den nassen Tod</w:t>
        <w:br/>
        <w:t>nicht.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wunderschöne Arbeit voller</w:t>
        <w:br/>
        <w:t>Todespoesie, geprägt von einer</w:t>
        <w:br/>
        <w:t>ungewöhnlichen visuellen Textur.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5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Brüchig, sperrig - eine Allegorie</w:t>
        <w:br/>
        <w:t>auf den alltäglichen</w:t>
        <w:br/>
        <w:t>Lebenskampf.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54" w:line="180" w:lineRule="exact"/>
        <w:ind w:left="0" w:right="0" w:firstLine="0"/>
      </w:pPr>
      <w:r>
        <w:rPr>
          <w:rStyle w:val="CharStyle395"/>
          <w:i/>
          <w:iCs/>
        </w:rPr>
        <w:t>The sea, a storm, a shipwreck.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rStyle w:val="CharStyle395"/>
          <w:i/>
          <w:iCs/>
        </w:rPr>
        <w:t>Cello and piano. Sad, elegiac.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rPr>
          <w:rStyle w:val="CharStyle395"/>
          <w:i/>
          <w:iCs/>
        </w:rPr>
        <w:t>Bodies under water. Waves ma</w:t>
        <w:t>-</w:t>
        <w:br/>
        <w:t>ke their limbs move, give them a</w:t>
        <w:br/>
        <w:t>semblance of life.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395"/>
          <w:i/>
          <w:iCs/>
        </w:rPr>
        <w:t>Drifting, the bodies seem to rear</w:t>
        <w:br/>
        <w:t>up in a final acf of resistance</w:t>
        <w:br/>
        <w:t>against their ocean grave.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>A beautiful work, a rare visual</w:t>
        <w:br/>
        <w:t>fabric shimmering with the poe</w:t>
        <w:t>-</w:t>
        <w:br/>
        <w:t>try of death.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52" w:name="bookmark352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Esprits 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sel</w:t>
      </w:r>
      <w:bookmarkEnd w:id="352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53" w:name="bookmark353"/>
      <w:r>
        <w:rPr>
          <w:lang w:val="fr-FR" w:eastAsia="fr-FR" w:bidi="fr-FR"/>
          <w:w w:val="100"/>
          <w:spacing w:val="0"/>
          <w:color w:val="000000"/>
          <w:position w:val="0"/>
        </w:rPr>
        <w:t>Ko Nakajima</w:t>
      </w:r>
      <w:bookmarkEnd w:id="3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0" w:right="136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J, 1993, 14 Min.</w:t>
        <w:br/>
        <w:t xml:space="preserve">235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Media,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kennt nicht das russische</w:t>
        <w:br/>
        <w:t>Märchen, in dem Salz viel wert</w:t>
        <w:t>-</w:t>
        <w:br/>
        <w:t>voller ist als Gold, den "Salz der</w:t>
        <w:br/>
        <w:t>Erde-Vers" aus der Bergpredigt</w:t>
        <w:br/>
        <w:t>oder die buddhistische Horn-</w:t>
        <w:br/>
        <w:t>Salz-Erlaubnis? Salz ist ein mythi</w:t>
        <w:t>-</w:t>
        <w:br/>
        <w:t>sches Kristall. Nakajima ließ sich</w:t>
        <w:br/>
        <w:t>vom Physiologischen inspirieren,</w:t>
        <w:br/>
        <w:t>entstanden ist ein poetisches Vi</w:t>
        <w:t>-</w:t>
        <w:br/>
        <w:t>deo, das die Grenzen zwischen</w:t>
        <w:br/>
        <w:t>Natürlichem und Artifiziellem auf</w:t>
        <w:t>-</w:t>
        <w:br/>
        <w:t>hebt. Metamorphosen des</w:t>
        <w:br/>
        <w:t>Lebens.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 xml:space="preserve">Salt! It appears </w:t>
      </w:r>
      <w:r>
        <w:rPr>
          <w:rStyle w:val="CharStyle395"/>
          <w:lang w:val="de-DE" w:eastAsia="de-DE" w:bidi="de-DE"/>
          <w:i/>
          <w:iCs/>
        </w:rPr>
        <w:t xml:space="preserve">in </w:t>
      </w:r>
      <w:r>
        <w:rPr>
          <w:rStyle w:val="CharStyle395"/>
          <w:i/>
          <w:iCs/>
        </w:rPr>
        <w:t>the famous</w:t>
        <w:br/>
        <w:t>Russian fairy tale where salt is va</w:t>
        <w:t>-</w:t>
        <w:br/>
        <w:t>lued higher than gold, in the</w:t>
        <w:br/>
        <w:t>"salt of the earth" verses of the</w:t>
        <w:br/>
        <w:t>Bible and in the horn-salt-permis</w:t>
        <w:t>-</w:t>
        <w:br/>
        <w:t>sion of the Buddhists. Salt is a</w:t>
        <w:br/>
        <w:t>mystic crystal. Inspired by its phy</w:t>
        <w:t>-</w:t>
        <w:br/>
        <w:t>siology Nakajima made a poetic</w:t>
        <w:br/>
        <w:t>video which suspends the limits</w:t>
        <w:br/>
        <w:t>between nature and art. Meta</w:t>
        <w:t>-</w:t>
        <w:br/>
        <w:t>morphosis of life.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354" w:name="bookmark354"/>
      <w:r>
        <w:rPr>
          <w:w w:val="100"/>
          <w:spacing w:val="0"/>
          <w:color w:val="000000"/>
          <w:position w:val="0"/>
        </w:rPr>
        <w:t>Deserts</w:t>
      </w:r>
      <w:bookmarkEnd w:id="354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55" w:name="bookmark355"/>
      <w:r>
        <w:rPr>
          <w:w w:val="100"/>
          <w:spacing w:val="0"/>
          <w:color w:val="000000"/>
          <w:position w:val="0"/>
        </w:rPr>
        <w:t>Bill Viola</w:t>
      </w:r>
      <w:bookmarkEnd w:id="35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1994, 26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ZDF/Arte-Redaktion Theater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 xml:space="preserve">Musik,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"Wüsten" heißt das Werk von Ed</w:t>
        <w:t>-</w:t>
        <w:br/>
        <w:t xml:space="preserve">gar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Várese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den Jahren 1949-</w:t>
        <w:br/>
        <w:t>54; schon damals als Musik-Film</w:t>
        <w:br/>
        <w:t>konzipiert, wurde es jedoch nie</w:t>
        <w:br/>
        <w:t>realisiert. Bereits der Titel scheint</w:t>
        <w:br/>
        <w:t>wie geschaffen als eine Projek</w:t>
        <w:t>-</w:t>
        <w:br/>
        <w:t>tionsfläche für Violas zentrale</w:t>
        <w:br/>
        <w:t>Themen: Geburt und Tod, Zeit</w:t>
        <w:br/>
        <w:t>und Wahrnehmung. Sie alle tau</w:t>
        <w:t>-</w:t>
        <w:br/>
        <w:t>chen in diesem Werk, wie in ei</w:t>
        <w:t>-</w:t>
        <w:br/>
        <w:t>ner Kondensation, wieder auf,</w:t>
        <w:br/>
        <w:t>oft als Variationen früherer Arbei</w:t>
        <w:t>-</w:t>
        <w:br/>
        <w:t>ten - Bilder, die Ikonencharakter</w:t>
        <w:br/>
        <w:t>erhalten. Ein audiovisuelles Expe</w:t>
        <w:t>-</w:t>
        <w:br/>
        <w:t>riment, das den Übergängen</w:t>
        <w:br/>
        <w:t>und Schnittpunkten der inneren</w:t>
        <w:br/>
        <w:t>und äußeren Wüsten nachspürt.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47" w:left="1914" w:right="1914" w:bottom="2016" w:header="0" w:footer="3" w:gutter="192"/>
          <w:rtlGutter/>
          <w:cols w:num="3" w:space="192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 xml:space="preserve">Edgar </w:t>
      </w:r>
      <w:r>
        <w:rPr>
          <w:rStyle w:val="CharStyle395"/>
          <w:i/>
          <w:iCs/>
        </w:rPr>
        <w:t>Varese's opus "Deserts"</w:t>
        <w:br/>
      </w:r>
      <w:r>
        <w:rPr>
          <w:rStyle w:val="CharStyle395"/>
          <w:lang w:val="de-DE" w:eastAsia="de-DE" w:bidi="de-DE"/>
          <w:i/>
          <w:iCs/>
        </w:rPr>
        <w:t xml:space="preserve">(1949-54), </w:t>
      </w:r>
      <w:r>
        <w:rPr>
          <w:rStyle w:val="CharStyle395"/>
          <w:i/>
          <w:iCs/>
        </w:rPr>
        <w:t>already designed as</w:t>
        <w:br/>
        <w:t>music-film, was never materia</w:t>
        <w:t>-</w:t>
        <w:br/>
        <w:t>lized. Even the title seems to be</w:t>
        <w:br/>
        <w:t>created as a screen for Viola's</w:t>
        <w:br/>
        <w:t>central issues: birth and death,</w:t>
        <w:br/>
        <w:t>time and perception. They reap</w:t>
        <w:t>-</w:t>
        <w:br/>
        <w:t>pear in this video like a conden</w:t>
        <w:t>-</w:t>
        <w:br/>
        <w:t>sation, often as variations of pre</w:t>
        <w:t>-</w:t>
        <w:br/>
        <w:t>vious works — pictures like icons.</w:t>
        <w:br/>
        <w:t>An audiovisual experiment tra</w:t>
        <w:t>-</w:t>
        <w:br/>
        <w:t>cing the transitions and cross</w:t>
        <w:t>-</w:t>
        <w:br/>
        <w:t>roads of inner and outer deserts.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62" w:left="0" w:right="0" w:bottom="20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6480" w:firstLine="0"/>
        <w:sectPr>
          <w:type w:val="continuous"/>
          <w:pgSz w:w="13332" w:h="17263"/>
          <w:pgMar w:top="1462" w:left="1914" w:right="1914" w:bottom="2016" w:header="0" w:footer="3" w:gutter="187"/>
          <w:rtlGutter/>
          <w:cols w:space="720"/>
          <w:noEndnote/>
          <w:docGrid w:linePitch="360"/>
        </w:sectPr>
      </w:pPr>
      <w:r>
        <w:rPr>
          <w:rStyle w:val="CharStyle395"/>
          <w:i/>
          <w:iCs/>
        </w:rPr>
        <w:t>Fragile, refractory - an allegory</w:t>
        <w:br/>
        <w:t>of the everyday fight for survival.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right"/>
        <w:spacing w:before="0" w:after="850" w:line="400" w:lineRule="exact"/>
        <w:ind w:left="0" w:right="280" w:firstLine="0"/>
      </w:pPr>
      <w:r>
        <w:rPr>
          <w:rStyle w:val="CharStyle243"/>
          <w:b/>
          <w:bCs/>
        </w:rPr>
        <w:t>Nightflight 9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280" w:firstLine="0"/>
      </w:pPr>
      <w:r>
        <w:pict>
          <v:shape id="_x0000_s1471" type="#_x0000_t202" style="position:absolute;margin-left:330.6pt;margin-top:48.25pt;width:134.9pt;height:180.7pt;z-index:-125829227;mso-wrap-distance-left:5.pt;mso-wrap-distance-right:16.8pt;mso-position-horizontal-relative:margin" filled="f" stroked="f">
            <v:textbox style="mso-fit-shape-to-text:t" inset="0,0,0,0">
              <w:txbxContent>
                <w:p>
                  <w:pPr>
                    <w:pStyle w:val="Style48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15"/>
                    <w:ind w:left="0" w:right="0" w:firstLine="0"/>
                  </w:pPr>
                  <w:r>
                    <w:rPr>
                      <w:rStyle w:val="CharStyle489"/>
                    </w:rPr>
                    <w:t>Non-linear</w:t>
                    <w:br/>
                    <w:t>sind VIELE,</w:t>
                    <w:br/>
                    <w:t>FILMORIENTIERT</w:t>
                    <w:br/>
                    <w:t>NUR WIR !</w:t>
                  </w:r>
                </w:p>
                <w:p>
                  <w:pPr>
                    <w:pStyle w:val="Style4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2" w:line="200" w:lineRule="exact"/>
                    <w:ind w:left="24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Lightworks Produktionen:</w:t>
                  </w:r>
                </w:p>
                <w:p>
                  <w:pPr>
                    <w:pStyle w:val="Style4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Mary Shelley's Frankenstein</w:t>
                  </w:r>
                </w:p>
                <w:p>
                  <w:pPr>
                    <w:pStyle w:val="Style4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8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Regie: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Kenneth Branagh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Schnitt: Andrew Marcus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72" type="#_x0000_t75" style="position:absolute;margin-left:-57.5pt;margin-top:48.25pt;width:368.65pt;height:180.pt;z-index:-125829226;mso-wrap-distance-left:5.pt;mso-wrap-distance-right:16.8pt;mso-position-horizontal-relative:margin">
            <v:imagedata r:id="rId475" r:href="rId476"/>
            <w10:wrap type="topAndBottom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Decostere!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473" type="#_x0000_t202" style="position:absolute;margin-left:338.75pt;margin-top:-0.7pt;width:116.65pt;height:38.85pt;z-index:-125829225;mso-wrap-distance-left:5.pt;mso-wrap-distance-right:5.pt;mso-wrap-distance-bottom:2.55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August</w:t>
                  </w:r>
                </w:p>
                <w:p>
                  <w:pPr>
                    <w:pStyle w:val="Style4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97"/>
                    </w:rPr>
                    <w:t>Regie: Sir Anthony Hopkins</w:t>
                    <w:br/>
                    <w:t xml:space="preserve">Schnitt: Eddie </w:t>
                  </w:r>
                  <w:r>
                    <w:rPr>
                      <w:rStyle w:val="CharStyle497"/>
                      <w:lang w:val="en-US" w:eastAsia="en-US" w:bidi="en-US"/>
                    </w:rPr>
                    <w:t>Mansell</w:t>
                  </w:r>
                </w:p>
              </w:txbxContent>
            </v:textbox>
            <w10:wrap type="square" side="left" anchorx="margin"/>
          </v:shape>
        </w:pict>
      </w:r>
      <w:bookmarkStart w:id="356" w:name="bookmark356"/>
      <w:r>
        <w:rPr>
          <w:w w:val="100"/>
          <w:spacing w:val="0"/>
          <w:color w:val="000000"/>
          <w:position w:val="0"/>
        </w:rPr>
        <w:t xml:space="preserve">Lessons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Modesty</w:t>
      </w:r>
      <w:bookmarkEnd w:id="356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57" w:name="bookmark357"/>
      <w:r>
        <w:rPr>
          <w:lang w:val="de-DE" w:eastAsia="de-DE" w:bidi="de-DE"/>
          <w:w w:val="100"/>
          <w:spacing w:val="0"/>
          <w:color w:val="000000"/>
          <w:position w:val="0"/>
        </w:rPr>
        <w:t>Stefaan Decostere</w:t>
      </w:r>
      <w:bookmarkEnd w:id="3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B, 1994, 90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headerReference w:type="even" r:id="rId477"/>
          <w:headerReference w:type="default" r:id="rId478"/>
          <w:footerReference w:type="even" r:id="rId479"/>
          <w:footerReference w:type="default" r:id="rId480"/>
          <w:footerReference w:type="first" r:id="rId481"/>
          <w:pgSz w:w="13332" w:h="17263"/>
          <w:pgMar w:top="313" w:left="1834" w:right="1834" w:bottom="1585" w:header="0" w:footer="3" w:gutter="348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BRTN, Brüssel</w:t>
      </w:r>
    </w:p>
    <w:p>
      <w:pPr>
        <w:widowControl w:val="0"/>
        <w:rPr>
          <w:sz w:val="2"/>
          <w:szCs w:val="2"/>
        </w:rPr>
      </w:pPr>
      <w:r>
        <w:pict>
          <v:shape id="_x0000_s1476" type="#_x0000_t202" style="position:absolute;margin-left:351.9pt;margin-top:338.25pt;width:41.3pt;height:6.9pt;z-index:-125829224;mso-wrap-distance-left:15.pt;mso-wrap-distance-right:7.9pt;mso-position-horizontal-relative:margin" filled="f" stroked="f">
            <v:textbox style="mso-fit-shape-to-text:t" inset="0,0,0,0">
              <w:txbxContent>
                <w:p>
                  <w:pPr>
                    <w:pStyle w:val="Style4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In Deutschland: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77" type="#_x0000_t202" style="position:absolute;margin-left:351.45pt;margin-top:346.8pt;width:45.35pt;height:19.9pt;z-index:-125829223;mso-wrap-distance-left:15.pt;mso-wrap-distance-right:7.9pt;mso-position-horizontal-relative:margin" filled="f" stroked="f">
            <v:textbox style="mso-fit-shape-to-text:t" inset="0,0,0,0">
              <w:txbxContent>
                <w:p>
                  <w:pPr>
                    <w:pStyle w:val="Style50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VID1 GmbH</w:t>
                  </w:r>
                </w:p>
                <w:p>
                  <w:pPr>
                    <w:pStyle w:val="Style50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Röntgenstraße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104</w:t>
                    <w:br/>
                    <w:t>D-64291 Darmstadt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78" type="#_x0000_t202" style="position:absolute;margin-left:404.pt;margin-top:320.15pt;width:56.4pt;height:10.4pt;z-index:-125829222;mso-wrap-distance-left:15.pt;mso-wrap-distance-right:7.9pt;mso-position-horizont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503"/>
                      <w:b/>
                      <w:bCs/>
                    </w:rPr>
                    <w:t>VIDEO DIGITAL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79" type="#_x0000_t75" style="position:absolute;margin-left:345.2pt;margin-top:306.7pt;width:51.6pt;height:31.2pt;z-index:-125829221;mso-wrap-distance-left:15.pt;mso-wrap-distance-right:7.9pt;mso-position-horizontal-relative:margin">
            <v:imagedata r:id="rId482" r:href="rId483"/>
            <w10:wrap type="square" anchorx="margin"/>
          </v:shape>
        </w:pict>
      </w:r>
      <w:r>
        <w:pict>
          <v:shape id="_x0000_s1480" type="#_x0000_t202" style="position:absolute;margin-left:483.4pt;margin-top:308.25pt;width:46.55pt;height:60.85pt;z-index:-125829220;mso-wrap-distance-left:5.pt;mso-wrap-distance-right:5.pt;mso-position-horizontal-relative:margin" fillcolor="#5B585C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0" w:line="400" w:lineRule="exact"/>
                    <w:ind w:left="0" w:right="0" w:firstLine="0"/>
                  </w:pPr>
                  <w:r>
                    <w:rPr>
                      <w:rStyle w:val="CharStyle356"/>
                      <w:b/>
                      <w:bCs/>
                    </w:rPr>
                    <w:t>18.2.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8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Saturday</w:t>
                  </w:r>
                </w:p>
                <w:p>
                  <w:pPr>
                    <w:pStyle w:val="Style5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506"/>
                      <w:b/>
                      <w:bCs/>
                    </w:rPr>
                    <w:t>22</w:t>
                  </w:r>
                  <w:r>
                    <w:rPr>
                      <w:rStyle w:val="CharStyle506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umfangreicher Video-Essay,</w:t>
        <w:br/>
        <w:t>der sich mit der Gestalt und der</w:t>
        <w:br/>
        <w:t>Technologie der 90er beschäf</w:t>
        <w:t>-</w:t>
        <w:br/>
        <w:t>tigt. "Wir Fernsehleute sind nichts</w:t>
        <w:br/>
        <w:t>als Gelegenheitsbeobachter, im</w:t>
        <w:br/>
        <w:t>Gegensatz zu Künstlern, die ihre</w:t>
        <w:br/>
        <w:t>eigenen Körper einbringen kön</w:t>
        <w:t>-</w:t>
        <w:br/>
        <w:t>nen, um Einblicke in das techno</w:t>
        <w:t>-</w:t>
        <w:br/>
        <w:t>logische Los menschlicher Eck</w:t>
        <w:t>-</w:t>
        <w:br/>
        <w:t>daten zu vermitteln. Heute kann</w:t>
        <w:br/>
        <w:t>jeder über Heimcomputer und</w:t>
        <w:br/>
        <w:t>Modem am technologischen Zu</w:t>
        <w:t>-</w:t>
        <w:br/>
        <w:t>kunftsschauspiel teilnehmen.</w:t>
        <w:br/>
        <w:t>Warum träumen wir alle dassel</w:t>
        <w:t>-</w:t>
        <w:br/>
        <w:t>be?"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Video fragen wir uns -</w:t>
        <w:br/>
        <w:t>nach einem Augenblick exakter</w:t>
        <w:br/>
        <w:t>therapeutischer Konditionierung</w:t>
        <w:br/>
        <w:t>und einigen Instruktionen in letz</w:t>
        <w:t>-</w:t>
        <w:br/>
        <w:t>ter Sekunde durch Zukunftskon</w:t>
        <w:t>-</w:t>
        <w:br/>
        <w:t>strukteure - Experten der NASA</w:t>
        <w:br/>
        <w:t>und von Xerox Park - wie San</w:t>
        <w:br/>
        <w:t>Francisco wohl aussehen wird,</w:t>
        <w:br/>
        <w:t>wenn die Zukunft vorbei ist. Wie</w:t>
        <w:br/>
        <w:t>im Traum landen wir in Las Ve</w:t>
        <w:t>-</w:t>
        <w:br/>
        <w:t>gas, um Zeugen des endgülti</w:t>
        <w:t>-</w:t>
        <w:br/>
        <w:t>gen Showdowns zwischen Gut</w:t>
        <w:br/>
        <w:t>und Böse zu werden. Dieses Pro</w:t>
        <w:t>-</w:t>
        <w:br/>
        <w:t>gramm bringt Dich in die Zu</w:t>
        <w:t>-</w:t>
        <w:br/>
        <w:t>kunft: Ein kleines Mädchen fragt:</w:t>
        <w:br/>
        <w:t>"Papa, wann werde ich wieder</w:t>
        <w:t>-</w:t>
        <w:br/>
        <w:t>geboren? Ich bin nicht mehr die,</w:t>
        <w:br/>
        <w:t>die ich war. Ich bin eine vollkom</w:t>
        <w:t>-</w:t>
        <w:br/>
        <w:t>men neue, eine andere Person.</w:t>
        <w:br/>
        <w:t>Einst war ich verloren, aber jetzt</w:t>
        <w:br/>
        <w:t>bin ich wiedergefunden ..." Ist</w:t>
        <w:br/>
        <w:t>das das neue Millennium?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5"/>
          <w:i/>
          <w:iCs/>
        </w:rPr>
        <w:t>An extensive video-essay on the</w:t>
        <w:br/>
        <w:t>body and technology in the</w:t>
        <w:br/>
      </w:r>
      <w:r>
        <w:rPr>
          <w:rStyle w:val="CharStyle507"/>
          <w:i w:val="0"/>
          <w:iCs w:val="0"/>
        </w:rPr>
        <w:t>90s.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"We TV makers are casual on</w:t>
        <w:t>-</w:t>
        <w:br/>
        <w:t>lookers. Unlike artists who can</w:t>
        <w:br/>
        <w:t>deploy their own bodies to give</w:t>
        <w:br/>
        <w:t>insights into the technological</w:t>
        <w:br/>
        <w:t>fate of the human frame. Today,</w:t>
        <w:br/>
        <w:t>anyone with a home computer</w:t>
        <w:br/>
        <w:t>and a modem is in position to</w:t>
        <w:br/>
        <w:t>play a part in the technological</w:t>
        <w:br/>
        <w:t>performance of the future. Why</w:t>
        <w:br/>
        <w:t>are we all dreaming the same?</w:t>
        <w:br/>
        <w:t>In this video, after a moment of</w:t>
        <w:br/>
        <w:t>sharp therapeutic conditioning</w:t>
        <w:br/>
        <w:t>and some last minute instructions</w:t>
        <w:br/>
        <w:t>by specialist future builders at</w:t>
        <w:br/>
        <w:t>the NASA and Xerox Park, we</w:t>
        <w:br/>
        <w:t>wonder how San Francisco looks</w:t>
        <w:br/>
        <w:t>like, after the future passed by.</w:t>
        <w:br/>
        <w:t>Driven as it were by a dream we</w:t>
        <w:br/>
        <w:t>land in Las Vegas to witness the</w:t>
        <w:br/>
        <w:t>final showdown between Good</w:t>
        <w:br/>
        <w:t>and Evil. This program is bringing</w:t>
        <w:br/>
        <w:t>you the future: a young girl asks:</w:t>
        <w:br/>
        <w:t>"Papa, when will I be reborn? I</w:t>
        <w:br/>
        <w:t>am not anymore the person I</w:t>
        <w:br/>
        <w:t>was. Now I am a totally new and</w:t>
        <w:br/>
        <w:t>different person. Once I was lost,</w:t>
        <w:br/>
        <w:t>but now I am found..." Does the</w:t>
        <w:br/>
        <w:t>new millenium looks like this?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Vampire in Brooklyn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Regie: Wes Craven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w w:val="100"/>
          <w:spacing w:val="0"/>
          <w:color w:val="000000"/>
          <w:position w:val="0"/>
        </w:rPr>
        <w:t>Patrick Lussier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Speed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Regie: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de </w:t>
      </w:r>
      <w:r>
        <w:rPr>
          <w:w w:val="100"/>
          <w:spacing w:val="0"/>
          <w:color w:val="000000"/>
          <w:position w:val="0"/>
        </w:rPr>
        <w:t>Bont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w w:val="100"/>
          <w:spacing w:val="0"/>
          <w:color w:val="000000"/>
          <w:position w:val="0"/>
        </w:rPr>
        <w:t>John Wright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Heaven &amp; Earth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Regie: Oliver Stone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w w:val="100"/>
          <w:spacing w:val="0"/>
          <w:color w:val="000000"/>
          <w:position w:val="0"/>
        </w:rPr>
        <w:t xml:space="preserve">David Brenner &amp; Salley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Menke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Natural Born Killers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Regie: Oliver Stone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 </w:t>
      </w:r>
      <w:r>
        <w:rPr>
          <w:w w:val="100"/>
          <w:spacing w:val="0"/>
          <w:color w:val="000000"/>
          <w:position w:val="0"/>
        </w:rPr>
        <w:t>Hank Corwin &amp; Brian Berdan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Mrs. Doubtfire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Regie: Chris Columbus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w w:val="100"/>
          <w:spacing w:val="0"/>
          <w:color w:val="000000"/>
          <w:position w:val="0"/>
        </w:rPr>
        <w:t>Raja Gosnell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Pelican Brief</w:t>
      </w:r>
    </w:p>
    <w:p>
      <w:pPr>
        <w:pStyle w:val="Style4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Regie: Alan Pakula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w w:val="100"/>
          <w:spacing w:val="0"/>
          <w:color w:val="000000"/>
          <w:position w:val="0"/>
        </w:rPr>
        <w:t>Tom Rolf</w:t>
      </w:r>
    </w:p>
    <w:p>
      <w:pPr>
        <w:pStyle w:val="Style510"/>
        <w:widowControl w:val="0"/>
        <w:keepNext w:val="0"/>
        <w:keepLines w:val="0"/>
        <w:shd w:val="clear" w:color="auto" w:fill="auto"/>
        <w:bidi w:val="0"/>
        <w:jc w:val="left"/>
        <w:spacing w:before="0" w:after="16" w:line="100" w:lineRule="exact"/>
        <w:ind w:left="1420" w:right="0" w:firstLine="0"/>
      </w:pP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w w:val="100"/>
          <w:spacing w:val="0"/>
          <w:color w:val="000000"/>
          <w:position w:val="0"/>
        </w:rPr>
        <w:t>Schweiz:</w:t>
      </w:r>
    </w:p>
    <w:p>
      <w:pPr>
        <w:pStyle w:val="Style5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20" w:right="0" w:firstLine="0"/>
      </w:pPr>
      <w:r>
        <w:rPr>
          <w:w w:val="100"/>
          <w:spacing w:val="0"/>
          <w:color w:val="000000"/>
          <w:position w:val="0"/>
        </w:rPr>
        <w:t>V1DI AG</w:t>
      </w:r>
    </w:p>
    <w:p>
      <w:pPr>
        <w:pStyle w:val="Style5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20" w:right="0" w:firstLine="0"/>
      </w:pPr>
      <w:r>
        <w:rPr>
          <w:w w:val="100"/>
          <w:spacing w:val="0"/>
          <w:color w:val="000000"/>
          <w:position w:val="0"/>
        </w:rPr>
        <w:t>inseli</w:t>
      </w:r>
    </w:p>
    <w:p>
      <w:pPr>
        <w:pStyle w:val="Style512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1420" w:right="0" w:firstLine="0"/>
      </w:pPr>
      <w:r>
        <w:rPr>
          <w:w w:val="100"/>
          <w:spacing w:val="0"/>
          <w:color w:val="000000"/>
          <w:position w:val="0"/>
        </w:rPr>
        <w:t>CH -3294 Meienried</w:t>
      </w:r>
    </w:p>
    <w:p>
      <w:pPr>
        <w:pStyle w:val="Style5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600" w:firstLine="0"/>
        <w:sectPr>
          <w:type w:val="continuous"/>
          <w:pgSz w:w="13332" w:h="17263"/>
          <w:pgMar w:top="298" w:left="2011" w:right="2011" w:bottom="298" w:header="0" w:footer="3" w:gutter="9"/>
          <w:rtlGutter/>
          <w:cols w:num="3" w:space="720" w:equalWidth="0">
            <w:col w:w="2906" w:space="222"/>
            <w:col w:w="2906" w:space="363"/>
            <w:col w:w="2906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Tel: 0 6151/93 85-0 Tel: 0 32/815 666</w:t>
        <w:br/>
        <w:t>Fax: 0 6151/93 85-35 Fax: 0 32/815 665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70" w:line="400" w:lineRule="exact"/>
        <w:ind w:left="180" w:right="0" w:firstLine="0"/>
      </w:pPr>
      <w:r>
        <w:rPr>
          <w:rStyle w:val="CharStyle244"/>
          <w:b/>
          <w:bCs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180" w:right="0" w:firstLine="0"/>
        <w:sectPr>
          <w:pgSz w:w="13332" w:h="17263"/>
          <w:pgMar w:top="246" w:left="1904" w:right="1904" w:bottom="1422" w:header="0" w:footer="3" w:gutter="254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Lateinamerika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31" w:left="0" w:right="0" w:bottom="2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1" type="#_x0000_t202" style="position:absolute;margin-left:-49.45pt;margin-top:604.8pt;width:38.65pt;height:56.55pt;z-index:-125829219;mso-wrap-distance-left:5.pt;mso-wrap-distance-right:10.8pt;mso-position-horizontal-relative:margin" filled="f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9.2.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46" w:lineRule="exact"/>
                    <w:ind w:left="0" w:right="0" w:firstLine="0"/>
                  </w:pPr>
                  <w:r>
                    <w:rPr>
                      <w:rStyle w:val="CharStyle227"/>
                      <w:lang w:val="de-DE" w:eastAsia="de-DE" w:bidi="de-DE"/>
                      <w:b/>
                      <w:bCs/>
                    </w:rPr>
                    <w:t>Sonntag</w:t>
                    <w:br/>
                  </w:r>
                  <w:r>
                    <w:rPr>
                      <w:rStyle w:val="CharStyle514"/>
                      <w:b w:val="0"/>
                      <w:bCs w:val="0"/>
                    </w:rPr>
                    <w:t>\</w:t>
                  </w:r>
                  <w:r>
                    <w:rPr>
                      <w:rStyle w:val="CharStyle364"/>
                      <w:b w:val="0"/>
                      <w:bCs w:val="0"/>
                    </w:rPr>
                    <w:t xml:space="preserve"> 2</w:t>
                  </w:r>
                  <w:r>
                    <w:rPr>
                      <w:rStyle w:val="CharStyle364"/>
                      <w:vertAlign w:val="superscript"/>
                      <w:b w:val="0"/>
                      <w:bCs w:val="0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Verbundenheit des Video-</w:t>
        <w:br/>
        <w:t>Fests mit Lateinamerika, speziell</w:t>
        <w:br/>
        <w:t>Argentinien und Brasilien, hat in</w:t>
        <w:t>-</w:t>
        <w:br/>
        <w:t>zwischen Tradition. Die Kontakte</w:t>
        <w:br/>
        <w:t>über Brief, Fax und Telefon lau</w:t>
        <w:t>-</w:t>
        <w:br/>
        <w:t>fen in der Regel nur schwer, bes</w:t>
        <w:t>-</w:t>
        <w:br/>
        <w:t>ser funktionieren direkte Kontak</w:t>
        <w:t>-</w:t>
        <w:br/>
        <w:t>te vor Ort, die uns aber lediglich</w:t>
        <w:br/>
        <w:t>in begrenztem Umfang möglich</w:t>
        <w:br/>
        <w:t>sind.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ist es sehr erfreulich, daß wir</w:t>
        <w:br/>
        <w:t>zum ersten Mal einen Akzent auf</w:t>
        <w:br/>
        <w:t>Kuba setzen können - hier hat</w:t>
        <w:br/>
        <w:t>die mediale Kommunikation her</w:t>
        <w:t>-</w:t>
        <w:br/>
        <w:t>vorragend geklappt.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eingesandten Bänder</w:t>
        <w:br/>
        <w:t>aus Argentinien konnte sich die</w:t>
        <w:br/>
        <w:t>Auswahlkommission in diesem</w:t>
        <w:br/>
        <w:t>Jahr nicht so recht erwärmen.</w:t>
        <w:br/>
        <w:t>Neu war, daß eine nationale</w:t>
        <w:br/>
        <w:t>Vorauswahljury - bestehend aus</w:t>
        <w:br/>
        <w:t>den Videoschaffenden Sabrina</w:t>
        <w:br/>
        <w:t>Farji, Sara Fried, Diego M. Lasca-</w:t>
        <w:br/>
        <w:t>no und Carlos Trilnick</w:t>
        <w:br/>
        <w:t>(alle Buenos Aires) - die besten</w:t>
        <w:br/>
        <w:t>Produktionen des Landes ausge</w:t>
        <w:t>-</w:t>
        <w:br/>
        <w:t>sucht hat (wobei bei dortiger</w:t>
        <w:br/>
        <w:t>Ablehnung alle Videomacher ihr</w:t>
        <w:br/>
        <w:t>Band auch direkt beim Video-</w:t>
        <w:br/>
        <w:t>Fest einreichen konnten).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wirtschaftliche Aufschwung</w:t>
        <w:br/>
        <w:t>des Landes hat offenbar ermög</w:t>
        <w:t>-</w:t>
        <w:br/>
        <w:t>licht, daß Autoren jetzt auch auf</w:t>
        <w:br/>
        <w:t>Hightech zurückgreifen können,</w:t>
        <w:br/>
        <w:t>entstanden sind Arbeiten, die</w:t>
        <w:br/>
        <w:t>sich eher an der Form als am In</w:t>
        <w:t>-</w:t>
        <w:br/>
        <w:t>halt abarbeiten, ohne im inter</w:t>
        <w:t>-</w:t>
        <w:br/>
        <w:t>nationalen Maßstab neu zu sein.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5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Insgesamt läßt das diesjährige</w:t>
        <w:br/>
        <w:t>Lateinamerika-Programm wieder</w:t>
        <w:br/>
        <w:t>überdeutlich werden: Video ist</w:t>
        <w:br/>
        <w:t>dort erfischend anders als in der</w:t>
        <w:br/>
        <w:t>nördlichen Hemisphäre, gefühl</w:t>
        <w:t>-</w:t>
        <w:br/>
        <w:t>voller, politischer, rotziger, skurri</w:t>
        <w:t>-</w:t>
        <w:br/>
        <w:t>ler im besten Sinne. Da hat nicht</w:t>
        <w:br/>
        <w:t>nur der Kopf das Drehbuch ge</w:t>
        <w:t>-</w:t>
        <w:br/>
        <w:t>schrieben 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6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Vertrieb der Bänder bitte beim</w:t>
        <w:br/>
        <w:t>VideoFest erfragen.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5"/>
          <w:i/>
          <w:iCs/>
        </w:rPr>
        <w:t>There has been a traditionally</w:t>
        <w:br/>
        <w:t>close relationship between the</w:t>
        <w:br/>
        <w:t>VideoFest and Latin America, es</w:t>
        <w:t>-</w:t>
        <w:br/>
        <w:t>pecially Argentina and Brasil.</w:t>
        <w:br/>
        <w:t>Keeping in contact via letter, fax</w:t>
        <w:br/>
        <w:t>or phone is often not that easy;</w:t>
        <w:br/>
        <w:t>visits to the countries usually work</w:t>
        <w:br/>
        <w:t>better but are only possible from</w:t>
        <w:br/>
        <w:t>time to time.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Therefore, we are especially</w:t>
        <w:br/>
        <w:t>happy that an excellent media</w:t>
        <w:br/>
        <w:t>communication with Cuba en</w:t>
        <w:t>-</w:t>
        <w:br/>
        <w:t>abled us to put an emphasis on</w:t>
        <w:br/>
        <w:t>that country for the first time.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Our jury couldn't quite take to</w:t>
        <w:br/>
        <w:t>this year's submissions from Ar</w:t>
        <w:t>-</w:t>
        <w:br/>
        <w:t>gentina. As a novelty, Argentina</w:t>
        <w:br/>
        <w:t>set up its own jury, consisting of</w:t>
        <w:br/>
        <w:t>the video producers Sabrina</w:t>
        <w:br/>
        <w:t>Farji, Sara Fried, Diego M. Lasca-</w:t>
        <w:br/>
        <w:t>no and Carlos Trilnick (all from</w:t>
        <w:br/>
        <w:t>Buenos Aires). They selected the</w:t>
        <w:br/>
        <w:t>best productions of the country</w:t>
        <w:br/>
        <w:t>for us (yet the video producers</w:t>
        <w:br/>
        <w:t>not chosen could submit their</w:t>
        <w:br/>
        <w:t>tapes to the VideoFest directly).</w:t>
        <w:br/>
        <w:t>Argentina's economic growth</w:t>
        <w:br/>
        <w:t>obviously enabled authors to</w:t>
        <w:br/>
        <w:t>use hightech; however, the re</w:t>
        <w:t>-</w:t>
        <w:br/>
        <w:t>sulting works are obsessed with</w:t>
        <w:br/>
        <w:t>form rather than content and do</w:t>
        <w:br/>
        <w:t>not add anything new on an in</w:t>
        <w:t>-</w:t>
        <w:br/>
        <w:t>ternational scale.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453"/>
        <w:ind w:left="0" w:right="0" w:firstLine="0"/>
      </w:pPr>
      <w:r>
        <w:rPr>
          <w:rStyle w:val="CharStyle395"/>
          <w:i/>
          <w:iCs/>
        </w:rPr>
        <w:t>All in all this year's Latin Ameri</w:t>
        <w:t>-</w:t>
        <w:br/>
        <w:t>can program again makes it</w:t>
        <w:br/>
        <w:t>abundantly clear: video over</w:t>
        <w:br/>
        <w:t>there refreshingly differs from the</w:t>
        <w:br/>
        <w:t>productions of the Northern Fie-</w:t>
        <w:br/>
        <w:t>misphere, more sensitive, politi</w:t>
        <w:t>-</w:t>
        <w:br/>
        <w:t>cal, brazen, and weird in the</w:t>
        <w:br/>
        <w:t>best sense of the words: emotion</w:t>
        <w:br/>
        <w:t>shining through...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rStyle w:val="CharStyle395"/>
          <w:i/>
          <w:iCs/>
        </w:rPr>
        <w:t>Micky Kwella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395"/>
          <w:i/>
          <w:iCs/>
        </w:rPr>
        <w:t>For information on the tapes</w:t>
        <w:br/>
        <w:t>please refer to the counter.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Vermischtes/Miscellaneous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58" w:name="bookmark358"/>
      <w:r>
        <w:rPr>
          <w:w w:val="100"/>
          <w:spacing w:val="0"/>
          <w:color w:val="000000"/>
          <w:position w:val="0"/>
        </w:rPr>
        <w:t xml:space="preserve">Captain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Cardozo</w:t>
      </w:r>
      <w:bookmarkEnd w:id="358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59" w:name="bookmark359"/>
      <w:r>
        <w:rPr>
          <w:lang w:val="de-DE" w:eastAsia="de-DE" w:bidi="de-DE"/>
          <w:w w:val="100"/>
          <w:spacing w:val="0"/>
          <w:color w:val="000000"/>
          <w:position w:val="0"/>
        </w:rPr>
        <w:t>Gabriel Yuvone,</w:t>
      </w:r>
      <w:bookmarkEnd w:id="35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60" w:name="bookmark360"/>
      <w:r>
        <w:rPr>
          <w:lang w:val="de-DE" w:eastAsia="de-DE" w:bidi="de-DE"/>
          <w:w w:val="100"/>
          <w:spacing w:val="0"/>
          <w:color w:val="000000"/>
          <w:position w:val="0"/>
        </w:rPr>
        <w:t>Pablo R. Jauregul</w:t>
      </w:r>
      <w:bookmarkEnd w:id="36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1994,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vergnügliche Animation</w:t>
        <w:br/>
        <w:t>über eine Riesin.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An </w:t>
      </w:r>
      <w:r>
        <w:rPr>
          <w:rStyle w:val="CharStyle395"/>
          <w:i/>
          <w:iCs/>
        </w:rPr>
        <w:t>amusing animation on a gi</w:t>
        <w:t>-</w:t>
        <w:br/>
        <w:t>ant woman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61" w:name="bookmark361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Súbito </w:t>
      </w:r>
      <w:r>
        <w:rPr>
          <w:w w:val="100"/>
          <w:spacing w:val="0"/>
          <w:color w:val="000000"/>
          <w:position w:val="0"/>
        </w:rPr>
        <w:t>stacatto</w:t>
      </w:r>
      <w:bookmarkEnd w:id="36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2" w:name="bookmark362"/>
      <w:r>
        <w:rPr>
          <w:w w:val="100"/>
          <w:spacing w:val="0"/>
          <w:color w:val="000000"/>
          <w:position w:val="0"/>
        </w:rPr>
        <w:t>Paulo Weldebach</w:t>
      </w:r>
      <w:bookmarkEnd w:id="36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1994,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Elegisch: Tod und letzte Erinne</w:t>
        <w:t>-</w:t>
        <w:br/>
        <w:t>rung eines Klavierspielers.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395"/>
          <w:i/>
          <w:iCs/>
        </w:rPr>
        <w:t>Melancholy: death and last me</w:t>
        <w:t>-</w:t>
        <w:br/>
        <w:t>mories of a piano player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63" w:name="bookmark363"/>
      <w:r>
        <w:rPr>
          <w:w w:val="100"/>
          <w:spacing w:val="0"/>
          <w:color w:val="000000"/>
          <w:position w:val="0"/>
        </w:rPr>
        <w:t>Cidade: A nuvem video</w:t>
      </w:r>
      <w:bookmarkEnd w:id="363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64" w:name="bookmark364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Rogério Velloso, </w:t>
      </w:r>
      <w:r>
        <w:rPr>
          <w:w w:val="100"/>
          <w:spacing w:val="0"/>
          <w:color w:val="000000"/>
          <w:position w:val="0"/>
        </w:rPr>
        <w:t xml:space="preserve">Anna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Flavia</w:t>
        <w:br/>
      </w:r>
      <w:r>
        <w:rPr>
          <w:w w:val="100"/>
          <w:spacing w:val="0"/>
          <w:color w:val="000000"/>
          <w:position w:val="0"/>
        </w:rPr>
        <w:t>Dias Salles, Adriana Franca</w:t>
      </w:r>
      <w:bookmarkEnd w:id="36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1994, 6 Min.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95"/>
          <w:i w:val="0"/>
          <w:iCs w:val="0"/>
        </w:rPr>
        <w:t>Stadt-lmpressionen</w:t>
        <w:br/>
      </w:r>
      <w:r>
        <w:rPr>
          <w:rStyle w:val="CharStyle395"/>
          <w:i/>
          <w:iCs/>
        </w:rPr>
        <w:t>impressions of a city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65" w:name="bookmark365"/>
      <w:r>
        <w:rPr>
          <w:w w:val="100"/>
          <w:spacing w:val="0"/>
          <w:color w:val="000000"/>
          <w:position w:val="0"/>
        </w:rPr>
        <w:t>Aquarela</w:t>
      </w:r>
      <w:bookmarkEnd w:id="36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6" w:name="bookmark366"/>
      <w:r>
        <w:rPr>
          <w:w w:val="100"/>
          <w:spacing w:val="0"/>
          <w:color w:val="000000"/>
          <w:position w:val="0"/>
        </w:rPr>
        <w:t>Glauber Filho</w:t>
      </w:r>
      <w:bookmarkEnd w:id="36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1993,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Cholera.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Immer noch Thema.</w:t>
        <w:br/>
      </w:r>
      <w:r>
        <w:rPr>
          <w:rStyle w:val="CharStyle515"/>
          <w:lang w:val="en-US" w:eastAsia="en-US" w:bidi="en-US"/>
        </w:rPr>
        <w:t>Cholera. Still an issue.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67" w:name="bookmark367"/>
      <w:r>
        <w:rPr>
          <w:w w:val="100"/>
          <w:spacing w:val="0"/>
          <w:color w:val="000000"/>
          <w:position w:val="0"/>
        </w:rPr>
        <w:t>Formou o bonde</w:t>
      </w:r>
      <w:bookmarkEnd w:id="36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68" w:name="bookmark368"/>
      <w:r>
        <w:rPr>
          <w:lang w:val="es-ES" w:eastAsia="es-ES" w:bidi="es-ES"/>
          <w:w w:val="100"/>
          <w:spacing w:val="0"/>
          <w:color w:val="000000"/>
          <w:position w:val="0"/>
        </w:rPr>
        <w:t>Joao Alegría</w:t>
      </w:r>
      <w:bookmarkEnd w:id="3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1994, 27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RAP-Generation vor der Ka</w:t>
        <w:t>-</w:t>
        <w:br/>
        <w:t xml:space="preserve">mera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brasilianisch schnell.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300" w:firstLine="0"/>
      </w:pPr>
      <w:r>
        <w:rPr>
          <w:rStyle w:val="CharStyle395"/>
          <w:i/>
          <w:iCs/>
        </w:rPr>
        <w:t xml:space="preserve">The RAP generation </w:t>
      </w:r>
      <w:r>
        <w:rPr>
          <w:rStyle w:val="CharStyle395"/>
          <w:lang w:val="de-DE" w:eastAsia="de-DE" w:bidi="de-DE"/>
          <w:i/>
          <w:iCs/>
        </w:rPr>
        <w:t xml:space="preserve">in front </w:t>
      </w:r>
      <w:r>
        <w:rPr>
          <w:rStyle w:val="CharStyle395"/>
          <w:i/>
          <w:iCs/>
        </w:rPr>
        <w:t>of</w:t>
        <w:br/>
        <w:t xml:space="preserve">the camera </w:t>
      </w:r>
      <w:r>
        <w:rPr>
          <w:rStyle w:val="CharStyle395"/>
          <w:lang w:val="de-DE" w:eastAsia="de-DE" w:bidi="de-DE"/>
          <w:i/>
          <w:iCs/>
        </w:rPr>
        <w:t xml:space="preserve">- in </w:t>
      </w:r>
      <w:r>
        <w:rPr>
          <w:rStyle w:val="CharStyle395"/>
          <w:i/>
          <w:iCs/>
        </w:rPr>
        <w:t xml:space="preserve">a </w:t>
      </w:r>
      <w:r>
        <w:rPr>
          <w:rStyle w:val="CharStyle395"/>
          <w:lang w:val="de-DE" w:eastAsia="de-DE" w:bidi="de-DE"/>
          <w:i/>
          <w:iCs/>
        </w:rPr>
        <w:t xml:space="preserve">fast </w:t>
      </w:r>
      <w:r>
        <w:rPr>
          <w:rStyle w:val="CharStyle395"/>
          <w:i/>
          <w:iCs/>
        </w:rPr>
        <w:t>Brazilian</w:t>
        <w:br/>
        <w:t>pace.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69" w:name="bookmark369"/>
      <w:r>
        <w:rPr>
          <w:lang w:val="es-ES" w:eastAsia="es-ES" w:bidi="es-ES"/>
          <w:w w:val="100"/>
          <w:spacing w:val="0"/>
          <w:color w:val="000000"/>
          <w:position w:val="0"/>
        </w:rPr>
        <w:t>Otros tiempos</w:t>
      </w:r>
      <w:bookmarkEnd w:id="36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0" w:name="bookmark370"/>
      <w:r>
        <w:rPr>
          <w:lang w:val="es-ES" w:eastAsia="es-ES" w:bidi="es-ES"/>
          <w:w w:val="100"/>
          <w:spacing w:val="0"/>
          <w:color w:val="000000"/>
          <w:position w:val="0"/>
        </w:rPr>
        <w:t>Adriana Yurcovich</w:t>
      </w:r>
      <w:bookmarkEnd w:id="37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RA, 1993,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der Diktatur. Zwei Gefan</w:t>
        <w:t>-</w:t>
        <w:br/>
        <w:t>gene begegnen sich wieder.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231" w:left="1905" w:right="1905" w:bottom="231" w:header="0" w:footer="3" w:gutter="254"/>
          <w:rtlGutter w:val="0"/>
          <w:cols w:num="3" w:space="143"/>
          <w:noEndnote/>
          <w:docGrid w:linePitch="360"/>
        </w:sectPr>
      </w:pPr>
      <w:r>
        <w:rPr>
          <w:rStyle w:val="CharStyle395"/>
          <w:lang w:val="de-DE" w:eastAsia="de-DE" w:bidi="de-DE"/>
          <w:i/>
          <w:iCs/>
        </w:rPr>
        <w:t xml:space="preserve">After </w:t>
      </w:r>
      <w:r>
        <w:rPr>
          <w:rStyle w:val="CharStyle395"/>
          <w:i/>
          <w:iCs/>
        </w:rPr>
        <w:t>the dictatorship. Two priso</w:t>
        <w:t>-</w:t>
        <w:br/>
        <w:t>ners meet again.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860" w:line="400" w:lineRule="exact"/>
        <w:ind w:left="0" w:right="0" w:firstLine="0"/>
      </w:pPr>
      <w:r>
        <w:rPr>
          <w:rStyle w:val="CharStyle244"/>
          <w:b/>
          <w:bCs/>
        </w:rPr>
        <w:t>Focus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315" w:left="1952" w:right="1952" w:bottom="1361" w:header="0" w:footer="3" w:gutter="7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Lateinamerika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300" w:left="0" w:right="0" w:bottom="113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82" type="#_x0000_t75" style="position:absolute;margin-left:4.55pt;margin-top:0;width:461.75pt;height:114.95pt;z-index:-251658548;mso-wrap-distance-left:5.pt;mso-wrap-distance-right:5.pt;mso-position-horizontal-relative:margin" wrapcoords="0 0">
            <v:imagedata r:id="rId484" r:href="rId48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300" w:left="790" w:right="790" w:bottom="1134" w:header="0" w:footer="3" w:gutter="1234"/>
          <w:rtlGutter/>
          <w:cols w:space="720"/>
          <w:noEndnote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300" w:left="0" w:right="0" w:bottom="3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3" type="#_x0000_t202" style="position:absolute;margin-left:474.5pt;margin-top:486.25pt;width:46.3pt;height:56.5pt;z-index:-125829218;mso-wrap-distance-left:159.25pt;mso-wrap-distance-right:5.pt;mso-position-horizontal-relative:margin" fillcolor="#4B484C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19.2.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Sunday</w:t>
                    <w:br/>
                  </w:r>
                  <w:r>
                    <w:rPr>
                      <w:rStyle w:val="CharStyle514"/>
                      <w:b w:val="0"/>
                      <w:bCs w:val="0"/>
                    </w:rPr>
                    <w:t>\</w:t>
                  </w:r>
                  <w:r>
                    <w:rPr>
                      <w:rStyle w:val="CharStyle364"/>
                      <w:b w:val="0"/>
                      <w:bCs w:val="0"/>
                    </w:rPr>
                    <w:t xml:space="preserve"> 2</w:t>
                  </w:r>
                  <w:r>
                    <w:rPr>
                      <w:rStyle w:val="CharStyle364"/>
                      <w:vertAlign w:val="superscript"/>
                      <w:b w:val="0"/>
                      <w:bCs w:val="0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16"/>
        <w:widowControl w:val="0"/>
        <w:keepNext w:val="0"/>
        <w:keepLines w:val="0"/>
        <w:shd w:val="clear" w:color="auto" w:fill="auto"/>
        <w:bidi w:val="0"/>
        <w:jc w:val="left"/>
        <w:spacing w:before="0" w:after="16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Diktatur/</w:t>
      </w:r>
      <w:r>
        <w:rPr>
          <w:w w:val="100"/>
          <w:spacing w:val="0"/>
          <w:color w:val="000000"/>
          <w:position w:val="0"/>
        </w:rPr>
        <w:t>Dictatorship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71" w:name="bookmark371"/>
      <w:r>
        <w:rPr>
          <w:lang w:val="de-DE" w:eastAsia="de-DE" w:bidi="de-DE"/>
          <w:w w:val="100"/>
          <w:spacing w:val="0"/>
          <w:color w:val="000000"/>
          <w:position w:val="0"/>
        </w:rPr>
        <w:t>Montoneros, una historia</w:t>
        <w:br/>
      </w:r>
      <w:r>
        <w:rPr>
          <w:w w:val="100"/>
          <w:spacing w:val="0"/>
          <w:color w:val="000000"/>
          <w:position w:val="0"/>
        </w:rPr>
        <w:t xml:space="preserve">(part.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1)</w:t>
      </w:r>
      <w:bookmarkEnd w:id="371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72" w:name="bookmark372"/>
      <w:r>
        <w:rPr>
          <w:lang w:val="de-DE" w:eastAsia="de-DE" w:bidi="de-DE"/>
          <w:w w:val="100"/>
          <w:spacing w:val="0"/>
          <w:color w:val="000000"/>
          <w:position w:val="0"/>
        </w:rPr>
        <w:t>Andres di Telia</w:t>
      </w:r>
      <w:bookmarkEnd w:id="3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1994, 45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A. di Telia erforscht die jüngste</w:t>
        <w:br/>
        <w:t>und bewegte Geschichte Argen</w:t>
        <w:t>-</w:t>
        <w:br/>
        <w:t>tiniens anhand von Erzählungen</w:t>
        <w:br/>
        <w:t>ehemaliger Mitglieder der revolu</w:t>
        <w:t>-</w:t>
        <w:br/>
        <w:t>tionären "Monteneros" Gruppe.</w:t>
        <w:br/>
        <w:t>Einzel-Schicksale, in einer Colla</w:t>
        <w:t>-</w:t>
        <w:br/>
        <w:t>ge mit historischem Material,</w:t>
        <w:br/>
        <w:t>zeichnen die tragische Entwick</w:t>
        <w:t>-</w:t>
        <w:br/>
        <w:t>lung Argentiniens nach, von der</w:t>
        <w:br/>
        <w:t>Hoffnung auf Freiheit, verkörpert</w:t>
        <w:br/>
        <w:t>durch Carlos und Evita Perron, bis</w:t>
        <w:br/>
        <w:t>in den Abgrund aus Verfolgung,</w:t>
        <w:br/>
        <w:t>Terror und</w:t>
        <w:br/>
        <w:t>Diktatur.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 xml:space="preserve">A. </w:t>
      </w:r>
      <w:r>
        <w:rPr>
          <w:rStyle w:val="CharStyle395"/>
          <w:lang w:val="de-DE" w:eastAsia="de-DE" w:bidi="de-DE"/>
          <w:i/>
          <w:iCs/>
        </w:rPr>
        <w:t xml:space="preserve">di Telia </w:t>
      </w:r>
      <w:r>
        <w:rPr>
          <w:rStyle w:val="CharStyle395"/>
          <w:i/>
          <w:iCs/>
        </w:rPr>
        <w:t xml:space="preserve">explores </w:t>
      </w:r>
      <w:r>
        <w:rPr>
          <w:rStyle w:val="CharStyle395"/>
          <w:lang w:val="de-DE" w:eastAsia="de-DE" w:bidi="de-DE"/>
          <w:i/>
          <w:iCs/>
        </w:rPr>
        <w:t xml:space="preserve">Argentinas </w:t>
      </w:r>
      <w:r>
        <w:rPr>
          <w:rStyle w:val="CharStyle395"/>
          <w:i/>
          <w:iCs/>
        </w:rPr>
        <w:t>re</w:t>
        <w:t>-</w:t>
        <w:br/>
        <w:t>cent and eventful history with the</w:t>
        <w:br/>
        <w:t>memories of former members of</w:t>
        <w:br/>
        <w:t>the revolutionary "Monteneros".</w:t>
        <w:br/>
        <w:t>The collage of lives and historic</w:t>
        <w:br/>
        <w:t>material traces Argentina's tragi</w:t>
        <w:t>-</w:t>
        <w:br/>
        <w:t>cal fate, from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21"/>
        <w:ind w:left="0" w:right="0" w:firstLine="0"/>
      </w:pPr>
      <w:r>
        <w:rPr>
          <w:rStyle w:val="CharStyle395"/>
          <w:i/>
          <w:iCs/>
        </w:rPr>
        <w:t>hope to freedom, personified by</w:t>
        <w:br/>
        <w:t xml:space="preserve">Carlos and </w:t>
      </w:r>
      <w:r>
        <w:rPr>
          <w:rStyle w:val="CharStyle395"/>
          <w:lang w:val="de-DE" w:eastAsia="de-DE" w:bidi="de-DE"/>
          <w:i/>
          <w:iCs/>
        </w:rPr>
        <w:t xml:space="preserve">Evita </w:t>
      </w:r>
      <w:r>
        <w:rPr>
          <w:rStyle w:val="CharStyle395"/>
          <w:i/>
          <w:iCs/>
        </w:rPr>
        <w:t>Perron, into the</w:t>
        <w:br/>
        <w:t>depths of persecution, terror, and</w:t>
        <w:br/>
        <w:t>dictatorship...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jc w:val="left"/>
        <w:spacing w:before="0" w:after="113" w:line="170" w:lineRule="exact"/>
        <w:ind w:left="0" w:right="0" w:firstLine="0"/>
      </w:pPr>
      <w:r>
        <w:rPr>
          <w:rStyle w:val="CharStyle518"/>
          <w:b/>
          <w:bCs/>
          <w:i w:val="0"/>
          <w:iCs w:val="0"/>
        </w:rPr>
        <w:t xml:space="preserve">Kub </w:t>
      </w:r>
      <w:r>
        <w:rPr>
          <w:w w:val="100"/>
          <w:spacing w:val="0"/>
          <w:color w:val="000000"/>
          <w:position w:val="0"/>
        </w:rPr>
        <w:t>a/Cuba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Auswahl aus Arbeiten, die</w:t>
        <w:br/>
        <w:t xml:space="preserve">Jose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Jiminez Estevez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vom MO</w:t>
        <w:t>-</w:t>
        <w:br/>
        <w:t>VIMENTO NACIONAL DE VIDEO</w:t>
        <w:br/>
        <w:t>CUBA für das VideoFest zusam</w:t>
        <w:t>-</w:t>
        <w:br/>
        <w:t>mengestellt hat. Dieser Kontakt</w:t>
        <w:br/>
        <w:t>entstand erst relativ spät, er soll</w:t>
        <w:br/>
        <w:t>für 1995 ausgebaut werden.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95"/>
          <w:i/>
          <w:iCs/>
        </w:rPr>
        <w:t>A selection of works chosen by A.</w:t>
        <w:br/>
        <w:t>Jiminez Estevez of the MOVIMIEN-</w:t>
        <w:br/>
        <w:t xml:space="preserve">TO NACIONAL </w:t>
      </w:r>
      <w:r>
        <w:rPr>
          <w:rStyle w:val="CharStyle395"/>
          <w:lang w:val="de-DE" w:eastAsia="de-DE" w:bidi="de-DE"/>
          <w:i/>
          <w:iCs/>
        </w:rPr>
        <w:t xml:space="preserve">DE </w:t>
      </w:r>
      <w:r>
        <w:rPr>
          <w:rStyle w:val="CharStyle395"/>
          <w:i/>
          <w:iCs/>
        </w:rPr>
        <w:t>VIDEO CUBA for</w:t>
        <w:br/>
        <w:t>the VideoFest. This contact has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br w:type="column"/>
      </w:r>
      <w:r>
        <w:rPr>
          <w:rStyle w:val="CharStyle395"/>
          <w:i/>
          <w:iCs/>
        </w:rPr>
        <w:t>not existed for long and we</w:t>
        <w:br/>
        <w:t>would like to deepen It in 1995.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73" w:name="bookmark373"/>
      <w:r>
        <w:rPr>
          <w:lang w:val="es-ES" w:eastAsia="es-ES" w:bidi="es-ES"/>
          <w:w w:val="100"/>
          <w:spacing w:val="0"/>
          <w:color w:val="000000"/>
          <w:position w:val="0"/>
        </w:rPr>
        <w:t>Tren a Cartagena</w:t>
      </w:r>
      <w:bookmarkEnd w:id="37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Alberto Ortiz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Zarate</w:t>
        <w:br/>
        <w:t>Cuba, 1994,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Videoclip: Eisenbahn und Kind</w:t>
        <w:t>-</w:t>
        <w:br/>
        <w:t>heitserinnerungen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rStyle w:val="CharStyle395"/>
          <w:i/>
          <w:iCs/>
        </w:rPr>
        <w:t>Video clip: Railways and child</w:t>
        <w:t>-</w:t>
        <w:br/>
        <w:t>hood memories.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74" w:name="bookmark374"/>
      <w:r>
        <w:rPr>
          <w:w w:val="100"/>
          <w:spacing w:val="0"/>
          <w:color w:val="000000"/>
          <w:position w:val="0"/>
        </w:rPr>
        <w:t>Zaida</w:t>
      </w:r>
      <w:bookmarkEnd w:id="3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Niurka Ma. </w:t>
      </w:r>
      <w:r>
        <w:rPr>
          <w:lang w:val="es-ES" w:eastAsia="es-ES" w:bidi="es-ES"/>
          <w:w w:val="100"/>
          <w:spacing w:val="0"/>
          <w:color w:val="000000"/>
          <w:position w:val="0"/>
        </w:rPr>
        <w:t>Pérez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Cuba, 1994, 16,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impressionistische Annähe</w:t>
        <w:t>-</w:t>
        <w:br/>
        <w:t xml:space="preserve">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Bildende Künstlerin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Zaida del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Rio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Cuba.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An impressionist portrait of the</w:t>
        <w:br/>
        <w:t>Cuban artist Zaida del Rio.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5" w:name="bookmark375"/>
      <w:r>
        <w:rPr>
          <w:w w:val="100"/>
          <w:spacing w:val="0"/>
          <w:color w:val="000000"/>
          <w:position w:val="0"/>
        </w:rPr>
        <w:t>Forever</w:t>
      </w:r>
      <w:bookmarkEnd w:id="375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6" w:name="bookmark376"/>
      <w:r>
        <w:rPr>
          <w:w w:val="100"/>
          <w:spacing w:val="0"/>
          <w:color w:val="000000"/>
          <w:position w:val="0"/>
        </w:rPr>
        <w:t>Luis Orlando Deulofeu</w:t>
      </w:r>
      <w:bookmarkEnd w:id="3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Cuba, 1994,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ökonomische Krise hat</w:t>
        <w:br/>
        <w:t>das Fahrrad an Bedeutung ge</w:t>
        <w:t>-</w:t>
        <w:br/>
        <w:t>wonnen. Skurrile Eindrücke von</w:t>
        <w:br/>
        <w:t>der Vielgestaltigkeit der Draht</w:t>
        <w:t>-</w:t>
        <w:br/>
        <w:t>esel-Nutzung. Selbst beim Militär.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rStyle w:val="CharStyle395"/>
          <w:i/>
          <w:iCs/>
        </w:rPr>
        <w:t xml:space="preserve">Because of the </w:t>
      </w:r>
      <w:r>
        <w:rPr>
          <w:rStyle w:val="CharStyle395"/>
          <w:lang w:val="de-DE" w:eastAsia="de-DE" w:bidi="de-DE"/>
          <w:i/>
          <w:iCs/>
        </w:rPr>
        <w:t xml:space="preserve">economic </w:t>
      </w:r>
      <w:r>
        <w:rPr>
          <w:rStyle w:val="CharStyle395"/>
          <w:i/>
          <w:iCs/>
        </w:rPr>
        <w:t>crisis,</w:t>
        <w:br/>
        <w:t>the bike has gained in impor</w:t>
        <w:t>-</w:t>
        <w:br/>
        <w:t>tance. Droll impressions of its ver</w:t>
        <w:t>-</w:t>
        <w:br/>
        <w:t>satile usage. Even at the military.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377" w:name="bookmark377"/>
      <w:r>
        <w:rPr>
          <w:w w:val="100"/>
          <w:spacing w:val="0"/>
          <w:color w:val="000000"/>
          <w:position w:val="0"/>
        </w:rPr>
        <w:t xml:space="preserve">Del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sueno </w:t>
      </w:r>
      <w:r>
        <w:rPr>
          <w:w w:val="100"/>
          <w:spacing w:val="0"/>
          <w:color w:val="000000"/>
          <w:position w:val="0"/>
        </w:rPr>
        <w:t xml:space="preserve">a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la poesía</w:t>
      </w:r>
      <w:bookmarkEnd w:id="377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180"/>
        <w:ind w:left="0" w:right="0" w:firstLine="0"/>
      </w:pPr>
      <w:bookmarkStart w:id="378" w:name="bookmark378"/>
      <w:r>
        <w:rPr>
          <w:w w:val="100"/>
          <w:spacing w:val="0"/>
          <w:color w:val="000000"/>
          <w:position w:val="0"/>
        </w:rPr>
        <w:t>Belkis Vega Belmonte</w:t>
        <w:br/>
        <w:t>Cuba,, 20 Min,</w:t>
      </w:r>
      <w:bookmarkEnd w:id="37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Geschehen um einen</w:t>
        <w:br/>
        <w:t>Maler, der in seinem halbdunklen</w:t>
        <w:br/>
        <w:t>Dachgeschoß seiner Muse, Gno</w:t>
        <w:t>-</w:t>
        <w:br/>
        <w:t>men und anderen Wesen be</w:t>
        <w:t>-</w:t>
        <w:br/>
        <w:t>gegnet.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br w:type="column"/>
      </w:r>
      <w:r>
        <w:rPr>
          <w:rStyle w:val="CharStyle395"/>
          <w:i/>
          <w:iCs/>
        </w:rPr>
        <w:t>Surreal story of a painter who</w:t>
        <w:br/>
        <w:t>meets muses, gnomes and other</w:t>
        <w:br/>
        <w:t>creatures in the twilight of his at</w:t>
        <w:t>-</w:t>
        <w:br/>
        <w:t>tic.</w:t>
      </w:r>
    </w:p>
    <w:p>
      <w:pPr>
        <w:pStyle w:val="Style51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Prostitution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w w:val="100"/>
          <w:spacing w:val="0"/>
          <w:color w:val="000000"/>
          <w:position w:val="0"/>
        </w:rPr>
        <w:t>AIDS/</w:t>
        <w:br/>
      </w:r>
      <w:r>
        <w:rPr>
          <w:rStyle w:val="CharStyle521"/>
          <w:b/>
          <w:bCs/>
        </w:rPr>
        <w:t>Prostitution and AIDS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79" w:name="bookmark379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Vénus de </w:t>
      </w:r>
      <w:r>
        <w:rPr>
          <w:w w:val="100"/>
          <w:spacing w:val="0"/>
          <w:color w:val="000000"/>
          <w:position w:val="0"/>
        </w:rPr>
        <w:t>fogo</w:t>
      </w:r>
      <w:bookmarkEnd w:id="379"/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80" w:name="bookmark380"/>
      <w:r>
        <w:rPr>
          <w:w w:val="100"/>
          <w:spacing w:val="0"/>
          <w:color w:val="000000"/>
          <w:position w:val="0"/>
        </w:rPr>
        <w:t>Victor Lopes</w:t>
      </w:r>
      <w:bookmarkEnd w:id="38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1993, 45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Celso Aids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geht um und verübt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Attentate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Prostituierte, um sie</w:t>
        <w:br/>
        <w:t>zu infizieren. Diese nehmen den</w:t>
        <w:br/>
        <w:t>Kampf auf.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fulminante Komödie mit aus</w:t>
        <w:t>-</w:t>
        <w:br/>
        <w:t>gezeichneten Videoeffekten, ge</w:t>
        <w:t>-</w:t>
        <w:br/>
        <w:t>dacht als Aufklärungsfilm, doch</w:t>
        <w:br/>
        <w:t>mit hohem Unterhaltungswert.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3332" w:h="17263"/>
          <w:pgMar w:top="300" w:left="2005" w:right="2005" w:bottom="300" w:header="0" w:footer="3" w:gutter="19"/>
          <w:rtlGutter/>
          <w:cols w:num="3" w:space="233"/>
          <w:noEndnote/>
          <w:docGrid w:linePitch="360"/>
        </w:sectPr>
      </w:pPr>
      <w:r>
        <w:rPr>
          <w:rStyle w:val="CharStyle395"/>
          <w:i/>
          <w:iCs/>
        </w:rPr>
        <w:t>Celso Aids haunts the streets and</w:t>
        <w:br/>
        <w:t>attacks prostitutes to infect them.</w:t>
        <w:br/>
        <w:t>They, in turn, strike back. A brilliant</w:t>
        <w:br/>
        <w:t>comedy with excellent video ef</w:t>
        <w:t>-</w:t>
        <w:br/>
        <w:t>fects, designed for sex education</w:t>
        <w:br/>
        <w:t>but very entertaining.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486"/>
          <w:footerReference w:type="even" r:id="rId487"/>
          <w:footerReference w:type="default" r:id="rId488"/>
          <w:headerReference w:type="first" r:id="rId489"/>
          <w:footerReference w:type="first" r:id="rId490"/>
          <w:titlePg/>
          <w:pgSz w:w="13332" w:h="17263"/>
          <w:pgMar w:top="1510" w:left="1607" w:right="1607" w:bottom="1222" w:header="0" w:footer="3" w:gutter="66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Preisverleihung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0" w:left="0" w:right="0" w:bottom="73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14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Hauptpreis: 4.000 DM</w:t>
      </w:r>
    </w:p>
    <w:p>
      <w:pPr>
        <w:pStyle w:val="Style28"/>
        <w:numPr>
          <w:ilvl w:val="0"/>
          <w:numId w:val="61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Preis: 2.000 DM</w:t>
      </w:r>
    </w:p>
    <w:p>
      <w:pPr>
        <w:pStyle w:val="Style28"/>
        <w:numPr>
          <w:ilvl w:val="0"/>
          <w:numId w:val="61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Preis: 1.000 DM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Preisgekrönt werden Arbeiten,</w:t>
        <w:br/>
        <w:t>die besonders kreativ sind und</w:t>
        <w:br/>
        <w:t>die Formsprache von Video vor</w:t>
        <w:t>-</w:t>
        <w:br/>
        <w:t>antreiben - oder solche, die</w:t>
        <w:br/>
        <w:t>wichtige gesellschaftliche The</w:t>
        <w:t>-</w:t>
        <w:br/>
        <w:t>men auf ungewöhnliche Weise</w:t>
        <w:br/>
        <w:t>aufgreifen.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Preise werden vom Auswahl</w:t>
        <w:t>-</w:t>
        <w:br/>
        <w:t>komitee des VideoFests</w:t>
        <w:br/>
        <w:t xml:space="preserve">verliehen (Knut Gerwers,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Micky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Kwella, Bea Wölfling).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 xml:space="preserve">Awarded </w:t>
      </w:r>
      <w:r>
        <w:rPr>
          <w:rStyle w:val="CharStyle395"/>
          <w:lang w:val="de-DE" w:eastAsia="de-DE" w:bidi="de-DE"/>
          <w:i/>
          <w:iCs/>
        </w:rPr>
        <w:t xml:space="preserve">will </w:t>
      </w:r>
      <w:r>
        <w:rPr>
          <w:rStyle w:val="CharStyle395"/>
          <w:i/>
          <w:iCs/>
        </w:rPr>
        <w:t>be works which are</w:t>
        <w:br/>
        <w:t>of outstanding creativity and</w:t>
        <w:br/>
        <w:t>aim at furthering the medium</w:t>
        <w:br/>
        <w:t>video, or those which are dea</w:t>
        <w:t>-</w:t>
        <w:br/>
        <w:t>ling with important social topics</w:t>
        <w:br/>
        <w:t>in an unusual way.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101" w:line="216" w:lineRule="exact"/>
        <w:ind w:left="0" w:right="0" w:firstLine="0"/>
      </w:pPr>
      <w:r>
        <w:br w:type="column"/>
      </w:r>
      <w:r>
        <w:rPr>
          <w:rStyle w:val="CharStyle395"/>
          <w:i/>
          <w:iCs/>
        </w:rPr>
        <w:t>The prizes will be granted by the</w:t>
        <w:br/>
        <w:t>selection committee of the</w:t>
        <w:br/>
        <w:t xml:space="preserve">VideoFest </w:t>
      </w:r>
      <w:r>
        <w:rPr>
          <w:rStyle w:val="CharStyle395"/>
          <w:lang w:val="de-DE" w:eastAsia="de-DE" w:bidi="de-DE"/>
          <w:i/>
          <w:iCs/>
        </w:rPr>
        <w:t xml:space="preserve">(Knut </w:t>
      </w:r>
      <w:r>
        <w:rPr>
          <w:rStyle w:val="CharStyle395"/>
          <w:i/>
          <w:iCs/>
        </w:rPr>
        <w:t>Gerwers, Micky</w:t>
        <w:br/>
        <w:t xml:space="preserve">Kwella, Bea </w:t>
      </w:r>
      <w:r>
        <w:rPr>
          <w:rStyle w:val="CharStyle395"/>
          <w:lang w:val="de-DE" w:eastAsia="de-DE" w:bidi="de-DE"/>
          <w:i/>
          <w:iCs/>
        </w:rPr>
        <w:t>Wölfling).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16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Multimedia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Anerkennungspreis: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1.000 DM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Ausgezeichnet wird ein Projekt</w:t>
        <w:br/>
        <w:t>auf CD-Rom oder im Internet,</w:t>
        <w:br/>
        <w:t>das für die neue Kunst- und</w:t>
        <w:br/>
        <w:t>Kommunikationskultur beispiel</w:t>
        <w:t>-</w:t>
        <w:br/>
        <w:t>hafte Akzente setzt,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5"/>
          <w:i/>
          <w:iCs/>
        </w:rPr>
        <w:t xml:space="preserve">Awarded </w:t>
      </w:r>
      <w:r>
        <w:rPr>
          <w:rStyle w:val="CharStyle395"/>
          <w:lang w:val="de-DE" w:eastAsia="de-DE" w:bidi="de-DE"/>
          <w:i/>
          <w:iCs/>
        </w:rPr>
        <w:t xml:space="preserve">will </w:t>
      </w:r>
      <w:r>
        <w:rPr>
          <w:rStyle w:val="CharStyle395"/>
          <w:i/>
          <w:iCs/>
        </w:rPr>
        <w:t>be a project on</w:t>
        <w:br/>
        <w:t>CD-Rom or in the Internet which</w:t>
        <w:br/>
        <w:t>emphasizes important aspects of</w:t>
        <w:br/>
        <w:t>the new art and communication</w:t>
        <w:br/>
        <w:t>culture.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Preis wird vergeben von ei</w:t>
        <w:t>-</w:t>
        <w:br/>
        <w:t xml:space="preserve">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Jury/ </w:t>
      </w:r>
      <w:r>
        <w:rPr>
          <w:rStyle w:val="CharStyle515"/>
          <w:lang w:val="en-US" w:eastAsia="en-US" w:bidi="en-US"/>
        </w:rPr>
        <w:t xml:space="preserve">The prize </w:t>
      </w:r>
      <w:r>
        <w:rPr>
          <w:rStyle w:val="CharStyle515"/>
        </w:rPr>
        <w:t xml:space="preserve">will </w:t>
      </w:r>
      <w:r>
        <w:rPr>
          <w:rStyle w:val="CharStyle515"/>
          <w:lang w:val="en-US" w:eastAsia="en-US" w:bidi="en-US"/>
        </w:rPr>
        <w:t>be gran</w:t>
        <w:t>-</w:t>
        <w:br/>
        <w:t>ted by a jury: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Biggs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Computerkünstler/ </w:t>
      </w:r>
      <w:r>
        <w:rPr>
          <w:rStyle w:val="CharStyle515"/>
          <w:lang w:val="en-US" w:eastAsia="en-US" w:bidi="en-US"/>
        </w:rPr>
        <w:t>Computer-</w:t>
        <w:br/>
        <w:t>artist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(GB)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Kwella,VideoFest (D)</w:t>
        <w:br/>
        <w:t xml:space="preserve">Susanna Mende,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Videofest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Ulrike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Paczkowski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Pixelpark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3332" w:h="17263"/>
          <w:pgMar w:top="1510" w:left="1914" w:right="1914" w:bottom="7352" w:header="0" w:footer="3" w:gutter="355"/>
          <w:rtlGutter/>
          <w:cols w:num="3" w:space="25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Joachim Sauter, Art+Com (D).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0" w:left="0" w:right="0" w:bottom="15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3"/>
        <w:widowControl w:val="0"/>
        <w:keepNext w:val="0"/>
        <w:keepLines w:val="0"/>
        <w:shd w:val="clear" w:color="auto" w:fill="000000"/>
        <w:bidi w:val="0"/>
        <w:jc w:val="left"/>
        <w:spacing w:before="0" w:after="0" w:line="480" w:lineRule="exact"/>
        <w:ind w:left="0" w:right="0" w:firstLine="0"/>
        <w:sectPr>
          <w:type w:val="continuous"/>
          <w:pgSz w:w="13332" w:h="17263"/>
          <w:pgMar w:top="1510" w:left="1607" w:right="1607" w:bottom="1510" w:header="0" w:footer="3" w:gutter="662"/>
          <w:rtlGutter/>
          <w:cols w:space="720"/>
          <w:noEndnote/>
          <w:docGrid w:linePitch="360"/>
        </w:sectPr>
      </w:pPr>
      <w:r>
        <w:pict>
          <v:shape id="_x0000_s1489" type="#_x0000_t202" style="position:absolute;margin-left:-0.7pt;margin-top:26.4pt;width:522.pt;height:185.3pt;z-index:-125829217;mso-wrap-distance-left:5.pt;mso-wrap-distance-right:5.pt;mso-position-horizontal-relative:margin" wrapcoords="0 0 21600 0 21600 19434 16535 19434 16535 21600 157 21600 157 19434 0 19434 0 0" filled="f" stroked="f">
            <v:textbox style="mso-fit-shape-to-text:t" inset="0,0,0,0">
              <w:txbxContent>
                <w:p>
                  <w:pPr>
                    <w:framePr w:h="3706" w:wrap="notBeside" w:vAnchor="text" w:hAnchor="margin" w:x="-13" w:y="52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90" type="#_x0000_t75" style="width:522pt;height:185pt;">
                        <v:imagedata r:id="rId491" r:href="rId492"/>
                      </v:shape>
                    </w:pict>
                  </w:r>
                </w:p>
                <w:p>
                  <w:pPr>
                    <w:pStyle w:val="Style522"/>
                    <w:tabs>
                      <w:tab w:leader="hyphen" w:pos="254" w:val="left"/>
                      <w:tab w:leader="hyphen" w:pos="28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24"/>
                      <w:lang w:val="en-US" w:eastAsia="en-US" w:bidi="en-US"/>
                      <w:i w:val="0"/>
                      <w:iCs w:val="0"/>
                    </w:rPr>
                    <w:tab/>
                  </w:r>
                  <w:r>
                    <w:rPr>
                      <w:rStyle w:val="CharStyle525"/>
                      <w:lang w:val="de-DE" w:eastAsia="de-DE" w:bidi="de-DE"/>
                      <w:i/>
                      <w:iCs/>
                    </w:rPr>
                    <w:tab/>
                  </w:r>
                </w:p>
                <w:p>
                  <w:pPr>
                    <w:pStyle w:val="Style526"/>
                    <w:tabs>
                      <w:tab w:leader="none" w:pos="3398" w:val="left"/>
                      <w:tab w:leader="none" w:pos="680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28"/>
                      <w:b/>
                      <w:bCs/>
                    </w:rPr>
                    <w:t>DDV Productions</w:t>
                    <w:tab/>
                  </w:r>
                  <w:r>
                    <w:rPr>
                      <w:rStyle w:val="CharStyle529"/>
                      <w:b/>
                      <w:bCs/>
                    </w:rPr>
                    <w:t>Antifa</w:t>
                    <w:tab/>
                  </w:r>
                  <w:r>
                    <w:rPr>
                      <w:rStyle w:val="CharStyle529"/>
                      <w:lang w:val="en-US" w:eastAsia="en-US" w:bidi="en-US"/>
                      <w:b/>
                      <w:bCs/>
                    </w:rPr>
                    <w:t>Patient</w:t>
                  </w:r>
                </w:p>
                <w:p>
                  <w:pPr>
                    <w:pStyle w:val="Style530"/>
                    <w:tabs>
                      <w:tab w:leader="none" w:pos="3389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532"/>
                    </w:rPr>
                    <w:t xml:space="preserve">Lars </w:t>
                  </w:r>
                  <w:r>
                    <w:rPr>
                      <w:rStyle w:val="CharStyle532"/>
                      <w:lang w:val="de-DE" w:eastAsia="de-DE" w:bidi="de-DE"/>
                    </w:rPr>
                    <w:t>Michael Reiff</w:t>
                    <w:tab/>
                  </w:r>
                  <w:r>
                    <w:rPr>
                      <w:rStyle w:val="CharStyle532"/>
                    </w:rPr>
                    <w:t>Robert Hamilton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91" type="#_x0000_t75" style="position:absolute;margin-left:-69.6pt;margin-top:230.9pt;width:589.7pt;height:39.1pt;z-index:-125829216;mso-wrap-distance-left:5.pt;mso-wrap-distance-right:5.pt;mso-wrap-distance-bottom:49.9pt;mso-position-horizontal-relative:margin" wrapcoords="0 0 21600 0 21600 21600 0 21600 0 0">
            <v:imagedata r:id="rId493" r:href="rId494"/>
            <w10:wrap type="topAndBottom" anchorx="margin"/>
          </v:shape>
        </w:pict>
      </w:r>
      <w:r>
        <w:pict>
          <v:shape id="_x0000_s1492" type="#_x0000_t75" style="position:absolute;margin-left:-69.6pt;margin-top:319.9pt;width:589.7pt;height:11.3pt;z-index:-125829215;mso-wrap-distance-left:5.pt;mso-wrap-distance-right:5.pt;mso-wrap-distance-bottom:20.pt;mso-position-horizontal-relative:margin" wrapcoords="0 0 21600 0 21600 21600 0 21600 0 0">
            <v:imagedata r:id="rId495" r:href="rId496"/>
            <w10:wrap type="topAndBottom" anchorx="margin"/>
          </v:shape>
        </w:pict>
      </w:r>
      <w:r>
        <w:rPr>
          <w:rStyle w:val="CharStyle535"/>
          <w:b/>
          <w:bCs/>
        </w:rPr>
        <w:t xml:space="preserve">Danish Film Institute </w:t>
      </w:r>
      <w:r>
        <w:rPr>
          <w:rStyle w:val="CharStyle536"/>
          <w:b/>
          <w:bCs/>
        </w:rPr>
        <w:t>Workshop/Hadersiev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right"/>
        <w:spacing w:before="0" w:after="855" w:line="400" w:lineRule="exact"/>
        <w:ind w:left="0" w:right="0" w:firstLine="0"/>
      </w:pPr>
      <w:r>
        <w:pict>
          <v:shape id="_x0000_s1493" type="#_x0000_t75" style="position:absolute;margin-left:-65.5pt;margin-top:486.45pt;width:524.9pt;height:298.1pt;z-index:-251658542;mso-wrap-distance-left:5.pt;mso-wrap-distance-right:5.pt;mso-position-horizontal-relative:margin;mso-position-vertical-relative:margin" wrapcoords="0 0">
            <v:imagedata r:id="rId497" r:href="rId498"/>
            <w10:wrap anchorx="margin" anchory="margin"/>
          </v:shape>
        </w:pict>
      </w:r>
      <w:r>
        <w:rPr>
          <w:rStyle w:val="CharStyle243"/>
          <w:b/>
          <w:bCs/>
        </w:rPr>
        <w:t>Nightflight 10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294" w:left="1953" w:right="1953" w:bottom="1379" w:header="0" w:footer="3" w:gutter="11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Lange Videonacht</w:t>
      </w: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279" w:left="0" w:right="0" w:bottom="17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4" type="#_x0000_t75" style="position:absolute;margin-left:-61.65pt;margin-top:0;width:365.5pt;height:289.2pt;z-index:-125829214;mso-wrap-distance-left:5.pt;mso-wrap-distance-right:5.pt;mso-position-horizontal-relative:margin" wrapcoords="0 0 21600 0 21600 21600 0 21600 0 0">
            <v:imagedata r:id="rId499" r:href="rId500"/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8" w:line="226" w:lineRule="exact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ist Tradition und</w:t>
        <w:br/>
        <w:t>immer ausverkauft,</w:t>
      </w:r>
    </w:p>
    <w:p>
      <w:pPr>
        <w:pStyle w:val="Style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Non-Stop-VideoShow.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Nacht der Vorführer. Sie prä</w:t>
        <w:t>-</w:t>
        <w:br/>
        <w:t>sentieren ihre Lieblinge und die</w:t>
        <w:br/>
        <w:t>größten Publikumserfolge aus</w:t>
        <w:br/>
        <w:t>dem diesjährigen Programm.</w:t>
        <w:br/>
        <w:t>Warum nicht auch die eigenen</w:t>
        <w:br/>
        <w:t>"Lieblinge" verlangen?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Ende offen.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8" w:line="220" w:lineRule="exact"/>
        <w:ind w:left="0" w:right="0" w:firstLine="0"/>
      </w:pPr>
      <w:bookmarkStart w:id="381" w:name="bookmark381"/>
      <w:r>
        <w:rPr>
          <w:w w:val="100"/>
          <w:spacing w:val="0"/>
          <w:color w:val="000000"/>
          <w:position w:val="0"/>
        </w:rPr>
        <w:t>The Long Video-Night</w:t>
      </w:r>
      <w:bookmarkEnd w:id="381"/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i/>
          <w:iCs/>
        </w:rPr>
        <w:t>A tradition, and always</w:t>
        <w:br/>
        <w:t>completly sold out.</w:t>
      </w:r>
    </w:p>
    <w:p>
      <w:pPr>
        <w:pStyle w:val="Style4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Non-stop-VideoShow.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The projectionists' favourite ta</w:t>
        <w:t>-</w:t>
        <w:br/>
        <w:t>pes, their "darling's" and those of</w:t>
        <w:br/>
        <w:t>the public from this year's pro</w:t>
        <w:t>-</w:t>
        <w:br/>
        <w:t>gram. Why not dare to ask for</w:t>
        <w:br/>
        <w:t>your "darling?"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279" w:left="1996" w:right="1996" w:bottom="1705" w:header="0" w:footer="3" w:gutter="72"/>
          <w:rtlGutter w:val="0"/>
          <w:cols w:num="3" w:space="147"/>
          <w:noEndnote/>
          <w:docGrid w:linePitch="360"/>
        </w:sectPr>
      </w:pPr>
      <w:r>
        <w:rPr>
          <w:rStyle w:val="CharStyle395"/>
          <w:i/>
          <w:iCs/>
        </w:rPr>
        <w:t>Open end.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505" w:left="0" w:right="0" w:bottom="12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43"/>
        <w:widowControl w:val="0"/>
        <w:keepNext w:val="0"/>
        <w:keepLines w:val="0"/>
        <w:shd w:val="clear" w:color="auto" w:fill="000000"/>
        <w:bidi w:val="0"/>
        <w:spacing w:before="0" w:after="0" w:line="1080" w:lineRule="exact"/>
        <w:ind w:left="0" w:right="0" w:firstLine="0"/>
      </w:pPr>
      <w:r>
        <w:pict>
          <v:shape id="_x0000_s1495" type="#_x0000_t202" style="position:absolute;margin-left:-27.1pt;margin-top:222.95pt;width:36.95pt;height:13.65pt;z-index:-125829213;mso-wrap-distance-left:5.pt;mso-wrap-distance-right:131.05pt;mso-wrap-distance-bottom:6.55pt;mso-position-horizontal-relative:margin" filled="f" stroked="f">
            <v:textbox style="mso-fit-shape-to-text:t" inset="0,0,0,0">
              <w:txbxContent>
                <w:p>
                  <w:pPr>
                    <w:pStyle w:val="Style5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41"/>
                      <w:lang w:val="de-DE" w:eastAsia="de-DE" w:bidi="de-DE"/>
                      <w:b/>
                      <w:bCs/>
                    </w:rPr>
                    <w:t>Sanne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96" type="#_x0000_t202" style="position:absolute;margin-left:140.9pt;margin-top:223.45pt;width:96.25pt;height:13.45pt;z-index:-1258292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41"/>
                      <w:b/>
                      <w:bCs/>
                    </w:rPr>
                    <w:t>My beatifull pigs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97" type="#_x0000_t202" style="position:absolute;margin-left:140.9pt;margin-top:233.3pt;width:60.5pt;height:10.05pt;z-index:-1258292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42"/>
                    </w:rPr>
                    <w:t>Pernille Maegaard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545"/>
          <w:b/>
          <w:bCs/>
        </w:rPr>
        <w:t>DDV</w:t>
      </w:r>
    </w:p>
    <w:p>
      <w:pPr>
        <w:pStyle w:val="Style53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pict>
          <v:shape id="_x0000_s1498" type="#_x0000_t202" style="position:absolute;margin-left:-27.85pt;margin-top:703.45pt;width:145.2pt;height:19.9pt;z-index:-125829210;mso-wrap-distance-left:5.pt;mso-wrap-distance-right:24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41"/>
                      <w:b/>
                      <w:bCs/>
                    </w:rPr>
                    <w:t>An assisted reproduktion</w:t>
                  </w:r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42"/>
                      <w:lang w:val="de-DE" w:eastAsia="de-DE" w:bidi="de-DE"/>
                    </w:rPr>
                    <w:t>Jan Krogsgärd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547"/>
          <w:b/>
          <w:bCs/>
        </w:rPr>
        <w:t>The Cleaning Guys</w:t>
      </w:r>
    </w:p>
    <w:p>
      <w:pPr>
        <w:pStyle w:val="Style305"/>
        <w:widowControl w:val="0"/>
        <w:keepNext w:val="0"/>
        <w:keepLines w:val="0"/>
        <w:shd w:val="clear" w:color="auto" w:fill="auto"/>
        <w:bidi w:val="0"/>
        <w:jc w:val="left"/>
        <w:spacing w:before="0" w:after="211" w:line="140" w:lineRule="exact"/>
        <w:ind w:left="0" w:right="0" w:firstLine="0"/>
      </w:pPr>
      <w:r>
        <w:rPr>
          <w:rStyle w:val="CharStyle548"/>
        </w:rPr>
        <w:t>Finn Hjersing Hansen</w:t>
      </w:r>
    </w:p>
    <w:p>
      <w:pPr>
        <w:pStyle w:val="Style549"/>
        <w:widowControl w:val="0"/>
        <w:keepNext w:val="0"/>
        <w:keepLines w:val="0"/>
        <w:shd w:val="clear" w:color="auto" w:fill="000000"/>
        <w:bidi w:val="0"/>
        <w:jc w:val="left"/>
        <w:spacing w:before="0" w:after="0" w:line="580" w:lineRule="exact"/>
        <w:ind w:left="480" w:right="0" w:firstLine="0"/>
      </w:pPr>
      <w:r>
        <w:pict>
          <v:shape id="_x0000_s1499" type="#_x0000_t202" style="position:absolute;margin-left:472.8pt;margin-top:722.9pt;width:46.1pt;height:55.7pt;z-index:-12582920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4" w:line="180" w:lineRule="exact"/>
                    <w:ind w:left="0" w:right="0" w:firstLine="0"/>
                  </w:pPr>
                  <w:r>
                    <w:rPr>
                      <w:rStyle w:val="CharStyle447"/>
                      <w:b/>
                      <w:bCs/>
                    </w:rPr>
                    <w:t>19.2.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1" w:line="180" w:lineRule="exact"/>
                    <w:ind w:left="0" w:right="0" w:firstLine="0"/>
                  </w:pPr>
                  <w:r>
                    <w:rPr>
                      <w:rStyle w:val="CharStyle227"/>
                      <w:b/>
                      <w:bCs/>
                    </w:rPr>
                    <w:t>Sunday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50"/>
                      <w:lang w:val="en-US" w:eastAsia="en-US" w:bidi="en-US"/>
                    </w:rPr>
                    <w:t>22</w:t>
                  </w:r>
                  <w:r>
                    <w:rPr>
                      <w:rStyle w:val="CharStyle250"/>
                      <w:lang w:val="en-US" w:eastAsia="en-US" w:bidi="en-US"/>
                      <w:vertAlign w:val="superscript"/>
                    </w:rPr>
                    <w:t>30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551"/>
          <w:b/>
          <w:bCs/>
          <w:i/>
          <w:iCs/>
        </w:rPr>
        <w:t xml:space="preserve">SEE YOU </w:t>
      </w:r>
      <w:r>
        <w:rPr>
          <w:rStyle w:val="CharStyle552"/>
          <w:b w:val="0"/>
          <w:bCs w:val="0"/>
          <w:i/>
          <w:iCs/>
        </w:rPr>
        <w:t xml:space="preserve">IN </w:t>
      </w:r>
      <w:r>
        <w:rPr>
          <w:rStyle w:val="CharStyle551"/>
          <w:b/>
          <w:bCs/>
          <w:i/>
          <w:iCs/>
        </w:rPr>
        <w:t>BERLIN - 95 III</w:t>
      </w:r>
      <w:r>
        <w:br w:type="page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160" w:right="0" w:firstLine="0"/>
        <w:sectPr>
          <w:type w:val="continuous"/>
          <w:pgSz w:w="13332" w:h="17263"/>
          <w:pgMar w:top="505" w:left="2005" w:right="2005" w:bottom="1211" w:header="0" w:footer="3" w:gutter="11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Internationale Einrichtungen</w:t>
      </w:r>
    </w:p>
    <w:p>
      <w:pPr>
        <w:widowControl w:val="0"/>
        <w:rPr>
          <w:sz w:val="2"/>
          <w:szCs w:val="2"/>
        </w:rPr>
      </w:pPr>
      <w:r>
        <w:pict>
          <v:shape id="_x0000_s1500" type="#_x0000_t202" style="position:static;width:666.6pt;height:23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27" w:left="0" w:right="0" w:bottom="14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Übersicht enthält - ohne</w:t>
        <w:br/>
        <w:t>Anspruch auf Vollständigkeit -</w:t>
        <w:br/>
        <w:t>wichtige Adressen für Kontakte</w:t>
        <w:br/>
        <w:t>in die jeweiligen Länder. Sie sind</w:t>
        <w:br/>
        <w:t>geprüft (Stand: Januar 1995),</w:t>
        <w:br/>
        <w:t>doch bei aller Sorgfalt können</w:t>
        <w:br/>
        <w:t>wir Druckfehler nicht ausschlies-</w:t>
        <w:br/>
        <w:t>sen. Es kann Vorkommen, daß</w:t>
        <w:br/>
        <w:t>einzelne Institutionen fehlen - sie</w:t>
        <w:br/>
        <w:t>haben trotz wiederholter Nach</w:t>
        <w:t>-</w:t>
        <w:br/>
        <w:t>frage auf unseren Adressen-</w:t>
        <w:br/>
        <w:t>Check nicht reagiert.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Telefon- und Faxnummern</w:t>
        <w:br/>
        <w:t>enthalten die Landes- und Orts</w:t>
        <w:t>-</w:t>
        <w:br/>
        <w:t>vorwahl, der Stern (*) muß durch</w:t>
        <w:br/>
        <w:t>die nationale Auslandsvorwahl</w:t>
        <w:br/>
        <w:t>ersetzt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Folgende Kürzel dienen der</w:t>
        <w:br/>
        <w:t>Charakterisierung: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596" w:line="216" w:lineRule="exact"/>
        <w:ind w:left="0" w:right="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 - Vorführung, Sammlung</w:t>
        <w:br/>
        <w:t>oder Installations-</w:t>
        <w:br/>
        <w:t>Ausstellung</w:t>
        <w:br/>
        <w:t>DS - Distribution</w:t>
        <w:br/>
        <w:t>MZ - Medienzentrum</w:t>
        <w:br/>
        <w:t>PO - Produktion</w:t>
        <w:br/>
        <w:t>TV - Fernsehsender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i/>
          <w:iCs/>
        </w:rPr>
        <w:t>The following overview lists</w:t>
      </w:r>
      <w:r>
        <w:rPr>
          <w:rStyle w:val="CharStyle95"/>
          <w:i w:val="0"/>
          <w:iCs w:val="0"/>
        </w:rPr>
        <w:t xml:space="preserve"> -</w:t>
        <w:br/>
      </w:r>
      <w:r>
        <w:rPr>
          <w:rStyle w:val="CharStyle395"/>
          <w:i/>
          <w:iCs/>
        </w:rPr>
        <w:t>without pretending to be com</w:t>
        <w:t>-</w:t>
        <w:br/>
        <w:t xml:space="preserve">plete - important </w:t>
      </w:r>
      <w:r>
        <w:rPr>
          <w:rStyle w:val="CharStyle395"/>
          <w:lang w:val="fr-FR" w:eastAsia="fr-FR" w:bidi="fr-FR"/>
          <w:i/>
          <w:iCs/>
        </w:rPr>
        <w:t xml:space="preserve">adresses </w:t>
      </w:r>
      <w:r>
        <w:rPr>
          <w:rStyle w:val="CharStyle395"/>
          <w:i/>
          <w:iCs/>
        </w:rPr>
        <w:t>for</w:t>
        <w:br/>
        <w:t>contacts in different countries.</w:t>
        <w:br/>
        <w:t>All of them have been checked</w:t>
        <w:br/>
        <w:t>(January 1995), although we</w:t>
        <w:br/>
        <w:t>cannot exclude the possibility of</w:t>
        <w:br/>
        <w:t>misprints. Some institutions may</w:t>
        <w:br/>
        <w:t>be missing - they did not answer</w:t>
        <w:br/>
        <w:t>our questionnaire, in spite of</w:t>
        <w:br/>
        <w:t>several inquiries.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395"/>
          <w:i/>
          <w:iCs/>
        </w:rPr>
        <w:t>Phone and fax numbers are</w:t>
        <w:br/>
        <w:t>listed with country and area</w:t>
        <w:br/>
        <w:t>code, the star (*) has to be</w:t>
        <w:br/>
        <w:t>replaced with the respective</w:t>
        <w:br/>
        <w:t>national code for international</w:t>
        <w:br/>
        <w:t>calls.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400" w:firstLine="0"/>
      </w:pPr>
      <w:r>
        <w:rPr>
          <w:rStyle w:val="CharStyle395"/>
          <w:i/>
          <w:iCs/>
        </w:rPr>
        <w:t>The following grammatogues</w:t>
        <w:br/>
        <w:t>serve as characterization</w:t>
        <w:br/>
        <w:t>EX - Screening, collection or</w:t>
        <w:br/>
        <w:t>exhibition of installations</w:t>
        <w:br/>
        <w:t>DS - Distribution</w:t>
        <w:br/>
        <w:t>MZ - Media center</w:t>
        <w:br/>
        <w:t>PO -Production</w:t>
        <w:br/>
        <w:t>TV- TV station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4" w:line="240" w:lineRule="exact"/>
        <w:ind w:left="0" w:right="0" w:firstLine="0"/>
      </w:pPr>
      <w:r>
        <w:br w:type="column"/>
      </w:r>
      <w:bookmarkStart w:id="382" w:name="bookmark38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Argentinien/ </w:t>
      </w:r>
      <w:r>
        <w:rPr>
          <w:rStyle w:val="CharStyle553"/>
          <w:b/>
          <w:bCs/>
        </w:rPr>
        <w:t>Argentina</w:t>
      </w:r>
      <w:bookmarkEnd w:id="382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Diego M. Lascano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Rep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Arabe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Siria 3221, 6.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 Buenos Aires 1425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*54 1 5 51 47 73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*54 1 8 02 57 65/ 5 51 47 73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4" w:line="240" w:lineRule="exact"/>
        <w:ind w:left="0" w:right="0" w:firstLine="0"/>
      </w:pPr>
      <w:bookmarkStart w:id="383" w:name="bookmark38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Australien/ </w:t>
      </w:r>
      <w:r>
        <w:rPr>
          <w:rStyle w:val="CharStyle553"/>
          <w:b/>
          <w:bCs/>
        </w:rPr>
        <w:t>AustraHa</w:t>
      </w:r>
      <w:bookmarkEnd w:id="383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Media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  <w:br/>
        <w:t>P.O. Box 347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Glebe NSW 2037 Sydney</w:t>
        <w:br/>
        <w:t>Tel: *61 2 552 42 20</w:t>
        <w:br/>
        <w:t>Fax: *61 2 552 42 29</w:t>
        <w:br/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3" w:line="240" w:lineRule="exact"/>
        <w:ind w:left="0" w:right="0" w:firstLine="0"/>
      </w:pPr>
      <w:bookmarkStart w:id="384" w:name="bookmark38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Belgien/ </w:t>
      </w:r>
      <w:r>
        <w:rPr>
          <w:rStyle w:val="CharStyle553"/>
          <w:b/>
          <w:bCs/>
        </w:rPr>
        <w:t>Belgium</w:t>
      </w:r>
      <w:bookmarkEnd w:id="384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Argos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van Boggert</w:t>
        <w:br/>
        <w:t>Kattuizerstraat 71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1000 Brüssel</w:t>
        <w:br/>
        <w:t>Tel: *32 25 12 98 82</w:t>
        <w:br/>
        <w:t>Fax: *32 25 12 41 86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Beursschouwburg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 Florizoone</w:t>
        <w:br/>
        <w:t>August-Ortsstraat 22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1000 Brüssel</w:t>
        <w:br/>
        <w:t>Tel: *32 2 513 82 90</w:t>
        <w:br/>
        <w:t>Fax: *32 2 511 73 15</w:t>
        <w:br/>
        <w:t>MZ, PO, 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4" w:line="240" w:lineRule="exact"/>
        <w:ind w:left="0" w:right="0" w:firstLine="0"/>
      </w:pPr>
      <w:bookmarkStart w:id="385" w:name="bookmark38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Brasilien/ </w:t>
      </w:r>
      <w:r>
        <w:rPr>
          <w:rStyle w:val="CharStyle553"/>
          <w:b/>
          <w:bCs/>
        </w:rPr>
        <w:t>Brazil</w:t>
      </w:r>
      <w:bookmarkEnd w:id="385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Emvideo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Marcus Vinicius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Sertoes 147 - Prado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 30410 Belo Horizonte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Minas Gérais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*55 31 337 86 33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*55 31 335 75 55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68" w:line="240" w:lineRule="exact"/>
        <w:ind w:left="0" w:right="0" w:firstLine="0"/>
      </w:pPr>
      <w:bookmarkStart w:id="386" w:name="bookmark38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Dänemark/ </w:t>
      </w:r>
      <w:r>
        <w:rPr>
          <w:rStyle w:val="CharStyle553"/>
          <w:b/>
          <w:bCs/>
        </w:rPr>
        <w:t>Danmark</w:t>
      </w:r>
      <w:bookmarkEnd w:id="386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Danish Film Institute Workshop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Hans V. Bang</w:t>
        <w:br/>
        <w:t>Lembckesvej 4</w:t>
        <w:br/>
        <w:t>DK 6100 Haderslev</w:t>
        <w:br/>
        <w:t>Tel: *45 74 52 86 95</w:t>
        <w:br/>
        <w:t>Fax: *45 74 53 24 61</w:t>
        <w:br/>
        <w:t>PO, 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Danish Film Institute Workshop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Dino Raymond Hansen</w:t>
        <w:br/>
        <w:t>Vesterbrogade 24</w:t>
        <w:br/>
        <w:t>DK 1620 Kopenhagen V</w:t>
        <w:br/>
        <w:t>Tel: *45 31 24 16 24</w:t>
        <w:br/>
        <w:t>Fax: *45 31 24 44 19</w:t>
        <w:br/>
        <w:t>PO, 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Danish Video Art Data Bank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Torben Soborg</w:t>
        <w:br/>
        <w:t>Sondergade 12</w:t>
        <w:br/>
        <w:t>DK 4690 Haslev</w:t>
        <w:br/>
        <w:t>Tel: *45 56 31 40 32 + 206</w:t>
        <w:br/>
        <w:t>Fax: *45 56 31 20 75</w:t>
        <w:br/>
        <w:t>DS, 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387" w:name="bookmark38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Deutschland/ </w:t>
      </w:r>
      <w:r>
        <w:rPr>
          <w:rStyle w:val="CharStyle553"/>
          <w:b/>
          <w:bCs/>
        </w:rPr>
        <w:t>Germany</w:t>
      </w:r>
      <w:bookmarkEnd w:id="387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Wirths</w:t>
        <w:br/>
        <w:t>Spichernstr. 61</w:t>
        <w:br/>
        <w:t>D 50672 Köln</w:t>
        <w:br/>
        <w:t>Tel: *49 (0)221 523 828</w:t>
        <w:br/>
        <w:t>Fax: *49 (0)221 522 741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9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Pim Richter</w:t>
        <w:br/>
        <w:t>Potsdamer Str. 96</w:t>
        <w:br/>
        <w:t>D 10785 Berlin</w:t>
        <w:br/>
        <w:t>Tel: *49 (0)30 262 30 39</w:t>
        <w:br/>
        <w:t>Fax: *49(0)30 262 87 13</w:t>
        <w:br/>
        <w:t>MZ, PO, DS, EX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Wolfgang Stickel</w:t>
        <w:br/>
        <w:t>Konradstr. 20</w:t>
        <w:br/>
        <w:t>D 79100 Freiburg</w:t>
        <w:br/>
        <w:t>Tel: *49 (0)761 709 757</w:t>
        <w:br/>
        <w:t>Fax: *49 (0)761 701 796</w:t>
        <w:br/>
        <w:t>MZ, PO, 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WK Verein für</w:t>
        <w:br/>
        <w:t>visuelle Kommunikation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Ekkehard E. Kähne</w:t>
        <w:br/>
        <w:t>Schwarzer Bär 6</w:t>
        <w:br/>
        <w:t>D 30449 Hannover</w:t>
        <w:br/>
        <w:t>Tel: *49(0)5 11 44 14 40</w:t>
        <w:br/>
        <w:t>DS, EX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Videoforum des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Neuen Berliner Kunstvereins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Eckhardt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27" w:left="1991" w:right="1991" w:bottom="1445" w:header="0" w:footer="3" w:gutter="197"/>
          <w:rtlGutter/>
          <w:cols w:num="3" w:space="2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Chausseestraße 128/ 129</w:t>
        <w:br/>
        <w:t>D 10115 Berlin</w:t>
        <w:br/>
        <w:t>Tel: *49 (0)30 280 70 20</w:t>
        <w:br/>
        <w:t>Fax: *49(0)30 280 70 19</w:t>
        <w:br/>
        <w:t>(Archiv mit int. Videokunst/</w:t>
        <w:br/>
      </w:r>
      <w:r>
        <w:rPr>
          <w:rStyle w:val="CharStyle515"/>
        </w:rPr>
        <w:t>Archive of Video arf)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headerReference w:type="even" r:id="rId501"/>
          <w:headerReference w:type="default" r:id="rId502"/>
          <w:footerReference w:type="even" r:id="rId503"/>
          <w:footerReference w:type="default" r:id="rId504"/>
          <w:headerReference w:type="first" r:id="rId505"/>
          <w:footerReference w:type="first" r:id="rId506"/>
          <w:titlePg/>
          <w:pgSz w:w="13332" w:h="17263"/>
          <w:pgMar w:top="1501" w:left="2038" w:right="2038" w:bottom="1578" w:header="0" w:footer="3" w:gutter="1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Internationale Einrichtungen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1" w:left="0" w:right="0" w:bottom="15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Zentrum für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Kunst und Medientechnolosie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Medithek</w:t>
        <w:br/>
        <w:t>Rudolf Frieling</w:t>
        <w:br/>
        <w:t>GartenstraBe 71</w:t>
        <w:br/>
        <w:t>D 76135 Karlsruhe</w:t>
        <w:br/>
        <w:t>Tel: *49(0)721 93 40-401</w:t>
        <w:br/>
        <w:t>Fax: *49 (0)721 93 40 49</w:t>
        <w:br/>
        <w:t>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59" w:line="240" w:lineRule="exact"/>
        <w:ind w:left="0" w:right="0" w:firstLine="0"/>
      </w:pPr>
      <w:bookmarkStart w:id="388" w:name="bookmark388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Frankreich/ </w:t>
      </w:r>
      <w:r>
        <w:rPr>
          <w:rStyle w:val="CharStyle553"/>
          <w:lang w:val="fr-FR" w:eastAsia="fr-FR" w:bidi="fr-FR"/>
          <w:b/>
          <w:bCs/>
        </w:rPr>
        <w:t>France</w:t>
      </w:r>
      <w:bookmarkEnd w:id="388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 Bao A Qou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13, Villa Eugène Leblanc</w:t>
        <w:br/>
        <w:t>75019 Paris</w:t>
        <w:br/>
        <w:t>Tel:* 331 40334992</w:t>
        <w:br/>
        <w:t>Fax:* 331 40334992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APA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(Actions et Prospectives</w:t>
        <w:br/>
        <w:t>Audiovisuelles)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Geneviève Charras</w:t>
        <w:br/>
        <w:t>6 rue Sédillot</w:t>
        <w:br/>
        <w:t>67000 StraBburg</w:t>
        <w:br/>
        <w:t>Tel: * 33 88 75 03 94</w:t>
        <w:br/>
        <w:t>Fax: * 33 88 75 03 50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ARCANAL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Reine Prat</w:t>
        <w:br/>
        <w:t>(coproducteur)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92, avenue Kleber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75116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331 47 27 30 60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*331 47 04 86 51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Audiovisuel</w:t>
        <w:br/>
        <w:t>Simone de Beauvoir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Claudine Delvaux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Palais de Tokyo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2, rue de la Manutention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75116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1 47 23 67 48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 33 1 47 23 67 49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Georges Pompidou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Musée national d'art moderne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Christine van Assche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75191 Paris Cedex 04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1 44 78 45 77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*331 42 71 06 16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Exquise!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B,P. 113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59370 Mons en Baroeul</w:t>
        <w:br/>
        <w:t>Tel: * 33 20 04 95 74</w:t>
        <w:br/>
        <w:t>Fax: * 33 20 04 23 57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CICV - Centre de</w:t>
        <w:br/>
        <w:t>Recherche Pierre Schaeffer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Bonglovannl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Chateau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Eugène Peugeot</w:t>
        <w:br/>
        <w:t>B.P. 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25310 Hérlmoncourt</w:t>
        <w:br/>
        <w:t>Tel: *33 81 30 90 30</w:t>
        <w:br/>
        <w:t>Fax: * 33 81 30 95 25</w:t>
        <w:br/>
        <w:t>PO, DS, MZ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Institut National</w:t>
        <w:br/>
        <w:t>de l’Audiovisuel (INA)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Philippe Queau</w:t>
        <w:br/>
        <w:t>4, avenue de l'Europe</w:t>
        <w:br/>
        <w:t>94360 Bry sur Marne</w:t>
        <w:br/>
        <w:t>Tel: * 33 1 49 82 20 00</w:t>
        <w:br/>
        <w:t>Fax: * 33 1 49 83 25 82</w:t>
        <w:br/>
        <w:t>PO, 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87" w:line="240" w:lineRule="exact"/>
        <w:ind w:left="0" w:right="0" w:firstLine="0"/>
      </w:pPr>
      <w:bookmarkStart w:id="389" w:name="bookmark38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Finnland/ </w:t>
      </w:r>
      <w:r>
        <w:rPr>
          <w:rStyle w:val="CharStyle553"/>
          <w:lang w:val="en-US" w:eastAsia="en-US" w:bidi="en-US"/>
          <w:b/>
          <w:bCs/>
        </w:rPr>
        <w:t>Finland</w:t>
      </w:r>
      <w:bookmarkEnd w:id="389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Av-arkkl/Av-ark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Perttu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Rastas</w:t>
        <w:br/>
        <w:t xml:space="preserve">Tallberginkatu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 B 5</w:t>
        <w:br/>
        <w:t>Box 76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SF 00180 Helsinki</w:t>
        <w:br/>
        <w:t>Tel: *35 0 694 40 92</w:t>
        <w:br/>
        <w:t>Fax: *35 0 694 41 87</w:t>
        <w:br/>
        <w:t>DS, 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bookmarkStart w:id="390" w:name="bookmark39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Großbritannien/ </w:t>
      </w:r>
      <w:r>
        <w:rPr>
          <w:rStyle w:val="CharStyle553"/>
          <w:lang w:val="en-US" w:eastAsia="en-US" w:bidi="en-US"/>
          <w:b/>
          <w:bCs/>
        </w:rPr>
        <w:t>Great</w:t>
        <w:br/>
        <w:t>Britain</w:t>
      </w:r>
      <w:bookmarkEnd w:id="390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and Video Umbrella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Steven Bode</w:t>
        <w:br/>
        <w:t>6a Orde Hall Street</w:t>
        <w:br/>
        <w:t>GB WC1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3JW London</w:t>
        <w:br/>
        <w:t>Tel: *44 71 831 7753</w:t>
        <w:br/>
        <w:t>Fax: *44 71 831 7746 DS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Maziere</w:t>
        <w:br/>
        <w:t>5-7 Buck Street</w:t>
        <w:br/>
        <w:t>GB NW1 8NJ London</w:t>
        <w:br/>
        <w:t>Tel: *44 71 284 45 88</w:t>
        <w:br/>
        <w:t>Fax: *44 71 267 60 78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Northern Visions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Millar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 Donegal Street Place/ Lower</w:t>
        <w:br/>
        <w:t>Donegal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7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BT1 2FN Belfast</w:t>
        <w:br/>
        <w:t>Tel: *44 2 32 24 54 95</w:t>
        <w:br/>
        <w:t>Fax: *44 2 32 32 66 08</w:t>
        <w:br/>
        <w:t>PO, 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3" w:line="220" w:lineRule="exact"/>
        <w:ind w:left="0" w:right="0" w:firstLine="0"/>
      </w:pPr>
      <w:bookmarkStart w:id="391" w:name="bookmark391"/>
      <w:r>
        <w:rPr>
          <w:w w:val="100"/>
          <w:spacing w:val="0"/>
          <w:color w:val="000000"/>
          <w:position w:val="0"/>
        </w:rPr>
        <w:t>Japan</w:t>
      </w:r>
      <w:bookmarkEnd w:id="391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SCAN GALLERY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Fujlko Nakaya</w:t>
        <w:br/>
        <w:t>Jlngu - mae 1-21-1</w:t>
        <w:br/>
        <w:t xml:space="preserve">J 150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Tokio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Shibuya-ku</w:t>
        <w:br/>
        <w:t>Tel: *81 3 4 70 26 64</w:t>
        <w:br/>
        <w:t>Fax: *81 3 4 70 22 59</w:t>
        <w:br/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392" w:name="bookmark39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Kanada/ </w:t>
      </w:r>
      <w:r>
        <w:rPr>
          <w:rStyle w:val="CharStyle553"/>
          <w:lang w:val="en-US" w:eastAsia="en-US" w:bidi="en-US"/>
          <w:b/>
          <w:bCs/>
        </w:rPr>
        <w:t>Canada</w:t>
      </w:r>
      <w:bookmarkEnd w:id="392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 Videographe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Brigitte Filion (PO)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Segolene Roederer (DS)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4550, rue Gamier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H2J 3S7 Montreal Quebec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514521 21 16/17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*1 514 521 16 76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PO, 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Antenna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 Ouellette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365 St-Paul Ouest, Suite 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H2Y 2A7 Montreal Quebec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*1 514 848-6248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*1 514 848-6063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27" w:line="240" w:lineRule="exact"/>
        <w:ind w:left="0" w:right="0" w:firstLine="0"/>
      </w:pPr>
      <w:bookmarkStart w:id="393" w:name="bookmark39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Lettland/ </w:t>
      </w:r>
      <w:r>
        <w:rPr>
          <w:rStyle w:val="CharStyle553"/>
          <w:lang w:val="en-US" w:eastAsia="en-US" w:bidi="en-US"/>
          <w:b/>
          <w:bCs/>
        </w:rPr>
        <w:t>Latvia</w:t>
      </w:r>
      <w:bookmarkEnd w:id="393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Riga Videocenter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Liga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Bergmane</w:t>
        <w:br/>
        <w:t>P.O. Box 541</w:t>
        <w:br/>
        <w:t>47, Latvian SS Riga</w:t>
        <w:br/>
        <w:t>Tel: *7 0132 21 21 31</w:t>
        <w:br/>
        <w:t>Fax: *7 0132 22 94 03</w:t>
        <w:br/>
        <w:t>MZ, PO, DS</w:t>
      </w:r>
    </w:p>
    <w:p>
      <w:pPr>
        <w:pStyle w:val="Style5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56"/>
          <w:b/>
          <w:bCs/>
          <w:i w:val="0"/>
          <w:iCs w:val="0"/>
        </w:rPr>
        <w:t xml:space="preserve">Neuseeland/ </w:t>
      </w:r>
      <w:r>
        <w:rPr>
          <w:w w:val="100"/>
          <w:color w:val="000000"/>
          <w:position w:val="0"/>
        </w:rPr>
        <w:t>New Zea</w:t>
        <w:t>-</w:t>
        <w:br/>
        <w:t>land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Karu Productions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01" w:left="2048" w:right="2048" w:bottom="1501" w:header="0" w:footer="3" w:gutter="58"/>
          <w:rtlGutter/>
          <w:cols w:num="3" w:space="30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McBride</w:t>
        <w:br/>
        <w:t>29 Clarence Street</w:t>
        <w:br/>
        <w:t xml:space="preserve">NZ Auckland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Neuseeland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Tel: *64 9 45 67 42</w:t>
        <w:br/>
        <w:t>Fax: *64 9 477 85 641</w:t>
        <w:br/>
        <w:t>PO, DS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140" w:right="0" w:firstLine="0"/>
        <w:sectPr>
          <w:pgSz w:w="13332" w:h="17263"/>
          <w:pgMar w:top="1470" w:left="1866" w:right="1866" w:bottom="1820" w:header="0" w:footer="3" w:gutter="331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Internationale Einrichtungen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70" w:left="0" w:right="0" w:bottom="1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57"/>
        <w:widowControl w:val="0"/>
        <w:keepNext/>
        <w:keepLines/>
        <w:shd w:val="clear" w:color="auto" w:fill="auto"/>
        <w:bidi w:val="0"/>
        <w:jc w:val="left"/>
        <w:spacing w:before="0" w:after="176"/>
        <w:ind w:left="0" w:right="0" w:firstLine="0"/>
      </w:pPr>
      <w:bookmarkStart w:id="394" w:name="bookmark394"/>
      <w:r>
        <w:rPr>
          <w:rStyle w:val="CharStyle559"/>
          <w:b/>
          <w:bCs/>
          <w:i w:val="0"/>
          <w:iCs w:val="0"/>
        </w:rPr>
        <w:t xml:space="preserve">Niederlande/ </w:t>
      </w:r>
      <w:r>
        <w:rPr>
          <w:lang w:val="de-DE" w:eastAsia="de-DE" w:bidi="de-DE"/>
          <w:w w:val="100"/>
          <w:color w:val="000000"/>
          <w:position w:val="0"/>
        </w:rPr>
        <w:t>Nether-</w:t>
        <w:br/>
        <w:t>lands</w:t>
      </w:r>
      <w:bookmarkEnd w:id="394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Mirjam Coelho</w:t>
        <w:br/>
        <w:t>Spuistraat 104</w:t>
        <w:br/>
        <w:t>NL 1012 VA Amsterdam</w:t>
        <w:br/>
        <w:t>Tel: *31 20 6 23 71 01</w:t>
        <w:br/>
        <w:t>Fax: *31 20 6 24 44 23</w:t>
        <w:br/>
        <w:t>PO, DS, EX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Kijkhuis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van Vliet</w:t>
        <w:br/>
        <w:t>Spui 189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 2511 BN Den Haag</w:t>
        <w:br/>
        <w:t>Tel: *31 70 364 48 05</w:t>
        <w:br/>
        <w:t>Fax: *31 70 361 44 48</w:t>
        <w:br/>
        <w:t>DS, 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395" w:name="bookmark39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Österreich/ </w:t>
      </w:r>
      <w:r>
        <w:rPr>
          <w:rStyle w:val="CharStyle553"/>
          <w:b/>
          <w:bCs/>
        </w:rPr>
        <w:t>Austria</w:t>
      </w:r>
      <w:bookmarkEnd w:id="395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Wien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Neubaugasse 40 a</w:t>
        <w:br/>
        <w:t>A 1070 Wien</w:t>
        <w:br/>
        <w:t>Tel: *43 1 526 36 67</w:t>
        <w:br/>
        <w:t>Fax: *43 1 526 71 68</w:t>
        <w:br/>
        <w:t>MZ, PO, 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396" w:name="bookmark39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Polen/ </w:t>
      </w:r>
      <w:r>
        <w:rPr>
          <w:rStyle w:val="CharStyle553"/>
          <w:b/>
          <w:bCs/>
        </w:rPr>
        <w:t>Poland</w:t>
      </w:r>
      <w:bookmarkEnd w:id="396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Centre for Contemporary Art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and Video Centre</w:t>
        <w:br/>
        <w:t>R. Kluszczynski &amp; E. Wyzynska</w:t>
        <w:br/>
        <w:t>Ujazdowski Castle, AI, Ujazdows-</w:t>
        <w:br/>
        <w:t>kie 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 00 461 Warschau</w:t>
        <w:br/>
        <w:t>Tel: *48 22 28 12 71</w:t>
        <w:br/>
        <w:t>Fax: *48 72 28 95 50</w:t>
        <w:br/>
        <w:t>DS, EX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Poltel International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Malgorzata Kaczorowska</w:t>
        <w:br/>
        <w:t>17 J.P. Woronicza St., Box 211</w:t>
        <w:br/>
        <w:t>PL 00 959 Warschau</w:t>
        <w:br/>
        <w:t>Tel.: *48 22 47 80 79</w:t>
        <w:br/>
        <w:t>Fax: *48 22 44 02 06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3" w:line="220" w:lineRule="exact"/>
        <w:ind w:left="0" w:right="0" w:firstLine="0"/>
      </w:pPr>
      <w:bookmarkStart w:id="397" w:name="bookmark397"/>
      <w:r>
        <w:rPr>
          <w:lang w:val="de-DE" w:eastAsia="de-DE" w:bidi="de-DE"/>
          <w:w w:val="100"/>
          <w:spacing w:val="0"/>
          <w:color w:val="000000"/>
          <w:position w:val="0"/>
        </w:rPr>
        <w:t>Portugal</w:t>
      </w:r>
      <w:bookmarkEnd w:id="397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Nucleo dos Cineastas</w:t>
        <w:br/>
        <w:t>Independentes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R. Antono Pedro 129 S/ Cave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 1000 Lissabon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*351 1 52 03 95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*351 1 54 50 11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37" w:line="240" w:lineRule="exact"/>
        <w:ind w:left="0" w:right="0" w:firstLine="0"/>
      </w:pPr>
      <w:r>
        <w:br w:type="column"/>
      </w:r>
      <w:bookmarkStart w:id="398" w:name="bookmark39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Rumänien/ </w:t>
      </w:r>
      <w:r>
        <w:rPr>
          <w:rStyle w:val="CharStyle553"/>
          <w:b/>
          <w:bCs/>
        </w:rPr>
        <w:t>Romania</w:t>
      </w:r>
      <w:bookmarkEnd w:id="398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Fundatia Arte Vizuale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Velvet Moraru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Cimpineano 21 SC.B ET 8 AP 32</w:t>
        <w:br/>
        <w:t>Bukarest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1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*40 1 6 13 53 50</w:t>
        <w:br/>
        <w:t>Fax: *40 1 3 11 13 67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Soros Center for</w:t>
        <w:br/>
        <w:t>Contemporary Arts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Stirbei Voda 1</w:t>
        <w:br/>
        <w:t>P.O. Box 1-827</w:t>
        <w:br/>
        <w:t>Bukarest</w:t>
        <w:br/>
        <w:t>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94" w:line="240" w:lineRule="exact"/>
        <w:ind w:left="0" w:right="0" w:firstLine="0"/>
      </w:pPr>
      <w:bookmarkStart w:id="399" w:name="bookmark39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Rußland/ </w:t>
      </w:r>
      <w:r>
        <w:rPr>
          <w:rStyle w:val="CharStyle553"/>
          <w:b/>
          <w:bCs/>
        </w:rPr>
        <w:t>Russia</w:t>
      </w:r>
      <w:bookmarkEnd w:id="39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TV-Gallery</w:t>
        <w:br/>
        <w:t>Nina Zaretskaya</w:t>
        <w:br/>
        <w:t>2/ 6 Dimltrov ul.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109180 Moskau</w:t>
        <w:br/>
        <w:t>Tel.: *007 95 2 38 44 22</w:t>
        <w:br/>
        <w:t>Fax: ‘007 95 2 92 65 11</w:t>
        <w:br/>
        <w:t>PO, EX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Soros Center for</w:t>
        <w:br/>
        <w:t>Contemporary Arts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Irina Alpatova</w:t>
        <w:br/>
        <w:t>Chernyahovskogo 4 a</w:t>
        <w:br/>
        <w:t>125319 Moskau</w:t>
        <w:br/>
        <w:t>Tel.: *007 95 1 51 87 06</w:t>
        <w:br/>
        <w:t>Fax: *007 95 1 51 88 16</w:t>
        <w:br/>
        <w:t>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400" w:name="bookmark40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Spanien/ </w:t>
      </w:r>
      <w:r>
        <w:rPr>
          <w:rStyle w:val="CharStyle553"/>
          <w:b/>
          <w:bCs/>
        </w:rPr>
        <w:t>Spain</w:t>
      </w:r>
      <w:bookmarkEnd w:id="400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Generalität de Catalunya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Departament de Cultura</w:t>
        <w:br/>
        <w:t>Isabel Coloma</w:t>
        <w:br/>
        <w:t>Diputacio 279-281</w:t>
        <w:br/>
        <w:t>E 08007 Barcelona</w:t>
        <w:br/>
        <w:t>Tel: *34 3 488 10 38</w:t>
        <w:br/>
        <w:t>Fax: *34 3 487 41 92</w:t>
        <w:br/>
        <w:t>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Trimaran Arts Promotion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 Pallier</w:t>
        <w:br/>
        <w:t>Hortaleza, 54-4 B</w:t>
        <w:br/>
        <w:t>E 28004 Madrid</w:t>
        <w:br/>
        <w:t>Tel: *34 1 531 49 21</w:t>
        <w:br/>
        <w:t>Fax: *34 1 531 49 21</w:t>
        <w:br/>
        <w:t>DS</w:t>
      </w:r>
    </w:p>
    <w:p>
      <w:pPr>
        <w:pStyle w:val="Style554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br w:type="column"/>
      </w:r>
      <w:r>
        <w:rPr>
          <w:rStyle w:val="CharStyle556"/>
          <w:b/>
          <w:bCs/>
          <w:i w:val="0"/>
          <w:iCs w:val="0"/>
        </w:rPr>
        <w:t xml:space="preserve">Tschechische/ </w:t>
      </w:r>
      <w:r>
        <w:rPr>
          <w:w w:val="100"/>
          <w:color w:val="000000"/>
          <w:position w:val="0"/>
        </w:rPr>
        <w:t>Czech Re</w:t>
        <w:t>-</w:t>
        <w:br/>
        <w:t>public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Foundation for</w:t>
        <w:br/>
        <w:t>Accesses the Media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Standa Miler</w:t>
        <w:br/>
        <w:t>Dlouha 33</w:t>
        <w:br/>
        <w:t xml:space="preserve">11000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  <w:br/>
        <w:t>MZ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Kunstakademie Prag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Prof. Michael Bielicky</w:t>
        <w:br/>
        <w:t xml:space="preserve">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</w:t>
        <w:br/>
        <w:t xml:space="preserve">17000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EX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33" w:line="240" w:lineRule="exact"/>
        <w:ind w:left="0" w:right="0" w:firstLine="0"/>
      </w:pPr>
      <w:bookmarkStart w:id="401" w:name="bookmark40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Türkei/ </w:t>
      </w:r>
      <w:r>
        <w:rPr>
          <w:rStyle w:val="CharStyle553"/>
          <w:b/>
          <w:bCs/>
        </w:rPr>
        <w:t>Turkey</w:t>
      </w:r>
      <w:bookmarkEnd w:id="401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Üretim Sanayi ve Ticaret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LTD.STI</w:t>
        <w:br/>
        <w:t>Hilmi Etikan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Pasa Id Hanl No. 4 Kat. 1</w:t>
        <w:br/>
        <w:t>TR Beyoglu Istambul</w:t>
        <w:br/>
        <w:t>Tel: *90 1 152 57 00</w:t>
        <w:br/>
        <w:t>Fax: *90 1 152 46 99?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4" w:line="240" w:lineRule="exact"/>
        <w:ind w:left="0" w:right="0" w:firstLine="0"/>
      </w:pPr>
      <w:bookmarkStart w:id="402" w:name="bookmark40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Ungarn/ </w:t>
      </w:r>
      <w:r>
        <w:rPr>
          <w:rStyle w:val="CharStyle553"/>
          <w:lang w:val="en-US" w:eastAsia="en-US" w:bidi="en-US"/>
          <w:b/>
          <w:bCs/>
        </w:rPr>
        <w:t>Hungary</w:t>
      </w:r>
      <w:bookmarkEnd w:id="402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Box Foundation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1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Upor</w:t>
        <w:br/>
        <w:t>Zoltán u, 9 1/ 2</w:t>
        <w:br/>
        <w:t>H-1054 Budapest</w:t>
        <w:br/>
        <w:t>Tel.: *36 1 1 12 07 88</w:t>
        <w:br/>
        <w:t>Fax: *36 1 1 12 07 88</w:t>
      </w:r>
    </w:p>
    <w:p>
      <w:pPr>
        <w:pStyle w:val="Style142"/>
        <w:widowControl w:val="0"/>
        <w:keepNext/>
        <w:keepLines/>
        <w:shd w:val="clear" w:color="auto" w:fill="auto"/>
        <w:bidi w:val="0"/>
        <w:jc w:val="left"/>
        <w:spacing w:before="0" w:after="103" w:line="220" w:lineRule="exact"/>
        <w:ind w:left="0" w:right="0" w:firstLine="0"/>
      </w:pPr>
      <w:bookmarkStart w:id="403" w:name="bookmark403"/>
      <w:r>
        <w:rPr>
          <w:lang w:val="de-DE" w:eastAsia="de-DE" w:bidi="de-DE"/>
          <w:w w:val="100"/>
          <w:spacing w:val="0"/>
          <w:color w:val="000000"/>
          <w:position w:val="0"/>
        </w:rPr>
        <w:t>USA</w:t>
      </w:r>
      <w:bookmarkEnd w:id="403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Nell Seiling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172 East 4th Street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55101 Saint Paul, Minnesota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*1 612 229 23 58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*1 612 229 12 83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TV, 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 Com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Jennifer Bender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P.O. Box 193123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Rincon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CA 94119-3123 San Francisco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*1 415 431 75 24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*1 415 431 78 41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70" w:left="1866" w:right="1866" w:bottom="1470" w:header="0" w:footer="3" w:gutter="331"/>
          <w:rtlGutter/>
          <w:cols w:num="3" w:space="23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3332" w:h="17263"/>
          <w:pgMar w:top="701" w:left="0" w:right="0" w:bottom="7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07" type="#_x0000_t202" style="position:absolute;margin-left:74.65pt;margin-top:0;width:389.3pt;height:31.4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260" w:right="0" w:firstLine="0"/>
                  </w:pPr>
                  <w:r>
                    <w:rPr>
                      <w:rStyle w:val="CharStyle134"/>
                      <w:b/>
                      <w:bCs/>
                    </w:rPr>
                    <w:t>Jnternationale Einrichtungen</w:t>
                  </w:r>
                </w:p>
              </w:txbxContent>
            </v:textbox>
            <w10:wrap anchorx="margin"/>
          </v:shape>
        </w:pict>
      </w:r>
      <w:r>
        <w:pict>
          <v:shape id="_x0000_s1508" type="#_x0000_t202" style="position:absolute;margin-left:0.95pt;margin-top:54.95pt;width:120.pt;height:267.9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>Electronic Arts Intermix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Stephen Vitiello</w:t>
                    <w:br/>
                    <w:t>536 Broadway 9th Floor</w:t>
                    <w:br/>
                    <w:t>USA 10012 New York</w:t>
                    <w:br/>
                    <w:t>Tel: *1 212 966 46 05</w:t>
                    <w:br/>
                    <w:t>Fax: *1 212 941 61 18</w:t>
                    <w:br/>
                    <w:t>DS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>The Kitchen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Video Distribution</w:t>
                    <w:br/>
                    <w:t>Steve Gallagher</w:t>
                    <w:br/>
                    <w:t>512 W 19th St.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 NY 10011 New York</w:t>
                    <w:br/>
                    <w:t>Tel: *1 212 255 57 93</w:t>
                    <w:br/>
                    <w:t>Fax: *1 212 645 42 58</w:t>
                    <w:br/>
                    <w:t>DS, EX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  <w:b/>
                      <w:bCs/>
                    </w:rPr>
                    <w:t>Video Data Bank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Mindy Faber</w:t>
                    <w:br/>
                    <w:t>37 S. Wabash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 IL 60603-6487 Chicago</w:t>
                    <w:br/>
                    <w:t>Tel: *1 312 899 51 72</w:t>
                    <w:br/>
                    <w:t>Fax: *1 312 263 01 41</w:t>
                    <w:br/>
                    <w:t>DS</w:t>
                  </w:r>
                </w:p>
              </w:txbxContent>
            </v:textbox>
            <w10:wrap anchorx="margin"/>
          </v:shape>
        </w:pict>
      </w:r>
      <w:r>
        <w:pict>
          <v:shape id="_x0000_s1509" type="#_x0000_t75" style="position:absolute;margin-left:292.8pt;margin-top:67.2pt;width:92.9pt;height:105.85pt;z-index:-251658535;mso-wrap-distance-left:5.pt;mso-wrap-distance-right:5.pt;mso-position-horizontal-relative:margin" wrapcoords="0 0">
            <v:imagedata r:id="rId507" r:href="rId508"/>
            <w10:wrap anchorx="margin"/>
          </v:shape>
        </w:pict>
      </w:r>
      <w:r>
        <w:pict>
          <v:shape id="_x0000_s1510" type="#_x0000_t202" style="position:absolute;margin-left:260.4pt;margin-top:175.7pt;width:156.95pt;height:33.8pt;z-index:251657776;mso-wrap-distance-left:5.pt;mso-wrap-distance-right:5.pt;mso-position-horizontal-relative:margin" fillcolor="#3D393B" stroked="f">
            <v:textbox style="mso-fit-shape-to-text:t" inset="0,0,0,0">
              <w:txbxContent>
                <w:p>
                  <w:pPr>
                    <w:pStyle w:val="Style560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562"/>
                      <w:b/>
                      <w:bCs/>
                    </w:rPr>
                    <w:t>INTERNATIONALER</w:t>
                  </w:r>
                </w:p>
                <w:p>
                  <w:pPr>
                    <w:pStyle w:val="Style56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65"/>
                    </w:rPr>
                    <w:t>KUNSTPREIS</w:t>
                  </w:r>
                </w:p>
              </w:txbxContent>
            </v:textbox>
            <w10:wrap anchorx="margin"/>
          </v:shape>
        </w:pict>
      </w:r>
      <w:r>
        <w:pict>
          <v:shape id="_x0000_s1511" type="#_x0000_t202" style="position:absolute;margin-left:254.65pt;margin-top:193.45pt;width:87.85pt;height:41.85pt;z-index:251657777;mso-wrap-distance-left:5.pt;mso-wrap-distance-right:5.pt;mso-position-horizontal-relative:margin" fillcolor="#3D393B" stroked="f">
            <v:textbox style="mso-fit-shape-to-text:t" inset="0,0,0,0">
              <w:txbxContent>
                <w:p>
                  <w:pPr>
                    <w:pStyle w:val="Style56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404" w:name="bookmark404"/>
                  <w:r>
                    <w:rPr>
                      <w:rStyle w:val="CharStyle568"/>
                    </w:rPr>
                    <w:t>19*T</w:t>
                  </w:r>
                  <w:bookmarkEnd w:id="404"/>
                </w:p>
              </w:txbxContent>
            </v:textbox>
            <w10:wrap anchorx="margin"/>
          </v:shape>
        </w:pict>
      </w:r>
      <w:r>
        <w:pict>
          <v:shape id="_x0000_s1512" type="#_x0000_t202" style="position:absolute;margin-left:5.e-002pt;margin-top:366.pt;width:67.45pt;height:5.e-002pt;z-index:25165777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66"/>
                    <w:gridCol w:w="883"/>
                  </w:tblGrid>
                  <w:tr>
                    <w:trPr>
                      <w:trHeight w:val="341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69"/>
                          </w:rPr>
                          <w:t>Länderkürzel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  <w:lang w:val="en-US" w:eastAsia="en-US" w:bidi="en-US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Österreich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AUS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Australien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Belgien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BOL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Bolivien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BR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Brasilien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CDN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Kanada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Schweiz</w:t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CS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Tschechi</w:t>
                          <w:t>-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sche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Republik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Deutsch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land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DK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Dänemark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Spanien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  <w:lang w:val="fr-FR" w:eastAsia="fr-FR" w:bidi="fr-FR"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Frankreich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GB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Großbri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tannien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GR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Griechen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land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GUS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Rußland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Ungarn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Italien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J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Japan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Mex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Mexico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NL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Nieder</w:t>
                          <w:t>-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lande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PL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Polen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PY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Paraguay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Argent-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inen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RCH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Chile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RO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Rumänien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ROU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Uruguay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SLO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Slowenien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SF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Finnland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USA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USA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0"/>
                          </w:rPr>
                          <w:t>YV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40" w:right="0" w:firstLine="0"/>
                        </w:pPr>
                        <w:r>
                          <w:rPr>
                            <w:rStyle w:val="CharStyle570"/>
                          </w:rPr>
                          <w:t>Venezuela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513" type="#_x0000_t202" style="position:absolute;margin-left:78.5pt;margin-top:366.5pt;width:67.7pt;height:5.e-002pt;z-index:25165777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70"/>
                    <w:gridCol w:w="883"/>
                  </w:tblGrid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571"/>
                          </w:rPr>
                          <w:t>Abbreviations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571"/>
                            <w:lang w:val="de-DE" w:eastAsia="de-DE" w:bidi="de-DE"/>
                          </w:rPr>
                          <w:t xml:space="preserve">per </w:t>
                        </w:r>
                        <w:r>
                          <w:rPr>
                            <w:rStyle w:val="CharStyle571"/>
                          </w:rPr>
                          <w:t>country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Austria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AUS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Australia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Belgium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BOL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Bolivia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BR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Brasil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CDN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Canada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Swizerland</w:t>
                        </w: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CS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Czech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Republic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Germany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DK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Denmark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Spain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fr-FR" w:eastAsia="fr-FR" w:bidi="fr-FR"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France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GB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Great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Britain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GR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Greece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GUS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Russia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Hungary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Italy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J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Japan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Mex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Mexico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NL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Nether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lands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PL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Poland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PY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Paraguay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Argentina</w:t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RCH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Chile</w:t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RO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Romania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ROU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Uruguay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SLO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Slovenia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SF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Finnland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USA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  <w:lang w:val="de-DE" w:eastAsia="de-DE" w:bidi="de-DE"/>
                          </w:rPr>
                          <w:t>YV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2"/>
                          </w:rPr>
                          <w:t>Venezuela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514" type="#_x0000_t202" style="position:absolute;margin-left:251.3pt;margin-top:512.95pt;width:32.15pt;height:12.35pt;z-index:251657780;mso-wrap-distance-left:5.pt;mso-wrap-distance-right:5.pt;mso-position-horizontal-relative:margin" fillcolor="#3D393B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73"/>
                      <w:lang w:val="en-US" w:eastAsia="en-US" w:bidi="en-US"/>
                      <w:b/>
                      <w:bCs/>
                    </w:rPr>
                    <w:t>ZKM</w:t>
                  </w:r>
                </w:p>
              </w:txbxContent>
            </v:textbox>
            <w10:wrap anchorx="margin"/>
          </v:shape>
        </w:pict>
      </w:r>
      <w:r>
        <w:pict>
          <v:shape id="_x0000_s1515" type="#_x0000_t75" style="position:absolute;margin-left:242.15pt;margin-top:614.9pt;width:43.2pt;height:34.55pt;z-index:-251658534;mso-wrap-distance-left:5.pt;mso-wrap-distance-right:5.pt;mso-position-horizontal-relative:margin" wrapcoords="0 0">
            <v:imagedata r:id="rId509" r:href="rId510"/>
            <w10:wrap anchorx="margin"/>
          </v:shape>
        </w:pict>
      </w:r>
      <w:r>
        <w:pict>
          <v:shape id="_x0000_s1516" type="#_x0000_t202" style="position:absolute;margin-left:286.8pt;margin-top:232.4pt;width:168.95pt;height:470.05pt;z-index:251657781;mso-wrap-distance-left:5.pt;mso-wrap-distance-right:5.pt;mso-position-horizontal-relative:margin" fillcolor="#3D393B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6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Der Südwestfunk Baden-Baden (SWF)</w:t>
                    <w:br/>
                    <w:t>und das ZKM I Zentrum für Kunst</w:t>
                    <w:br/>
                    <w:t>und Medientechnologie Karlsruhe</w:t>
                    <w:br/>
                    <w:t>stiften bereits im vierten Jahr</w:t>
                    <w:br/>
                    <w:t>gemeinsam einen Preis für Videokunst.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4" w:line="206" w:lineRule="exact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Aufgrund der internationalen</w:t>
                    <w:br/>
                    <w:t>Resonanz und der erstmaligen</w:t>
                    <w:br/>
                    <w:t>Zusammenarbeit mit dem</w:t>
                    <w:br/>
                    <w:t>Österreichischen Rundfunk (ORF)</w:t>
                    <w:br/>
                    <w:t>haben wir den Deutschen in den</w:t>
                    <w:br/>
                    <w:t>Internationalen Videokunstpreis</w:t>
                    <w:br/>
                    <w:t>umbenannt. 50 Kunstvideos</w:t>
                    <w:br/>
                    <w:t>werden im Flerbst 1995 im</w:t>
                    <w:br/>
                    <w:t>Fernsehprogramm Südwest 3</w:t>
                    <w:br/>
                    <w:t>und auf ORF 2 gesendet.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Eine internationale Fachjury</w:t>
                    <w:br/>
                    <w:t>vergibt den mit DM 40000</w:t>
                    <w:br/>
                    <w:t>dotierten Hauptpreis und</w:t>
                    <w:br/>
                    <w:t>zusätzliche Förderpreise im</w:t>
                    <w:br/>
                    <w:t>Gesamtwert von DM 10000.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7" w:line="216" w:lineRule="exact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Die Preisverleihung wird zum</w:t>
                    <w:br/>
                    <w:t>Abschluß der Fernsehreihe</w:t>
                    <w:br/>
                    <w:t>„Die 50 Besten" gesendet.</w:t>
                  </w:r>
                </w:p>
                <w:p>
                  <w:pPr>
                    <w:pStyle w:val="Style5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43" w:line="170" w:lineRule="exact"/>
                    <w:ind w:left="0" w:right="0" w:firstLine="0"/>
                  </w:pPr>
                  <w:r>
                    <w:rPr>
                      <w:rStyle w:val="CharStyle579"/>
                    </w:rPr>
                    <w:t>Teilnahmebedingungen anfordern bei: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rStyle w:val="CharStyle581"/>
                    </w:rPr>
                    <w:t>Zentrum für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rStyle w:val="CharStyle581"/>
                    </w:rPr>
                    <w:t>Kunst und Medientechnologie</w:t>
                    <w:br/>
                    <w:t>Karlsruhe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41" w:line="216" w:lineRule="exact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Internationaler Videokunstpreis</w:t>
                    <w:br/>
                    <w:t>Postfach 6919</w:t>
                    <w:br/>
                    <w:t>D-76049 Karlsruhe</w:t>
                    <w:br/>
                    <w:t>Tel.: 0721/9340-0</w:t>
                    <w:br/>
                    <w:t>Fax: 0721/9340-19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73"/>
                      <w:b/>
                      <w:bCs/>
                    </w:rPr>
                    <w:t>SÜDWESTFUNK</w:t>
                  </w:r>
                </w:p>
                <w:p>
                  <w:pPr>
                    <w:pStyle w:val="Style231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66" w:line="190" w:lineRule="exact"/>
                    <w:ind w:left="0" w:right="0" w:firstLine="0"/>
                  </w:pPr>
                  <w:bookmarkStart w:id="405" w:name="bookmark405"/>
                  <w:r>
                    <w:rPr>
                      <w:rStyle w:val="CharStyle582"/>
                      <w:b/>
                      <w:bCs/>
                    </w:rPr>
                    <w:t>Baden-Baden</w:t>
                  </w:r>
                  <w:bookmarkEnd w:id="405"/>
                </w:p>
                <w:p>
                  <w:pPr>
                    <w:pStyle w:val="Style5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7" w:line="170" w:lineRule="exact"/>
                    <w:ind w:left="0" w:right="0" w:firstLine="0"/>
                  </w:pPr>
                  <w:r>
                    <w:rPr>
                      <w:rStyle w:val="CharStyle579"/>
                    </w:rPr>
                    <w:t>Mit Unterstützung der</w:t>
                  </w:r>
                </w:p>
                <w:p>
                  <w:pPr>
                    <w:pStyle w:val="Style58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585"/>
                      <w:b/>
                      <w:bCs/>
                    </w:rPr>
                    <w:t>EL BANK</w:t>
                  </w:r>
                </w:p>
                <w:p>
                  <w:pPr>
                    <w:pStyle w:val="Style58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3" w:line="90" w:lineRule="exact"/>
                    <w:ind w:left="0" w:right="0" w:firstLine="0"/>
                  </w:pPr>
                  <w:r>
                    <w:rPr>
                      <w:rStyle w:val="CharStyle588"/>
                    </w:rPr>
                    <w:t>Landeskreditbank Baden-Württemberg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73"/>
                      <w:b/>
                      <w:bCs/>
                    </w:rPr>
                    <w:t>Einsendeschluß: 15. Juni 1995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701" w:left="2010" w:right="2010" w:bottom="701" w:header="0" w:footer="3" w:gutter="24"/>
          <w:rtlGutter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03" w:left="1940" w:right="1940" w:bottom="1503" w:header="0" w:footer="3" w:gutter="22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3" w:left="0" w:right="0" w:bottom="15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7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Australien/ </w:t>
      </w:r>
      <w:r>
        <w:rPr>
          <w:rStyle w:val="CharStyle589"/>
          <w:b/>
          <w:bCs/>
        </w:rPr>
        <w:t>AustraUa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Australian Video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  <w:br/>
        <w:t>P.O. Box 347</w:t>
        <w:br/>
        <w:t>Glebe NSW 2037</w:t>
        <w:br/>
        <w:t>Videokunst, Computeranimatio</w:t>
        <w:t>-</w:t>
        <w:br/>
        <w:t xml:space="preserve">nen, Installationen/ </w:t>
      </w:r>
      <w:r>
        <w:rPr>
          <w:rStyle w:val="CharStyle515"/>
        </w:rPr>
        <w:t>Video Art,</w:t>
        <w:br/>
        <w:t>Computeranimations,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5/ 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2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Belgien/ </w:t>
      </w:r>
      <w:r>
        <w:rPr>
          <w:rStyle w:val="CharStyle589"/>
          <w:b/>
          <w:bCs/>
        </w:rPr>
        <w:t>Belgium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Mondial de la 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Malengreau</w:t>
        <w:br/>
        <w:t>12, rue Paul Emile Janson</w:t>
        <w:br/>
        <w:t>1050 Brüssel</w:t>
        <w:br/>
        <w:t>Tel.: *32 2-649 33 40</w:t>
        <w:br/>
        <w:t>Fax: *32 2 - 6 49 33 40</w:t>
        <w:br/>
        <w:t>Videos und Filme/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Videos and films</w:t>
      </w:r>
    </w:p>
    <w:p>
      <w:pPr>
        <w:pStyle w:val="Style28"/>
        <w:numPr>
          <w:ilvl w:val="0"/>
          <w:numId w:val="63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2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-12. 11.95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7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Brasilien/ </w:t>
      </w:r>
      <w:r>
        <w:rPr>
          <w:rStyle w:val="CharStyle589"/>
          <w:b/>
          <w:bCs/>
        </w:rPr>
        <w:t>Brazil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Associgäo Cultural Videobrasil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Solange Ollvelra Farkas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Rua Cönego Eugenlo Leite 920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Sao Paulo SP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Brasil 05414-001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*55 11-2 80 6031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*55 11 - 8 83 32 88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11/1295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7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Dänemark/ </w:t>
      </w:r>
      <w:r>
        <w:rPr>
          <w:rStyle w:val="CharStyle589"/>
          <w:b/>
          <w:bCs/>
        </w:rPr>
        <w:t>Denmark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Copenhagen Film + Video</w:t>
        <w:br/>
        <w:t>Workshop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Fllmvaerksted</w:t>
        <w:br/>
        <w:t>Dino Raymond Hansen</w:t>
        <w:br/>
        <w:t>Vesterbrogade 24</w:t>
        <w:br/>
        <w:t>1620 Kopenhagen V</w:t>
        <w:br/>
        <w:t>Tel.: *45 31 -24 16 24</w:t>
        <w:br/>
        <w:t>Fax: *45 31 -24 44 19</w:t>
        <w:br/>
        <w:t>Videos und Filme/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57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Videos and films</w:t>
        <w:br/>
      </w:r>
      <w:r>
        <w:rPr>
          <w:rStyle w:val="CharStyle95"/>
          <w:lang w:val="de-DE" w:eastAsia="de-DE" w:bidi="de-DE"/>
          <w:i w:val="0"/>
          <w:iCs w:val="0"/>
        </w:rPr>
        <w:t>30.5.-5.6. 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67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Deutschland/ </w:t>
      </w:r>
      <w:r>
        <w:rPr>
          <w:rStyle w:val="CharStyle589"/>
          <w:b/>
          <w:bCs/>
        </w:rPr>
        <w:t>Germany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Kasseler Dokumentarfilm und</w:t>
        <w:br/>
        <w:t>Videofest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Filmladen Kassel e.V.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Gerhard Wlssner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Goethestraße 31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34119 Kassel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*49 (0)561 - 1 88 44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*49 (0)561 -1 88 34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 und Dokumentarfilme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rStyle w:val="CharStyle395"/>
          <w:lang w:val="de-DE" w:eastAsia="de-DE" w:bidi="de-DE"/>
          <w:i/>
          <w:iCs/>
        </w:rPr>
        <w:t xml:space="preserve">Videos </w:t>
      </w:r>
      <w:r>
        <w:rPr>
          <w:rStyle w:val="CharStyle395"/>
          <w:i/>
          <w:iCs/>
        </w:rPr>
        <w:t>and documentaries</w:t>
        <w:br/>
      </w:r>
      <w:r>
        <w:rPr>
          <w:rStyle w:val="CharStyle95"/>
          <w:lang w:val="de-DE" w:eastAsia="de-DE" w:bidi="de-DE"/>
          <w:i w:val="0"/>
          <w:iCs w:val="0"/>
        </w:rPr>
        <w:t>11/95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Femme Totale/ Frauen Filmfestival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c/o Kulturbüro Dortmund</w:t>
        <w:br/>
        <w:t>Klepplngstr. 21-23</w:t>
        <w:br/>
        <w:t>44122 Dortmund</w:t>
        <w:br/>
        <w:t>Tel.: *49(0)231 -5 02 51 62</w:t>
        <w:br/>
        <w:t>Fax: *49 (0)231 - 5 02 24 97</w:t>
        <w:br/>
        <w:t>Videos und Filme von Frauen/</w:t>
        <w:br/>
      </w:r>
      <w:r>
        <w:rPr>
          <w:rStyle w:val="CharStyle515"/>
        </w:rPr>
        <w:t xml:space="preserve">Videos and films </w:t>
      </w:r>
      <w:r>
        <w:rPr>
          <w:rStyle w:val="CharStyle515"/>
          <w:lang w:val="en-US" w:eastAsia="en-US" w:bidi="en-US"/>
        </w:rPr>
        <w:t>by women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22. - 26. 3. 95</w:t>
        <w:br/>
      </w:r>
      <w:r>
        <w:rPr>
          <w:rStyle w:val="CharStyle102"/>
          <w:b/>
          <w:bCs/>
        </w:rPr>
        <w:t>40. Internationale Kurzfilmtage</w:t>
        <w:br/>
        <w:t>Oberhausen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Angela Haardt</w:t>
        <w:br/>
        <w:t>Christlan-Steger-Str. 10</w:t>
        <w:br/>
        <w:t>46042 Oberhausen</w:t>
        <w:br/>
        <w:t>Tel.: *49 (0)208 - 8 25 26 52</w:t>
        <w:br/>
        <w:t>Fax: *49(0)208-825 54 13</w:t>
        <w:br/>
        <w:t>Videos und Filme bis 45 Minuten,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Symposia/ </w:t>
      </w:r>
      <w:r>
        <w:rPr>
          <w:rStyle w:val="CharStyle515"/>
        </w:rPr>
        <w:t xml:space="preserve">Videos and films </w:t>
      </w:r>
      <w:r>
        <w:rPr>
          <w:rStyle w:val="CharStyle515"/>
          <w:lang w:val="en-US" w:eastAsia="en-US" w:bidi="en-US"/>
        </w:rPr>
        <w:t>up</w:t>
        <w:br/>
        <w:t xml:space="preserve">to </w:t>
      </w:r>
      <w:r>
        <w:rPr>
          <w:rStyle w:val="CharStyle515"/>
        </w:rPr>
        <w:t xml:space="preserve">45 </w:t>
      </w:r>
      <w:r>
        <w:rPr>
          <w:rStyle w:val="CharStyle515"/>
          <w:lang w:val="en-US" w:eastAsia="en-US" w:bidi="en-US"/>
        </w:rPr>
        <w:t>minutes, Symposia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26, 4. -1.5. 95</w:t>
      </w:r>
    </w:p>
    <w:p>
      <w:pPr>
        <w:pStyle w:val="Style101"/>
        <w:numPr>
          <w:ilvl w:val="0"/>
          <w:numId w:val="63"/>
        </w:numPr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Freiburger Video-Forum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  <w:br/>
        <w:t>Ursula Hartenstein</w:t>
        <w:br/>
        <w:t>Urachstr. 40</w:t>
        <w:br/>
        <w:t>79102 Freiburg</w:t>
        <w:br/>
        <w:t>Tel.: *49 (0)761 -70 95 94</w:t>
        <w:br/>
        <w:t>Fax: *49(0)761 -706921</w:t>
        <w:br/>
        <w:t>Deutschsprachige Videos, Inter</w:t>
        <w:t>-</w:t>
        <w:br/>
        <w:t>nationale Rahmenveranstaltun</w:t>
        <w:t>-</w:t>
        <w:br/>
        <w:t xml:space="preserve">gen, Diskussionen/ </w:t>
      </w:r>
      <w:r>
        <w:rPr>
          <w:rStyle w:val="CharStyle515"/>
        </w:rPr>
        <w:t>German-</w:t>
        <w:br/>
        <w:t xml:space="preserve">language </w:t>
      </w:r>
      <w:r>
        <w:rPr>
          <w:rStyle w:val="CharStyle515"/>
          <w:lang w:val="en-US" w:eastAsia="en-US" w:bidi="en-US"/>
        </w:rPr>
        <w:t xml:space="preserve">videos, </w:t>
      </w:r>
      <w:r>
        <w:rPr>
          <w:rStyle w:val="CharStyle515"/>
        </w:rPr>
        <w:t>International</w:t>
        <w:br/>
      </w:r>
      <w:r>
        <w:rPr>
          <w:rStyle w:val="CharStyle515"/>
          <w:lang w:val="en-US" w:eastAsia="en-US" w:bidi="en-US"/>
        </w:rPr>
        <w:t>fringe events, Discussions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30. 8. - 3. 9.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European Media Art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Hasestraße 71</w:t>
        <w:br/>
        <w:t>P.O. Box 1861</w:t>
        <w:br/>
        <w:t>49074 Osnabrück</w:t>
        <w:br/>
        <w:t>Tel.: *49(0)541 -2 16 58</w:t>
        <w:br/>
        <w:t>Fax: *49 (0)541 - 2 83 27</w:t>
        <w:br/>
        <w:t>Filme und Videos, Installationen,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Multl-Media-</w:t>
        <w:br/>
        <w:t xml:space="preserve">Projekte,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Symposia/ </w:t>
      </w:r>
      <w:r>
        <w:rPr>
          <w:rStyle w:val="CharStyle515"/>
        </w:rPr>
        <w:t>Videos and</w:t>
        <w:br/>
        <w:t xml:space="preserve">Films, Installations, </w:t>
      </w:r>
      <w:r>
        <w:rPr>
          <w:rStyle w:val="CharStyle515"/>
          <w:lang w:val="en-US" w:eastAsia="en-US" w:bidi="en-US"/>
        </w:rPr>
        <w:t>Performances.</w:t>
        <w:br/>
        <w:t>Multimedia-Projects, Symposia</w:t>
      </w:r>
    </w:p>
    <w:p>
      <w:pPr>
        <w:pStyle w:val="Style28"/>
        <w:numPr>
          <w:ilvl w:val="0"/>
          <w:numId w:val="65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-10. 9. 95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Duisburger Filmwoche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Werner Ruzlcka</w:t>
        <w:br/>
        <w:t>Am König-Heinrlch-Platz</w:t>
        <w:br/>
        <w:t>47049 Duisburg</w:t>
        <w:br/>
        <w:t>Tel.: *49(0)203-2 83 41 71</w:t>
        <w:br/>
        <w:t>Fax: * 49 (0)203 - 2 83 41 30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Deutschsprachige Dokumentar</w:t>
        <w:t>-</w:t>
        <w:br/>
        <w:t xml:space="preserve">filme/ </w:t>
      </w:r>
      <w:r>
        <w:rPr>
          <w:rStyle w:val="CharStyle515"/>
        </w:rPr>
        <w:t xml:space="preserve">German-ianguage </w:t>
      </w:r>
      <w:r>
        <w:rPr>
          <w:rStyle w:val="CharStyle515"/>
          <w:lang w:val="en-US" w:eastAsia="en-US" w:bidi="en-US"/>
        </w:rPr>
        <w:t>docu</w:t>
        <w:t>-</w:t>
        <w:br/>
        <w:t>mentaries</w:t>
      </w:r>
    </w:p>
    <w:p>
      <w:pPr>
        <w:pStyle w:val="Style101"/>
        <w:numPr>
          <w:ilvl w:val="0"/>
          <w:numId w:val="65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-12. 11.95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Deutscher Videokunst Preis 8</w:t>
        <w:br/>
        <w:t>Multimediale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ZKM, Medlathek</w:t>
        <w:br/>
        <w:t>Rudolf Frleling</w:t>
        <w:br/>
        <w:t>Gartenstraße 71</w:t>
        <w:br/>
        <w:t>76135 Karlsruhe</w:t>
        <w:br/>
        <w:t>Tel.: *49-721-93 40 40 1</w:t>
        <w:br/>
        <w:t>Fax: *49-721-93 40 49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Filmtage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Institut e.V.</w:t>
        <w:br/>
        <w:t>Habsburgerstr. 9a</w:t>
        <w:br/>
        <w:t>79104 Freiburg</w:t>
        <w:br/>
        <w:t>Tel.: *49(0)761 -5 20 24</w:t>
        <w:br/>
        <w:t>Fax: *49 (0)761 - 55 57 24</w:t>
        <w:br/>
        <w:t>Filme und Videos zu Umweltfra</w:t>
        <w:t>-</w:t>
        <w:br/>
        <w:t xml:space="preserve">gen/ </w:t>
      </w:r>
      <w:r>
        <w:rPr>
          <w:rStyle w:val="CharStyle515"/>
        </w:rPr>
        <w:t xml:space="preserve">Films </w:t>
      </w:r>
      <w:r>
        <w:rPr>
          <w:rStyle w:val="CharStyle515"/>
          <w:lang w:val="en-US" w:eastAsia="en-US" w:bidi="en-US"/>
        </w:rPr>
        <w:t xml:space="preserve">and videos on </w:t>
      </w:r>
      <w:r>
        <w:rPr>
          <w:rStyle w:val="CharStyle515"/>
        </w:rPr>
        <w:t>envi</w:t>
        <w:t>-</w:t>
        <w:br/>
        <w:t xml:space="preserve">ronmental </w:t>
      </w:r>
      <w:r>
        <w:rPr>
          <w:rStyle w:val="CharStyle515"/>
          <w:lang w:val="en-US" w:eastAsia="en-US" w:bidi="en-US"/>
        </w:rPr>
        <w:t>issues</w:t>
      </w:r>
    </w:p>
    <w:p>
      <w:pPr>
        <w:pStyle w:val="Style28"/>
        <w:numPr>
          <w:ilvl w:val="0"/>
          <w:numId w:val="65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-12. 11.95</w:t>
      </w:r>
    </w:p>
    <w:p>
      <w:pPr>
        <w:pStyle w:val="Style101"/>
        <w:numPr>
          <w:ilvl w:val="0"/>
          <w:numId w:val="65"/>
        </w:numPr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Mediopolls Berlin e.V.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  <w:br/>
        <w:t>Potsdamerstr. 96</w:t>
        <w:br/>
        <w:t>10785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*49(0)30-2 62 87 14</w:t>
        <w:br/>
        <w:t>Fax: *49(0)30-2 62 87 13</w:t>
        <w:br/>
        <w:t>2/ 95</w:t>
      </w:r>
    </w:p>
    <w:p>
      <w:pPr>
        <w:pStyle w:val="Style101"/>
        <w:numPr>
          <w:ilvl w:val="0"/>
          <w:numId w:val="67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Videonale Bonn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Petra Unnützer</w:t>
        <w:br/>
        <w:t>Hochstadrnrlng 22-24</w:t>
        <w:br/>
        <w:t>53113 Bonn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Tel/Fax: *49 228 - 21 59 61</w:t>
        <w:br/>
        <w:t>Kunstvideos, Installationen/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920" w:firstLine="0"/>
      </w:pPr>
      <w:r>
        <w:rPr>
          <w:rStyle w:val="CharStyle395"/>
          <w:lang w:val="de-DE" w:eastAsia="de-DE" w:bidi="de-DE"/>
          <w:i/>
          <w:iCs/>
        </w:rPr>
        <w:t xml:space="preserve">Art </w:t>
      </w:r>
      <w:r>
        <w:rPr>
          <w:rStyle w:val="CharStyle395"/>
          <w:i/>
          <w:iCs/>
        </w:rPr>
        <w:t xml:space="preserve">videos, </w:t>
      </w:r>
      <w:r>
        <w:rPr>
          <w:rStyle w:val="CharStyle395"/>
          <w:lang w:val="de-DE" w:eastAsia="de-DE" w:bidi="de-DE"/>
          <w:i/>
          <w:iCs/>
        </w:rPr>
        <w:t>Installations</w:t>
        <w:br/>
      </w:r>
      <w:r>
        <w:rPr>
          <w:rStyle w:val="CharStyle95"/>
          <w:lang w:val="de-DE" w:eastAsia="de-DE" w:bidi="de-DE"/>
          <w:i w:val="0"/>
          <w:iCs w:val="0"/>
        </w:rPr>
        <w:t>9/10 96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OSTranenie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Inke Arns</w:t>
        <w:br/>
        <w:t>Bauhaus Dessau</w:t>
        <w:br/>
        <w:t>Groplusallee 38</w:t>
        <w:br/>
        <w:t>06846 Dessau</w:t>
        <w:br/>
        <w:t>Tel.: ‘49 340-61 40 52</w:t>
        <w:br/>
        <w:t>Videofestival am Bauhaus</w:t>
        <w:br/>
        <w:t xml:space="preserve">Dessau/ </w:t>
      </w:r>
      <w:r>
        <w:rPr>
          <w:rStyle w:val="CharStyle515"/>
        </w:rPr>
        <w:t xml:space="preserve">Video Festival </w:t>
      </w:r>
      <w:r>
        <w:rPr>
          <w:rStyle w:val="CharStyle515"/>
          <w:lang w:val="en-US" w:eastAsia="en-US" w:bidi="en-US"/>
        </w:rPr>
        <w:t>at the</w:t>
        <w:br/>
      </w:r>
      <w:r>
        <w:rPr>
          <w:rStyle w:val="CharStyle515"/>
        </w:rPr>
        <w:t>Bauhaus Dessau</w:t>
      </w:r>
    </w:p>
    <w:p>
      <w:pPr>
        <w:pStyle w:val="Style28"/>
        <w:numPr>
          <w:ilvl w:val="0"/>
          <w:numId w:val="67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-12. 11 95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07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Finnland/ </w:t>
      </w:r>
      <w:r>
        <w:rPr>
          <w:rStyle w:val="CharStyle589"/>
          <w:lang w:val="en-US" w:eastAsia="en-US" w:bidi="en-US"/>
          <w:b/>
          <w:bCs/>
        </w:rPr>
        <w:t>Finland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Multimedia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03" w:left="1941" w:right="1941" w:bottom="1503" w:header="0" w:footer="3" w:gutter="225"/>
          <w:rtlGutter w:val="0"/>
          <w:cols w:num="3" w:space="2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Av-qrkkl Perltu Rastas</w:t>
        <w:br/>
        <w:t>Tallberglnkatu 1 B 5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537" w:left="1958" w:right="1958" w:bottom="1513" w:header="0" w:footer="3" w:gutter="158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37" w:left="0" w:right="0" w:bottom="15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Box 76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00180 Helsinki</w:t>
        <w:br/>
        <w:t>Tel.: *358 0 694 40 88</w:t>
        <w:br/>
        <w:t>Fax: *358 0 694 41 87</w:t>
        <w:br/>
        <w:t>Videos, Installationen, Neue</w:t>
        <w:br/>
        <w:t>Technologien, Symposla/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Videos, </w:t>
      </w:r>
      <w:r>
        <w:rPr>
          <w:rStyle w:val="CharStyle395"/>
          <w:lang w:val="fr-FR" w:eastAsia="fr-FR" w:bidi="fr-FR"/>
          <w:i/>
          <w:iCs/>
        </w:rPr>
        <w:t xml:space="preserve">Installations, </w:t>
      </w:r>
      <w:r>
        <w:rPr>
          <w:rStyle w:val="CharStyle395"/>
          <w:lang w:val="de-DE" w:eastAsia="de-DE" w:bidi="de-DE"/>
          <w:i/>
          <w:iCs/>
        </w:rPr>
        <w:t xml:space="preserve">New </w:t>
      </w:r>
      <w:r>
        <w:rPr>
          <w:rStyle w:val="CharStyle395"/>
          <w:lang w:val="fr-FR" w:eastAsia="fr-FR" w:bidi="fr-FR"/>
          <w:i/>
          <w:iCs/>
        </w:rPr>
        <w:t>tech</w:t>
        <w:t>-</w:t>
        <w:br/>
        <w:t xml:space="preserve">nologies, </w:t>
      </w:r>
      <w:r>
        <w:rPr>
          <w:rStyle w:val="CharStyle395"/>
          <w:lang w:val="de-DE" w:eastAsia="de-DE" w:bidi="de-DE"/>
          <w:i/>
          <w:iCs/>
        </w:rPr>
        <w:t>Symposia</w:t>
        <w:br/>
      </w:r>
      <w:r>
        <w:rPr>
          <w:rStyle w:val="CharStyle95"/>
          <w:lang w:val="de-DE" w:eastAsia="de-DE" w:bidi="de-DE"/>
          <w:i w:val="0"/>
          <w:iCs w:val="0"/>
        </w:rPr>
        <w:t>16.-29. 10 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Frankreich/ </w:t>
      </w:r>
      <w:r>
        <w:rPr>
          <w:rStyle w:val="CharStyle592"/>
          <w:lang w:val="de-DE" w:eastAsia="de-DE" w:bidi="de-DE"/>
          <w:b/>
          <w:bCs/>
        </w:rPr>
        <w:t>France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Vidéoformes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Eric de Bussac</w:t>
        <w:br/>
        <w:t>B.P. 71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63003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Clermont-Ferrand</w:t>
        <w:br/>
        <w:t xml:space="preserve">Cedex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1/ 20av.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d'Italie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*33 </w:t>
      </w:r>
      <w:r>
        <w:rPr>
          <w:rStyle w:val="CharStyle133"/>
        </w:rPr>
        <w:t>73-90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67 58</w:t>
        <w:br/>
        <w:t>Fax: *33 73 - 92 44 18</w:t>
        <w:br/>
        <w:t>Kunstvideos, Installationen/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Art </w:t>
      </w:r>
      <w:r>
        <w:rPr>
          <w:rStyle w:val="CharStyle395"/>
          <w:lang w:val="fr-FR" w:eastAsia="fr-FR" w:bidi="fr-FR"/>
          <w:i/>
          <w:iCs/>
        </w:rPr>
        <w:t>videos, Installations</w:t>
        <w:br/>
      </w:r>
      <w:r>
        <w:rPr>
          <w:rStyle w:val="CharStyle95"/>
          <w:lang w:val="de-DE" w:eastAsia="de-DE" w:bidi="de-DE"/>
          <w:i w:val="0"/>
          <w:iCs w:val="0"/>
        </w:rPr>
        <w:t>9.5.-13.5.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Instants Vidéo de Manosque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Marc Mercier</w:t>
        <w:br/>
        <w:t>MJC de Manosque</w:t>
        <w:br/>
        <w:t>Allée de Provence</w:t>
        <w:br/>
        <w:t>04100 Manosque</w:t>
        <w:br/>
        <w:t xml:space="preserve">Tel.: *33 </w:t>
      </w:r>
      <w:r>
        <w:rPr>
          <w:rStyle w:val="CharStyle133"/>
          <w:lang w:val="fr-FR" w:eastAsia="fr-FR" w:bidi="fr-FR"/>
        </w:rPr>
        <w:t>99-31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30 33</w:t>
        <w:br/>
        <w:t>Fax: *33 99 - 30 79 27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Videokunst, Installationen/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95"/>
          <w:lang w:val="fr-FR" w:eastAsia="fr-FR" w:bidi="fr-FR"/>
          <w:i/>
          <w:iCs/>
        </w:rPr>
        <w:t>Video art, Installations</w:t>
        <w:br/>
      </w:r>
      <w:r>
        <w:rPr>
          <w:rStyle w:val="CharStyle593"/>
          <w:i w:val="0"/>
          <w:iCs w:val="0"/>
        </w:rPr>
        <w:t>11/95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Vidéo Art Plastique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d'Art Contemporain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Gilles Forest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7, Passage de la Poste</w:t>
        <w:br/>
        <w:t>14200 Hérouvllle Saint Clair</w:t>
        <w:br/>
        <w:t>Tel.: *33 31 -95 50 87</w:t>
        <w:br/>
        <w:t>Fax: *33 31 -46 27 28</w:t>
        <w:br/>
      </w:r>
      <w:r>
        <w:rPr>
          <w:rStyle w:val="CharStyle515"/>
          <w:lang w:val="fr-FR" w:eastAsia="fr-FR" w:bidi="fr-FR"/>
        </w:rPr>
        <w:t>Bourg en France</w:t>
        <w:br/>
      </w:r>
      <w:r>
        <w:rPr>
          <w:rStyle w:val="CharStyle594"/>
          <w:lang w:val="fr-FR" w:eastAsia="fr-FR" w:bidi="fr-FR"/>
        </w:rPr>
        <w:t>11/95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1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Großbritannien/ </w:t>
      </w:r>
      <w:r>
        <w:rPr>
          <w:rStyle w:val="CharStyle592"/>
          <w:lang w:val="de-DE" w:eastAsia="de-DE" w:bidi="de-DE"/>
          <w:b/>
          <w:bCs/>
        </w:rPr>
        <w:t xml:space="preserve">Great </w:t>
      </w:r>
      <w:r>
        <w:rPr>
          <w:rStyle w:val="CharStyle592"/>
          <w:b/>
          <w:bCs/>
        </w:rPr>
        <w:t>Britain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Video Positive 95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Malcom Duffln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Movlola,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Bluecoat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Chambers,</w:t>
        <w:br/>
        <w:t xml:space="preserve">School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3BX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Liverpool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Tel.: *44 0151 709 26 63</w:t>
        <w:br/>
        <w:t>Fax: *44 0151 707 21 50</w:t>
        <w:br/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Computeranimationen,</w:t>
        <w:br/>
        <w:t xml:space="preserve">Installationen/ </w:t>
      </w:r>
      <w:r>
        <w:rPr>
          <w:rStyle w:val="CharStyle515"/>
          <w:lang w:val="fr-FR" w:eastAsia="fr-FR" w:bidi="fr-FR"/>
        </w:rPr>
        <w:t>Videos, Computer</w:t>
        <w:br/>
        <w:t>animations, Installations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29. 4. - 4. 6.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London Film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British Film Institute</w:t>
        <w:br/>
        <w:t>Sheila Whitaker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South Bank, Waterloo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>8XTLondon</w:t>
        <w:br/>
        <w:t>Tel.: *44(0)71 -9 28 35 35</w:t>
        <w:br/>
        <w:t>Fax: *44(0)71- 6 33 07 86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01" w:line="216" w:lineRule="exact"/>
        <w:ind w:left="0" w:right="0" w:firstLine="0"/>
      </w:pPr>
      <w:r>
        <w:rPr>
          <w:rStyle w:val="CharStyle395"/>
          <w:lang w:val="fr-FR" w:eastAsia="fr-FR" w:bidi="fr-FR"/>
          <w:i/>
          <w:iCs/>
        </w:rPr>
        <w:t>Videos and films</w:t>
        <w:br/>
      </w:r>
      <w:r>
        <w:rPr>
          <w:rStyle w:val="CharStyle593"/>
          <w:i w:val="0"/>
          <w:iCs w:val="0"/>
        </w:rPr>
        <w:t>11/95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Japan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Fukui International Video Biennale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Fukul Media City Forum</w:t>
        <w:br/>
        <w:t>1-13-6, Tawara</w:t>
        <w:br/>
        <w:t>Fukui City 910</w:t>
        <w:br/>
        <w:t>Tel.: *81 776 20 50 30</w:t>
        <w:br/>
        <w:t>Fax: *81 776 20 50 33</w:t>
        <w:br/>
        <w:t>2/ 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Image Forum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Tukushl Nakajima</w:t>
        <w:br/>
        <w:t xml:space="preserve">Fudosan-Kalkan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Bldg.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6F, 3-5</w:t>
        <w:br/>
        <w:t>Yotsuya, Shlnjuku-Ku,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Tokio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160,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Japan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Tel.: *03-3357-8023/ 3358-1983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*03-3369-7532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Kanada/ </w:t>
      </w:r>
      <w:r>
        <w:rPr>
          <w:rStyle w:val="CharStyle592"/>
          <w:b/>
          <w:bCs/>
        </w:rPr>
        <w:t>Canada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The International Short Film</w:t>
        <w:br/>
        <w:t xml:space="preserve">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Montreal Alcan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Dominique Hétu</w:t>
        <w:br/>
        <w:t>4545 av. Pierre-de-Coubertin</w:t>
        <w:br/>
        <w:t>CPI000, Succ.M. Montréal</w:t>
        <w:br/>
        <w:t xml:space="preserve">Tel.: 001 </w:t>
      </w:r>
      <w:r>
        <w:rPr>
          <w:rStyle w:val="CharStyle133"/>
          <w:lang w:val="fr-FR" w:eastAsia="fr-FR" w:bidi="fr-FR"/>
        </w:rPr>
        <w:t>514-2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52 30 24</w:t>
        <w:br/>
        <w:t xml:space="preserve">Fax: 001 </w:t>
      </w:r>
      <w:r>
        <w:rPr>
          <w:rStyle w:val="CharStyle133"/>
          <w:lang w:val="fr-FR" w:eastAsia="fr-FR" w:bidi="fr-FR"/>
        </w:rPr>
        <w:t>514-2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54 16 17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Videos und Kurzfilme/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rStyle w:val="CharStyle395"/>
          <w:lang w:val="fr-FR" w:eastAsia="fr-FR" w:bidi="fr-FR"/>
          <w:i/>
          <w:iCs/>
        </w:rPr>
        <w:t>Videos and short films</w:t>
        <w:br/>
      </w:r>
      <w:r>
        <w:rPr>
          <w:rStyle w:val="CharStyle595"/>
          <w:lang w:val="fr-FR" w:eastAsia="fr-FR" w:bidi="fr-FR"/>
          <w:i w:val="0"/>
          <w:iCs w:val="0"/>
        </w:rPr>
        <w:t>3/95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3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Monaco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Imasina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9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P.O. Box 300</w:t>
        <w:br/>
        <w:t>98000 Monte Carlo</w:t>
        <w:br/>
        <w:t xml:space="preserve">Tel.: *33 </w:t>
      </w:r>
      <w:r>
        <w:rPr>
          <w:rStyle w:val="CharStyle133"/>
          <w:lang w:val="fr-FR" w:eastAsia="fr-FR" w:bidi="fr-FR"/>
        </w:rPr>
        <w:t>93-15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93 94</w:t>
        <w:br/>
        <w:t xml:space="preserve">Fax: *33 </w:t>
      </w:r>
      <w:r>
        <w:rPr>
          <w:rStyle w:val="CharStyle133"/>
          <w:lang w:val="fr-FR" w:eastAsia="fr-FR" w:bidi="fr-FR"/>
        </w:rPr>
        <w:t>93-15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93 95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Computeranimationen/</w:t>
        <w:br/>
      </w:r>
      <w:r>
        <w:rPr>
          <w:rStyle w:val="CharStyle515"/>
          <w:lang w:val="fr-FR" w:eastAsia="fr-FR" w:bidi="fr-FR"/>
        </w:rPr>
        <w:t>Computer animations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1. - 3. 2. 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0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Niederlande/ </w:t>
      </w:r>
      <w:r>
        <w:rPr>
          <w:rStyle w:val="CharStyle592"/>
          <w:lang w:val="en-US" w:eastAsia="en-US" w:bidi="en-US"/>
          <w:b/>
          <w:bCs/>
        </w:rPr>
        <w:t>Netherlands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Wide Video Center</w:t>
        <w:br/>
        <w:t xml:space="preserve">Tom van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Vllet</w:t>
        <w:br/>
        <w:t>Spui 189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2511 BN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Haag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*31 </w:t>
      </w:r>
      <w:r>
        <w:rPr>
          <w:rStyle w:val="CharStyle133"/>
        </w:rPr>
        <w:t>70-3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64 48 05</w:t>
        <w:br/>
        <w:t xml:space="preserve">Fax: *31 </w:t>
      </w:r>
      <w:r>
        <w:rPr>
          <w:rStyle w:val="CharStyle133"/>
        </w:rPr>
        <w:t>70-3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61 44 48</w:t>
        <w:br/>
        <w:t>Videos aller Genres, Computer</w:t>
        <w:t>-</w:t>
        <w:br/>
        <w:t>animationen, Installationen/</w:t>
        <w:br/>
      </w:r>
      <w:r>
        <w:rPr>
          <w:rStyle w:val="CharStyle515"/>
        </w:rPr>
        <w:t>Videos, all genres, Computer</w:t>
        <w:br/>
        <w:t>animations,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Markt 27. - 30. 4.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Audio Visual</w:t>
        <w:br/>
        <w:t>Experimental Festival AVE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Stichting AVE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EHY Pot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Korinmarkt 43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 6811 Arnhem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*31 </w:t>
      </w:r>
      <w:r>
        <w:rPr>
          <w:rStyle w:val="CharStyle133"/>
        </w:rPr>
        <w:t>85-511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300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*31 </w:t>
      </w:r>
      <w:r>
        <w:rPr>
          <w:rStyle w:val="CharStyle133"/>
        </w:rPr>
        <w:t>85-517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68 1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Audiovisuelle Experimente/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Audio-visual experiments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rStyle w:val="CharStyle594"/>
        </w:rPr>
        <w:t>11/95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Österreich/ Austria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95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Brucknerhaus Linz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Untere Donaulände 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3"/>
        </w:rPr>
        <w:t>A-4010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Linz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*34 732-7612-244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*34 732-7612-350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für Kunst, Technologie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Gesellschaft/ </w:t>
      </w:r>
      <w:r>
        <w:rPr>
          <w:rStyle w:val="CharStyle515"/>
        </w:rPr>
        <w:t>Festival for Art,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Technology and Society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20. - 24. 6. 95</w:t>
      </w:r>
    </w:p>
    <w:p>
      <w:pPr>
        <w:pStyle w:val="Style590"/>
        <w:widowControl w:val="0"/>
        <w:keepNext w:val="0"/>
        <w:keepLines w:val="0"/>
        <w:shd w:val="clear" w:color="auto" w:fill="auto"/>
        <w:bidi w:val="0"/>
        <w:jc w:val="left"/>
        <w:spacing w:before="0" w:after="169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Polen/ Poland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WRO Sound Basis</w:t>
        <w:br/>
        <w:t>Video Art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Open Studio Coöperative</w:t>
        <w:br/>
        <w:t>Piotr Krajewski</w:t>
        <w:br/>
        <w:t>P.O. Box 1385</w:t>
        <w:br/>
        <w:t>54-137 Wroclaw 16</w:t>
        <w:br/>
        <w:t>Tel.: *48 71 -44 83 69</w:t>
        <w:br/>
        <w:t>Fax: *48 71 -44 83 69</w:t>
        <w:br/>
        <w:t>Polnische Medienkultur/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Polish Media </w:t>
      </w:r>
      <w:r>
        <w:rPr>
          <w:rStyle w:val="CharStyle395"/>
          <w:lang w:val="es-ES" w:eastAsia="es-ES" w:bidi="es-ES"/>
          <w:i/>
          <w:iCs/>
        </w:rPr>
        <w:t>Culture</w:t>
        <w:br/>
      </w:r>
      <w:r>
        <w:rPr>
          <w:rStyle w:val="CharStyle595"/>
          <w:i w:val="0"/>
          <w:iCs w:val="0"/>
        </w:rPr>
        <w:t>3.-7.</w:t>
      </w:r>
      <w:r>
        <w:rPr>
          <w:rStyle w:val="CharStyle95"/>
          <w:lang w:val="de-DE" w:eastAsia="de-DE" w:bidi="de-DE"/>
          <w:i w:val="0"/>
          <w:iCs w:val="0"/>
        </w:rPr>
        <w:t xml:space="preserve"> 5. 95</w:t>
      </w:r>
    </w:p>
    <w:p>
      <w:pPr>
        <w:pStyle w:val="Style596"/>
        <w:widowControl w:val="0"/>
        <w:keepNext w:val="0"/>
        <w:keepLines w:val="0"/>
        <w:shd w:val="clear" w:color="auto" w:fill="auto"/>
        <w:bidi w:val="0"/>
        <w:jc w:val="left"/>
        <w:spacing w:before="0" w:after="161" w:line="230" w:lineRule="exact"/>
        <w:ind w:left="0" w:right="0" w:firstLine="0"/>
      </w:pPr>
      <w:r>
        <w:rPr>
          <w:rStyle w:val="CharStyle598"/>
          <w:b/>
          <w:bCs/>
          <w:i w:val="0"/>
          <w:iCs w:val="0"/>
        </w:rPr>
        <w:t xml:space="preserve">Schweiz/ </w:t>
      </w:r>
      <w:r>
        <w:rPr>
          <w:lang w:val="de-DE" w:eastAsia="de-DE" w:bidi="de-DE"/>
          <w:w w:val="100"/>
          <w:color w:val="000000"/>
          <w:position w:val="0"/>
        </w:rPr>
        <w:t>Switzerland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Solothurner Filmtage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der Solothurner Filmtage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Ivo Kummer, Jean-Claude Käser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P.O. Box 1030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4502 Solothurn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*41 </w:t>
      </w:r>
      <w:r>
        <w:rPr>
          <w:rStyle w:val="CharStyle133"/>
        </w:rPr>
        <w:t>65-23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31 61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Fax: *41 </w:t>
      </w:r>
      <w:r>
        <w:rPr>
          <w:rStyle w:val="CharStyle133"/>
        </w:rPr>
        <w:t>65-23 64 10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537" w:left="1996" w:right="1996" w:bottom="1513" w:header="0" w:footer="3" w:gutter="120"/>
          <w:rtlGutter/>
          <w:cols w:num="3" w:space="200"/>
          <w:noEndnote/>
          <w:docGrid w:linePitch="360"/>
        </w:sectPr>
      </w:pPr>
      <w:r>
        <w:rPr>
          <w:rStyle w:val="CharStyle133"/>
        </w:rPr>
        <w:t>24. - 29. 1 95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headerReference w:type="even" r:id="rId511"/>
          <w:headerReference w:type="default" r:id="rId512"/>
          <w:footerReference w:type="even" r:id="rId513"/>
          <w:footerReference w:type="default" r:id="rId514"/>
          <w:headerReference w:type="first" r:id="rId515"/>
          <w:footerReference w:type="first" r:id="rId516"/>
          <w:titlePg/>
          <w:pgSz w:w="13332" w:h="17263"/>
          <w:pgMar w:top="1467" w:left="1921" w:right="1921" w:bottom="2192" w:header="0" w:footer="3" w:gutter="216"/>
          <w:rtlGutter/>
          <w:cols w:space="720"/>
          <w:noEndnote/>
          <w:docGrid w:linePitch="360"/>
        </w:sectPr>
      </w:pPr>
      <w:r>
        <w:pict>
          <v:shape id="_x0000_s1522" type="#_x0000_t75" style="position:absolute;margin-left:10.55pt;margin-top:540.pt;width:462.95pt;height:169.45pt;z-index:-251658528;mso-wrap-distance-left:5.pt;mso-wrap-distance-right:5.pt;mso-position-horizontal-relative:margin;mso-position-vertical-relative:margin" wrapcoords="0 0">
            <v:imagedata r:id="rId517" r:href="rId518"/>
            <w10:wrap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Internationale Videofestivals</w:t>
      </w: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67" w:left="0" w:right="0" w:bottom="21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Art Festival Locarno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Rinaldo Bianda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P.O. BOX 1959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6600 Locarno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*41 </w:t>
      </w:r>
      <w:r>
        <w:rPr>
          <w:rStyle w:val="CharStyle133"/>
        </w:rPr>
        <w:t>93-31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22 08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*41 93 - 31 22 07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und Forum der neuen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5"/>
          <w:lang w:val="de-DE" w:eastAsia="de-DE" w:bidi="de-DE"/>
          <w:i w:val="0"/>
          <w:iCs w:val="0"/>
        </w:rPr>
        <w:t xml:space="preserve">Bilder/ </w:t>
      </w:r>
      <w:r>
        <w:rPr>
          <w:rStyle w:val="CharStyle395"/>
          <w:lang w:val="de-DE" w:eastAsia="de-DE" w:bidi="de-DE"/>
          <w:i/>
          <w:iCs/>
        </w:rPr>
        <w:t>Festival and Forum of new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Images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9/95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Film- und</w:t>
        <w:br/>
        <w:t>Videotage Viper Luzern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Settele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Löwenstraße 18-20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Postfach 4929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6004 Luzern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*41 41 -51 74 07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*41 41 - 52 80 20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Experimentelle Filme und Videos,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Schweizer Videos, alle Genres/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Experimental </w:t>
      </w:r>
      <w:r>
        <w:rPr>
          <w:rStyle w:val="CharStyle395"/>
          <w:lang w:val="fr-FR" w:eastAsia="fr-FR" w:bidi="fr-FR"/>
          <w:i/>
          <w:iCs/>
        </w:rPr>
        <w:t xml:space="preserve">films </w:t>
      </w:r>
      <w:r>
        <w:rPr>
          <w:rStyle w:val="CharStyle395"/>
          <w:lang w:val="de-DE" w:eastAsia="de-DE" w:bidi="de-DE"/>
          <w:i/>
          <w:iCs/>
        </w:rPr>
        <w:t xml:space="preserve">and </w:t>
      </w:r>
      <w:r>
        <w:rPr>
          <w:rStyle w:val="CharStyle395"/>
          <w:lang w:val="fr-FR" w:eastAsia="fr-FR" w:bidi="fr-FR"/>
          <w:i/>
          <w:iCs/>
        </w:rPr>
        <w:t>videos,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 xml:space="preserve">Swiss </w:t>
      </w:r>
      <w:r>
        <w:rPr>
          <w:rStyle w:val="CharStyle395"/>
          <w:lang w:val="fr-FR" w:eastAsia="fr-FR" w:bidi="fr-FR"/>
          <w:i/>
          <w:iCs/>
        </w:rPr>
        <w:t xml:space="preserve">videos, </w:t>
      </w:r>
      <w:r>
        <w:rPr>
          <w:rStyle w:val="CharStyle395"/>
          <w:lang w:val="de-DE" w:eastAsia="de-DE" w:bidi="de-DE"/>
          <w:i/>
          <w:iCs/>
        </w:rPr>
        <w:t xml:space="preserve">all </w:t>
      </w:r>
      <w:r>
        <w:rPr>
          <w:rStyle w:val="CharStyle395"/>
          <w:lang w:val="fr-FR" w:eastAsia="fr-FR" w:bidi="fr-FR"/>
          <w:i/>
          <w:iCs/>
        </w:rPr>
        <w:t>genres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9"/>
          <w:b/>
          <w:bCs/>
        </w:rPr>
        <w:t>6</w:t>
      </w:r>
      <w:r>
        <w:rPr>
          <w:rStyle w:val="CharStyle599"/>
          <w:vertAlign w:val="superscript"/>
          <w:b/>
          <w:bCs/>
        </w:rPr>
        <w:t>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Semaine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 de</w:t>
        <w:br/>
        <w:t>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Jeunes 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</w:t>
        <w:br/>
        <w:t>Culture</w:t>
        <w:br/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Iten</w:t>
        <w:br/>
        <w:t xml:space="preserve">5,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Temple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1201 Geneve</w:t>
        <w:br/>
        <w:t xml:space="preserve">Tel.: *41 </w:t>
      </w:r>
      <w:r>
        <w:rPr>
          <w:rStyle w:val="CharStyle133"/>
        </w:rPr>
        <w:t>22-7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32 20 60</w:t>
        <w:br/>
        <w:t xml:space="preserve">Fax: *41 </w:t>
      </w:r>
      <w:r>
        <w:rPr>
          <w:rStyle w:val="CharStyle133"/>
        </w:rPr>
        <w:t>22-7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38 42 15</w:t>
        <w:br/>
        <w:t>Videos aller Genres, Installatio</w:t>
        <w:t>-</w:t>
        <w:br/>
        <w:t xml:space="preserve">nen, Seminar/ </w:t>
      </w:r>
      <w:r>
        <w:rPr>
          <w:rStyle w:val="CharStyle515"/>
        </w:rPr>
        <w:t xml:space="preserve">Videos, all </w:t>
      </w:r>
      <w:r>
        <w:rPr>
          <w:rStyle w:val="CharStyle515"/>
          <w:lang w:val="fr-FR" w:eastAsia="fr-FR" w:bidi="fr-FR"/>
        </w:rPr>
        <w:t>genres,</w:t>
        <w:br/>
        <w:t xml:space="preserve">Installations, </w:t>
      </w:r>
      <w:r>
        <w:rPr>
          <w:rStyle w:val="CharStyle515"/>
        </w:rPr>
        <w:t>Seminars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3. </w:t>
      </w:r>
      <w:r>
        <w:rPr>
          <w:rStyle w:val="CharStyle133"/>
        </w:rPr>
        <w:t>-11.11.95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2" w:line="20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Spanien/ </w:t>
      </w:r>
      <w:r>
        <w:rPr>
          <w:rStyle w:val="CharStyle589"/>
          <w:b/>
          <w:bCs/>
        </w:rPr>
        <w:t>Spain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International Video</w:t>
        <w:br/>
        <w:t>“Cidade de Vigo”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Enrique Acha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Apdo 1699, T. A. Alonso 43,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Intr. Local 2</w:t>
        <w:br/>
        <w:t>36208 Vigo</w:t>
        <w:br/>
        <w:t>Tel.: *34 86 - 23 94 96</w:t>
        <w:br/>
        <w:t xml:space="preserve">Fax: *34 </w:t>
      </w:r>
      <w:r>
        <w:rPr>
          <w:rStyle w:val="CharStyle133"/>
        </w:rPr>
        <w:t>86-29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36 10</w:t>
        <w:br/>
        <w:t>Internationale Videos/</w:t>
        <w:br/>
      </w:r>
      <w:r>
        <w:rPr>
          <w:rStyle w:val="CharStyle515"/>
        </w:rPr>
        <w:t>International Videos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2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Ungarn/ </w:t>
      </w:r>
      <w:r>
        <w:rPr>
          <w:rStyle w:val="CharStyle589"/>
          <w:b/>
          <w:bCs/>
        </w:rPr>
        <w:t>Hungary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Mediawave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Visual Art Foundation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Karoly Kazär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Sopronl U. 45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9028 Györ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Tel.: *36 </w:t>
      </w:r>
      <w:r>
        <w:rPr>
          <w:rStyle w:val="CharStyle133"/>
        </w:rPr>
        <w:t>96-43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594"/>
        </w:rPr>
        <w:t>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594"/>
        </w:rPr>
        <w:t>31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*36 96 - 31 52 85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der visuellen Künste/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5"/>
          <w:lang w:val="de-DE" w:eastAsia="de-DE" w:bidi="de-DE"/>
          <w:i/>
          <w:iCs/>
        </w:rPr>
        <w:t>Festival of Visual Arts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25. 4. - 30. 4. 95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8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American Film Institute</w:t>
        <w:br/>
        <w:t>Video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Ken Wlaschin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2010 North Western Avenue</w:t>
        <w:br/>
        <w:t>CA 90027 Los Angeles</w:t>
        <w:br/>
        <w:t xml:space="preserve">Tel.: *1 </w:t>
      </w:r>
      <w:r>
        <w:rPr>
          <w:rStyle w:val="CharStyle133"/>
        </w:rPr>
        <w:t>213-8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56 76 00</w:t>
        <w:br/>
        <w:t xml:space="preserve">Fax: *1 </w:t>
      </w:r>
      <w:r>
        <w:rPr>
          <w:rStyle w:val="CharStyle133"/>
        </w:rPr>
        <w:t>213-4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62 40 49</w:t>
        <w:br/>
        <w:t xml:space="preserve">Videokunst/ </w:t>
      </w:r>
      <w:r>
        <w:rPr>
          <w:rStyle w:val="CharStyle515"/>
        </w:rPr>
        <w:t>Video 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8/ 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Atlanta Film and Video Festival</w:t>
        <w:br/>
        <w:t>Image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Image Fllm/Video Center</w:t>
        <w:br/>
        <w:t>Anne Hubber</w:t>
        <w:br/>
        <w:t>75 Bennet St, NW Suite J2</w:t>
        <w:br/>
        <w:t>30309 Atlanta, Georgia</w:t>
        <w:br/>
        <w:t xml:space="preserve">Tel.: *1 </w:t>
      </w:r>
      <w:r>
        <w:rPr>
          <w:rStyle w:val="CharStyle133"/>
        </w:rPr>
        <w:t>404-3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52 42 54</w:t>
        <w:br/>
        <w:t xml:space="preserve">Fax: *1 </w:t>
      </w:r>
      <w:r>
        <w:rPr>
          <w:rStyle w:val="CharStyle133"/>
        </w:rPr>
        <w:t>404-3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52 06 53</w:t>
        <w:br/>
        <w:t>Videos und Filme aller Genres/</w:t>
        <w:br/>
      </w:r>
      <w:r>
        <w:rPr>
          <w:rStyle w:val="CharStyle515"/>
        </w:rPr>
        <w:t>Videos and films, all genres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5/95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Dallas Video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Association of Dallas</w:t>
        <w:br/>
        <w:t>Barton Welss</w:t>
        <w:br/>
        <w:t>215 A Henry Street</w:t>
        <w:br/>
        <w:t>TX 75226 Dallas/ Texas</w:t>
        <w:br/>
        <w:t xml:space="preserve">Tel.: *1 </w:t>
      </w:r>
      <w:r>
        <w:rPr>
          <w:rStyle w:val="CharStyle133"/>
        </w:rPr>
        <w:t>214-5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61 88 88</w:t>
        <w:br/>
        <w:t xml:space="preserve">Fax: *1 </w:t>
      </w:r>
      <w:r>
        <w:rPr>
          <w:rStyle w:val="CharStyle133"/>
        </w:rPr>
        <w:t>214-6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51 88 96</w:t>
        <w:br/>
        <w:t>Videos, Installationen, Podlums-</w:t>
        <w:br/>
        <w:t>dlskusslonen, Demonstration</w:t>
        <w:br/>
        <w:t xml:space="preserve">neuer Technologien/ </w:t>
      </w:r>
      <w:r>
        <w:rPr>
          <w:rStyle w:val="CharStyle515"/>
        </w:rPr>
        <w:t>Videos,</w:t>
        <w:br/>
        <w:t>Insfallations, Panel discussions,</w:t>
        <w:br/>
        <w:t>New technology demonstrations</w:t>
        <w:br/>
      </w:r>
      <w:r>
        <w:rPr>
          <w:rStyle w:val="CharStyle594"/>
        </w:rPr>
        <w:t>11/95</w:t>
      </w:r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4A NY • Video Festival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 Masone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Film Society of Lincoln Center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70, Lincoln Center Plaza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York, NY 100 23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*1 212 8 75 56 10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*1 212 8 75 56 36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Genres/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3332" w:h="17263"/>
          <w:pgMar w:top="1467" w:left="1921" w:right="1921" w:bottom="2192" w:header="0" w:footer="3" w:gutter="216"/>
          <w:rtlGutter/>
          <w:cols w:num="3" w:space="184"/>
          <w:noEndnote/>
          <w:docGrid w:linePitch="360"/>
        </w:sectPr>
      </w:pPr>
      <w:r>
        <w:rPr>
          <w:rStyle w:val="CharStyle515"/>
        </w:rPr>
        <w:t>All Genres</w:t>
        <w:br/>
      </w:r>
      <w:r>
        <w:rPr>
          <w:rStyle w:val="CharStyle133"/>
        </w:rPr>
        <w:t>6.-14.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10.95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19" w:left="0" w:right="0" w:bottom="13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9"/>
        <w:widowControl w:val="0"/>
        <w:keepNext w:val="0"/>
        <w:keepLines w:val="0"/>
        <w:shd w:val="clear" w:color="auto" w:fill="auto"/>
        <w:bidi w:val="0"/>
        <w:jc w:val="left"/>
        <w:spacing w:before="0" w:after="93"/>
        <w:ind w:left="0" w:right="0" w:firstLine="0"/>
      </w:pPr>
      <w:r>
        <w:pict>
          <v:shape id="_x0000_s1523" type="#_x0000_t202" style="position:absolute;margin-left:38.pt;margin-top:-52.45pt;width:87.85pt;height:100.8pt;z-index:-125829208;mso-wrap-distance-left:5.pt;mso-wrap-distance-right:22.8pt;mso-position-horizontal-relative:margin" fillcolor="#3D393B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34" w:lineRule="exact"/>
                    <w:ind w:left="0" w:right="0" w:firstLine="0"/>
                  </w:pPr>
                  <w:r>
                    <w:rPr>
                      <w:rStyle w:val="CharStyle601"/>
                    </w:rPr>
                    <w:t>Video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34" w:lineRule="exact"/>
                    <w:ind w:left="0" w:right="0" w:firstLine="0"/>
                  </w:pPr>
                  <w:r>
                    <w:rPr>
                      <w:rStyle w:val="CharStyle601"/>
                    </w:rPr>
                    <w:t>Data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34" w:lineRule="exact"/>
                    <w:ind w:left="0" w:right="0" w:firstLine="0"/>
                  </w:pPr>
                  <w:r>
                    <w:rPr>
                      <w:rStyle w:val="CharStyle601"/>
                    </w:rPr>
                    <w:t>Bank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24" type="#_x0000_t202" style="position:absolute;margin-left:338.45pt;margin-top:-47.75pt;width:109.45pt;height:83.25pt;z-index:-125829207;mso-wrap-distance-left:5.pt;mso-wrap-distance-top:0.25pt;mso-wrap-distance-right:5.pt;mso-wrap-distance-bottom:6.75pt;mso-position-horizontal-relative:margin" fillcolor="#3D393B" stroked="f">
            <v:textbox style="mso-fit-shape-to-text:t" inset="0,0,0,0">
              <w:txbxContent>
                <w:p>
                  <w:pPr>
                    <w:pStyle w:val="Style60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80" w:firstLine="0"/>
                  </w:pPr>
                  <w:r>
                    <w:rPr>
                      <w:rStyle w:val="CharStyle604"/>
                      <w:b/>
                      <w:bCs/>
                    </w:rPr>
                    <w:t>phone</w:t>
                  </w:r>
                </w:p>
                <w:p>
                  <w:pPr>
                    <w:pStyle w:val="Style6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20" w:right="0" w:firstLine="0"/>
                  </w:pPr>
                  <w:r>
                    <w:rPr>
                      <w:rStyle w:val="CharStyle607"/>
                      <w:b w:val="0"/>
                      <w:bCs w:val="0"/>
                    </w:rPr>
                    <w:t>312</w:t>
                  </w:r>
                  <w:r>
                    <w:rPr>
                      <w:rStyle w:val="CharStyle608"/>
                    </w:rPr>
                    <w:t>.</w:t>
                  </w:r>
                  <w:r>
                    <w:rPr>
                      <w:rStyle w:val="CharStyle607"/>
                      <w:b w:val="0"/>
                      <w:bCs w:val="0"/>
                    </w:rPr>
                    <w:t>345.3550</w:t>
                  </w:r>
                </w:p>
                <w:p>
                  <w:pPr>
                    <w:pStyle w:val="Style60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80" w:firstLine="0"/>
                  </w:pPr>
                  <w:r>
                    <w:rPr>
                      <w:rStyle w:val="CharStyle604"/>
                      <w:lang w:val="de-DE" w:eastAsia="de-DE" w:bidi="de-DE"/>
                      <w:b/>
                      <w:bCs/>
                    </w:rPr>
                    <w:t>fax</w:t>
                  </w:r>
                </w:p>
                <w:p>
                  <w:pPr>
                    <w:pStyle w:val="Style6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20" w:right="0" w:firstLine="0"/>
                  </w:pPr>
                  <w:r>
                    <w:rPr>
                      <w:rStyle w:val="CharStyle607"/>
                      <w:b w:val="0"/>
                      <w:bCs w:val="0"/>
                    </w:rPr>
                    <w:t>312</w:t>
                  </w:r>
                  <w:r>
                    <w:rPr>
                      <w:rStyle w:val="CharStyle608"/>
                    </w:rPr>
                    <w:t>.</w:t>
                  </w:r>
                  <w:r>
                    <w:rPr>
                      <w:rStyle w:val="CharStyle607"/>
                      <w:b w:val="0"/>
                      <w:bCs w:val="0"/>
                    </w:rPr>
                    <w:t>541.8073</w:t>
                  </w:r>
                </w:p>
                <w:p>
                  <w:pPr>
                    <w:pStyle w:val="Style60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80" w:firstLine="0"/>
                  </w:pPr>
                  <w:r>
                    <w:rPr>
                      <w:rStyle w:val="CharStyle604"/>
                      <w:b/>
                      <w:bCs/>
                    </w:rPr>
                    <w:t>e-mail</w:t>
                  </w:r>
                </w:p>
                <w:p>
                  <w:pPr>
                    <w:pStyle w:val="Style6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604"/>
                    </w:rPr>
                    <w:instrText> HYPERLINK "mailto:chrisvdb@aol.com"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chrisvdb@aol.com</w:t>
                  </w:r>
                  <w:r>
                    <w:fldChar w:fldCharType="end"/>
                  </w:r>
                  <w:r>
                    <w:rPr>
                      <w:rStyle w:val="CharStyle604"/>
                      <w:b/>
                      <w:bCs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611"/>
          <w:lang w:val="en-US" w:eastAsia="en-US" w:bidi="en-US"/>
          <w:b/>
          <w:bCs/>
          <w:i/>
          <w:iCs/>
        </w:rPr>
        <w:t xml:space="preserve">mndepemtent </w:t>
      </w:r>
      <w:r>
        <w:rPr>
          <w:rStyle w:val="CharStyle611"/>
          <w:b/>
          <w:bCs/>
          <w:i/>
          <w:iCs/>
        </w:rPr>
        <w:t>Video/</w:t>
        <w:br/>
      </w:r>
      <w:r>
        <w:rPr>
          <w:rStyle w:val="CharStyle611"/>
          <w:lang w:val="fr-FR" w:eastAsia="fr-FR" w:bidi="fr-FR"/>
          <w:b/>
          <w:bCs/>
          <w:i/>
          <w:iCs/>
        </w:rPr>
        <w:t xml:space="preserve">Àfternative </w:t>
      </w:r>
      <w:r>
        <w:rPr>
          <w:rStyle w:val="CharStyle611"/>
          <w:b/>
          <w:bCs/>
          <w:i/>
          <w:iCs/>
        </w:rPr>
        <w:t>Media</w:t>
      </w:r>
      <w:r>
        <w:rPr>
          <w:rStyle w:val="CharStyle612"/>
          <w:b w:val="0"/>
          <w:bCs w:val="0"/>
          <w:i w:val="0"/>
          <w:iCs w:val="0"/>
        </w:rPr>
        <w:t xml:space="preserve"> </w:t>
      </w:r>
      <w:r>
        <w:rPr>
          <w:rStyle w:val="CharStyle613"/>
          <w:b w:val="0"/>
          <w:bCs w:val="0"/>
          <w:i w:val="0"/>
          <w:iCs w:val="0"/>
        </w:rPr>
        <w:t>1995</w:t>
      </w:r>
    </w:p>
    <w:p>
      <w:pPr>
        <w:pStyle w:val="Style609"/>
        <w:tabs>
          <w:tab w:leader="none" w:pos="6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12"/>
          <w:vertAlign w:val="superscript"/>
          <w:b w:val="0"/>
          <w:bCs w:val="0"/>
          <w:i w:val="0"/>
          <w:iCs w:val="0"/>
        </w:rPr>
        <w:t>r</w:t>
      </w:r>
      <w:r>
        <w:rPr>
          <w:rStyle w:val="CharStyle612"/>
          <w:b w:val="0"/>
          <w:bCs w:val="0"/>
          <w:i w:val="0"/>
          <w:iCs w:val="0"/>
        </w:rPr>
        <w:tab/>
      </w:r>
      <w:r>
        <w:rPr>
          <w:rStyle w:val="CharStyle611"/>
          <w:lang w:val="en-US" w:eastAsia="en-US" w:bidi="en-US"/>
          <w:b/>
          <w:bCs/>
          <w:i/>
          <w:iCs/>
        </w:rPr>
        <w:t xml:space="preserve">tarty </w:t>
      </w:r>
      <w:r>
        <w:rPr>
          <w:rStyle w:val="CharStyle611"/>
          <w:b/>
          <w:bCs/>
          <w:i/>
          <w:iCs/>
        </w:rPr>
        <w:t>US. Video</w:t>
      </w:r>
      <w:r>
        <w:rPr>
          <w:rStyle w:val="CharStyle612"/>
          <w:b w:val="0"/>
          <w:bCs w:val="0"/>
          <w:i w:val="0"/>
          <w:iCs w:val="0"/>
        </w:rPr>
        <w:t xml:space="preserve"> Ar»</w:t>
      </w:r>
      <w:r>
        <w:br w:type="page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type w:val="continuous"/>
          <w:pgSz w:w="13332" w:h="17263"/>
          <w:pgMar w:top="1519" w:left="1999" w:right="1999" w:bottom="1397" w:header="0" w:footer="3" w:gutter="60"/>
          <w:rtlGutter/>
          <w:cols w:space="720"/>
          <w:noEndnote/>
          <w:docGrid w:linePitch="360"/>
        </w:sectPr>
      </w:pPr>
      <w:r>
        <w:rPr>
          <w:rStyle w:val="CharStyle614"/>
          <w:b/>
          <w:bCs/>
        </w:rPr>
        <w:t>Personen</w:t>
      </w: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80" w:left="0" w:right="0" w:bottom="13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Alegria, Joao</w:t>
        <w:tab/>
        <w:t>86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Almy, Max</w:t>
        <w:tab/>
        <w:t>53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Alpert, Jon </w:t>
        <w:tab/>
        <w:t>47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Amen 41,77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Anders, Friederike</w:t>
        <w:tab/>
        <w:t>65,70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Anderson, Karsten</w:t>
        <w:tab/>
        <w:t>40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Anikushan, Roman</w:t>
        <w:tab/>
        <w:t>54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Astore, Fabia </w:t>
        <w:tab/>
        <w:t>80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Barber,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Georg </w:t>
        <w:tab/>
        <w:t>32,55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Baska, Roman</w:t>
        <w:tab/>
        <w:t>80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Batsry, Irit</w:t>
        <w:tab/>
        <w:t>57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Behnke, Frank</w:t>
        <w:tab/>
        <w:t>41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Benayoun, Maurice</w:t>
        <w:tab/>
        <w:t>34</w:t>
      </w:r>
    </w:p>
    <w:p>
      <w:pPr>
        <w:pStyle w:val="TOC_5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2" w:tooltip="Current Document">
        <w:r>
          <w:rPr>
            <w:rStyle w:val="CharStyle616"/>
            <w:lang w:val="de-DE" w:eastAsia="de-DE" w:bidi="de-DE"/>
          </w:rPr>
          <w:t>Beriou</w:t>
          <w:tab/>
          <w:t>33</w:t>
        </w:r>
      </w:hyperlink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Bishko, Leslie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32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Boissiers, Jean-Louis</w:t>
        <w:tab/>
        <w:t>37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Borgers, </w:t>
      </w:r>
      <w:r>
        <w:rPr>
          <w:w w:val="100"/>
          <w:spacing w:val="0"/>
          <w:color w:val="000000"/>
          <w:position w:val="0"/>
        </w:rPr>
        <w:t>Nathalie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66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Bouvier, Joelle</w:t>
        <w:tab/>
        <w:t>42</w:t>
      </w:r>
    </w:p>
    <w:p>
      <w:pPr>
        <w:pStyle w:val="Style6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Caines,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</w:t>
        <w:tab/>
        <w:t>80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Cantsin?, </w:t>
      </w:r>
      <w:r>
        <w:rPr>
          <w:w w:val="100"/>
          <w:spacing w:val="0"/>
          <w:color w:val="000000"/>
          <w:position w:val="0"/>
        </w:rPr>
        <w:t>Monty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41,77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Chang, Woojin</w:t>
        <w:tab/>
        <w:t>32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Cheang, S.L</w:t>
        <w:tab/>
        <w:t>40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Conradt, Gerd</w:t>
        <w:tab/>
        <w:t>78,81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Corsino, Nicole</w:t>
        <w:tab/>
        <w:t>57,77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Corsino, Norbert</w:t>
        <w:tab/>
        <w:t>57,77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Cuevas,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Ximena</w:t>
        <w:tab/>
        <w:t>40</w:t>
      </w:r>
    </w:p>
    <w:p>
      <w:pPr>
        <w:pStyle w:val="Style619"/>
        <w:widowControl w:val="0"/>
        <w:keepNext w:val="0"/>
        <w:keepLines w:val="0"/>
        <w:shd w:val="clear" w:color="auto" w:fill="auto"/>
        <w:bidi w:val="0"/>
        <w:jc w:val="left"/>
        <w:spacing w:before="0" w:after="82" w:line="180" w:lineRule="exact"/>
        <w:ind w:left="6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Dennis</w:t>
        <w:tab/>
        <w:t>60</w:t>
      </w:r>
    </w:p>
    <w:p>
      <w:pPr>
        <w:pStyle w:val="TOC_4"/>
        <w:tabs>
          <w:tab w:leader="dot" w:pos="217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Geetere, Patric</w:t>
        <w:tab/>
        <w:t>62,63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Jonge, Jaap</w:t>
        <w:tab/>
        <w:t>54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Pencier, Nick</w:t>
        <w:tab/>
        <w:t>76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 Quincey, Tess</w:t>
        <w:tab/>
        <w:t>80</w:t>
      </w:r>
    </w:p>
    <w:p>
      <w:pPr>
        <w:pStyle w:val="TOC_4"/>
        <w:tabs>
          <w:tab w:leader="dot" w:pos="250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Zärate, Alberto </w:t>
      </w:r>
      <w:r>
        <w:rPr>
          <w:w w:val="100"/>
          <w:spacing w:val="0"/>
          <w:color w:val="000000"/>
          <w:position w:val="0"/>
        </w:rPr>
        <w:t>Ortiz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86f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Decostere, Stefan</w:t>
        <w:tab/>
        <w:t>85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Deulofeu, Luis Orlando</w:t>
        <w:tab/>
        <w:t>87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 Telia, Andres</w:t>
        <w:tab/>
        <w:t>87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Dias Salles, Anna Flavia</w:t>
        <w:tab/>
        <w:t>86</w:t>
      </w:r>
    </w:p>
    <w:p>
      <w:pPr>
        <w:pStyle w:val="TOC_5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68" w:tooltip="Current Document">
        <w:r>
          <w:rPr>
            <w:rStyle w:val="CharStyle616"/>
            <w:lang w:val="de-DE" w:eastAsia="de-DE" w:bidi="de-DE"/>
          </w:rPr>
          <w:t>Dogfilm</w:t>
          <w:tab/>
          <w:t>40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Ellard, Tom</w:t>
        <w:tab/>
        <w:t>80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Escalle, Alain</w:t>
        <w:tab/>
        <w:t>84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Eshetu, Theo</w:t>
        <w:tab/>
        <w:t>76</w:t>
      </w:r>
    </w:p>
    <w:p>
      <w:pPr>
        <w:pStyle w:val="TOC_4"/>
        <w:tabs>
          <w:tab w:leader="dot" w:pos="217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Etiel, Assaf</w:t>
        <w:tab/>
        <w:t>9f, 17,21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Filho, Glauber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86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Flash, Lari</w:t>
        <w:tab/>
        <w:t>35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Forgacs, Peter</w:t>
        <w:tab/>
        <w:t>72</w:t>
      </w:r>
    </w:p>
    <w:p>
      <w:pPr>
        <w:pStyle w:val="TOC_4"/>
        <w:tabs>
          <w:tab w:leader="dot" w:pos="27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Franca, </w:t>
      </w:r>
      <w:r>
        <w:rPr>
          <w:w w:val="100"/>
          <w:spacing w:val="0"/>
          <w:color w:val="000000"/>
          <w:position w:val="0"/>
        </w:rPr>
        <w:t>Adriana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86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G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Garcia,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David</w:t>
        <w:tab/>
        <w:t>54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Gee, Jason</w:t>
        <w:tab/>
        <w:t>80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Gerwers, Knut</w:t>
        <w:tab/>
        <w:t>59,64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Gillies, John</w:t>
        <w:tab/>
        <w:t>80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Girardet, Christoph</w:t>
        <w:tab/>
        <w:t>40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Gladsjo,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Leslie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Asako</w:t>
        <w:tab/>
        <w:t>66</w:t>
      </w:r>
    </w:p>
    <w:p>
      <w:pPr>
        <w:pStyle w:val="TOC_4"/>
        <w:tabs>
          <w:tab w:leader="dot" w:pos="1762" w:val="center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Golf, Klemens</w:t>
        <w:tab/>
        <w:t>9f,17ff,68f,83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Grams, Rainer</w:t>
        <w:tab/>
        <w:t>65,70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Gresenz, Wolf</w:t>
        <w:tab/>
        <w:t>42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Grzlnic, Marina</w:t>
        <w:tab/>
        <w:t>52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</w:t>
      </w:r>
    </w:p>
    <w:p>
      <w:pPr>
        <w:pStyle w:val="TOC_4"/>
        <w:tabs>
          <w:tab w:leader="dot" w:pos="22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Flaag, Gerd</w:t>
        <w:tab/>
        <w:t>53,58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Hamos, Guztav</w:t>
        <w:tab/>
        <w:t>26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Hansen, Teis Dyekjar</w:t>
        <w:tab/>
        <w:t>41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Hershman-Leeson,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Lynn</w:t>
        <w:tab/>
        <w:t>46,71,81,83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Hills, Henry</w:t>
        <w:tab/>
        <w:t>76</w:t>
      </w:r>
    </w:p>
    <w:p>
      <w:pPr>
        <w:pStyle w:val="TOC_4"/>
        <w:tabs>
          <w:tab w:leader="dot" w:pos="2202" w:val="lef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Hooykas</w:t>
        <w:tab/>
        <w:t>9f, 17,22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Ina, Shinsuke</w:t>
        <w:tab/>
        <w:t>73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Innocent,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Troy</w:t>
        <w:tab/>
        <w:t>80</w:t>
      </w:r>
    </w:p>
    <w:p>
      <w:pPr>
        <w:pStyle w:val="TOC_4"/>
        <w:tabs>
          <w:tab w:leader="dot" w:pos="1459" w:val="left"/>
          <w:tab w:leader="dot" w:pos="1669" w:val="left"/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Ito, Hideaki</w:t>
        <w:tab/>
        <w:tab/>
        <w:tab/>
        <w:t>73f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</w:t>
      </w:r>
    </w:p>
    <w:p>
      <w:pPr>
        <w:pStyle w:val="TOC_4"/>
        <w:tabs>
          <w:tab w:leader="dot" w:pos="220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Jauregul, Pablo</w:t>
        <w:tab/>
        <w:t>R, 86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Jensen, Torben Skjordt</w:t>
        <w:tab/>
        <w:t>48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Ellen 32,80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Kantor, Istvan</w:t>
        <w:tab/>
        <w:t>41,77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Karawahn, Kain</w:t>
        <w:tab/>
        <w:t>54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Kazama, Sei</w:t>
        <w:tab/>
        <w:t>73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Keller, Christoph</w:t>
        <w:tab/>
        <w:t>54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King, Sarah</w:t>
        <w:tab/>
        <w:t>80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Klasche, Dagmar</w:t>
        <w:tab/>
        <w:t>33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Komarova, Olga</w:t>
        <w:tab/>
        <w:t>60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Kristensen, Sverre H</w:t>
        <w:tab/>
        <w:t>61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Kuchar, George</w:t>
        <w:tab/>
        <w:t>60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Kuusi, Janne</w:t>
        <w:tab/>
        <w:t>42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Larcher,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David</w:t>
        <w:tab/>
        <w:t>55,57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Lawrence, Matthew</w:t>
        <w:tab/>
        <w:t>42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Lefdup,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Jérome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35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Liebrand, Wim</w:t>
        <w:tab/>
        <w:t>60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Löhner, Henning 9f, 17,23,35,51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Lopes, Victor</w:t>
        <w:tab/>
        <w:t>87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Lukacévlc,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Damir</w:t>
        <w:tab/>
        <w:t>59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22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Antal</w:t>
        <w:tab/>
        <w:t>52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2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</w:t>
      </w:r>
    </w:p>
    <w:p>
      <w:pPr>
        <w:pStyle w:val="TOC_4"/>
        <w:tabs>
          <w:tab w:leader="dot" w:pos="2755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Maas, Georg</w:t>
        <w:tab/>
        <w:t>41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Maniac,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E.T, Baby</w:t>
        <w:tab/>
        <w:t>40f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Manor,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Arnon</w:t>
        <w:tab/>
        <w:t>32</w:t>
      </w:r>
    </w:p>
    <w:p>
      <w:pPr>
        <w:pStyle w:val="TOC_4"/>
        <w:tabs>
          <w:tab w:leader="dot" w:pos="211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Martinis, Dalibor</w:t>
        <w:tab/>
        <w:t>9f, 17,24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Maxwell, Faye</w:t>
        <w:tab/>
        <w:t>80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Meyer, Christian</w:t>
        <w:tab/>
        <w:t>41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Mirage, Merel</w:t>
        <w:tab/>
        <w:t>82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Mlttelhockamp, Bernd</w:t>
        <w:tab/>
        <w:t>33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Mittelstadt, Egbert</w:t>
        <w:tab/>
        <w:t>40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Moilanen,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Milla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48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Nagata, Osamu</w:t>
        <w:tab/>
        <w:t>74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Nakjlma, Ko</w:t>
        <w:tab/>
        <w:t>84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Nielsen, Thorkil Evan</w:t>
        <w:tab/>
        <w:t>76</w:t>
      </w:r>
    </w:p>
    <w:p>
      <w:pPr>
        <w:pStyle w:val="Style62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Odenbach, Marcel</w:t>
        <w:tab/>
        <w:t>53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Ohtsu, Hatsune</w:t>
        <w:tab/>
        <w:t>73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Ortiz,</w:t>
      </w:r>
    </w:p>
    <w:p>
      <w:pPr>
        <w:pStyle w:val="TOC_5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155" w:tooltip="Current Document">
        <w:r>
          <w:rPr>
            <w:rStyle w:val="CharStyle616"/>
            <w:lang w:val="de-DE" w:eastAsia="de-DE" w:bidi="de-DE"/>
          </w:rPr>
          <w:t xml:space="preserve">Raphael </w:t>
        </w:r>
        <w:r>
          <w:rPr>
            <w:rStyle w:val="CharStyle616"/>
          </w:rPr>
          <w:t>Montanez</w:t>
        </w:r>
        <w:r>
          <w:rPr>
            <w:rStyle w:val="CharStyle616"/>
            <w:lang w:val="de-DE" w:eastAsia="de-DE" w:bidi="de-DE"/>
          </w:rPr>
          <w:tab/>
          <w:t>54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Paez,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Fito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59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Paris, Bob</w:t>
        <w:tab/>
        <w:t>54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Parkes, Jane</w:t>
        <w:tab/>
        <w:t>80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Pérez,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Niurka Ma</w:t>
        <w:tab/>
        <w:t>87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Popa,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Elena</w:t>
        <w:tab/>
        <w:t>80</w:t>
      </w:r>
    </w:p>
    <w:p>
      <w:pPr>
        <w:pStyle w:val="Style6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Remy, </w:t>
      </w:r>
      <w:r>
        <w:rPr>
          <w:w w:val="100"/>
          <w:spacing w:val="0"/>
          <w:color w:val="000000"/>
          <w:position w:val="0"/>
        </w:rPr>
        <w:t>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Richter, Plm</w:t>
        <w:tab/>
        <w:t>72,75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Roberts-Breslin, Jan</w:t>
        <w:tab/>
        <w:t>52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Rosenberg, Tobias</w:t>
        <w:tab/>
        <w:t>33</w:t>
      </w:r>
    </w:p>
    <w:p>
      <w:pPr>
        <w:pStyle w:val="TOC_4"/>
        <w:tabs>
          <w:tab w:leader="dot" w:pos="2112" w:val="lef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Rybzcynskl, </w:t>
      </w:r>
      <w:r>
        <w:rPr>
          <w:w w:val="100"/>
          <w:spacing w:val="0"/>
          <w:color w:val="000000"/>
          <w:position w:val="0"/>
        </w:rPr>
        <w:t>Zbigniew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9f,28ff</w:t>
      </w:r>
    </w:p>
    <w:p>
      <w:pPr>
        <w:pStyle w:val="Style6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Salonen,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Hanna</w:t>
        <w:tab/>
        <w:t>82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Sanders, Robert</w:t>
        <w:tab/>
        <w:t>42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Schaplro, Steen</w:t>
        <w:tab/>
        <w:t>77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Schult, Kolin</w:t>
        <w:tab/>
        <w:t>78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Schulze, Heiko</w:t>
        <w:tab/>
        <w:t>48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Schwarz, Oliver</w:t>
        <w:tab/>
        <w:t>82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Scott, </w:t>
      </w:r>
      <w:r>
        <w:rPr>
          <w:w w:val="100"/>
          <w:spacing w:val="0"/>
          <w:color w:val="000000"/>
          <w:position w:val="0"/>
        </w:rPr>
        <w:t>Jill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32,80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Silvers, Sally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76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Skelllngs, Edmund</w:t>
        <w:tab/>
        <w:t>48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Smld, Alna</w:t>
        <w:tab/>
        <w:t>52</w:t>
      </w:r>
    </w:p>
    <w:p>
      <w:pPr>
        <w:pStyle w:val="TOC_4"/>
        <w:tabs>
          <w:tab w:leader="dot" w:pos="25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Sopterean, Marlus-Dumitru</w:t>
        <w:tab/>
        <w:t>66</w:t>
      </w:r>
    </w:p>
    <w:p>
      <w:pPr>
        <w:pStyle w:val="TOC_4"/>
        <w:tabs>
          <w:tab w:leader="dot" w:pos="211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Stansfleld, Elsa</w:t>
        <w:tab/>
        <w:t>9f, 17,22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Stratton,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Margare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71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Strum,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</w:t>
        <w:tab/>
        <w:t>33,80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Stubbs, Mike</w:t>
        <w:tab/>
        <w:t>60</w:t>
      </w:r>
    </w:p>
    <w:p>
      <w:pPr>
        <w:pStyle w:val="TOC_4"/>
        <w:tabs>
          <w:tab w:leader="dot" w:pos="1294" w:val="left"/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228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Suzuki, Testu</w:t>
        <w:tab/>
        <w:tab/>
        <w:t>73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1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</w:t>
      </w:r>
    </w:p>
    <w:p>
      <w:pPr>
        <w:pStyle w:val="TOC_4"/>
        <w:tabs>
          <w:tab w:leader="dot" w:pos="2759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  <w:sectPr>
          <w:type w:val="continuous"/>
          <w:pgSz w:w="13332" w:h="17263"/>
          <w:pgMar w:top="1580" w:left="2025" w:right="2025" w:bottom="1345" w:header="0" w:footer="3" w:gutter="62"/>
          <w:rtlGutter w:val="0"/>
          <w:cols w:num="3" w:space="26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Takagawa, Tsuyoshl</w:t>
        <w:tab/>
        <w:t>74</w:t>
      </w:r>
      <w:r>
        <w:fldChar w:fldCharType="end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453" w:line="520" w:lineRule="exact"/>
        <w:ind w:left="0" w:right="0" w:firstLine="0"/>
      </w:pPr>
      <w:r>
        <w:rPr>
          <w:rStyle w:val="CharStyle614"/>
          <w:lang w:val="es-ES" w:eastAsia="es-ES" w:bidi="es-ES"/>
          <w:b/>
          <w:bCs/>
        </w:rPr>
        <w:t>Personen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w w:val="100"/>
          <w:spacing w:val="0"/>
          <w:color w:val="000000"/>
          <w:position w:val="0"/>
        </w:rPr>
        <w:t>The Sidney Front</w:t>
        <w:tab/>
        <w:t>80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Tonkin, John</w:t>
        <w:tab/>
        <w:t>80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Tretout, Frederique</w:t>
        <w:tab/>
        <w:t>32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Trist, Fincher </w:t>
        <w:tab/>
        <w:t>80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Tsuchiya, Yutaka</w:t>
        <w:tab/>
        <w:t>73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Vayssié, César</w:t>
      </w:r>
      <w:r>
        <w:rPr>
          <w:w w:val="100"/>
          <w:spacing w:val="0"/>
          <w:color w:val="000000"/>
          <w:position w:val="0"/>
        </w:rPr>
        <w:tab/>
        <w:t>57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Velez, Edin</w:t>
        <w:tab/>
        <w:t>48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Velloso, Rogérlo</w:t>
      </w:r>
      <w:r>
        <w:rPr>
          <w:w w:val="100"/>
          <w:spacing w:val="0"/>
          <w:color w:val="000000"/>
          <w:position w:val="0"/>
        </w:rPr>
        <w:tab/>
        <w:t>86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79" w:tooltip="Current Document">
        <w:r>
          <w:rPr>
            <w:w w:val="100"/>
            <w:spacing w:val="0"/>
            <w:color w:val="000000"/>
            <w:position w:val="0"/>
          </w:rPr>
          <w:t xml:space="preserve">Venus </w:t>
        </w:r>
        <w:r>
          <w:rPr>
            <w:lang w:val="es-ES" w:eastAsia="es-ES" w:bidi="es-ES"/>
            <w:w w:val="100"/>
            <w:spacing w:val="0"/>
            <w:color w:val="000000"/>
            <w:position w:val="0"/>
          </w:rPr>
          <w:t xml:space="preserve">de </w:t>
        </w:r>
        <w:r>
          <w:rPr>
            <w:w w:val="100"/>
            <w:spacing w:val="0"/>
            <w:color w:val="000000"/>
            <w:position w:val="0"/>
          </w:rPr>
          <w:t>Fogo</w:t>
          <w:tab/>
          <w:t>87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Viola, </w:t>
      </w:r>
      <w:r>
        <w:rPr>
          <w:w w:val="100"/>
          <w:spacing w:val="0"/>
          <w:color w:val="000000"/>
          <w:position w:val="0"/>
        </w:rPr>
        <w:t>BHI84</w:t>
      </w:r>
    </w:p>
    <w:p>
      <w:pPr>
        <w:pStyle w:val="TOC_5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53" w:tooltip="Current Document">
        <w:r>
          <w:rPr>
            <w:rStyle w:val="CharStyle616"/>
          </w:rPr>
          <w:t xml:space="preserve">Visual Brains </w:t>
          <w:tab/>
          <w:t>74</w:t>
        </w:r>
      </w:hyperlink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von Paczkowskl, Ulrlke</w:t>
        <w:tab/>
        <w:t>33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Wada, Junko</w:t>
        <w:tab/>
        <w:t>74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Wagner, Cathy</w:t>
        <w:tab/>
        <w:t>62f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Waite, Clea T</w:t>
        <w:tab/>
        <w:t>33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Walker, Jeff</w:t>
        <w:tab/>
        <w:t>59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Walker, St. John</w:t>
        <w:tab/>
        <w:t>54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Wedig, Bernard</w:t>
        <w:tab/>
        <w:t>42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Weldebach, Paulo</w:t>
        <w:tab/>
        <w:t>86</w:t>
      </w:r>
    </w:p>
    <w:p>
      <w:pPr>
        <w:pStyle w:val="TOC_4"/>
        <w:tabs>
          <w:tab w:leader="dot" w:pos="205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Welzel, Burkhard</w:t>
        <w:tab/>
        <w:t>9f, 17,25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Wennberg, Teresa</w:t>
        <w:tab/>
        <w:t>83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Werenfels, Stlna</w:t>
        <w:tab/>
        <w:t>60</w:t>
      </w:r>
    </w:p>
    <w:p>
      <w:pPr>
        <w:pStyle w:val="TOC_5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12" w:tooltip="Current Document">
        <w:r>
          <w:rPr>
            <w:rStyle w:val="CharStyle616"/>
          </w:rPr>
          <w:t>White, Marshall</w:t>
          <w:tab/>
          <w:t>32,80</w:t>
        </w:r>
      </w:hyperlink>
    </w:p>
    <w:p>
      <w:pPr>
        <w:pStyle w:val="TOC_4"/>
        <w:tabs>
          <w:tab w:leader="dot" w:pos="2558" w:val="lef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Wullenweber, Flans Fabian</w:t>
        <w:tab/>
        <w:t>43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Yamamoto, Shinichi</w:t>
        <w:tab/>
        <w:t>74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Yarbrow, Terl</w:t>
        <w:tab/>
        <w:t>53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Yurcovlch, Adriana</w:t>
        <w:tab/>
        <w:t>87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Yvone, Gabriel</w:t>
        <w:tab/>
        <w:t>86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spacing w:before="0" w:after="38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</w:t>
      </w:r>
    </w:p>
    <w:p>
      <w:pPr>
        <w:pStyle w:val="TOC_4"/>
        <w:tabs>
          <w:tab w:leader="dot" w:pos="2771" w:val="righ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  <w:sectPr>
          <w:pgSz w:w="13332" w:h="17263"/>
          <w:pgMar w:top="1578" w:left="2170" w:right="2170" w:bottom="1578" w:header="0" w:footer="3" w:gutter="613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Zando, Julie</w:t>
        <w:tab/>
        <w:t>71</w:t>
      </w:r>
      <w:r>
        <w:fldChar w:fldCharType="end"/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520" w:lineRule="exact"/>
        <w:ind w:left="0" w:right="0" w:firstLine="0"/>
        <w:sectPr>
          <w:pgSz w:w="13332" w:h="17263"/>
          <w:pgMar w:top="1496" w:left="1982" w:right="1982" w:bottom="1386" w:header="0" w:footer="3" w:gutter="134"/>
          <w:rtlGutter w:val="0"/>
          <w:cols w:space="720"/>
          <w:noEndnote/>
          <w:docGrid w:linePitch="360"/>
        </w:sectPr>
      </w:pPr>
      <w:r>
        <w:rPr>
          <w:rStyle w:val="CharStyle614"/>
          <w:b/>
          <w:bCs/>
        </w:rPr>
        <w:t>Titel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" w:after="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496" w:left="0" w:right="0" w:bottom="1386" w:header="0" w:footer="3" w:gutter="0"/>
          <w:rtlGutter w:val="0"/>
          <w:cols w:space="720"/>
          <w:noEndnote/>
          <w:docGrid w:linePitch="360"/>
        </w:sectPr>
      </w:pPr>
    </w:p>
    <w:p>
      <w:pPr>
        <w:pStyle w:val="TOC_4"/>
        <w:tabs>
          <w:tab w:leader="dot" w:pos="2550" w:val="left"/>
        </w:tabs>
        <w:widowControl w:val="0"/>
        <w:keepNext w:val="0"/>
        <w:keepLines w:val="0"/>
        <w:shd w:val="clear" w:color="auto" w:fill="auto"/>
        <w:bidi w:val="0"/>
        <w:spacing w:before="0" w:after="206" w:line="18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hyperlink w:anchor="bookmark16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2CB </w:t>
        </w:r>
        <w:r>
          <w:rPr>
            <w:w w:val="100"/>
            <w:spacing w:val="0"/>
            <w:color w:val="000000"/>
            <w:position w:val="0"/>
          </w:rPr>
          <w:t xml:space="preserve">Curtain Trip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55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TOC_4"/>
        <w:tabs>
          <w:tab w:leader="dot" w:pos="255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29" w:tooltip="Current Document">
        <w:r>
          <w:rPr>
            <w:w w:val="100"/>
            <w:spacing w:val="0"/>
            <w:color w:val="000000"/>
            <w:position w:val="0"/>
          </w:rPr>
          <w:t>A visceral Moment</w:t>
          <w:tab/>
          <w:t>80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Afvej 43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Air Florida Flight 90 Potomac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Crash</w:t>
        <w:tab/>
        <w:t>69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99" w:tooltip="Current Document">
        <w:r>
          <w:rPr>
            <w:w w:val="100"/>
            <w:spacing w:val="0"/>
            <w:color w:val="000000"/>
            <w:position w:val="0"/>
          </w:rPr>
          <w:t>air, water / part 2 &amp; 3</w:t>
          <w:tab/>
          <w:t>80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65" w:tooltip="Current Document">
        <w:r>
          <w:rPr>
            <w:w w:val="100"/>
            <w:spacing w:val="0"/>
            <w:color w:val="000000"/>
            <w:position w:val="0"/>
          </w:rPr>
          <w:t>Aquarela</w:t>
          <w:tab/>
          <w:t>86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92" w:tooltip="Current Document">
        <w:r>
          <w:rPr>
            <w:w w:val="100"/>
            <w:spacing w:val="0"/>
            <w:color w:val="000000"/>
            <w:position w:val="0"/>
          </w:rPr>
          <w:t>Auto Biography</w:t>
          <w:tab/>
          <w:t>60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220" w:tooltip="Current Document">
        <w:r>
          <w:rPr>
            <w:w w:val="100"/>
            <w:spacing w:val="0"/>
            <w:color w:val="000000"/>
            <w:position w:val="0"/>
          </w:rPr>
          <w:t>Autobahn</w:t>
          <w:tab/>
          <w:t>69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Babylon 77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Beckets Embers</w:t>
        <w:tab/>
        <w:t>17,20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50" w:tooltip="Current Document">
        <w:r>
          <w:rPr>
            <w:w w:val="100"/>
            <w:spacing w:val="0"/>
            <w:color w:val="000000"/>
            <w:position w:val="0"/>
          </w:rPr>
          <w:t>Between the Pages</w:t>
          <w:tab/>
          <w:t>73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9" w:tooltip="Current Document">
        <w:r>
          <w:rPr>
            <w:w w:val="100"/>
            <w:spacing w:val="0"/>
            <w:color w:val="000000"/>
            <w:position w:val="0"/>
          </w:rPr>
          <w:t>Birdbrain</w:t>
          <w:tab/>
          <w:t>33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4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Blaufieber</w:t>
        </w:r>
        <w:r>
          <w:rPr>
            <w:w w:val="100"/>
            <w:spacing w:val="0"/>
            <w:color w:val="000000"/>
            <w:position w:val="0"/>
          </w:rPr>
          <w:tab/>
          <w:t>53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42" w:tooltip="Current Document">
        <w:r>
          <w:rPr>
            <w:w w:val="100"/>
            <w:spacing w:val="0"/>
            <w:color w:val="000000"/>
            <w:position w:val="0"/>
          </w:rPr>
          <w:t>Blood in Blossom</w:t>
          <w:tab/>
          <w:t>82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Brian Eno: The Black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Box of Culture</w:t>
        <w:tab/>
        <w:t>35,51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Bridget Riley in the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Sky with Diabetes</w:t>
        <w:tab/>
        <w:t>32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256" w:tooltip="Current Document">
        <w:r>
          <w:rPr>
            <w:w w:val="100"/>
            <w:spacing w:val="0"/>
            <w:color w:val="000000"/>
            <w:position w:val="0"/>
          </w:rPr>
          <w:t>Bury</w:t>
          <w:tab/>
          <w:t>74</w:t>
        </w:r>
      </w:hyperlink>
    </w:p>
    <w:p>
      <w:pPr>
        <w:pStyle w:val="Style6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16" w:tooltip="Current Document">
        <w:r>
          <w:rPr>
            <w:w w:val="100"/>
            <w:spacing w:val="0"/>
            <w:color w:val="000000"/>
            <w:position w:val="0"/>
          </w:rPr>
          <w:t>Camel's Milk</w:t>
          <w:tab/>
          <w:t>47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9" w:tooltip="Current Document">
        <w:r>
          <w:rPr>
            <w:w w:val="100"/>
            <w:spacing w:val="0"/>
            <w:color w:val="000000"/>
            <w:position w:val="0"/>
          </w:rPr>
          <w:t>Candy/Cameo</w:t>
          <w:tab/>
          <w:t>29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58" w:tooltip="Current Document">
        <w:r>
          <w:rPr>
            <w:w w:val="100"/>
            <w:spacing w:val="0"/>
            <w:color w:val="000000"/>
            <w:position w:val="0"/>
          </w:rPr>
          <w:t>Captain Cardozo</w:t>
          <w:tab/>
          <w:t>86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56" w:tooltip="Current Document">
        <w:r>
          <w:rPr>
            <w:w w:val="100"/>
            <w:spacing w:val="0"/>
            <w:color w:val="000000"/>
            <w:position w:val="0"/>
          </w:rPr>
          <w:t>Charismatic Images</w:t>
          <w:tab/>
          <w:t>54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Chosei soshiki no ridia-</w:t>
      </w:r>
    </w:p>
    <w:p>
      <w:pPr>
        <w:pStyle w:val="TOC_4"/>
        <w:tabs>
          <w:tab w:leader="dot" w:pos="255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cho han onkaiteki gainen</w:t>
        <w:tab/>
        <w:t>74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21" w:tooltip="Current Document">
        <w:r>
          <w:rPr>
            <w:w w:val="100"/>
            <w:spacing w:val="0"/>
            <w:color w:val="000000"/>
            <w:position w:val="0"/>
          </w:rPr>
          <w:t>Christa Gamper</w:t>
          <w:tab/>
          <w:t>69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Circumnavigation</w:t>
        <w:tab/>
        <w:t>57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62" w:tooltip="Current Document">
        <w:r>
          <w:rPr>
            <w:w w:val="100"/>
            <w:spacing w:val="0"/>
            <w:color w:val="000000"/>
            <w:position w:val="0"/>
          </w:rPr>
          <w:t>Claustromania</w:t>
          <w:tab/>
          <w:t>74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5" w:tooltip="Current Document">
        <w:r>
          <w:rPr>
            <w:w w:val="100"/>
            <w:spacing w:val="0"/>
            <w:color w:val="000000"/>
            <w:position w:val="0"/>
          </w:rPr>
          <w:t>Claustrophobia</w:t>
          <w:tab/>
          <w:t>33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04" w:tooltip="Current Document">
        <w:r>
          <w:rPr>
            <w:w w:val="100"/>
            <w:spacing w:val="0"/>
            <w:color w:val="000000"/>
            <w:position w:val="0"/>
          </w:rPr>
          <w:t>Clouds of Glory</w:t>
          <w:tab/>
          <w:t>63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19" w:tooltip="Current Document">
        <w:r>
          <w:rPr>
            <w:w w:val="100"/>
            <w:spacing w:val="0"/>
            <w:color w:val="000000"/>
            <w:position w:val="0"/>
          </w:rPr>
          <w:t>Continental Drift</w:t>
          <w:tab/>
          <w:t>80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71" w:tooltip="Current Document">
        <w:r>
          <w:rPr>
            <w:w w:val="100"/>
            <w:spacing w:val="0"/>
            <w:color w:val="000000"/>
            <w:position w:val="0"/>
          </w:rPr>
          <w:t>Corazon Sangrante</w:t>
          <w:tab/>
          <w:t>40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39" w:tooltip="Current Document">
        <w:r>
          <w:rPr>
            <w:w w:val="100"/>
            <w:spacing w:val="0"/>
            <w:color w:val="000000"/>
            <w:position w:val="0"/>
          </w:rPr>
          <w:t>Cyber.3</w:t>
          <w:tab/>
          <w:t>33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50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D'après le naufrage</w:t>
        </w:r>
        <w:r>
          <w:rPr>
            <w:w w:val="100"/>
            <w:spacing w:val="0"/>
            <w:color w:val="000000"/>
            <w:position w:val="0"/>
          </w:rPr>
          <w:tab/>
          <w:t>84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46" w:tooltip="Current Document">
        <w:r>
          <w:rPr>
            <w:w w:val="100"/>
            <w:spacing w:val="0"/>
            <w:color w:val="000000"/>
            <w:position w:val="0"/>
          </w:rPr>
          <w:t>Daedalus' Vision</w:t>
          <w:tab/>
          <w:t>83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28" w:tooltip="Current Document">
        <w:r>
          <w:rPr>
            <w:w w:val="100"/>
            <w:spacing w:val="0"/>
            <w:color w:val="000000"/>
            <w:position w:val="0"/>
          </w:rPr>
          <w:t>Dandy</w:t>
          <w:tab/>
          <w:t>48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77" w:tooltip="Current Document">
        <w:r>
          <w:rPr>
            <w:w w:val="100"/>
            <w:spacing w:val="0"/>
            <w:color w:val="000000"/>
            <w:position w:val="0"/>
          </w:rPr>
          <w:t xml:space="preserve">Das 5.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Gebot</w:t>
        </w:r>
        <w:r>
          <w:rPr>
            <w:w w:val="100"/>
            <w:spacing w:val="0"/>
            <w:color w:val="000000"/>
            <w:position w:val="0"/>
          </w:rPr>
          <w:tab/>
          <w:t>59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andere Universum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w w:val="100"/>
          <w:spacing w:val="0"/>
          <w:color w:val="000000"/>
          <w:position w:val="0"/>
        </w:rPr>
        <w:t>Klaus Beyer</w:t>
        <w:tab/>
        <w:t>41</w:t>
      </w:r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03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De doute et de grâce</w:t>
          <w:tab/>
          <w:t>63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48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De-Sign 1+2</w:t>
          <w:tab/>
          <w:t>73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52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De-Sign 5</w:t>
          <w:tab/>
          <w:t>74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7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Deadline</w:t>
        </w:r>
        <w:r>
          <w:rPr>
            <w:lang w:val="fr-FR" w:eastAsia="fr-FR" w:bidi="fr-FR"/>
            <w:w w:val="100"/>
            <w:spacing w:val="0"/>
            <w:color w:val="000000"/>
            <w:position w:val="0"/>
          </w:rPr>
          <w:tab/>
          <w:t>40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0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Der </w:t>
        </w:r>
        <w:r>
          <w:rPr>
            <w:lang w:val="fr-FR" w:eastAsia="fr-FR" w:bidi="fr-FR"/>
            <w:w w:val="100"/>
            <w:spacing w:val="0"/>
            <w:color w:val="000000"/>
            <w:position w:val="0"/>
          </w:rPr>
          <w:t>Obertan</w:t>
          <w:tab/>
          <w:t>65,70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2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Der Tag. Die Nacht</w:t>
          <w:tab/>
          <w:t>69</w:t>
        </w:r>
      </w:hyperlink>
    </w:p>
    <w:p>
      <w:pPr>
        <w:pStyle w:val="TOC_4"/>
        <w:tabs>
          <w:tab w:leader="dot" w:pos="276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unbekannte Krieg</w:t>
        <w:tab/>
        <w:t>72</w:t>
      </w:r>
    </w:p>
    <w:p>
      <w:pPr>
        <w:pStyle w:val="TOC_4"/>
        <w:tabs>
          <w:tab w:leader="dot" w:pos="2544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br w:type="column"/>
      </w:r>
      <w:hyperlink w:anchor="bookmark354" w:tooltip="Current Document">
        <w:r>
          <w:rPr>
            <w:w w:val="100"/>
            <w:spacing w:val="0"/>
            <w:color w:val="000000"/>
            <w:position w:val="0"/>
          </w:rPr>
          <w:t>Deserts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84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Detlef Floffmann, unbekannt .69</w:t>
        <w:br/>
      </w:r>
      <w:r>
        <w:rPr>
          <w:w w:val="100"/>
          <w:spacing w:val="0"/>
          <w:color w:val="000000"/>
          <w:position w:val="0"/>
        </w:rPr>
        <w:t>Diary of a provincial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Puppeteer</w:t>
        <w:tab/>
        <w:t>66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Entdeckung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Langsamkeit</w:t>
      </w:r>
      <w:r>
        <w:rPr>
          <w:w w:val="100"/>
          <w:spacing w:val="0"/>
          <w:color w:val="000000"/>
          <w:position w:val="0"/>
        </w:rPr>
        <w:tab/>
        <w:t>82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207" w:tooltip="Current Document">
        <w:r>
          <w:rPr>
            <w:w w:val="100"/>
            <w:spacing w:val="0"/>
            <w:color w:val="000000"/>
            <w:position w:val="0"/>
          </w:rPr>
          <w:t xml:space="preserve">Die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Farbe </w:t>
        </w:r>
        <w:r>
          <w:rPr>
            <w:w w:val="100"/>
            <w:spacing w:val="0"/>
            <w:color w:val="000000"/>
            <w:position w:val="0"/>
          </w:rPr>
          <w:t>Braun</w:t>
          <w:tab/>
          <w:t>65,70</w:t>
        </w:r>
      </w:hyperlink>
    </w:p>
    <w:p>
      <w:pPr>
        <w:pStyle w:val="TOC_4"/>
        <w:tabs>
          <w:tab w:leader="dot" w:pos="2544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83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Dieser </w:t>
        </w:r>
        <w:r>
          <w:rPr>
            <w:w w:val="100"/>
            <w:spacing w:val="0"/>
            <w:color w:val="000000"/>
            <w:position w:val="0"/>
          </w:rPr>
          <w:t xml:space="preserve">Film...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(Ein Seufzer)</w:t>
          <w:tab/>
          <w:t>41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114" w:tooltip="Current Document">
        <w:r>
          <w:rPr>
            <w:w w:val="100"/>
            <w:spacing w:val="0"/>
            <w:color w:val="000000"/>
            <w:position w:val="0"/>
          </w:rPr>
          <w:t xml:space="preserve">Dog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Man</w:t>
          <w:tab/>
          <w:t>47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315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Dollarex </w:t>
        </w:r>
        <w:r>
          <w:rPr>
            <w:w w:val="100"/>
            <w:spacing w:val="0"/>
            <w:color w:val="000000"/>
            <w:position w:val="0"/>
          </w:rPr>
          <w:t>(Remix)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80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290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Dominans</w:t>
          <w:tab/>
          <w:t>77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311" w:tooltip="Current Document">
        <w:r>
          <w:rPr>
            <w:w w:val="100"/>
            <w:spacing w:val="0"/>
            <w:color w:val="000000"/>
            <w:position w:val="0"/>
          </w:rPr>
          <w:t>Down to the Line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80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325" w:tooltip="Current Document">
        <w:r>
          <w:rPr>
            <w:w w:val="100"/>
            <w:spacing w:val="0"/>
            <w:color w:val="000000"/>
            <w:position w:val="0"/>
          </w:rPr>
          <w:t>Driving and Dreaming</w:t>
          <w:tab/>
          <w:t>80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hyperlink w:anchor="bookmark22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Ein Mann und ein </w:t>
        </w:r>
        <w:r>
          <w:rPr>
            <w:w w:val="100"/>
            <w:spacing w:val="0"/>
            <w:color w:val="000000"/>
            <w:position w:val="0"/>
          </w:rPr>
          <w:t>Kind</w:t>
          <w:tab/>
          <w:t>69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00" w:tooltip="Current Document">
        <w:r>
          <w:rPr>
            <w:w w:val="100"/>
            <w:spacing w:val="0"/>
            <w:color w:val="000000"/>
            <w:position w:val="0"/>
          </w:rPr>
          <w:t>En pire</w:t>
          <w:tab/>
          <w:t>63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1" w:tooltip="Current Document">
        <w:r>
          <w:rPr>
            <w:w w:val="100"/>
            <w:spacing w:val="0"/>
            <w:color w:val="000000"/>
            <w:position w:val="0"/>
          </w:rPr>
          <w:t>Entropy II</w:t>
          <w:tab/>
          <w:t>32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11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Er hat 'ne Glatze</w:t>
        </w:r>
        <w:r>
          <w:rPr>
            <w:w w:val="100"/>
            <w:spacing w:val="0"/>
            <w:color w:val="000000"/>
            <w:position w:val="0"/>
          </w:rPr>
          <w:tab/>
          <w:t>65,70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5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Esprits de sei</w:t>
          <w:tab/>
          <w:t>84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27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Etherael Roof</w:t>
          <w:tab/>
          <w:t>74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Fallgeschichte</w:t>
        <w:tab/>
        <w:t>52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6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Fieberrot</w:t>
          <w:tab/>
          <w:t>40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63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Flora petrinsularis</w:t>
          <w:tab/>
          <w:t>37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75" w:tooltip="Current Document">
        <w:r>
          <w:rPr>
            <w:w w:val="100"/>
            <w:spacing w:val="0"/>
            <w:color w:val="000000"/>
            <w:position w:val="0"/>
          </w:rPr>
          <w:t>Forever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87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6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Formon obonde</w:t>
          <w:tab/>
          <w:t>86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Fragments </w:t>
      </w:r>
      <w:r>
        <w:rPr>
          <w:w w:val="100"/>
          <w:spacing w:val="0"/>
          <w:color w:val="000000"/>
          <w:position w:val="0"/>
        </w:rPr>
        <w:t>from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Lower </w:t>
      </w:r>
      <w:r>
        <w:rPr>
          <w:w w:val="100"/>
          <w:spacing w:val="0"/>
          <w:color w:val="000000"/>
          <w:position w:val="0"/>
        </w:rPr>
        <w:t>East Side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60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hyperlink w:anchor="bookmark34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Frauenbild</w:t>
          <w:tab/>
          <w:t>69,83</w:t>
        </w:r>
      </w:hyperlink>
    </w:p>
    <w:p>
      <w:pPr>
        <w:pStyle w:val="Style617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</w:t>
      </w:r>
    </w:p>
    <w:p>
      <w:pPr>
        <w:pStyle w:val="TOC_4"/>
        <w:tabs>
          <w:tab w:leader="dot" w:pos="1598" w:val="left"/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29" w:tooltip="Current Document">
        <w:r>
          <w:rPr>
            <w:w w:val="100"/>
            <w:spacing w:val="0"/>
            <w:color w:val="000000"/>
            <w:position w:val="0"/>
          </w:rPr>
          <w:t xml:space="preserve">Gasping for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Air</w:t>
          <w:tab/>
          <w:tab/>
          <w:t>32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hyperlink w:anchor="bookmark167" w:tooltip="Current Document">
        <w:r>
          <w:rPr>
            <w:w w:val="100"/>
            <w:spacing w:val="0"/>
            <w:color w:val="000000"/>
            <w:position w:val="0"/>
          </w:rPr>
          <w:t>Granny's is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57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Floming</w:t>
        <w:tab/>
        <w:t>60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7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Florses</w:t>
          <w:tab/>
          <w:t>76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hyperlink w:anchor="bookmark25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Fluman Life</w:t>
          <w:tab/>
          <w:t>74</w:t>
        </w:r>
      </w:hyperlink>
    </w:p>
    <w:p>
      <w:pPr>
        <w:pStyle w:val="Style62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254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Identity?</w:t>
          <w:tab/>
          <w:t>73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18" w:tooltip="Current Document">
        <w:r>
          <w:rPr>
            <w:w w:val="100"/>
            <w:spacing w:val="0"/>
            <w:color w:val="000000"/>
            <w:position w:val="0"/>
          </w:rPr>
          <w:t>Imagine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29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33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In </w:t>
        </w:r>
        <w:r>
          <w:rPr>
            <w:w w:val="100"/>
            <w:spacing w:val="0"/>
            <w:color w:val="000000"/>
            <w:position w:val="0"/>
          </w:rPr>
          <w:t xml:space="preserve">the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Balance</w:t>
          <w:tab/>
          <w:t>32,80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0" w:firstLine="0"/>
      </w:pPr>
      <w:hyperlink w:anchor="bookmark30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Island </w:t>
        </w:r>
        <w:r>
          <w:rPr>
            <w:w w:val="100"/>
            <w:spacing w:val="0"/>
            <w:color w:val="000000"/>
            <w:position w:val="0"/>
          </w:rPr>
          <w:t xml:space="preserve">of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Magicans</w:t>
          <w:tab/>
          <w:t>80</w:t>
        </w:r>
      </w:hyperlink>
    </w:p>
    <w:p>
      <w:pPr>
        <w:pStyle w:val="Style617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Jikioku</w:t>
        <w:tab/>
        <w:t>74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hyperlink w:anchor="bookmark2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Johnny </w:t>
        </w:r>
        <w:r>
          <w:rPr>
            <w:w w:val="100"/>
            <w:spacing w:val="0"/>
            <w:color w:val="000000"/>
            <w:position w:val="0"/>
          </w:rPr>
          <w:t>Be good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32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Julias Balkonszene</w:t>
        <w:tab/>
        <w:t>17,25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</w:t>
      </w:r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Kafka</w:t>
          <w:tab/>
          <w:t>29</w:t>
        </w:r>
      </w:hyperlink>
    </w:p>
    <w:p>
      <w:pPr>
        <w:pStyle w:val="TOC_4"/>
        <w:tabs>
          <w:tab w:leader="dot" w:pos="27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46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Keep in View</w:t>
          <w:tab/>
          <w:t>53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Keep Your Eye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Me/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Flerb Alpert</w:t>
        <w:tab/>
        <w:t>29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26" w:tooltip="Current Document">
        <w:r>
          <w:rPr>
            <w:w w:val="100"/>
            <w:spacing w:val="0"/>
            <w:color w:val="000000"/>
            <w:position w:val="0"/>
          </w:rPr>
          <w:t>Kingdom of Shadows</w:t>
          <w:tab/>
          <w:t>48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Kiss the Boys and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Make them Die</w:t>
        <w:tab/>
        <w:t>71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8" w:tooltip="Current Document">
        <w:r>
          <w:rPr>
            <w:w w:val="100"/>
            <w:spacing w:val="0"/>
            <w:color w:val="000000"/>
            <w:position w:val="0"/>
          </w:rPr>
          <w:t>Kwadrat (Square)</w:t>
          <w:tab/>
          <w:t>29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79" w:tooltip="Current Document">
        <w:r>
          <w:rPr>
            <w:w w:val="100"/>
            <w:spacing w:val="0"/>
            <w:color w:val="000000"/>
            <w:position w:val="0"/>
          </w:rPr>
          <w:t>Las Apassionadas</w:t>
          <w:tab/>
          <w:t>41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Les contaminations</w:t>
        <w:tab/>
        <w:t>63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56" w:tooltip="Current Document">
        <w:r>
          <w:rPr>
            <w:w w:val="100"/>
            <w:spacing w:val="0"/>
            <w:color w:val="000000"/>
            <w:position w:val="0"/>
          </w:rPr>
          <w:t>Lessons in Modestry</w:t>
          <w:tab/>
          <w:t>85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85" w:tooltip="Current Document">
        <w:r>
          <w:rPr>
            <w:w w:val="100"/>
            <w:spacing w:val="0"/>
            <w:color w:val="000000"/>
            <w:position w:val="0"/>
          </w:rPr>
          <w:t>Lieber Pappa</w:t>
          <w:tab/>
          <w:t>60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82" w:tooltip="Current Document">
        <w:r>
          <w:rPr>
            <w:w w:val="100"/>
            <w:spacing w:val="0"/>
            <w:color w:val="000000"/>
            <w:position w:val="0"/>
          </w:rPr>
          <w:t>Little Lieutnant</w:t>
          <w:tab/>
          <w:t>76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Lock up -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Prisoners of Rikers Island ...47</w:t>
        <w:br/>
        <w:t>Luna 10</w:t>
        <w:tab/>
        <w:t>52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50" w:tooltip="Current Document">
        <w:r>
          <w:rPr>
            <w:w w:val="100"/>
            <w:spacing w:val="0"/>
            <w:color w:val="000000"/>
            <w:position w:val="0"/>
          </w:rPr>
          <w:t>Magischer Schnittplatz</w:t>
          <w:tab/>
          <w:t>54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26" w:tooltip="Current Document">
        <w:r>
          <w:rPr>
            <w:w w:val="100"/>
            <w:spacing w:val="0"/>
            <w:color w:val="000000"/>
            <w:position w:val="0"/>
          </w:rPr>
          <w:t>Maid of the Seas</w:t>
          <w:tab/>
          <w:t>69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5" w:tooltip="Current Document">
        <w:r>
          <w:rPr>
            <w:w w:val="100"/>
            <w:spacing w:val="0"/>
            <w:color w:val="000000"/>
            <w:position w:val="0"/>
          </w:rPr>
          <w:t>Marcel Mutt</w:t>
          <w:tab/>
          <w:t>32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3" w:tooltip="Current Document">
        <w:r>
          <w:rPr>
            <w:w w:val="100"/>
            <w:spacing w:val="0"/>
            <w:color w:val="000000"/>
            <w:position w:val="0"/>
          </w:rPr>
          <w:t>Media</w:t>
          <w:tab/>
          <w:t>29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17" w:tooltip="Current Document">
        <w:r>
          <w:rPr>
            <w:w w:val="100"/>
            <w:spacing w:val="0"/>
            <w:color w:val="000000"/>
            <w:position w:val="0"/>
          </w:rPr>
          <w:t>Media Massage</w:t>
          <w:tab/>
          <w:t>80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32" w:tooltip="Current Document">
        <w:r>
          <w:rPr>
            <w:w w:val="100"/>
            <w:spacing w:val="0"/>
            <w:color w:val="000000"/>
            <w:position w:val="0"/>
          </w:rPr>
          <w:t>Memory of Fire</w:t>
          <w:tab/>
          <w:t>48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Misfortune because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of Intellect</w:t>
        <w:tab/>
        <w:t>60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Montoneros,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una hlstoria (part. 1)</w:t>
        <w:tab/>
        <w:t>87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40" w:tooltip="Current Document">
        <w:r>
          <w:rPr>
            <w:w w:val="100"/>
            <w:spacing w:val="0"/>
            <w:color w:val="000000"/>
            <w:position w:val="0"/>
          </w:rPr>
          <w:t>Motions within</w:t>
          <w:tab/>
          <w:t>82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87" w:tooltip="Current Document">
        <w:r>
          <w:rPr>
            <w:w w:val="100"/>
            <w:spacing w:val="0"/>
            <w:color w:val="000000"/>
            <w:position w:val="0"/>
          </w:rPr>
          <w:t>Mr. Sun</w:t>
          <w:tab/>
          <w:t>41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My Little Pony</w:t>
        <w:tab/>
        <w:t>17,21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83" w:tooltip="Current Document">
        <w:r>
          <w:rPr>
            <w:w w:val="100"/>
            <w:spacing w:val="0"/>
            <w:color w:val="000000"/>
            <w:position w:val="0"/>
          </w:rPr>
          <w:t>nachtrag I (xxx)</w:t>
          <w:tab/>
          <w:t>59,64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25" w:tooltip="Current Document">
        <w:r>
          <w:rPr>
            <w:w w:val="100"/>
            <w:spacing w:val="0"/>
            <w:color w:val="000000"/>
            <w:position w:val="0"/>
          </w:rPr>
          <w:t>National Anthem</w:t>
          <w:tab/>
          <w:t>69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13" w:tooltip="Current Document">
        <w:r>
          <w:rPr>
            <w:w w:val="100"/>
            <w:spacing w:val="0"/>
            <w:color w:val="000000"/>
            <w:position w:val="0"/>
          </w:rPr>
          <w:t>Networld</w:t>
          <w:tab/>
          <w:t>80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96" w:tooltip="Current Document">
        <w:r>
          <w:rPr>
            <w:w w:val="100"/>
            <w:spacing w:val="0"/>
            <w:color w:val="000000"/>
            <w:position w:val="0"/>
          </w:rPr>
          <w:t>No Sense Makes Sense</w:t>
          <w:tab/>
          <w:t>61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303" w:tooltip="Current Document">
        <w:r>
          <w:rPr>
            <w:w w:val="100"/>
            <w:spacing w:val="0"/>
            <w:color w:val="000000"/>
            <w:position w:val="0"/>
          </w:rPr>
          <w:t>Noodle Film</w:t>
          <w:tab/>
          <w:t>80</w:t>
        </w:r>
      </w:hyperlink>
    </w:p>
    <w:p>
      <w:pPr>
        <w:pStyle w:val="Style62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53" w:tooltip="Current Document">
        <w:r>
          <w:rPr>
            <w:w w:val="100"/>
            <w:spacing w:val="0"/>
            <w:color w:val="000000"/>
            <w:position w:val="0"/>
          </w:rPr>
          <w:t>One Eno</w:t>
          <w:tab/>
          <w:t>35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91" w:tooltip="Current Document">
        <w:r>
          <w:rPr>
            <w:w w:val="100"/>
            <w:spacing w:val="0"/>
            <w:color w:val="000000"/>
            <w:position w:val="0"/>
          </w:rPr>
          <w:t>Out on a Limb</w:t>
          <w:tab/>
          <w:t>42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3" w:tooltip="Current Document">
        <w:r>
          <w:rPr>
            <w:w w:val="100"/>
            <w:spacing w:val="0"/>
            <w:color w:val="000000"/>
            <w:position w:val="0"/>
          </w:rPr>
          <w:t>P. Unzel</w:t>
          <w:tab/>
          <w:t>33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21" w:tooltip="Current Document">
        <w:r>
          <w:rPr>
            <w:w w:val="100"/>
            <w:spacing w:val="0"/>
            <w:color w:val="000000"/>
            <w:position w:val="0"/>
          </w:rPr>
          <w:t>Paradise Tossed</w:t>
          <w:tab/>
          <w:t>80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PFUI - Unzucht und Ordnung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Deutschland</w:t>
        <w:tab/>
        <w:t>65,70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Poona Tagebuch:</w:t>
      </w:r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34" w:tooltip="Current Document">
        <w:r>
          <w:rPr>
            <w:w w:val="100"/>
            <w:spacing w:val="0"/>
            <w:color w:val="000000"/>
            <w:position w:val="0"/>
          </w:rPr>
          <w:t>The empty Chair</w:t>
          <w:tab/>
          <w:t>78,81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95" w:tooltip="Current Document">
        <w:r>
          <w:rPr>
            <w:w w:val="100"/>
            <w:spacing w:val="0"/>
            <w:color w:val="000000"/>
            <w:position w:val="0"/>
          </w:rPr>
          <w:t>Post Mortem</w:t>
          <w:tab/>
          <w:t>42</w:t>
        </w:r>
      </w:hyperlink>
    </w:p>
    <w:p>
      <w:pPr>
        <w:pStyle w:val="TOC_4"/>
        <w:tabs>
          <w:tab w:leader="dot" w:pos="2752" w:val="right"/>
        </w:tabs>
        <w:widowControl w:val="0"/>
        <w:keepNext w:val="0"/>
        <w:keepLines w:val="0"/>
        <w:shd w:val="clear" w:color="auto" w:fill="auto"/>
        <w:bidi w:val="0"/>
        <w:spacing w:before="0" w:after="228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Prostitution and AIDS</w:t>
        <w:tab/>
        <w:t>87</w:t>
      </w:r>
      <w:r>
        <w:fldChar w:fldCharType="end"/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3332" w:h="17263"/>
          <w:pgMar w:top="1496" w:left="2039" w:right="2039" w:bottom="1386" w:header="0" w:footer="3" w:gutter="77"/>
          <w:rtlGutter w:val="0"/>
          <w:cols w:num="3" w:space="305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Quand tu descendras du ciel42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3332" w:h="17263"/>
          <w:pgMar w:top="1503" w:left="2224" w:right="2224" w:bottom="1618" w:header="0" w:footer="3" w:gutter="2875"/>
          <w:rtlGutter w:val="0"/>
          <w:cols w:space="720"/>
          <w:noEndnote/>
          <w:docGrid w:linePitch="360"/>
        </w:sectPr>
      </w:pPr>
      <w:r>
        <w:rPr>
          <w:rStyle w:val="CharStyle614"/>
          <w:b/>
          <w:bCs/>
        </w:rPr>
        <w:t>Titel</w:t>
      </w: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1503" w:left="0" w:right="0" w:bottom="15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hyperlink w:anchor="bookmark23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Räder müssen rollen</w:t>
          <w:tab/>
          <w:t>72,75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Raw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Material #1 </w:t>
        <w:tab/>
        <w:t>17,23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33" w:tooltip="Current Document">
        <w:r>
          <w:rPr>
            <w:w w:val="100"/>
            <w:spacing w:val="0"/>
            <w:color w:val="000000"/>
            <w:position w:val="0"/>
          </w:rPr>
          <w:t>Recovered Diary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71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80" w:tooltip="Current Document">
        <w:r>
          <w:rPr>
            <w:lang w:val="es-ES" w:eastAsia="es-ES" w:bidi="es-ES"/>
            <w:w w:val="100"/>
            <w:spacing w:val="0"/>
            <w:color w:val="000000"/>
            <w:position w:val="0"/>
          </w:rPr>
          <w:t xml:space="preserve">Risible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ChlcK</w:t>
          <w:tab/>
          <w:t>76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152" w:tooltip="Current Document">
        <w:r>
          <w:rPr>
            <w:w w:val="100"/>
            <w:spacing w:val="0"/>
            <w:color w:val="000000"/>
            <w:position w:val="0"/>
          </w:rPr>
          <w:t>Roto Term. 3</w:t>
          <w:tab/>
          <w:t>54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18" w:tooltip="Current Document">
        <w:r>
          <w:rPr>
            <w:w w:val="100"/>
            <w:spacing w:val="0"/>
            <w:color w:val="000000"/>
            <w:position w:val="0"/>
          </w:rPr>
          <w:t>Secret City</w:t>
          <w:tab/>
          <w:t>47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36" w:tooltip="Current Document">
        <w:r>
          <w:rPr>
            <w:w w:val="100"/>
            <w:spacing w:val="0"/>
            <w:color w:val="000000"/>
            <w:position w:val="0"/>
          </w:rPr>
          <w:t>Seduction of a Cyborg</w:t>
          <w:tab/>
          <w:t>81,83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73" w:tooltip="Current Document">
        <w:r>
          <w:rPr>
            <w:w w:val="100"/>
            <w:spacing w:val="0"/>
            <w:color w:val="000000"/>
            <w:position w:val="0"/>
          </w:rPr>
          <w:t>Sex Bowl</w:t>
          <w:tab/>
          <w:t>40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85" w:tooltip="Current Document">
        <w:r>
          <w:rPr>
            <w:w w:val="100"/>
            <w:spacing w:val="0"/>
            <w:color w:val="000000"/>
            <w:position w:val="0"/>
          </w:rPr>
          <w:t>Sex Fish</w:t>
          <w:tab/>
          <w:t>41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24" w:tooltip="Current Document">
        <w:r>
          <w:rPr>
            <w:w w:val="100"/>
            <w:spacing w:val="0"/>
            <w:color w:val="000000"/>
            <w:position w:val="0"/>
          </w:rPr>
          <w:t>Sex, Frogs &amp; Religion</w:t>
          <w:tab/>
          <w:t>48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Sexmaschine</w:t>
        </w:r>
        <w:r>
          <w:rPr>
            <w:w w:val="100"/>
            <w:spacing w:val="0"/>
            <w:color w:val="000000"/>
            <w:position w:val="0"/>
          </w:rPr>
          <w:tab/>
          <w:t>26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22" w:tooltip="Current Document">
        <w:r>
          <w:rPr>
            <w:w w:val="100"/>
            <w:spacing w:val="0"/>
            <w:color w:val="000000"/>
            <w:position w:val="0"/>
          </w:rPr>
          <w:t>Signals</w:t>
          <w:tab/>
          <w:t>48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44" w:tooltip="Current Document">
        <w:r>
          <w:rPr>
            <w:w w:val="100"/>
            <w:spacing w:val="0"/>
            <w:color w:val="000000"/>
            <w:position w:val="0"/>
          </w:rPr>
          <w:t>Sketch of Kyo</w:t>
          <w:tab/>
          <w:t>73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54" w:tooltip="Current Document">
        <w:r>
          <w:rPr>
            <w:w w:val="100"/>
            <w:spacing w:val="0"/>
            <w:color w:val="000000"/>
            <w:position w:val="0"/>
          </w:rPr>
          <w:t>Slam Dance</w:t>
          <w:tab/>
          <w:t>54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81" w:tooltip="Current Document">
        <w:r>
          <w:rPr>
            <w:w w:val="100"/>
            <w:spacing w:val="0"/>
            <w:color w:val="000000"/>
            <w:position w:val="0"/>
          </w:rPr>
          <w:t>Sleep</w:t>
          <w:tab/>
          <w:t>41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67" w:tooltip="Current Document">
        <w:r>
          <w:rPr>
            <w:w w:val="100"/>
            <w:spacing w:val="0"/>
            <w:color w:val="000000"/>
            <w:position w:val="0"/>
          </w:rPr>
          <w:t>Soap</w:t>
          <w:tab/>
          <w:t>40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73" w:tooltip="Current Document">
        <w:r>
          <w:rPr>
            <w:w w:val="100"/>
            <w:spacing w:val="0"/>
            <w:color w:val="000000"/>
            <w:position w:val="0"/>
          </w:rPr>
          <w:t>Some Day the Prince</w:t>
          <w:tab/>
          <w:t>57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27" w:tooltip="Current Document">
        <w:r>
          <w:rPr>
            <w:w w:val="100"/>
            <w:spacing w:val="0"/>
            <w:color w:val="000000"/>
            <w:position w:val="0"/>
          </w:rPr>
          <w:t>Soonglrl</w:t>
          <w:tab/>
          <w:t>80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09" w:tooltip="Current Document">
        <w:r>
          <w:rPr>
            <w:w w:val="100"/>
            <w:spacing w:val="0"/>
            <w:color w:val="000000"/>
            <w:position w:val="0"/>
          </w:rPr>
          <w:t>Spur of the Moment</w:t>
          <w:tab/>
          <w:t>80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31" w:tooltip="Current Document">
        <w:r>
          <w:rPr>
            <w:w w:val="100"/>
            <w:spacing w:val="0"/>
            <w:color w:val="000000"/>
            <w:position w:val="0"/>
          </w:rPr>
          <w:t>Square of Infinity</w:t>
          <w:tab/>
          <w:t>80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46" w:tooltip="Current Document">
        <w:r>
          <w:rPr>
            <w:w w:val="100"/>
            <w:spacing w:val="0"/>
            <w:color w:val="000000"/>
            <w:position w:val="0"/>
          </w:rPr>
          <w:t>Stop to Think</w:t>
          <w:tab/>
          <w:t>73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Súbito </w:t>
      </w:r>
      <w:r>
        <w:rPr>
          <w:w w:val="100"/>
          <w:spacing w:val="0"/>
          <w:color w:val="000000"/>
          <w:position w:val="0"/>
        </w:rPr>
        <w:t>stacatto 86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30" w:tooltip="Current Document">
        <w:r>
          <w:rPr>
            <w:w w:val="100"/>
            <w:spacing w:val="0"/>
            <w:color w:val="000000"/>
            <w:position w:val="0"/>
          </w:rPr>
          <w:t>SuperPoems</w:t>
          <w:tab/>
          <w:t>48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11" w:tooltip="Current Document">
        <w:r>
          <w:rPr>
            <w:w w:val="100"/>
            <w:spacing w:val="0"/>
            <w:color w:val="000000"/>
            <w:position w:val="0"/>
          </w:rPr>
          <w:t>Swleto (Holiday)</w:t>
          <w:tab/>
          <w:t>29</w:t>
        </w:r>
      </w:hyperlink>
    </w:p>
    <w:p>
      <w:pPr>
        <w:pStyle w:val="Style62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1" w:tooltip="Current Document">
        <w:r>
          <w:rPr>
            <w:w w:val="100"/>
            <w:spacing w:val="0"/>
            <w:color w:val="000000"/>
            <w:position w:val="0"/>
          </w:rPr>
          <w:t>Tableau d'amour</w:t>
          <w:tab/>
          <w:t>33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66" w:tooltip="Current Document">
        <w:r>
          <w:rPr>
            <w:w w:val="100"/>
            <w:spacing w:val="0"/>
            <w:color w:val="000000"/>
            <w:position w:val="0"/>
          </w:rPr>
          <w:t xml:space="preserve">Taiji </w:t>
        </w:r>
        <w:r>
          <w:rPr>
            <w:lang w:val="es-ES" w:eastAsia="es-ES" w:bidi="es-ES"/>
            <w:w w:val="100"/>
            <w:spacing w:val="0"/>
            <w:color w:val="000000"/>
            <w:position w:val="0"/>
          </w:rPr>
          <w:t xml:space="preserve">o </w:t>
        </w:r>
        <w:r>
          <w:rPr>
            <w:w w:val="100"/>
            <w:spacing w:val="0"/>
            <w:color w:val="000000"/>
            <w:position w:val="0"/>
          </w:rPr>
          <w:t xml:space="preserve">uru </w:t>
        </w:r>
        <w:r>
          <w:rPr>
            <w:lang w:val="es-ES" w:eastAsia="es-ES" w:bidi="es-ES"/>
            <w:w w:val="100"/>
            <w:spacing w:val="0"/>
            <w:color w:val="000000"/>
            <w:position w:val="0"/>
          </w:rPr>
          <w:t>mise</w:t>
        </w:r>
        <w:r>
          <w:rPr>
            <w:w w:val="100"/>
            <w:spacing w:val="0"/>
            <w:color w:val="000000"/>
            <w:position w:val="0"/>
          </w:rPr>
          <w:tab/>
          <w:t>74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79" w:tooltip="Current Document">
        <w:r>
          <w:rPr>
            <w:w w:val="100"/>
            <w:spacing w:val="0"/>
            <w:color w:val="000000"/>
            <w:position w:val="0"/>
          </w:rPr>
          <w:t>Tall Tale</w:t>
          <w:tab/>
          <w:t>59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Tango 29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23" w:tooltip="Current Document">
        <w:r>
          <w:rPr>
            <w:w w:val="100"/>
            <w:spacing w:val="0"/>
            <w:color w:val="000000"/>
            <w:position w:val="0"/>
          </w:rPr>
          <w:t>Test</w:t>
          <w:tab/>
          <w:t>80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Ballad of Donna Helena ..59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95" w:tooltip="Current Document">
        <w:r>
          <w:rPr>
            <w:w w:val="100"/>
            <w:spacing w:val="0"/>
            <w:color w:val="000000"/>
            <w:position w:val="0"/>
          </w:rPr>
          <w:t>The big Pink</w:t>
          <w:tab/>
          <w:t>78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58" w:tooltip="Current Document">
        <w:r>
          <w:rPr>
            <w:w w:val="100"/>
            <w:spacing w:val="0"/>
            <w:color w:val="000000"/>
            <w:position w:val="0"/>
          </w:rPr>
          <w:t>The Birds</w:t>
          <w:tab/>
          <w:t>54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800" w:firstLine="0"/>
      </w:pPr>
      <w:r>
        <w:rPr>
          <w:w w:val="100"/>
          <w:spacing w:val="0"/>
          <w:color w:val="000000"/>
          <w:position w:val="0"/>
        </w:rPr>
        <w:t>The Day Stalin's Mother</w:t>
        <w:br/>
        <w:t>Brought him home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from the Hospital</w:t>
        <w:tab/>
        <w:t>52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History of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Luminous Motion</w:t>
        <w:tab/>
        <w:t>80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47" w:tooltip="Current Document">
        <w:r>
          <w:rPr>
            <w:w w:val="100"/>
            <w:spacing w:val="0"/>
            <w:color w:val="000000"/>
            <w:position w:val="0"/>
          </w:rPr>
          <w:t>The Island of Magicans</w:t>
          <w:tab/>
          <w:t>33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Line of Fire</w:t>
        <w:tab/>
        <w:t>17,24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6" w:tooltip="Current Document">
        <w:r>
          <w:rPr>
            <w:w w:val="100"/>
            <w:spacing w:val="0"/>
            <w:color w:val="000000"/>
            <w:position w:val="0"/>
          </w:rPr>
          <w:t>The Orchestra</w:t>
          <w:tab/>
          <w:t>29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93" w:tooltip="Current Document">
        <w:r>
          <w:rPr>
            <w:w w:val="100"/>
            <w:spacing w:val="0"/>
            <w:color w:val="000000"/>
            <w:position w:val="0"/>
          </w:rPr>
          <w:t>The Premonition</w:t>
          <w:tab/>
          <w:t>42</w:t>
        </w:r>
      </w:hyperlink>
    </w:p>
    <w:p>
      <w:pPr>
        <w:pStyle w:val="TOC_4"/>
        <w:tabs>
          <w:tab w:leader="dot" w:pos="256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51" w:tooltip="Current Document">
        <w:r>
          <w:rPr>
            <w:w w:val="100"/>
            <w:spacing w:val="0"/>
            <w:color w:val="000000"/>
            <w:position w:val="0"/>
          </w:rPr>
          <w:t>The Quarxs (They're here)</w:t>
          <w:tab/>
          <w:t>34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Table of Orientation ....17,22</w:t>
        <w:br/>
        <w:t>The Tower of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Astro-Cyclops</w:t>
        <w:tab/>
        <w:t>60</w:t>
      </w:r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99" w:tooltip="Current Document">
        <w:r>
          <w:rPr>
            <w:w w:val="100"/>
            <w:spacing w:val="0"/>
            <w:color w:val="000000"/>
            <w:position w:val="0"/>
          </w:rPr>
          <w:t>There and back</w:t>
          <w:tab/>
          <w:t>42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05" w:tooltip="Current Document">
        <w:r>
          <w:rPr>
            <w:w w:val="100"/>
            <w:spacing w:val="0"/>
            <w:color w:val="000000"/>
            <w:position w:val="0"/>
          </w:rPr>
          <w:t>These are the days</w:t>
          <w:tab/>
          <w:t>80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60" w:tooltip="Current Document">
        <w:r>
          <w:rPr>
            <w:w w:val="100"/>
            <w:spacing w:val="0"/>
            <w:color w:val="000000"/>
            <w:position w:val="0"/>
          </w:rPr>
          <w:t>To.Kyo.Zo.lc</w:t>
          <w:tab/>
          <w:t>54</w:t>
        </w:r>
      </w:hyperlink>
    </w:p>
    <w:p>
      <w:pPr>
        <w:pStyle w:val="TOC_4"/>
        <w:tabs>
          <w:tab w:leader="dot" w:pos="276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86" w:tooltip="Current Document">
        <w:r>
          <w:rPr>
            <w:w w:val="100"/>
            <w:spacing w:val="0"/>
            <w:color w:val="000000"/>
            <w:position w:val="0"/>
          </w:rPr>
          <w:t>Totempol</w:t>
          <w:tab/>
          <w:t>77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Traces of a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Presence to Come</w:t>
        <w:tab/>
        <w:t>57</w:t>
      </w:r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transimagine,</w:t>
      </w:r>
    </w:p>
    <w:p>
      <w:pPr>
        <w:pStyle w:val="TOC_4"/>
        <w:tabs>
          <w:tab w:leader="dot" w:pos="25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mediate Pumpstation</w:t>
        <w:tab/>
        <w:t>37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73" w:tooltip="Current Document">
        <w:r>
          <w:rPr>
            <w:w w:val="100"/>
            <w:spacing w:val="0"/>
            <w:color w:val="000000"/>
            <w:position w:val="0"/>
          </w:rPr>
          <w:t>Tren a Cartagena</w:t>
          <w:tab/>
          <w:t>86,87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hyperlink w:anchor="bookmark215" w:tooltip="Current Document">
        <w:r>
          <w:rPr>
            <w:w w:val="100"/>
            <w:spacing w:val="0"/>
            <w:color w:val="000000"/>
            <w:position w:val="0"/>
          </w:rPr>
          <w:t>Truth under Siege</w:t>
          <w:tab/>
          <w:t>66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37" w:tooltip="Current Document">
        <w:r>
          <w:rPr>
            <w:w w:val="100"/>
            <w:spacing w:val="0"/>
            <w:color w:val="000000"/>
            <w:position w:val="0"/>
          </w:rPr>
          <w:t>Uh Oh</w:t>
          <w:tab/>
          <w:t>71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01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Ungesehen</w:t>
        </w:r>
        <w:r>
          <w:rPr>
            <w:w w:val="100"/>
            <w:spacing w:val="0"/>
            <w:color w:val="000000"/>
            <w:position w:val="0"/>
          </w:rPr>
          <w:tab/>
          <w:t>42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228" w:line="240" w:lineRule="exact"/>
        <w:ind w:left="0" w:right="0" w:firstLine="0"/>
      </w:pPr>
      <w:hyperlink w:anchor="bookmark144" w:tooltip="Current Document">
        <w:r>
          <w:rPr>
            <w:w w:val="100"/>
            <w:spacing w:val="0"/>
            <w:color w:val="000000"/>
            <w:position w:val="0"/>
          </w:rPr>
          <w:t>Utopia</w:t>
          <w:tab/>
          <w:t>53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2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206" w:line="180" w:lineRule="exact"/>
        <w:ind w:left="0" w:right="0" w:firstLine="0"/>
      </w:pPr>
      <w:hyperlink w:anchor="bookmark164" w:tooltip="Current Document">
        <w:r>
          <w:rPr>
            <w:w w:val="100"/>
            <w:spacing w:val="0"/>
            <w:color w:val="000000"/>
            <w:position w:val="0"/>
          </w:rPr>
          <w:t>Videovoid, the Trailer</w:t>
          <w:tab/>
          <w:t>55</w:t>
        </w:r>
      </w:hyperlink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68" w:tooltip="Current Document">
        <w:r>
          <w:rPr>
            <w:w w:val="100"/>
            <w:spacing w:val="0"/>
            <w:color w:val="000000"/>
            <w:position w:val="0"/>
          </w:rPr>
          <w:t>Wednes Day Water</w:t>
          <w:tab/>
          <w:t>74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1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Weg zum Nachbarn</w:t>
        </w:r>
        <w:r>
          <w:rPr>
            <w:w w:val="100"/>
            <w:spacing w:val="0"/>
            <w:color w:val="000000"/>
            <w:position w:val="0"/>
          </w:rPr>
          <w:tab/>
          <w:t>29</w:t>
        </w:r>
      </w:hyperlink>
    </w:p>
    <w:p>
      <w:pPr>
        <w:pStyle w:val="TOC_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Why should I Cry/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Nona Hendrix</w:t>
        <w:tab/>
        <w:t>29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</w:t>
      </w:r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374" w:tooltip="Current Document">
        <w:r>
          <w:rPr>
            <w:w w:val="100"/>
            <w:spacing w:val="0"/>
            <w:color w:val="000000"/>
            <w:position w:val="0"/>
          </w:rPr>
          <w:t>Zaida</w:t>
          <w:tab/>
          <w:t>87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84" w:tooltip="Current Document">
        <w:r>
          <w:rPr>
            <w:w w:val="100"/>
            <w:spacing w:val="0"/>
            <w:color w:val="000000"/>
            <w:position w:val="0"/>
          </w:rPr>
          <w:t>Zoetrope</w:t>
          <w:tab/>
          <w:t>76</w:t>
        </w:r>
      </w:hyperlink>
    </w:p>
    <w:p>
      <w:pPr>
        <w:pStyle w:val="TOC_4"/>
        <w:tabs>
          <w:tab w:leader="dot" w:pos="27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9" w:tooltip="Current Document">
        <w:r>
          <w:rPr>
            <w:w w:val="100"/>
            <w:spacing w:val="0"/>
            <w:color w:val="000000"/>
            <w:position w:val="0"/>
          </w:rPr>
          <w:t>Zupa (Soup)</w:t>
          <w:tab/>
          <w:t>29</w:t>
        </w:r>
      </w:hyperlink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3332" w:h="17263"/>
          <w:pgMar w:top="1503" w:left="2224" w:right="2224" w:bottom="1503" w:header="0" w:footer="3" w:gutter="2875"/>
          <w:rtlGutter w:val="0"/>
          <w:cols w:num="2" w:space="2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Zwischen Blauer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Wellenberge40</w:t>
      </w:r>
    </w:p>
    <w:p>
      <w:pPr>
        <w:pStyle w:val="Style637"/>
        <w:widowControl w:val="0"/>
        <w:keepNext w:val="0"/>
        <w:keepLines w:val="0"/>
        <w:shd w:val="clear" w:color="auto" w:fill="000000"/>
        <w:bidi w:val="0"/>
        <w:jc w:val="left"/>
        <w:spacing w:before="0" w:after="0" w:line="940" w:lineRule="exact"/>
        <w:ind w:left="0" w:right="0" w:firstLine="0"/>
      </w:pPr>
      <w:r>
        <w:pict>
          <v:shape id="_x0000_s1525" type="#_x0000_t202" style="position:absolute;margin-left:18.pt;margin-top:248.4pt;width:503.5pt;height:320.9pt;z-index:-125829206;mso-wrap-distance-left:18.pt;mso-wrap-distance-right:5.pt;mso-wrap-distance-bottom:20.pt;mso-position-horizontal-relative:margin;mso-position-vertical-relative:margin" wrapcoords="0 0 21600 0 21600 14711 21115 18805 21115 21600 7053 21600 7053 19926 7113 19926 7113 18849 17143 18849 17143 18805 0 14711 0 0" filled="f" stroked="f">
            <v:textbox style="mso-fit-shape-to-text:t" inset="0,0,0,0">
              <w:txbxContent>
                <w:p>
                  <w:pPr>
                    <w:framePr w:h="6418" w:hSpace="360" w:vSpace="400" w:wrap="notBeside" w:hAnchor="margin" w:x="361" w:y="496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26" type="#_x0000_t75" style="width:504pt;height:321pt;">
                        <v:imagedata r:id="rId519" r:href="rId520"/>
                      </v:shape>
                    </w:pict>
                  </w:r>
                </w:p>
                <w:p>
                  <w:pPr>
                    <w:pStyle w:val="Style63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60" w:lineRule="exact"/>
                    <w:ind w:left="0" w:right="0" w:firstLine="0"/>
                  </w:pPr>
                  <w:r>
                    <w:rPr>
                      <w:rStyle w:val="CharStyle635"/>
                      <w:b/>
                      <w:bCs/>
                    </w:rPr>
                    <w:t xml:space="preserve">Im Kabel 9«t7 </w:t>
                  </w:r>
                  <w:r>
                    <w:rPr>
                      <w:rStyle w:val="CharStyle636"/>
                      <w:b/>
                      <w:bCs/>
                    </w:rPr>
                    <w:t>MHz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639"/>
          <w:b w:val="0"/>
          <w:bCs w:val="0"/>
        </w:rPr>
        <w:t>Radio an:</w:t>
      </w:r>
      <w:r>
        <w:br w:type="page"/>
      </w:r>
    </w:p>
    <w:p>
      <w:pPr>
        <w:pStyle w:val="Style640"/>
        <w:widowControl w:val="0"/>
        <w:keepNext/>
        <w:keepLines/>
        <w:shd w:val="clear" w:color="auto" w:fill="auto"/>
        <w:bidi w:val="0"/>
        <w:jc w:val="left"/>
        <w:spacing w:before="0" w:after="0" w:line="1720" w:lineRule="exact"/>
        <w:ind w:left="880" w:right="0" w:firstLine="0"/>
        <w:sectPr>
          <w:headerReference w:type="even" r:id="rId521"/>
          <w:headerReference w:type="default" r:id="rId522"/>
          <w:footerReference w:type="even" r:id="rId523"/>
          <w:footerReference w:type="default" r:id="rId524"/>
          <w:headerReference w:type="first" r:id="rId525"/>
          <w:pgSz w:w="13332" w:h="17263"/>
          <w:pgMar w:top="1772" w:left="2605" w:right="2605" w:bottom="1081" w:header="0" w:footer="3" w:gutter="4062"/>
          <w:rtlGutter/>
          <w:cols w:space="720"/>
          <w:noEndnote/>
          <w:docGrid w:linePitch="360"/>
        </w:sectPr>
      </w:pPr>
      <w:bookmarkStart w:id="406" w:name="bookmark406"/>
      <w:r>
        <w:rPr>
          <w:lang w:val="de-DE" w:eastAsia="de-DE" w:bidi="de-DE"/>
          <w:color w:val="000000"/>
          <w:position w:val="0"/>
        </w:rPr>
        <w:t>Apple</w:t>
      </w:r>
      <w:bookmarkEnd w:id="40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3332" w:h="17263"/>
          <w:pgMar w:top="6762" w:left="0" w:right="0" w:bottom="6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527" type="#_x0000_t202" style="position:absolute;margin-left:298.25pt;margin-top:448.2pt;width:156.95pt;height:22.7pt;z-index:-125829205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44"/>
                      <w:b/>
                      <w:bCs/>
                    </w:rPr>
                    <w:t>Tel. 030-859 20 59 Tel. 0211 ■ 6710 87</w:t>
                    <w:br/>
                    <w:t>Fax 030 - 859 99 0 44 Fax 0211 ■ 88 015 06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8" type="#_x0000_t202" style="position:absolute;margin-left:513.05pt;margin-top:457.4pt;width:44.15pt;height:13.1pt;z-index:-125829204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47"/>
                      <w:b/>
                      <w:bCs/>
                    </w:rPr>
                    <w:t>AppleCenter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9" type="#_x0000_t75" style="position:absolute;margin-left:72.15pt;margin-top:137.9pt;width:485.3pt;height:321.1pt;z-index:-125829203;mso-wrap-distance-left:5.pt;mso-wrap-distance-right:5.pt;mso-wrap-distance-bottom:20.pt;mso-position-horizontal-relative:margin;mso-position-vertical-relative:margin">
            <v:imagedata r:id="rId526" r:href="rId527"/>
            <w10:wrap type="square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Apple Computer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supported 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M.A.X. Computer-Syteme GmbH</w:t>
      </w:r>
    </w:p>
    <w:sectPr>
      <w:type w:val="continuous"/>
      <w:pgSz w:w="13332" w:h="17263"/>
      <w:pgMar w:top="6762" w:left="1854" w:right="1854" w:bottom="647" w:header="0" w:footer="3" w:gutter="673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580.15pt;margin-top:829.1pt;width:4.3pt;height:7.2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3" type="#_x0000_t202" style="position:absolute;margin-left:104.95pt;margin-top:818.8pt;width:8.65pt;height:6.9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4" type="#_x0000_t202" style="position:absolute;margin-left:555.4pt;margin-top:816.55pt;width:8.4pt;height:6.9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104.95pt;margin-top:818.8pt;width:8.65pt;height:6.95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555.4pt;margin-top:816.55pt;width:8.4pt;height:6.95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563.1pt;margin-top:811.5pt;width:7.7pt;height:6.95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101.95pt;margin-top:817.85pt;width:8.65pt;height:6.9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106.4pt;margin-top:814.6pt;width:9.35pt;height:6.9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101.6pt;margin-top:813.85pt;width:4.55pt;height:6.9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1" type="#_x0000_t202" style="position:absolute;margin-left:106.4pt;margin-top:814.6pt;width:9.35pt;height:6.9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2" type="#_x0000_t202" style="position:absolute;margin-left:560.95pt;margin-top:821.35pt;width:6.7pt;height:6.7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8" type="#_x0000_t202" style="position:absolute;margin-left:109.pt;margin-top:815.1pt;width:9.35pt;height:6.95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9" type="#_x0000_t202" style="position:absolute;margin-left:552.65pt;margin-top:809.pt;width:9.35pt;height:7.45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1" type="#_x0000_t202" style="position:absolute;margin-left:550.85pt;margin-top:811.6pt;width:7.9pt;height:7.2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7" type="#_x0000_t202" style="position:absolute;margin-left:101.95pt;margin-top:817.85pt;width:8.65pt;height:6.95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8" type="#_x0000_t202" style="position:absolute;margin-left:560.95pt;margin-top:821.35pt;width:6.7pt;height:6.7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0" type="#_x0000_t202" style="position:absolute;margin-left:550.85pt;margin-top:811.6pt;width:7.9pt;height:7.2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7" type="#_x0000_t202" style="position:absolute;margin-left:552.9pt;margin-top:812.7pt;width:9.35pt;height:6.95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552.9pt;margin-top:812.7pt;width:9.35pt;height:6.9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101.6pt;margin-top:813.85pt;width:4.55pt;height:6.9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0" type="#_x0000_t202" style="position:absolute;margin-left:95.35pt;margin-top:808.25pt;width:9.6pt;height:6.95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553.95pt;margin-top:811.95pt;width:9.85pt;height:6.9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1" type="#_x0000_t202" style="position:absolute;margin-left:103.2pt;margin-top:812.2pt;width:9.6pt;height:6.9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6" type="#_x0000_t202" style="position:absolute;margin-left:102.4pt;margin-top:806.45pt;width:9.6pt;height:6.9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7" type="#_x0000_t202" style="position:absolute;margin-left:553.95pt;margin-top:811.95pt;width:9.85pt;height:6.9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8" type="#_x0000_t202" style="position:absolute;margin-left:560.95pt;margin-top:821.35pt;width:6.7pt;height:6.7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3" type="#_x0000_t202" style="position:absolute;margin-left:101.95pt;margin-top:817.85pt;width:8.65pt;height:6.9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4" type="#_x0000_t202" style="position:absolute;margin-left:560.95pt;margin-top:821.35pt;width:6.7pt;height:6.7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6" type="#_x0000_t202" style="position:absolute;margin-left:101.7pt;margin-top:807.55pt;width:9.6pt;height:6.9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517.05pt;margin-top:830.3pt;width:4.55pt;height:6.9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105.4pt;margin-top:811.25pt;width:9.6pt;height:6.95pt;z-index:-1887439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4" type="#_x0000_t202" style="position:absolute;margin-left:559.5pt;margin-top:812.45pt;width:9.6pt;height:7.2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6" type="#_x0000_t202" style="position:absolute;margin-left:101.pt;margin-top:810.05pt;width:9.6pt;height:6.95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2" type="#_x0000_t202" style="position:absolute;margin-left:101.95pt;margin-top:817.85pt;width:8.65pt;height:6.95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3" type="#_x0000_t202" style="position:absolute;margin-left:560.95pt;margin-top:821.35pt;width:6.7pt;height:6.7pt;z-index:-1887439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5" type="#_x0000_t202" style="position:absolute;margin-left:555.55pt;margin-top:810.05pt;width:9.35pt;height:6.7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9" type="#_x0000_t202" style="position:absolute;margin-left:101.2pt;margin-top:807.4pt;width:9.35pt;height:7.2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0" type="#_x0000_t202" style="position:absolute;margin-left:549.3pt;margin-top:809.6pt;width:7.9pt;height:6.9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2" type="#_x0000_t202" style="position:absolute;margin-left:110.35pt;margin-top:814.25pt;width:9.6pt;height:7.2pt;z-index:-1887439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1" type="#_x0000_t202" style="position:absolute;margin-left:101.95pt;margin-top:817.85pt;width:8.65pt;height:6.95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101.95pt;margin-top:817.85pt;width:8.65pt;height:6.9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2" type="#_x0000_t202" style="position:absolute;margin-left:554.35pt;margin-top:814.5pt;width:9.6pt;height:6.95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4" type="#_x0000_t202" style="position:absolute;margin-left:555.8pt;margin-top:809.95pt;width:9.35pt;height:6.95pt;z-index:-1887439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3" type="#_x0000_t202" style="position:absolute;margin-left:120.05pt;margin-top:808.25pt;width:9.6pt;height:6.95pt;z-index:-1887439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5" type="#_x0000_t202" style="position:absolute;margin-left:107.6pt;margin-top:816.9pt;width:9.85pt;height:7.2pt;z-index:-1887439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1" type="#_x0000_t202" style="position:absolute;margin-left:101.95pt;margin-top:817.85pt;width:8.65pt;height:6.95pt;z-index:-1887439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2" type="#_x0000_t202" style="position:absolute;margin-left:556.5pt;margin-top:809.2pt;width:7.7pt;height:6.7pt;z-index:-1887439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4" type="#_x0000_t202" style="position:absolute;margin-left:555.05pt;margin-top:811.6pt;width:9.35pt;height:6.95pt;z-index:-1887439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1" type="#_x0000_t202" style="position:absolute;margin-left:111.8pt;margin-top:808.6pt;width:9.1pt;height:6.7pt;z-index:-1887439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2" type="#_x0000_t202" style="position:absolute;margin-left:111.8pt;margin-top:808.6pt;width:9.1pt;height:6.7pt;z-index:-1887439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60.95pt;margin-top:821.35pt;width:6.7pt;height:6.7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4" type="#_x0000_t202" style="position:absolute;margin-left:555.05pt;margin-top:811.6pt;width:9.35pt;height:6.95pt;z-index:-1887439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0" type="#_x0000_t202" style="position:absolute;margin-left:111.55pt;margin-top:810.05pt;width:9.1pt;height:6.95pt;z-index:-1887438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1" type="#_x0000_t202" style="position:absolute;margin-left:549.2pt;margin-top:814.5pt;width:8.9pt;height:6.7pt;z-index:-1887438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2" type="#_x0000_t202" style="position:absolute;margin-left:560.95pt;margin-top:821.35pt;width:6.7pt;height:6.7pt;z-index:-1887438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6" type="#_x0000_t202" style="position:absolute;margin-left:66.4pt;margin-top:714.8pt;width:31.7pt;height:14.15pt;z-index:-1887438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63"/>
                    <w:b w:val="0"/>
                    <w:bCs w:val="0"/>
                  </w:rPr>
                  <w:t>\</w:t>
                </w:r>
                <w:r>
                  <w:rPr>
                    <w:rStyle w:val="CharStyle234"/>
                    <w:b/>
                    <w:bCs/>
                  </w:rPr>
                  <w:t xml:space="preserve"> 2</w:t>
                </w:r>
                <w:r>
                  <w:rPr>
                    <w:rStyle w:val="CharStyle234"/>
                    <w:vertAlign w:val="superscript"/>
                    <w:b/>
                    <w:bCs/>
                  </w:rPr>
                  <w:t>00</w:t>
                </w:r>
              </w:p>
            </w:txbxContent>
          </v:textbox>
          <w10:wrap anchorx="page" anchory="page"/>
        </v:shape>
      </w:pict>
    </w:r>
    <w:r>
      <w:pict>
        <v:shape id="_x0000_s1437" type="#_x0000_t202" style="position:absolute;margin-left:111.55pt;margin-top:809.35pt;width:9.1pt;height:6.95pt;z-index:-1887438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8" type="#_x0000_t202" style="position:absolute;margin-left:549.55pt;margin-top:813.2pt;width:9.1pt;height:6.95pt;z-index:-1887438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9" type="#_x0000_t202" style="position:absolute;margin-left:101.95pt;margin-top:817.85pt;width:8.65pt;height:6.95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0" type="#_x0000_t202" style="position:absolute;margin-left:59.pt;margin-top:715.75pt;width:32.65pt;height:14.4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20</w:t>
                </w:r>
                <w:r>
                  <w:rPr>
                    <w:rStyle w:val="CharStyle234"/>
                    <w:vertAlign w:val="superscript"/>
                    <w:b/>
                    <w:bCs/>
                  </w:rPr>
                  <w:t>30</w:t>
                </w:r>
              </w:p>
            </w:txbxContent>
          </v:textbox>
          <w10:wrap anchorx="page" anchory="page"/>
        </v:shape>
      </w:pict>
    </w:r>
    <w:r>
      <w:pict>
        <v:shape id="_x0000_s1451" type="#_x0000_t202" style="position:absolute;margin-left:104.6pt;margin-top:809.6pt;width:9.35pt;height:6.95pt;z-index:-1887438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2" type="#_x0000_t202" style="position:absolute;margin-left:580.pt;margin-top:714.9pt;width:32.65pt;height:14.65pt;z-index:-1887438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lang w:val="en-US" w:eastAsia="en-US" w:bidi="en-US"/>
                    <w:b/>
                    <w:bCs/>
                  </w:rPr>
                  <w:t>20</w:t>
                </w:r>
                <w:r>
                  <w:rPr>
                    <w:rStyle w:val="CharStyle234"/>
                    <w:lang w:val="en-US" w:eastAsia="en-US" w:bidi="en-US"/>
                    <w:vertAlign w:val="superscript"/>
                    <w:b/>
                    <w:bCs/>
                  </w:rPr>
                  <w:t>30</w:t>
                </w:r>
              </w:p>
            </w:txbxContent>
          </v:textbox>
          <w10:wrap anchorx="page" anchory="page"/>
        </v:shape>
      </w:pict>
    </w:r>
    <w:r>
      <w:pict>
        <v:shape id="_x0000_s1453" type="#_x0000_t202" style="position:absolute;margin-left:555.55pt;margin-top:810.65pt;width:9.1pt;height:6.95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4" type="#_x0000_t202" style="position:absolute;margin-left:555.3pt;margin-top:809.8pt;width:7.7pt;height:7.2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5"/>
                    <w:b w:val="0"/>
                    <w:bCs w:val="0"/>
                  </w:rPr>
                  <w:t>8l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563.35pt;margin-top:813.85pt;width:3.85pt;height:6.7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4" type="#_x0000_t202" style="position:absolute;margin-left:101.95pt;margin-top:817.85pt;width:8.65pt;height:6.95pt;z-index:-1887438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5" type="#_x0000_t202" style="position:absolute;margin-left:560.95pt;margin-top:821.35pt;width:6.7pt;height:6.7pt;z-index:-1887438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5" type="#_x0000_t202" style="position:absolute;margin-left:110.2pt;margin-top:809.35pt;width:9.6pt;height:6.95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6" type="#_x0000_t202" style="position:absolute;margin-left:560.95pt;margin-top:821.35pt;width:6.7pt;height:6.7pt;z-index:-1887438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8" type="#_x0000_t202" style="position:absolute;margin-left:111.55pt;margin-top:809.pt;width:9.35pt;height:6.95pt;z-index:-1887438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3" type="#_x0000_t202" style="position:absolute;margin-left:110.2pt;margin-top:809.35pt;width:9.6pt;height:6.95pt;z-index:-1887438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4" type="#_x0000_t202" style="position:absolute;margin-left:554.1pt;margin-top:810.4pt;width:9.35pt;height:7.2pt;z-index:-1887438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6" type="#_x0000_t202" style="position:absolute;margin-left:555.05pt;margin-top:808.75pt;width:7.9pt;height:6.95pt;z-index:-1887438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9" type="#_x0000_t202" style="position:absolute;margin-left:115.5pt;margin-top:812.6pt;width:13.7pt;height:6.95pt;z-index:-1887438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3" type="#_x0000_t202" style="position:absolute;margin-left:102.9pt;margin-top:814.4pt;width:8.65pt;height:6.9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0" type="#_x0000_t202" style="position:absolute;margin-left:552.6pt;margin-top:808.45pt;width:9.1pt;height:6.95pt;z-index:-1887438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4" type="#_x0000_t202" style="position:absolute;margin-left:559.5pt;margin-top:811.75pt;width:8.65pt;height:7.2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147.15pt;margin-top:4.75pt;width:170.4pt;height:20.1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471.65pt;margin-top:11.45pt;width:94.1pt;height:14.9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Multimedia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1" type="#_x0000_t202" style="position:absolute;margin-left:96.05pt;margin-top:14.35pt;width:145.45pt;height:15.8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2" type="#_x0000_t202" style="position:absolute;margin-left:419.8pt;margin-top:13.15pt;width:145.9pt;height:15.3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96.05pt;margin-top:14.35pt;width:145.45pt;height:15.8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419.8pt;margin-top:13.15pt;width:145.9pt;height:15.35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139.75pt;margin-top:55.25pt;width:0.95pt;height:4.1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8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1087" type="#_x0000_t202" style="position:absolute;margin-left:424.6pt;margin-top:13.75pt;width:145.45pt;height:14.9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Videoinstallation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147.15pt;margin-top:4.75pt;width:170.4pt;height:20.1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8" type="#_x0000_t202" style="position:absolute;margin-left:45.2pt;margin-top:172.6pt;width:43.45pt;height:31.9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9"/>
                    <w:b/>
                    <w:bCs/>
                  </w:rPr>
                  <w:t>10.2.</w:t>
                </w:r>
              </w:p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0"/>
                    <w:b/>
                    <w:bCs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9" type="#_x0000_t202" style="position:absolute;margin-left:45.2pt;margin-top:172.6pt;width:43.45pt;height:31.9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9"/>
                    <w:b/>
                    <w:bCs/>
                  </w:rPr>
                  <w:t>10.2.</w:t>
                </w:r>
              </w:p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0"/>
                    <w:b/>
                    <w:bCs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106.15pt;margin-top:14.8pt;width:156.5pt;height:17.75pt;z-index:-1887440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9"/>
                    <w:b/>
                    <w:bCs/>
                  </w:rPr>
                  <w:t>Hauptprogramm 1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405.05pt;margin-top:11.95pt;width:156.pt;height:18.2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1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0" type="#_x0000_t202" style="position:absolute;margin-left:575.6pt;margin-top:171.3pt;width:43.45pt;height:31.9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9"/>
                    <w:lang w:val="en-US" w:eastAsia="en-US" w:bidi="en-US"/>
                    <w:b/>
                    <w:bCs/>
                  </w:rPr>
                  <w:t>10.2.</w:t>
                </w:r>
              </w:p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0"/>
                    <w:b/>
                    <w:bCs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9" type="#_x0000_t202" style="position:absolute;margin-left:575.6pt;margin-top:171.3pt;width:43.45pt;height:31.9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9"/>
                    <w:lang w:val="en-US" w:eastAsia="en-US" w:bidi="en-US"/>
                    <w:b/>
                    <w:bCs/>
                  </w:rPr>
                  <w:t>10.2.</w:t>
                </w:r>
              </w:p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0"/>
                    <w:b/>
                    <w:bCs/>
                  </w:rPr>
                  <w:t>Friday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5" type="#_x0000_t202" style="position:absolute;margin-left:457.6pt;margin-top:14.7pt;width:107.05pt;height:18.7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2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6" type="#_x0000_t202" style="position:absolute;margin-left:457.6pt;margin-top:14.7pt;width:107.05pt;height:18.7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103.pt;margin-top:15.6pt;width:159.35pt;height:18.7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101.8pt;margin-top:11.pt;width:107.05pt;height:18.7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2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8" type="#_x0000_t202" style="position:absolute;margin-left:512.9pt;margin-top:14.95pt;width:49.9pt;height:14.4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106.05pt;margin-top:15.4pt;width:49.9pt;height:14.4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4" type="#_x0000_t202" style="position:absolute;margin-left:113.45pt;margin-top:10.6pt;width:106.55pt;height:18.7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3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5" type="#_x0000_t202" style="position:absolute;margin-left:512.9pt;margin-top:14.95pt;width:49.9pt;height:14.4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5" type="#_x0000_t202" style="position:absolute;margin-left:115.85pt;margin-top:10.75pt;width:49.9pt;height:14.9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8" type="#_x0000_t202" style="position:absolute;margin-left:103.pt;margin-top:15.6pt;width:159.35pt;height:18.7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100.85pt;margin-top:15.9pt;width:49.45pt;height:13.9pt;z-index:-1887439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459.9pt;margin-top:15.4pt;width:107.05pt;height:18.7pt;z-index:-1887439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4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5" type="#_x0000_t202" style="position:absolute;margin-left:105.55pt;margin-top:12.55pt;width:106.8pt;height:18.5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4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4" type="#_x0000_t202" style="position:absolute;margin-left:514.5pt;margin-top:14.45pt;width:49.45pt;height:14.4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7" type="#_x0000_t202" style="position:absolute;margin-left:97.15pt;margin-top:10.15pt;width:49.9pt;height:14.4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8" type="#_x0000_t202" style="position:absolute;margin-left:451.6pt;margin-top:13.pt;width:106.55pt;height:18.7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5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1" type="#_x0000_t202" style="position:absolute;margin-left:104.1pt;margin-top:16.25pt;width:106.55pt;height:18.7pt;z-index:-1887439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5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349.05pt;margin-top:30.9pt;width:170.4pt;height:18.7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Programmübersicht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0" type="#_x0000_t202" style="position:absolute;margin-left:407.95pt;margin-top:16.pt;width:159.85pt;height:19.2pt;z-index:-1887439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6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3" type="#_x0000_t202" style="position:absolute;margin-left:518.35pt;margin-top:12.9pt;width:49.45pt;height:14.9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2" type="#_x0000_t202" style="position:absolute;margin-left:122.45pt;margin-top:15.05pt;width:49.7pt;height:13.9pt;z-index:-1887439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4" type="#_x0000_t202" style="position:absolute;margin-left:107.35pt;margin-top:18.2pt;width:107.05pt;height:18.25pt;z-index:-1887439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Nightflight 6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0" type="#_x0000_t202" style="position:absolute;margin-left:42.2pt;margin-top:13.4pt;width:523.9pt;height:26.4pt;z-index:-1887439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tabs>
                    <w:tab w:leader="none" w:pos="5160" w:val="right"/>
                    <w:tab w:leader="none" w:pos="1047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4"/>
                    <w:b w:val="0"/>
                    <w:bCs w:val="0"/>
                  </w:rPr>
                  <w:t>I</w:t>
                  <w:tab/>
                  <w:tab/>
                </w:r>
                <w:r>
                  <w:rPr>
                    <w:rStyle w:val="CharStyle234"/>
                    <w:b/>
                    <w:bCs/>
                  </w:rPr>
                  <w:t>Hauptprogramm 7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3" type="#_x0000_t202" style="position:absolute;margin-left:517.4pt;margin-top:17.6pt;width:49.45pt;height:14.4pt;z-index:-1887439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9" type="#_x0000_t202" style="position:absolute;margin-left:114.4pt;margin-top:14.45pt;width:49.9pt;height:13.9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0" type="#_x0000_t202" style="position:absolute;margin-left:114.4pt;margin-top:14.45pt;width:49.9pt;height:13.9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3" type="#_x0000_t202" style="position:absolute;margin-left:517.4pt;margin-top:17.6pt;width:49.45pt;height:14.4pt;z-index:-1887439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8" type="#_x0000_t202" style="position:absolute;margin-left:115.15pt;margin-top:15.9pt;width:158.9pt;height:17.75pt;z-index:-1887438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8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9" type="#_x0000_t202" style="position:absolute;margin-left:404.2pt;margin-top:20.35pt;width:158.4pt;height:18.7pt;z-index:-1887438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8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4" type="#_x0000_t202" style="position:absolute;margin-left:117.3pt;margin-top:16.6pt;width:49.45pt;height:14.4pt;z-index:-1887438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5" type="#_x0000_t202" style="position:absolute;margin-left:513.55pt;margin-top:20.7pt;width:49.45pt;height:14.4pt;z-index:-1887438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Focus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8" type="#_x0000_t202" style="position:absolute;margin-left:113.7pt;margin-top:13.4pt;width:159.35pt;height:18.7pt;z-index:-1887438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9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9" type="#_x0000_t202" style="position:absolute;margin-left:411.8pt;margin-top:17.2pt;width:158.9pt;height:18.7pt;z-index:-1887438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9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4" type="#_x0000_t202" style="position:absolute;margin-left:114.3pt;margin-top:9.9pt;width:100.3pt;height:14.9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7" type="#_x0000_t202" style="position:absolute;margin-left:118.75pt;margin-top:16.25pt;width:169.9pt;height:18.7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4"/>
                    <w:b/>
                    <w:bCs/>
                  </w:rPr>
                  <w:t>Hauptprogramm 10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1" type="#_x0000_t202" style="position:absolute;margin-left:114.3pt;margin-top:9.9pt;width:100.3pt;height:14.9pt;z-index:-1887438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2" type="#_x0000_t202" style="position:absolute;margin-left:465.3pt;margin-top:16.85pt;width:99.85pt;height:14.9pt;z-index:-1887438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5" type="#_x0000_t202" style="position:absolute;margin-left:35.95pt;margin-top:11.45pt;width:528.25pt;height:18.95pt;z-index:-1887438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tabs>
                    <w:tab w:leader="none" w:pos="1056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1024"/>
                    <w:w w:val="100"/>
                    <w:color w:val="000000"/>
                    <w:position w:val="0"/>
                  </w:rPr>
                  <w:tab/>
                </w:r>
                <w:r>
                  <w:rPr>
                    <w:rStyle w:val="CharStyle326"/>
                    <w:b/>
                    <w:bCs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7" type="#_x0000_t202" style="position:absolute;margin-left:110.95pt;margin-top:16.15pt;width:48.pt;height:14.4pt;z-index:-1887438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15"/>
                    <w:b/>
                    <w:bCs/>
                  </w:rPr>
                  <w:t>Index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8" type="#_x0000_t202" style="position:absolute;margin-left:516.1pt;margin-top:15.05pt;width:47.5pt;height:14.4pt;z-index:-1887438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15"/>
                    <w:b/>
                    <w:bCs/>
                  </w:rPr>
                  <w:t>Index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1" type="#_x0000_t202" style="position:absolute;margin-left:112.4pt;margin-top:13.6pt;width:100.3pt;height:14.9pt;z-index:-1887438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6"/>
                    <w:b/>
                    <w:bCs/>
                  </w:rPr>
                  <w:t>Information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407.6pt;margin-top:15.6pt;width:158.9pt;height:18.7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lang w:val="en-US" w:eastAsia="en-US" w:bidi="en-US"/>
                    <w:b/>
                    <w:bCs/>
                  </w:rPr>
                  <w:t>Program Overview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98.35pt;margin-top:12.4pt;width:94.1pt;height:15.3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Multimedia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986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990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988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98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98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99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99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98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3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3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974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975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986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99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bullet"/>
      <w:lvlText w:val="■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98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99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989"/>
      <w:numFmt w:val="decimal"/>
      <w:lvlText w:val="%1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993"/>
      <w:numFmt w:val="decimal"/>
      <w:lvlText w:val="%1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bullet"/>
      <w:lvlText w:val="•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Arial" w:eastAsia="Arial" w:hAnsi="Arial" w:cs="Arial"/>
        <w:w w:val="70"/>
        <w:spacing w:val="0"/>
        <w:color w:val="000000"/>
        <w:position w:val="0"/>
      </w:rPr>
    </w:lvl>
  </w:abstractNum>
  <w:abstractNum w:abstractNumId="56">
    <w:multiLevelType w:val="multilevel"/>
    <w:lvl w:ilvl="0">
      <w:start w:val="1988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-10"/>
        <w:color w:val="000000"/>
        <w:position w:val="0"/>
      </w:rPr>
    </w:lvl>
  </w:abstractNum>
  <w:abstractNum w:abstractNumId="60">
    <w:multiLevelType w:val="multilevel"/>
    <w:lvl w:ilvl="0">
      <w:start w:val="2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7"/>
      <w:numFmt w:val="decimal"/>
      <w:lvlText w:val="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6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7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Bildbeschriftung (2)_"/>
    <w:basedOn w:val="DefaultParagraphFont"/>
    <w:link w:val="Style3"/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  <w:spacing w:val="20"/>
    </w:rPr>
  </w:style>
  <w:style w:type="character" w:customStyle="1" w:styleId="CharStyle5">
    <w:name w:val="Bildbeschriftung (2)"/>
    <w:basedOn w:val="CharStyle4"/>
    <w:rPr>
      <w:lang w:val="de-DE" w:eastAsia="de-DE" w:bidi="de-DE"/>
      <w:w w:val="100"/>
      <w:color w:val="FFFFFF"/>
      <w:position w:val="0"/>
    </w:rPr>
  </w:style>
  <w:style w:type="character" w:customStyle="1" w:styleId="CharStyle7">
    <w:name w:val="Bildbeschriftung (3)_"/>
    <w:basedOn w:val="DefaultParagraphFont"/>
    <w:link w:val="Style6"/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9">
    <w:name w:val="Bildbeschriftung Exact"/>
    <w:basedOn w:val="DefaultParagraphFont"/>
    <w:link w:val="Style8"/>
    <w:rPr>
      <w:b w:val="0"/>
      <w:bCs w:val="0"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0">
    <w:name w:val="Bildbeschriftung + Arial Unicode MS,16 pt,Nicht kursiv Exact"/>
    <w:basedOn w:val="CharStyle9"/>
    <w:rPr>
      <w:lang w:val="de-DE" w:eastAsia="de-DE" w:bidi="de-DE"/>
      <w:b/>
      <w:bCs/>
      <w:i/>
      <w:iCs/>
      <w:sz w:val="32"/>
      <w:szCs w:val="3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2">
    <w:name w:val="Fließtext (3)_"/>
    <w:basedOn w:val="DefaultParagraphFont"/>
    <w:link w:val="Style11"/>
    <w:rPr>
      <w:b w:val="0"/>
      <w:bCs w:val="0"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4">
    <w:name w:val="Fließtext (4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character" w:customStyle="1" w:styleId="CharStyle15">
    <w:name w:val="Fließtext (4)"/>
    <w:basedOn w:val="CharStyle1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7">
    <w:name w:val="Fließtext (5)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Fließtext (5) + Kapitälchen"/>
    <w:basedOn w:val="CharStyle17"/>
    <w:rPr>
      <w:smallCaps/>
      <w:w w:val="100"/>
      <w:spacing w:val="0"/>
      <w:color w:val="000000"/>
      <w:position w:val="0"/>
    </w:rPr>
  </w:style>
  <w:style w:type="character" w:customStyle="1" w:styleId="CharStyle20">
    <w:name w:val="Fließtext (6)_"/>
    <w:basedOn w:val="DefaultParagraphFont"/>
    <w:link w:val="Style19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0"/>
    </w:rPr>
  </w:style>
  <w:style w:type="character" w:customStyle="1" w:styleId="CharStyle22">
    <w:name w:val="Kopf- oder Fußzeile_"/>
    <w:basedOn w:val="DefaultParagraphFont"/>
    <w:link w:val="Style21"/>
    <w:rPr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  <w:spacing w:val="0"/>
    </w:rPr>
  </w:style>
  <w:style w:type="character" w:customStyle="1" w:styleId="CharStyle23">
    <w:name w:val="Kopf- oder Fußzeile + 8,5 pt,Nicht fett"/>
    <w:basedOn w:val="CharStyle22"/>
    <w:rPr>
      <w:lang w:val="de-DE" w:eastAsia="de-DE" w:bidi="de-DE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5">
    <w:name w:val="Bildbeschriftung (4) Exact"/>
    <w:basedOn w:val="DefaultParagraphFont"/>
    <w:link w:val="Style24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7">
    <w:name w:val="Fließtext (7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9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1">
    <w:name w:val="Bildbeschriftung (5) Exact"/>
    <w:basedOn w:val="DefaultParagraphFont"/>
    <w:link w:val="Style30"/>
    <w:rPr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w w:val="100"/>
      <w:spacing w:val="0"/>
    </w:rPr>
  </w:style>
  <w:style w:type="character" w:customStyle="1" w:styleId="CharStyle33">
    <w:name w:val="Fließtext (8) Exact"/>
    <w:basedOn w:val="DefaultParagraphFont"/>
    <w:link w:val="Style32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35">
    <w:name w:val="Fließtext (9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6">
    <w:name w:val="Fließtext (2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7">
    <w:name w:val="Fließtext (2) + Fett"/>
    <w:basedOn w:val="CharStyle36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38">
    <w:name w:val="Fließtext (2) + Kursiv"/>
    <w:basedOn w:val="CharStyle36"/>
    <w:rPr>
      <w:lang w:val="de-DE" w:eastAsia="de-DE" w:bidi="de-DE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9">
    <w:name w:val="Fließtext (2) + 7,5 pt,Fett"/>
    <w:basedOn w:val="CharStyle36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40">
    <w:name w:val="Fließtext (2) + 7 pt"/>
    <w:basedOn w:val="CharStyle36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41">
    <w:name w:val="Fließtext (2) + 7 pt"/>
    <w:basedOn w:val="CharStyle36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42">
    <w:name w:val="Fließtext (2) + 7 pt,Kapitälchen"/>
    <w:basedOn w:val="CharStyle36"/>
    <w:rPr>
      <w:lang w:val="de-DE" w:eastAsia="de-DE" w:bidi="de-DE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44">
    <w:name w:val="Inhaltsverzeichnis_"/>
    <w:basedOn w:val="DefaultParagraphFont"/>
    <w:link w:val="Style43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5">
    <w:name w:val="Fließtext (9)_"/>
    <w:basedOn w:val="DefaultParagraphFont"/>
    <w:link w:val="Style34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7">
    <w:name w:val="Fließtext (10)_"/>
    <w:basedOn w:val="DefaultParagraphFont"/>
    <w:link w:val="Style46"/>
    <w:rPr>
      <w:b/>
      <w:bCs/>
      <w:i w:val="0"/>
      <w:iCs w:val="0"/>
      <w:u w:val="none"/>
      <w:strike w:val="0"/>
      <w:smallCaps w:val="0"/>
      <w:sz w:val="42"/>
      <w:szCs w:val="42"/>
      <w:rFonts w:ascii="Arial" w:eastAsia="Arial" w:hAnsi="Arial" w:cs="Arial"/>
    </w:rPr>
  </w:style>
  <w:style w:type="character" w:customStyle="1" w:styleId="CharStyle48">
    <w:name w:val="Fließtext (10) + 19 pt"/>
    <w:basedOn w:val="CharStyle47"/>
    <w:rPr>
      <w:lang w:val="de-DE" w:eastAsia="de-DE" w:bidi="de-DE"/>
      <w:sz w:val="38"/>
      <w:szCs w:val="38"/>
      <w:w w:val="100"/>
      <w:spacing w:val="0"/>
      <w:color w:val="FFFFFF"/>
      <w:position w:val="0"/>
    </w:rPr>
  </w:style>
  <w:style w:type="character" w:customStyle="1" w:styleId="CharStyle49">
    <w:name w:val="Fließtext (10)"/>
    <w:basedOn w:val="CharStyle4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0">
    <w:name w:val="Kopf- oder Fußzeile"/>
    <w:basedOn w:val="CharStyle22"/>
    <w:rPr>
      <w:lang w:val="de-DE" w:eastAsia="de-DE" w:bidi="de-DE"/>
      <w:w w:val="100"/>
      <w:color w:val="000000"/>
      <w:position w:val="0"/>
    </w:rPr>
  </w:style>
  <w:style w:type="character" w:customStyle="1" w:styleId="CharStyle51">
    <w:name w:val="Fließtext (9)"/>
    <w:basedOn w:val="CharStyle4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3">
    <w:name w:val="Fließtext (11)_"/>
    <w:basedOn w:val="DefaultParagraphFont"/>
    <w:link w:val="Style52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4">
    <w:name w:val="Fließtext (11)"/>
    <w:basedOn w:val="CharStyle5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5">
    <w:name w:val="Fließtext (11) + Tahoma,24 pt,Nicht fett"/>
    <w:basedOn w:val="CharStyle53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57">
    <w:name w:val="Fließtext (12)_"/>
    <w:basedOn w:val="DefaultParagraphFont"/>
    <w:link w:val="Style56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58">
    <w:name w:val="Fließtext (12)"/>
    <w:basedOn w:val="CharStyle5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9">
    <w:name w:val="Fließtext (12) + Arial,20 pt"/>
    <w:basedOn w:val="CharStyle57"/>
    <w:rPr>
      <w:lang w:val="de-DE" w:eastAsia="de-DE" w:bidi="de-DE"/>
      <w:sz w:val="40"/>
      <w:szCs w:val="4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61">
    <w:name w:val="Fließtext (13)_"/>
    <w:basedOn w:val="DefaultParagraphFont"/>
    <w:link w:val="Style60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62">
    <w:name w:val="Fließtext (13)"/>
    <w:basedOn w:val="CharStyle6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63">
    <w:name w:val="Fließtext (13) + Tahoma,24 pt,Nicht fett"/>
    <w:basedOn w:val="CharStyle61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65">
    <w:name w:val="Fließtext (14)_"/>
    <w:basedOn w:val="DefaultParagraphFont"/>
    <w:link w:val="Style64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66">
    <w:name w:val="Fließtext (14)"/>
    <w:basedOn w:val="CharStyle6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67">
    <w:name w:val="Fließtext (14) + 21 pt"/>
    <w:basedOn w:val="CharStyle65"/>
    <w:rPr>
      <w:lang w:val="de-DE" w:eastAsia="de-DE" w:bidi="de-DE"/>
      <w:sz w:val="42"/>
      <w:szCs w:val="42"/>
      <w:w w:val="100"/>
      <w:spacing w:val="0"/>
      <w:color w:val="FFFFFF"/>
      <w:position w:val="0"/>
    </w:rPr>
  </w:style>
  <w:style w:type="character" w:customStyle="1" w:styleId="CharStyle68">
    <w:name w:val="Kopf- oder Fußzeile + 8,5 pt,Nicht fett"/>
    <w:basedOn w:val="CharStyle22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70">
    <w:name w:val="Fließtext (15)_"/>
    <w:basedOn w:val="DefaultParagraphFont"/>
    <w:link w:val="Style6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71">
    <w:name w:val="Fließtext (15)"/>
    <w:basedOn w:val="CharStyle7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2">
    <w:name w:val="Fließtext (15) + Impact,20 pt,Nicht fett"/>
    <w:basedOn w:val="CharStyle70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74">
    <w:name w:val="Fließtext (16)_"/>
    <w:basedOn w:val="DefaultParagraphFont"/>
    <w:link w:val="Style7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75">
    <w:name w:val="Fließtext (16)"/>
    <w:basedOn w:val="CharStyle7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6">
    <w:name w:val="Fließtext (16) + Tahoma,25 pt,Nicht fett"/>
    <w:basedOn w:val="CharStyle74"/>
    <w:rPr>
      <w:lang w:val="de-DE" w:eastAsia="de-DE" w:bidi="de-DE"/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78">
    <w:name w:val="Fließtext (17)_"/>
    <w:basedOn w:val="DefaultParagraphFont"/>
    <w:link w:val="Style77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79">
    <w:name w:val="Fließtext (17)"/>
    <w:basedOn w:val="CharStyle7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80">
    <w:name w:val="Fließtext (17) + 22 pt"/>
    <w:basedOn w:val="CharStyle78"/>
    <w:rPr>
      <w:lang w:val="de-DE" w:eastAsia="de-DE" w:bidi="de-DE"/>
      <w:sz w:val="44"/>
      <w:szCs w:val="44"/>
      <w:w w:val="100"/>
      <w:spacing w:val="0"/>
      <w:color w:val="FFFFFF"/>
      <w:position w:val="0"/>
    </w:rPr>
  </w:style>
  <w:style w:type="character" w:customStyle="1" w:styleId="CharStyle81">
    <w:name w:val="Fließtext (2) + Fett"/>
    <w:basedOn w:val="CharStyle36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2">
    <w:name w:val="Fließtext (2) + Fett,Abstand 1 pt"/>
    <w:basedOn w:val="CharStyle36"/>
    <w:rPr>
      <w:lang w:val="en-US" w:eastAsia="en-US" w:bidi="en-US"/>
      <w:b/>
      <w:bCs/>
      <w:sz w:val="18"/>
      <w:szCs w:val="18"/>
      <w:w w:val="100"/>
      <w:spacing w:val="20"/>
      <w:color w:val="000000"/>
      <w:position w:val="0"/>
    </w:rPr>
  </w:style>
  <w:style w:type="character" w:customStyle="1" w:styleId="CharStyle83">
    <w:name w:val="Fließtext (2) + 26 pt,Fett,Abstand -4 pt"/>
    <w:basedOn w:val="CharStyle36"/>
    <w:rPr>
      <w:lang w:val="en-US" w:eastAsia="en-US" w:bidi="en-US"/>
      <w:b/>
      <w:bCs/>
      <w:sz w:val="52"/>
      <w:szCs w:val="52"/>
      <w:w w:val="100"/>
      <w:spacing w:val="-80"/>
      <w:color w:val="000000"/>
      <w:position w:val="0"/>
    </w:rPr>
  </w:style>
  <w:style w:type="character" w:customStyle="1" w:styleId="CharStyle84">
    <w:name w:val="Fließtext (2) + Fett"/>
    <w:basedOn w:val="CharStyle36"/>
    <w:rPr>
      <w:lang w:val="en-US" w:eastAsia="en-US" w:bidi="en-US"/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85">
    <w:name w:val="Fließtext (2) + Fett,Abstand 1 pt"/>
    <w:basedOn w:val="CharStyle36"/>
    <w:rPr>
      <w:lang w:val="en-US" w:eastAsia="en-US" w:bidi="en-US"/>
      <w:b/>
      <w:bCs/>
      <w:sz w:val="18"/>
      <w:szCs w:val="18"/>
      <w:w w:val="100"/>
      <w:spacing w:val="20"/>
      <w:color w:val="FFFFFF"/>
      <w:position w:val="0"/>
    </w:rPr>
  </w:style>
  <w:style w:type="character" w:customStyle="1" w:styleId="CharStyle86">
    <w:name w:val="Fließtext (2)"/>
    <w:basedOn w:val="CharStyle3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87">
    <w:name w:val="Fließtext (2) + Fett"/>
    <w:basedOn w:val="CharStyle36"/>
    <w:rPr>
      <w:lang w:val="en-US" w:eastAsia="en-US" w:bidi="en-US"/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88">
    <w:name w:val="Fließtext (2) + Fett,Abstand 1 pt"/>
    <w:basedOn w:val="CharStyle36"/>
    <w:rPr>
      <w:lang w:val="en-US" w:eastAsia="en-US" w:bidi="en-US"/>
      <w:b/>
      <w:bCs/>
      <w:sz w:val="18"/>
      <w:szCs w:val="18"/>
      <w:w w:val="100"/>
      <w:spacing w:val="20"/>
      <w:color w:val="FFFFFF"/>
      <w:position w:val="0"/>
    </w:rPr>
  </w:style>
  <w:style w:type="character" w:customStyle="1" w:styleId="CharStyle89">
    <w:name w:val="Fließtext (2) + Arial,19 pt,Fett"/>
    <w:basedOn w:val="CharStyle36"/>
    <w:rPr>
      <w:lang w:val="en-US" w:eastAsia="en-US" w:bidi="en-US"/>
      <w:b/>
      <w:bCs/>
      <w:sz w:val="38"/>
      <w:szCs w:val="3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90">
    <w:name w:val="Fließtext (2) + Arial,21 pt,Fett"/>
    <w:basedOn w:val="CharStyle36"/>
    <w:rPr>
      <w:lang w:val="en-US" w:eastAsia="en-US" w:bidi="en-US"/>
      <w:b/>
      <w:bCs/>
      <w:sz w:val="42"/>
      <w:szCs w:val="42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92">
    <w:name w:val="Fließtext (18)_"/>
    <w:basedOn w:val="DefaultParagraphFont"/>
    <w:link w:val="Style91"/>
    <w:rPr>
      <w:b/>
      <w:bCs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10"/>
    </w:rPr>
  </w:style>
  <w:style w:type="character" w:customStyle="1" w:styleId="CharStyle94">
    <w:name w:val="Fließtext (19)_"/>
    <w:basedOn w:val="DefaultParagraphFont"/>
    <w:link w:val="Style93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95">
    <w:name w:val="Fließtext (19) + Nicht kursiv"/>
    <w:basedOn w:val="CharStyle94"/>
    <w:rPr>
      <w:i/>
      <w:iCs/>
      <w:w w:val="100"/>
      <w:spacing w:val="0"/>
      <w:color w:val="000000"/>
      <w:position w:val="0"/>
    </w:rPr>
  </w:style>
  <w:style w:type="character" w:customStyle="1" w:styleId="CharStyle96">
    <w:name w:val="Fließtext (7)_"/>
    <w:basedOn w:val="DefaultParagraphFont"/>
    <w:link w:val="Style26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98">
    <w:name w:val="Fließtext (20)_"/>
    <w:basedOn w:val="DefaultParagraphFont"/>
    <w:link w:val="Style97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0"/>
    </w:rPr>
  </w:style>
  <w:style w:type="character" w:customStyle="1" w:styleId="CharStyle100">
    <w:name w:val="Fließtext (21)_"/>
    <w:basedOn w:val="DefaultParagraphFont"/>
    <w:link w:val="Style99"/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  <w:spacing w:val="-10"/>
    </w:rPr>
  </w:style>
  <w:style w:type="character" w:customStyle="1" w:styleId="CharStyle102">
    <w:name w:val="Fließtext (22)_"/>
    <w:basedOn w:val="DefaultParagraphFont"/>
    <w:link w:val="Style101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03">
    <w:name w:val="Fließtext (2) + Fett"/>
    <w:basedOn w:val="CharStyle36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05">
    <w:name w:val="Fließtext (23)_"/>
    <w:basedOn w:val="DefaultParagraphFont"/>
    <w:link w:val="Style104"/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character" w:customStyle="1" w:styleId="CharStyle107">
    <w:name w:val="Fließtext (24)_"/>
    <w:basedOn w:val="DefaultParagraphFont"/>
    <w:link w:val="Style106"/>
    <w:rPr>
      <w:b/>
      <w:bCs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108">
    <w:name w:val="Fließtext (24)"/>
    <w:basedOn w:val="CharStyle107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09">
    <w:name w:val="Fließtext (2)"/>
    <w:basedOn w:val="CharStyle3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10">
    <w:name w:val="Fließtext (22) + Nicht fett"/>
    <w:basedOn w:val="CharStyle102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11">
    <w:name w:val="Fließtext (2) + 11 pt,Fett"/>
    <w:basedOn w:val="CharStyle36"/>
    <w:rPr>
      <w:lang w:val="de-DE" w:eastAsia="de-DE" w:bidi="de-DE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12">
    <w:name w:val="Fließtext (2) + 9,5 pt,Fett"/>
    <w:basedOn w:val="CharStyle36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3">
    <w:name w:val="Fließtext (2) + Abstand 1 pt"/>
    <w:basedOn w:val="CharStyle36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115">
    <w:name w:val="Tabellenbeschriftung_"/>
    <w:basedOn w:val="DefaultParagraphFont"/>
    <w:link w:val="Style114"/>
    <w:rPr>
      <w:lang w:val="en-US" w:eastAsia="en-US" w:bidi="en-US"/>
      <w:b/>
      <w:bCs/>
      <w:i/>
      <w:iCs/>
      <w:u w:val="none"/>
      <w:strike w:val="0"/>
      <w:smallCaps w:val="0"/>
      <w:sz w:val="52"/>
      <w:szCs w:val="52"/>
      <w:rFonts w:ascii="Arial" w:eastAsia="Arial" w:hAnsi="Arial" w:cs="Arial"/>
      <w:spacing w:val="-20"/>
    </w:rPr>
  </w:style>
  <w:style w:type="character" w:customStyle="1" w:styleId="CharStyle116">
    <w:name w:val="Fließtext (2) + 11 pt,Fett,Kursiv,Abstand 0 pt"/>
    <w:basedOn w:val="CharStyle36"/>
    <w:rPr>
      <w:lang w:val="en-US" w:eastAsia="en-US" w:bidi="en-US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117">
    <w:name w:val="Fließtext (2) + Candara,11,5 pt,Fett,Kursiv,Abstand 0 pt"/>
    <w:basedOn w:val="CharStyle36"/>
    <w:rPr>
      <w:lang w:val="en-US" w:eastAsia="en-US" w:bidi="en-US"/>
      <w:b/>
      <w:bCs/>
      <w:i/>
      <w:iCs/>
      <w:sz w:val="23"/>
      <w:szCs w:val="23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118">
    <w:name w:val="Fließtext (2) + Kursiv"/>
    <w:basedOn w:val="CharStyle3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20">
    <w:name w:val="Bildbeschriftung (8) Exact"/>
    <w:basedOn w:val="DefaultParagraphFont"/>
    <w:link w:val="Style119"/>
    <w:rPr>
      <w:b/>
      <w:bCs/>
      <w:i w:val="0"/>
      <w:iCs w:val="0"/>
      <w:u w:val="none"/>
      <w:strike w:val="0"/>
      <w:smallCaps w:val="0"/>
      <w:sz w:val="18"/>
      <w:szCs w:val="18"/>
    </w:rPr>
  </w:style>
  <w:style w:type="character" w:customStyle="1" w:styleId="CharStyle122">
    <w:name w:val="Fließtext (25)_"/>
    <w:basedOn w:val="DefaultParagraphFont"/>
    <w:link w:val="Style121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character" w:customStyle="1" w:styleId="CharStyle124">
    <w:name w:val="Überschrift #4 (2)_"/>
    <w:basedOn w:val="DefaultParagraphFont"/>
    <w:link w:val="Style123"/>
    <w:rPr>
      <w:b/>
      <w:bCs/>
      <w:i w:val="0"/>
      <w:iCs w:val="0"/>
      <w:u w:val="none"/>
      <w:strike w:val="0"/>
      <w:smallCaps w:val="0"/>
      <w:sz w:val="28"/>
      <w:szCs w:val="28"/>
      <w:spacing w:val="40"/>
    </w:rPr>
  </w:style>
  <w:style w:type="character" w:customStyle="1" w:styleId="CharStyle126">
    <w:name w:val="Bildbeschriftung (6)_"/>
    <w:basedOn w:val="DefaultParagraphFont"/>
    <w:link w:val="Style125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127">
    <w:name w:val="Bildbeschriftung (6)"/>
    <w:basedOn w:val="CharStyle126"/>
    <w:rPr>
      <w:u w:val="singl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29">
    <w:name w:val="Bildbeschriftung (7)_"/>
    <w:basedOn w:val="DefaultParagraphFont"/>
    <w:link w:val="Style128"/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  <w:spacing w:val="0"/>
    </w:rPr>
  </w:style>
  <w:style w:type="character" w:customStyle="1" w:styleId="CharStyle130">
    <w:name w:val="Bildbeschriftung (7) + Abstand 1 pt"/>
    <w:basedOn w:val="CharStyle129"/>
    <w:rPr>
      <w:w w:val="100"/>
      <w:spacing w:val="30"/>
      <w:color w:val="000000"/>
      <w:position w:val="0"/>
    </w:rPr>
  </w:style>
  <w:style w:type="character" w:customStyle="1" w:styleId="CharStyle132">
    <w:name w:val="Fließtext (26) Exact"/>
    <w:basedOn w:val="DefaultParagraphFont"/>
    <w:link w:val="Style13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133">
    <w:name w:val="Fließtext (2) + Abstand 1 pt"/>
    <w:basedOn w:val="CharStyle36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134">
    <w:name w:val="Fließtext (18) Exact"/>
    <w:basedOn w:val="DefaultParagraphFont"/>
    <w:rPr>
      <w:b/>
      <w:bCs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10"/>
    </w:rPr>
  </w:style>
  <w:style w:type="character" w:customStyle="1" w:styleId="CharStyle135">
    <w:name w:val="Fließtext (19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136">
    <w:name w:val="Fließtext (19) + Nicht kursiv Exact"/>
    <w:basedOn w:val="CharStyle94"/>
    <w:rPr>
      <w:i/>
      <w:iCs/>
      <w:w w:val="100"/>
      <w:spacing w:val="0"/>
      <w:color w:val="000000"/>
      <w:position w:val="0"/>
    </w:rPr>
  </w:style>
  <w:style w:type="character" w:customStyle="1" w:styleId="CharStyle137">
    <w:name w:val="Fließtext (2) + Fett"/>
    <w:basedOn w:val="CharStyle36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38">
    <w:name w:val="Fließtext (19) + Nicht kursiv"/>
    <w:basedOn w:val="CharStyle9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39">
    <w:name w:val="Fließtext (19)"/>
    <w:basedOn w:val="CharStyle94"/>
    <w:rPr>
      <w:lang w:val="de-DE" w:eastAsia="de-DE" w:bidi="de-DE"/>
      <w:w w:val="100"/>
      <w:color w:val="000000"/>
      <w:position w:val="0"/>
    </w:rPr>
  </w:style>
  <w:style w:type="character" w:customStyle="1" w:styleId="CharStyle141">
    <w:name w:val="Überschrift #4 (3)_"/>
    <w:basedOn w:val="DefaultParagraphFont"/>
    <w:link w:val="Style140"/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  <w:spacing w:val="0"/>
    </w:rPr>
  </w:style>
  <w:style w:type="character" w:customStyle="1" w:styleId="CharStyle143">
    <w:name w:val="Überschrift #4_"/>
    <w:basedOn w:val="DefaultParagraphFont"/>
    <w:link w:val="Style14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145">
    <w:name w:val="Fließtext (27)_"/>
    <w:basedOn w:val="DefaultParagraphFont"/>
    <w:link w:val="Style144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0"/>
    </w:rPr>
  </w:style>
  <w:style w:type="character" w:customStyle="1" w:styleId="CharStyle147">
    <w:name w:val="Fließtext (28) Exact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49">
    <w:name w:val="Fließtext (29) Exact"/>
    <w:basedOn w:val="DefaultParagraphFont"/>
    <w:link w:val="Style148"/>
    <w:rPr>
      <w:b w:val="0"/>
      <w:bCs w:val="0"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10"/>
    </w:rPr>
  </w:style>
  <w:style w:type="character" w:customStyle="1" w:styleId="CharStyle150">
    <w:name w:val="Fließtext (29) + 33 pt,Abstand -1 pt Exact"/>
    <w:basedOn w:val="CharStyle149"/>
    <w:rPr>
      <w:lang w:val="de-DE" w:eastAsia="de-DE" w:bidi="de-DE"/>
      <w:sz w:val="66"/>
      <w:szCs w:val="66"/>
      <w:w w:val="100"/>
      <w:spacing w:val="-20"/>
      <w:color w:val="000000"/>
      <w:position w:val="0"/>
    </w:rPr>
  </w:style>
  <w:style w:type="character" w:customStyle="1" w:styleId="CharStyle152">
    <w:name w:val="Fließtext (30) Exact"/>
    <w:basedOn w:val="DefaultParagraphFont"/>
    <w:link w:val="Style1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  <w:spacing w:val="-20"/>
    </w:rPr>
  </w:style>
  <w:style w:type="character" w:customStyle="1" w:styleId="CharStyle153">
    <w:name w:val="Fließtext (30) + Tahoma,30 pt,Abstand -3 pt Exact"/>
    <w:basedOn w:val="CharStyle152"/>
    <w:rPr>
      <w:lang w:val="de-DE" w:eastAsia="de-DE" w:bidi="de-DE"/>
      <w:b/>
      <w:bCs/>
      <w:sz w:val="60"/>
      <w:szCs w:val="60"/>
      <w:rFonts w:ascii="Tahoma" w:eastAsia="Tahoma" w:hAnsi="Tahoma" w:cs="Tahoma"/>
      <w:w w:val="100"/>
      <w:spacing w:val="-60"/>
      <w:color w:val="000000"/>
      <w:position w:val="0"/>
    </w:rPr>
  </w:style>
  <w:style w:type="character" w:customStyle="1" w:styleId="CharStyle154">
    <w:name w:val="Fließtext (2) + Kapitälchen Exact"/>
    <w:basedOn w:val="CharStyle36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55">
    <w:name w:val="Fließtext (2) + Abstand 1 pt Exact"/>
    <w:basedOn w:val="CharStyle36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156">
    <w:name w:val="Fließtext (30) + Tahoma,30 pt,Kursiv,Abstand 0 pt Exact"/>
    <w:basedOn w:val="CharStyle152"/>
    <w:rPr>
      <w:lang w:val="de-DE" w:eastAsia="de-DE" w:bidi="de-DE"/>
      <w:b/>
      <w:bCs/>
      <w:i/>
      <w:iCs/>
      <w:sz w:val="60"/>
      <w:szCs w:val="6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58">
    <w:name w:val="Fließtext (31) Exact"/>
    <w:basedOn w:val="DefaultParagraphFont"/>
    <w:link w:val="Style157"/>
    <w:rPr>
      <w:b/>
      <w:bCs/>
      <w:i w:val="0"/>
      <w:iCs w:val="0"/>
      <w:u w:val="none"/>
      <w:strike w:val="0"/>
      <w:smallCaps w:val="0"/>
      <w:sz w:val="52"/>
      <w:szCs w:val="52"/>
      <w:rFonts w:ascii="Arial Narrow" w:eastAsia="Arial Narrow" w:hAnsi="Arial Narrow" w:cs="Arial Narrow"/>
      <w:spacing w:val="-20"/>
    </w:rPr>
  </w:style>
  <w:style w:type="character" w:customStyle="1" w:styleId="CharStyle159">
    <w:name w:val="Fließtext (31) + Tahoma,Kursiv,Abstand 50 pt Exact"/>
    <w:basedOn w:val="CharStyle158"/>
    <w:rPr>
      <w:lang w:val="de-DE" w:eastAsia="de-DE" w:bidi="de-DE"/>
      <w:b/>
      <w:bCs/>
      <w:i/>
      <w:iCs/>
      <w:sz w:val="52"/>
      <w:szCs w:val="52"/>
      <w:rFonts w:ascii="Tahoma" w:eastAsia="Tahoma" w:hAnsi="Tahoma" w:cs="Tahoma"/>
      <w:w w:val="100"/>
      <w:spacing w:val="1000"/>
      <w:color w:val="000000"/>
      <w:position w:val="0"/>
    </w:rPr>
  </w:style>
  <w:style w:type="character" w:customStyle="1" w:styleId="CharStyle161">
    <w:name w:val="Fließtext (32) Exact"/>
    <w:basedOn w:val="DefaultParagraphFont"/>
    <w:link w:val="Style160"/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character" w:customStyle="1" w:styleId="CharStyle163">
    <w:name w:val="Fließtext (33) Exact"/>
    <w:basedOn w:val="DefaultParagraphFont"/>
    <w:link w:val="Style162"/>
    <w:rPr>
      <w:b w:val="0"/>
      <w:bCs w:val="0"/>
      <w:i/>
      <w:iCs/>
      <w:u w:val="none"/>
      <w:strike w:val="0"/>
      <w:smallCaps w:val="0"/>
      <w:sz w:val="50"/>
      <w:szCs w:val="50"/>
      <w:rFonts w:ascii="Tahoma" w:eastAsia="Tahoma" w:hAnsi="Tahoma" w:cs="Tahoma"/>
      <w:spacing w:val="-30"/>
    </w:rPr>
  </w:style>
  <w:style w:type="character" w:customStyle="1" w:styleId="CharStyle164">
    <w:name w:val="Fließtext (33) + Century Gothic,26 pt,Fett,Nicht kursiv,Abstand 0 pt Exact"/>
    <w:basedOn w:val="CharStyle163"/>
    <w:rPr>
      <w:lang w:val="en-US" w:eastAsia="en-US" w:bidi="en-US"/>
      <w:b/>
      <w:bCs/>
      <w:i/>
      <w:iCs/>
      <w:sz w:val="52"/>
      <w:szCs w:val="52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66">
    <w:name w:val="Fließtext (34) Exact"/>
    <w:basedOn w:val="DefaultParagraphFont"/>
    <w:link w:val="Style165"/>
    <w:rPr>
      <w:lang w:val="en-US" w:eastAsia="en-US" w:bidi="en-US"/>
      <w:b/>
      <w:bCs/>
      <w:i w:val="0"/>
      <w:iCs w:val="0"/>
      <w:u w:val="none"/>
      <w:strike w:val="0"/>
      <w:smallCaps w:val="0"/>
      <w:sz w:val="90"/>
      <w:szCs w:val="90"/>
      <w:rFonts w:ascii="Arial Narrow" w:eastAsia="Arial Narrow" w:hAnsi="Arial Narrow" w:cs="Arial Narrow"/>
      <w:w w:val="100"/>
      <w:spacing w:val="-20"/>
    </w:rPr>
  </w:style>
  <w:style w:type="character" w:customStyle="1" w:styleId="CharStyle167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0"/>
    </w:rPr>
  </w:style>
  <w:style w:type="character" w:customStyle="1" w:styleId="CharStyle169">
    <w:name w:val="Fließtext (35) Exact"/>
    <w:basedOn w:val="DefaultParagraphFont"/>
    <w:link w:val="Style16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4"/>
      <w:szCs w:val="84"/>
      <w:rFonts w:ascii="Arial" w:eastAsia="Arial" w:hAnsi="Arial" w:cs="Arial"/>
      <w:spacing w:val="-70"/>
    </w:rPr>
  </w:style>
  <w:style w:type="character" w:customStyle="1" w:styleId="CharStyle171">
    <w:name w:val="Bildbeschriftung (9) Exact"/>
    <w:basedOn w:val="DefaultParagraphFont"/>
    <w:link w:val="Style170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73">
    <w:name w:val="Bildbeschriftung (10) Exact"/>
    <w:basedOn w:val="DefaultParagraphFont"/>
    <w:link w:val="Style172"/>
    <w:rPr>
      <w:b/>
      <w:bCs/>
      <w:i w:val="0"/>
      <w:iCs w:val="0"/>
      <w:u w:val="none"/>
      <w:strike w:val="0"/>
      <w:smallCaps w:val="0"/>
      <w:sz w:val="32"/>
      <w:szCs w:val="32"/>
      <w:rFonts w:ascii="Arial" w:eastAsia="Arial" w:hAnsi="Arial" w:cs="Arial"/>
      <w:spacing w:val="0"/>
    </w:rPr>
  </w:style>
  <w:style w:type="character" w:customStyle="1" w:styleId="CharStyle174">
    <w:name w:val="Bildbeschriftung (10) + Century Gothic,26 pt,Abstand 0 pt Exact"/>
    <w:basedOn w:val="CharStyle173"/>
    <w:rPr>
      <w:lang w:val="de-DE" w:eastAsia="de-DE" w:bidi="de-DE"/>
      <w:sz w:val="52"/>
      <w:szCs w:val="52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76">
    <w:name w:val="Bildbeschriftung (11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77">
    <w:name w:val="Bildbeschriftung (11) + Abstand 1 pt Exact"/>
    <w:basedOn w:val="CharStyle274"/>
    <w:rPr>
      <w:spacing w:val="20"/>
    </w:rPr>
  </w:style>
  <w:style w:type="character" w:customStyle="1" w:styleId="CharStyle178">
    <w:name w:val="Bildbeschriftung (11) + Arial,16 pt,Fett Exact"/>
    <w:basedOn w:val="CharStyle274"/>
    <w:rPr>
      <w:b/>
      <w:bCs/>
      <w:sz w:val="32"/>
      <w:szCs w:val="32"/>
      <w:rFonts w:ascii="Arial" w:eastAsia="Arial" w:hAnsi="Arial" w:cs="Arial"/>
      <w:spacing w:val="0"/>
    </w:rPr>
  </w:style>
  <w:style w:type="character" w:customStyle="1" w:styleId="CharStyle179">
    <w:name w:val="Kopf- oder Fußzeile"/>
    <w:basedOn w:val="CharStyle22"/>
    <w:rPr>
      <w:lang w:val="de-DE" w:eastAsia="de-DE" w:bidi="de-DE"/>
      <w:w w:val="100"/>
      <w:color w:val="FFFFFF"/>
      <w:position w:val="0"/>
    </w:rPr>
  </w:style>
  <w:style w:type="character" w:customStyle="1" w:styleId="CharStyle180">
    <w:name w:val="Kopf- oder Fußzeile + 9 pt"/>
    <w:basedOn w:val="CharStyle22"/>
    <w:rPr>
      <w:lang w:val="en-US" w:eastAsia="en-US" w:bidi="en-US"/>
      <w:sz w:val="18"/>
      <w:szCs w:val="18"/>
      <w:w w:val="100"/>
      <w:spacing w:val="0"/>
      <w:color w:val="FFFFFF"/>
      <w:position w:val="0"/>
    </w:rPr>
  </w:style>
  <w:style w:type="character" w:customStyle="1" w:styleId="CharStyle182">
    <w:name w:val="Fließtext (36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183">
    <w:name w:val="Fließtext (36) Exact"/>
    <w:basedOn w:val="CharStyle310"/>
    <w:rPr>
      <w:color w:val="FFFFFF"/>
    </w:rPr>
  </w:style>
  <w:style w:type="character" w:customStyle="1" w:styleId="CharStyle185">
    <w:name w:val="Fließtext (37) Exact"/>
    <w:basedOn w:val="DefaultParagraphFont"/>
    <w:rPr>
      <w:b w:val="0"/>
      <w:bCs w:val="0"/>
      <w:i w:val="0"/>
      <w:iCs w:val="0"/>
      <w:u w:val="none"/>
      <w:strike w:val="0"/>
      <w:smallCaps w:val="0"/>
      <w:sz w:val="38"/>
      <w:szCs w:val="38"/>
      <w:rFonts w:ascii="Candara" w:eastAsia="Candara" w:hAnsi="Candara" w:cs="Candara"/>
    </w:rPr>
  </w:style>
  <w:style w:type="character" w:customStyle="1" w:styleId="CharStyle186">
    <w:name w:val="Fließtext (37) + Century Gothic,26 pt,Fett,Abstand 0 pt Exact"/>
    <w:basedOn w:val="CharStyle218"/>
    <w:rPr>
      <w:b/>
      <w:bCs/>
      <w:sz w:val="52"/>
      <w:szCs w:val="52"/>
      <w:rFonts w:ascii="Century Gothic" w:eastAsia="Century Gothic" w:hAnsi="Century Gothic" w:cs="Century Gothic"/>
      <w:spacing w:val="-10"/>
    </w:rPr>
  </w:style>
  <w:style w:type="character" w:customStyle="1" w:styleId="CharStyle187">
    <w:name w:val="Überschrift #4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188">
    <w:name w:val="Fließtext (22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89">
    <w:name w:val="Fließtext (22) + Nicht fett Exact"/>
    <w:basedOn w:val="CharStyle102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90">
    <w:name w:val="Fließtext (2) + Fett Exact"/>
    <w:basedOn w:val="CharStyle36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91">
    <w:name w:val="Fließtext (27) Exact"/>
    <w:basedOn w:val="DefaultParagraphFont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0"/>
    </w:rPr>
  </w:style>
  <w:style w:type="character" w:customStyle="1" w:styleId="CharStyle192">
    <w:name w:val="Fließtext (25) Exact"/>
    <w:basedOn w:val="DefaultParagraphFont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character" w:customStyle="1" w:styleId="CharStyle193">
    <w:name w:val="Fließtext (25) + 9 pt,Nicht fett Exact"/>
    <w:basedOn w:val="CharStyle122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94">
    <w:name w:val="Fließtext (19) + 8,5 pt,Fett Exact"/>
    <w:basedOn w:val="CharStyle94"/>
    <w:rPr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96">
    <w:name w:val="Fließtext (38) Exact"/>
    <w:basedOn w:val="DefaultParagraphFont"/>
    <w:link w:val="Style195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character" w:customStyle="1" w:styleId="CharStyle198">
    <w:name w:val="Fließtext (39) Exact"/>
    <w:basedOn w:val="DefaultParagraphFont"/>
    <w:link w:val="Style19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200">
    <w:name w:val="Inhaltsverzeichnis (2) Exact"/>
    <w:basedOn w:val="DefaultParagraphFont"/>
    <w:link w:val="Style199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201">
    <w:name w:val="Inhaltsverzeichnis (2) + Century Gothic,5 pt,Nicht kursiv,Kapitälchen Exact"/>
    <w:basedOn w:val="CharStyle200"/>
    <w:rPr>
      <w:lang w:val="de-DE" w:eastAsia="de-DE" w:bidi="de-DE"/>
      <w:i/>
      <w:iCs/>
      <w:smallCaps/>
      <w:sz w:val="10"/>
      <w:szCs w:val="1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02">
    <w:name w:val="Inhaltsverzeichnis (2) + Century Gothic,5 pt,Nicht kursiv Exact"/>
    <w:basedOn w:val="CharStyle200"/>
    <w:rPr>
      <w:lang w:val="de-DE" w:eastAsia="de-DE" w:bidi="de-DE"/>
      <w:i/>
      <w:iCs/>
      <w:sz w:val="10"/>
      <w:szCs w:val="1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04">
    <w:name w:val="Inhaltsverzeichnis (3) Exact"/>
    <w:basedOn w:val="DefaultParagraphFont"/>
    <w:link w:val="Style203"/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05">
    <w:name w:val="Inhaltsverzeichnis (3) + Kapitälchen Exact"/>
    <w:basedOn w:val="CharStyle204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06">
    <w:name w:val="Inhaltsverzeichnis (3) + Kursiv Exact"/>
    <w:basedOn w:val="CharStyle20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08">
    <w:name w:val="Inhaltsverzeichnis (4) Exact"/>
    <w:basedOn w:val="DefaultParagraphFont"/>
    <w:link w:val="Style207"/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09">
    <w:name w:val="Inhaltsverzeichnis (4) + Nicht kursiv,Kapitälchen Exact"/>
    <w:basedOn w:val="CharStyle208"/>
    <w:rPr>
      <w:lang w:val="de-DE" w:eastAsia="de-DE" w:bidi="de-DE"/>
      <w:i/>
      <w:iCs/>
      <w:smallCaps/>
      <w:w w:val="100"/>
      <w:spacing w:val="0"/>
      <w:color w:val="000000"/>
      <w:position w:val="0"/>
    </w:rPr>
  </w:style>
  <w:style w:type="character" w:customStyle="1" w:styleId="CharStyle210">
    <w:name w:val="Inhaltsverzeichnis (4) + Nicht kursiv Exact"/>
    <w:basedOn w:val="CharStyle208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12">
    <w:name w:val="Inhaltsverzeichnis (5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13">
    <w:name w:val="Inhaltsverzeichnis (5) + Kursiv Exact"/>
    <w:basedOn w:val="CharStyle616"/>
    <w:rPr>
      <w:lang w:val="de-DE" w:eastAsia="de-DE" w:bidi="de-DE"/>
      <w:i/>
      <w:iCs/>
      <w:spacing w:val="0"/>
    </w:rPr>
  </w:style>
  <w:style w:type="character" w:customStyle="1" w:styleId="CharStyle215">
    <w:name w:val="Inhaltsverzeichnis (6) Exact"/>
    <w:basedOn w:val="DefaultParagraphFont"/>
    <w:link w:val="Style214"/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0"/>
    </w:rPr>
  </w:style>
  <w:style w:type="character" w:customStyle="1" w:styleId="CharStyle217">
    <w:name w:val="Fließtext (40) Exact"/>
    <w:basedOn w:val="DefaultParagraphFont"/>
    <w:link w:val="Style216"/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18">
    <w:name w:val="Fließtext (37)_"/>
    <w:basedOn w:val="DefaultParagraphFont"/>
    <w:link w:val="Style184"/>
    <w:rPr>
      <w:b w:val="0"/>
      <w:bCs w:val="0"/>
      <w:i w:val="0"/>
      <w:iCs w:val="0"/>
      <w:u w:val="none"/>
      <w:strike w:val="0"/>
      <w:smallCaps w:val="0"/>
      <w:sz w:val="38"/>
      <w:szCs w:val="38"/>
      <w:rFonts w:ascii="Candara" w:eastAsia="Candara" w:hAnsi="Candara" w:cs="Candara"/>
    </w:rPr>
  </w:style>
  <w:style w:type="character" w:customStyle="1" w:styleId="CharStyle219">
    <w:name w:val="Fließtext (37) + Century Gothic,26 pt,Fett,Abstand 0 pt"/>
    <w:basedOn w:val="CharStyle218"/>
    <w:rPr>
      <w:lang w:val="de-DE" w:eastAsia="de-DE" w:bidi="de-DE"/>
      <w:b/>
      <w:bCs/>
      <w:sz w:val="52"/>
      <w:szCs w:val="52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220">
    <w:name w:val="Fließtext (7) + 11 pt"/>
    <w:basedOn w:val="CharStyle96"/>
    <w:rPr>
      <w:lang w:val="de-DE" w:eastAsia="de-DE" w:bidi="de-DE"/>
      <w:sz w:val="22"/>
      <w:szCs w:val="22"/>
      <w:w w:val="100"/>
      <w:spacing w:val="0"/>
      <w:color w:val="000000"/>
      <w:position w:val="0"/>
    </w:rPr>
  </w:style>
  <w:style w:type="character" w:customStyle="1" w:styleId="CharStyle221">
    <w:name w:val="Fließtext (7) + 11 pt,Kursiv,Abstand 0 pt"/>
    <w:basedOn w:val="CharStyle96"/>
    <w:rPr>
      <w:lang w:val="en-US" w:eastAsia="en-US" w:bidi="en-US"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222">
    <w:name w:val="Überschrift #4 + Kursiv,Abstand 0 pt"/>
    <w:basedOn w:val="CharStyle143"/>
    <w:rPr>
      <w:i/>
      <w:iCs/>
      <w:w w:val="100"/>
      <w:spacing w:val="-10"/>
      <w:color w:val="000000"/>
      <w:position w:val="0"/>
    </w:rPr>
  </w:style>
  <w:style w:type="character" w:customStyle="1" w:styleId="CharStyle224">
    <w:name w:val="Fließtext (41) Exact"/>
    <w:basedOn w:val="DefaultParagraphFont"/>
    <w:link w:val="Style22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225">
    <w:name w:val="Fließtext (41) Exact"/>
    <w:basedOn w:val="CharStyle224"/>
    <w:rPr>
      <w:lang w:val="de-DE" w:eastAsia="de-DE" w:bidi="de-DE"/>
      <w:w w:val="100"/>
      <w:color w:val="FFFFFF"/>
      <w:position w:val="0"/>
    </w:rPr>
  </w:style>
  <w:style w:type="character" w:customStyle="1" w:styleId="CharStyle226">
    <w:name w:val="Fließtext (41) + Tahoma,24 pt,Nicht fett Exact"/>
    <w:basedOn w:val="CharStyle224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27">
    <w:name w:val="Fließtext (9) Exact"/>
    <w:basedOn w:val="CharStyle4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29">
    <w:name w:val="Fließtext (42) Exact"/>
    <w:basedOn w:val="DefaultParagraphFont"/>
    <w:link w:val="Style228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230">
    <w:name w:val="Fließtext (42) Exact"/>
    <w:basedOn w:val="CharStyle229"/>
    <w:rPr>
      <w:lang w:val="de-DE" w:eastAsia="de-DE" w:bidi="de-DE"/>
      <w:w w:val="100"/>
      <w:color w:val="FFFFFF"/>
      <w:position w:val="0"/>
    </w:rPr>
  </w:style>
  <w:style w:type="character" w:customStyle="1" w:styleId="CharStyle232">
    <w:name w:val="Überschrift #5_"/>
    <w:basedOn w:val="DefaultParagraphFont"/>
    <w:link w:val="Style231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33">
    <w:name w:val="Fließtext (2) + Abstand 1 pt"/>
    <w:basedOn w:val="CharStyle36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234">
    <w:name w:val="Kopf- oder Fußzeile + Abstand 0 pt"/>
    <w:basedOn w:val="CharStyle22"/>
    <w:rPr>
      <w:lang w:val="de-DE" w:eastAsia="de-DE" w:bidi="de-DE"/>
      <w:w w:val="100"/>
      <w:spacing w:val="-10"/>
      <w:color w:val="FFFFFF"/>
      <w:position w:val="0"/>
    </w:rPr>
  </w:style>
  <w:style w:type="character" w:customStyle="1" w:styleId="CharStyle235">
    <w:name w:val="Kopf- oder Fußzeile + 8,5 pt,Nicht fett"/>
    <w:basedOn w:val="CharStyle22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37">
    <w:name w:val="Fließtext (43) Exact"/>
    <w:basedOn w:val="DefaultParagraphFont"/>
    <w:link w:val="Style236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239">
    <w:name w:val="Fließtext (44) Exact"/>
    <w:basedOn w:val="DefaultParagraphFont"/>
    <w:link w:val="Style2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240">
    <w:name w:val="Fließtext (44) + Segoe UI,9,5 pt,Fett Exact"/>
    <w:basedOn w:val="CharStyle239"/>
    <w:rPr>
      <w:b/>
      <w:bCs/>
      <w:sz w:val="19"/>
      <w:szCs w:val="19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42">
    <w:name w:val="Fließtext (45) Exact"/>
    <w:basedOn w:val="DefaultParagraphFont"/>
    <w:link w:val="Style241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andara" w:eastAsia="Candara" w:hAnsi="Candara" w:cs="Candara"/>
    </w:rPr>
  </w:style>
  <w:style w:type="character" w:customStyle="1" w:styleId="CharStyle243">
    <w:name w:val="Fließtext (6)"/>
    <w:basedOn w:val="CharStyle2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44">
    <w:name w:val="Fließtext (6)"/>
    <w:basedOn w:val="CharStyle2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46">
    <w:name w:val="Fließtext (46) Exact"/>
    <w:basedOn w:val="DefaultParagraphFont"/>
    <w:link w:val="Style245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247">
    <w:name w:val="Fließtext (46) Exact"/>
    <w:basedOn w:val="CharStyle24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48">
    <w:name w:val="Fließtext (46) + Tahoma,25 pt,Nicht fett Exact"/>
    <w:basedOn w:val="CharStyle246"/>
    <w:rPr>
      <w:lang w:val="de-DE" w:eastAsia="de-DE" w:bidi="de-DE"/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49">
    <w:name w:val="Fließtext (2) + Kursiv Exact"/>
    <w:basedOn w:val="CharStyle36"/>
    <w:rPr>
      <w:lang w:val="de-DE" w:eastAsia="de-DE" w:bidi="de-DE"/>
      <w:i/>
      <w:iCs/>
      <w:w w:val="100"/>
      <w:spacing w:val="0"/>
      <w:color w:val="FFFFFF"/>
      <w:position w:val="0"/>
    </w:rPr>
  </w:style>
  <w:style w:type="character" w:customStyle="1" w:styleId="CharStyle250">
    <w:name w:val="Fließtext (2) Exact"/>
    <w:basedOn w:val="CharStyle3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52">
    <w:name w:val="Fließtext (47) Exact"/>
    <w:basedOn w:val="DefaultParagraphFont"/>
    <w:link w:val="Style251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254">
    <w:name w:val="Fließtext (48) Exact"/>
    <w:basedOn w:val="DefaultParagraphFont"/>
    <w:link w:val="Style25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character" w:customStyle="1" w:styleId="CharStyle255">
    <w:name w:val="Fließtext (48) Exact"/>
    <w:basedOn w:val="CharStyle254"/>
    <w:rPr>
      <w:lang w:val="de-DE" w:eastAsia="de-DE" w:bidi="de-DE"/>
      <w:w w:val="100"/>
      <w:color w:val="FFFFFF"/>
      <w:position w:val="0"/>
    </w:rPr>
  </w:style>
  <w:style w:type="character" w:customStyle="1" w:styleId="CharStyle256">
    <w:name w:val="Fließtext (48) + Impact,20 pt,Nicht fett,Abstand 0 pt Exact"/>
    <w:basedOn w:val="CharStyle254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57">
    <w:name w:val="Überschrift #5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58">
    <w:name w:val="Fließtext (37) + Abstand 0 pt"/>
    <w:basedOn w:val="CharStyle218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259">
    <w:name w:val="Fließtext (19) + Fett,Nicht kursiv Exact"/>
    <w:basedOn w:val="CharStyle94"/>
    <w:rPr>
      <w:b/>
      <w:bCs/>
      <w:i/>
      <w:iCs/>
      <w:w w:val="100"/>
      <w:spacing w:val="0"/>
      <w:color w:val="000000"/>
      <w:position w:val="0"/>
    </w:rPr>
  </w:style>
  <w:style w:type="character" w:customStyle="1" w:styleId="CharStyle260">
    <w:name w:val="Fließtext (22) + Nicht fett,Kursiv Exact"/>
    <w:basedOn w:val="CharStyle102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262">
    <w:name w:val="Fließtext (49) Exact"/>
    <w:basedOn w:val="DefaultParagraphFont"/>
    <w:link w:val="Style261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63">
    <w:name w:val="Fließtext (49) Exact"/>
    <w:basedOn w:val="CharStyle262"/>
    <w:rPr>
      <w:w w:val="100"/>
      <w:spacing w:val="0"/>
      <w:color w:val="FFFFFF"/>
      <w:position w:val="0"/>
    </w:rPr>
  </w:style>
  <w:style w:type="character" w:customStyle="1" w:styleId="CharStyle264">
    <w:name w:val="Fließtext (49) + Arial,22 pt Exact"/>
    <w:basedOn w:val="CharStyle262"/>
    <w:rPr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65">
    <w:name w:val="Fließtext (47) Exact"/>
    <w:basedOn w:val="CharStyle252"/>
    <w:rPr>
      <w:w w:val="100"/>
      <w:spacing w:val="0"/>
      <w:color w:val="FFFFFF"/>
      <w:position w:val="0"/>
    </w:rPr>
  </w:style>
  <w:style w:type="character" w:customStyle="1" w:styleId="CharStyle266">
    <w:name w:val="Fließtext (37) + Abstand 0 pt"/>
    <w:basedOn w:val="CharStyle218"/>
    <w:rPr>
      <w:lang w:val="de-DE" w:eastAsia="de-DE" w:bidi="de-DE"/>
      <w:w w:val="100"/>
      <w:spacing w:val="-10"/>
      <w:color w:val="FFFFFF"/>
      <w:position w:val="0"/>
    </w:rPr>
  </w:style>
  <w:style w:type="character" w:customStyle="1" w:styleId="CharStyle268">
    <w:name w:val="Fließtext (50) Exact"/>
    <w:basedOn w:val="DefaultParagraphFont"/>
    <w:link w:val="Style267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69">
    <w:name w:val="Fließtext (50) Exact"/>
    <w:basedOn w:val="CharStyle26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0">
    <w:name w:val="Fließtext (50) + Arial,22 pt Exact"/>
    <w:basedOn w:val="CharStyle268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72">
    <w:name w:val="Fließtext (51) Exact"/>
    <w:basedOn w:val="DefaultParagraphFont"/>
    <w:link w:val="Style271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73">
    <w:name w:val="Fließtext (51) Exact"/>
    <w:basedOn w:val="CharStyle27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4">
    <w:name w:val="Bildbeschriftung (11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75">
    <w:name w:val="Bildbeschriftung (11) + Kapitälchen"/>
    <w:basedOn w:val="CharStyle27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77">
    <w:name w:val="Bildbeschriftung (12)_"/>
    <w:basedOn w:val="DefaultParagraphFont"/>
    <w:link w:val="Style276"/>
    <w:rPr>
      <w:b/>
      <w:bCs/>
      <w:i w:val="0"/>
      <w:iCs w:val="0"/>
      <w:u w:val="none"/>
      <w:strike w:val="0"/>
      <w:smallCaps w:val="0"/>
      <w:sz w:val="19"/>
      <w:szCs w:val="19"/>
      <w:rFonts w:ascii="Georgia" w:eastAsia="Georgia" w:hAnsi="Georgia" w:cs="Georgia"/>
      <w:w w:val="100"/>
      <w:spacing w:val="-10"/>
    </w:rPr>
  </w:style>
  <w:style w:type="character" w:customStyle="1" w:styleId="CharStyle279">
    <w:name w:val="Fließtext (52) Exact"/>
    <w:basedOn w:val="DefaultParagraphFont"/>
    <w:link w:val="Style27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80">
    <w:name w:val="Fließtext (52) Exact"/>
    <w:basedOn w:val="CharStyle279"/>
    <w:rPr>
      <w:w w:val="100"/>
      <w:spacing w:val="0"/>
      <w:color w:val="FFFFFF"/>
      <w:position w:val="0"/>
    </w:rPr>
  </w:style>
  <w:style w:type="character" w:customStyle="1" w:styleId="CharStyle281">
    <w:name w:val="Fließtext (52) + Impact,20 pt,Nicht fett Exact"/>
    <w:basedOn w:val="CharStyle279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83">
    <w:name w:val="Fließtext (53) Exact"/>
    <w:basedOn w:val="DefaultParagraphFont"/>
    <w:link w:val="Style282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284">
    <w:name w:val="Fließtext (53) Exact"/>
    <w:basedOn w:val="CharStyle283"/>
    <w:rPr>
      <w:w w:val="100"/>
      <w:color w:val="FFFFFF"/>
      <w:position w:val="0"/>
    </w:rPr>
  </w:style>
  <w:style w:type="character" w:customStyle="1" w:styleId="CharStyle286">
    <w:name w:val="Fließtext (54) Exact"/>
    <w:basedOn w:val="DefaultParagraphFont"/>
    <w:link w:val="Style285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87">
    <w:name w:val="Fließtext (54) Exact"/>
    <w:basedOn w:val="CharStyle28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88">
    <w:name w:val="Fließtext (54) + Impact,20 pt,Nicht fett Exact"/>
    <w:basedOn w:val="CharStyle286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290">
    <w:name w:val="Fließtext (55) Exact"/>
    <w:basedOn w:val="DefaultParagraphFont"/>
    <w:link w:val="Style28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91">
    <w:name w:val="Fließtext (55) Exact"/>
    <w:basedOn w:val="CharStyle29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3">
    <w:name w:val="Fließtext (56) Exact"/>
    <w:basedOn w:val="DefaultParagraphFont"/>
    <w:link w:val="Style292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94">
    <w:name w:val="Fließtext (56) Exact"/>
    <w:basedOn w:val="CharStyle29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5">
    <w:name w:val="Fließtext (56) + Arial,22 pt Exact"/>
    <w:basedOn w:val="CharStyle293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97">
    <w:name w:val="Fließtext (57) Exact"/>
    <w:basedOn w:val="DefaultParagraphFont"/>
    <w:link w:val="Style296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298">
    <w:name w:val="Fließtext (57) Exact"/>
    <w:basedOn w:val="CharStyle29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9">
    <w:name w:val="Überschrift #4 (2) + Abstand -1 pt"/>
    <w:basedOn w:val="CharStyle124"/>
    <w:rPr>
      <w:lang w:val="de-DE" w:eastAsia="de-DE" w:bidi="de-DE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301">
    <w:name w:val="Bildbeschriftung (14) Exact"/>
    <w:basedOn w:val="DefaultParagraphFont"/>
    <w:link w:val="Style30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03">
    <w:name w:val="Bildbeschriftung (15) Exact"/>
    <w:basedOn w:val="DefaultParagraphFont"/>
    <w:link w:val="Style302"/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</w:rPr>
  </w:style>
  <w:style w:type="character" w:customStyle="1" w:styleId="CharStyle304">
    <w:name w:val="Bildbeschriftung (15) Exact"/>
    <w:basedOn w:val="CharStyle30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06">
    <w:name w:val="Fließtext (60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07">
    <w:name w:val="Fließtext (60) Exact"/>
    <w:basedOn w:val="CharStyle323"/>
    <w:rPr>
      <w:u w:val="single"/>
    </w:rPr>
  </w:style>
  <w:style w:type="character" w:customStyle="1" w:styleId="CharStyle309">
    <w:name w:val="Fließtext (58)_"/>
    <w:basedOn w:val="DefaultParagraphFont"/>
    <w:link w:val="Style308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310">
    <w:name w:val="Fließtext (36)_"/>
    <w:basedOn w:val="DefaultParagraphFont"/>
    <w:link w:val="Style181"/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311">
    <w:name w:val="Fließtext (36) + Abstand 0 pt"/>
    <w:basedOn w:val="CharStyle310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312">
    <w:name w:val="Fließtext (23) + 4 pt,Nicht fett,Nicht kursiv"/>
    <w:basedOn w:val="CharStyle105"/>
    <w:rPr>
      <w:lang w:val="de-DE" w:eastAsia="de-DE" w:bidi="de-DE"/>
      <w:b/>
      <w:bCs/>
      <w:i/>
      <w:iCs/>
      <w:strike/>
      <w:sz w:val="8"/>
      <w:szCs w:val="8"/>
      <w:w w:val="100"/>
      <w:spacing w:val="0"/>
      <w:color w:val="000000"/>
      <w:position w:val="0"/>
    </w:rPr>
  </w:style>
  <w:style w:type="character" w:customStyle="1" w:styleId="CharStyle313">
    <w:name w:val="Fließtext (23) + 4 pt,Nicht fett,Nicht kursiv"/>
    <w:basedOn w:val="CharStyle105"/>
    <w:rPr>
      <w:lang w:val="1024"/>
      <w:b/>
      <w:bCs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314">
    <w:name w:val="Fließtext (23)"/>
    <w:basedOn w:val="CharStyle10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16">
    <w:name w:val="Bildbeschriftung (13)_"/>
    <w:basedOn w:val="DefaultParagraphFont"/>
    <w:link w:val="Style315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18">
    <w:name w:val="Fließtext (59)_"/>
    <w:basedOn w:val="DefaultParagraphFont"/>
    <w:link w:val="Style3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  <w:w w:val="70"/>
    </w:rPr>
  </w:style>
  <w:style w:type="character" w:customStyle="1" w:styleId="CharStyle320">
    <w:name w:val="Fließtext (61) Exact"/>
    <w:basedOn w:val="DefaultParagraphFont"/>
    <w:link w:val="Style31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21">
    <w:name w:val="Fließtext (61) Exact"/>
    <w:basedOn w:val="CharStyle32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22">
    <w:name w:val="Fließtext (61) + Impact,20 pt,Nicht fett Exact"/>
    <w:basedOn w:val="CharStyle320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323">
    <w:name w:val="Fließtext (60)_"/>
    <w:basedOn w:val="DefaultParagraphFont"/>
    <w:link w:val="Style305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24">
    <w:name w:val="Fließtext (60) + Kursiv"/>
    <w:basedOn w:val="CharStyle3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325">
    <w:name w:val="Fließtext (60)"/>
    <w:basedOn w:val="CharStyle323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326">
    <w:name w:val="Kopf- oder Fußzeile + Abstand 0 pt"/>
    <w:basedOn w:val="CharStyle22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328">
    <w:name w:val="Fließtext (62) Exact"/>
    <w:basedOn w:val="DefaultParagraphFont"/>
    <w:link w:val="Style327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29">
    <w:name w:val="Fließtext (62) Exact"/>
    <w:basedOn w:val="CharStyle328"/>
    <w:rPr>
      <w:w w:val="100"/>
      <w:spacing w:val="0"/>
      <w:color w:val="FFFFFF"/>
      <w:position w:val="0"/>
    </w:rPr>
  </w:style>
  <w:style w:type="character" w:customStyle="1" w:styleId="CharStyle330">
    <w:name w:val="Fließtext (62) + Arial,22 pt Exact"/>
    <w:basedOn w:val="CharStyle328"/>
    <w:rPr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332">
    <w:name w:val="Überschrift #5 (2)_"/>
    <w:basedOn w:val="DefaultParagraphFont"/>
    <w:link w:val="Style331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33">
    <w:name w:val="Fließtext (25) + 6 pt,Nicht kursiv,Abstand 0 pt"/>
    <w:basedOn w:val="CharStyle122"/>
    <w:rPr>
      <w:i/>
      <w:iCs/>
      <w:sz w:val="12"/>
      <w:szCs w:val="12"/>
      <w:w w:val="100"/>
      <w:spacing w:val="10"/>
      <w:color w:val="000000"/>
      <w:position w:val="0"/>
    </w:rPr>
  </w:style>
  <w:style w:type="character" w:customStyle="1" w:styleId="CharStyle335">
    <w:name w:val="Fließtext (63) Exact"/>
    <w:basedOn w:val="DefaultParagraphFont"/>
    <w:link w:val="Style334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336">
    <w:name w:val="Fließtext (63) Exact"/>
    <w:basedOn w:val="CharStyle335"/>
    <w:rPr>
      <w:w w:val="100"/>
      <w:spacing w:val="0"/>
      <w:color w:val="FFFFFF"/>
      <w:position w:val="0"/>
    </w:rPr>
  </w:style>
  <w:style w:type="character" w:customStyle="1" w:styleId="CharStyle337">
    <w:name w:val="Fließtext (63) + Tahoma,22 pt,Nicht fett Exact"/>
    <w:basedOn w:val="CharStyle335"/>
    <w:rPr>
      <w:b/>
      <w:bCs/>
      <w:sz w:val="44"/>
      <w:szCs w:val="4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39">
    <w:name w:val="Fließtext (64) Exact"/>
    <w:basedOn w:val="DefaultParagraphFont"/>
    <w:link w:val="Style338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340">
    <w:name w:val="Fließtext (64) Exact"/>
    <w:basedOn w:val="CharStyle339"/>
    <w:rPr>
      <w:w w:val="100"/>
      <w:color w:val="FFFFFF"/>
      <w:position w:val="0"/>
    </w:rPr>
  </w:style>
  <w:style w:type="character" w:customStyle="1" w:styleId="CharStyle341">
    <w:name w:val="Fließtext (14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color w:val="141414"/>
    </w:rPr>
  </w:style>
  <w:style w:type="character" w:customStyle="1" w:styleId="CharStyle342">
    <w:name w:val="Fließtext (14) Exact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43">
    <w:name w:val="Fließtext (14) + 21 pt Exact"/>
    <w:basedOn w:val="CharStyle65"/>
    <w:rPr>
      <w:lang w:val="en-US" w:eastAsia="en-US" w:bidi="en-US"/>
      <w:sz w:val="42"/>
      <w:szCs w:val="42"/>
      <w:w w:val="100"/>
      <w:spacing w:val="0"/>
      <w:color w:val="FFFFFF"/>
      <w:position w:val="0"/>
    </w:rPr>
  </w:style>
  <w:style w:type="character" w:customStyle="1" w:styleId="CharStyle344">
    <w:name w:val="Fließtext (9) + Century Schoolbook,14 pt,Nicht fett,Kursiv Exact"/>
    <w:basedOn w:val="CharStyle45"/>
    <w:rPr>
      <w:lang w:val="en-US" w:eastAsia="en-US" w:bidi="en-US"/>
      <w:b/>
      <w:bCs/>
      <w:i/>
      <w:iCs/>
      <w:sz w:val="28"/>
      <w:szCs w:val="28"/>
      <w:rFonts w:ascii="Century Schoolbook" w:eastAsia="Century Schoolbook" w:hAnsi="Century Schoolbook" w:cs="Century Schoolbook"/>
      <w:w w:val="100"/>
      <w:spacing w:val="0"/>
      <w:color w:val="FFFFFF"/>
      <w:position w:val="0"/>
    </w:rPr>
  </w:style>
  <w:style w:type="character" w:customStyle="1" w:styleId="CharStyle345">
    <w:name w:val="Fließtext (10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42"/>
      <w:szCs w:val="42"/>
      <w:rFonts w:ascii="Arial" w:eastAsia="Arial" w:hAnsi="Arial" w:cs="Arial"/>
      <w:color w:val="141414"/>
    </w:rPr>
  </w:style>
  <w:style w:type="character" w:customStyle="1" w:styleId="CharStyle346">
    <w:name w:val="Fließtext (10) + 19 pt Exact"/>
    <w:basedOn w:val="CharStyle47"/>
    <w:rPr>
      <w:lang w:val="en-US" w:eastAsia="en-US" w:bidi="en-US"/>
      <w:sz w:val="38"/>
      <w:szCs w:val="38"/>
      <w:w w:val="100"/>
      <w:spacing w:val="0"/>
      <w:color w:val="FFFFFF"/>
      <w:position w:val="0"/>
    </w:rPr>
  </w:style>
  <w:style w:type="character" w:customStyle="1" w:styleId="CharStyle347">
    <w:name w:val="Fließtext (10) Exact"/>
    <w:basedOn w:val="CharStyle4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49">
    <w:name w:val="Fließtext (65) Exact"/>
    <w:basedOn w:val="DefaultParagraphFont"/>
    <w:link w:val="Style348"/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Century Gothic" w:eastAsia="Century Gothic" w:hAnsi="Century Gothic" w:cs="Century Gothic"/>
    </w:rPr>
  </w:style>
  <w:style w:type="character" w:customStyle="1" w:styleId="CharStyle350">
    <w:name w:val="Fließtext (19) + Fett"/>
    <w:basedOn w:val="CharStyle94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52">
    <w:name w:val="Bildbeschriftung (16) Exact"/>
    <w:basedOn w:val="DefaultParagraphFont"/>
    <w:link w:val="Style351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0"/>
    </w:rPr>
  </w:style>
  <w:style w:type="character" w:customStyle="1" w:styleId="CharStyle353">
    <w:name w:val="Bildbeschriftung (16) Exact"/>
    <w:basedOn w:val="CharStyle352"/>
    <w:rPr>
      <w:lang w:val="de-DE" w:eastAsia="de-DE" w:bidi="de-DE"/>
      <w:w w:val="100"/>
      <w:color w:val="FFFFFF"/>
      <w:position w:val="0"/>
    </w:rPr>
  </w:style>
  <w:style w:type="character" w:customStyle="1" w:styleId="CharStyle355">
    <w:name w:val="Fließtext (66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356">
    <w:name w:val="Fließtext (6) Exact"/>
    <w:basedOn w:val="CharStyle2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58">
    <w:name w:val="Fließtext (67) Exact"/>
    <w:basedOn w:val="DefaultParagraphFont"/>
    <w:link w:val="Style357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59">
    <w:name w:val="Fließtext (67) Exact"/>
    <w:basedOn w:val="CharStyle358"/>
    <w:rPr>
      <w:w w:val="100"/>
      <w:color w:val="FFFFFF"/>
      <w:position w:val="0"/>
    </w:rPr>
  </w:style>
  <w:style w:type="character" w:customStyle="1" w:styleId="CharStyle360">
    <w:name w:val="Fließtext (9) + Impact,17 pt,Nicht fett,Kursiv Exact"/>
    <w:basedOn w:val="CharStyle45"/>
    <w:rPr>
      <w:lang w:val="de-DE" w:eastAsia="de-DE" w:bidi="de-DE"/>
      <w:b/>
      <w:bCs/>
      <w:i/>
      <w:iCs/>
      <w:sz w:val="34"/>
      <w:szCs w:val="34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361">
    <w:name w:val="Fließtext (9) + 9,5 pt Exact"/>
    <w:basedOn w:val="CharStyle45"/>
    <w:rPr>
      <w:lang w:val="de-DE" w:eastAsia="de-DE" w:bidi="de-DE"/>
      <w:sz w:val="19"/>
      <w:szCs w:val="19"/>
      <w:w w:val="100"/>
      <w:spacing w:val="0"/>
      <w:color w:val="FFFFFF"/>
      <w:position w:val="0"/>
    </w:rPr>
  </w:style>
  <w:style w:type="character" w:customStyle="1" w:styleId="CharStyle362">
    <w:name w:val="Fließtext (9) + 18 pt Exact"/>
    <w:basedOn w:val="CharStyle45"/>
    <w:rPr>
      <w:lang w:val="de-DE" w:eastAsia="de-DE" w:bidi="de-DE"/>
      <w:sz w:val="36"/>
      <w:szCs w:val="36"/>
      <w:w w:val="100"/>
      <w:spacing w:val="0"/>
      <w:color w:val="FFFFFF"/>
      <w:position w:val="0"/>
    </w:rPr>
  </w:style>
  <w:style w:type="character" w:customStyle="1" w:styleId="CharStyle363">
    <w:name w:val="Fließtext (9) + Nicht fett,Kursiv Exact"/>
    <w:basedOn w:val="CharStyle45"/>
    <w:rPr>
      <w:lang w:val="de-DE" w:eastAsia="de-DE" w:bidi="de-DE"/>
      <w:b/>
      <w:bCs/>
      <w:i/>
      <w:iCs/>
      <w:sz w:val="18"/>
      <w:szCs w:val="18"/>
      <w:w w:val="100"/>
      <w:spacing w:val="0"/>
      <w:color w:val="FFFFFF"/>
      <w:position w:val="0"/>
    </w:rPr>
  </w:style>
  <w:style w:type="character" w:customStyle="1" w:styleId="CharStyle364">
    <w:name w:val="Fließtext (9) + Nicht fett Exact"/>
    <w:basedOn w:val="CharStyle45"/>
    <w:rPr>
      <w:lang w:val="en-US" w:eastAsia="en-US" w:bidi="en-US"/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365">
    <w:name w:val="Fließtext (19) + Candara,11 pt,Abstand -1 pt"/>
    <w:basedOn w:val="CharStyle94"/>
    <w:rPr>
      <w:sz w:val="22"/>
      <w:szCs w:val="22"/>
      <w:rFonts w:ascii="Candara" w:eastAsia="Candara" w:hAnsi="Candara" w:cs="Candara"/>
      <w:w w:val="100"/>
      <w:spacing w:val="-20"/>
      <w:color w:val="000000"/>
      <w:position w:val="0"/>
    </w:rPr>
  </w:style>
  <w:style w:type="character" w:customStyle="1" w:styleId="CharStyle367">
    <w:name w:val="Fließtext (68) Exact"/>
    <w:basedOn w:val="DefaultParagraphFont"/>
    <w:link w:val="Style366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68">
    <w:name w:val="Fließtext (68) Exact"/>
    <w:basedOn w:val="CharStyle367"/>
    <w:rPr>
      <w:w w:val="100"/>
      <w:color w:val="FFFFFF"/>
      <w:position w:val="0"/>
    </w:rPr>
  </w:style>
  <w:style w:type="character" w:customStyle="1" w:styleId="CharStyle370">
    <w:name w:val="Fließtext (69) Exact"/>
    <w:basedOn w:val="DefaultParagraphFont"/>
    <w:link w:val="Style369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371">
    <w:name w:val="Fließtext (69) + Century Gothic,7 pt,Fett,Abstand 0 pt Exact"/>
    <w:basedOn w:val="CharStyle370"/>
    <w:rPr>
      <w:lang w:val="de-DE" w:eastAsia="de-DE" w:bidi="de-DE"/>
      <w:b/>
      <w:bCs/>
      <w:sz w:val="14"/>
      <w:szCs w:val="1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373">
    <w:name w:val="Fließtext (70) Exact"/>
    <w:basedOn w:val="DefaultParagraphFont"/>
    <w:link w:val="Style372"/>
    <w:rPr>
      <w:b w:val="0"/>
      <w:bCs w:val="0"/>
      <w:i w:val="0"/>
      <w:iCs w:val="0"/>
      <w:u w:val="none"/>
      <w:strike w:val="0"/>
      <w:smallCaps w:val="0"/>
      <w:sz w:val="40"/>
      <w:szCs w:val="40"/>
      <w:rFonts w:ascii="Segoe UI" w:eastAsia="Segoe UI" w:hAnsi="Segoe UI" w:cs="Segoe UI"/>
      <w:w w:val="100"/>
      <w:spacing w:val="-30"/>
    </w:rPr>
  </w:style>
  <w:style w:type="character" w:customStyle="1" w:styleId="CharStyle375">
    <w:name w:val="Bildbeschriftung (17) Exact"/>
    <w:basedOn w:val="DefaultParagraphFont"/>
    <w:link w:val="Style374"/>
    <w:rPr>
      <w:b/>
      <w:bCs/>
      <w:i/>
      <w:iCs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376">
    <w:name w:val="Bildbeschriftung (17) + Century Gothic,7 pt,Nicht fett,Abstand -1 pt Exact"/>
    <w:basedOn w:val="CharStyle375"/>
    <w:rPr>
      <w:lang w:val="de-DE" w:eastAsia="de-DE" w:bidi="de-DE"/>
      <w:b/>
      <w:bCs/>
      <w:sz w:val="14"/>
      <w:szCs w:val="14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378">
    <w:name w:val="Bildbeschriftung (18) Exact"/>
    <w:basedOn w:val="DefaultParagraphFont"/>
    <w:link w:val="Style377"/>
    <w:rPr>
      <w:b w:val="0"/>
      <w:bCs w:val="0"/>
      <w:i/>
      <w:iCs/>
      <w:u w:val="none"/>
      <w:strike w:val="0"/>
      <w:smallCaps w:val="0"/>
      <w:sz w:val="9"/>
      <w:szCs w:val="9"/>
      <w:rFonts w:ascii="Segoe UI" w:eastAsia="Segoe UI" w:hAnsi="Segoe UI" w:cs="Segoe UI"/>
    </w:rPr>
  </w:style>
  <w:style w:type="character" w:customStyle="1" w:styleId="CharStyle379">
    <w:name w:val="Bildbeschriftung (18) + 6,5 pt,Nicht kursiv Exact"/>
    <w:basedOn w:val="CharStyle378"/>
    <w:rPr>
      <w:lang w:val="de-DE" w:eastAsia="de-DE" w:bidi="de-DE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380">
    <w:name w:val="Bildbeschriftung (17) + Century Gothic,7 pt,Nicht kursiv,Abstand 0 pt Exact"/>
    <w:basedOn w:val="CharStyle375"/>
    <w:rPr>
      <w:lang w:val="de-DE" w:eastAsia="de-DE" w:bidi="de-DE"/>
      <w:i/>
      <w:iCs/>
      <w:sz w:val="14"/>
      <w:szCs w:val="1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382">
    <w:name w:val="Fließtext (71) Exact"/>
    <w:basedOn w:val="DefaultParagraphFont"/>
    <w:link w:val="Style381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383">
    <w:name w:val="Überschrift #5 Exact"/>
    <w:basedOn w:val="CharStyle232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84">
    <w:name w:val="Bildbeschriftung (17) + Arial,7 pt,Nicht fett Exact"/>
    <w:basedOn w:val="CharStyle375"/>
    <w:rPr>
      <w:lang w:val="de-DE" w:eastAsia="de-DE" w:bidi="de-DE"/>
      <w:b/>
      <w:bCs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85">
    <w:name w:val="Bildbeschriftung (17) + Century Gothic,9 pt,Nicht fett Exact"/>
    <w:basedOn w:val="CharStyle375"/>
    <w:rPr>
      <w:lang w:val="de-DE" w:eastAsia="de-DE" w:bidi="de-DE"/>
      <w:b/>
      <w:bCs/>
      <w:sz w:val="18"/>
      <w:szCs w:val="1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86">
    <w:name w:val="Fließtext (43) Exact"/>
    <w:basedOn w:val="CharStyle237"/>
    <w:rPr>
      <w:w w:val="100"/>
      <w:spacing w:val="0"/>
      <w:color w:val="FFFFFF"/>
      <w:position w:val="0"/>
    </w:rPr>
  </w:style>
  <w:style w:type="character" w:customStyle="1" w:styleId="CharStyle387">
    <w:name w:val="Fließtext (43) + 13 pt,Kursiv Exact"/>
    <w:basedOn w:val="CharStyle237"/>
    <w:rPr>
      <w:b/>
      <w:bCs/>
      <w:i/>
      <w:iCs/>
      <w:sz w:val="26"/>
      <w:szCs w:val="26"/>
      <w:w w:val="100"/>
      <w:spacing w:val="0"/>
      <w:color w:val="FFFFFF"/>
      <w:position w:val="0"/>
    </w:rPr>
  </w:style>
  <w:style w:type="character" w:customStyle="1" w:styleId="CharStyle388">
    <w:name w:val="Fließtext (66)_"/>
    <w:basedOn w:val="DefaultParagraphFont"/>
    <w:link w:val="Style354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390">
    <w:name w:val="Fließtext (72)_"/>
    <w:basedOn w:val="DefaultParagraphFont"/>
    <w:link w:val="Style389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391">
    <w:name w:val="Fließtext (37) Exact"/>
    <w:basedOn w:val="CharStyle21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93">
    <w:name w:val="Fließtext (73) Exact"/>
    <w:basedOn w:val="DefaultParagraphFont"/>
    <w:link w:val="Style392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94">
    <w:name w:val="Fließtext (73) Exact"/>
    <w:basedOn w:val="CharStyle39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95">
    <w:name w:val="Fließtext (19) + Abstand 0 pt"/>
    <w:basedOn w:val="CharStyle94"/>
    <w:rPr>
      <w:w w:val="100"/>
      <w:spacing w:val="-10"/>
      <w:color w:val="000000"/>
      <w:position w:val="0"/>
    </w:rPr>
  </w:style>
  <w:style w:type="character" w:customStyle="1" w:styleId="CharStyle397">
    <w:name w:val="Fließtext (74) Exact"/>
    <w:basedOn w:val="DefaultParagraphFont"/>
    <w:link w:val="Style396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98">
    <w:name w:val="Fließtext (74) Exact"/>
    <w:basedOn w:val="CharStyle397"/>
    <w:rPr>
      <w:w w:val="100"/>
      <w:color w:val="FFFFFF"/>
      <w:position w:val="0"/>
    </w:rPr>
  </w:style>
  <w:style w:type="character" w:customStyle="1" w:styleId="CharStyle399">
    <w:name w:val="Fließtext (19) + Abstand 0 pt Exact"/>
    <w:basedOn w:val="CharStyle94"/>
    <w:rPr>
      <w:w w:val="100"/>
      <w:spacing w:val="-10"/>
      <w:color w:val="000000"/>
      <w:position w:val="0"/>
    </w:rPr>
  </w:style>
  <w:style w:type="character" w:customStyle="1" w:styleId="CharStyle400">
    <w:name w:val="Fließtext (19) + Abstand 0 pt Exact"/>
    <w:basedOn w:val="CharStyle94"/>
    <w:rPr>
      <w:w w:val="100"/>
      <w:spacing w:val="-10"/>
      <w:color w:val="000000"/>
      <w:position w:val="0"/>
    </w:rPr>
  </w:style>
  <w:style w:type="character" w:customStyle="1" w:styleId="CharStyle402">
    <w:name w:val="Überschrift #4 (4) Exact"/>
    <w:basedOn w:val="DefaultParagraphFont"/>
    <w:link w:val="Style40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03">
    <w:name w:val="Überschrift #4 Exact"/>
    <w:basedOn w:val="CharStyle143"/>
    <w:rPr>
      <w:w w:val="100"/>
      <w:spacing w:val="0"/>
      <w:color w:val="FFFFFF"/>
      <w:position w:val="0"/>
    </w:rPr>
  </w:style>
  <w:style w:type="character" w:customStyle="1" w:styleId="CharStyle405">
    <w:name w:val="Fließtext (75) Exact"/>
    <w:basedOn w:val="DefaultParagraphFont"/>
    <w:link w:val="Style40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  <w:w w:val="70"/>
    </w:rPr>
  </w:style>
  <w:style w:type="character" w:customStyle="1" w:styleId="CharStyle407">
    <w:name w:val="Fließtext (76) Exact"/>
    <w:basedOn w:val="DefaultParagraphFont"/>
    <w:link w:val="Style40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Impact" w:eastAsia="Impact" w:hAnsi="Impact" w:cs="Impact"/>
      <w:w w:val="100"/>
    </w:rPr>
  </w:style>
  <w:style w:type="character" w:customStyle="1" w:styleId="CharStyle408">
    <w:name w:val="Fließtext (2) + Arial,4 pt"/>
    <w:basedOn w:val="CharStyle36"/>
    <w:rPr>
      <w:lang w:val="de-DE" w:eastAsia="de-DE" w:bidi="de-DE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09">
    <w:name w:val="Fließtext (2) + 26 pt,Fett,Abstand 0 pt"/>
    <w:basedOn w:val="CharStyle36"/>
    <w:rPr>
      <w:lang w:val="en-US" w:eastAsia="en-US" w:bidi="en-US"/>
      <w:b/>
      <w:bCs/>
      <w:sz w:val="52"/>
      <w:szCs w:val="52"/>
      <w:w w:val="100"/>
      <w:spacing w:val="-10"/>
      <w:color w:val="000000"/>
      <w:position w:val="0"/>
    </w:rPr>
  </w:style>
  <w:style w:type="character" w:customStyle="1" w:styleId="CharStyle410">
    <w:name w:val="Fließtext (2) + Impact,4,5 pt"/>
    <w:basedOn w:val="CharStyle36"/>
    <w:rPr>
      <w:lang w:val="en-US" w:eastAsia="en-US" w:bidi="en-US"/>
      <w:b/>
      <w:bCs/>
      <w:sz w:val="9"/>
      <w:szCs w:val="9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11">
    <w:name w:val="Fließtext (2) + Times New Roman,14 pt"/>
    <w:basedOn w:val="CharStyle36"/>
    <w:rPr>
      <w:lang w:val="en-US" w:eastAsia="en-US" w:bidi="en-US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12">
    <w:name w:val="Fließtext (2) + Courier New,Fett"/>
    <w:basedOn w:val="CharStyle36"/>
    <w:rPr>
      <w:lang w:val="en-US" w:eastAsia="en-US" w:bidi="en-US"/>
      <w:b/>
      <w:bCs/>
      <w:sz w:val="18"/>
      <w:szCs w:val="18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413">
    <w:name w:val="Fließtext (2) + Courier New,Fett,Abstand -1 pt"/>
    <w:basedOn w:val="CharStyle36"/>
    <w:rPr>
      <w:lang w:val="en-US" w:eastAsia="en-US" w:bidi="en-US"/>
      <w:b/>
      <w:bCs/>
      <w:sz w:val="18"/>
      <w:szCs w:val="18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415">
    <w:name w:val="Fließtext (77) Exact"/>
    <w:basedOn w:val="DefaultParagraphFont"/>
    <w:link w:val="Style414"/>
    <w:rPr>
      <w:b/>
      <w:bCs/>
      <w:i w:val="0"/>
      <w:iCs w:val="0"/>
      <w:u w:val="none"/>
      <w:strike w:val="0"/>
      <w:smallCaps w:val="0"/>
      <w:sz w:val="26"/>
      <w:szCs w:val="26"/>
      <w:rFonts w:ascii="Century Schoolbook" w:eastAsia="Century Schoolbook" w:hAnsi="Century Schoolbook" w:cs="Century Schoolbook"/>
    </w:rPr>
  </w:style>
  <w:style w:type="character" w:customStyle="1" w:styleId="CharStyle417">
    <w:name w:val="Fließtext (78) Exact"/>
    <w:basedOn w:val="DefaultParagraphFont"/>
    <w:link w:val="Style416"/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character" w:customStyle="1" w:styleId="CharStyle418">
    <w:name w:val="Fließtext (78) Exact"/>
    <w:basedOn w:val="CharStyle41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19">
    <w:name w:val="Fließtext (78) + Verdana,25 pt Exact"/>
    <w:basedOn w:val="CharStyle417"/>
    <w:rPr>
      <w:lang w:val="de-DE" w:eastAsia="de-DE" w:bidi="de-DE"/>
      <w:sz w:val="50"/>
      <w:szCs w:val="50"/>
      <w:rFonts w:ascii="Verdana" w:eastAsia="Verdana" w:hAnsi="Verdana" w:cs="Verdana"/>
      <w:w w:val="100"/>
      <w:spacing w:val="0"/>
      <w:color w:val="FFFFFF"/>
      <w:position w:val="0"/>
    </w:rPr>
  </w:style>
  <w:style w:type="character" w:customStyle="1" w:styleId="CharStyle421">
    <w:name w:val="Fließtext (79) Exact"/>
    <w:basedOn w:val="DefaultParagraphFont"/>
    <w:link w:val="Style420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422">
    <w:name w:val="Fließtext (79) Exact"/>
    <w:basedOn w:val="CharStyle42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23">
    <w:name w:val="Fließtext (79) + Impact,20 pt,Nicht fett Exact"/>
    <w:basedOn w:val="CharStyle421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25">
    <w:name w:val="Fließtext (80) Exact"/>
    <w:basedOn w:val="DefaultParagraphFont"/>
    <w:link w:val="Style424"/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26">
    <w:name w:val="Fließtext (80) Exact"/>
    <w:basedOn w:val="CharStyle42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28">
    <w:name w:val="Fließtext (81) Exact"/>
    <w:basedOn w:val="DefaultParagraphFont"/>
    <w:link w:val="Style427"/>
    <w:rPr>
      <w:b/>
      <w:bCs/>
      <w:i w:val="0"/>
      <w:iCs w:val="0"/>
      <w:u w:val="none"/>
      <w:strike w:val="0"/>
      <w:smallCaps w:val="0"/>
      <w:sz w:val="38"/>
      <w:szCs w:val="38"/>
      <w:rFonts w:ascii="Trebuchet MS" w:eastAsia="Trebuchet MS" w:hAnsi="Trebuchet MS" w:cs="Trebuchet MS"/>
    </w:rPr>
  </w:style>
  <w:style w:type="character" w:customStyle="1" w:styleId="CharStyle429">
    <w:name w:val="Fließtext (81) Exact"/>
    <w:basedOn w:val="CharStyle42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30">
    <w:name w:val="Fließtext (81) + Verdana,24 pt,Nicht fett Exact"/>
    <w:basedOn w:val="CharStyle428"/>
    <w:rPr>
      <w:lang w:val="de-DE" w:eastAsia="de-DE" w:bidi="de-DE"/>
      <w:b/>
      <w:bCs/>
      <w:sz w:val="48"/>
      <w:szCs w:val="48"/>
      <w:rFonts w:ascii="Verdana" w:eastAsia="Verdana" w:hAnsi="Verdana" w:cs="Verdana"/>
      <w:w w:val="100"/>
      <w:spacing w:val="0"/>
      <w:color w:val="FFFFFF"/>
      <w:position w:val="0"/>
    </w:rPr>
  </w:style>
  <w:style w:type="character" w:customStyle="1" w:styleId="CharStyle432">
    <w:name w:val="Fließtext (82) Exact"/>
    <w:basedOn w:val="DefaultParagraphFont"/>
    <w:link w:val="Style431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33">
    <w:name w:val="Fließtext (82) Exact"/>
    <w:basedOn w:val="CharStyle43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34">
    <w:name w:val="Kopf- oder Fußzeile + 29 pt,Nicht fett"/>
    <w:basedOn w:val="CharStyle22"/>
    <w:rPr>
      <w:lang w:val="en-US" w:eastAsia="en-US" w:bidi="en-US"/>
      <w:b/>
      <w:bCs/>
      <w:sz w:val="58"/>
      <w:szCs w:val="58"/>
      <w:w w:val="100"/>
      <w:spacing w:val="0"/>
      <w:color w:val="141414"/>
      <w:position w:val="0"/>
    </w:rPr>
  </w:style>
  <w:style w:type="character" w:customStyle="1" w:styleId="CharStyle436">
    <w:name w:val="Fließtext (83) Exact"/>
    <w:basedOn w:val="DefaultParagraphFont"/>
    <w:link w:val="Style43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437">
    <w:name w:val="Fließtext (83) Exact"/>
    <w:basedOn w:val="CharStyle436"/>
    <w:rPr>
      <w:w w:val="100"/>
      <w:spacing w:val="0"/>
      <w:color w:val="FFFFFF"/>
      <w:position w:val="0"/>
    </w:rPr>
  </w:style>
  <w:style w:type="character" w:customStyle="1" w:styleId="CharStyle438">
    <w:name w:val="Fließtext (83) + 22 pt Exact"/>
    <w:basedOn w:val="CharStyle436"/>
    <w:rPr>
      <w:sz w:val="44"/>
      <w:szCs w:val="44"/>
      <w:w w:val="100"/>
      <w:spacing w:val="0"/>
      <w:color w:val="FFFFFF"/>
      <w:position w:val="0"/>
    </w:rPr>
  </w:style>
  <w:style w:type="character" w:customStyle="1" w:styleId="CharStyle440">
    <w:name w:val="Fließtext (84) Exact"/>
    <w:basedOn w:val="DefaultParagraphFont"/>
    <w:link w:val="Style439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441">
    <w:name w:val="Fließtext (84) Exact"/>
    <w:basedOn w:val="CharStyle440"/>
    <w:rPr>
      <w:w w:val="100"/>
      <w:spacing w:val="0"/>
      <w:color w:val="FFFFFF"/>
      <w:position w:val="0"/>
    </w:rPr>
  </w:style>
  <w:style w:type="character" w:customStyle="1" w:styleId="CharStyle443">
    <w:name w:val="Fließtext (85) Exact"/>
    <w:basedOn w:val="DefaultParagraphFont"/>
    <w:link w:val="Style442"/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444">
    <w:name w:val="Fließtext (85) Exact"/>
    <w:basedOn w:val="CharStyle44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46">
    <w:name w:val="Fließtext (86) Exact"/>
    <w:basedOn w:val="DefaultParagraphFont"/>
    <w:link w:val="Style445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20"/>
    </w:rPr>
  </w:style>
  <w:style w:type="character" w:customStyle="1" w:styleId="CharStyle447">
    <w:name w:val="Fließtext (86) Exact"/>
    <w:basedOn w:val="CharStyle446"/>
    <w:rPr>
      <w:w w:val="100"/>
      <w:color w:val="FFFFFF"/>
      <w:position w:val="0"/>
    </w:rPr>
  </w:style>
  <w:style w:type="character" w:customStyle="1" w:styleId="CharStyle448">
    <w:name w:val="Fließtext (43) + Impact,17 pt,Nicht fett,Kursiv Exact"/>
    <w:basedOn w:val="CharStyle237"/>
    <w:rPr>
      <w:b/>
      <w:bCs/>
      <w:i/>
      <w:iCs/>
      <w:sz w:val="34"/>
      <w:szCs w:val="34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49">
    <w:name w:val="Fließtext (43) + Century Gothic Exact"/>
    <w:basedOn w:val="CharStyle237"/>
    <w:rPr>
      <w:sz w:val="19"/>
      <w:szCs w:val="19"/>
      <w:rFonts w:ascii="Century Gothic" w:eastAsia="Century Gothic" w:hAnsi="Century Gothic" w:cs="Century Gothic"/>
      <w:w w:val="100"/>
      <w:spacing w:val="0"/>
      <w:color w:val="FFFFFF"/>
      <w:position w:val="0"/>
    </w:rPr>
  </w:style>
  <w:style w:type="character" w:customStyle="1" w:styleId="CharStyle450">
    <w:name w:val="Fließtext (43) + Century Gothic,18 pt Exact"/>
    <w:basedOn w:val="CharStyle237"/>
    <w:rPr>
      <w:sz w:val="36"/>
      <w:szCs w:val="36"/>
      <w:rFonts w:ascii="Century Gothic" w:eastAsia="Century Gothic" w:hAnsi="Century Gothic" w:cs="Century Gothic"/>
      <w:w w:val="100"/>
      <w:spacing w:val="0"/>
      <w:color w:val="FFFFFF"/>
      <w:position w:val="0"/>
    </w:rPr>
  </w:style>
  <w:style w:type="character" w:customStyle="1" w:styleId="CharStyle452">
    <w:name w:val="Überschrift #3_"/>
    <w:basedOn w:val="DefaultParagraphFont"/>
    <w:link w:val="Style4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  <w:spacing w:val="-20"/>
    </w:rPr>
  </w:style>
  <w:style w:type="character" w:customStyle="1" w:styleId="CharStyle454">
    <w:name w:val="Fließtext (87) Exact"/>
    <w:basedOn w:val="DefaultParagraphFont"/>
    <w:link w:val="Style453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455">
    <w:name w:val="Fließtext (87) Exact"/>
    <w:basedOn w:val="CharStyle454"/>
    <w:rPr>
      <w:lang w:val="de-DE" w:eastAsia="de-DE" w:bidi="de-DE"/>
      <w:w w:val="100"/>
      <w:color w:val="FFFFFF"/>
      <w:position w:val="0"/>
    </w:rPr>
  </w:style>
  <w:style w:type="character" w:customStyle="1" w:styleId="CharStyle457">
    <w:name w:val="Fließtext (88) Exact"/>
    <w:basedOn w:val="DefaultParagraphFont"/>
    <w:link w:val="Style456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58">
    <w:name w:val="Fließtext (88) Exact"/>
    <w:basedOn w:val="CharStyle457"/>
    <w:rPr>
      <w:w w:val="100"/>
      <w:spacing w:val="0"/>
      <w:color w:val="FFFFFF"/>
      <w:position w:val="0"/>
    </w:rPr>
  </w:style>
  <w:style w:type="character" w:customStyle="1" w:styleId="CharStyle460">
    <w:name w:val="Fließtext (89) Exact"/>
    <w:basedOn w:val="DefaultParagraphFont"/>
    <w:link w:val="Style459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461">
    <w:name w:val="Fließtext (89) Exact"/>
    <w:basedOn w:val="CharStyle46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62">
    <w:name w:val="Fließtext (89) + Impact,20 pt,Nicht fett Exact"/>
    <w:basedOn w:val="CharStyle460"/>
    <w:rPr>
      <w:lang w:val="de-DE" w:eastAsia="de-DE" w:bidi="de-DE"/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63">
    <w:name w:val="Kopf- oder Fußzeile + Impact,Nicht fett,Kursiv"/>
    <w:basedOn w:val="CharStyle22"/>
    <w:rPr>
      <w:lang w:val="de-DE" w:eastAsia="de-DE" w:bidi="de-DE"/>
      <w:b/>
      <w:bCs/>
      <w:i/>
      <w:iCs/>
      <w:sz w:val="34"/>
      <w:szCs w:val="34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65">
    <w:name w:val="Fließtext (91) Exact"/>
    <w:basedOn w:val="DefaultParagraphFont"/>
    <w:link w:val="Style46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66">
    <w:name w:val="Fließtext (91) Exact"/>
    <w:basedOn w:val="CharStyle465"/>
    <w:rPr>
      <w:lang w:val="de-DE" w:eastAsia="de-DE" w:bidi="de-DE"/>
      <w:w w:val="100"/>
      <w:color w:val="FFFFFF"/>
      <w:position w:val="0"/>
    </w:rPr>
  </w:style>
  <w:style w:type="character" w:customStyle="1" w:styleId="CharStyle467">
    <w:name w:val="Fließtext (91) + Arial,20 pt Exact"/>
    <w:basedOn w:val="CharStyle465"/>
    <w:rPr>
      <w:lang w:val="de-DE" w:eastAsia="de-DE" w:bidi="de-DE"/>
      <w:sz w:val="40"/>
      <w:szCs w:val="4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69">
    <w:name w:val="Fließtext (90)_"/>
    <w:basedOn w:val="DefaultParagraphFont"/>
    <w:link w:val="Style468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470">
    <w:name w:val="Fließtext (2) Exact"/>
    <w:basedOn w:val="CharStyle36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472">
    <w:name w:val="Fließtext (92) Exact"/>
    <w:basedOn w:val="DefaultParagraphFont"/>
    <w:link w:val="Style471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73">
    <w:name w:val="Fließtext (92) Exact"/>
    <w:basedOn w:val="CharStyle472"/>
    <w:rPr>
      <w:w w:val="100"/>
      <w:spacing w:val="0"/>
      <w:color w:val="FFFFFF"/>
      <w:position w:val="0"/>
    </w:rPr>
  </w:style>
  <w:style w:type="character" w:customStyle="1" w:styleId="CharStyle474">
    <w:name w:val="Fließtext (92) + Impact,20 pt,Nicht fett Exact"/>
    <w:basedOn w:val="CharStyle472"/>
    <w:rPr>
      <w:b/>
      <w:bCs/>
      <w:sz w:val="40"/>
      <w:szCs w:val="40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76">
    <w:name w:val="Fließtext (93) Exact"/>
    <w:basedOn w:val="DefaultParagraphFont"/>
    <w:link w:val="Style475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77">
    <w:name w:val="Fließtext (93) Exact"/>
    <w:basedOn w:val="CharStyle476"/>
    <w:rPr>
      <w:lang w:val="de-DE" w:eastAsia="de-DE" w:bidi="de-DE"/>
      <w:w w:val="100"/>
      <w:color w:val="FFFFFF"/>
      <w:position w:val="0"/>
    </w:rPr>
  </w:style>
  <w:style w:type="character" w:customStyle="1" w:styleId="CharStyle478">
    <w:name w:val="Fließtext (93) + Arial,20 pt Exact"/>
    <w:basedOn w:val="CharStyle476"/>
    <w:rPr>
      <w:lang w:val="de-DE" w:eastAsia="de-DE" w:bidi="de-DE"/>
      <w:sz w:val="40"/>
      <w:szCs w:val="4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80">
    <w:name w:val="Fließtext (94) Exact"/>
    <w:basedOn w:val="DefaultParagraphFont"/>
    <w:link w:val="Style479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81">
    <w:name w:val="Fließtext (94) Exact"/>
    <w:basedOn w:val="CharStyle480"/>
    <w:rPr>
      <w:w w:val="100"/>
      <w:spacing w:val="0"/>
      <w:color w:val="FFFFFF"/>
      <w:position w:val="0"/>
    </w:rPr>
  </w:style>
  <w:style w:type="character" w:customStyle="1" w:styleId="CharStyle482">
    <w:name w:val="Fließtext (94) + Arial,20 pt Exact"/>
    <w:basedOn w:val="CharStyle480"/>
    <w:rPr>
      <w:sz w:val="40"/>
      <w:szCs w:val="4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84">
    <w:name w:val="Fließtext (95) Exact"/>
    <w:basedOn w:val="DefaultParagraphFont"/>
    <w:link w:val="Style48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85">
    <w:name w:val="Fließtext (95) Exact"/>
    <w:basedOn w:val="CharStyle484"/>
    <w:rPr>
      <w:lang w:val="de-DE" w:eastAsia="de-DE" w:bidi="de-DE"/>
      <w:w w:val="100"/>
      <w:color w:val="FFFFFF"/>
      <w:position w:val="0"/>
    </w:rPr>
  </w:style>
  <w:style w:type="character" w:customStyle="1" w:styleId="CharStyle486">
    <w:name w:val="Fließtext (95) + Impact,Nicht fett Exact"/>
    <w:basedOn w:val="CharStyle484"/>
    <w:rPr>
      <w:lang w:val="de-DE" w:eastAsia="de-DE" w:bidi="de-DE"/>
      <w:b/>
      <w:bCs/>
      <w:sz w:val="38"/>
      <w:szCs w:val="38"/>
      <w:rFonts w:ascii="Impact" w:eastAsia="Impact" w:hAnsi="Impact" w:cs="Impact"/>
      <w:w w:val="100"/>
      <w:spacing w:val="0"/>
      <w:color w:val="FFFFFF"/>
      <w:position w:val="0"/>
    </w:rPr>
  </w:style>
  <w:style w:type="character" w:customStyle="1" w:styleId="CharStyle488">
    <w:name w:val="Bildbeschriftung (19) Exact"/>
    <w:basedOn w:val="DefaultParagraphFont"/>
    <w:link w:val="Style487"/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489">
    <w:name w:val="Bildbeschriftung (19) + Kapitälchen Exact"/>
    <w:basedOn w:val="CharStyle488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91">
    <w:name w:val="Bildbeschriftung (20) Exact"/>
    <w:basedOn w:val="DefaultParagraphFont"/>
    <w:link w:val="Style490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93">
    <w:name w:val="Bildbeschriftung (21) Exact"/>
    <w:basedOn w:val="DefaultParagraphFont"/>
    <w:link w:val="Style492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95">
    <w:name w:val="Fließtext (96) Exact"/>
    <w:basedOn w:val="DefaultParagraphFont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97">
    <w:name w:val="Fließtext (97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99">
    <w:name w:val="Bildbeschriftung (22) Exact"/>
    <w:basedOn w:val="DefaultParagraphFont"/>
    <w:link w:val="Style49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501">
    <w:name w:val="Bildbeschriftung (23) Exact"/>
    <w:basedOn w:val="DefaultParagraphFont"/>
    <w:link w:val="Style5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502">
    <w:name w:val="Bildbeschriftung (1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  <w:color w:val="141414"/>
    </w:rPr>
  </w:style>
  <w:style w:type="character" w:customStyle="1" w:styleId="CharStyle503">
    <w:name w:val="Bildbeschriftung (13) Exact"/>
    <w:basedOn w:val="CharStyle31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05">
    <w:name w:val="Fließtext (100) Exact"/>
    <w:basedOn w:val="DefaultParagraphFont"/>
    <w:link w:val="Style504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06">
    <w:name w:val="Fließtext (100) Exact"/>
    <w:basedOn w:val="CharStyle505"/>
    <w:rPr>
      <w:w w:val="100"/>
      <w:spacing w:val="0"/>
      <w:color w:val="FFFFFF"/>
      <w:position w:val="0"/>
    </w:rPr>
  </w:style>
  <w:style w:type="character" w:customStyle="1" w:styleId="CharStyle507">
    <w:name w:val="Fließtext (19) + Times New Roman,8,5 pt,Nicht kursiv"/>
    <w:basedOn w:val="CharStyle94"/>
    <w:rPr>
      <w:i/>
      <w:i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08">
    <w:name w:val="Fließtext (96)_"/>
    <w:basedOn w:val="DefaultParagraphFont"/>
    <w:link w:val="Style494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09">
    <w:name w:val="Fließtext (97)_"/>
    <w:basedOn w:val="DefaultParagraphFont"/>
    <w:link w:val="Style49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511">
    <w:name w:val="Fließtext (98)_"/>
    <w:basedOn w:val="DefaultParagraphFont"/>
    <w:link w:val="Style51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513">
    <w:name w:val="Fließtext (99)_"/>
    <w:basedOn w:val="DefaultParagraphFont"/>
    <w:link w:val="Style5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514">
    <w:name w:val="Fließtext (9) + Nicht fett,Kursiv,Abstand 0 pt Exact"/>
    <w:basedOn w:val="CharStyle45"/>
    <w:rPr>
      <w:lang w:val="en-US" w:eastAsia="en-US" w:bidi="en-US"/>
      <w:b/>
      <w:bCs/>
      <w:i/>
      <w:iCs/>
      <w:sz w:val="18"/>
      <w:szCs w:val="18"/>
      <w:w w:val="100"/>
      <w:spacing w:val="-10"/>
      <w:color w:val="FFFFFF"/>
      <w:position w:val="0"/>
    </w:rPr>
  </w:style>
  <w:style w:type="character" w:customStyle="1" w:styleId="CharStyle515">
    <w:name w:val="Fließtext (2) + Kursiv,Abstand 0 pt"/>
    <w:basedOn w:val="CharStyle36"/>
    <w:rPr>
      <w:lang w:val="de-DE" w:eastAsia="de-DE" w:bidi="de-DE"/>
      <w:i/>
      <w:iCs/>
      <w:w w:val="100"/>
      <w:spacing w:val="-10"/>
      <w:color w:val="000000"/>
      <w:position w:val="0"/>
    </w:rPr>
  </w:style>
  <w:style w:type="character" w:customStyle="1" w:styleId="CharStyle517">
    <w:name w:val="Fließtext (101)_"/>
    <w:basedOn w:val="DefaultParagraphFont"/>
    <w:link w:val="Style516"/>
    <w:rPr>
      <w:lang w:val="en-US" w:eastAsia="en-US" w:bidi="en-US"/>
      <w:b/>
      <w:bCs/>
      <w:i/>
      <w:iCs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518">
    <w:name w:val="Fließtext (25) + 6 pt,Nicht kursiv"/>
    <w:basedOn w:val="CharStyle122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20">
    <w:name w:val="Fließtext (102)_"/>
    <w:basedOn w:val="DefaultParagraphFont"/>
    <w:link w:val="Style519"/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521">
    <w:name w:val="Fließtext (102) + 8,5 pt,Kursiv"/>
    <w:basedOn w:val="CharStyle520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523">
    <w:name w:val="Bildbeschriftung (24) Exact"/>
    <w:basedOn w:val="DefaultParagraphFont"/>
    <w:link w:val="Style522"/>
    <w:rPr>
      <w:lang w:val="1024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524">
    <w:name w:val="Bildbeschriftung (24) + Nicht kursiv Exact"/>
    <w:basedOn w:val="CharStyle523"/>
    <w:rPr>
      <w:i/>
      <w:iCs/>
      <w:w w:val="100"/>
      <w:spacing w:val="0"/>
      <w:color w:val="EBEBEB"/>
      <w:position w:val="0"/>
    </w:rPr>
  </w:style>
  <w:style w:type="character" w:customStyle="1" w:styleId="CharStyle525">
    <w:name w:val="Bildbeschriftung (24) Exact"/>
    <w:basedOn w:val="CharStyle523"/>
    <w:rPr>
      <w:w w:val="100"/>
      <w:spacing w:val="0"/>
      <w:color w:val="EBEBEB"/>
      <w:position w:val="0"/>
    </w:rPr>
  </w:style>
  <w:style w:type="character" w:customStyle="1" w:styleId="CharStyle527">
    <w:name w:val="Bildbeschriftung (25) Exact"/>
    <w:basedOn w:val="DefaultParagraphFont"/>
    <w:link w:val="Style526"/>
    <w:rPr>
      <w:lang w:val="en-US" w:eastAsia="en-US" w:bidi="en-US"/>
      <w:b/>
      <w:bCs/>
      <w:i w:val="0"/>
      <w:iCs w:val="0"/>
      <w:u w:val="none"/>
      <w:strike w:val="0"/>
      <w:smallCaps w:val="0"/>
      <w:rFonts w:ascii="Segoe UI" w:eastAsia="Segoe UI" w:hAnsi="Segoe UI" w:cs="Segoe UI"/>
    </w:rPr>
  </w:style>
  <w:style w:type="character" w:customStyle="1" w:styleId="CharStyle528">
    <w:name w:val="Bildbeschriftung (25) Exact"/>
    <w:basedOn w:val="CharStyle527"/>
    <w:rPr>
      <w:sz w:val="24"/>
      <w:szCs w:val="24"/>
      <w:w w:val="100"/>
      <w:spacing w:val="0"/>
      <w:color w:val="FFFFFF"/>
      <w:position w:val="0"/>
    </w:rPr>
  </w:style>
  <w:style w:type="character" w:customStyle="1" w:styleId="CharStyle529">
    <w:name w:val="Bildbeschriftung (25) + 10,5 pt Exact"/>
    <w:basedOn w:val="CharStyle527"/>
    <w:rPr>
      <w:lang w:val="de-DE" w:eastAsia="de-DE" w:bidi="de-DE"/>
      <w:sz w:val="21"/>
      <w:szCs w:val="21"/>
      <w:w w:val="100"/>
      <w:spacing w:val="0"/>
      <w:color w:val="FFFFFF"/>
      <w:position w:val="0"/>
    </w:rPr>
  </w:style>
  <w:style w:type="character" w:customStyle="1" w:styleId="CharStyle531">
    <w:name w:val="Bildbeschriftung (26) Exact"/>
    <w:basedOn w:val="DefaultParagraphFont"/>
    <w:link w:val="Style5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532">
    <w:name w:val="Bildbeschriftung (26) Exact"/>
    <w:basedOn w:val="CharStyle531"/>
    <w:rPr>
      <w:w w:val="100"/>
      <w:spacing w:val="0"/>
      <w:color w:val="FFFFFF"/>
      <w:position w:val="0"/>
    </w:rPr>
  </w:style>
  <w:style w:type="character" w:customStyle="1" w:styleId="CharStyle534">
    <w:name w:val="Fließtext (103)_"/>
    <w:basedOn w:val="DefaultParagraphFont"/>
    <w:link w:val="Style533"/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  <w:rFonts w:ascii="Candara" w:eastAsia="Candara" w:hAnsi="Candara" w:cs="Candara"/>
    </w:rPr>
  </w:style>
  <w:style w:type="character" w:customStyle="1" w:styleId="CharStyle535">
    <w:name w:val="Fließtext (103)"/>
    <w:basedOn w:val="CharStyle534"/>
    <w:rPr>
      <w:w w:val="100"/>
      <w:spacing w:val="0"/>
      <w:color w:val="FFFFFF"/>
      <w:position w:val="0"/>
    </w:rPr>
  </w:style>
  <w:style w:type="character" w:customStyle="1" w:styleId="CharStyle536">
    <w:name w:val="Fließtext (103) + Arial,15 pt"/>
    <w:basedOn w:val="CharStyle534"/>
    <w:rPr>
      <w:sz w:val="30"/>
      <w:szCs w:val="30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538">
    <w:name w:val="Fließtext (104)_"/>
    <w:basedOn w:val="DefaultParagraphFont"/>
    <w:link w:val="Style537"/>
    <w:rPr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540">
    <w:name w:val="Fließtext (106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541">
    <w:name w:val="Fließtext (106) Exact"/>
    <w:basedOn w:val="CharStyle546"/>
    <w:rPr>
      <w:color w:val="EBEBEB"/>
    </w:rPr>
  </w:style>
  <w:style w:type="character" w:customStyle="1" w:styleId="CharStyle542">
    <w:name w:val="Fließtext (60) Exact"/>
    <w:basedOn w:val="CharStyle323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544">
    <w:name w:val="Fließtext (105)_"/>
    <w:basedOn w:val="DefaultParagraphFont"/>
    <w:link w:val="Style543"/>
    <w:rPr>
      <w:lang w:val="en-US" w:eastAsia="en-US" w:bidi="en-US"/>
      <w:b/>
      <w:bCs/>
      <w:i w:val="0"/>
      <w:iCs w:val="0"/>
      <w:u w:val="none"/>
      <w:strike w:val="0"/>
      <w:smallCaps w:val="0"/>
      <w:sz w:val="108"/>
      <w:szCs w:val="108"/>
      <w:rFonts w:ascii="Segoe UI" w:eastAsia="Segoe UI" w:hAnsi="Segoe UI" w:cs="Segoe UI"/>
      <w:spacing w:val="-40"/>
    </w:rPr>
  </w:style>
  <w:style w:type="character" w:customStyle="1" w:styleId="CharStyle545">
    <w:name w:val="Fließtext (105)"/>
    <w:basedOn w:val="CharStyle544"/>
    <w:rPr>
      <w:w w:val="100"/>
      <w:color w:val="FFFFFF"/>
      <w:position w:val="0"/>
    </w:rPr>
  </w:style>
  <w:style w:type="character" w:customStyle="1" w:styleId="CharStyle546">
    <w:name w:val="Fließtext (106)_"/>
    <w:basedOn w:val="DefaultParagraphFont"/>
    <w:link w:val="Style539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547">
    <w:name w:val="Fließtext (106)"/>
    <w:basedOn w:val="CharStyle546"/>
    <w:rPr>
      <w:w w:val="100"/>
      <w:spacing w:val="0"/>
      <w:color w:val="EBEBEB"/>
      <w:position w:val="0"/>
    </w:rPr>
  </w:style>
  <w:style w:type="character" w:customStyle="1" w:styleId="CharStyle548">
    <w:name w:val="Fließtext (60)"/>
    <w:basedOn w:val="CharStyle323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550">
    <w:name w:val="Fließtext (107)_"/>
    <w:basedOn w:val="DefaultParagraphFont"/>
    <w:link w:val="Style549"/>
    <w:rPr>
      <w:lang w:val="en-US" w:eastAsia="en-US" w:bidi="en-US"/>
      <w:b/>
      <w:bCs/>
      <w:i/>
      <w:iCs/>
      <w:u w:val="none"/>
      <w:strike w:val="0"/>
      <w:smallCaps w:val="0"/>
      <w:sz w:val="54"/>
      <w:szCs w:val="54"/>
      <w:rFonts w:ascii="Arial" w:eastAsia="Arial" w:hAnsi="Arial" w:cs="Arial"/>
    </w:rPr>
  </w:style>
  <w:style w:type="character" w:customStyle="1" w:styleId="CharStyle551">
    <w:name w:val="Fließtext (107)"/>
    <w:basedOn w:val="CharStyle550"/>
    <w:rPr>
      <w:w w:val="100"/>
      <w:spacing w:val="0"/>
      <w:color w:val="FFFFFF"/>
      <w:position w:val="0"/>
    </w:rPr>
  </w:style>
  <w:style w:type="character" w:customStyle="1" w:styleId="CharStyle552">
    <w:name w:val="Fließtext (107) + Franklin Gothic Heavy,29 pt,Nicht fett,Abstand -1 pt"/>
    <w:basedOn w:val="CharStyle550"/>
    <w:rPr>
      <w:b/>
      <w:bCs/>
      <w:sz w:val="58"/>
      <w:szCs w:val="58"/>
      <w:rFonts w:ascii="Franklin Gothic Heavy" w:eastAsia="Franklin Gothic Heavy" w:hAnsi="Franklin Gothic Heavy" w:cs="Franklin Gothic Heavy"/>
      <w:w w:val="100"/>
      <w:spacing w:val="-20"/>
      <w:color w:val="FFFFFF"/>
      <w:position w:val="0"/>
    </w:rPr>
  </w:style>
  <w:style w:type="character" w:customStyle="1" w:styleId="CharStyle553">
    <w:name w:val="Überschrift #4 + 12 pt,Kursiv,Abstand 0 pt"/>
    <w:basedOn w:val="CharStyle143"/>
    <w:rPr>
      <w:lang w:val="de-DE" w:eastAsia="de-DE" w:bidi="de-DE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555">
    <w:name w:val="Fließtext (108)_"/>
    <w:basedOn w:val="DefaultParagraphFont"/>
    <w:link w:val="Style554"/>
    <w:rPr>
      <w:lang w:val="en-US" w:eastAsia="en-US" w:bidi="en-US"/>
      <w:b/>
      <w:bCs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  <w:spacing w:val="-10"/>
    </w:rPr>
  </w:style>
  <w:style w:type="character" w:customStyle="1" w:styleId="CharStyle556">
    <w:name w:val="Fließtext (108) + 11 pt,Nicht kursiv,Abstand 0 pt"/>
    <w:basedOn w:val="CharStyle555"/>
    <w:rPr>
      <w:lang w:val="de-DE" w:eastAsia="de-DE" w:bidi="de-DE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558">
    <w:name w:val="Überschrift #4 (5)_"/>
    <w:basedOn w:val="DefaultParagraphFont"/>
    <w:link w:val="Style557"/>
    <w:rPr>
      <w:b/>
      <w:bCs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  <w:spacing w:val="-10"/>
    </w:rPr>
  </w:style>
  <w:style w:type="character" w:customStyle="1" w:styleId="CharStyle559">
    <w:name w:val="Überschrift #4 (5) + 11 pt,Nicht kursiv,Abstand 0 pt"/>
    <w:basedOn w:val="CharStyle558"/>
    <w:rPr>
      <w:lang w:val="de-DE" w:eastAsia="de-DE" w:bidi="de-DE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561">
    <w:name w:val="Fließtext (109) Exact"/>
    <w:basedOn w:val="DefaultParagraphFont"/>
    <w:link w:val="Style560"/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562">
    <w:name w:val="Fließtext (109) Exact"/>
    <w:basedOn w:val="CharStyle56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64">
    <w:name w:val="Fließtext (110) Exact"/>
    <w:basedOn w:val="DefaultParagraphFont"/>
    <w:link w:val="Style563"/>
    <w:rPr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  <w:w w:val="100"/>
      <w:spacing w:val="-10"/>
    </w:rPr>
  </w:style>
  <w:style w:type="character" w:customStyle="1" w:styleId="CharStyle565">
    <w:name w:val="Fließtext (110) Exact"/>
    <w:basedOn w:val="CharStyle564"/>
    <w:rPr>
      <w:lang w:val="de-DE" w:eastAsia="de-DE" w:bidi="de-DE"/>
      <w:color w:val="FFFFFF"/>
      <w:position w:val="0"/>
    </w:rPr>
  </w:style>
  <w:style w:type="character" w:customStyle="1" w:styleId="CharStyle567">
    <w:name w:val="Überschrift #2 Exact"/>
    <w:basedOn w:val="DefaultParagraphFont"/>
    <w:link w:val="Style56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8"/>
      <w:szCs w:val="68"/>
      <w:rFonts w:ascii="Arial" w:eastAsia="Arial" w:hAnsi="Arial" w:cs="Arial"/>
      <w:spacing w:val="-30"/>
    </w:rPr>
  </w:style>
  <w:style w:type="character" w:customStyle="1" w:styleId="CharStyle568">
    <w:name w:val="Überschrift #2 Exact"/>
    <w:basedOn w:val="CharStyle567"/>
    <w:rPr>
      <w:w w:val="100"/>
      <w:color w:val="FFFFFF"/>
      <w:position w:val="0"/>
    </w:rPr>
  </w:style>
  <w:style w:type="character" w:customStyle="1" w:styleId="CharStyle569">
    <w:name w:val="Fließtext (2) + 8 pt,Fett"/>
    <w:basedOn w:val="CharStyle36"/>
    <w:rPr>
      <w:lang w:val="de-DE" w:eastAsia="de-DE" w:bidi="de-DE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570">
    <w:name w:val="Fließtext (2) + 7 pt"/>
    <w:basedOn w:val="CharStyle36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571">
    <w:name w:val="Fließtext (2) + Fett,Kursiv"/>
    <w:basedOn w:val="CharStyle36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572">
    <w:name w:val="Fließtext (2) + 7 pt,Kursiv,Abstand 0 pt"/>
    <w:basedOn w:val="CharStyle36"/>
    <w:rPr>
      <w:lang w:val="en-US" w:eastAsia="en-US" w:bidi="en-US"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573">
    <w:name w:val="Fließtext (7) Exact"/>
    <w:basedOn w:val="CharStyle9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75">
    <w:name w:val="Fließtext (111) Exact"/>
    <w:basedOn w:val="DefaultParagraphFont"/>
    <w:link w:val="Style574"/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576">
    <w:name w:val="Fließtext (111) Exact"/>
    <w:basedOn w:val="CharStyle57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78">
    <w:name w:val="Fließtext (112) Exact"/>
    <w:basedOn w:val="DefaultParagraphFont"/>
    <w:link w:val="Style577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579">
    <w:name w:val="Fließtext (112) Exact"/>
    <w:basedOn w:val="CharStyle57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0">
    <w:name w:val="Fließtext (5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color w:val="141414"/>
    </w:rPr>
  </w:style>
  <w:style w:type="character" w:customStyle="1" w:styleId="CharStyle581">
    <w:name w:val="Fließtext (5) Exact"/>
    <w:basedOn w:val="CharStyle1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2">
    <w:name w:val="Überschrift #5 Exact"/>
    <w:basedOn w:val="CharStyle23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4">
    <w:name w:val="Fließtext (113) Exact"/>
    <w:basedOn w:val="DefaultParagraphFont"/>
    <w:link w:val="Style583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585">
    <w:name w:val="Fließtext (113) Exact"/>
    <w:basedOn w:val="CharStyle58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7">
    <w:name w:val="Fließtext (114) Exact"/>
    <w:basedOn w:val="DefaultParagraphFont"/>
    <w:link w:val="Style586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588">
    <w:name w:val="Fließtext (114) Exact"/>
    <w:basedOn w:val="CharStyle58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9">
    <w:name w:val="Fließtext (7) + 10 pt,Kursiv,Abstand 0 pt"/>
    <w:basedOn w:val="CharStyle96"/>
    <w:rPr>
      <w:lang w:val="de-DE" w:eastAsia="de-DE" w:bidi="de-DE"/>
      <w:i/>
      <w:iCs/>
      <w:sz w:val="20"/>
      <w:szCs w:val="20"/>
      <w:w w:val="100"/>
      <w:spacing w:val="-10"/>
      <w:color w:val="000000"/>
      <w:position w:val="0"/>
    </w:rPr>
  </w:style>
  <w:style w:type="character" w:customStyle="1" w:styleId="CharStyle591">
    <w:name w:val="Fließtext (115)_"/>
    <w:basedOn w:val="DefaultParagraphFont"/>
    <w:link w:val="Style590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592">
    <w:name w:val="Fließtext (115) + Candara,11,5 pt,Kursiv,Abstand 0 pt"/>
    <w:basedOn w:val="CharStyle591"/>
    <w:rPr>
      <w:lang w:val="fr-FR" w:eastAsia="fr-FR" w:bidi="fr-FR"/>
      <w:i/>
      <w:iCs/>
      <w:sz w:val="23"/>
      <w:szCs w:val="23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593">
    <w:name w:val="Fließtext (19) + Nicht kursiv"/>
    <w:basedOn w:val="CharStyle94"/>
    <w:rPr>
      <w:lang w:val="fr-FR" w:eastAsia="fr-FR" w:bidi="fr-FR"/>
      <w:i/>
      <w:iCs/>
      <w:w w:val="100"/>
      <w:spacing w:val="0"/>
      <w:color w:val="000000"/>
      <w:position w:val="0"/>
    </w:rPr>
  </w:style>
  <w:style w:type="character" w:customStyle="1" w:styleId="CharStyle594">
    <w:name w:val="Fließtext (2)"/>
    <w:basedOn w:val="CharStyle3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95">
    <w:name w:val="Fließtext (19) + Nicht kursiv,Abstand 1 pt"/>
    <w:basedOn w:val="CharStyle94"/>
    <w:rPr>
      <w:lang w:val="de-DE" w:eastAsia="de-DE" w:bidi="de-DE"/>
      <w:i/>
      <w:iCs/>
      <w:w w:val="100"/>
      <w:spacing w:val="20"/>
      <w:color w:val="000000"/>
      <w:position w:val="0"/>
    </w:rPr>
  </w:style>
  <w:style w:type="character" w:customStyle="1" w:styleId="CharStyle597">
    <w:name w:val="Fließtext (116)_"/>
    <w:basedOn w:val="DefaultParagraphFont"/>
    <w:link w:val="Style596"/>
    <w:rPr>
      <w:b/>
      <w:bCs/>
      <w:i/>
      <w:iCs/>
      <w:u w:val="none"/>
      <w:strike w:val="0"/>
      <w:smallCaps w:val="0"/>
      <w:sz w:val="23"/>
      <w:szCs w:val="23"/>
      <w:rFonts w:ascii="Candara" w:eastAsia="Candara" w:hAnsi="Candara" w:cs="Candara"/>
      <w:spacing w:val="-10"/>
    </w:rPr>
  </w:style>
  <w:style w:type="character" w:customStyle="1" w:styleId="CharStyle598">
    <w:name w:val="Fließtext (116) + Century Gothic,9,5 pt,Nicht kursiv,Abstand 0 pt"/>
    <w:basedOn w:val="CharStyle597"/>
    <w:rPr>
      <w:lang w:val="de-DE" w:eastAsia="de-DE" w:bidi="de-DE"/>
      <w:i/>
      <w:iCs/>
      <w:sz w:val="19"/>
      <w:szCs w:val="19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99">
    <w:name w:val="Fließtext (22) + Kapitälchen"/>
    <w:basedOn w:val="CharStyle102"/>
    <w:rPr>
      <w:lang w:val="fr-FR" w:eastAsia="fr-FR" w:bidi="fr-FR"/>
      <w:smallCaps/>
      <w:w w:val="100"/>
      <w:spacing w:val="0"/>
      <w:color w:val="000000"/>
      <w:position w:val="0"/>
    </w:rPr>
  </w:style>
  <w:style w:type="character" w:customStyle="1" w:styleId="CharStyle600">
    <w:name w:val="Fließtext (4) Exact"/>
    <w:basedOn w:val="DefaultParagraphFont"/>
    <w:rPr>
      <w:b w:val="0"/>
      <w:bCs w:val="0"/>
      <w:i w:val="0"/>
      <w:iCs w:val="0"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character" w:customStyle="1" w:styleId="CharStyle601">
    <w:name w:val="Fließtext (4) Exact"/>
    <w:basedOn w:val="CharStyle14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603">
    <w:name w:val="Fließtext (118) Exact"/>
    <w:basedOn w:val="DefaultParagraphFont"/>
    <w:link w:val="Style60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</w:rPr>
  </w:style>
  <w:style w:type="character" w:customStyle="1" w:styleId="CharStyle604">
    <w:name w:val="Fließtext (118) Exact"/>
    <w:basedOn w:val="CharStyle603"/>
    <w:rPr>
      <w:w w:val="100"/>
      <w:spacing w:val="0"/>
      <w:color w:val="EBEBEB"/>
      <w:position w:val="0"/>
    </w:rPr>
  </w:style>
  <w:style w:type="character" w:customStyle="1" w:styleId="CharStyle606">
    <w:name w:val="Fließtext (119) Exact"/>
    <w:basedOn w:val="DefaultParagraphFont"/>
    <w:link w:val="Style60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  <w:w w:val="120"/>
      <w:spacing w:val="0"/>
    </w:rPr>
  </w:style>
  <w:style w:type="character" w:customStyle="1" w:styleId="CharStyle607">
    <w:name w:val="Fließtext (119) Exact"/>
    <w:basedOn w:val="CharStyle606"/>
    <w:rPr>
      <w:lang w:val="de-DE" w:eastAsia="de-DE" w:bidi="de-DE"/>
      <w:color w:val="EBEBEB"/>
      <w:position w:val="0"/>
    </w:rPr>
  </w:style>
  <w:style w:type="character" w:customStyle="1" w:styleId="CharStyle608">
    <w:name w:val="Fließtext (119) + Fett,Skalieren 100% Exact"/>
    <w:basedOn w:val="CharStyle606"/>
    <w:rPr>
      <w:lang w:val="de-DE" w:eastAsia="de-DE" w:bidi="de-DE"/>
      <w:b/>
      <w:bCs/>
      <w:w w:val="100"/>
      <w:spacing w:val="0"/>
      <w:color w:val="EBEBEB"/>
      <w:position w:val="0"/>
    </w:rPr>
  </w:style>
  <w:style w:type="character" w:customStyle="1" w:styleId="CharStyle610">
    <w:name w:val="Fließtext (117)_"/>
    <w:basedOn w:val="DefaultParagraphFont"/>
    <w:link w:val="Style609"/>
    <w:rPr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611">
    <w:name w:val="Fließtext (117)"/>
    <w:basedOn w:val="CharStyle610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612">
    <w:name w:val="Fließtext (117) + Nicht fett,Nicht kursiv"/>
    <w:basedOn w:val="CharStyle610"/>
    <w:rPr>
      <w:lang w:val="de-DE" w:eastAsia="de-DE" w:bidi="de-DE"/>
      <w:b/>
      <w:bCs/>
      <w:i/>
      <w:iCs/>
      <w:w w:val="100"/>
      <w:spacing w:val="0"/>
      <w:color w:val="EBEBEB"/>
      <w:position w:val="0"/>
    </w:rPr>
  </w:style>
  <w:style w:type="character" w:customStyle="1" w:styleId="CharStyle613">
    <w:name w:val="Fließtext (117) + Franklin Gothic Heavy,13 pt,Nicht fett,Nicht kursiv,Abstand 2 pt"/>
    <w:basedOn w:val="CharStyle610"/>
    <w:rPr>
      <w:lang w:val="de-DE" w:eastAsia="de-DE" w:bidi="de-DE"/>
      <w:b/>
      <w:bCs/>
      <w:i/>
      <w:iCs/>
      <w:sz w:val="26"/>
      <w:szCs w:val="26"/>
      <w:rFonts w:ascii="Franklin Gothic Heavy" w:eastAsia="Franklin Gothic Heavy" w:hAnsi="Franklin Gothic Heavy" w:cs="Franklin Gothic Heavy"/>
      <w:w w:val="100"/>
      <w:spacing w:val="40"/>
      <w:color w:val="EBEBEB"/>
      <w:position w:val="0"/>
    </w:rPr>
  </w:style>
  <w:style w:type="character" w:customStyle="1" w:styleId="CharStyle614">
    <w:name w:val="Fließtext (18)"/>
    <w:basedOn w:val="CharStyle92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615">
    <w:name w:val="Kopf- oder Fußzeile"/>
    <w:basedOn w:val="CharStyle2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16">
    <w:name w:val="Inhaltsverzeichnis (5)_"/>
    <w:basedOn w:val="DefaultParagraphFont"/>
    <w:link w:val="TOC_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618">
    <w:name w:val="Inhaltsverzeichnis (7)_"/>
    <w:basedOn w:val="DefaultParagraphFont"/>
    <w:link w:val="Style617"/>
    <w:rPr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620">
    <w:name w:val="Inhaltsverzeichnis (8)_"/>
    <w:basedOn w:val="DefaultParagraphFont"/>
    <w:link w:val="Style619"/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622">
    <w:name w:val="Inhaltsverzeichnis (9)_"/>
    <w:basedOn w:val="DefaultParagraphFont"/>
    <w:link w:val="Style621"/>
    <w:rPr>
      <w:b/>
      <w:bCs/>
      <w:i w:val="0"/>
      <w:iCs w:val="0"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character" w:customStyle="1" w:styleId="CharStyle624">
    <w:name w:val="Inhaltsverzeichnis (10)_"/>
    <w:basedOn w:val="DefaultParagraphFont"/>
    <w:link w:val="Style623"/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626">
    <w:name w:val="Inhaltsverzeichnis (11)_"/>
    <w:basedOn w:val="DefaultParagraphFont"/>
    <w:link w:val="Style625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628">
    <w:name w:val="Inhaltsverzeichnis (12)_"/>
    <w:basedOn w:val="DefaultParagraphFont"/>
    <w:link w:val="Style627"/>
    <w:rPr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630">
    <w:name w:val="Inhaltsverzeichnis (13)_"/>
    <w:basedOn w:val="DefaultParagraphFont"/>
    <w:link w:val="Style629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632">
    <w:name w:val="Fließtext (120)_"/>
    <w:basedOn w:val="DefaultParagraphFont"/>
    <w:link w:val="Style631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634">
    <w:name w:val="Bildbeschriftung (27) Exact"/>
    <w:basedOn w:val="DefaultParagraphFont"/>
    <w:link w:val="Style633"/>
    <w:rPr>
      <w:lang w:val="es-ES" w:eastAsia="es-ES" w:bidi="es-ES"/>
      <w:b/>
      <w:bCs/>
      <w:i w:val="0"/>
      <w:iCs w:val="0"/>
      <w:u w:val="none"/>
      <w:strike w:val="0"/>
      <w:smallCaps w:val="0"/>
      <w:sz w:val="106"/>
      <w:szCs w:val="106"/>
      <w:rFonts w:ascii="Garamond" w:eastAsia="Garamond" w:hAnsi="Garamond" w:cs="Garamond"/>
    </w:rPr>
  </w:style>
  <w:style w:type="character" w:customStyle="1" w:styleId="CharStyle635">
    <w:name w:val="Bildbeschriftung (27) Exact"/>
    <w:basedOn w:val="CharStyle634"/>
    <w:rPr>
      <w:w w:val="100"/>
      <w:spacing w:val="0"/>
      <w:color w:val="FFFFFF"/>
      <w:position w:val="0"/>
    </w:rPr>
  </w:style>
  <w:style w:type="character" w:customStyle="1" w:styleId="CharStyle636">
    <w:name w:val="Bildbeschriftung (27) + Candara,20 pt Exact"/>
    <w:basedOn w:val="CharStyle634"/>
    <w:rPr>
      <w:sz w:val="40"/>
      <w:szCs w:val="40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638">
    <w:name w:val="Fließtext (121)_"/>
    <w:basedOn w:val="DefaultParagraphFont"/>
    <w:link w:val="Style637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94"/>
      <w:szCs w:val="94"/>
      <w:rFonts w:ascii="Georgia" w:eastAsia="Georgia" w:hAnsi="Georgia" w:cs="Georgia"/>
      <w:spacing w:val="0"/>
    </w:rPr>
  </w:style>
  <w:style w:type="character" w:customStyle="1" w:styleId="CharStyle639">
    <w:name w:val="Fließtext (121)"/>
    <w:basedOn w:val="CharStyle638"/>
    <w:rPr>
      <w:w w:val="100"/>
      <w:color w:val="FFFFFF"/>
      <w:position w:val="0"/>
    </w:rPr>
  </w:style>
  <w:style w:type="character" w:customStyle="1" w:styleId="CharStyle641">
    <w:name w:val="Überschrift #1_"/>
    <w:basedOn w:val="DefaultParagraphFont"/>
    <w:link w:val="Style640"/>
    <w:rPr>
      <w:b/>
      <w:bCs/>
      <w:i w:val="0"/>
      <w:iCs w:val="0"/>
      <w:u w:val="none"/>
      <w:strike w:val="0"/>
      <w:smallCaps w:val="0"/>
      <w:sz w:val="172"/>
      <w:szCs w:val="172"/>
      <w:rFonts w:ascii="Georgia" w:eastAsia="Georgia" w:hAnsi="Georgia" w:cs="Georgia"/>
      <w:w w:val="60"/>
      <w:spacing w:val="-20"/>
    </w:rPr>
  </w:style>
  <w:style w:type="character" w:customStyle="1" w:styleId="CharStyle643">
    <w:name w:val="Bildbeschriftung (28) Exact"/>
    <w:basedOn w:val="DefaultParagraphFont"/>
    <w:link w:val="Style642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character" w:customStyle="1" w:styleId="CharStyle644">
    <w:name w:val="Bildbeschriftung (28) Exact"/>
    <w:basedOn w:val="CharStyle643"/>
    <w:rPr>
      <w:lang w:val="de-DE" w:eastAsia="de-DE" w:bidi="de-DE"/>
      <w:spacing w:val="0"/>
      <w:color w:val="FFFFFF"/>
      <w:position w:val="0"/>
    </w:rPr>
  </w:style>
  <w:style w:type="character" w:customStyle="1" w:styleId="CharStyle646">
    <w:name w:val="Bildbeschriftung (29) Exact"/>
    <w:basedOn w:val="DefaultParagraphFont"/>
    <w:link w:val="Style645"/>
    <w:rPr>
      <w:b/>
      <w:bCs/>
      <w:i w:val="0"/>
      <w:iCs w:val="0"/>
      <w:u w:val="none"/>
      <w:strike w:val="0"/>
      <w:smallCaps w:val="0"/>
      <w:sz w:val="19"/>
      <w:szCs w:val="19"/>
      <w:rFonts w:ascii="Georgia" w:eastAsia="Georgia" w:hAnsi="Georgia" w:cs="Georgia"/>
      <w:w w:val="60"/>
      <w:spacing w:val="0"/>
    </w:rPr>
  </w:style>
  <w:style w:type="character" w:customStyle="1" w:styleId="CharStyle647">
    <w:name w:val="Bildbeschriftung (29) Exact"/>
    <w:basedOn w:val="CharStyle646"/>
    <w:rPr>
      <w:lang w:val="de-DE" w:eastAsia="de-DE" w:bidi="de-DE"/>
      <w:color w:val="FFFFFF"/>
      <w:position w:val="0"/>
    </w:rPr>
  </w:style>
  <w:style w:type="character" w:customStyle="1" w:styleId="CharStyle649">
    <w:name w:val="Fließtext (122)_"/>
    <w:basedOn w:val="DefaultParagraphFont"/>
    <w:link w:val="Style648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3">
    <w:name w:val="Bildbeschriftung (2)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  <w:spacing w:val="20"/>
    </w:rPr>
  </w:style>
  <w:style w:type="paragraph" w:customStyle="1" w:styleId="Style6">
    <w:name w:val="Bildbeschriftung (3)"/>
    <w:basedOn w:val="Normal"/>
    <w:link w:val="CharStyle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8">
    <w:name w:val="Bildbeschriftung"/>
    <w:basedOn w:val="Normal"/>
    <w:link w:val="CharStyle9"/>
    <w:pPr>
      <w:widowControl w:val="0"/>
      <w:shd w:val="clear" w:color="auto" w:fill="FFFFFF"/>
      <w:jc w:val="both"/>
      <w:spacing w:line="605" w:lineRule="exact"/>
    </w:pPr>
    <w:rPr>
      <w:b w:val="0"/>
      <w:bCs w:val="0"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1">
    <w:name w:val="Fließtext (3)"/>
    <w:basedOn w:val="Normal"/>
    <w:link w:val="CharStyle12"/>
    <w:pPr>
      <w:widowControl w:val="0"/>
      <w:shd w:val="clear" w:color="auto" w:fill="FFFFFF"/>
      <w:jc w:val="both"/>
      <w:spacing w:after="2520" w:line="605" w:lineRule="exact"/>
    </w:pPr>
    <w:rPr>
      <w:b w:val="0"/>
      <w:bCs w:val="0"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3">
    <w:name w:val="Fließtext (4)"/>
    <w:basedOn w:val="Normal"/>
    <w:link w:val="CharStyle14"/>
    <w:pPr>
      <w:widowControl w:val="0"/>
      <w:shd w:val="clear" w:color="auto" w:fill="FFFFFF"/>
      <w:jc w:val="right"/>
      <w:spacing w:before="2520" w:after="60" w:line="0" w:lineRule="exact"/>
    </w:pPr>
    <w:rPr>
      <w:b w:val="0"/>
      <w:bCs w:val="0"/>
      <w:i w:val="0"/>
      <w:iCs w:val="0"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paragraph" w:customStyle="1" w:styleId="Style16">
    <w:name w:val="Fließtext (5)"/>
    <w:basedOn w:val="Normal"/>
    <w:link w:val="CharStyle17"/>
    <w:pPr>
      <w:widowControl w:val="0"/>
      <w:shd w:val="clear" w:color="auto" w:fill="FFFFFF"/>
      <w:jc w:val="center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9">
    <w:name w:val="Fließtext (6)"/>
    <w:basedOn w:val="Normal"/>
    <w:link w:val="CharStyle2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0"/>
    </w:rPr>
  </w:style>
  <w:style w:type="paragraph" w:customStyle="1" w:styleId="Style21">
    <w:name w:val="Kopf- oder Fußzeile"/>
    <w:basedOn w:val="Normal"/>
    <w:link w:val="CharStyle2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  <w:spacing w:val="0"/>
    </w:rPr>
  </w:style>
  <w:style w:type="paragraph" w:customStyle="1" w:styleId="Style24">
    <w:name w:val="Bildbeschriftung (4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6">
    <w:name w:val="Fließtext (7)"/>
    <w:basedOn w:val="Normal"/>
    <w:link w:val="CharStyle96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8">
    <w:name w:val="Fließtext (2)"/>
    <w:basedOn w:val="Normal"/>
    <w:link w:val="CharStyle36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0">
    <w:name w:val="Bildbeschriftung (5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w w:val="100"/>
      <w:spacing w:val="0"/>
    </w:rPr>
  </w:style>
  <w:style w:type="paragraph" w:customStyle="1" w:styleId="Style32">
    <w:name w:val="Fließtext (8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34">
    <w:name w:val="Fließtext (9)"/>
    <w:basedOn w:val="Normal"/>
    <w:link w:val="CharStyle45"/>
    <w:pPr>
      <w:widowControl w:val="0"/>
      <w:shd w:val="clear" w:color="auto" w:fill="FFFFFF"/>
      <w:spacing w:before="240"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43">
    <w:name w:val="Inhaltsverzeichnis"/>
    <w:basedOn w:val="Normal"/>
    <w:link w:val="CharStyle44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46">
    <w:name w:val="Fließtext (10)"/>
    <w:basedOn w:val="Normal"/>
    <w:link w:val="CharStyle47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Arial" w:eastAsia="Arial" w:hAnsi="Arial" w:cs="Arial"/>
    </w:rPr>
  </w:style>
  <w:style w:type="paragraph" w:customStyle="1" w:styleId="Style52">
    <w:name w:val="Fließtext (11)"/>
    <w:basedOn w:val="Normal"/>
    <w:link w:val="CharStyle53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6">
    <w:name w:val="Fließtext (12)"/>
    <w:basedOn w:val="Normal"/>
    <w:link w:val="CharStyle57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60">
    <w:name w:val="Fließtext (13)"/>
    <w:basedOn w:val="Normal"/>
    <w:link w:val="CharStyle61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64">
    <w:name w:val="Fließtext (14)"/>
    <w:basedOn w:val="Normal"/>
    <w:link w:val="CharStyle65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69">
    <w:name w:val="Fließtext (15)"/>
    <w:basedOn w:val="Normal"/>
    <w:link w:val="CharStyle70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73">
    <w:name w:val="Fließtext (16)"/>
    <w:basedOn w:val="Normal"/>
    <w:link w:val="CharStyle74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77">
    <w:name w:val="Fließtext (17)"/>
    <w:basedOn w:val="Normal"/>
    <w:link w:val="CharStyle78"/>
    <w:pPr>
      <w:widowControl w:val="0"/>
      <w:shd w:val="clear" w:color="auto" w:fill="FFFFFF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91">
    <w:name w:val="Fließtext (18)"/>
    <w:basedOn w:val="Normal"/>
    <w:link w:val="CharStyle92"/>
    <w:pPr>
      <w:widowControl w:val="0"/>
      <w:shd w:val="clear" w:color="auto" w:fill="FFFFFF"/>
      <w:spacing w:before="78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10"/>
    </w:rPr>
  </w:style>
  <w:style w:type="paragraph" w:customStyle="1" w:styleId="Style93">
    <w:name w:val="Fließtext (19)"/>
    <w:basedOn w:val="Normal"/>
    <w:link w:val="CharStyle94"/>
    <w:pPr>
      <w:widowControl w:val="0"/>
      <w:shd w:val="clear" w:color="auto" w:fill="FFFFFF"/>
      <w:spacing w:before="240" w:line="221" w:lineRule="exact"/>
      <w:ind w:hanging="140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97">
    <w:name w:val="Fließtext (20)"/>
    <w:basedOn w:val="Normal"/>
    <w:link w:val="CharStyle98"/>
    <w:pPr>
      <w:widowControl w:val="0"/>
      <w:shd w:val="clear" w:color="auto" w:fill="FFFFFF"/>
      <w:jc w:val="both"/>
      <w:spacing w:after="180" w:line="226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0"/>
    </w:rPr>
  </w:style>
  <w:style w:type="paragraph" w:customStyle="1" w:styleId="Style99">
    <w:name w:val="Fließtext (21)"/>
    <w:basedOn w:val="Normal"/>
    <w:link w:val="CharStyle100"/>
    <w:pPr>
      <w:widowControl w:val="0"/>
      <w:shd w:val="clear" w:color="auto" w:fill="FFFFFF"/>
      <w:spacing w:after="180" w:line="221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  <w:spacing w:val="-10"/>
    </w:rPr>
  </w:style>
  <w:style w:type="paragraph" w:customStyle="1" w:styleId="Style101">
    <w:name w:val="Fließtext (22)"/>
    <w:basedOn w:val="Normal"/>
    <w:link w:val="CharStyle102"/>
    <w:pPr>
      <w:widowControl w:val="0"/>
      <w:shd w:val="clear" w:color="auto" w:fill="FFFFFF"/>
      <w:spacing w:before="24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04">
    <w:name w:val="Fließtext (23)"/>
    <w:basedOn w:val="Normal"/>
    <w:link w:val="CharStyle105"/>
    <w:pPr>
      <w:widowControl w:val="0"/>
      <w:shd w:val="clear" w:color="auto" w:fill="FFFFFF"/>
      <w:jc w:val="center"/>
      <w:spacing w:before="60" w:line="384" w:lineRule="exact"/>
    </w:pPr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paragraph" w:customStyle="1" w:styleId="Style106">
    <w:name w:val="Fließtext (24)"/>
    <w:basedOn w:val="Normal"/>
    <w:link w:val="CharStyle107"/>
    <w:pPr>
      <w:widowControl w:val="0"/>
      <w:shd w:val="clear" w:color="auto" w:fill="FFFFFF"/>
      <w:jc w:val="center"/>
      <w:spacing w:after="180" w:line="384" w:lineRule="exact"/>
    </w:pPr>
    <w:rPr>
      <w:b/>
      <w:bCs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114">
    <w:name w:val="Tabellenbeschriftung"/>
    <w:basedOn w:val="Normal"/>
    <w:link w:val="CharStyle11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52"/>
      <w:szCs w:val="52"/>
      <w:rFonts w:ascii="Arial" w:eastAsia="Arial" w:hAnsi="Arial" w:cs="Arial"/>
      <w:spacing w:val="-20"/>
    </w:rPr>
  </w:style>
  <w:style w:type="paragraph" w:customStyle="1" w:styleId="Style119">
    <w:name w:val="Bildbeschriftung (8)"/>
    <w:basedOn w:val="Normal"/>
    <w:link w:val="CharStyle12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</w:rPr>
  </w:style>
  <w:style w:type="paragraph" w:customStyle="1" w:styleId="Style121">
    <w:name w:val="Fließtext (25)"/>
    <w:basedOn w:val="Normal"/>
    <w:link w:val="CharStyle122"/>
    <w:pPr>
      <w:widowControl w:val="0"/>
      <w:shd w:val="clear" w:color="auto" w:fill="FFFFFF"/>
      <w:spacing w:before="60" w:after="24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paragraph" w:customStyle="1" w:styleId="Style123">
    <w:name w:val="Überschrift #4 (2)"/>
    <w:basedOn w:val="Normal"/>
    <w:link w:val="CharStyle124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spacing w:val="40"/>
    </w:rPr>
  </w:style>
  <w:style w:type="paragraph" w:customStyle="1" w:styleId="Style125">
    <w:name w:val="Bildbeschriftung (6)"/>
    <w:basedOn w:val="Normal"/>
    <w:link w:val="CharStyle126"/>
    <w:pPr>
      <w:widowControl w:val="0"/>
      <w:shd w:val="clear" w:color="auto" w:fill="FFFFFF"/>
      <w:spacing w:line="283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</w:rPr>
  </w:style>
  <w:style w:type="paragraph" w:customStyle="1" w:styleId="Style128">
    <w:name w:val="Bildbeschriftung (7)"/>
    <w:basedOn w:val="Normal"/>
    <w:link w:val="CharStyle129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  <w:spacing w:val="0"/>
    </w:rPr>
  </w:style>
  <w:style w:type="paragraph" w:customStyle="1" w:styleId="Style131">
    <w:name w:val="Fließtext (26)"/>
    <w:basedOn w:val="Normal"/>
    <w:link w:val="CharStyle132"/>
    <w:pPr>
      <w:widowControl w:val="0"/>
      <w:shd w:val="clear" w:color="auto" w:fill="FFFFFF"/>
      <w:jc w:val="both"/>
      <w:spacing w:before="240" w:line="226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140">
    <w:name w:val="Überschrift #4 (3)"/>
    <w:basedOn w:val="Normal"/>
    <w:link w:val="CharStyle141"/>
    <w:pPr>
      <w:widowControl w:val="0"/>
      <w:shd w:val="clear" w:color="auto" w:fill="FFFFFF"/>
      <w:jc w:val="both"/>
      <w:outlineLvl w:val="3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  <w:spacing w:val="0"/>
    </w:rPr>
  </w:style>
  <w:style w:type="paragraph" w:customStyle="1" w:styleId="Style142">
    <w:name w:val="Überschrift #4"/>
    <w:basedOn w:val="Normal"/>
    <w:link w:val="CharStyle143"/>
    <w:pPr>
      <w:widowControl w:val="0"/>
      <w:shd w:val="clear" w:color="auto" w:fill="FFFFFF"/>
      <w:outlineLvl w:val="3"/>
      <w:spacing w:before="18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paragraph" w:customStyle="1" w:styleId="Style144">
    <w:name w:val="Fließtext (27)"/>
    <w:basedOn w:val="Normal"/>
    <w:link w:val="CharStyle145"/>
    <w:pPr>
      <w:widowControl w:val="0"/>
      <w:shd w:val="clear" w:color="auto" w:fill="FFFFFF"/>
      <w:spacing w:before="180" w:after="6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0"/>
    </w:rPr>
  </w:style>
  <w:style w:type="paragraph" w:customStyle="1" w:styleId="Style146">
    <w:name w:val="Fließtext (28)"/>
    <w:basedOn w:val="Normal"/>
    <w:link w:val="CharStyle1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48">
    <w:name w:val="Fließtext (29)"/>
    <w:basedOn w:val="Normal"/>
    <w:link w:val="CharStyle149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10"/>
    </w:rPr>
  </w:style>
  <w:style w:type="paragraph" w:customStyle="1" w:styleId="Style151">
    <w:name w:val="Fließtext (30)"/>
    <w:basedOn w:val="Normal"/>
    <w:link w:val="CharStyle152"/>
    <w:pPr>
      <w:widowControl w:val="0"/>
      <w:shd w:val="clear" w:color="auto" w:fill="FFFFFF"/>
      <w:spacing w:before="120" w:after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  <w:spacing w:val="-20"/>
    </w:rPr>
  </w:style>
  <w:style w:type="paragraph" w:customStyle="1" w:styleId="Style157">
    <w:name w:val="Fließtext (31)"/>
    <w:basedOn w:val="Normal"/>
    <w:link w:val="CharStyle158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Arial Narrow" w:eastAsia="Arial Narrow" w:hAnsi="Arial Narrow" w:cs="Arial Narrow"/>
      <w:spacing w:val="-20"/>
    </w:rPr>
  </w:style>
  <w:style w:type="paragraph" w:customStyle="1" w:styleId="Style160">
    <w:name w:val="Fließtext (32)"/>
    <w:basedOn w:val="Normal"/>
    <w:link w:val="CharStyle161"/>
    <w:pPr>
      <w:widowControl w:val="0"/>
      <w:shd w:val="clear" w:color="auto" w:fill="FFFFFF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paragraph" w:customStyle="1" w:styleId="Style162">
    <w:name w:val="Fließtext (33)"/>
    <w:basedOn w:val="Normal"/>
    <w:link w:val="CharStyle16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50"/>
      <w:szCs w:val="50"/>
      <w:rFonts w:ascii="Tahoma" w:eastAsia="Tahoma" w:hAnsi="Tahoma" w:cs="Tahoma"/>
      <w:spacing w:val="-30"/>
    </w:rPr>
  </w:style>
  <w:style w:type="paragraph" w:customStyle="1" w:styleId="Style165">
    <w:name w:val="Fließtext (34)"/>
    <w:basedOn w:val="Normal"/>
    <w:link w:val="CharStyle16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90"/>
      <w:szCs w:val="90"/>
      <w:rFonts w:ascii="Arial Narrow" w:eastAsia="Arial Narrow" w:hAnsi="Arial Narrow" w:cs="Arial Narrow"/>
      <w:w w:val="100"/>
      <w:spacing w:val="-20"/>
    </w:rPr>
  </w:style>
  <w:style w:type="paragraph" w:customStyle="1" w:styleId="Style168">
    <w:name w:val="Fließtext (35)"/>
    <w:basedOn w:val="Normal"/>
    <w:link w:val="CharStyle16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4"/>
      <w:szCs w:val="84"/>
      <w:rFonts w:ascii="Arial" w:eastAsia="Arial" w:hAnsi="Arial" w:cs="Arial"/>
      <w:spacing w:val="-70"/>
    </w:rPr>
  </w:style>
  <w:style w:type="paragraph" w:customStyle="1" w:styleId="Style170">
    <w:name w:val="Bildbeschriftung (9)"/>
    <w:basedOn w:val="Normal"/>
    <w:link w:val="CharStyle171"/>
    <w:pPr>
      <w:widowControl w:val="0"/>
      <w:shd w:val="clear" w:color="auto" w:fill="FFFFFF"/>
      <w:jc w:val="right"/>
      <w:spacing w:after="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72">
    <w:name w:val="Bildbeschriftung (10)"/>
    <w:basedOn w:val="Normal"/>
    <w:link w:val="CharStyle173"/>
    <w:pPr>
      <w:widowControl w:val="0"/>
      <w:shd w:val="clear" w:color="auto" w:fill="FFFFFF"/>
      <w:jc w:val="right"/>
      <w:spacing w:before="60" w:after="60" w:line="28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Arial" w:eastAsia="Arial" w:hAnsi="Arial" w:cs="Arial"/>
      <w:spacing w:val="0"/>
    </w:rPr>
  </w:style>
  <w:style w:type="paragraph" w:customStyle="1" w:styleId="Style175">
    <w:name w:val="Bildbeschriftung (11)"/>
    <w:basedOn w:val="Normal"/>
    <w:link w:val="CharStyle274"/>
    <w:pPr>
      <w:widowControl w:val="0"/>
      <w:shd w:val="clear" w:color="auto" w:fill="FFFFFF"/>
      <w:jc w:val="right"/>
      <w:spacing w:before="60" w:line="47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81">
    <w:name w:val="Fließtext (36)"/>
    <w:basedOn w:val="Normal"/>
    <w:link w:val="CharStyle3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paragraph" w:customStyle="1" w:styleId="Style184">
    <w:name w:val="Fließtext (37)"/>
    <w:basedOn w:val="Normal"/>
    <w:link w:val="CharStyle2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Candara" w:eastAsia="Candara" w:hAnsi="Candara" w:cs="Candara"/>
    </w:rPr>
  </w:style>
  <w:style w:type="paragraph" w:customStyle="1" w:styleId="Style195">
    <w:name w:val="Fließtext (38)"/>
    <w:basedOn w:val="Normal"/>
    <w:link w:val="CharStyle196"/>
    <w:pPr>
      <w:widowControl w:val="0"/>
      <w:shd w:val="clear" w:color="auto" w:fill="FFFFFF"/>
      <w:spacing w:line="523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paragraph" w:customStyle="1" w:styleId="Style197">
    <w:name w:val="Fließtext (39)"/>
    <w:basedOn w:val="Normal"/>
    <w:link w:val="CharStyle198"/>
    <w:pPr>
      <w:widowControl w:val="0"/>
      <w:shd w:val="clear" w:color="auto" w:fill="FFFFFF"/>
      <w:spacing w:line="523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99">
    <w:name w:val="Inhaltsverzeichnis (2)"/>
    <w:basedOn w:val="Normal"/>
    <w:link w:val="CharStyle200"/>
    <w:pPr>
      <w:widowControl w:val="0"/>
      <w:shd w:val="clear" w:color="auto" w:fill="FFFFFF"/>
      <w:jc w:val="both"/>
      <w:spacing w:line="134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03">
    <w:name w:val="Inhaltsverzeichnis (3)"/>
    <w:basedOn w:val="Normal"/>
    <w:link w:val="CharStyle204"/>
    <w:pPr>
      <w:widowControl w:val="0"/>
      <w:shd w:val="clear" w:color="auto" w:fill="FFFFFF"/>
      <w:jc w:val="right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207">
    <w:name w:val="Inhaltsverzeichnis (4)"/>
    <w:basedOn w:val="Normal"/>
    <w:link w:val="CharStyle208"/>
    <w:pPr>
      <w:widowControl w:val="0"/>
      <w:shd w:val="clear" w:color="auto" w:fill="FFFFFF"/>
      <w:jc w:val="both"/>
      <w:spacing w:line="16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styleId="TOC_4">
    <w:name w:val="toc 4"/>
    <w:basedOn w:val="Normal"/>
    <w:link w:val="CharStyle616"/>
    <w:autoRedefine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14">
    <w:name w:val="Inhaltsverzeichnis (6)"/>
    <w:basedOn w:val="Normal"/>
    <w:link w:val="CharStyle21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0"/>
    </w:rPr>
  </w:style>
  <w:style w:type="paragraph" w:customStyle="1" w:styleId="Style216">
    <w:name w:val="Fließtext (40)"/>
    <w:basedOn w:val="Normal"/>
    <w:link w:val="CharStyle21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223">
    <w:name w:val="Fließtext (41)"/>
    <w:basedOn w:val="Normal"/>
    <w:link w:val="CharStyle22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228">
    <w:name w:val="Fließtext (42)"/>
    <w:basedOn w:val="Normal"/>
    <w:link w:val="CharStyle229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231">
    <w:name w:val="Überschrift #5"/>
    <w:basedOn w:val="Normal"/>
    <w:link w:val="CharStyle232"/>
    <w:pPr>
      <w:widowControl w:val="0"/>
      <w:shd w:val="clear" w:color="auto" w:fill="FFFFFF"/>
      <w:outlineLvl w:val="4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36">
    <w:name w:val="Fließtext (43)"/>
    <w:basedOn w:val="Normal"/>
    <w:link w:val="CharStyle237"/>
    <w:pPr>
      <w:widowControl w:val="0"/>
      <w:shd w:val="clear" w:color="auto" w:fill="FFFFFF"/>
      <w:jc w:val="center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238">
    <w:name w:val="Fließtext (44)"/>
    <w:basedOn w:val="Normal"/>
    <w:link w:val="CharStyle239"/>
    <w:pPr>
      <w:widowControl w:val="0"/>
      <w:shd w:val="clear" w:color="auto" w:fill="FFFFFF"/>
      <w:jc w:val="center"/>
      <w:spacing w:line="221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paragraph" w:customStyle="1" w:styleId="Style241">
    <w:name w:val="Fließtext (45)"/>
    <w:basedOn w:val="Normal"/>
    <w:link w:val="CharStyle242"/>
    <w:pPr>
      <w:widowControl w:val="0"/>
      <w:shd w:val="clear" w:color="auto" w:fill="FFFFFF"/>
      <w:jc w:val="center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andara" w:eastAsia="Candara" w:hAnsi="Candara" w:cs="Candara"/>
    </w:rPr>
  </w:style>
  <w:style w:type="paragraph" w:customStyle="1" w:styleId="Style245">
    <w:name w:val="Fließtext (46)"/>
    <w:basedOn w:val="Normal"/>
    <w:link w:val="CharStyle246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251">
    <w:name w:val="Fließtext (47)"/>
    <w:basedOn w:val="Normal"/>
    <w:link w:val="CharStyle25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paragraph" w:customStyle="1" w:styleId="Style253">
    <w:name w:val="Fließtext (48)"/>
    <w:basedOn w:val="Normal"/>
    <w:link w:val="CharStyle25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paragraph" w:customStyle="1" w:styleId="Style261">
    <w:name w:val="Fließtext (49)"/>
    <w:basedOn w:val="Normal"/>
    <w:link w:val="CharStyle262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67">
    <w:name w:val="Fließtext (50)"/>
    <w:basedOn w:val="Normal"/>
    <w:link w:val="CharStyle268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71">
    <w:name w:val="Fließtext (51)"/>
    <w:basedOn w:val="Normal"/>
    <w:link w:val="CharStyle272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76">
    <w:name w:val="Bildbeschriftung (12)"/>
    <w:basedOn w:val="Normal"/>
    <w:link w:val="CharStyle27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Georgia" w:eastAsia="Georgia" w:hAnsi="Georgia" w:cs="Georgia"/>
      <w:w w:val="100"/>
      <w:spacing w:val="-10"/>
    </w:rPr>
  </w:style>
  <w:style w:type="paragraph" w:customStyle="1" w:styleId="Style278">
    <w:name w:val="Fließtext (52)"/>
    <w:basedOn w:val="Normal"/>
    <w:link w:val="CharStyle279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82">
    <w:name w:val="Fließtext (53)"/>
    <w:basedOn w:val="Normal"/>
    <w:link w:val="CharStyle283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285">
    <w:name w:val="Fließtext (54)"/>
    <w:basedOn w:val="Normal"/>
    <w:link w:val="CharStyle286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89">
    <w:name w:val="Fließtext (55)"/>
    <w:basedOn w:val="Normal"/>
    <w:link w:val="CharStyle290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92">
    <w:name w:val="Fließtext (56)"/>
    <w:basedOn w:val="Normal"/>
    <w:link w:val="CharStyle293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296">
    <w:name w:val="Fließtext (57)"/>
    <w:basedOn w:val="Normal"/>
    <w:link w:val="CharStyle297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00">
    <w:name w:val="Bildbeschriftung (14)"/>
    <w:basedOn w:val="Normal"/>
    <w:link w:val="CharStyle301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302">
    <w:name w:val="Bildbeschriftung (15)"/>
    <w:basedOn w:val="Normal"/>
    <w:link w:val="CharStyle303"/>
    <w:pPr>
      <w:widowControl w:val="0"/>
      <w:shd w:val="clear" w:color="auto" w:fill="FFFFFF"/>
      <w:jc w:val="both"/>
      <w:spacing w:before="60" w:line="144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</w:rPr>
  </w:style>
  <w:style w:type="paragraph" w:customStyle="1" w:styleId="Style305">
    <w:name w:val="Fließtext (60)"/>
    <w:basedOn w:val="Normal"/>
    <w:link w:val="CharStyle323"/>
    <w:pPr>
      <w:widowControl w:val="0"/>
      <w:shd w:val="clear" w:color="auto" w:fill="FFFFFF"/>
      <w:jc w:val="both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308">
    <w:name w:val="Fließtext (58)"/>
    <w:basedOn w:val="Normal"/>
    <w:link w:val="CharStyle309"/>
    <w:pPr>
      <w:widowControl w:val="0"/>
      <w:shd w:val="clear" w:color="auto" w:fill="FFFFFF"/>
      <w:spacing w:before="18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315">
    <w:name w:val="Bildbeschriftung (13)"/>
    <w:basedOn w:val="Normal"/>
    <w:link w:val="CharStyle3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17">
    <w:name w:val="Fließtext (59)"/>
    <w:basedOn w:val="Normal"/>
    <w:link w:val="CharStyle31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  <w:w w:val="70"/>
    </w:rPr>
  </w:style>
  <w:style w:type="paragraph" w:customStyle="1" w:styleId="Style319">
    <w:name w:val="Fließtext (61)"/>
    <w:basedOn w:val="Normal"/>
    <w:link w:val="CharStyle320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27">
    <w:name w:val="Fließtext (62)"/>
    <w:basedOn w:val="Normal"/>
    <w:link w:val="CharStyle328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31">
    <w:name w:val="Überschrift #5 (2)"/>
    <w:basedOn w:val="Normal"/>
    <w:link w:val="CharStyle332"/>
    <w:pPr>
      <w:widowControl w:val="0"/>
      <w:shd w:val="clear" w:color="auto" w:fill="FFFFFF"/>
      <w:outlineLvl w:val="4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34">
    <w:name w:val="Fließtext (63)"/>
    <w:basedOn w:val="Normal"/>
    <w:link w:val="CharStyle335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338">
    <w:name w:val="Fließtext (64)"/>
    <w:basedOn w:val="Normal"/>
    <w:link w:val="CharStyle339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348">
    <w:name w:val="Fließtext (65)"/>
    <w:basedOn w:val="Normal"/>
    <w:link w:val="CharStyle34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Century Gothic" w:eastAsia="Century Gothic" w:hAnsi="Century Gothic" w:cs="Century Gothic"/>
    </w:rPr>
  </w:style>
  <w:style w:type="paragraph" w:customStyle="1" w:styleId="Style351">
    <w:name w:val="Bildbeschriftung (16)"/>
    <w:basedOn w:val="Normal"/>
    <w:link w:val="CharStyle35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0"/>
    </w:rPr>
  </w:style>
  <w:style w:type="paragraph" w:customStyle="1" w:styleId="Style354">
    <w:name w:val="Fließtext (66)"/>
    <w:basedOn w:val="Normal"/>
    <w:link w:val="CharStyle388"/>
    <w:pPr>
      <w:widowControl w:val="0"/>
      <w:shd w:val="clear" w:color="auto" w:fill="FFFFFF"/>
      <w:jc w:val="both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357">
    <w:name w:val="Fließtext (67)"/>
    <w:basedOn w:val="Normal"/>
    <w:link w:val="CharStyle358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66">
    <w:name w:val="Fließtext (68)"/>
    <w:basedOn w:val="Normal"/>
    <w:link w:val="CharStyle367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69">
    <w:name w:val="Fließtext (69)"/>
    <w:basedOn w:val="Normal"/>
    <w:link w:val="CharStyle370"/>
    <w:pPr>
      <w:widowControl w:val="0"/>
      <w:shd w:val="clear" w:color="auto" w:fill="FFFFFF"/>
      <w:jc w:val="both"/>
      <w:spacing w:after="120" w:line="144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372">
    <w:name w:val="Fließtext (70)"/>
    <w:basedOn w:val="Normal"/>
    <w:link w:val="CharStyle373"/>
    <w:pPr>
      <w:widowControl w:val="0"/>
      <w:shd w:val="clear" w:color="auto" w:fill="FFFFFF"/>
      <w:jc w:val="both"/>
      <w:spacing w:line="432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Segoe UI" w:eastAsia="Segoe UI" w:hAnsi="Segoe UI" w:cs="Segoe UI"/>
      <w:w w:val="100"/>
      <w:spacing w:val="-30"/>
    </w:rPr>
  </w:style>
  <w:style w:type="paragraph" w:customStyle="1" w:styleId="Style374">
    <w:name w:val="Bildbeschriftung (17)"/>
    <w:basedOn w:val="Normal"/>
    <w:link w:val="CharStyle375"/>
    <w:pPr>
      <w:widowControl w:val="0"/>
      <w:shd w:val="clear" w:color="auto" w:fill="FFFFFF"/>
      <w:spacing w:line="0" w:lineRule="exact"/>
      <w:ind w:hanging="460"/>
    </w:pPr>
    <w:rPr>
      <w:b/>
      <w:bCs/>
      <w:i/>
      <w:iCs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377">
    <w:name w:val="Bildbeschriftung (18)"/>
    <w:basedOn w:val="Normal"/>
    <w:link w:val="CharStyle37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9"/>
      <w:szCs w:val="9"/>
      <w:rFonts w:ascii="Segoe UI" w:eastAsia="Segoe UI" w:hAnsi="Segoe UI" w:cs="Segoe UI"/>
    </w:rPr>
  </w:style>
  <w:style w:type="paragraph" w:customStyle="1" w:styleId="Style381">
    <w:name w:val="Fließtext (71)"/>
    <w:basedOn w:val="Normal"/>
    <w:link w:val="CharStyle382"/>
    <w:pPr>
      <w:widowControl w:val="0"/>
      <w:shd w:val="clear" w:color="auto" w:fill="FFFFFF"/>
      <w:jc w:val="both"/>
      <w:spacing w:line="221" w:lineRule="exact"/>
      <w:ind w:hanging="320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389">
    <w:name w:val="Fließtext (72)"/>
    <w:basedOn w:val="Normal"/>
    <w:link w:val="CharStyle390"/>
    <w:pPr>
      <w:widowControl w:val="0"/>
      <w:shd w:val="clear" w:color="auto" w:fill="FFFFFF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paragraph" w:customStyle="1" w:styleId="Style392">
    <w:name w:val="Fließtext (73)"/>
    <w:basedOn w:val="Normal"/>
    <w:link w:val="CharStyle393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96">
    <w:name w:val="Fließtext (74)"/>
    <w:basedOn w:val="Normal"/>
    <w:link w:val="CharStyle397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01">
    <w:name w:val="Überschrift #4 (4)"/>
    <w:basedOn w:val="Normal"/>
    <w:link w:val="CharStyle402"/>
    <w:pPr>
      <w:widowControl w:val="0"/>
      <w:shd w:val="clear" w:color="auto" w:fill="FFFFFF"/>
      <w:outlineLvl w:val="3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404">
    <w:name w:val="Fließtext (75)"/>
    <w:basedOn w:val="Normal"/>
    <w:link w:val="CharStyle405"/>
    <w:pPr>
      <w:widowControl w:val="0"/>
      <w:shd w:val="clear" w:color="auto" w:fill="FFFFFF"/>
      <w:spacing w:line="211" w:lineRule="exact"/>
      <w:ind w:hanging="20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  <w:w w:val="70"/>
    </w:rPr>
  </w:style>
  <w:style w:type="paragraph" w:customStyle="1" w:styleId="Style406">
    <w:name w:val="Fließtext (76)"/>
    <w:basedOn w:val="Normal"/>
    <w:link w:val="CharStyle407"/>
    <w:pPr>
      <w:widowControl w:val="0"/>
      <w:shd w:val="clear" w:color="auto" w:fill="FFFFFF"/>
      <w:jc w:val="both"/>
      <w:spacing w:before="60" w:line="12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Impact" w:eastAsia="Impact" w:hAnsi="Impact" w:cs="Impact"/>
      <w:w w:val="100"/>
    </w:rPr>
  </w:style>
  <w:style w:type="paragraph" w:customStyle="1" w:styleId="Style414">
    <w:name w:val="Fließtext (77)"/>
    <w:basedOn w:val="Normal"/>
    <w:link w:val="CharStyle41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Century Schoolbook" w:eastAsia="Century Schoolbook" w:hAnsi="Century Schoolbook" w:cs="Century Schoolbook"/>
    </w:rPr>
  </w:style>
  <w:style w:type="paragraph" w:customStyle="1" w:styleId="Style416">
    <w:name w:val="Fließtext (78)"/>
    <w:basedOn w:val="Normal"/>
    <w:link w:val="CharStyle41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paragraph" w:customStyle="1" w:styleId="Style420">
    <w:name w:val="Fließtext (79)"/>
    <w:basedOn w:val="Normal"/>
    <w:link w:val="CharStyle421"/>
    <w:pPr>
      <w:widowControl w:val="0"/>
      <w:shd w:val="clear" w:color="auto" w:fill="FFFFFF"/>
      <w:spacing w:line="307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424">
    <w:name w:val="Fließtext (80)"/>
    <w:basedOn w:val="Normal"/>
    <w:link w:val="CharStyle425"/>
    <w:pPr>
      <w:widowControl w:val="0"/>
      <w:shd w:val="clear" w:color="auto" w:fill="FFFFFF"/>
      <w:spacing w:line="307" w:lineRule="exact"/>
    </w:pPr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27">
    <w:name w:val="Fließtext (81)"/>
    <w:basedOn w:val="Normal"/>
    <w:link w:val="CharStyle428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Trebuchet MS" w:eastAsia="Trebuchet MS" w:hAnsi="Trebuchet MS" w:cs="Trebuchet MS"/>
    </w:rPr>
  </w:style>
  <w:style w:type="paragraph" w:customStyle="1" w:styleId="Style431">
    <w:name w:val="Fließtext (82)"/>
    <w:basedOn w:val="Normal"/>
    <w:link w:val="CharStyle432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35">
    <w:name w:val="Fließtext (83)"/>
    <w:basedOn w:val="Normal"/>
    <w:link w:val="CharStyle436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439">
    <w:name w:val="Fließtext (84)"/>
    <w:basedOn w:val="Normal"/>
    <w:link w:val="CharStyle440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442">
    <w:name w:val="Fließtext (85)"/>
    <w:basedOn w:val="Normal"/>
    <w:link w:val="CharStyle443"/>
    <w:pPr>
      <w:widowControl w:val="0"/>
      <w:shd w:val="clear" w:color="auto" w:fill="FFFFFF"/>
      <w:jc w:val="right"/>
      <w:spacing w:before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445">
    <w:name w:val="Fließtext (86)"/>
    <w:basedOn w:val="Normal"/>
    <w:link w:val="CharStyle446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20"/>
    </w:rPr>
  </w:style>
  <w:style w:type="paragraph" w:customStyle="1" w:styleId="Style451">
    <w:name w:val="Überschrift #3"/>
    <w:basedOn w:val="Normal"/>
    <w:link w:val="CharStyle452"/>
    <w:pPr>
      <w:widowControl w:val="0"/>
      <w:shd w:val="clear" w:color="auto" w:fill="FFFFFF"/>
      <w:outlineLvl w:val="2"/>
      <w:spacing w:after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  <w:spacing w:val="-20"/>
    </w:rPr>
  </w:style>
  <w:style w:type="paragraph" w:customStyle="1" w:styleId="Style453">
    <w:name w:val="Fließtext (87)"/>
    <w:basedOn w:val="Normal"/>
    <w:link w:val="CharStyle454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456">
    <w:name w:val="Fließtext (88)"/>
    <w:basedOn w:val="Normal"/>
    <w:link w:val="CharStyle457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59">
    <w:name w:val="Fließtext (89)"/>
    <w:basedOn w:val="Normal"/>
    <w:link w:val="CharStyle460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464">
    <w:name w:val="Fließtext (91)"/>
    <w:basedOn w:val="Normal"/>
    <w:link w:val="CharStyle46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68">
    <w:name w:val="Fließtext (90)"/>
    <w:basedOn w:val="Normal"/>
    <w:link w:val="CharStyle469"/>
    <w:pPr>
      <w:widowControl w:val="0"/>
      <w:shd w:val="clear" w:color="auto" w:fill="FFFFFF"/>
      <w:spacing w:before="180" w:line="221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471">
    <w:name w:val="Fließtext (92)"/>
    <w:basedOn w:val="Normal"/>
    <w:link w:val="CharStyle472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75">
    <w:name w:val="Fließtext (93)"/>
    <w:basedOn w:val="Normal"/>
    <w:link w:val="CharStyle476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79">
    <w:name w:val="Fließtext (94)"/>
    <w:basedOn w:val="Normal"/>
    <w:link w:val="CharStyle480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83">
    <w:name w:val="Fließtext (95)"/>
    <w:basedOn w:val="Normal"/>
    <w:link w:val="CharStyle48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87">
    <w:name w:val="Bildbeschriftung (19)"/>
    <w:basedOn w:val="Normal"/>
    <w:link w:val="CharStyle488"/>
    <w:pPr>
      <w:widowControl w:val="0"/>
      <w:shd w:val="clear" w:color="auto" w:fill="FFFFFF"/>
      <w:jc w:val="center"/>
      <w:spacing w:after="60" w:line="518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490">
    <w:name w:val="Bildbeschriftung (20)"/>
    <w:basedOn w:val="Normal"/>
    <w:link w:val="CharStyle491"/>
    <w:pPr>
      <w:widowControl w:val="0"/>
      <w:shd w:val="clear" w:color="auto" w:fill="FFFFFF"/>
      <w:spacing w:before="60" w:after="30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92">
    <w:name w:val="Bildbeschriftung (21)"/>
    <w:basedOn w:val="Normal"/>
    <w:link w:val="CharStyle493"/>
    <w:pPr>
      <w:widowControl w:val="0"/>
      <w:shd w:val="clear" w:color="auto" w:fill="FFFFFF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94">
    <w:name w:val="Fließtext (96)"/>
    <w:basedOn w:val="Normal"/>
    <w:link w:val="CharStyle508"/>
    <w:pPr>
      <w:widowControl w:val="0"/>
      <w:shd w:val="clear" w:color="auto" w:fill="FFFFFF"/>
      <w:jc w:val="center"/>
      <w:spacing w:line="24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96">
    <w:name w:val="Fließtext (97)"/>
    <w:basedOn w:val="Normal"/>
    <w:link w:val="CharStyle509"/>
    <w:pPr>
      <w:widowControl w:val="0"/>
      <w:shd w:val="clear" w:color="auto" w:fill="FFFFFF"/>
      <w:jc w:val="center"/>
      <w:spacing w:line="24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98">
    <w:name w:val="Bildbeschriftung (22)"/>
    <w:basedOn w:val="Normal"/>
    <w:link w:val="CharStyle49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00">
    <w:name w:val="Bildbeschriftung (23)"/>
    <w:basedOn w:val="Normal"/>
    <w:link w:val="CharStyle501"/>
    <w:pPr>
      <w:widowControl w:val="0"/>
      <w:shd w:val="clear" w:color="auto" w:fill="FFFFFF"/>
      <w:jc w:val="both"/>
      <w:spacing w:line="12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504">
    <w:name w:val="Fließtext (100)"/>
    <w:basedOn w:val="Normal"/>
    <w:link w:val="CharStyle505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10">
    <w:name w:val="Fließtext (98)"/>
    <w:basedOn w:val="Normal"/>
    <w:link w:val="CharStyle511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12">
    <w:name w:val="Fließtext (99)"/>
    <w:basedOn w:val="Normal"/>
    <w:link w:val="CharStyle513"/>
    <w:pPr>
      <w:widowControl w:val="0"/>
      <w:shd w:val="clear" w:color="auto" w:fill="FFFFFF"/>
      <w:spacing w:before="60" w:line="12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516">
    <w:name w:val="Fließtext (101)"/>
    <w:basedOn w:val="Normal"/>
    <w:link w:val="CharStyle517"/>
    <w:pPr>
      <w:widowControl w:val="0"/>
      <w:shd w:val="clear" w:color="auto" w:fill="FFFFFF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519">
    <w:name w:val="Fließtext (102)"/>
    <w:basedOn w:val="Normal"/>
    <w:link w:val="CharStyle520"/>
    <w:pPr>
      <w:widowControl w:val="0"/>
      <w:shd w:val="clear" w:color="auto" w:fill="FFFFFF"/>
      <w:spacing w:before="180" w:after="180"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paragraph" w:customStyle="1" w:styleId="Style522">
    <w:name w:val="Bildbeschriftung (24)"/>
    <w:basedOn w:val="Normal"/>
    <w:link w:val="CharStyle523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526">
    <w:name w:val="Bildbeschriftung (25)"/>
    <w:basedOn w:val="Normal"/>
    <w:link w:val="CharStyle527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rFonts w:ascii="Segoe UI" w:eastAsia="Segoe UI" w:hAnsi="Segoe UI" w:cs="Segoe UI"/>
    </w:rPr>
  </w:style>
  <w:style w:type="paragraph" w:customStyle="1" w:styleId="Style530">
    <w:name w:val="Bildbeschriftung (26)"/>
    <w:basedOn w:val="Normal"/>
    <w:link w:val="CharStyle531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paragraph" w:customStyle="1" w:styleId="Style533">
    <w:name w:val="Fließtext (103)"/>
    <w:basedOn w:val="Normal"/>
    <w:link w:val="CharStyle53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  <w:rFonts w:ascii="Candara" w:eastAsia="Candara" w:hAnsi="Candara" w:cs="Candara"/>
    </w:rPr>
  </w:style>
  <w:style w:type="paragraph" w:customStyle="1" w:styleId="Style537">
    <w:name w:val="Fließtext (104)"/>
    <w:basedOn w:val="Normal"/>
    <w:link w:val="CharStyle538"/>
    <w:pPr>
      <w:widowControl w:val="0"/>
      <w:shd w:val="clear" w:color="auto" w:fill="FFFFFF"/>
      <w:spacing w:before="180" w:line="216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539">
    <w:name w:val="Fließtext (106)"/>
    <w:basedOn w:val="Normal"/>
    <w:link w:val="CharStyle54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paragraph" w:customStyle="1" w:styleId="Style543">
    <w:name w:val="Fließtext (105)"/>
    <w:basedOn w:val="Normal"/>
    <w:link w:val="CharStyle544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08"/>
      <w:szCs w:val="108"/>
      <w:rFonts w:ascii="Segoe UI" w:eastAsia="Segoe UI" w:hAnsi="Segoe UI" w:cs="Segoe UI"/>
      <w:spacing w:val="-40"/>
    </w:rPr>
  </w:style>
  <w:style w:type="paragraph" w:customStyle="1" w:styleId="Style549">
    <w:name w:val="Fließtext (107)"/>
    <w:basedOn w:val="Normal"/>
    <w:link w:val="CharStyle550"/>
    <w:pPr>
      <w:widowControl w:val="0"/>
      <w:shd w:val="clear" w:color="auto" w:fill="FFFFFF"/>
      <w:spacing w:before="30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54"/>
      <w:szCs w:val="54"/>
      <w:rFonts w:ascii="Arial" w:eastAsia="Arial" w:hAnsi="Arial" w:cs="Arial"/>
    </w:rPr>
  </w:style>
  <w:style w:type="paragraph" w:customStyle="1" w:styleId="Style554">
    <w:name w:val="Fließtext (108)"/>
    <w:basedOn w:val="Normal"/>
    <w:link w:val="CharStyle555"/>
    <w:pPr>
      <w:widowControl w:val="0"/>
      <w:shd w:val="clear" w:color="auto" w:fill="FFFFFF"/>
      <w:spacing w:before="180" w:after="180" w:line="221" w:lineRule="exact"/>
    </w:pPr>
    <w:rPr>
      <w:lang w:val="en-US" w:eastAsia="en-US" w:bidi="en-US"/>
      <w:b/>
      <w:bCs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  <w:spacing w:val="-10"/>
    </w:rPr>
  </w:style>
  <w:style w:type="paragraph" w:customStyle="1" w:styleId="Style557">
    <w:name w:val="Überschrift #4 (5)"/>
    <w:basedOn w:val="Normal"/>
    <w:link w:val="CharStyle558"/>
    <w:pPr>
      <w:widowControl w:val="0"/>
      <w:shd w:val="clear" w:color="auto" w:fill="FFFFFF"/>
      <w:outlineLvl w:val="3"/>
      <w:spacing w:after="180" w:line="216" w:lineRule="exact"/>
    </w:pPr>
    <w:rPr>
      <w:b/>
      <w:bCs/>
      <w:i/>
      <w:iCs/>
      <w:u w:val="none"/>
      <w:strike w:val="0"/>
      <w:smallCaps w:val="0"/>
      <w:sz w:val="24"/>
      <w:szCs w:val="24"/>
      <w:rFonts w:ascii="Century Gothic" w:eastAsia="Century Gothic" w:hAnsi="Century Gothic" w:cs="Century Gothic"/>
      <w:spacing w:val="-10"/>
    </w:rPr>
  </w:style>
  <w:style w:type="paragraph" w:customStyle="1" w:styleId="Style560">
    <w:name w:val="Fließtext (109)"/>
    <w:basedOn w:val="Normal"/>
    <w:link w:val="CharStyle561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563">
    <w:name w:val="Fließtext (110)"/>
    <w:basedOn w:val="Normal"/>
    <w:link w:val="CharStyle56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  <w:w w:val="100"/>
      <w:spacing w:val="-10"/>
    </w:rPr>
  </w:style>
  <w:style w:type="paragraph" w:customStyle="1" w:styleId="Style566">
    <w:name w:val="Überschrift #2"/>
    <w:basedOn w:val="Normal"/>
    <w:link w:val="CharStyle567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8"/>
      <w:szCs w:val="68"/>
      <w:rFonts w:ascii="Arial" w:eastAsia="Arial" w:hAnsi="Arial" w:cs="Arial"/>
      <w:spacing w:val="-30"/>
    </w:rPr>
  </w:style>
  <w:style w:type="paragraph" w:customStyle="1" w:styleId="Style574">
    <w:name w:val="Fließtext (111)"/>
    <w:basedOn w:val="Normal"/>
    <w:link w:val="CharStyle575"/>
    <w:pPr>
      <w:widowControl w:val="0"/>
      <w:shd w:val="clear" w:color="auto" w:fill="FFFFFF"/>
      <w:spacing w:after="120"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577">
    <w:name w:val="Fließtext (112)"/>
    <w:basedOn w:val="Normal"/>
    <w:link w:val="CharStyle578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583">
    <w:name w:val="Fließtext (113)"/>
    <w:basedOn w:val="Normal"/>
    <w:link w:val="CharStyle584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86">
    <w:name w:val="Fließtext (114)"/>
    <w:basedOn w:val="Normal"/>
    <w:link w:val="CharStyle58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590">
    <w:name w:val="Fließtext (115)"/>
    <w:basedOn w:val="Normal"/>
    <w:link w:val="CharStyle591"/>
    <w:pPr>
      <w:widowControl w:val="0"/>
      <w:shd w:val="clear" w:color="auto" w:fill="FFFFFF"/>
      <w:spacing w:before="180" w:after="18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596">
    <w:name w:val="Fließtext (116)"/>
    <w:basedOn w:val="Normal"/>
    <w:link w:val="CharStyle597"/>
    <w:pPr>
      <w:widowControl w:val="0"/>
      <w:shd w:val="clear" w:color="auto" w:fill="FFFFFF"/>
      <w:spacing w:before="180" w:after="240" w:line="0" w:lineRule="exact"/>
    </w:pPr>
    <w:rPr>
      <w:b/>
      <w:bCs/>
      <w:i/>
      <w:iCs/>
      <w:u w:val="none"/>
      <w:strike w:val="0"/>
      <w:smallCaps w:val="0"/>
      <w:sz w:val="23"/>
      <w:szCs w:val="23"/>
      <w:rFonts w:ascii="Candara" w:eastAsia="Candara" w:hAnsi="Candara" w:cs="Candara"/>
      <w:spacing w:val="-10"/>
    </w:rPr>
  </w:style>
  <w:style w:type="paragraph" w:customStyle="1" w:styleId="Style602">
    <w:name w:val="Fließtext (118)"/>
    <w:basedOn w:val="Normal"/>
    <w:link w:val="CharStyle603"/>
    <w:pPr>
      <w:widowControl w:val="0"/>
      <w:shd w:val="clear" w:color="auto" w:fill="FFFFFF"/>
      <w:jc w:val="center"/>
      <w:spacing w:line="264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</w:rPr>
  </w:style>
  <w:style w:type="paragraph" w:customStyle="1" w:styleId="Style605">
    <w:name w:val="Fließtext (119)"/>
    <w:basedOn w:val="Normal"/>
    <w:link w:val="CharStyle606"/>
    <w:pPr>
      <w:widowControl w:val="0"/>
      <w:shd w:val="clear" w:color="auto" w:fill="FFFFFF"/>
      <w:spacing w:line="26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  <w:w w:val="120"/>
      <w:spacing w:val="0"/>
    </w:rPr>
  </w:style>
  <w:style w:type="paragraph" w:customStyle="1" w:styleId="Style609">
    <w:name w:val="Fließtext (117)"/>
    <w:basedOn w:val="Normal"/>
    <w:link w:val="CharStyle610"/>
    <w:pPr>
      <w:widowControl w:val="0"/>
      <w:shd w:val="clear" w:color="auto" w:fill="FFFFFF"/>
      <w:spacing w:after="60" w:line="322" w:lineRule="exact"/>
    </w:pPr>
    <w:rPr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paragraph" w:customStyle="1" w:styleId="Style617">
    <w:name w:val="Inhaltsverzeichnis (7)"/>
    <w:basedOn w:val="Normal"/>
    <w:link w:val="CharStyle618"/>
    <w:pPr>
      <w:widowControl w:val="0"/>
      <w:shd w:val="clear" w:color="auto" w:fill="FFFFFF"/>
      <w:jc w:val="both"/>
      <w:spacing w:before="180" w:line="24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paragraph" w:customStyle="1" w:styleId="Style619">
    <w:name w:val="Inhaltsverzeichnis (8)"/>
    <w:basedOn w:val="Normal"/>
    <w:link w:val="CharStyle620"/>
    <w:pPr>
      <w:widowControl w:val="0"/>
      <w:shd w:val="clear" w:color="auto" w:fill="FFFFFF"/>
      <w:spacing w:after="180"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621">
    <w:name w:val="Inhaltsverzeichnis (9)"/>
    <w:basedOn w:val="Normal"/>
    <w:link w:val="CharStyle622"/>
    <w:pPr>
      <w:widowControl w:val="0"/>
      <w:shd w:val="clear" w:color="auto" w:fill="FFFFFF"/>
      <w:jc w:val="both"/>
      <w:spacing w:before="180" w:line="24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paragraph" w:customStyle="1" w:styleId="Style623">
    <w:name w:val="Inhaltsverzeichnis (10)"/>
    <w:basedOn w:val="Normal"/>
    <w:link w:val="CharStyle624"/>
    <w:pPr>
      <w:widowControl w:val="0"/>
      <w:shd w:val="clear" w:color="auto" w:fill="FFFFFF"/>
      <w:jc w:val="both"/>
      <w:spacing w:before="180" w:line="24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625">
    <w:name w:val="Inhaltsverzeichnis (11)"/>
    <w:basedOn w:val="Normal"/>
    <w:link w:val="CharStyle626"/>
    <w:pPr>
      <w:widowControl w:val="0"/>
      <w:shd w:val="clear" w:color="auto" w:fill="FFFFFF"/>
      <w:jc w:val="both"/>
      <w:spacing w:before="18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627">
    <w:name w:val="Inhaltsverzeichnis (12)"/>
    <w:basedOn w:val="Normal"/>
    <w:link w:val="CharStyle628"/>
    <w:pPr>
      <w:widowControl w:val="0"/>
      <w:shd w:val="clear" w:color="auto" w:fill="FFFFFF"/>
      <w:jc w:val="both"/>
      <w:spacing w:before="180" w:line="235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629">
    <w:name w:val="Inhaltsverzeichnis (13)"/>
    <w:basedOn w:val="Normal"/>
    <w:link w:val="CharStyle630"/>
    <w:pPr>
      <w:widowControl w:val="0"/>
      <w:shd w:val="clear" w:color="auto" w:fill="FFFFFF"/>
      <w:jc w:val="both"/>
      <w:spacing w:before="180" w:line="24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631">
    <w:name w:val="Fließtext (120)"/>
    <w:basedOn w:val="Normal"/>
    <w:link w:val="CharStyle632"/>
    <w:pPr>
      <w:widowControl w:val="0"/>
      <w:shd w:val="clear" w:color="auto" w:fill="FFFFFF"/>
      <w:jc w:val="both"/>
      <w:spacing w:line="24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633">
    <w:name w:val="Bildbeschriftung (27)"/>
    <w:basedOn w:val="Normal"/>
    <w:link w:val="CharStyle634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106"/>
      <w:szCs w:val="106"/>
      <w:rFonts w:ascii="Garamond" w:eastAsia="Garamond" w:hAnsi="Garamond" w:cs="Garamond"/>
    </w:rPr>
  </w:style>
  <w:style w:type="paragraph" w:customStyle="1" w:styleId="Style637">
    <w:name w:val="Fließtext (121)"/>
    <w:basedOn w:val="Normal"/>
    <w:link w:val="CharStyle638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94"/>
      <w:szCs w:val="94"/>
      <w:rFonts w:ascii="Georgia" w:eastAsia="Georgia" w:hAnsi="Georgia" w:cs="Georgia"/>
      <w:spacing w:val="0"/>
    </w:rPr>
  </w:style>
  <w:style w:type="paragraph" w:customStyle="1" w:styleId="Style640">
    <w:name w:val="Überschrift #1"/>
    <w:basedOn w:val="Normal"/>
    <w:link w:val="CharStyle641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172"/>
      <w:szCs w:val="172"/>
      <w:rFonts w:ascii="Georgia" w:eastAsia="Georgia" w:hAnsi="Georgia" w:cs="Georgia"/>
      <w:w w:val="60"/>
      <w:spacing w:val="-20"/>
    </w:rPr>
  </w:style>
  <w:style w:type="paragraph" w:customStyle="1" w:styleId="Style642">
    <w:name w:val="Bildbeschriftung (28)"/>
    <w:basedOn w:val="Normal"/>
    <w:link w:val="CharStyle643"/>
    <w:pPr>
      <w:widowControl w:val="0"/>
      <w:shd w:val="clear" w:color="auto" w:fill="FFFFFF"/>
      <w:jc w:val="both"/>
      <w:spacing w:line="187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paragraph" w:customStyle="1" w:styleId="Style645">
    <w:name w:val="Bildbeschriftung (29)"/>
    <w:basedOn w:val="Normal"/>
    <w:link w:val="CharStyle64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Georgia" w:eastAsia="Georgia" w:hAnsi="Georgia" w:cs="Georgia"/>
      <w:w w:val="60"/>
      <w:spacing w:val="0"/>
    </w:rPr>
  </w:style>
  <w:style w:type="paragraph" w:customStyle="1" w:styleId="Style648">
    <w:name w:val="Fließtext (122)"/>
    <w:basedOn w:val="Normal"/>
    <w:link w:val="CharStyle649"/>
    <w:pPr>
      <w:widowControl w:val="0"/>
      <w:shd w:val="clear" w:color="auto" w:fill="FFFFFF"/>
      <w:jc w:val="right"/>
      <w:spacing w:line="29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styleId="TOC_5">
    <w:name w:val="toc 5"/>
    <w:basedOn w:val="Normal"/>
    <w:link w:val="CharStyle616"/>
    <w:autoRedefine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4.jpeg"/><Relationship Id="rId15" Type="http://schemas.openxmlformats.org/officeDocument/2006/relationships/image" Target="media/image4.jpeg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5.jpeg" TargetMode="External"/><Relationship Id="rId18" Type="http://schemas.openxmlformats.org/officeDocument/2006/relationships/image" Target="media/image6.jpeg"/><Relationship Id="rId19" Type="http://schemas.openxmlformats.org/officeDocument/2006/relationships/image" Target="media/image6.jpeg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7.jpeg" TargetMode="External"/><Relationship Id="rId22" Type="http://schemas.openxmlformats.org/officeDocument/2006/relationships/header" Target="header3.xml"/><Relationship Id="rId23" Type="http://schemas.openxmlformats.org/officeDocument/2006/relationships/header" Target="header4.xml"/><Relationship Id="rId24" Type="http://schemas.openxmlformats.org/officeDocument/2006/relationships/footer" Target="footer2.xml"/><Relationship Id="rId25" Type="http://schemas.openxmlformats.org/officeDocument/2006/relationships/footer" Target="footer3.xml"/><Relationship Id="rId26" Type="http://schemas.openxmlformats.org/officeDocument/2006/relationships/header" Target="header5.xml"/><Relationship Id="rId27" Type="http://schemas.openxmlformats.org/officeDocument/2006/relationships/footer" Target="footer4.xml"/><Relationship Id="rId28" Type="http://schemas.openxmlformats.org/officeDocument/2006/relationships/header" Target="header6.xml"/><Relationship Id="rId29" Type="http://schemas.openxmlformats.org/officeDocument/2006/relationships/header" Target="header7.xml"/><Relationship Id="rId30" Type="http://schemas.openxmlformats.org/officeDocument/2006/relationships/footer" Target="footer5.xml"/><Relationship Id="rId31" Type="http://schemas.openxmlformats.org/officeDocument/2006/relationships/footer" Target="footer6.xml"/><Relationship Id="rId32" Type="http://schemas.openxmlformats.org/officeDocument/2006/relationships/header" Target="header8.xml"/><Relationship Id="rId33" Type="http://schemas.openxmlformats.org/officeDocument/2006/relationships/footer" Target="footer7.xml"/><Relationship Id="rId34" Type="http://schemas.openxmlformats.org/officeDocument/2006/relationships/image" Target="media/image8.jpeg"/><Relationship Id="rId35" Type="http://schemas.openxmlformats.org/officeDocument/2006/relationships/image" Target="media/image8.jpeg" TargetMode="External"/><Relationship Id="rId36" Type="http://schemas.openxmlformats.org/officeDocument/2006/relationships/image" Target="media/image9.jpeg"/><Relationship Id="rId37" Type="http://schemas.openxmlformats.org/officeDocument/2006/relationships/image" Target="media/image9.jpeg" TargetMode="External"/><Relationship Id="rId38" Type="http://schemas.openxmlformats.org/officeDocument/2006/relationships/image" Target="media/image10.jpeg"/><Relationship Id="rId39" Type="http://schemas.openxmlformats.org/officeDocument/2006/relationships/image" Target="media/image10.jpeg" TargetMode="External"/><Relationship Id="rId40" Type="http://schemas.openxmlformats.org/officeDocument/2006/relationships/header" Target="header9.xml"/><Relationship Id="rId41" Type="http://schemas.openxmlformats.org/officeDocument/2006/relationships/header" Target="header10.xml"/><Relationship Id="rId42" Type="http://schemas.openxmlformats.org/officeDocument/2006/relationships/footer" Target="footer8.xml"/><Relationship Id="rId43" Type="http://schemas.openxmlformats.org/officeDocument/2006/relationships/footer" Target="footer9.xml"/><Relationship Id="rId44" Type="http://schemas.openxmlformats.org/officeDocument/2006/relationships/header" Target="header11.xml"/><Relationship Id="rId45" Type="http://schemas.openxmlformats.org/officeDocument/2006/relationships/footer" Target="footer10.xml"/><Relationship Id="rId46" Type="http://schemas.openxmlformats.org/officeDocument/2006/relationships/image" Target="media/image11.jpeg"/><Relationship Id="rId47" Type="http://schemas.openxmlformats.org/officeDocument/2006/relationships/image" Target="media/image11.jpeg" TargetMode="External"/><Relationship Id="rId48" Type="http://schemas.openxmlformats.org/officeDocument/2006/relationships/image" Target="media/image12.jpeg"/><Relationship Id="rId49" Type="http://schemas.openxmlformats.org/officeDocument/2006/relationships/image" Target="media/image12.jpeg" TargetMode="External"/><Relationship Id="rId50" Type="http://schemas.openxmlformats.org/officeDocument/2006/relationships/image" Target="media/image13.jpeg"/><Relationship Id="rId51" Type="http://schemas.openxmlformats.org/officeDocument/2006/relationships/image" Target="media/image13.jpeg" TargetMode="External"/><Relationship Id="rId52" Type="http://schemas.openxmlformats.org/officeDocument/2006/relationships/image" Target="media/image14.jpeg"/><Relationship Id="rId53" Type="http://schemas.openxmlformats.org/officeDocument/2006/relationships/image" Target="media/image14.jpeg" TargetMode="External"/><Relationship Id="rId54" Type="http://schemas.openxmlformats.org/officeDocument/2006/relationships/header" Target="header12.xml"/><Relationship Id="rId55" Type="http://schemas.openxmlformats.org/officeDocument/2006/relationships/header" Target="header13.xml"/><Relationship Id="rId56" Type="http://schemas.openxmlformats.org/officeDocument/2006/relationships/footer" Target="footer11.xml"/><Relationship Id="rId57" Type="http://schemas.openxmlformats.org/officeDocument/2006/relationships/footer" Target="footer12.xml"/><Relationship Id="rId58" Type="http://schemas.openxmlformats.org/officeDocument/2006/relationships/image" Target="media/image15.jpeg"/><Relationship Id="rId59" Type="http://schemas.openxmlformats.org/officeDocument/2006/relationships/image" Target="media/image15.jpeg" TargetMode="External"/><Relationship Id="rId60" Type="http://schemas.openxmlformats.org/officeDocument/2006/relationships/image" Target="media/image16.jpeg"/><Relationship Id="rId61" Type="http://schemas.openxmlformats.org/officeDocument/2006/relationships/image" Target="media/image16.jpeg" TargetMode="External"/><Relationship Id="rId62" Type="http://schemas.openxmlformats.org/officeDocument/2006/relationships/image" Target="media/image17.jpeg"/><Relationship Id="rId63" Type="http://schemas.openxmlformats.org/officeDocument/2006/relationships/image" Target="media/image17.jpeg" TargetMode="External"/><Relationship Id="rId64" Type="http://schemas.openxmlformats.org/officeDocument/2006/relationships/image" Target="media/image18.jpeg"/><Relationship Id="rId65" Type="http://schemas.openxmlformats.org/officeDocument/2006/relationships/image" Target="media/image18.jpeg" TargetMode="External"/><Relationship Id="rId66" Type="http://schemas.openxmlformats.org/officeDocument/2006/relationships/image" Target="media/image19.jpeg"/><Relationship Id="rId67" Type="http://schemas.openxmlformats.org/officeDocument/2006/relationships/image" Target="media/image19.jpeg" TargetMode="External"/><Relationship Id="rId68" Type="http://schemas.openxmlformats.org/officeDocument/2006/relationships/header" Target="header14.xml"/><Relationship Id="rId69" Type="http://schemas.openxmlformats.org/officeDocument/2006/relationships/header" Target="header15.xml"/><Relationship Id="rId70" Type="http://schemas.openxmlformats.org/officeDocument/2006/relationships/footer" Target="footer13.xml"/><Relationship Id="rId71" Type="http://schemas.openxmlformats.org/officeDocument/2006/relationships/footer" Target="footer14.xml"/><Relationship Id="rId72" Type="http://schemas.openxmlformats.org/officeDocument/2006/relationships/header" Target="header16.xml"/><Relationship Id="rId73" Type="http://schemas.openxmlformats.org/officeDocument/2006/relationships/footer" Target="footer15.xml"/><Relationship Id="rId74" Type="http://schemas.openxmlformats.org/officeDocument/2006/relationships/image" Target="media/image20.jpeg"/><Relationship Id="rId75" Type="http://schemas.openxmlformats.org/officeDocument/2006/relationships/image" Target="media/image20.jpeg" TargetMode="External"/><Relationship Id="rId76" Type="http://schemas.openxmlformats.org/officeDocument/2006/relationships/image" Target="media/image21.jpeg"/><Relationship Id="rId77" Type="http://schemas.openxmlformats.org/officeDocument/2006/relationships/image" Target="media/image21.jpeg" TargetMode="External"/><Relationship Id="rId78" Type="http://schemas.openxmlformats.org/officeDocument/2006/relationships/image" Target="media/image22.jpeg"/><Relationship Id="rId79" Type="http://schemas.openxmlformats.org/officeDocument/2006/relationships/image" Target="media/image22.jpeg" TargetMode="External"/><Relationship Id="rId80" Type="http://schemas.openxmlformats.org/officeDocument/2006/relationships/image" Target="media/image23.jpeg"/><Relationship Id="rId81" Type="http://schemas.openxmlformats.org/officeDocument/2006/relationships/image" Target="media/image23.jpeg" TargetMode="External"/><Relationship Id="rId82" Type="http://schemas.openxmlformats.org/officeDocument/2006/relationships/image" Target="media/image24.jpeg"/><Relationship Id="rId83" Type="http://schemas.openxmlformats.org/officeDocument/2006/relationships/image" Target="media/image24.jpeg" TargetMode="External"/><Relationship Id="rId84" Type="http://schemas.openxmlformats.org/officeDocument/2006/relationships/image" Target="media/image25.jpeg"/><Relationship Id="rId85" Type="http://schemas.openxmlformats.org/officeDocument/2006/relationships/image" Target="media/image25.jpeg" TargetMode="External"/><Relationship Id="rId86" Type="http://schemas.openxmlformats.org/officeDocument/2006/relationships/image" Target="media/image26.jpeg"/><Relationship Id="rId87" Type="http://schemas.openxmlformats.org/officeDocument/2006/relationships/image" Target="media/image26.jpeg" TargetMode="External"/><Relationship Id="rId88" Type="http://schemas.openxmlformats.org/officeDocument/2006/relationships/image" Target="media/image27.jpeg"/><Relationship Id="rId89" Type="http://schemas.openxmlformats.org/officeDocument/2006/relationships/image" Target="media/image27.jpeg" TargetMode="External"/><Relationship Id="rId90" Type="http://schemas.openxmlformats.org/officeDocument/2006/relationships/image" Target="media/image28.jpeg"/><Relationship Id="rId91" Type="http://schemas.openxmlformats.org/officeDocument/2006/relationships/image" Target="media/image28.jpeg" TargetMode="External"/><Relationship Id="rId92" Type="http://schemas.openxmlformats.org/officeDocument/2006/relationships/image" Target="media/image29.jpeg"/><Relationship Id="rId93" Type="http://schemas.openxmlformats.org/officeDocument/2006/relationships/image" Target="media/image29.jpeg" TargetMode="External"/><Relationship Id="rId94" Type="http://schemas.openxmlformats.org/officeDocument/2006/relationships/header" Target="header17.xml"/><Relationship Id="rId95" Type="http://schemas.openxmlformats.org/officeDocument/2006/relationships/header" Target="header18.xml"/><Relationship Id="rId96" Type="http://schemas.openxmlformats.org/officeDocument/2006/relationships/footer" Target="footer16.xml"/><Relationship Id="rId97" Type="http://schemas.openxmlformats.org/officeDocument/2006/relationships/footer" Target="footer17.xml"/><Relationship Id="rId98" Type="http://schemas.openxmlformats.org/officeDocument/2006/relationships/header" Target="header19.xml"/><Relationship Id="rId99" Type="http://schemas.openxmlformats.org/officeDocument/2006/relationships/footer" Target="footer18.xml"/><Relationship Id="rId100" Type="http://schemas.openxmlformats.org/officeDocument/2006/relationships/image" Target="media/image30.jpeg"/><Relationship Id="rId101" Type="http://schemas.openxmlformats.org/officeDocument/2006/relationships/image" Target="media/image30.jpeg" TargetMode="External"/><Relationship Id="rId102" Type="http://schemas.openxmlformats.org/officeDocument/2006/relationships/image" Target="media/image31.jpeg"/><Relationship Id="rId103" Type="http://schemas.openxmlformats.org/officeDocument/2006/relationships/image" Target="media/image31.jpeg" TargetMode="External"/><Relationship Id="rId104" Type="http://schemas.openxmlformats.org/officeDocument/2006/relationships/image" Target="media/image32.jpeg"/><Relationship Id="rId105" Type="http://schemas.openxmlformats.org/officeDocument/2006/relationships/image" Target="media/image32.jpeg" TargetMode="External"/><Relationship Id="rId106" Type="http://schemas.openxmlformats.org/officeDocument/2006/relationships/image" Target="media/image33.jpeg"/><Relationship Id="rId107" Type="http://schemas.openxmlformats.org/officeDocument/2006/relationships/image" Target="media/image33.jpeg" TargetMode="External"/><Relationship Id="rId108" Type="http://schemas.openxmlformats.org/officeDocument/2006/relationships/header" Target="header20.xml"/><Relationship Id="rId109" Type="http://schemas.openxmlformats.org/officeDocument/2006/relationships/header" Target="header21.xml"/><Relationship Id="rId110" Type="http://schemas.openxmlformats.org/officeDocument/2006/relationships/footer" Target="footer19.xml"/><Relationship Id="rId111" Type="http://schemas.openxmlformats.org/officeDocument/2006/relationships/footer" Target="footer20.xml"/><Relationship Id="rId112" Type="http://schemas.openxmlformats.org/officeDocument/2006/relationships/footer" Target="footer21.xml"/><Relationship Id="rId113" Type="http://schemas.openxmlformats.org/officeDocument/2006/relationships/image" Target="media/image34.jpeg"/><Relationship Id="rId114" Type="http://schemas.openxmlformats.org/officeDocument/2006/relationships/image" Target="media/image34.jpeg" TargetMode="External"/><Relationship Id="rId115" Type="http://schemas.openxmlformats.org/officeDocument/2006/relationships/image" Target="media/image35.jpeg"/><Relationship Id="rId116" Type="http://schemas.openxmlformats.org/officeDocument/2006/relationships/image" Target="media/image35.jpeg" TargetMode="External"/><Relationship Id="rId117" Type="http://schemas.openxmlformats.org/officeDocument/2006/relationships/header" Target="header22.xml"/><Relationship Id="rId118" Type="http://schemas.openxmlformats.org/officeDocument/2006/relationships/header" Target="header23.xml"/><Relationship Id="rId119" Type="http://schemas.openxmlformats.org/officeDocument/2006/relationships/footer" Target="footer22.xml"/><Relationship Id="rId120" Type="http://schemas.openxmlformats.org/officeDocument/2006/relationships/footer" Target="footer23.xml"/><Relationship Id="rId121" Type="http://schemas.openxmlformats.org/officeDocument/2006/relationships/header" Target="header24.xml"/><Relationship Id="rId122" Type="http://schemas.openxmlformats.org/officeDocument/2006/relationships/footer" Target="footer24.xml"/><Relationship Id="rId123" Type="http://schemas.openxmlformats.org/officeDocument/2006/relationships/image" Target="media/image36.jpeg"/><Relationship Id="rId124" Type="http://schemas.openxmlformats.org/officeDocument/2006/relationships/image" Target="media/image36.jpeg" TargetMode="External"/><Relationship Id="rId125" Type="http://schemas.openxmlformats.org/officeDocument/2006/relationships/image" Target="media/image37.jpeg"/><Relationship Id="rId126" Type="http://schemas.openxmlformats.org/officeDocument/2006/relationships/image" Target="media/image37.jpeg" TargetMode="External"/><Relationship Id="rId127" Type="http://schemas.openxmlformats.org/officeDocument/2006/relationships/image" Target="media/image38.jpeg"/><Relationship Id="rId128" Type="http://schemas.openxmlformats.org/officeDocument/2006/relationships/image" Target="media/image38.jpeg" TargetMode="External"/><Relationship Id="rId129" Type="http://schemas.openxmlformats.org/officeDocument/2006/relationships/image" Target="media/image39.jpeg"/><Relationship Id="rId130" Type="http://schemas.openxmlformats.org/officeDocument/2006/relationships/image" Target="media/image39.jpeg" TargetMode="External"/><Relationship Id="rId131" Type="http://schemas.openxmlformats.org/officeDocument/2006/relationships/image" Target="media/image40.jpeg"/><Relationship Id="rId132" Type="http://schemas.openxmlformats.org/officeDocument/2006/relationships/image" Target="media/image40.jpeg" TargetMode="External"/><Relationship Id="rId133" Type="http://schemas.openxmlformats.org/officeDocument/2006/relationships/image" Target="media/image41.jpeg"/><Relationship Id="rId134" Type="http://schemas.openxmlformats.org/officeDocument/2006/relationships/image" Target="media/image41.jpeg" TargetMode="External"/><Relationship Id="rId135" Type="http://schemas.openxmlformats.org/officeDocument/2006/relationships/image" Target="media/image42.jpeg"/><Relationship Id="rId136" Type="http://schemas.openxmlformats.org/officeDocument/2006/relationships/image" Target="media/image42.jpeg" TargetMode="External"/><Relationship Id="rId137" Type="http://schemas.openxmlformats.org/officeDocument/2006/relationships/image" Target="media/image43.jpeg"/><Relationship Id="rId138" Type="http://schemas.openxmlformats.org/officeDocument/2006/relationships/image" Target="media/image43.jpeg" TargetMode="External"/><Relationship Id="rId139" Type="http://schemas.openxmlformats.org/officeDocument/2006/relationships/image" Target="media/image44.jpeg"/><Relationship Id="rId140" Type="http://schemas.openxmlformats.org/officeDocument/2006/relationships/image" Target="media/image44.jpeg" TargetMode="External"/><Relationship Id="rId141" Type="http://schemas.openxmlformats.org/officeDocument/2006/relationships/image" Target="media/image45.jpeg"/><Relationship Id="rId142" Type="http://schemas.openxmlformats.org/officeDocument/2006/relationships/image" Target="media/image45.jpeg" TargetMode="External"/><Relationship Id="rId143" Type="http://schemas.openxmlformats.org/officeDocument/2006/relationships/image" Target="media/image46.jpeg"/><Relationship Id="rId144" Type="http://schemas.openxmlformats.org/officeDocument/2006/relationships/image" Target="media/image46.jpeg" TargetMode="External"/><Relationship Id="rId145" Type="http://schemas.openxmlformats.org/officeDocument/2006/relationships/header" Target="header25.xml"/><Relationship Id="rId146" Type="http://schemas.openxmlformats.org/officeDocument/2006/relationships/header" Target="header26.xml"/><Relationship Id="rId147" Type="http://schemas.openxmlformats.org/officeDocument/2006/relationships/footer" Target="footer25.xml"/><Relationship Id="rId148" Type="http://schemas.openxmlformats.org/officeDocument/2006/relationships/footer" Target="footer26.xml"/><Relationship Id="rId149" Type="http://schemas.openxmlformats.org/officeDocument/2006/relationships/header" Target="header27.xml"/><Relationship Id="rId150" Type="http://schemas.openxmlformats.org/officeDocument/2006/relationships/footer" Target="footer27.xml"/><Relationship Id="rId151" Type="http://schemas.openxmlformats.org/officeDocument/2006/relationships/image" Target="media/image47.jpeg"/><Relationship Id="rId152" Type="http://schemas.openxmlformats.org/officeDocument/2006/relationships/image" Target="media/image47.jpeg" TargetMode="External"/><Relationship Id="rId153" Type="http://schemas.openxmlformats.org/officeDocument/2006/relationships/image" Target="media/image48.jpeg"/><Relationship Id="rId154" Type="http://schemas.openxmlformats.org/officeDocument/2006/relationships/image" Target="media/image48.jpeg" TargetMode="External"/><Relationship Id="rId155" Type="http://schemas.openxmlformats.org/officeDocument/2006/relationships/image" Target="media/image49.jpeg"/><Relationship Id="rId156" Type="http://schemas.openxmlformats.org/officeDocument/2006/relationships/image" Target="media/image49.jpeg" TargetMode="External"/><Relationship Id="rId157" Type="http://schemas.openxmlformats.org/officeDocument/2006/relationships/image" Target="media/image50.jpeg"/><Relationship Id="rId158" Type="http://schemas.openxmlformats.org/officeDocument/2006/relationships/image" Target="media/image50.jpeg" TargetMode="External"/><Relationship Id="rId159" Type="http://schemas.openxmlformats.org/officeDocument/2006/relationships/image" Target="media/image51.jpeg"/><Relationship Id="rId160" Type="http://schemas.openxmlformats.org/officeDocument/2006/relationships/image" Target="media/image51.jpeg" TargetMode="External"/><Relationship Id="rId161" Type="http://schemas.openxmlformats.org/officeDocument/2006/relationships/image" Target="media/image52.jpeg"/><Relationship Id="rId162" Type="http://schemas.openxmlformats.org/officeDocument/2006/relationships/image" Target="media/image52.jpeg" TargetMode="External"/><Relationship Id="rId163" Type="http://schemas.openxmlformats.org/officeDocument/2006/relationships/image" Target="media/image53.jpeg"/><Relationship Id="rId164" Type="http://schemas.openxmlformats.org/officeDocument/2006/relationships/image" Target="media/image53.jpeg" TargetMode="External"/><Relationship Id="rId165" Type="http://schemas.openxmlformats.org/officeDocument/2006/relationships/image" Target="media/image54.jpeg"/><Relationship Id="rId166" Type="http://schemas.openxmlformats.org/officeDocument/2006/relationships/image" Target="media/image54.jpeg" TargetMode="External"/><Relationship Id="rId167" Type="http://schemas.openxmlformats.org/officeDocument/2006/relationships/image" Target="media/image55.jpeg"/><Relationship Id="rId168" Type="http://schemas.openxmlformats.org/officeDocument/2006/relationships/image" Target="media/image55.jpeg" TargetMode="External"/><Relationship Id="rId169" Type="http://schemas.openxmlformats.org/officeDocument/2006/relationships/image" Target="media/image56.jpeg"/><Relationship Id="rId170" Type="http://schemas.openxmlformats.org/officeDocument/2006/relationships/image" Target="media/image56.jpeg" TargetMode="External"/><Relationship Id="rId171" Type="http://schemas.openxmlformats.org/officeDocument/2006/relationships/image" Target="media/image57.jpeg"/><Relationship Id="rId172" Type="http://schemas.openxmlformats.org/officeDocument/2006/relationships/image" Target="media/image57.jpeg" TargetMode="External"/><Relationship Id="rId173" Type="http://schemas.openxmlformats.org/officeDocument/2006/relationships/image" Target="media/image58.jpeg"/><Relationship Id="rId174" Type="http://schemas.openxmlformats.org/officeDocument/2006/relationships/image" Target="media/image58.jpeg" TargetMode="External"/><Relationship Id="rId175" Type="http://schemas.openxmlformats.org/officeDocument/2006/relationships/image" Target="media/image59.jpeg"/><Relationship Id="rId176" Type="http://schemas.openxmlformats.org/officeDocument/2006/relationships/image" Target="media/image59.jpeg" TargetMode="External"/><Relationship Id="rId177" Type="http://schemas.openxmlformats.org/officeDocument/2006/relationships/image" Target="media/image60.jpeg"/><Relationship Id="rId178" Type="http://schemas.openxmlformats.org/officeDocument/2006/relationships/image" Target="media/image60.jpeg" TargetMode="External"/><Relationship Id="rId179" Type="http://schemas.openxmlformats.org/officeDocument/2006/relationships/image" Target="media/image61.jpeg"/><Relationship Id="rId180" Type="http://schemas.openxmlformats.org/officeDocument/2006/relationships/image" Target="media/image61.jpeg" TargetMode="External"/><Relationship Id="rId181" Type="http://schemas.openxmlformats.org/officeDocument/2006/relationships/image" Target="media/image62.jpeg"/><Relationship Id="rId182" Type="http://schemas.openxmlformats.org/officeDocument/2006/relationships/image" Target="media/image62.jpeg" TargetMode="External"/><Relationship Id="rId183" Type="http://schemas.openxmlformats.org/officeDocument/2006/relationships/image" Target="media/image63.jpeg"/><Relationship Id="rId184" Type="http://schemas.openxmlformats.org/officeDocument/2006/relationships/image" Target="media/image63.jpeg" TargetMode="External"/><Relationship Id="rId185" Type="http://schemas.openxmlformats.org/officeDocument/2006/relationships/header" Target="header28.xml"/><Relationship Id="rId186" Type="http://schemas.openxmlformats.org/officeDocument/2006/relationships/header" Target="header29.xml"/><Relationship Id="rId187" Type="http://schemas.openxmlformats.org/officeDocument/2006/relationships/footer" Target="footer28.xml"/><Relationship Id="rId188" Type="http://schemas.openxmlformats.org/officeDocument/2006/relationships/footer" Target="footer29.xml"/><Relationship Id="rId189" Type="http://schemas.openxmlformats.org/officeDocument/2006/relationships/header" Target="header30.xml"/><Relationship Id="rId190" Type="http://schemas.openxmlformats.org/officeDocument/2006/relationships/footer" Target="footer30.xml"/><Relationship Id="rId191" Type="http://schemas.openxmlformats.org/officeDocument/2006/relationships/image" Target="media/image64.jpeg"/><Relationship Id="rId192" Type="http://schemas.openxmlformats.org/officeDocument/2006/relationships/image" Target="media/image64.jpeg" TargetMode="External"/><Relationship Id="rId193" Type="http://schemas.openxmlformats.org/officeDocument/2006/relationships/image" Target="media/image65.jpeg"/><Relationship Id="rId194" Type="http://schemas.openxmlformats.org/officeDocument/2006/relationships/image" Target="media/image65.jpeg" TargetMode="External"/><Relationship Id="rId195" Type="http://schemas.openxmlformats.org/officeDocument/2006/relationships/image" Target="media/image66.jpeg"/><Relationship Id="rId196" Type="http://schemas.openxmlformats.org/officeDocument/2006/relationships/image" Target="media/image66.jpeg" TargetMode="External"/><Relationship Id="rId197" Type="http://schemas.openxmlformats.org/officeDocument/2006/relationships/image" Target="media/image67.jpeg"/><Relationship Id="rId198" Type="http://schemas.openxmlformats.org/officeDocument/2006/relationships/image" Target="media/image67.jpeg" TargetMode="External"/><Relationship Id="rId199" Type="http://schemas.openxmlformats.org/officeDocument/2006/relationships/image" Target="media/image68.jpeg"/><Relationship Id="rId200" Type="http://schemas.openxmlformats.org/officeDocument/2006/relationships/image" Target="media/image68.jpeg" TargetMode="External"/><Relationship Id="rId201" Type="http://schemas.openxmlformats.org/officeDocument/2006/relationships/image" Target="media/image69.jpeg"/><Relationship Id="rId202" Type="http://schemas.openxmlformats.org/officeDocument/2006/relationships/image" Target="media/image69.jpeg" TargetMode="External"/><Relationship Id="rId203" Type="http://schemas.openxmlformats.org/officeDocument/2006/relationships/image" Target="media/image70.jpeg"/><Relationship Id="rId204" Type="http://schemas.openxmlformats.org/officeDocument/2006/relationships/image" Target="media/image70.jpeg" TargetMode="External"/><Relationship Id="rId205" Type="http://schemas.openxmlformats.org/officeDocument/2006/relationships/image" Target="media/image71.jpeg"/><Relationship Id="rId206" Type="http://schemas.openxmlformats.org/officeDocument/2006/relationships/image" Target="media/image71.jpeg" TargetMode="External"/><Relationship Id="rId207" Type="http://schemas.openxmlformats.org/officeDocument/2006/relationships/image" Target="media/image72.jpeg"/><Relationship Id="rId208" Type="http://schemas.openxmlformats.org/officeDocument/2006/relationships/image" Target="media/image72.jpeg" TargetMode="External"/><Relationship Id="rId209" Type="http://schemas.openxmlformats.org/officeDocument/2006/relationships/image" Target="media/image73.jpeg"/><Relationship Id="rId210" Type="http://schemas.openxmlformats.org/officeDocument/2006/relationships/image" Target="media/image73.jpeg" TargetMode="External"/><Relationship Id="rId211" Type="http://schemas.openxmlformats.org/officeDocument/2006/relationships/image" Target="media/image74.jpeg"/><Relationship Id="rId212" Type="http://schemas.openxmlformats.org/officeDocument/2006/relationships/image" Target="media/image74.jpeg" TargetMode="External"/><Relationship Id="rId213" Type="http://schemas.openxmlformats.org/officeDocument/2006/relationships/image" Target="media/image75.jpeg"/><Relationship Id="rId214" Type="http://schemas.openxmlformats.org/officeDocument/2006/relationships/image" Target="media/image75.jpeg" TargetMode="External"/><Relationship Id="rId215" Type="http://schemas.openxmlformats.org/officeDocument/2006/relationships/header" Target="header31.xml"/><Relationship Id="rId216" Type="http://schemas.openxmlformats.org/officeDocument/2006/relationships/header" Target="header32.xml"/><Relationship Id="rId217" Type="http://schemas.openxmlformats.org/officeDocument/2006/relationships/footer" Target="footer31.xml"/><Relationship Id="rId218" Type="http://schemas.openxmlformats.org/officeDocument/2006/relationships/footer" Target="footer32.xml"/><Relationship Id="rId219" Type="http://schemas.openxmlformats.org/officeDocument/2006/relationships/header" Target="header33.xml"/><Relationship Id="rId220" Type="http://schemas.openxmlformats.org/officeDocument/2006/relationships/footer" Target="footer33.xml"/><Relationship Id="rId221" Type="http://schemas.openxmlformats.org/officeDocument/2006/relationships/header" Target="header34.xml"/><Relationship Id="rId222" Type="http://schemas.openxmlformats.org/officeDocument/2006/relationships/header" Target="header35.xml"/><Relationship Id="rId223" Type="http://schemas.openxmlformats.org/officeDocument/2006/relationships/footer" Target="footer34.xml"/><Relationship Id="rId224" Type="http://schemas.openxmlformats.org/officeDocument/2006/relationships/footer" Target="footer35.xml"/><Relationship Id="rId225" Type="http://schemas.openxmlformats.org/officeDocument/2006/relationships/header" Target="header36.xml"/><Relationship Id="rId226" Type="http://schemas.openxmlformats.org/officeDocument/2006/relationships/footer" Target="footer36.xml"/><Relationship Id="rId227" Type="http://schemas.openxmlformats.org/officeDocument/2006/relationships/image" Target="media/image76.jpeg"/><Relationship Id="rId228" Type="http://schemas.openxmlformats.org/officeDocument/2006/relationships/image" Target="media/image76.jpeg" TargetMode="External"/><Relationship Id="rId229" Type="http://schemas.openxmlformats.org/officeDocument/2006/relationships/image" Target="media/image77.jpeg"/><Relationship Id="rId230" Type="http://schemas.openxmlformats.org/officeDocument/2006/relationships/image" Target="media/image77.jpeg" TargetMode="External"/><Relationship Id="rId231" Type="http://schemas.openxmlformats.org/officeDocument/2006/relationships/image" Target="media/image78.jpeg"/><Relationship Id="rId232" Type="http://schemas.openxmlformats.org/officeDocument/2006/relationships/image" Target="media/image78.jpeg" TargetMode="External"/><Relationship Id="rId233" Type="http://schemas.openxmlformats.org/officeDocument/2006/relationships/image" Target="media/image79.jpeg"/><Relationship Id="rId234" Type="http://schemas.openxmlformats.org/officeDocument/2006/relationships/image" Target="media/image79.jpeg" TargetMode="External"/><Relationship Id="rId235" Type="http://schemas.openxmlformats.org/officeDocument/2006/relationships/image" Target="media/image80.jpeg"/><Relationship Id="rId236" Type="http://schemas.openxmlformats.org/officeDocument/2006/relationships/image" Target="media/image80.jpeg" TargetMode="External"/><Relationship Id="rId237" Type="http://schemas.openxmlformats.org/officeDocument/2006/relationships/image" Target="media/image81.jpeg"/><Relationship Id="rId238" Type="http://schemas.openxmlformats.org/officeDocument/2006/relationships/image" Target="media/image81.jpeg" TargetMode="External"/><Relationship Id="rId239" Type="http://schemas.openxmlformats.org/officeDocument/2006/relationships/image" Target="media/image82.jpeg"/><Relationship Id="rId240" Type="http://schemas.openxmlformats.org/officeDocument/2006/relationships/image" Target="media/image82.jpeg" TargetMode="External"/><Relationship Id="rId241" Type="http://schemas.openxmlformats.org/officeDocument/2006/relationships/image" Target="media/image83.jpeg"/><Relationship Id="rId242" Type="http://schemas.openxmlformats.org/officeDocument/2006/relationships/image" Target="media/image83.jpeg" TargetMode="External"/><Relationship Id="rId243" Type="http://schemas.openxmlformats.org/officeDocument/2006/relationships/image" Target="media/image84.jpeg"/><Relationship Id="rId244" Type="http://schemas.openxmlformats.org/officeDocument/2006/relationships/image" Target="media/image84.jpeg" TargetMode="External"/><Relationship Id="rId245" Type="http://schemas.openxmlformats.org/officeDocument/2006/relationships/image" Target="media/image85.jpeg"/><Relationship Id="rId246" Type="http://schemas.openxmlformats.org/officeDocument/2006/relationships/image" Target="media/image85.jpeg" TargetMode="External"/><Relationship Id="rId247" Type="http://schemas.openxmlformats.org/officeDocument/2006/relationships/image" Target="media/image86.jpeg"/><Relationship Id="rId248" Type="http://schemas.openxmlformats.org/officeDocument/2006/relationships/image" Target="media/image86.jpeg" TargetMode="External"/><Relationship Id="rId249" Type="http://schemas.openxmlformats.org/officeDocument/2006/relationships/image" Target="media/image87.jpeg"/><Relationship Id="rId250" Type="http://schemas.openxmlformats.org/officeDocument/2006/relationships/image" Target="media/image87.jpeg" TargetMode="External"/><Relationship Id="rId251" Type="http://schemas.openxmlformats.org/officeDocument/2006/relationships/header" Target="header37.xml"/><Relationship Id="rId252" Type="http://schemas.openxmlformats.org/officeDocument/2006/relationships/header" Target="header38.xml"/><Relationship Id="rId253" Type="http://schemas.openxmlformats.org/officeDocument/2006/relationships/footer" Target="footer37.xml"/><Relationship Id="rId254" Type="http://schemas.openxmlformats.org/officeDocument/2006/relationships/footer" Target="footer38.xml"/><Relationship Id="rId255" Type="http://schemas.openxmlformats.org/officeDocument/2006/relationships/header" Target="header39.xml"/><Relationship Id="rId256" Type="http://schemas.openxmlformats.org/officeDocument/2006/relationships/footer" Target="footer39.xml"/><Relationship Id="rId257" Type="http://schemas.openxmlformats.org/officeDocument/2006/relationships/image" Target="media/image88.jpeg"/><Relationship Id="rId258" Type="http://schemas.openxmlformats.org/officeDocument/2006/relationships/image" Target="media/image88.jpeg" TargetMode="External"/><Relationship Id="rId259" Type="http://schemas.openxmlformats.org/officeDocument/2006/relationships/image" Target="media/image89.jpeg"/><Relationship Id="rId260" Type="http://schemas.openxmlformats.org/officeDocument/2006/relationships/image" Target="media/image89.jpeg" TargetMode="External"/><Relationship Id="rId261" Type="http://schemas.openxmlformats.org/officeDocument/2006/relationships/image" Target="media/image90.jpeg"/><Relationship Id="rId262" Type="http://schemas.openxmlformats.org/officeDocument/2006/relationships/image" Target="media/image90.jpeg" TargetMode="External"/><Relationship Id="rId263" Type="http://schemas.openxmlformats.org/officeDocument/2006/relationships/image" Target="media/image91.jpeg"/><Relationship Id="rId264" Type="http://schemas.openxmlformats.org/officeDocument/2006/relationships/image" Target="media/image91.jpeg" TargetMode="External"/><Relationship Id="rId265" Type="http://schemas.openxmlformats.org/officeDocument/2006/relationships/image" Target="media/image92.jpeg"/><Relationship Id="rId266" Type="http://schemas.openxmlformats.org/officeDocument/2006/relationships/image" Target="media/image92.jpeg" TargetMode="External"/><Relationship Id="rId267" Type="http://schemas.openxmlformats.org/officeDocument/2006/relationships/image" Target="media/image93.jpeg"/><Relationship Id="rId268" Type="http://schemas.openxmlformats.org/officeDocument/2006/relationships/image" Target="media/image93.jpeg" TargetMode="External"/><Relationship Id="rId269" Type="http://schemas.openxmlformats.org/officeDocument/2006/relationships/image" Target="media/image94.jpeg"/><Relationship Id="rId270" Type="http://schemas.openxmlformats.org/officeDocument/2006/relationships/image" Target="media/image94.jpeg" TargetMode="External"/><Relationship Id="rId271" Type="http://schemas.openxmlformats.org/officeDocument/2006/relationships/image" Target="media/image95.jpeg"/><Relationship Id="rId272" Type="http://schemas.openxmlformats.org/officeDocument/2006/relationships/image" Target="media/image95.jpeg" TargetMode="External"/><Relationship Id="rId273" Type="http://schemas.openxmlformats.org/officeDocument/2006/relationships/header" Target="header40.xml"/><Relationship Id="rId274" Type="http://schemas.openxmlformats.org/officeDocument/2006/relationships/header" Target="header41.xml"/><Relationship Id="rId275" Type="http://schemas.openxmlformats.org/officeDocument/2006/relationships/footer" Target="footer40.xml"/><Relationship Id="rId276" Type="http://schemas.openxmlformats.org/officeDocument/2006/relationships/footer" Target="footer41.xml"/><Relationship Id="rId277" Type="http://schemas.openxmlformats.org/officeDocument/2006/relationships/header" Target="header42.xml"/><Relationship Id="rId278" Type="http://schemas.openxmlformats.org/officeDocument/2006/relationships/footer" Target="footer42.xml"/><Relationship Id="rId279" Type="http://schemas.openxmlformats.org/officeDocument/2006/relationships/image" Target="media/image96.jpeg"/><Relationship Id="rId280" Type="http://schemas.openxmlformats.org/officeDocument/2006/relationships/image" Target="media/image96.jpeg" TargetMode="External"/><Relationship Id="rId281" Type="http://schemas.openxmlformats.org/officeDocument/2006/relationships/image" Target="media/image97.jpeg"/><Relationship Id="rId282" Type="http://schemas.openxmlformats.org/officeDocument/2006/relationships/image" Target="media/image97.jpeg" TargetMode="External"/><Relationship Id="rId283" Type="http://schemas.openxmlformats.org/officeDocument/2006/relationships/image" Target="media/image98.jpeg"/><Relationship Id="rId284" Type="http://schemas.openxmlformats.org/officeDocument/2006/relationships/image" Target="media/image98.jpeg" TargetMode="External"/><Relationship Id="rId285" Type="http://schemas.openxmlformats.org/officeDocument/2006/relationships/image" Target="media/image99.jpeg"/><Relationship Id="rId286" Type="http://schemas.openxmlformats.org/officeDocument/2006/relationships/image" Target="media/image99.jpeg" TargetMode="External"/><Relationship Id="rId287" Type="http://schemas.openxmlformats.org/officeDocument/2006/relationships/image" Target="media/image100.jpeg"/><Relationship Id="rId288" Type="http://schemas.openxmlformats.org/officeDocument/2006/relationships/image" Target="media/image100.jpeg" TargetMode="External"/><Relationship Id="rId289" Type="http://schemas.openxmlformats.org/officeDocument/2006/relationships/image" Target="media/image101.jpeg"/><Relationship Id="rId290" Type="http://schemas.openxmlformats.org/officeDocument/2006/relationships/image" Target="media/image101.jpeg" TargetMode="External"/><Relationship Id="rId291" Type="http://schemas.openxmlformats.org/officeDocument/2006/relationships/image" Target="media/image102.jpeg"/><Relationship Id="rId292" Type="http://schemas.openxmlformats.org/officeDocument/2006/relationships/image" Target="media/image102.jpeg" TargetMode="External"/><Relationship Id="rId293" Type="http://schemas.openxmlformats.org/officeDocument/2006/relationships/image" Target="media/image103.jpeg"/><Relationship Id="rId294" Type="http://schemas.openxmlformats.org/officeDocument/2006/relationships/image" Target="media/image103.jpeg" TargetMode="External"/><Relationship Id="rId295" Type="http://schemas.openxmlformats.org/officeDocument/2006/relationships/header" Target="header43.xml"/><Relationship Id="rId296" Type="http://schemas.openxmlformats.org/officeDocument/2006/relationships/header" Target="header44.xml"/><Relationship Id="rId297" Type="http://schemas.openxmlformats.org/officeDocument/2006/relationships/footer" Target="footer43.xml"/><Relationship Id="rId298" Type="http://schemas.openxmlformats.org/officeDocument/2006/relationships/footer" Target="footer44.xml"/><Relationship Id="rId299" Type="http://schemas.openxmlformats.org/officeDocument/2006/relationships/header" Target="header45.xml"/><Relationship Id="rId300" Type="http://schemas.openxmlformats.org/officeDocument/2006/relationships/footer" Target="footer45.xml"/><Relationship Id="rId301" Type="http://schemas.openxmlformats.org/officeDocument/2006/relationships/image" Target="media/image104.jpeg"/><Relationship Id="rId302" Type="http://schemas.openxmlformats.org/officeDocument/2006/relationships/image" Target="media/image104.jpeg" TargetMode="External"/><Relationship Id="rId303" Type="http://schemas.openxmlformats.org/officeDocument/2006/relationships/image" Target="media/image105.jpeg"/><Relationship Id="rId304" Type="http://schemas.openxmlformats.org/officeDocument/2006/relationships/image" Target="media/image105.jpeg" TargetMode="External"/><Relationship Id="rId305" Type="http://schemas.openxmlformats.org/officeDocument/2006/relationships/image" Target="media/image106.jpeg"/><Relationship Id="rId306" Type="http://schemas.openxmlformats.org/officeDocument/2006/relationships/image" Target="media/image106.jpeg" TargetMode="External"/><Relationship Id="rId307" Type="http://schemas.openxmlformats.org/officeDocument/2006/relationships/image" Target="media/image107.jpeg"/><Relationship Id="rId308" Type="http://schemas.openxmlformats.org/officeDocument/2006/relationships/image" Target="media/image107.jpeg" TargetMode="External"/><Relationship Id="rId309" Type="http://schemas.openxmlformats.org/officeDocument/2006/relationships/image" Target="media/image108.jpeg"/><Relationship Id="rId310" Type="http://schemas.openxmlformats.org/officeDocument/2006/relationships/image" Target="media/image108.jpeg" TargetMode="External"/><Relationship Id="rId311" Type="http://schemas.openxmlformats.org/officeDocument/2006/relationships/image" Target="media/image109.jpeg"/><Relationship Id="rId312" Type="http://schemas.openxmlformats.org/officeDocument/2006/relationships/image" Target="media/image109.jpeg" TargetMode="External"/><Relationship Id="rId313" Type="http://schemas.openxmlformats.org/officeDocument/2006/relationships/image" Target="media/image110.jpeg"/><Relationship Id="rId314" Type="http://schemas.openxmlformats.org/officeDocument/2006/relationships/image" Target="media/image110.jpeg" TargetMode="External"/><Relationship Id="rId315" Type="http://schemas.openxmlformats.org/officeDocument/2006/relationships/header" Target="header46.xml"/><Relationship Id="rId316" Type="http://schemas.openxmlformats.org/officeDocument/2006/relationships/header" Target="header47.xml"/><Relationship Id="rId317" Type="http://schemas.openxmlformats.org/officeDocument/2006/relationships/footer" Target="footer46.xml"/><Relationship Id="rId318" Type="http://schemas.openxmlformats.org/officeDocument/2006/relationships/footer" Target="footer47.xml"/><Relationship Id="rId319" Type="http://schemas.openxmlformats.org/officeDocument/2006/relationships/header" Target="header48.xml"/><Relationship Id="rId320" Type="http://schemas.openxmlformats.org/officeDocument/2006/relationships/footer" Target="footer48.xml"/><Relationship Id="rId321" Type="http://schemas.openxmlformats.org/officeDocument/2006/relationships/image" Target="media/image111.jpeg"/><Relationship Id="rId322" Type="http://schemas.openxmlformats.org/officeDocument/2006/relationships/image" Target="media/image111.jpeg" TargetMode="External"/><Relationship Id="rId323" Type="http://schemas.openxmlformats.org/officeDocument/2006/relationships/image" Target="media/image112.jpeg"/><Relationship Id="rId324" Type="http://schemas.openxmlformats.org/officeDocument/2006/relationships/image" Target="media/image112.jpeg" TargetMode="External"/><Relationship Id="rId325" Type="http://schemas.openxmlformats.org/officeDocument/2006/relationships/image" Target="media/image113.jpeg"/><Relationship Id="rId326" Type="http://schemas.openxmlformats.org/officeDocument/2006/relationships/image" Target="media/image113.jpeg" TargetMode="External"/><Relationship Id="rId327" Type="http://schemas.openxmlformats.org/officeDocument/2006/relationships/image" Target="media/image114.jpeg"/><Relationship Id="rId328" Type="http://schemas.openxmlformats.org/officeDocument/2006/relationships/image" Target="media/image114.jpeg" TargetMode="External"/><Relationship Id="rId329" Type="http://schemas.openxmlformats.org/officeDocument/2006/relationships/image" Target="media/image115.jpeg"/><Relationship Id="rId330" Type="http://schemas.openxmlformats.org/officeDocument/2006/relationships/image" Target="media/image115.jpeg" TargetMode="External"/><Relationship Id="rId331" Type="http://schemas.openxmlformats.org/officeDocument/2006/relationships/image" Target="media/image116.jpeg"/><Relationship Id="rId332" Type="http://schemas.openxmlformats.org/officeDocument/2006/relationships/image" Target="media/image116.jpeg" TargetMode="External"/><Relationship Id="rId333" Type="http://schemas.openxmlformats.org/officeDocument/2006/relationships/image" Target="media/image117.jpeg"/><Relationship Id="rId334" Type="http://schemas.openxmlformats.org/officeDocument/2006/relationships/image" Target="media/image117.jpeg" TargetMode="External"/><Relationship Id="rId335" Type="http://schemas.openxmlformats.org/officeDocument/2006/relationships/image" Target="media/image118.jpeg"/><Relationship Id="rId336" Type="http://schemas.openxmlformats.org/officeDocument/2006/relationships/image" Target="media/image118.jpeg" TargetMode="External"/><Relationship Id="rId337" Type="http://schemas.openxmlformats.org/officeDocument/2006/relationships/image" Target="media/image119.jpeg"/><Relationship Id="rId338" Type="http://schemas.openxmlformats.org/officeDocument/2006/relationships/image" Target="media/image119.jpeg" TargetMode="External"/><Relationship Id="rId339" Type="http://schemas.openxmlformats.org/officeDocument/2006/relationships/image" Target="media/image120.jpeg"/><Relationship Id="rId340" Type="http://schemas.openxmlformats.org/officeDocument/2006/relationships/image" Target="media/image120.jpeg" TargetMode="External"/><Relationship Id="rId341" Type="http://schemas.openxmlformats.org/officeDocument/2006/relationships/image" Target="media/image121.jpeg"/><Relationship Id="rId342" Type="http://schemas.openxmlformats.org/officeDocument/2006/relationships/image" Target="media/image121.jpeg" TargetMode="External"/><Relationship Id="rId343" Type="http://schemas.openxmlformats.org/officeDocument/2006/relationships/header" Target="header49.xml"/><Relationship Id="rId344" Type="http://schemas.openxmlformats.org/officeDocument/2006/relationships/header" Target="header50.xml"/><Relationship Id="rId345" Type="http://schemas.openxmlformats.org/officeDocument/2006/relationships/footer" Target="footer49.xml"/><Relationship Id="rId346" Type="http://schemas.openxmlformats.org/officeDocument/2006/relationships/footer" Target="footer50.xml"/><Relationship Id="rId347" Type="http://schemas.openxmlformats.org/officeDocument/2006/relationships/header" Target="header51.xml"/><Relationship Id="rId348" Type="http://schemas.openxmlformats.org/officeDocument/2006/relationships/footer" Target="footer51.xml"/><Relationship Id="rId349" Type="http://schemas.openxmlformats.org/officeDocument/2006/relationships/image" Target="media/image122.jpeg"/><Relationship Id="rId350" Type="http://schemas.openxmlformats.org/officeDocument/2006/relationships/image" Target="media/image122.jpeg" TargetMode="External"/><Relationship Id="rId351" Type="http://schemas.openxmlformats.org/officeDocument/2006/relationships/image" Target="media/image123.jpeg"/><Relationship Id="rId352" Type="http://schemas.openxmlformats.org/officeDocument/2006/relationships/image" Target="media/image123.jpeg" TargetMode="External"/><Relationship Id="rId353" Type="http://schemas.openxmlformats.org/officeDocument/2006/relationships/image" Target="media/image124.jpeg"/><Relationship Id="rId354" Type="http://schemas.openxmlformats.org/officeDocument/2006/relationships/image" Target="media/image124.jpeg" TargetMode="External"/><Relationship Id="rId355" Type="http://schemas.openxmlformats.org/officeDocument/2006/relationships/image" Target="media/image125.jpeg"/><Relationship Id="rId356" Type="http://schemas.openxmlformats.org/officeDocument/2006/relationships/image" Target="media/image125.jpeg" TargetMode="External"/><Relationship Id="rId357" Type="http://schemas.openxmlformats.org/officeDocument/2006/relationships/header" Target="header52.xml"/><Relationship Id="rId358" Type="http://schemas.openxmlformats.org/officeDocument/2006/relationships/header" Target="header53.xml"/><Relationship Id="rId359" Type="http://schemas.openxmlformats.org/officeDocument/2006/relationships/footer" Target="footer52.xml"/><Relationship Id="rId360" Type="http://schemas.openxmlformats.org/officeDocument/2006/relationships/footer" Target="footer53.xml"/><Relationship Id="rId361" Type="http://schemas.openxmlformats.org/officeDocument/2006/relationships/header" Target="header54.xml"/><Relationship Id="rId362" Type="http://schemas.openxmlformats.org/officeDocument/2006/relationships/footer" Target="footer54.xml"/><Relationship Id="rId363" Type="http://schemas.openxmlformats.org/officeDocument/2006/relationships/image" Target="media/image126.jpeg"/><Relationship Id="rId364" Type="http://schemas.openxmlformats.org/officeDocument/2006/relationships/image" Target="media/image126.jpeg" TargetMode="External"/><Relationship Id="rId365" Type="http://schemas.openxmlformats.org/officeDocument/2006/relationships/image" Target="media/image127.jpeg"/><Relationship Id="rId366" Type="http://schemas.openxmlformats.org/officeDocument/2006/relationships/image" Target="media/image127.jpeg" TargetMode="External"/><Relationship Id="rId367" Type="http://schemas.openxmlformats.org/officeDocument/2006/relationships/image" Target="media/image128.jpeg"/><Relationship Id="rId368" Type="http://schemas.openxmlformats.org/officeDocument/2006/relationships/image" Target="media/image128.jpeg" TargetMode="External"/><Relationship Id="rId369" Type="http://schemas.openxmlformats.org/officeDocument/2006/relationships/image" Target="media/image129.jpeg"/><Relationship Id="rId370" Type="http://schemas.openxmlformats.org/officeDocument/2006/relationships/image" Target="media/image129.jpeg" TargetMode="External"/><Relationship Id="rId371" Type="http://schemas.openxmlformats.org/officeDocument/2006/relationships/image" Target="media/image130.jpeg"/><Relationship Id="rId372" Type="http://schemas.openxmlformats.org/officeDocument/2006/relationships/image" Target="media/image130.jpeg" TargetMode="External"/><Relationship Id="rId373" Type="http://schemas.openxmlformats.org/officeDocument/2006/relationships/image" Target="media/image131.jpeg"/><Relationship Id="rId374" Type="http://schemas.openxmlformats.org/officeDocument/2006/relationships/image" Target="media/image131.jpeg" TargetMode="External"/><Relationship Id="rId375" Type="http://schemas.openxmlformats.org/officeDocument/2006/relationships/image" Target="media/image132.jpeg"/><Relationship Id="rId376" Type="http://schemas.openxmlformats.org/officeDocument/2006/relationships/image" Target="media/image132.jpeg" TargetMode="External"/><Relationship Id="rId377" Type="http://schemas.openxmlformats.org/officeDocument/2006/relationships/header" Target="header55.xml"/><Relationship Id="rId378" Type="http://schemas.openxmlformats.org/officeDocument/2006/relationships/header" Target="header56.xml"/><Relationship Id="rId379" Type="http://schemas.openxmlformats.org/officeDocument/2006/relationships/footer" Target="footer55.xml"/><Relationship Id="rId380" Type="http://schemas.openxmlformats.org/officeDocument/2006/relationships/footer" Target="footer56.xml"/><Relationship Id="rId381" Type="http://schemas.openxmlformats.org/officeDocument/2006/relationships/header" Target="header57.xml"/><Relationship Id="rId382" Type="http://schemas.openxmlformats.org/officeDocument/2006/relationships/footer" Target="footer57.xml"/><Relationship Id="rId383" Type="http://schemas.openxmlformats.org/officeDocument/2006/relationships/image" Target="media/image133.jpeg"/><Relationship Id="rId384" Type="http://schemas.openxmlformats.org/officeDocument/2006/relationships/image" Target="media/image133.jpeg" TargetMode="External"/><Relationship Id="rId385" Type="http://schemas.openxmlformats.org/officeDocument/2006/relationships/image" Target="media/image134.jpeg"/><Relationship Id="rId386" Type="http://schemas.openxmlformats.org/officeDocument/2006/relationships/image" Target="media/image134.jpeg" TargetMode="External"/><Relationship Id="rId387" Type="http://schemas.openxmlformats.org/officeDocument/2006/relationships/image" Target="media/image135.jpeg"/><Relationship Id="rId388" Type="http://schemas.openxmlformats.org/officeDocument/2006/relationships/image" Target="media/image135.jpeg" TargetMode="External"/><Relationship Id="rId389" Type="http://schemas.openxmlformats.org/officeDocument/2006/relationships/image" Target="media/image136.jpeg"/><Relationship Id="rId390" Type="http://schemas.openxmlformats.org/officeDocument/2006/relationships/image" Target="media/image136.jpeg" TargetMode="External"/><Relationship Id="rId391" Type="http://schemas.openxmlformats.org/officeDocument/2006/relationships/image" Target="media/image137.jpeg"/><Relationship Id="rId392" Type="http://schemas.openxmlformats.org/officeDocument/2006/relationships/image" Target="media/image137.jpeg" TargetMode="External"/><Relationship Id="rId393" Type="http://schemas.openxmlformats.org/officeDocument/2006/relationships/image" Target="media/image138.jpeg"/><Relationship Id="rId394" Type="http://schemas.openxmlformats.org/officeDocument/2006/relationships/image" Target="media/image138.jpeg" TargetMode="External"/><Relationship Id="rId395" Type="http://schemas.openxmlformats.org/officeDocument/2006/relationships/image" Target="media/image139.jpeg"/><Relationship Id="rId396" Type="http://schemas.openxmlformats.org/officeDocument/2006/relationships/image" Target="media/image139.jpeg" TargetMode="External"/><Relationship Id="rId397" Type="http://schemas.openxmlformats.org/officeDocument/2006/relationships/image" Target="media/image140.jpeg"/><Relationship Id="rId398" Type="http://schemas.openxmlformats.org/officeDocument/2006/relationships/image" Target="media/image140.jpeg" TargetMode="External"/><Relationship Id="rId399" Type="http://schemas.openxmlformats.org/officeDocument/2006/relationships/header" Target="header58.xml"/><Relationship Id="rId400" Type="http://schemas.openxmlformats.org/officeDocument/2006/relationships/header" Target="header59.xml"/><Relationship Id="rId401" Type="http://schemas.openxmlformats.org/officeDocument/2006/relationships/footer" Target="footer58.xml"/><Relationship Id="rId402" Type="http://schemas.openxmlformats.org/officeDocument/2006/relationships/footer" Target="footer59.xml"/><Relationship Id="rId403" Type="http://schemas.openxmlformats.org/officeDocument/2006/relationships/header" Target="header60.xml"/><Relationship Id="rId404" Type="http://schemas.openxmlformats.org/officeDocument/2006/relationships/footer" Target="footer60.xml"/><Relationship Id="rId405" Type="http://schemas.openxmlformats.org/officeDocument/2006/relationships/image" Target="media/image141.jpeg"/><Relationship Id="rId406" Type="http://schemas.openxmlformats.org/officeDocument/2006/relationships/image" Target="media/image141.jpeg" TargetMode="External"/><Relationship Id="rId407" Type="http://schemas.openxmlformats.org/officeDocument/2006/relationships/image" Target="media/image142.jpeg"/><Relationship Id="rId408" Type="http://schemas.openxmlformats.org/officeDocument/2006/relationships/image" Target="media/image142.jpeg" TargetMode="External"/><Relationship Id="rId409" Type="http://schemas.openxmlformats.org/officeDocument/2006/relationships/header" Target="header61.xml"/><Relationship Id="rId410" Type="http://schemas.openxmlformats.org/officeDocument/2006/relationships/header" Target="header62.xml"/><Relationship Id="rId411" Type="http://schemas.openxmlformats.org/officeDocument/2006/relationships/footer" Target="footer61.xml"/><Relationship Id="rId412" Type="http://schemas.openxmlformats.org/officeDocument/2006/relationships/footer" Target="footer62.xml"/><Relationship Id="rId413" Type="http://schemas.openxmlformats.org/officeDocument/2006/relationships/header" Target="header63.xml"/><Relationship Id="rId414" Type="http://schemas.openxmlformats.org/officeDocument/2006/relationships/footer" Target="footer63.xml"/><Relationship Id="rId415" Type="http://schemas.openxmlformats.org/officeDocument/2006/relationships/image" Target="media/image143.jpeg"/><Relationship Id="rId416" Type="http://schemas.openxmlformats.org/officeDocument/2006/relationships/image" Target="media/image143.jpeg" TargetMode="External"/><Relationship Id="rId417" Type="http://schemas.openxmlformats.org/officeDocument/2006/relationships/image" Target="media/image144.jpeg"/><Relationship Id="rId418" Type="http://schemas.openxmlformats.org/officeDocument/2006/relationships/image" Target="media/image144.jpeg" TargetMode="External"/><Relationship Id="rId419" Type="http://schemas.openxmlformats.org/officeDocument/2006/relationships/image" Target="media/image145.jpeg"/><Relationship Id="rId420" Type="http://schemas.openxmlformats.org/officeDocument/2006/relationships/image" Target="media/image145.jpeg" TargetMode="External"/><Relationship Id="rId421" Type="http://schemas.openxmlformats.org/officeDocument/2006/relationships/image" Target="media/image146.jpeg"/><Relationship Id="rId422" Type="http://schemas.openxmlformats.org/officeDocument/2006/relationships/image" Target="media/image146.jpeg" TargetMode="External"/><Relationship Id="rId423" Type="http://schemas.openxmlformats.org/officeDocument/2006/relationships/image" Target="media/image147.jpeg"/><Relationship Id="rId424" Type="http://schemas.openxmlformats.org/officeDocument/2006/relationships/image" Target="media/image147.jpeg" TargetMode="External"/><Relationship Id="rId425" Type="http://schemas.openxmlformats.org/officeDocument/2006/relationships/image" Target="media/image148.jpeg"/><Relationship Id="rId426" Type="http://schemas.openxmlformats.org/officeDocument/2006/relationships/image" Target="media/image148.jpeg" TargetMode="External"/><Relationship Id="rId427" Type="http://schemas.openxmlformats.org/officeDocument/2006/relationships/image" Target="media/image149.jpeg"/><Relationship Id="rId428" Type="http://schemas.openxmlformats.org/officeDocument/2006/relationships/image" Target="media/image149.jpeg" TargetMode="External"/><Relationship Id="rId429" Type="http://schemas.openxmlformats.org/officeDocument/2006/relationships/image" Target="media/image150.jpeg"/><Relationship Id="rId430" Type="http://schemas.openxmlformats.org/officeDocument/2006/relationships/image" Target="media/image150.jpeg" TargetMode="External"/><Relationship Id="rId431" Type="http://schemas.openxmlformats.org/officeDocument/2006/relationships/header" Target="header64.xml"/><Relationship Id="rId432" Type="http://schemas.openxmlformats.org/officeDocument/2006/relationships/header" Target="header65.xml"/><Relationship Id="rId433" Type="http://schemas.openxmlformats.org/officeDocument/2006/relationships/footer" Target="footer64.xml"/><Relationship Id="rId434" Type="http://schemas.openxmlformats.org/officeDocument/2006/relationships/footer" Target="footer65.xml"/><Relationship Id="rId435" Type="http://schemas.openxmlformats.org/officeDocument/2006/relationships/footer" Target="footer66.xml"/><Relationship Id="rId436" Type="http://schemas.openxmlformats.org/officeDocument/2006/relationships/image" Target="media/image151.jpeg"/><Relationship Id="rId437" Type="http://schemas.openxmlformats.org/officeDocument/2006/relationships/image" Target="media/image151.jpeg" TargetMode="External"/><Relationship Id="rId438" Type="http://schemas.openxmlformats.org/officeDocument/2006/relationships/image" Target="media/image152.jpeg"/><Relationship Id="rId439" Type="http://schemas.openxmlformats.org/officeDocument/2006/relationships/image" Target="media/image152.jpeg" TargetMode="External"/><Relationship Id="rId440" Type="http://schemas.openxmlformats.org/officeDocument/2006/relationships/image" Target="media/image153.jpeg"/><Relationship Id="rId441" Type="http://schemas.openxmlformats.org/officeDocument/2006/relationships/image" Target="media/image153.jpeg" TargetMode="External"/><Relationship Id="rId442" Type="http://schemas.openxmlformats.org/officeDocument/2006/relationships/image" Target="media/image154.jpeg"/><Relationship Id="rId443" Type="http://schemas.openxmlformats.org/officeDocument/2006/relationships/image" Target="media/image154.jpeg" TargetMode="External"/><Relationship Id="rId444" Type="http://schemas.openxmlformats.org/officeDocument/2006/relationships/image" Target="media/image155.jpeg"/><Relationship Id="rId445" Type="http://schemas.openxmlformats.org/officeDocument/2006/relationships/image" Target="media/image155.jpeg" TargetMode="External"/><Relationship Id="rId446" Type="http://schemas.openxmlformats.org/officeDocument/2006/relationships/image" Target="media/image156.jpeg"/><Relationship Id="rId447" Type="http://schemas.openxmlformats.org/officeDocument/2006/relationships/image" Target="media/image156.jpeg" TargetMode="External"/><Relationship Id="rId448" Type="http://schemas.openxmlformats.org/officeDocument/2006/relationships/header" Target="header66.xml"/><Relationship Id="rId449" Type="http://schemas.openxmlformats.org/officeDocument/2006/relationships/header" Target="header67.xml"/><Relationship Id="rId450" Type="http://schemas.openxmlformats.org/officeDocument/2006/relationships/footer" Target="footer67.xml"/><Relationship Id="rId451" Type="http://schemas.openxmlformats.org/officeDocument/2006/relationships/footer" Target="footer68.xml"/><Relationship Id="rId452" Type="http://schemas.openxmlformats.org/officeDocument/2006/relationships/footer" Target="footer69.xml"/><Relationship Id="rId453" Type="http://schemas.openxmlformats.org/officeDocument/2006/relationships/image" Target="media/image157.jpeg"/><Relationship Id="rId454" Type="http://schemas.openxmlformats.org/officeDocument/2006/relationships/image" Target="media/image157.jpeg" TargetMode="External"/><Relationship Id="rId455" Type="http://schemas.openxmlformats.org/officeDocument/2006/relationships/image" Target="media/image158.jpeg"/><Relationship Id="rId456" Type="http://schemas.openxmlformats.org/officeDocument/2006/relationships/image" Target="media/image158.jpeg" TargetMode="External"/><Relationship Id="rId457" Type="http://schemas.openxmlformats.org/officeDocument/2006/relationships/image" Target="media/image159.jpeg"/><Relationship Id="rId458" Type="http://schemas.openxmlformats.org/officeDocument/2006/relationships/image" Target="media/image159.jpeg" TargetMode="External"/><Relationship Id="rId459" Type="http://schemas.openxmlformats.org/officeDocument/2006/relationships/image" Target="media/image160.jpeg"/><Relationship Id="rId460" Type="http://schemas.openxmlformats.org/officeDocument/2006/relationships/image" Target="media/image160.jpeg" TargetMode="External"/><Relationship Id="rId461" Type="http://schemas.openxmlformats.org/officeDocument/2006/relationships/image" Target="media/image161.jpeg"/><Relationship Id="rId462" Type="http://schemas.openxmlformats.org/officeDocument/2006/relationships/image" Target="media/image161.jpeg" TargetMode="External"/><Relationship Id="rId463" Type="http://schemas.openxmlformats.org/officeDocument/2006/relationships/image" Target="media/image162.jpeg"/><Relationship Id="rId464" Type="http://schemas.openxmlformats.org/officeDocument/2006/relationships/image" Target="media/image162.jpeg" TargetMode="External"/><Relationship Id="rId465" Type="http://schemas.openxmlformats.org/officeDocument/2006/relationships/image" Target="media/image163.jpeg"/><Relationship Id="rId466" Type="http://schemas.openxmlformats.org/officeDocument/2006/relationships/image" Target="media/image163.jpeg" TargetMode="External"/><Relationship Id="rId467" Type="http://schemas.openxmlformats.org/officeDocument/2006/relationships/image" Target="media/image164.jpeg"/><Relationship Id="rId468" Type="http://schemas.openxmlformats.org/officeDocument/2006/relationships/image" Target="media/image164.jpeg" TargetMode="External"/><Relationship Id="rId469" Type="http://schemas.openxmlformats.org/officeDocument/2006/relationships/image" Target="media/image165.jpeg"/><Relationship Id="rId470" Type="http://schemas.openxmlformats.org/officeDocument/2006/relationships/image" Target="media/image165.jpeg" TargetMode="External"/><Relationship Id="rId471" Type="http://schemas.openxmlformats.org/officeDocument/2006/relationships/image" Target="media/image166.jpeg"/><Relationship Id="rId472" Type="http://schemas.openxmlformats.org/officeDocument/2006/relationships/image" Target="media/image166.jpeg" TargetMode="External"/><Relationship Id="rId473" Type="http://schemas.openxmlformats.org/officeDocument/2006/relationships/image" Target="media/image167.jpeg"/><Relationship Id="rId474" Type="http://schemas.openxmlformats.org/officeDocument/2006/relationships/image" Target="media/image167.jpeg" TargetMode="External"/><Relationship Id="rId475" Type="http://schemas.openxmlformats.org/officeDocument/2006/relationships/image" Target="media/image168.jpeg"/><Relationship Id="rId476" Type="http://schemas.openxmlformats.org/officeDocument/2006/relationships/image" Target="media/image168.jpeg" TargetMode="External"/><Relationship Id="rId477" Type="http://schemas.openxmlformats.org/officeDocument/2006/relationships/header" Target="header68.xml"/><Relationship Id="rId478" Type="http://schemas.openxmlformats.org/officeDocument/2006/relationships/header" Target="header69.xml"/><Relationship Id="rId479" Type="http://schemas.openxmlformats.org/officeDocument/2006/relationships/footer" Target="footer70.xml"/><Relationship Id="rId480" Type="http://schemas.openxmlformats.org/officeDocument/2006/relationships/footer" Target="footer71.xml"/><Relationship Id="rId481" Type="http://schemas.openxmlformats.org/officeDocument/2006/relationships/footer" Target="footer72.xml"/><Relationship Id="rId482" Type="http://schemas.openxmlformats.org/officeDocument/2006/relationships/image" Target="media/image169.jpeg"/><Relationship Id="rId483" Type="http://schemas.openxmlformats.org/officeDocument/2006/relationships/image" Target="media/image169.jpeg" TargetMode="External"/><Relationship Id="rId484" Type="http://schemas.openxmlformats.org/officeDocument/2006/relationships/image" Target="media/image170.jpeg"/><Relationship Id="rId485" Type="http://schemas.openxmlformats.org/officeDocument/2006/relationships/image" Target="media/image170.jpeg" TargetMode="External"/><Relationship Id="rId486" Type="http://schemas.openxmlformats.org/officeDocument/2006/relationships/header" Target="header70.xml"/><Relationship Id="rId487" Type="http://schemas.openxmlformats.org/officeDocument/2006/relationships/footer" Target="footer73.xml"/><Relationship Id="rId488" Type="http://schemas.openxmlformats.org/officeDocument/2006/relationships/footer" Target="footer74.xml"/><Relationship Id="rId489" Type="http://schemas.openxmlformats.org/officeDocument/2006/relationships/header" Target="header71.xml"/><Relationship Id="rId490" Type="http://schemas.openxmlformats.org/officeDocument/2006/relationships/footer" Target="footer75.xml"/><Relationship Id="rId491" Type="http://schemas.openxmlformats.org/officeDocument/2006/relationships/image" Target="media/image171.jpeg"/><Relationship Id="rId492" Type="http://schemas.openxmlformats.org/officeDocument/2006/relationships/image" Target="media/image171.jpeg" TargetMode="External"/><Relationship Id="rId493" Type="http://schemas.openxmlformats.org/officeDocument/2006/relationships/image" Target="media/image172.jpeg"/><Relationship Id="rId494" Type="http://schemas.openxmlformats.org/officeDocument/2006/relationships/image" Target="media/image172.jpeg" TargetMode="External"/><Relationship Id="rId495" Type="http://schemas.openxmlformats.org/officeDocument/2006/relationships/image" Target="media/image173.jpeg"/><Relationship Id="rId496" Type="http://schemas.openxmlformats.org/officeDocument/2006/relationships/image" Target="media/image173.jpeg" TargetMode="External"/><Relationship Id="rId497" Type="http://schemas.openxmlformats.org/officeDocument/2006/relationships/image" Target="media/image174.jpeg"/><Relationship Id="rId498" Type="http://schemas.openxmlformats.org/officeDocument/2006/relationships/image" Target="media/image174.jpeg" TargetMode="External"/><Relationship Id="rId499" Type="http://schemas.openxmlformats.org/officeDocument/2006/relationships/image" Target="media/image175.jpeg"/><Relationship Id="rId500" Type="http://schemas.openxmlformats.org/officeDocument/2006/relationships/image" Target="media/image175.jpeg" TargetMode="External"/><Relationship Id="rId501" Type="http://schemas.openxmlformats.org/officeDocument/2006/relationships/header" Target="header72.xml"/><Relationship Id="rId502" Type="http://schemas.openxmlformats.org/officeDocument/2006/relationships/header" Target="header73.xml"/><Relationship Id="rId503" Type="http://schemas.openxmlformats.org/officeDocument/2006/relationships/footer" Target="footer76.xml"/><Relationship Id="rId504" Type="http://schemas.openxmlformats.org/officeDocument/2006/relationships/footer" Target="footer77.xml"/><Relationship Id="rId505" Type="http://schemas.openxmlformats.org/officeDocument/2006/relationships/header" Target="header74.xml"/><Relationship Id="rId506" Type="http://schemas.openxmlformats.org/officeDocument/2006/relationships/footer" Target="footer78.xml"/><Relationship Id="rId507" Type="http://schemas.openxmlformats.org/officeDocument/2006/relationships/image" Target="media/image176.jpeg"/><Relationship Id="rId508" Type="http://schemas.openxmlformats.org/officeDocument/2006/relationships/image" Target="media/image176.jpeg" TargetMode="External"/><Relationship Id="rId509" Type="http://schemas.openxmlformats.org/officeDocument/2006/relationships/image" Target="media/image177.jpeg"/><Relationship Id="rId510" Type="http://schemas.openxmlformats.org/officeDocument/2006/relationships/image" Target="media/image177.jpeg" TargetMode="External"/><Relationship Id="rId511" Type="http://schemas.openxmlformats.org/officeDocument/2006/relationships/header" Target="header75.xml"/><Relationship Id="rId512" Type="http://schemas.openxmlformats.org/officeDocument/2006/relationships/header" Target="header76.xml"/><Relationship Id="rId513" Type="http://schemas.openxmlformats.org/officeDocument/2006/relationships/footer" Target="footer79.xml"/><Relationship Id="rId514" Type="http://schemas.openxmlformats.org/officeDocument/2006/relationships/footer" Target="footer80.xml"/><Relationship Id="rId515" Type="http://schemas.openxmlformats.org/officeDocument/2006/relationships/header" Target="header77.xml"/><Relationship Id="rId516" Type="http://schemas.openxmlformats.org/officeDocument/2006/relationships/footer" Target="footer81.xml"/><Relationship Id="rId517" Type="http://schemas.openxmlformats.org/officeDocument/2006/relationships/image" Target="media/image178.jpeg"/><Relationship Id="rId518" Type="http://schemas.openxmlformats.org/officeDocument/2006/relationships/image" Target="media/image178.jpeg" TargetMode="External"/><Relationship Id="rId519" Type="http://schemas.openxmlformats.org/officeDocument/2006/relationships/image" Target="media/image179.jpeg"/><Relationship Id="rId520" Type="http://schemas.openxmlformats.org/officeDocument/2006/relationships/image" Target="media/image179.jpeg" TargetMode="External"/><Relationship Id="rId521" Type="http://schemas.openxmlformats.org/officeDocument/2006/relationships/header" Target="header78.xml"/><Relationship Id="rId522" Type="http://schemas.openxmlformats.org/officeDocument/2006/relationships/header" Target="header79.xml"/><Relationship Id="rId523" Type="http://schemas.openxmlformats.org/officeDocument/2006/relationships/footer" Target="footer82.xml"/><Relationship Id="rId524" Type="http://schemas.openxmlformats.org/officeDocument/2006/relationships/footer" Target="footer83.xml"/><Relationship Id="rId525" Type="http://schemas.openxmlformats.org/officeDocument/2006/relationships/header" Target="header80.xml"/><Relationship Id="rId526" Type="http://schemas.openxmlformats.org/officeDocument/2006/relationships/image" Target="media/image180.jpeg"/><Relationship Id="rId527" Type="http://schemas.openxmlformats.org/officeDocument/2006/relationships/image" Target="media/image180.jpeg" TargetMode="External"/></Relationships>
</file>