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widowControl w:val="0"/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19.05pt;margin-top:0;width:20.15pt;height:24.7pt;z-index:-251658752;mso-wrap-distance-left:5.pt;mso-wrap-distance-right:5.pt;mso-position-horizontal-relative:margin" wrapcoords="0 0">
            <v:imagedata r:id="rId5" r:href="rId6"/>
            <w10:wrap anchorx="margin"/>
          </v:shap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90.4pt;margin-top:25.45pt;width:48.15pt;height:346.8pt;z-index:251657728;mso-wrap-distance-left:5.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8"/>
                      <w:b/>
                      <w:bCs/>
                    </w:rPr>
                    <w:t>VideoFilmFest ’88</w:t>
                    <w:br/>
                    <w:t xml:space="preserve">des 18. internationalen </w:t>
                  </w:r>
                  <w:r>
                    <w:rPr>
                      <w:rStyle w:val="CharStyle8"/>
                      <w:lang w:val="fr-FR" w:eastAsia="fr-FR" w:bidi="fr-FR"/>
                      <w:b/>
                      <w:bCs/>
                    </w:rPr>
                    <w:t>forums</w:t>
                  </w:r>
                </w:p>
              </w:txbxContent>
            </v:textbox>
            <w10:wrap anchorx="margin"/>
          </v:shape>
        </w:pict>
      </w:r>
      <w:r>
        <w:pict>
          <v:shape id="_x0000_s1028" type="#_x0000_t202" style="position:absolute;margin-left:212.45pt;margin-top:132.pt;width:102.95pt;height:173.9pt;z-index:25165772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rmÆrnm</w:t>
                  </w:r>
                </w:p>
              </w:txbxContent>
            </v:textbox>
            <w10:wrap anchorx="margin"/>
          </v:shape>
        </w:pict>
      </w:r>
      <w:r>
        <w:pict>
          <v:shape id="_x0000_s1029" type="#_x0000_t202" style="position:absolute;margin-left:187.5pt;margin-top:198.6pt;width:39.85pt;height:31.7pt;z-index:25165773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13"/>
                    </w:rPr>
                    <w:t xml:space="preserve">’* </w:t>
                  </w:r>
                  <w:r>
                    <w:rPr>
                      <w:rStyle w:val="CharStyle14"/>
                    </w:rPr>
                    <w:t>vV^s^.-ia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760" w:lineRule="exact"/>
                    <w:ind w:left="0" w:right="0" w:firstLine="0"/>
                  </w:pPr>
                  <w:r>
                    <w:rPr>
                      <w:lang w:val="fr-FR" w:eastAsia="fr-FR" w:bidi="fr-FR"/>
                      <w:w w:val="100"/>
                      <w:color w:val="000000"/>
                      <w:position w:val="0"/>
                    </w:rPr>
                    <w:t>la</w:t>
                  </w:r>
                </w:p>
              </w:txbxContent>
            </v:textbox>
            <w10:wrap anchorx="margin"/>
          </v:shape>
        </w:pict>
      </w:r>
      <w:r>
        <w:pict>
          <v:shape id="_x0000_s1030" type="#_x0000_t202" style="position:absolute;margin-left:191.55pt;margin-top:320.15pt;width:44.65pt;height:16.pt;z-index:25165773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17"/>
                      <w:b/>
                      <w:bCs/>
                    </w:rPr>
                    <w:t>H</w:t>
                  </w:r>
                </w:p>
              </w:txbxContent>
            </v:textbox>
            <w10:wrap anchorx="margin"/>
          </v:shape>
        </w:pict>
      </w:r>
      <w:r>
        <w:pict>
          <v:shape id="_x0000_s1031" type="#_x0000_t75" style="position:absolute;margin-left:5.e-002pt;margin-top:50.15pt;width:185.75pt;height:361.2pt;z-index:-251658751;mso-wrap-distance-left:5.pt;mso-wrap-distance-right:5.pt;mso-position-horizontal-relative:margin" wrapcoords="0 0">
            <v:imagedata r:id="rId7" r:href="rId8"/>
            <w10:wrap anchorx="margin"/>
          </v:shape>
        </w:pict>
      </w:r>
      <w:r>
        <w:pict>
          <v:shape id="_x0000_s1032" type="#_x0000_t202" style="position:absolute;margin-left:376.8pt;margin-top:134.9pt;width:18.25pt;height:23.8pt;z-index:25165773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60" w:lineRule="exact"/>
                    <w:ind w:left="0" w:right="0" w:firstLine="0"/>
                  </w:pPr>
                  <w:r>
                    <w:rPr>
                      <w:rStyle w:val="CharStyle20"/>
                      <w:b/>
                      <w:bCs/>
                    </w:rPr>
                    <w:t>||</w:t>
                  </w:r>
                  <w:r>
                    <w:rPr>
                      <w:rStyle w:val="CharStyle21"/>
                      <w:b w:val="0"/>
                      <w:bCs w:val="0"/>
                    </w:rPr>
                    <w:t>2</w:t>
                  </w:r>
                  <w:r>
                    <w:rPr>
                      <w:rStyle w:val="CharStyle20"/>
                      <w:b/>
                      <w:bCs/>
                    </w:rPr>
                    <w:t>?CS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24"/>
                      <w:lang w:val="fr-FR" w:eastAsia="fr-FR" w:bidi="fr-FR"/>
                    </w:rPr>
                    <w:t xml:space="preserve">ÏO\îs </w:t>
                  </w:r>
                  <w:r>
                    <w:rPr>
                      <w:rStyle w:val="CharStyle25"/>
                    </w:rPr>
                    <w:t>!</w:t>
                  </w:r>
                </w:p>
              </w:txbxContent>
            </v:textbox>
            <w10:wrap anchorx="margin"/>
          </v:shape>
        </w:pict>
      </w:r>
      <w:r>
        <w:pict>
          <v:shape id="_x0000_s1033" type="#_x0000_t202" style="position:absolute;margin-left:387.1pt;margin-top:248.4pt;width:38.65pt;height:39.85pt;z-index:25165773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24"/>
                    </w:rPr>
                    <w:t>SKlissi</w:t>
                  </w:r>
                </w:p>
              </w:txbxContent>
            </v:textbox>
            <w10:wrap anchorx="margin"/>
          </v:shape>
        </w:pict>
      </w:r>
      <w:r>
        <w:pict>
          <v:shape id="_x0000_s1034" type="#_x0000_t202" style="position:absolute;margin-left:425.75pt;margin-top:208.65pt;width:31.7pt;height:56.25pt;z-index:25165773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760" w:lineRule="exact"/>
                    <w:ind w:left="0" w:right="0" w:firstLine="0"/>
                  </w:pPr>
                  <w:r>
                    <w:rPr>
                      <w:rStyle w:val="CharStyle28"/>
                      <w:b/>
                      <w:bCs/>
                    </w:rPr>
                    <w:t>Pi</w:t>
                  </w:r>
                </w:p>
                <w:p>
                  <w:pPr>
                    <w:pStyle w:val="Style29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760" w:lineRule="exact"/>
                    <w:ind w:left="0" w:right="0" w:firstLine="0"/>
                  </w:pPr>
                  <w:bookmarkStart w:id="0" w:name="bookmark0"/>
                  <w:r>
                    <w:rPr>
                      <w:rStyle w:val="CharStyle31"/>
                      <w:b/>
                      <w:bCs/>
                    </w:rPr>
                    <w:t>|§t</w:t>
                  </w:r>
                  <w:bookmarkEnd w:id="0"/>
                </w:p>
              </w:txbxContent>
            </v:textbox>
            <w10:wrap anchorx="margin"/>
          </v:shape>
        </w:pict>
      </w:r>
      <w:r>
        <w:pict>
          <v:shape id="_x0000_s1035" type="#_x0000_t202" style="position:absolute;margin-left:468.1pt;margin-top:109.9pt;width:35.2pt;height:180.5pt;z-index:251657735;mso-wrap-distance-left:5.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3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700" w:lineRule="exact"/>
                    <w:ind w:left="0" w:right="0" w:firstLine="0"/>
                  </w:pPr>
                  <w:r>
                    <w:rPr>
                      <w:rStyle w:val="CharStyle34"/>
                      <w:b/>
                      <w:bCs/>
                    </w:rPr>
                    <w:t>MedienOperative</w:t>
                  </w:r>
                </w:p>
              </w:txbxContent>
            </v:textbox>
            <w10:wrap anchorx="margin"/>
          </v:shape>
        </w:pict>
      </w:r>
      <w:r>
        <w:pict>
          <v:shape id="_x0000_s1036" type="#_x0000_t75" style="position:absolute;margin-left:185.5pt;margin-top:51.4pt;width:339.1pt;height:361.2pt;z-index:-251658750;mso-wrap-distance-left:5.pt;mso-wrap-distance-right:5.pt;mso-position-horizontal-relative:margin;mso-position-vertical-relative:margin" wrapcoords="0 0">
            <v:imagedata r:id="rId9" r:href="rId10"/>
            <w10:wrap anchorx="margin" anchory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84" w:lineRule="exact"/>
      </w:pPr>
    </w:p>
    <w:p>
      <w:pPr>
        <w:widowControl w:val="0"/>
        <w:rPr>
          <w:sz w:val="2"/>
          <w:szCs w:val="2"/>
        </w:rPr>
        <w:sectPr>
          <w:headerReference w:type="even" r:id="rId11"/>
          <w:headerReference w:type="default" r:id="rId12"/>
          <w:headerReference w:type="first" r:id="rId13"/>
          <w:titlePg/>
          <w:footnotePr>
            <w:pos w:val="pageBottom"/>
            <w:numFmt w:val="decimal"/>
            <w:numRestart w:val="continuous"/>
          </w:footnotePr>
          <w:type w:val="continuous"/>
          <w:pgSz w:w="11926" w:h="8578" w:orient="landscape"/>
          <w:pgMar w:top="217" w:left="0" w:right="1433" w:bottom="59" w:header="0" w:footer="3" w:gutter="0"/>
          <w:rtlGutter w:val="0"/>
          <w:cols w:space="720"/>
          <w:noEndnote/>
          <w:docGrid w:linePitch="360"/>
        </w:sectPr>
      </w:pP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25" w:line="170" w:lineRule="exact"/>
        <w:ind w:left="0" w:right="0" w:firstLine="0"/>
      </w:pPr>
      <w:r>
        <w:rPr>
          <w:rStyle w:val="CharStyle36"/>
        </w:rPr>
        <w:t>SAMSTAG, 13.3.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0" w:right="0" w:firstLine="0"/>
      </w:pPr>
      <w:r>
        <w:rPr>
          <w:rStyle w:val="CharStyle36"/>
        </w:rPr>
        <w:t>19.00: Inforeihe: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23" w:line="17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Das Video-Forum des NBK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80" w:line="173" w:lineRule="exact"/>
        <w:ind w:left="0" w:right="0" w:firstLine="0"/>
      </w:pPr>
      <w:r>
        <w:rPr>
          <w:rStyle w:val="CharStyle36"/>
        </w:rPr>
        <w:t>21.00: Videospiegel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. Das Medium</w:t>
        <w:br/>
        <w:t>reflektiert die Medienwelt.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240" w:firstLine="0"/>
      </w:pPr>
      <w:r>
        <w:rPr>
          <w:rStyle w:val="CharStyle36"/>
        </w:rPr>
        <w:t>23.00: Video-life-Performance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EUROPA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20" w:line="170" w:lineRule="exact"/>
        <w:ind w:left="0" w:right="0" w:firstLine="0"/>
      </w:pPr>
      <w:r>
        <w:br w:type="column"/>
      </w:r>
      <w:r>
        <w:rPr>
          <w:rStyle w:val="CharStyle36"/>
        </w:rPr>
        <w:t>DIENSTAG. 16. 2.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rStyle w:val="CharStyle36"/>
        </w:rPr>
        <w:t>19.00: Inforeihe: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14" w:line="17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Die Medienwerkstatt Freiburg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4" w:line="173" w:lineRule="exact"/>
        <w:ind w:left="0" w:right="0" w:firstLine="0"/>
      </w:pPr>
      <w:r>
        <w:rPr>
          <w:rStyle w:val="CharStyle36"/>
        </w:rPr>
        <w:t>21.00: Gewalt I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Formen von Gewalt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  <w:sectPr>
          <w:pgSz w:w="8400" w:h="11900"/>
          <w:pgMar w:top="1289" w:left="792" w:right="1339" w:bottom="449" w:header="0" w:footer="3" w:gutter="0"/>
          <w:rtlGutter w:val="0"/>
          <w:cols w:num="2" w:space="720" w:equalWidth="0">
            <w:col w:w="3192" w:space="182"/>
            <w:col w:w="2894"/>
          </w:cols>
          <w:noEndnote/>
          <w:docGrid w:linePitch="360"/>
        </w:sectPr>
      </w:pPr>
      <w:r>
        <w:rPr>
          <w:rStyle w:val="CharStyle36"/>
        </w:rPr>
        <w:t>23.00: Gewalt II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parstellung von Gewalt</w:t>
        <w:br/>
        <w:t>Videos über Performances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5" w:after="6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1289" w:left="0" w:right="0" w:bottom="449" w:header="0" w:footer="3" w:gutter="0"/>
          <w:rtlGutter w:val="0"/>
          <w:cols w:space="720"/>
          <w:noEndnote/>
          <w:docGrid w:linePitch="360"/>
        </w:sectPr>
      </w:pP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25" w:line="170" w:lineRule="exact"/>
        <w:ind w:left="0" w:right="0" w:firstLine="0"/>
      </w:pPr>
      <w:r>
        <w:rPr>
          <w:rStyle w:val="CharStyle36"/>
        </w:rPr>
        <w:t>SONNTAG, 14. 2.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22" w:line="170" w:lineRule="exact"/>
        <w:ind w:left="0" w:right="0" w:firstLine="0"/>
      </w:pPr>
      <w:r>
        <w:rPr>
          <w:rStyle w:val="CharStyle36"/>
        </w:rPr>
        <w:t>19.00: Inforeihe: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 confu baja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78" w:line="168" w:lineRule="exact"/>
        <w:ind w:left="0" w:right="0" w:firstLine="0"/>
      </w:pPr>
      <w:r>
        <w:rPr>
          <w:rStyle w:val="CharStyle36"/>
        </w:rPr>
        <w:t>21.00: Versuche an der Wirk</w:t>
        <w:t>-</w:t>
        <w:br/>
        <w:t>lichkeit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 Die Suche nach unge</w:t>
        <w:t>-</w:t>
        <w:br/>
        <w:t>wohnten dokumentarischen Formen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0" w:right="0" w:firstLine="0"/>
      </w:pPr>
      <w:r>
        <w:rPr>
          <w:rStyle w:val="CharStyle36"/>
        </w:rPr>
        <w:t>23.00: Interaktives Video: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DAS VIDEO LABYRINTH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25" w:line="170" w:lineRule="exact"/>
        <w:ind w:left="0" w:right="0" w:firstLine="0"/>
      </w:pPr>
      <w:r>
        <w:br w:type="column"/>
      </w:r>
      <w:r>
        <w:rPr>
          <w:rStyle w:val="CharStyle36"/>
        </w:rPr>
        <w:t>MITTWOCH. 17. 2.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rStyle w:val="CharStyle36"/>
        </w:rPr>
        <w:t>19.00: Inforeihe: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22" w:line="17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Filmhaus Hamburg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  <w:sectPr>
          <w:type w:val="continuous"/>
          <w:pgSz w:w="8400" w:h="11900"/>
          <w:pgMar w:top="1289" w:left="792" w:right="1344" w:bottom="449" w:header="0" w:footer="3" w:gutter="0"/>
          <w:rtlGutter w:val="0"/>
          <w:cols w:num="2" w:space="720" w:equalWidth="0">
            <w:col w:w="3197" w:space="182"/>
            <w:col w:w="2885"/>
          </w:cols>
          <w:noEndnote/>
          <w:docGrid w:linePitch="360"/>
        </w:sectPr>
      </w:pPr>
      <w:r>
        <w:rPr>
          <w:rStyle w:val="CharStyle36"/>
        </w:rPr>
        <w:t>21.00: Video 8 und anderes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Georges </w:t>
      </w:r>
      <w:r>
        <w:rPr>
          <w:lang w:val="es-ES" w:eastAsia="es-ES" w:bidi="es-ES"/>
          <w:rFonts w:ascii="Courier New" w:eastAsia="Courier New" w:hAnsi="Courier New" w:cs="Courier New"/>
          <w:w w:val="100"/>
          <w:spacing w:val="0"/>
          <w:color w:val="000000"/>
          <w:position w:val="0"/>
        </w:rPr>
        <w:t>Ruchar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's Experimente</w:t>
        <w:br/>
        <w:t>Programm I: 21.00</w:t>
        <w:br/>
        <w:t>Programm II: 23.00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5" w:after="5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1289" w:left="0" w:right="0" w:bottom="449" w:header="0" w:footer="3" w:gutter="0"/>
          <w:rtlGutter w:val="0"/>
          <w:cols w:space="720"/>
          <w:noEndnote/>
          <w:docGrid w:linePitch="360"/>
        </w:sectPr>
      </w:pP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20" w:line="170" w:lineRule="exact"/>
        <w:ind w:left="0" w:right="0" w:firstLine="0"/>
      </w:pPr>
      <w:r>
        <w:rPr>
          <w:rStyle w:val="CharStyle36"/>
        </w:rPr>
        <w:t>MONTAG: 15. 2.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rStyle w:val="CharStyle36"/>
        </w:rPr>
        <w:t>19.00: Inforeihe: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22" w:line="17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Filmbüro Nordrhein-Westfalen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78" w:line="168" w:lineRule="exact"/>
        <w:ind w:left="0" w:right="0" w:firstLine="0"/>
      </w:pPr>
      <w:r>
        <w:rPr>
          <w:rStyle w:val="CharStyle36"/>
        </w:rPr>
        <w:t>21.00: Zwischen Grenzen: Kunst!</w:t>
        <w:br/>
        <w:t>Experiment I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 Das Spiel mit den</w:t>
        <w:br/>
        <w:t>elektronischen Ausdrucksmög</w:t>
        <w:t>-</w:t>
        <w:br/>
        <w:t>lichkeiten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rStyle w:val="CharStyle36"/>
        </w:rPr>
        <w:t>23.00: Interaktives Video: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DAS VIDEO LABYRINTH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25" w:line="170" w:lineRule="exact"/>
        <w:ind w:left="0" w:right="0" w:firstLine="0"/>
      </w:pPr>
      <w:r>
        <w:br w:type="column"/>
      </w:r>
      <w:r>
        <w:rPr>
          <w:rStyle w:val="CharStyle36"/>
        </w:rPr>
        <w:t>DONNERSTAG. 18. 2.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rStyle w:val="CharStyle36"/>
        </w:rPr>
        <w:t>19.00: Inforeihe: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27" w:line="17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Film- u. Fernsehakademie Berlin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76" w:line="168" w:lineRule="exact"/>
        <w:ind w:left="0" w:right="0" w:firstLine="0"/>
      </w:pPr>
      <w:r>
        <w:rPr>
          <w:rStyle w:val="CharStyle36"/>
        </w:rPr>
        <w:t>21.00: Groß?BritannienI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Arbeiten, die sich kritisch mit</w:t>
        <w:br/>
        <w:t>GB beschäftigen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  <w:sectPr>
          <w:type w:val="continuous"/>
          <w:pgSz w:w="8400" w:h="11900"/>
          <w:pgMar w:top="1289" w:left="782" w:right="1051" w:bottom="449" w:header="0" w:footer="3" w:gutter="0"/>
          <w:rtlGutter w:val="0"/>
          <w:cols w:num="2" w:space="173"/>
          <w:noEndnote/>
          <w:docGrid w:linePitch="360"/>
        </w:sectPr>
      </w:pPr>
      <w:r>
        <w:rPr>
          <w:rStyle w:val="CharStyle36"/>
        </w:rPr>
        <w:t>23.00: Video über Theater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Thadeusz Kantor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9" w:after="4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1289" w:left="0" w:right="0" w:bottom="449" w:header="0" w:footer="3" w:gutter="0"/>
          <w:rtlGutter w:val="0"/>
          <w:cols w:space="720"/>
          <w:noEndnote/>
          <w:docGrid w:linePitch="360"/>
        </w:sectPr>
      </w:pP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right"/>
        <w:spacing w:before="0" w:after="0" w:line="170" w:lineRule="exact"/>
        <w:ind w:left="0" w:right="0" w:firstLine="0"/>
        <w:sectPr>
          <w:type w:val="continuous"/>
          <w:pgSz w:w="8400" w:h="11900"/>
          <w:pgMar w:top="1289" w:left="722" w:right="876" w:bottom="449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Weiter auf der Innenseite hinten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center"/>
        <w:spacing w:before="0" w:after="188" w:line="178" w:lineRule="exact"/>
        <w:ind w:left="22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VORFÜHRUNGEN VON VIDEOS</w:t>
        <w:br/>
        <w:t>IM ARSENAL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1820" w:right="1840" w:firstLine="0"/>
        <w:sectPr>
          <w:headerReference w:type="even" r:id="rId14"/>
          <w:headerReference w:type="default" r:id="rId15"/>
          <w:headerReference w:type="first" r:id="rId16"/>
          <w:pgSz w:w="8400" w:h="11900"/>
          <w:pgMar w:top="1289" w:left="722" w:right="876" w:bottom="449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Diese Videos wurden von einem</w:t>
        <w:br/>
        <w:t>Gremium des Forums ausgewählt.</w:t>
        <w:br/>
        <w:t>Die MedienOperative wiederholt</w:t>
        <w:br/>
        <w:t>das Programm (bis auf zwei Aus</w:t>
        <w:t>-</w:t>
        <w:br/>
        <w:t>nahmen) , bzw. zeigt die Bänder</w:t>
        <w:br/>
        <w:t>von Georges Kuchar vorab.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11" w:after="11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2758" w:left="0" w:right="0" w:bottom="1217" w:header="0" w:footer="3" w:gutter="0"/>
          <w:rtlGutter w:val="0"/>
          <w:cols w:space="720"/>
          <w:noEndnote/>
          <w:docGrid w:linePitch="360"/>
        </w:sectPr>
      </w:pP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rStyle w:val="CharStyle36"/>
        </w:rPr>
        <w:t>Sa, 13. 2.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rStyle w:val="CharStyle36"/>
        </w:rPr>
        <w:t>17.30: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20" w:line="168" w:lineRule="exact"/>
        <w:ind w:left="0" w:right="54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Projekt Arthur -</w:t>
        <w:br/>
        <w:t>Die Gewaltfrage 1968</w:t>
        <w:br/>
        <w:t>Medienwerkstatt Freiburg</w:t>
      </w:r>
    </w:p>
    <w:p>
      <w:pPr>
        <w:pStyle w:val="Style3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40"/>
        </w:rPr>
        <w:t>20</w:t>
      </w:r>
      <w:r>
        <w:rPr>
          <w:rStyle w:val="CharStyle41"/>
        </w:rPr>
        <w:t>.</w:t>
      </w:r>
      <w:r>
        <w:rPr>
          <w:rStyle w:val="CharStyle40"/>
        </w:rPr>
        <w:t>00</w:t>
      </w:r>
      <w:r>
        <w:rPr>
          <w:rStyle w:val="CharStyle41"/>
        </w:rPr>
        <w:t>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2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Mit 22 Jahren wollte man noch</w:t>
        <w:br/>
        <w:t>nicht sterben</w:t>
        <w:br/>
        <w:t>Rainer Ritzel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rStyle w:val="CharStyle36"/>
        </w:rPr>
        <w:t>So. 14. 2., 0.00: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Schuld und Sühne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Andrezj Wajda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2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(Läuft nur im Arsenal)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rStyle w:val="CharStyle36"/>
        </w:rPr>
        <w:t>Mi. 17. 2.. 17.45: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Leylouna, notre nuit</w:t>
        <w:br/>
        <w:t>Yasmine Khlat</w:t>
        <w:br/>
        <w:t>Libanon/Frankreich 1987</w:t>
        <w:br/>
        <w:t>(Läuft nur im Arsenal)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- Text lag uns nicht vor -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br w:type="column"/>
      </w:r>
      <w:r>
        <w:rPr>
          <w:rStyle w:val="CharStyle36"/>
        </w:rPr>
        <w:t>Fr. 19. 2.. 17,30: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Effetto </w:t>
      </w: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>Puglia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(Der Appulien-Effekt)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2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Annabella Miscuglio</w:t>
      </w:r>
    </w:p>
    <w:p>
      <w:pPr>
        <w:pStyle w:val="Style22"/>
        <w:tabs>
          <w:tab w:leader="none" w:pos="79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"0567"</w:t>
        <w:tab/>
        <w:t>- Appunti per un docu-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2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mentario su Pozzuoli</w:t>
        <w:br/>
        <w:t>(Notizen f. e. Dokument über P.)</w:t>
        <w:br/>
        <w:t>Giuseppe M. Gaudino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rStyle w:val="CharStyle36"/>
        </w:rPr>
        <w:t>Sa. 20. 2.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rStyle w:val="CharStyle36"/>
        </w:rPr>
        <w:t>17,30: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Identikid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...für meine Väter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Ed Cantu, 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Marian </w:t>
      </w: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>Kiss,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16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Christoph Dreher</w:t>
      </w:r>
    </w:p>
    <w:p>
      <w:pPr>
        <w:pStyle w:val="Style44"/>
        <w:numPr>
          <w:ilvl w:val="0"/>
          <w:numId w:val="1"/>
        </w:numPr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46"/>
        </w:rPr>
        <w:t>00</w:t>
      </w:r>
      <w:r>
        <w:rPr>
          <w:rStyle w:val="CharStyle47"/>
        </w:rPr>
        <w:t>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24" w:line="173" w:lineRule="exact"/>
        <w:ind w:left="0" w:right="72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9 Uhr ab Wien Westbahnhof</w:t>
        <w:br/>
        <w:t>von der Gruppe "Die Spur"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rStyle w:val="CharStyle36"/>
        </w:rPr>
        <w:t>So. 21. 2.. 17,30: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Georges Kuchar, Programm I: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20" w:line="168" w:lineRule="exact"/>
        <w:ind w:left="0" w:right="132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>Cult of the Cubicle</w:t>
        <w:br/>
        <w:t>Weather Diary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rStyle w:val="CharStyle36"/>
          <w:lang w:val="en-US" w:eastAsia="en-US" w:bidi="en-US"/>
        </w:rPr>
        <w:t>Mo, 22. 2., 17.30: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  <w:sectPr>
          <w:type w:val="continuous"/>
          <w:pgSz w:w="8400" w:h="11900"/>
          <w:pgMar w:top="2758" w:left="720" w:right="878" w:bottom="1217" w:header="0" w:footer="3" w:gutter="0"/>
          <w:rtlGutter w:val="0"/>
          <w:cols w:num="2" w:space="274"/>
          <w:noEndnote/>
          <w:docGrid w:linePitch="360"/>
        </w:sectPr>
      </w:pP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Georges Kuchar, 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Programm </w:t>
      </w: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>II:</w:t>
        <w:br/>
        <w:t>Calling Dr. Petrov</w:t>
        <w:br/>
        <w:t>Video Album IV</w:t>
        <w:br/>
        <w:t>Rainy Season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60" w:line="17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Termin-Hinwei </w:t>
      </w:r>
      <w:r>
        <w:rPr>
          <w:lang w:val="fr-FR" w:eastAsia="fr-FR" w:bidi="fr-FR"/>
          <w:rFonts w:ascii="Courier New" w:eastAsia="Courier New" w:hAnsi="Courier New" w:cs="Courier New"/>
          <w:w w:val="100"/>
          <w:spacing w:val="0"/>
          <w:color w:val="000000"/>
          <w:position w:val="0"/>
        </w:rPr>
        <w:t>su</w:t>
      </w:r>
    </w:p>
    <w:p>
      <w:pPr>
        <w:pStyle w:val="Style22"/>
        <w:tabs>
          <w:tab w:leader="none" w:pos="78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Die</w:t>
        <w:tab/>
        <w:t>Video-Life-Performance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15" w:line="16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EUROPA läuft am 12.2. und am</w:t>
      </w:r>
    </w:p>
    <w:p>
      <w:pPr>
        <w:pStyle w:val="Style22"/>
        <w:numPr>
          <w:ilvl w:val="0"/>
          <w:numId w:val="3"/>
        </w:numPr>
        <w:tabs>
          <w:tab w:leader="none" w:pos="78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06" w:line="17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jeweils um 23.00</w:t>
      </w:r>
    </w:p>
    <w:p>
      <w:pPr>
        <w:pStyle w:val="Style22"/>
        <w:tabs>
          <w:tab w:leader="none" w:pos="78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Die</w:t>
        <w:tab/>
        <w:t>Video-Life-Performance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THIS IST AN EMERGENCY-NOTFALL</w:t>
        <w:br/>
        <w:t>von Kain Karawahn läuft am</w:t>
      </w:r>
    </w:p>
    <w:p>
      <w:pPr>
        <w:pStyle w:val="Style22"/>
        <w:numPr>
          <w:ilvl w:val="0"/>
          <w:numId w:val="5"/>
        </w:numPr>
        <w:tabs>
          <w:tab w:leader="none" w:pos="78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51" w:line="17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um 23.00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2878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Das VIDEO LABYRINTH wird demon</w:t>
        <w:t>-</w:t>
        <w:br/>
        <w:t>striert am 12.2. um 23.30, am</w:t>
        <w:br/>
        <w:t>14. und 15.2.,jeweils um 23.00.</w:t>
        <w:br/>
        <w:t>Vom 16. bis zum 19.2. können</w:t>
        <w:br/>
        <w:t>Interessierte von 17.00 bis</w:t>
        <w:br/>
        <w:t>23.00 in der MedienOperative</w:t>
        <w:br/>
        <w:t>mit dem VideoLabyrinth spielen.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center"/>
        <w:spacing w:before="0" w:after="279" w:line="170" w:lineRule="exact"/>
        <w:ind w:left="18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Die Installation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center"/>
        <w:spacing w:before="0" w:after="145" w:line="170" w:lineRule="exact"/>
        <w:ind w:left="0" w:right="20" w:firstLine="0"/>
      </w:pPr>
      <w:r>
        <w:rPr>
          <w:rStyle w:val="CharStyle48"/>
        </w:rPr>
        <w:t>E</w:t>
      </w:r>
      <w:r>
        <w:rPr>
          <w:rStyle w:val="CharStyle49"/>
        </w:rPr>
        <w:t>—</w:t>
      </w:r>
      <w:r>
        <w:rPr>
          <w:rStyle w:val="CharStyle50"/>
        </w:rPr>
        <w:t>feuer stet,</w:t>
      </w:r>
      <w:r>
        <w:rPr>
          <w:rStyle w:val="CharStyle51"/>
        </w:rPr>
        <w:t xml:space="preserve"> r. </w:t>
      </w:r>
      <w:r>
        <w:rPr>
          <w:rStyle w:val="CharStyle51"/>
          <w:lang w:val="fr-FR" w:eastAsia="fr-FR" w:bidi="fr-FR"/>
        </w:rPr>
        <w:t>g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center"/>
        <w:spacing w:before="0" w:after="0" w:line="331" w:lineRule="exact"/>
        <w:ind w:left="180" w:right="0" w:firstLine="0"/>
        <w:sectPr>
          <w:pgSz w:w="8400" w:h="11900"/>
          <w:pgMar w:top="566" w:left="2431" w:right="2671" w:bottom="566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von Michaela Buescher</w:t>
        <w:br/>
        <w:t>läuft während des gesamten</w:t>
        <w:br/>
        <w:t>VideoFilmFestes '88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  <w:sectPr>
          <w:pgSz w:w="8400" w:h="11900"/>
          <w:pgMar w:top="871" w:left="605" w:right="1090" w:bottom="761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BEVOR DER ARGER BEGINNT</w:t>
      </w:r>
    </w:p>
    <w:p>
      <w:pPr>
        <w:widowControl w:val="0"/>
        <w:spacing w:line="94" w:lineRule="exact"/>
        <w:rPr>
          <w:sz w:val="8"/>
          <w:szCs w:val="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871" w:left="0" w:right="0" w:bottom="761" w:header="0" w:footer="3" w:gutter="0"/>
          <w:rtlGutter w:val="0"/>
          <w:cols w:space="720"/>
          <w:noEndnote/>
          <w:docGrid w:linePitch="360"/>
        </w:sectPr>
      </w:pPr>
    </w:p>
    <w:p>
      <w:pPr>
        <w:pStyle w:val="Style52"/>
        <w:widowControl w:val="0"/>
        <w:keepNext w:val="0"/>
        <w:keepLines w:val="0"/>
        <w:shd w:val="clear" w:color="auto" w:fill="auto"/>
        <w:bidi w:val="0"/>
        <w:spacing w:before="0" w:after="120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Anmerkungen zur Broschüre und</w:t>
        <w:br/>
        <w:t>zum Programm.</w:t>
      </w:r>
    </w:p>
    <w:p>
      <w:pPr>
        <w:pStyle w:val="Style52"/>
        <w:widowControl w:val="0"/>
        <w:keepNext w:val="0"/>
        <w:keepLines w:val="0"/>
        <w:shd w:val="clear" w:color="auto" w:fill="auto"/>
        <w:bidi w:val="0"/>
        <w:spacing w:before="0" w:after="124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Diese Programmbroschüre ist ein</w:t>
        <w:br/>
        <w:t>Kompromiß.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Am Nachmittag des 16.12.87 fiel</w:t>
        <w:br/>
        <w:t>die Entscheidung, das VideoFilm</w:t>
        <w:br/>
        <w:t>Fest '88 ins Leben zu rufen.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Am Morgen des 9.2.88, um 5.00,</w:t>
        <w:br/>
        <w:t>gingen die Unterlagen zum</w:t>
        <w:br/>
        <w:t>Drucker.</w:t>
      </w:r>
    </w:p>
    <w:p>
      <w:pPr>
        <w:pStyle w:val="Style22"/>
        <w:tabs>
          <w:tab w:leader="none" w:pos="16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54 Tage, um das VideoFilmFest</w:t>
        <w:br/>
        <w:t>'88 auf die Beine zu bringen.</w:t>
        <w:br/>
        <w:t>Das Ergebnis:</w:t>
        <w:tab/>
        <w:t>Über 60 Stunden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2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Programm, knapp 100 Bänder; 70</w:t>
        <w:br/>
        <w:t>davon in dieser Broschüre be</w:t>
        <w:t>-</w:t>
        <w:br/>
        <w:t>schrieben, ausgewählt aus mehr</w:t>
        <w:br/>
        <w:t>als 250 Einsendungen.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2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Fie Flut der Bänder setzte früh</w:t>
        <w:br/>
        <w:t>genug ein, für die Auswahl be</w:t>
        <w:t>-</w:t>
        <w:br/>
        <w:t>stand hinreichend Zeit; doch</w:t>
        <w:br/>
        <w:t>trotz extra eingerichteter Son</w:t>
        <w:t>-</w:t>
        <w:br/>
        <w:t>dervorführungen blieben nicht</w:t>
        <w:br/>
        <w:t>genügend Programmplätze - man</w:t>
        <w:t>-</w:t>
        <w:br/>
        <w:t>ches gute Band konnten wir</w:t>
        <w:br/>
        <w:t>nicht unterbringen.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Weniger Zeit blieb uns für</w:t>
        <w:br/>
        <w:t>dieses Broschüre, da unser</w:t>
        <w:br/>
        <w:t>Anmeldeschluß für die Bänder</w:t>
        <w:br/>
        <w:t>angesichts der späten Aus</w:t>
        <w:t>-</w:t>
        <w:br/>
        <w:t>schreibung der 29. 1. 88 war,</w:t>
        <w:br/>
        <w:t>das definitive Programm erst am</w:t>
      </w:r>
    </w:p>
    <w:p>
      <w:pPr>
        <w:pStyle w:val="Style22"/>
        <w:numPr>
          <w:ilvl w:val="0"/>
          <w:numId w:val="1"/>
        </w:numPr>
        <w:tabs>
          <w:tab w:leader="none" w:pos="3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2. feststand.</w:t>
      </w:r>
    </w:p>
    <w:p>
      <w:pPr>
        <w:pStyle w:val="Style22"/>
        <w:tabs>
          <w:tab w:leader="none" w:pos="1099" w:val="right"/>
          <w:tab w:leader="none" w:pos="133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Wir mußten Kompromisse fin</w:t>
        <w:t>-</w:t>
        <w:br/>
        <w:t>den:</w:t>
        <w:tab/>
        <w:t>Nicht</w:t>
        <w:tab/>
        <w:t>alle angeforderten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Infos zu den Bändern trafen</w:t>
        <w:br/>
        <w:t>rechtzeitig bei uns ein, so daß</w:t>
        <w:br/>
        <w:t>manche Credits nicht ganz voll</w:t>
        <w:t>-</w:t>
        <w:br/>
        <w:t>ständig sind; das Layout ist</w:t>
        <w:br/>
        <w:t>nicht immer von jener Genauig</w:t>
        <w:t>-</w:t>
        <w:br/>
        <w:t>keit, die wir gerne hätten</w:t>
        <w:br/>
        <w:t>und nicht alle Tippfehler sind</w:t>
        <w:br/>
        <w:t>restlos beseitigt.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16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Es fehlte schlichtweg die Zeit</w:t>
        <w:br/>
        <w:t>- doch die Broschüre als solche</w:t>
        <w:br/>
        <w:t>war uns zu wichtig, als daß wir</w:t>
        <w:br/>
        <w:t>auf sie hätten verzichten</w:t>
        <w:br/>
        <w:t>wollen.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Sie soll ein Zeichen setzen</w:t>
        <w:br/>
        <w:t>ebenso wie das VideoFilmFest</w:t>
        <w:br/>
        <w:t>'88 überhaupt, eine der wohl</w:t>
        <w:br/>
        <w:t>größten Video-Veranstaltungen,</w:t>
        <w:br/>
        <w:t>die es bislang in Berlin gege</w:t>
        <w:t>-</w:t>
        <w:br/>
        <w:t>ben hat.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24" w:line="173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Video , immer wieder gerne als</w:t>
        <w:br/>
        <w:t>Minderheiten-Kultur apostro</w:t>
        <w:t>-</w:t>
        <w:br/>
        <w:t>phiert, nimmt weiter an Bedeu</w:t>
        <w:t>-</w:t>
        <w:br/>
        <w:t>tung und Vielfalt zu - das</w:t>
        <w:br/>
        <w:t>Spektrum des VideoFilmFestes</w:t>
        <w:br/>
        <w:t>'88 skizziert das überdeutlich.</w:t>
      </w:r>
    </w:p>
    <w:p>
      <w:pPr>
        <w:pStyle w:val="Style22"/>
        <w:tabs>
          <w:tab w:leader="none" w:pos="3154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Bei der Auswahl der Bänder wa</w:t>
        <w:t>-</w:t>
        <w:br/>
        <w:t>ren uns - neben anderen - zwei</w:t>
        <w:br/>
        <w:t>Aspekte besonders wichtig:</w:t>
        <w:tab/>
        <w:t>Bei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2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künstlerischen und experimen</w:t>
        <w:t>-</w:t>
        <w:br/>
        <w:t>tellen Arbeiten das Erzählen</w:t>
        <w:br/>
        <w:t>einer Geschichte oder das Be</w:t>
        <w:t>-</w:t>
        <w:br/>
        <w:t>mühen um Inhalte - bloße Elek</w:t>
        <w:t>-</w:t>
        <w:br/>
        <w:t>tronik-Tricks hatten keine</w:t>
        <w:br/>
        <w:t>Chance. Die Möglichkeiten wach</w:t>
        <w:t>-</w:t>
        <w:br/>
        <w:t>sen hier von Jahr zu Jahr und</w:t>
        <w:br/>
        <w:t>verführen zu billiger Effektha</w:t>
        <w:t>-</w:t>
        <w:br/>
        <w:t>scherei, angesichts derer al</w:t>
        <w:t>-</w:t>
        <w:br/>
        <w:t>lenfalls der Laie staunt, einen</w:t>
        <w:br/>
        <w:t>Moment lang, und dann oft bald</w:t>
        <w:br/>
        <w:t>gelangweilt ist.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236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Ansonsten haben wir Ausschau</w:t>
        <w:br/>
        <w:t>gehalten nach Videos, die sich</w:t>
        <w:br/>
        <w:t>um neue Formen des Dokumenta-</w:t>
        <w:br/>
        <w:t>rismus bemühen, die Technik von</w:t>
        <w:br/>
        <w:t>bewußt zur inhaltlichen Akzen</w:t>
        <w:t>-</w:t>
        <w:br/>
        <w:t>tuierung einsetzen (etwa die</w:t>
        <w:br/>
        <w:t>Bänder der Wallonie Image Pro</w:t>
        <w:t>-</w:t>
        <w:br/>
        <w:t>duction aus Belgien, 20. 2.).-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24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Drei Programmschienen stellen</w:t>
        <w:br/>
        <w:t>die Arbeit mit dem Medium auf</w:t>
        <w:br/>
        <w:t>unterschiedliche Weise vor: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2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Die </w:t>
      </w:r>
      <w:r>
        <w:rPr>
          <w:rStyle w:val="CharStyle36"/>
        </w:rPr>
        <w:t>Inforeihe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 (meist 19.00)</w:t>
        <w:br/>
        <w:t>präsentiert Einrichtungen un</w:t>
        <w:t>-</w:t>
        <w:br/>
        <w:t>terschiedlichster Art, die prä</w:t>
        <w:t>-</w:t>
        <w:br/>
        <w:t>gend sind für die Videokultur,</w:t>
        <w:br/>
        <w:t>in ihrer Arbeit und mit Pro</w:t>
        <w:t>-</w:t>
        <w:br/>
        <w:t>duktionen .</w:t>
      </w:r>
    </w:p>
    <w:p>
      <w:pPr>
        <w:pStyle w:val="Style22"/>
        <w:tabs>
          <w:tab w:leader="none" w:pos="3154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Die </w:t>
      </w:r>
      <w:r>
        <w:rPr>
          <w:rStyle w:val="CharStyle36"/>
        </w:rPr>
        <w:t>forums-reihe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 (21.00) zeigt</w:t>
        <w:br/>
        <w:t>die von uns ausgewählten Bän</w:t>
        <w:t>-</w:t>
        <w:br/>
        <w:t>der, außerdem werden hier die</w:t>
        <w:br/>
        <w:t>im Arsenal gezeigten Videos</w:t>
        <w:br/>
        <w:t>wiederholt:</w:t>
        <w:tab/>
        <w:t>Internationale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  <w:sectPr>
          <w:type w:val="continuous"/>
          <w:pgSz w:w="8400" w:h="11900"/>
          <w:pgMar w:top="871" w:left="605" w:right="1090" w:bottom="761" w:header="0" w:footer="3" w:gutter="0"/>
          <w:rtlGutter w:val="0"/>
          <w:cols w:num="2" w:space="149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Spielfilme, Dokumentationen,</w:t>
        <w:br/>
        <w:t>Kunst- und Experimentalvideos.</w:t>
        <w:br/>
        <w:t>Die Programmblöcke sind struk</w:t>
        <w:t>-</w:t>
        <w:br/>
        <w:t>turiert und tragen einen Titel</w:t>
        <w:br/>
        <w:t>(siehe Kopfleiste der jeweili</w:t>
        <w:t>-</w:t>
        <w:br/>
        <w:t>gen Seite); ein paar Stichworte</w:t>
        <w:br/>
        <w:t>dazu finden sich auf den Innen</w:t>
        <w:t>-</w:t>
        <w:br/>
        <w:t>seiten des Umschlags.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3" w:lineRule="exact"/>
        <w:ind w:left="320" w:right="3360" w:firstLine="0"/>
      </w:pP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Be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f</w:t>
      </w: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m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 "Flirt" (meist 23.00)</w:t>
        <w:br/>
        <w:t>tritt Video in Berührung mit</w:t>
        <w:br/>
        <w:t>anderen Künsten. In Form von</w:t>
        <w:br/>
        <w:t>Filmen über Theater, Perfor</w:t>
        <w:t>-</w:t>
        <w:br/>
        <w:t>mance, Malerei - oder als Vi-</w:t>
        <w:br/>
        <w:t>deo-Life-Performance. Dazu eine</w:t>
        <w:br/>
        <w:t>Installation, interaktives Vi</w:t>
        <w:t>-</w:t>
        <w:br/>
        <w:t>deo - Details dazu auf den 64</w:t>
        <w:br/>
        <w:t>Seiten dieses Heftes.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69" w:line="154" w:lineRule="exact"/>
        <w:ind w:left="320" w:right="336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Vor jeder Vorführung gibt es im</w:t>
        <w:br/>
        <w:t>Videokino eine kurze Einfüh</w:t>
        <w:t>-</w:t>
        <w:br/>
        <w:t>rung.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88" w:line="168" w:lineRule="exact"/>
        <w:ind w:left="320" w:right="3360" w:firstLine="0"/>
      </w:pPr>
      <w:r>
        <w:pict>
          <v:shape id="_x0000_s1040" type="#_x0000_t202" style="position:absolute;margin-left:182.9pt;margin-top:21.35pt;width:163.2pt;height:97.7pt;z-index:-125829376;mso-wrap-distance-left:9.35pt;mso-wrap-distance-top:129.8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P-S. Nicht glücklich sind wir</w:t>
                    <w:br/>
                    <w:t>über manche Bandbeschreibung.</w:t>
                    <w:br/>
                    <w:t>Teilweise scheint es, daß die</w:t>
                    <w:br/>
                    <w:t>Videoschaffenden sich über</w:t>
                    <w:br/>
                    <w:t>ihr" Medium besser ausdrücken</w:t>
                    <w:br/>
                    <w:t>können als über Sprache. Wer</w:t>
                    <w:br/>
                    <w:t>uns kennt, kennt auch unsere</w:t>
                    <w:br/>
                    <w:t>Ansprüche im Hinblick auf Vor</w:t>
                    <w:t>-</w:t>
                    <w:br/>
                    <w:t>führungen - das Programm hält</w:t>
                    <w:br/>
                    <w:t>wehr, als es an mancher Stelle</w:t>
                    <w:br/>
                    <w:t>zu versprechen scheint.</w:t>
                  </w:r>
                </w:p>
              </w:txbxContent>
            </v:textbox>
            <w10:wrap type="square" side="left" anchorx="margin"/>
          </v:shape>
        </w:pic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Alle drei Reihen sind Veran</w:t>
        <w:t>-</w:t>
        <w:br/>
        <w:t>staltungen des 18. interna</w:t>
        <w:t>-</w:t>
        <w:br/>
        <w:t>tionalen forums des jungen</w:t>
        <w:br/>
        <w:t>films im Rahmen der 38. Ber</w:t>
        <w:t>-</w:t>
        <w:br/>
        <w:t>liner Filmfestspiele.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71" w:line="158" w:lineRule="exact"/>
        <w:ind w:left="320" w:right="336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Karten können jeweils einen Taa</w:t>
        <w:br/>
        <w:t>vorher ab 16.00 unter 261 30 06</w:t>
        <w:br/>
        <w:t>vorbestellt werden, für Dauer</w:t>
        <w:t>-</w:t>
        <w:br/>
        <w:t>karten ist ein Paßfoto erfor</w:t>
        <w:t>-</w:t>
        <w:br/>
        <w:t>derlich.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320" w:right="0" w:firstLine="0"/>
        <w:sectPr>
          <w:pgSz w:w="8400" w:h="11900"/>
          <w:pgMar w:top="559" w:left="679" w:right="871" w:bottom="885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Micky Kwella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5" w:after="9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598" w:left="0" w:right="0" w:bottom="804" w:header="0" w:footer="3" w:gutter="0"/>
          <w:rtlGutter w:val="0"/>
          <w:cols w:space="720"/>
          <w:noEndnote/>
          <w:docGrid w:linePitch="360"/>
        </w:sectPr>
      </w:pP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10" w:line="170" w:lineRule="exact"/>
        <w:ind w:left="16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Liebe Videofreunde!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16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Es ist uns gelungen, zum ersten</w:t>
        <w:br/>
        <w:t>Mal im Rahmen der Internationa-</w:t>
        <w:br/>
        <w:t>ien Filmfestspiele ein eigen</w:t>
        <w:t>-</w:t>
        <w:br/>
        <w:t>ständiges VideoFilmFest zu ver</w:t>
        <w:t>-</w:t>
        <w:br/>
        <w:t>anstalten. Sozusagen "auf den</w:t>
        <w:br/>
        <w:t>letzten Drucker" fielen die</w:t>
        <w:br/>
        <w:t>ntscheidungen, dieses interna-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44" w:lineRule="exact"/>
        <w:ind w:left="16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rtrhi*</w:t>
      </w: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10 Vl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^</w:t>
      </w: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e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°f estival einzu-</w:t>
        <w:br/>
        <w:t>richten Eine längst fällige</w:t>
        <w:br/>
        <w:t>Entwicklung - findet sich doch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86" w:lineRule="exact"/>
        <w:ind w:left="16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vera?</w:t>
      </w: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el;lt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hS</w:t>
      </w: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hland bislan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9 keine</w:t>
        <w:br/>
        <w:t>vergleichbare Veranstaltung.</w:t>
      </w:r>
    </w:p>
    <w:p>
      <w:pPr>
        <w:pStyle w:val="Style22"/>
        <w:tabs>
          <w:tab w:leader="none" w:pos="128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160" w:right="0" w:firstLine="0"/>
      </w:pPr>
      <w:r>
        <w:rPr>
          <w:rStyle w:val="CharStyle54"/>
        </w:rPr>
        <w:t>sch</w:t>
        <w:tab/>
      </w: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Inte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resse der Video-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16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schaffenden in Europa - inner-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163" w:lineRule="exact"/>
        <w:ind w:left="16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Vnn „</w:t>
      </w: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el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"</w:t>
      </w: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es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 Monats wurden über</w:t>
        <w:br/>
        <w:t>^</w:t>
      </w: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0&lt;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*</w:t>
      </w: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u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kti°nen eingesandt</w:t>
        <w:br/>
        <w:t>entschädigt uns für die Hektik</w:t>
        <w:br/>
        <w:t>aer letzten Wochen und für den</w:t>
        <w:br/>
        <w:t>außergewöhnlichen personellen</w:t>
        <w:br/>
        <w:t>und finanziellen Einsatz.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3" w:lineRule="exact"/>
        <w:ind w:left="16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Wir hoffen, daß die Programm</w:t>
        <w:t>-</w:t>
        <w:br/>
        <w:t>auswahl Anlaß zu kreativen Ge-</w:t>
        <w:br/>
        <w:t>sprachen gibt und wir sind</w:t>
        <w:br/>
        <w:t>sicher, daß das Videokino wie</w:t>
        <w:br/>
        <w:t>auch das Videocafä atmosphä-</w:t>
        <w:br/>
        <w:t>risch dazu beitragen.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18" w:line="168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Wir danken den forums-Veran-</w:t>
        <w:br/>
        <w:t>staltern für ihre Unterstützung</w:t>
        <w:br/>
        <w:t>und auch dem Senator für kul</w:t>
        <w:t>-</w:t>
        <w:br/>
        <w:t>turelle Angelegenheiten, der,</w:t>
        <w:br/>
        <w:t>obwohl ihm Video als kulturel</w:t>
        <w:t>-</w:t>
        <w:br/>
        <w:t>les Ausdrucksmittel seit Jah</w:t>
        <w:t>-</w:t>
        <w:br/>
        <w:t>ren unverständlich bleibt, nach</w:t>
        <w:br/>
        <w:t>längerem Zögern einen kleinen</w:t>
        <w:br/>
        <w:t>Beitrag zur Verfügung stellte</w:t>
        <w:br/>
        <w:t>Besonderer Dank dem Fonds der</w:t>
        <w:br/>
        <w:t>unabhängigen Videogruppen und</w:t>
        <w:br/>
        <w:t>Medienzentren, für ihre kurz</w:t>
        <w:t>-</w:t>
        <w:br/>
        <w:t>entschlossene Finanzhilfe.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80" w:line="17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Hartmut Horst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Medienoperative</w:t>
      </w:r>
      <w:r>
        <w:br w:type="page"/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67" w:line="17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Vorwort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2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Seit 1973 ist Video ein inte</w:t>
        <w:t>-</w:t>
        <w:br/>
        <w:t>graler, nicht mehr wegzudenken</w:t>
        <w:t>-</w:t>
        <w:br/>
        <w:t>der Bestandteil des Internatio</w:t>
        <w:t>-</w:t>
        <w:br/>
        <w:t>nalen Forums des Jungen Films.</w:t>
        <w:br/>
        <w:t>Zunächst auf Monitoren vorge</w:t>
        <w:t>-</w:t>
        <w:br/>
        <w:t>führt, wird es seit einigen</w:t>
        <w:br/>
        <w:t>Jahren in unserem Kino Arsenal</w:t>
        <w:br/>
        <w:t>als Großbildprojektion gezeigt.</w:t>
        <w:br/>
        <w:t>Dokumentarische und künstleri</w:t>
        <w:t>-</w:t>
        <w:br/>
        <w:t>sche Videos waren in unsren</w:t>
        <w:br/>
        <w:t>Programmen gleichermaßen ver</w:t>
        <w:t>-</w:t>
        <w:br/>
        <w:t>treten; so erlebte die amerika</w:t>
        <w:t>-</w:t>
        <w:br/>
        <w:t>nische 13-stündige Serie AN</w:t>
        <w:br/>
        <w:t>AMERICAN FAMILY hier ihre euro</w:t>
        <w:t>-</w:t>
        <w:br/>
        <w:t>päische Erstaufführung, kamen</w:t>
        <w:br/>
        <w:t>Künstler wie Steina Vasulka,</w:t>
        <w:br/>
        <w:t>Dimitri Devyatkin und Robert</w:t>
        <w:br/>
        <w:t>Ashley (Uraufführung von</w:t>
        <w:br/>
        <w:t>PERFECT LIVES) nach Berlin,</w:t>
        <w:br/>
        <w:t>oder im vergangenen Jahr David</w:t>
        <w:br/>
        <w:t>Larcher, der EETC erstmalig</w:t>
        <w:br/>
        <w:t>öffentlich zeigte- Höhepunkte</w:t>
        <w:br/>
        <w:t>eines vielfältigen Programms.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2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Video ist ein Medium, das</w:t>
        <w:br/>
        <w:t>Extreme zuläßt: Langzeitbeo</w:t>
        <w:t>-</w:t>
        <w:br/>
        <w:t>bachtungen, Skulpturen (DIE</w:t>
        <w:br/>
        <w:t>FETTECKE von Bielicky/Peredo,</w:t>
        <w:br/>
        <w:t>bei der der Monitor hochkant</w:t>
        <w:br/>
        <w:t>gekippt werden muß, Forum 1985)</w:t>
        <w:br/>
        <w:t>oder die Monologe von Hans Jür</w:t>
        <w:t>-</w:t>
        <w:br/>
        <w:t>gen Syberberg/Edith Clever</w:t>
        <w:br/>
        <w:t>wären mit anderen Mitteln</w:t>
        <w:br/>
        <w:t>schwer oder gar nicht zu reali</w:t>
        <w:t>-</w:t>
        <w:br/>
        <w:t>sieren. Auch in diesem Jahr</w:t>
        <w:br/>
        <w:t>gibt es ein solches Werk, 9 UHR</w:t>
        <w:br/>
        <w:t>AB WIEN WESTBAHNHOF von der</w:t>
        <w:br/>
        <w:t>Wiener Architektengruppe 'Die</w:t>
        <w:br/>
        <w:t>Spur', siebeneinhalb Stunden</w:t>
        <w:br/>
        <w:t>der Blick aus einer Lokomotive,</w:t>
        <w:br/>
        <w:t>eine Fahrt druch Österreich in</w:t>
        <w:br/>
        <w:t>höchst ungewohnter Perspektive.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2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Seit mehreren Jahren schon ist</w:t>
        <w:br/>
        <w:t>die MedienOperative Berlin eine</w:t>
        <w:br/>
        <w:t>zweite Spielstätte für unsere</w:t>
        <w:br/>
        <w:t>Videoauswahl. Auch in diesem</w:t>
        <w:br/>
        <w:t>Jahr werden dort wieder die</w:t>
        <w:br/>
        <w:t>(überwiegend langen) Videoar</w:t>
        <w:t>-</w:t>
        <w:br/>
        <w:t>beiten, die das Arsenal zeigt,</w:t>
        <w:br/>
        <w:t>und die vom Forum eingeläden</w:t>
        <w:br/>
        <w:t>wurden, wiederholt werden. Da</w:t>
        <w:t>-</w:t>
        <w:br/>
        <w:t>neben hat die MedienOperative</w:t>
        <w:br/>
        <w:t>in eigener Verantwortung ein</w:t>
        <w:br/>
        <w:t>Programm zusammengestellt, das</w:t>
        <w:br/>
        <w:t>nur in der MedienOperative zu</w:t>
        <w:br/>
        <w:t>sehen ist. Einige Initiativen,</w:t>
        <w:br/>
        <w:t>die sich mit Herstellung und</w:t>
        <w:br/>
        <w:t>Vertrieb von Video beschäftigen</w:t>
        <w:br w:type="column"/>
        <w:t>(Medienwerkstatt Freiburg, Neu</w:t>
        <w:t>-</w:t>
        <w:br/>
        <w:t>er Berliner Kunstverein, Deut</w:t>
        <w:t>-</w:t>
        <w:br/>
        <w:t>sche Film- und Fernsehakademie</w:t>
        <w:br/>
        <w:t>u.a.) haben Gelegenheit, sich</w:t>
        <w:br/>
        <w:t>und ihre Arbeit vorzustellen,</w:t>
        <w:br/>
        <w:t>was alleine schon aus räumli</w:t>
        <w:t>-</w:t>
        <w:br/>
        <w:t>chen, aber auch aus zeitlichen</w:t>
        <w:br/>
        <w:t>Gründen in keiner anderen Fo-</w:t>
        <w:br/>
        <w:t>rums-Spielstätte möglich wäre.</w:t>
        <w:br/>
        <w:t>Auch kommen Performances und</w:t>
        <w:br/>
        <w:t>multimdediale Veranstaltungen</w:t>
        <w:br/>
        <w:t>in bislang nicht dagewesener</w:t>
        <w:br/>
        <w:t>Weise zum Zuge.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16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In einer Zeit, in der ständig</w:t>
        <w:br/>
        <w:t>über die 'neuen Medien' gespro</w:t>
        <w:t>-</w:t>
        <w:br/>
        <w:t>chen wird, scheint es uns uner</w:t>
        <w:t>-</w:t>
        <w:br/>
        <w:t>läßlich, daß das Internationale</w:t>
        <w:br/>
        <w:t>Forum des Jungen Films sich an</w:t>
        <w:br/>
        <w:t>dieser Diskussion beteiligt,</w:t>
        <w:br/>
        <w:t>Anregungen gibt, neue Werke</w:t>
        <w:br/>
        <w:t>vorstellt.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22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Wir danken der MedienOperative,</w:t>
        <w:br/>
        <w:t>daß sie in kurzer Zeit ein Pro</w:t>
        <w:t>-</w:t>
        <w:br/>
        <w:t>gramm realisiert hat, das gros</w:t>
        <w:t>-</w:t>
        <w:br/>
        <w:t>ses Interesse beanspruchen</w:t>
        <w:br/>
        <w:t>darf.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0" w:right="0" w:firstLine="0"/>
        <w:sectPr>
          <w:type w:val="continuous"/>
          <w:pgSz w:w="8400" w:h="11900"/>
          <w:pgMar w:top="598" w:left="612" w:right="940" w:bottom="804" w:header="0" w:footer="3" w:gutter="0"/>
          <w:rtlGutter w:val="0"/>
          <w:cols w:num="2" w:space="127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Alf Bold</w:t>
      </w:r>
    </w:p>
    <w:p>
      <w:pPr>
        <w:pStyle w:val="Style5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260" w:right="0" w:firstLine="0"/>
        <w:sectPr>
          <w:headerReference w:type="even" r:id="rId17"/>
          <w:headerReference w:type="first" r:id="rId18"/>
          <w:titlePg/>
          <w:pgSz w:w="8400" w:h="11900"/>
          <w:pgMar w:top="605" w:left="854" w:right="744" w:bottom="744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>EUROPA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5" w:after="4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590" w:left="0" w:right="0" w:bottom="72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43" type="#_x0000_t202" style="position:absolute;margin-left:94.1pt;margin-top:202.55pt;width:68.4pt;height:37.45pt;z-index:-125829375;mso-wrap-distance-left:5.pt;mso-wrap-distance-right:8.4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173" w:lineRule="exact"/>
                    <w:ind w:left="0" w:right="0" w:firstLine="0"/>
                  </w:pPr>
                  <w:r>
                    <w:rPr>
                      <w:rStyle w:val="CharStyle23"/>
                    </w:rPr>
                    <w:t>diese Ereig-</w:t>
                    <w:br/>
                    <w:t>nur blutige</w:t>
                    <w:br/>
                    <w:t>sie gehören</w:t>
                    <w:br/>
                    <w:t>des heutigen</w:t>
                  </w:r>
                </w:p>
              </w:txbxContent>
            </v:textbox>
            <w10:wrap type="square" anchorx="margin"/>
          </v:shape>
        </w:pic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right"/>
        <w:spacing w:before="0" w:after="0" w:line="202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Die kleine multimediale Auffüh-</w:t>
        <w:br/>
      </w: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mit dem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 Arbeitstitel "Die</w:t>
      </w:r>
    </w:p>
    <w:p>
      <w:pPr>
        <w:pStyle w:val="Style58"/>
        <w:widowControl w:val="0"/>
        <w:keepNext w:val="0"/>
        <w:keepLines w:val="0"/>
        <w:shd w:val="clear" w:color="auto" w:fill="auto"/>
        <w:bidi w:val="0"/>
        <w:spacing w:before="0" w:after="202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freien</w:t>
      </w:r>
      <w:r>
        <w:rPr>
          <w:rStyle w:val="CharStyle60"/>
        </w:rPr>
        <w:t>™?</w:t>
      </w:r>
      <w:r>
        <w:rPr>
          <w:rStyle w:val="CharStyle60"/>
          <w:vertAlign w:val="superscript"/>
        </w:rPr>
        <w:t>9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 ?</w:t>
      </w: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Uropas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" besteht aus</w:t>
        <w:br/>
        <w:t>freien akustischen und visuel-</w:t>
        <w:br/>
        <w:t>len Assoziationen.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Wir betrachten unsere Arbeit</w:t>
        <w:br/>
        <w:t>:</w:t>
      </w: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s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,, </w:t>
      </w: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eine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 eigenständige Vor-</w:t>
        <w:br/>
        <w:t xml:space="preserve">studie </w:t>
      </w:r>
      <w:r>
        <w:rPr>
          <w:lang w:val="de-DE" w:eastAsia="de-DE" w:bidi="de-DE"/>
          <w:vertAlign w:val="sub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zu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 einer Art intermediä-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right"/>
        <w:spacing w:before="0" w:after="0" w:line="134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^*5. °</w:t>
      </w: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per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' </w:t>
      </w: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dle di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 antike Ge</w:t>
        <w:t>-</w:t>
        <w:br/>
        <w:t>schichte aus heutiger Sicht</w:t>
      </w:r>
    </w:p>
    <w:p>
      <w:pPr>
        <w:pStyle w:val="Style58"/>
        <w:tabs>
          <w:tab w:leader="none" w:pos="3149" w:val="right"/>
        </w:tabs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weitererzählt:</w:t>
        <w:tab/>
      </w: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blcht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259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Die Entführung Europas und Ver-</w:t>
        <w:br/>
        <w:t>Soh</w:t>
      </w: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al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</w:t>
      </w: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19Un9 dUrch Zeus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' ihren</w:t>
        <w:br/>
        <w:t>von Kreta, dessen Frau von den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weißen</w:t>
      </w: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n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str</w:t>
      </w: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da,,llnt Wird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' </w:t>
      </w: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nur den</w:t>
      </w:r>
    </w:p>
    <w:p>
      <w:pPr>
        <w:pStyle w:val="Style22"/>
        <w:tabs>
          <w:tab w:leader="none" w:pos="13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rStyle w:val="CharStyle61"/>
        </w:rPr>
        <w:t>nanf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ab/>
      </w: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Zu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 ifeben.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?o™ </w:t>
      </w:r>
      <w:r>
        <w:rPr>
          <w:rStyle w:val="CharStyle62"/>
        </w:rPr>
        <w:t>a</w:t>
      </w:r>
      <w:r>
        <w:rPr>
          <w:rStyle w:val="CharStyle62"/>
          <w:vertAlign w:val="superscript"/>
        </w:rPr>
        <w:t>S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 ?</w:t>
      </w: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Ut ihr ein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 Kuh-Phan-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stahf </w:t>
      </w: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U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V</w:t>
      </w: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leS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" </w:t>
      </w: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Ver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hindung ent-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52" w:line="240" w:lineRule="auto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Tier hafh</w:t>
      </w: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r</w:t>
      </w:r>
      <w:r>
        <w:rPr>
          <w:lang w:val="de-DE" w:eastAsia="de-DE" w:bidi="de-DE"/>
          <w:vertAlign w:val="sub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M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Mlnotaurus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, halb</w:t>
        <w:br/>
        <w:t>Her, halb Mensch.</w:t>
      </w:r>
    </w:p>
    <w:p>
      <w:pPr>
        <w:pStyle w:val="Style58"/>
        <w:widowControl w:val="0"/>
        <w:keepNext w:val="0"/>
        <w:keepLines w:val="0"/>
        <w:shd w:val="clear" w:color="auto" w:fill="auto"/>
        <w:bidi w:val="0"/>
        <w:spacing w:before="0" w:after="0" w:line="16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Mittlerweile sind</w:t>
        <w:br/>
        <w:t>nisse nicht mehr</w:t>
        <w:br/>
        <w:t>antike Geschichte,</w:t>
        <w:br/>
        <w:t>zur Gewaltätigkeit</w:t>
        <w:br/>
        <w:t>Europa.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01" w:line="144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Kleine hil</w:t>
      </w:r>
      <w:r>
        <w:rPr>
          <w:rStyle w:val="CharStyle36"/>
        </w:rPr>
        <w:t>freiche Material-</w:t>
        <w:br/>
        <w:t>sammluno: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18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Europa ist in den "METAMORPHO</w:t>
        <w:t>-</w:t>
        <w:br/>
        <w:t>SEN des OVID" das wunderschöne</w:t>
        <w:br/>
        <w:t>lunge Mädchen, Tochter des Kö</w:t>
        <w:t>-</w:t>
        <w:br/>
        <w:t>nigs Agenor, in das sich Zeus</w:t>
        <w:br/>
        <w:t xml:space="preserve">verliebt. 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in 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der Gestalt eines</w:t>
        <w:br/>
        <w:t>weißen Stiers nähert er sich</w:t>
        <w:br/>
        <w:t>ihr. Sie ist zutraulich und</w:t>
        <w:br/>
        <w:t>geht mit ihm bis an den Strand.</w:t>
        <w:br/>
        <w:t>Dort nimmt sie der Stier und</w:t>
        <w:br/>
        <w:t>entführt sie über das Meer nach</w:t>
        <w:br/>
        <w:t>Kreta. Ihre Reise endet dort</w:t>
        <w:br/>
      </w: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m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it ihrer Vergewaltigung.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EUROPA, etymologisch: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Auge, Stimme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weithinschallend, gähnend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breitgesichtig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Vollmond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36" w:line="178" w:lineRule="exact"/>
        <w:ind w:left="0" w:right="138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gut für die Weiden,</w:t>
        <w:br/>
        <w:t>gut bewässert</w:t>
      </w:r>
    </w:p>
    <w:p>
      <w:pPr>
        <w:pStyle w:val="Style22"/>
        <w:tabs>
          <w:tab w:leader="none" w:pos="912" w:val="left"/>
          <w:tab w:leader="none" w:pos="20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5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Aus dem semitischen wurde die</w:t>
        <w:br/>
        <w:t>Bedeutung "dunkel" abgeleitet</w:t>
        <w:br/>
      </w: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und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ab/>
        <w:t>damit</w:t>
        <w:tab/>
        <w:t>"Abend"land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58" w:lineRule="exact"/>
        <w:ind w:left="0" w:right="0" w:firstLine="0"/>
        <w:sectPr>
          <w:type w:val="continuous"/>
          <w:pgSz w:w="8400" w:h="11900"/>
          <w:pgMar w:top="590" w:left="854" w:right="794" w:bottom="729" w:header="0" w:footer="3" w:gutter="0"/>
          <w:rtlGutter w:val="0"/>
          <w:cols w:num="2" w:space="102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assoziert.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3" w:after="10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607" w:left="0" w:right="0" w:bottom="741" w:header="0" w:footer="3" w:gutter="0"/>
          <w:rtlGutter w:val="0"/>
          <w:cols w:space="720"/>
          <w:noEndnote/>
          <w:docGrid w:linePitch="360"/>
        </w:sectPr>
      </w:pP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344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Europa: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3440" w:right="0" w:firstLine="0"/>
      </w:pPr>
      <w:r>
        <w:pict>
          <v:shape id="_x0000_s1044" type="#_x0000_t202" style="position:absolute;margin-left:230.4pt;margin-top:0.7pt;width:108.95pt;height:11.05pt;z-index:-125829374;mso-wrap-distance-left:12.95pt;mso-wrap-distance-top:7.2pt;mso-wrap-distance-right:5.pt;mso-wrap-distance-bottom:2.85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23"/>
                    </w:rPr>
                    <w:t>im Gegensatz zu den</w:t>
                  </w:r>
                </w:p>
              </w:txbxContent>
            </v:textbox>
            <w10:wrap type="square" side="left" anchorx="margin"/>
          </v:shape>
        </w:pic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Festland</w:t>
        <w:br/>
        <w:t>Inseln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3" w:lineRule="exact"/>
        <w:ind w:left="344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drei verschiedene Richtungen</w:t>
        <w:br/>
        <w:t>der Seefahrt/Theoreia: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12" w:line="163" w:lineRule="exact"/>
        <w:ind w:left="344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Lybia, Asia, Europa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3440" w:right="0" w:firstLine="0"/>
      </w:pPr>
      <w:r>
        <w:pict>
          <v:shape id="_x0000_s1045" type="#_x0000_t202" style="position:absolute;margin-left:3.35pt;margin-top:-7.2pt;width:160.8pt;height:39.6pt;z-index:-125829373;mso-wrap-distance-left:5.pt;mso-wrap-distance-right:10.8pt;mso-wrap-distance-bottom:50.5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center"/>
                    <w:spacing w:before="0" w:after="0" w:line="173" w:lineRule="exact"/>
                    <w:ind w:left="40" w:right="0" w:firstLine="0"/>
                  </w:pPr>
                  <w:r>
                    <w:rPr>
                      <w:rStyle w:val="CharStyle23"/>
                    </w:rPr>
                    <w:t>Uraufführung am 12. 2. um 23.00</w:t>
                    <w:br/>
                    <w:t>auf der Eröffnung des</w:t>
                    <w:br/>
                    <w:t>VideoFilmFest '88</w:t>
                    <w:br/>
                    <w:t>(Nur für geladene Gäste)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Euryopa - Europe</w:t>
        <w:br/>
        <w:t>(Mann und Frau haben hier glei</w:t>
        <w:t>-</w:t>
        <w:br/>
        <w:t>che Eigenschaften)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15" w:line="163" w:lineRule="exact"/>
        <w:ind w:left="3440" w:right="20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Götter des kleinen Bergstammes</w:t>
        <w:br/>
        <w:t>der Hellenen, deren Name dann</w:t>
        <w:br/>
        <w:t>zum Gesamtnamen der Griechen</w:t>
        <w:br/>
        <w:t>wurde; so soll auch die Göttin</w:t>
        <w:br/>
        <w:t>Europe ihren Namen ganz Grie</w:t>
        <w:t>-</w:t>
        <w:br/>
        <w:t>chenland und weiterhin dem gan</w:t>
        <w:t>-</w:t>
        <w:br/>
        <w:t>zen Erdteil mitgeteilt haben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344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Europa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344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Erdgöttin in Böotien</w:t>
      </w:r>
      <w:r>
        <w:br w:type="page"/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3440" w:right="0" w:firstLine="0"/>
        <w:sectPr>
          <w:type w:val="continuous"/>
          <w:pgSz w:w="8400" w:h="11900"/>
          <w:pgMar w:top="607" w:left="778" w:right="821" w:bottom="741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DIE ENTFÜHRUNG EUROPAS</w:t>
      </w:r>
    </w:p>
    <w:p>
      <w:pPr>
        <w:widowControl w:val="0"/>
        <w:spacing w:line="84" w:lineRule="exact"/>
        <w:rPr>
          <w:sz w:val="7"/>
          <w:szCs w:val="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264" w:left="0" w:right="0" w:bottom="538" w:header="0" w:footer="3" w:gutter="0"/>
          <w:rtlGutter w:val="0"/>
          <w:cols w:space="720"/>
          <w:noEndnote/>
          <w:docGrid w:linePitch="360"/>
        </w:sectPr>
      </w:pPr>
    </w:p>
    <w:p>
      <w:pPr>
        <w:pStyle w:val="Style42"/>
        <w:widowControl w:val="0"/>
        <w:keepNext w:val="0"/>
        <w:keepLines w:val="0"/>
        <w:shd w:val="clear" w:color="auto" w:fill="auto"/>
        <w:bidi w:val="0"/>
        <w:spacing w:before="0" w:after="128" w:line="182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Verse aus den METAMORPHOSEN des</w:t>
        <w:br/>
        <w:t>OVID: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Gut vertragen sich nicht und</w:t>
        <w:br/>
        <w:t>hausen nicht gerne beisammen</w:t>
        <w:br/>
        <w:t>Herrscherwürde und Liebe; es</w:t>
        <w:br/>
        <w:t>ließ das Gewicht seines Szep</w:t>
        <w:t>-</w:t>
        <w:br/>
        <w:t>ters; Er, der Götter Vater und</w:t>
        <w:br/>
        <w:t>Herr, dem die Rechte mit Blitz</w:t>
        <w:t>-</w:t>
        <w:br/>
        <w:t>strahls dreifacher Flamme be</w:t>
        <w:t>-</w:t>
        <w:br/>
        <w:t>wehrt, der nickend erschüttert</w:t>
        <w:br/>
        <w:t>den Erdkreis, nahm die Gestalt</w:t>
        <w:br/>
        <w:t>eines Jungstiers an; der Herde</w:t>
        <w:br/>
        <w:t>der Rinder zugesellt, brüllt er</w:t>
        <w:br/>
        <w:t>und wandelt auf zartem Rasen in</w:t>
        <w:br/>
        <w:t>Schönheit.</w:t>
      </w:r>
    </w:p>
    <w:p>
      <w:pPr>
        <w:pStyle w:val="Style7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(...)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spacing w:before="0" w:after="12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Frieden wohnt in dem Blick. Es</w:t>
        <w:br/>
        <w:t>staunt die Tochter Agenors, daß</w:t>
        <w:br/>
        <w:t>er so schön erscheine, daß kein</w:t>
        <w:br/>
        <w:t>Angriff er drohe.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Aber, so sanft er auch sei, zu</w:t>
        <w:br/>
        <w:t>berühren ihn scheut sie</w:t>
        <w:br/>
        <w:t>zunächst sich, naht ihm dann</w:t>
        <w:br/>
        <w:t>doch und streckt ihm Blumen zum</w:t>
        <w:br/>
        <w:t>glänzenden Maul, da freut sich</w:t>
        <w:br/>
        <w:t>der Liebende, gibt, bis die</w:t>
        <w:br/>
        <w:t>Lust, die erhoffte, ihm werde,</w:t>
        <w:br/>
        <w:t>Küsse der Hand; schon mit Müh,</w:t>
        <w:br/>
        <w:t>mit Müh nur verschiebt er das</w:t>
        <w:br/>
        <w:t>Weitre.</w:t>
      </w:r>
    </w:p>
    <w:p>
      <w:pPr>
        <w:pStyle w:val="Style79"/>
        <w:widowControl w:val="0"/>
        <w:keepNext w:val="0"/>
        <w:keepLines w:val="0"/>
        <w:shd w:val="clear" w:color="auto" w:fill="auto"/>
        <w:bidi w:val="0"/>
        <w:jc w:val="left"/>
        <w:spacing w:before="0" w:after="124"/>
        <w:ind w:left="160" w:right="0" w:firstLine="0"/>
      </w:pPr>
      <w:r>
        <w:rPr>
          <w:lang w:val="de-DE" w:eastAsia="de-DE" w:bidi="de-DE"/>
          <w:w w:val="100"/>
          <w:color w:val="000000"/>
          <w:position w:val="0"/>
        </w:rPr>
        <w:t>(...)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Und, wen sie beschwere, nicht</w:t>
        <w:br/>
        <w:t>ahnend, wagt sich die Königs</w:t>
        <w:t>-</w:t>
        <w:br/>
        <w:t>maid auch auf dem Rücken des</w:t>
        <w:br/>
        <w:t>Stieres zu setzen. Hehlings</w:t>
        <w:br/>
        <w:t>trägt der Gott die Spur seiner</w:t>
        <w:br/>
        <w:t>trügenden Füße fort vom trok-</w:t>
        <w:br/>
        <w:t>kenen Ufer, vom Land in die</w:t>
        <w:br/>
        <w:t>vordersten Wellen, eilt dann</w:t>
        <w:br/>
        <w:t>weiter hinaus und trägt schon</w:t>
        <w:br/>
        <w:t>mitten durch Meeres Fluten die</w:t>
        <w:br/>
        <w:t>Beute. Es zagt die Entführte</w:t>
        <w:br/>
        <w:t>und blickt zum verlaßnen Ufer</w:t>
        <w:br/>
        <w:t>zurück, sie hält mit der Rech</w:t>
        <w:t>-</w:t>
        <w:br/>
        <w:t>ten ein Horn, ihre Linke haftet</w:t>
        <w:br/>
        <w:t>am Rücken, es bauscht ihr Ge</w:t>
        <w:t>-</w:t>
        <w:br/>
        <w:t>wand sich flatternd im Wind</w:t>
        <w:t>-</w:t>
        <w:br/>
        <w:t>hauch .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120" w:line="178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Eine kleine multimediale Auf</w:t>
        <w:t>-</w:t>
        <w:br/>
        <w:t>führung von und mit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Vera Schrankei</w:t>
        <w:br/>
        <w:t>(Alt)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Magita Haberland</w:t>
        <w:br/>
        <w:t>(Violine/Stimme)</w:t>
        <w:br/>
        <w:t>und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Hartmut Jahn</w:t>
        <w:br/>
        <w:t>(Ideen/Buch/Video),</w:t>
        <w:br/>
        <w:t>und mit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120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Arthur Kuggeleyen</w:t>
        <w:br/>
        <w:t>(Passant).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Video;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NO-MAD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Kamera: Henning Bode</w:t>
        <w:br/>
        <w:t>Idee, Performance: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120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Magita Haberland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Immersion: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Kamera; Martin Kukula</w:t>
        <w:br/>
        <w:t>Licht: Constantin Kröning</w:t>
        <w:br/>
        <w:t>Ton: Bernhard Voss</w:t>
        <w:br/>
        <w:t>Schnitt: Sebastian Cramer</w:t>
        <w:br/>
        <w:t>Montage, Buch, Regie: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118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Hartmut Jahn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mit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735" w:line="17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Anette Kluge (Schlagzeug),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Tele Tocar (Trompete),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130" w:line="182" w:lineRule="exact"/>
        <w:ind w:left="140" w:right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Monika Tahal, Gabriele Binder</w:t>
        <w:br/>
        <w:t>(Wassertanz).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Mozart-Chor Berlin: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 w:line="187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Die Sommernacht von Ch. W.</w:t>
        <w:br/>
        <w:t>Gluck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120" w:line="17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Leitung und Chorbearbeitung:</w:t>
        <w:br/>
        <w:t>Prof. R. Stollreiter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126" w:line="17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Tonmischung/Synthesizer:</w:t>
        <w:br/>
        <w:t>Bernhard Voss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14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Live-Kamera: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240" w:line="178" w:lineRule="exact"/>
        <w:ind w:left="140" w:right="140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Charlos Bustamante</w:t>
        <w:br/>
        <w:t>Hartmut Jahn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14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Wir danken der MedienOperative</w:t>
        <w:br/>
        <w:t>Berlin, Gerb-Video Berlin,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spacing w:before="0" w:after="0" w:line="173" w:lineRule="exact"/>
        <w:ind w:left="14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La S.E.P.T. Paris, CONFU BAJA</w:t>
        <w:br/>
        <w:t>VIDEO Berlin und Hanno. Baethe.</w:t>
      </w:r>
      <w:r>
        <w:br w:type="page"/>
      </w:r>
    </w:p>
    <w:p>
      <w:pPr>
        <w:pStyle w:val="Style81"/>
        <w:widowControl w:val="0"/>
        <w:keepNext w:val="0"/>
        <w:keepLines w:val="0"/>
        <w:shd w:val="clear" w:color="auto" w:fill="auto"/>
        <w:bidi w:val="0"/>
        <w:spacing w:before="0" w:after="194" w:line="170" w:lineRule="exact"/>
        <w:ind w:left="0" w:right="0" w:firstLine="0"/>
      </w:pPr>
      <w:r>
        <w:pict>
          <v:shape id="_x0000_s1046" type="#_x0000_t202" style="position:absolute;margin-left:74.9pt;margin-top:-12.3pt;width:13.45pt;height:23.55pt;z-index:-125829372;mso-wrap-distance-left:74.9pt;mso-wrap-distance-right:95.05pt;mso-wrap-distance-bottom:15.1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80" w:lineRule="exact"/>
                    <w:ind w:left="0" w:right="0" w:firstLine="0"/>
                  </w:pPr>
                  <w:r>
                    <w:rPr>
                      <w:spacing w:val="0"/>
                      <w:color w:val="000000"/>
                      <w:position w:val="0"/>
                    </w:rPr>
                    <w:t>s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47" type="#_x0000_t202" style="position:absolute;margin-left:127.2pt;margin-top:9.45pt;width:31.7pt;height:18.05pt;z-index:-125829371;mso-wrap-distance-left:80.4pt;mso-wrap-distance-top:2.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s *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048" type="#_x0000_t202" style="position:absolute;margin-left:5.e-002pt;margin-top:63.1pt;width:183.35pt;height:13.7pt;z-index:-125829370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69"/>
                    </w:rPr>
                    <w:t xml:space="preserve">'i </w:t>
                  </w:r>
                  <w:r>
                    <w:rPr>
                      <w:rStyle w:val="CharStyle70"/>
                    </w:rPr>
                    <w:t>T"</w:t>
                  </w:r>
                  <w:r>
                    <w:rPr>
                      <w:rStyle w:val="CharStyle70"/>
                      <w:vertAlign w:val="superscript"/>
                    </w:rPr>
                    <w:t>c</w:t>
                  </w:r>
                  <w:r>
                    <w:rPr>
                      <w:rStyle w:val="CharStyle71"/>
                    </w:rPr>
                    <w:t xml:space="preserve"> '</w:t>
                  </w:r>
                  <w:r>
                    <w:rPr>
                      <w:w w:val="100"/>
                      <w:color w:val="000000"/>
                      <w:position w:val="0"/>
                    </w:rPr>
                    <w:t xml:space="preserve"> \ L , _!j ) i -ï ,</w:t>
                  </w:r>
                  <w:r>
                    <w:rPr>
                      <w:vertAlign w:val="superscript"/>
                      <w:w w:val="100"/>
                      <w:color w:val="000000"/>
                      <w:position w:val="0"/>
                    </w:rPr>
                    <w:t>r</w:t>
                  </w:r>
                  <w:r>
                    <w:rPr>
                      <w:w w:val="100"/>
                      <w:color w:val="000000"/>
                      <w:position w:val="0"/>
                    </w:rPr>
                    <w:t xml:space="preserve"> </w:t>
                  </w:r>
                  <w:r>
                    <w:rPr>
                      <w:lang w:val="es-ES" w:eastAsia="es-ES" w:bidi="es-ES"/>
                      <w:w w:val="100"/>
                      <w:color w:val="000000"/>
                      <w:position w:val="0"/>
                    </w:rPr>
                    <w:t xml:space="preserve">i </w:t>
                  </w:r>
                  <w:r>
                    <w:rPr>
                      <w:w w:val="100"/>
                      <w:color w:val="000000"/>
                      <w:position w:val="0"/>
                    </w:rPr>
                    <w:t>J y --.</w:t>
                  </w:r>
                </w:p>
                <w:p>
                  <w:pPr>
                    <w:pStyle w:val="Style72"/>
                    <w:tabs>
                      <w:tab w:leader="none" w:pos="773" w:val="left"/>
                      <w:tab w:leader="underscore" w:pos="290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70" w:lineRule="exact"/>
                    <w:ind w:left="0" w:right="0" w:firstLine="0"/>
                  </w:pPr>
                  <w:r>
                    <w:rPr>
                      <w:spacing w:val="0"/>
                      <w:color w:val="000000"/>
                      <w:position w:val="0"/>
                    </w:rPr>
                    <w:t xml:space="preserve">. </w:t>
                  </w:r>
                  <w:r>
                    <w:rPr>
                      <w:rStyle w:val="CharStyle74"/>
                    </w:rPr>
                    <w:t>.1.... !</w:t>
                    <w:tab/>
                  </w:r>
                  <w:r>
                    <w:rPr>
                      <w:spacing w:val="0"/>
                      <w:color w:val="000000"/>
                      <w:position w:val="0"/>
                    </w:rPr>
                    <w:t>!\ r</w:t>
                  </w:r>
                  <w:r>
                    <w:rPr>
                      <w:vertAlign w:val="superscript"/>
                      <w:spacing w:val="0"/>
                      <w:color w:val="000000"/>
                      <w:position w:val="0"/>
                    </w:rPr>
                    <w:t>-</w:t>
                  </w:r>
                  <w:r>
                    <w:rPr>
                      <w:spacing w:val="0"/>
                      <w:color w:val="000000"/>
                      <w:position w:val="0"/>
                    </w:rPr>
                    <w:t xml:space="preserve">»««»—‘j I </w:t>
                  </w:r>
                  <w:r>
                    <w:rPr>
                      <w:rStyle w:val="CharStyle75"/>
                    </w:rPr>
                    <w:t>Vit" - 1 '“*»</w:t>
                  </w:r>
                  <w:r>
                    <w:rPr>
                      <w:rStyle w:val="CharStyle74"/>
                    </w:rPr>
                    <w:tab/>
                  </w:r>
                  <w:r>
                    <w:rPr>
                      <w:spacing w:val="0"/>
                      <w:color w:val="000000"/>
                      <w:position w:val="0"/>
                    </w:rPr>
                    <w:t xml:space="preserve">. </w:t>
                  </w:r>
                  <w:r>
                    <w:rPr>
                      <w:lang w:val="es-ES" w:eastAsia="es-ES" w:bidi="es-ES"/>
                      <w:spacing w:val="0"/>
                      <w:color w:val="000000"/>
                      <w:position w:val="0"/>
                    </w:rPr>
                    <w:t>i í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49" type="#_x0000_t202" style="position:absolute;margin-left:196.35pt;margin-top:82.8pt;width:126.25pt;height:20.15pt;z-index:-125829369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8" w:lineRule="exact"/>
                    <w:ind w:left="0" w:right="0" w:firstLine="0"/>
                  </w:pPr>
                  <w:r>
                    <w:rPr>
                      <w:lang w:val="de-DE" w:eastAsia="de-DE" w:bidi="de-DE"/>
                      <w:rFonts w:ascii="Courier New" w:eastAsia="Courier New" w:hAnsi="Courier New" w:cs="Courier New"/>
                      <w:w w:val="100"/>
                      <w:spacing w:val="0"/>
                      <w:color w:val="000000"/>
                      <w:position w:val="0"/>
                    </w:rPr>
                    <w:t>von Ilka Lauchstädt,</w:t>
                    <w:br/>
                    <w:t>Anders, Martin Potthoff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50" type="#_x0000_t202" style="position:absolute;margin-left:4.8pt;margin-top:209.75pt;width:134.4pt;height:16.7pt;z-index:-125829368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76"/>
                      <w:b/>
                      <w:bCs/>
                    </w:rPr>
                    <w:t>VIDEO LABYRINTH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51" type="#_x0000_t75" style="position:absolute;margin-left:-21.1pt;margin-top:74.85pt;width:215.5pt;height:135.85pt;z-index:-125829367;mso-wrap-distance-left:5.pt;mso-wrap-distance-right:5.pt;mso-position-horizontal-relative:margin;mso-position-vertical-relative:margin">
            <v:imagedata r:id="rId19" r:href="rId20"/>
            <w10:wrap type="square" side="right" anchorx="margin" anchory="margin"/>
          </v:shape>
        </w:pict>
      </w:r>
      <w:bookmarkStart w:id="1" w:name="bookmark1"/>
      <w:r>
        <w:rPr>
          <w:rFonts w:ascii="Courier New" w:eastAsia="Courier New" w:hAnsi="Courier New" w:cs="Courier New"/>
          <w:w w:val="100"/>
          <w:spacing w:val="0"/>
          <w:color w:val="000000"/>
          <w:position w:val="0"/>
        </w:rPr>
        <w:t>UAf</w:t>
      </w:r>
      <w:bookmarkEnd w:id="1"/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both"/>
        <w:spacing w:before="0" w:after="0" w:line="120" w:lineRule="exact"/>
        <w:ind w:left="0" w:right="0" w:firstLine="0"/>
      </w:pPr>
      <w:r>
        <w:rPr>
          <w:rStyle w:val="CharStyle84"/>
          <w:b w:val="0"/>
          <w:bCs w:val="0"/>
        </w:rPr>
        <w:t xml:space="preserve">VJ TA 'A * </w:t>
      </w:r>
      <w:r>
        <w:rPr>
          <w:rStyle w:val="CharStyle85"/>
          <w:b w:val="0"/>
          <w:bCs w:val="0"/>
        </w:rPr>
        <w:t xml:space="preserve">V-&lt;£--- </w:t>
      </w:r>
      <w:r>
        <w:rPr>
          <w:rStyle w:val="CharStyle86"/>
          <w:b w:val="0"/>
          <w:bCs w:val="0"/>
        </w:rPr>
        <w:t>J</w:t>
        <w:br/>
      </w:r>
      <w:r>
        <w:rPr>
          <w:sz w:val="24"/>
          <w:szCs w:val="24"/>
          <w:w w:val="100"/>
          <w:color w:val="000000"/>
          <w:position w:val="0"/>
        </w:rPr>
        <w:t>V»- I *JL/i • *rj_i cv *</w:t>
      </w:r>
    </w:p>
    <w:p>
      <w:pPr>
        <w:pStyle w:val="Style87"/>
        <w:widowControl w:val="0"/>
        <w:keepNext w:val="0"/>
        <w:keepLines w:val="0"/>
        <w:shd w:val="clear" w:color="auto" w:fill="auto"/>
        <w:bidi w:val="0"/>
        <w:spacing w:before="0" w:after="460" w:line="280" w:lineRule="exact"/>
        <w:ind w:left="0" w:right="0" w:firstLine="0"/>
      </w:pPr>
      <w:bookmarkStart w:id="2" w:name="bookmark2"/>
      <w:r>
        <w:rPr>
          <w:rStyle w:val="CharStyle89"/>
          <w:b/>
          <w:bCs/>
        </w:rPr>
        <w:t>r *it/ A) K</w:t>
      </w:r>
      <w:bookmarkEnd w:id="2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38" w:line="192" w:lineRule="exact"/>
        <w:ind w:left="400" w:right="128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"TERRA Z"</w:t>
        <w:br/>
        <w:t>von Ilka Lauchstädt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right"/>
        <w:spacing w:before="0" w:after="159" w:line="17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Sie reisen mit Dr. Ariadne Fi-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91" w:lineRule="exact"/>
        <w:ind w:left="40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untef i A ^ </w:t>
      </w: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blsher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 unbekanntes</w:t>
        <w:br/>
        <w:t>unterirdisches Gebiet.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right"/>
        <w:spacing w:before="0" w:after="110" w:line="168" w:lineRule="exact"/>
        <w:ind w:left="0" w:right="0" w:firstLine="0"/>
      </w:pP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Dr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! .Rischer steht mit einer</w:t>
        <w:br/>
      </w:r>
      <w:r>
        <w:rPr>
          <w:rStyle w:val="CharStyle90"/>
        </w:rPr>
        <w:t>b““</w:t>
      </w:r>
      <w:r>
        <w:rPr>
          <w:rStyle w:val="CharStyle91"/>
          <w:vertAlign w:val="superscript"/>
        </w:rPr>
        <w:t>36</w:t>
      </w:r>
      <w:r>
        <w:rPr>
          <w:rStyle w:val="CharStyle91"/>
        </w:rPr>
        <w:t>"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 Forschungszentrale im</w:t>
        <w:br/>
        <w:t>, die von ihr in kürzester</w:t>
        <w:br/>
        <w:t>Zeit auswertbare Fakten ver</w:t>
        <w:t>-</w:t>
        <w:br/>
        <w:t>fangt. Aber die Welt unten prä-</w:t>
        <w:br/>
        <w:t>entiert sich ganz anders als</w:t>
      </w:r>
    </w:p>
    <w:p>
      <w:pPr>
        <w:pStyle w:val="Style92"/>
        <w:widowControl w:val="0"/>
        <w:keepNext w:val="0"/>
        <w:keepLines w:val="0"/>
        <w:shd w:val="clear" w:color="auto" w:fill="auto"/>
        <w:bidi w:val="0"/>
        <w:spacing w:before="0" w:after="66" w:line="240" w:lineRule="auto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Wer^</w:t>
      </w:r>
      <w:r>
        <w:rPr>
          <w:lang w:val="de-DE" w:eastAsia="de-DE" w:bidi="de-DE"/>
          <w:vertAlign w:val="superscript"/>
          <w:w w:val="100"/>
          <w:color w:val="000000"/>
          <w:position w:val="0"/>
        </w:rPr>
        <w:t>rtet</w:t>
      </w:r>
      <w:r>
        <w:rPr>
          <w:lang w:val="de-DE" w:eastAsia="de-DE" w:bidi="de-DE"/>
          <w:w w:val="100"/>
          <w:color w:val="000000"/>
          <w:position w:val="0"/>
        </w:rPr>
        <w:t>i</w:t>
      </w:r>
      <w:r>
        <w:rPr>
          <w:lang w:val="de-DE" w:eastAsia="de-DE" w:bidi="de-DE"/>
          <w:vertAlign w:val="superscript"/>
          <w:w w:val="100"/>
          <w:color w:val="000000"/>
          <w:position w:val="0"/>
        </w:rPr>
        <w:t>Fremde Kräfte</w:t>
      </w:r>
      <w:r>
        <w:rPr>
          <w:lang w:val="de-DE" w:eastAsia="de-DE" w:bidi="de-DE"/>
          <w:w w:val="100"/>
          <w:color w:val="000000"/>
          <w:position w:val="0"/>
        </w:rPr>
        <w:t xml:space="preserve"> sind am</w:t>
        <w:br/>
      </w:r>
      <w:r>
        <w:rPr>
          <w:rStyle w:val="CharStyle94"/>
        </w:rPr>
        <w:t>Werk und stellen Dr. Fischer</w:t>
      </w:r>
    </w:p>
    <w:p>
      <w:pPr>
        <w:pStyle w:val="Style22"/>
        <w:tabs>
          <w:tab w:leader="none" w:pos="12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40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efn</w:t>
        <w:tab/>
      </w: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dlS Probe;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 da Gilt es,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62" w:line="173" w:lineRule="exact"/>
        <w:ind w:left="40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ein Codewort zu finden, ein</w:t>
        <w:br/>
        <w:t>magisches Quadrat muß gelöst</w:t>
        <w:br/>
        <w:t>werden, ein funkelnder Stein</w:t>
        <w:br/>
        <w:t>gedeutet werden; immer wieder</w:t>
        <w:br/>
        <w:t>ihren</w:t>
      </w: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S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w </w:t>
      </w: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Unheimlicb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 Gestalten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right"/>
        <w:spacing w:before="0" w:after="0" w:line="17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dort a^?</w:t>
      </w: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9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"r:°</w:t>
      </w: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bendrein sc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heint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51" w:line="158" w:lineRule="exact"/>
        <w:ind w:left="40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dort alles labyrinthisch ange-</w:t>
        <w:br/>
        <w:t xml:space="preserve">legt zu sem.... </w:t>
      </w:r>
      <w:r>
        <w:rPr>
          <w:lang w:val="de-DE" w:eastAsia="de-DE" w:bidi="de-DE"/>
          <w:vertAlign w:val="sub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Dr&gt; Fisc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£</w:t>
      </w:r>
      <w:r>
        <w:rPr>
          <w:lang w:val="de-DE" w:eastAsia="de-DE" w:bidi="de-DE"/>
          <w:vertAlign w:val="sub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er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ist uberfordert!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right"/>
        <w:spacing w:before="0" w:after="0" w:line="17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Hier sind sie (Zuschauer/in)</w:t>
      </w:r>
    </w:p>
    <w:p>
      <w:pPr>
        <w:pStyle w:val="Style22"/>
        <w:tabs>
          <w:tab w:leader="none" w:pos="12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01" w:lineRule="exact"/>
        <w:ind w:left="40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auf</w:t>
        <w:tab/>
        <w:t>v, "’•</w:t>
      </w: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Splel mit Elen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&gt;enten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30" w:line="101" w:lineRule="exact"/>
        <w:ind w:left="40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aus Alchemie und Astrologie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right"/>
        <w:spacing w:before="0" w:after="99" w:line="139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p^</w:t>
      </w: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ng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®</w:t>
      </w: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n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. </w:t>
      </w: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lhre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 Intuition und</w:t>
        <w:br/>
        <w:t>Entscheidungen die Forscherin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3" w:line="91" w:lineRule="exact"/>
        <w:ind w:left="280" w:right="22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niw </w:t>
      </w: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Ze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"</w:t>
      </w: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trUm des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 Labyrinths.</w:t>
        <w:br/>
        <w:t>Oder auch nicht!?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3" w:lineRule="exact"/>
        <w:ind w:left="28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Übrigens;Wird Dr.Fischer den</w:t>
        <w:br/>
        <w:t>Auftrag erfolgreich ausführen?</w:t>
        <w:br/>
        <w:t>Es liegt in Ihrer Hand.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31" w:line="170" w:lineRule="exact"/>
        <w:ind w:left="32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VIDEOLABYRINTH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54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ein virtueller Dschungel aus</w:t>
        <w:br/>
        <w:t>Video-8 und Computer für mehre</w:t>
        <w:t>-</w:t>
        <w:br/>
        <w:t>re Spieler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36" w:line="170" w:lineRule="exact"/>
        <w:ind w:left="32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Rike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Flußdiagramme, auf denen Video-</w:t>
        <w:br/>
        <w:t>I puzzlesteine schwimmen. Be</w:t>
        <w:t>-</w:t>
        <w:br/>
        <w:t>nutzervariablen, Mausklicks,</w:t>
        <w:br/>
        <w:t>Tastatureingaben: So zeigt sich</w:t>
        <w:br/>
        <w:t>die kubistische Geschichte!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Im Videolabyrinth bekommt es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d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”„</w:t>
      </w: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Zuschauer mit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 REAGIERENDEN</w:t>
        <w:br/>
        <w:t>ERZÄHLUNGEN zu tun, die sich</w:t>
        <w:br/>
        <w:t>verzweigen - je nachdem, wie er</w:t>
        <w:br/>
        <w:t>entscheidet. Sie werden durch</w:t>
        <w:t>-</w:t>
        <w:br/>
        <w:t>brochen von Fragen, Quizaufga</w:t>
        <w:t>-</w:t>
        <w:br/>
        <w:t xml:space="preserve">ben' </w:t>
      </w: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Bonmots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 oder Punkteverga-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Die Wege der Helden werden zum</w:t>
        <w:br/>
        <w:t>Spielfeld,, Katharsis wird Ne</w:t>
        <w:t>-</w:t>
        <w:br/>
        <w:t>bensache. Happy End oder nicht-</w:t>
        <w:br/>
        <w:t>auf den Spieler kommt es an!</w:t>
        <w:br/>
        <w:t>Videolabyrinth zeigt zwei ver</w:t>
        <w:t>-</w:t>
        <w:br/>
        <w:t>schiedene Spiele: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705" w:line="158" w:lineRule="exact"/>
        <w:ind w:left="14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TERRA Z von Ilka Lauchstädt und</w:t>
        <w:br/>
        <w:t>MUTABOR III von Rike Anders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28" w:line="178" w:lineRule="exact"/>
        <w:ind w:left="140" w:right="188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MUTABOR III</w:t>
        <w:br/>
        <w:t>von Rike Anders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140" w:right="30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Wir befinden uns in einer soap-</w:t>
        <w:br/>
        <w:t>opera von 7 Kapiteln Länge. Sie</w:t>
        <w:br/>
        <w:t>spielt im Jahr 1991 i</w:t>
      </w:r>
      <w:r>
        <w:rPr>
          <w:lang w:val="de-DE" w:eastAsia="de-DE" w:bidi="de-DE"/>
          <w:vertAlign w:val="sub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n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Moldavia. Hauptperson sind Dr.</w:t>
        <w:br/>
        <w:t>Victor Principal, ein charisma</w:t>
        <w:t>-</w:t>
        <w:br/>
        <w:t>tischer Schönheitschirurg und</w:t>
        <w:br/>
        <w:t>Mrs.Joy Such.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300" w:firstLine="14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Ob Mrs. Such bei dem Eingriff</w:t>
        <w:br/>
        <w:t>um ihr Gesicht gebracht wird,</w:t>
        <w:br/>
        <w:t>ob sie ein neues oder mehrere</w:t>
        <w:br/>
        <w:t>neue erhält oder ob gar eine</w:t>
        <w:br/>
        <w:t>völlige EntIndividualisierung</w:t>
        <w:br/>
        <w:t>den Weg in den ZEITTUNNEL er</w:t>
        <w:t>-</w:t>
        <w:br/>
        <w:t>öffnet, hängt ganz davon ab,</w:t>
        <w:br/>
        <w:t>auf welchem Weg die beiden</w:t>
        <w:br/>
        <w:t>Helden an den Operationstisch</w:t>
        <w:br/>
        <w:t>geführt wurden.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3" w:lineRule="exact"/>
        <w:ind w:left="0" w:right="30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MUTABOR III ermöglicht die in</w:t>
        <w:t>-</w:t>
        <w:br/>
        <w:t>tensive Erkundung des wahren</w:t>
        <w:br/>
        <w:t>Verhältnisses von Identität und</w:t>
        <w:br/>
        <w:t>Kontinuität.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  <w:sectPr>
          <w:type w:val="continuous"/>
          <w:pgSz w:w="8400" w:h="11900"/>
          <w:pgMar w:top="264" w:left="538" w:right="884" w:bottom="538" w:header="0" w:footer="3" w:gutter="0"/>
          <w:rtlGutter w:val="0"/>
          <w:cols w:num="2" w:space="102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Zur Belohnung erscheint viel</w:t>
        <w:t>-</w:t>
        <w:br/>
        <w:t>leicht die FEMME 100 TETES!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5760" w:firstLine="0"/>
      </w:pPr>
      <w:r>
        <w:rPr>
          <w:lang w:val="de-DE" w:eastAsia="de-DE" w:bidi="de-DE"/>
          <w:spacing w:val="0"/>
          <w:color w:val="000000"/>
          <w:position w:val="0"/>
        </w:rPr>
        <w:t>NEUER BERLINER</w:t>
        <w:br/>
      </w:r>
      <w:r>
        <w:rPr>
          <w:rStyle w:val="CharStyle97"/>
        </w:rPr>
        <w:t>KUNSTVEREIN E. V.</w:t>
      </w:r>
    </w:p>
    <w:p>
      <w:pPr>
        <w:pStyle w:val="Style95"/>
        <w:widowControl w:val="0"/>
        <w:keepNext w:val="0"/>
        <w:keepLines w:val="0"/>
        <w:shd w:val="clear" w:color="auto" w:fill="auto"/>
        <w:bidi w:val="0"/>
        <w:jc w:val="left"/>
        <w:spacing w:before="0" w:after="244" w:line="134" w:lineRule="exact"/>
        <w:ind w:left="0" w:right="5760" w:firstLine="0"/>
      </w:pPr>
      <w:r>
        <w:rPr>
          <w:lang w:val="de-DE" w:eastAsia="de-DE" w:bidi="de-DE"/>
          <w:spacing w:val="0"/>
          <w:color w:val="000000"/>
          <w:position w:val="0"/>
        </w:rPr>
        <w:t>Kurfürstendamm 58</w:t>
        <w:br/>
        <w:t>1000 Berlin 15</w:t>
        <w:br/>
      </w:r>
      <w:r>
        <w:rPr>
          <w:rStyle w:val="CharStyle97"/>
        </w:rPr>
        <w:t>323 70 91 / 92 / 93</w:t>
      </w:r>
    </w:p>
    <w:p>
      <w:pPr>
        <w:pStyle w:val="Style99"/>
        <w:widowControl w:val="0"/>
        <w:keepNext w:val="0"/>
        <w:keepLines w:val="0"/>
        <w:shd w:val="clear" w:color="auto" w:fill="auto"/>
        <w:bidi w:val="0"/>
        <w:jc w:val="left"/>
        <w:spacing w:before="0" w:after="0" w:line="580" w:lineRule="exact"/>
        <w:ind w:left="0" w:right="0" w:firstLine="0"/>
      </w:pPr>
      <w:bookmarkStart w:id="3" w:name="bookmark3"/>
      <w:r>
        <w:rPr>
          <w:lang w:val="de-DE" w:eastAsia="de-DE" w:bidi="de-DE"/>
          <w:w w:val="100"/>
          <w:color w:val="000000"/>
          <w:position w:val="0"/>
        </w:rPr>
        <w:t>NEUER BERLINER KUNSTVEREIN</w:t>
      </w:r>
      <w:bookmarkEnd w:id="3"/>
    </w:p>
    <w:p>
      <w:pPr>
        <w:pStyle w:val="Style101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  <w:sectPr>
          <w:headerReference w:type="even" r:id="rId21"/>
          <w:headerReference w:type="default" r:id="rId22"/>
          <w:headerReference w:type="first" r:id="rId23"/>
          <w:titlePg/>
          <w:pgSz w:w="8400" w:h="11900"/>
          <w:pgMar w:top="1584" w:left="706" w:right="951" w:bottom="744" w:header="0" w:footer="3" w:gutter="0"/>
          <w:rtlGutter w:val="0"/>
          <w:cols w:space="720"/>
          <w:noEndnote/>
          <w:docGrid w:linePitch="360"/>
        </w:sectPr>
      </w:pPr>
      <w:bookmarkStart w:id="4" w:name="bookmark4"/>
      <w:r>
        <w:rPr>
          <w:lang w:val="de-DE" w:eastAsia="de-DE" w:bidi="de-DE"/>
          <w:w w:val="100"/>
          <w:color w:val="000000"/>
          <w:position w:val="0"/>
        </w:rPr>
        <w:t>VIDEO-FORUM, SOI ILÜTFRSTRASSF. 42, BERLIN 15</w:t>
      </w:r>
      <w:bookmarkEnd w:id="4"/>
    </w:p>
    <w:p>
      <w:pPr>
        <w:widowControl w:val="0"/>
        <w:spacing w:line="231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1584" w:left="0" w:right="0" w:bottom="744" w:header="0" w:footer="3" w:gutter="0"/>
          <w:rtlGutter w:val="0"/>
          <w:cols w:space="720"/>
          <w:noEndnote/>
          <w:docGrid w:linePitch="360"/>
        </w:sectPr>
      </w:pP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Das Video-Forum wurde 1972 vom</w:t>
        <w:br/>
        <w:t>Neuen Berliner Kunstverein ge</w:t>
        <w:t>-</w:t>
        <w:br/>
        <w:t>gründet. Es war die erste Ein</w:t>
        <w:t>-</w:t>
        <w:br/>
        <w:t>richtung dieser Art in der Bun</w:t>
        <w:t>-</w:t>
        <w:br/>
        <w:t>desrepublik und in West-Berlin.</w:t>
        <w:br/>
        <w:t>Ausschlaggebend war die Tat</w:t>
        <w:t>-</w:t>
        <w:br/>
        <w:t>sache, daß die Videokunst, aus</w:t>
        <w:t>-</w:t>
        <w:br/>
        <w:t>gehend von Amerika, auch in Eu</w:t>
        <w:t>-</w:t>
        <w:br/>
        <w:t>ropa mehr und mehr an Bedeutung</w:t>
        <w:br/>
        <w:t>gewann.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Von Anfang an war der NBK daran</w:t>
        <w:br/>
        <w:t>interessiert, Künstlerfilme und</w:t>
        <w:br/>
        <w:t>Künstlervideos zu produzieren.</w:t>
        <w:br/>
        <w:t>Die ersten Produktionen wurden</w:t>
        <w:br/>
        <w:t>auf 16mm-Film gedreht und nach</w:t>
        <w:br/>
        <w:t>Fertigstellung für die regel</w:t>
        <w:t>-</w:t>
        <w:br/>
        <w:t>mäßigen Vorführungen auf Video</w:t>
        <w:t>-</w:t>
        <w:br/>
        <w:t>tapes überspielt. Ab Mitte der</w:t>
        <w:br/>
        <w:t>70er Jahre, als die erste Gene</w:t>
        <w:t>-</w:t>
        <w:br/>
        <w:t>ration der Videogeräte (Kamera</w:t>
        <w:br/>
        <w:t>und Schnittrecorder) in Europa</w:t>
        <w:br/>
        <w:t>auf dem Markkt erschien, produ</w:t>
        <w:t>-</w:t>
        <w:br/>
        <w:t>zierte das Video-Forum auch die</w:t>
        <w:br/>
        <w:t>ersten Bänder mit der Videoka</w:t>
        <w:t>-</w:t>
        <w:br/>
        <w:t>mera. Seit seinem Bestehen hat</w:t>
        <w:br w:type="column"/>
        <w:t>das Videoforum des NBK 13 Ei</w:t>
        <w:t>-</w:t>
        <w:br/>
        <w:t>genproduktionen erstellt. bzw.</w:t>
        <w:br/>
        <w:t>sich mit finanzieller Hilfe</w:t>
        <w:br/>
        <w:t>daran beteiligt.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  <w:sectPr>
          <w:type w:val="continuous"/>
          <w:pgSz w:w="8400" w:h="11900"/>
          <w:pgMar w:top="1584" w:left="720" w:right="994" w:bottom="744" w:header="0" w:footer="3" w:gutter="0"/>
          <w:rtlGutter w:val="0"/>
          <w:cols w:num="2" w:space="168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Zweiter Schwerpunkt des Video-</w:t>
        <w:br/>
        <w:t>Forums ist der Aufbau einer</w:t>
        <w:br/>
        <w:t>Sammlung von Künstlertapes nach</w:t>
        <w:br/>
        <w:t>internationalen Gesichtspunk</w:t>
        <w:t>-</w:t>
        <w:br/>
        <w:t>ten. In dieser Sammlung, die</w:t>
        <w:br/>
        <w:t>zur Zeit ca. 180 Bänder umfaßt,</w:t>
        <w:br/>
        <w:t>befinden sich Arbeiten namhaf</w:t>
        <w:t>-</w:t>
        <w:br/>
        <w:t>ter Künstler aus den Anfängen</w:t>
        <w:br/>
        <w:t>der Videokunst bis zum aktuel</w:t>
        <w:t>-</w:t>
        <w:br/>
        <w:t>len Stand. Jährlich wird der</w:t>
        <w:br/>
        <w:t>Bestand um etwa 10 bis 15 Neu</w:t>
        <w:t>-</w:t>
        <w:br/>
        <w:t>ankäufe erweitert. Ein Be</w:t>
        <w:t>-</w:t>
        <w:br/>
        <w:t>standsverzeichnis ist im NBK</w:t>
        <w:br/>
        <w:t>erhältlich. Die Tapes werden an</w:t>
        <w:br/>
        <w:t>vier Tagen in der Woche auf</w:t>
        <w:br/>
        <w:t>Wunsch kostenlos vorgeführt.</w:t>
        <w:br/>
        <w:t>Darüber hinaus hat das Video-</w:t>
        <w:br/>
        <w:t>Forum der NBK eine wichtige</w:t>
        <w:br/>
        <w:t>Vermittlerrolle zwischen Künst</w:t>
        <w:t>-</w:t>
        <w:br/>
        <w:t>lern, Veranstaltern und Video</w:t>
        <w:t>-</w:t>
        <w:br/>
        <w:t>festivals 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0" w:after="6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1584" w:left="0" w:right="0" w:bottom="744" w:header="0" w:footer="3" w:gutter="0"/>
          <w:rtlGutter w:val="0"/>
          <w:cols w:space="720"/>
          <w:noEndnote/>
          <w:docGrid w:linePitch="360"/>
        </w:sectPr>
      </w:pP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22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Allgemeine Öffnungszeiten: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20" w:line="173" w:lineRule="exact"/>
        <w:ind w:left="540" w:right="56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Mo + Fr : 12 </w:t>
      </w:r>
      <w:r>
        <w:rPr>
          <w:rStyle w:val="CharStyle103"/>
        </w:rPr>
        <w:t xml:space="preserve">- 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17 Uhr</w:t>
        <w:br/>
        <w:t xml:space="preserve">Di + Do : 14 </w:t>
      </w:r>
      <w:r>
        <w:rPr>
          <w:rStyle w:val="CharStyle103"/>
        </w:rPr>
        <w:t xml:space="preserve">- 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20 Uhr</w:t>
      </w:r>
    </w:p>
    <w:p>
      <w:pPr>
        <w:pStyle w:val="Style22"/>
        <w:tabs>
          <w:tab w:leader="none" w:pos="165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Eine Auswahl der Neuerwerbungen</w:t>
        <w:br/>
        <w:t>wird gezeigt:</w:t>
        <w:tab/>
        <w:t>Programm I am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15. u. 19. 2., Programm II am</w:t>
        <w:br/>
        <w:t>17. u. 20. 2., jeweils 18 Uhr.</w:t>
      </w:r>
    </w:p>
    <w:p>
      <w:pPr>
        <w:pStyle w:val="Style52"/>
        <w:widowControl w:val="0"/>
        <w:keepNext w:val="0"/>
        <w:keepLines w:val="0"/>
        <w:shd w:val="clear" w:color="auto" w:fill="auto"/>
        <w:bidi w:val="0"/>
        <w:spacing w:before="0" w:after="138" w:line="170" w:lineRule="exact"/>
        <w:ind w:left="0" w:right="0" w:firstLine="0"/>
      </w:pPr>
      <w:r>
        <w:br w:type="column"/>
      </w:r>
      <w:r>
        <w:rPr>
          <w:rStyle w:val="CharStyle104"/>
        </w:rPr>
        <w:t>Programm in der MedienOperative</w:t>
      </w:r>
    </w:p>
    <w:p>
      <w:pPr>
        <w:pStyle w:val="Style22"/>
        <w:numPr>
          <w:ilvl w:val="0"/>
          <w:numId w:val="7"/>
        </w:numPr>
        <w:tabs>
          <w:tab w:leader="none" w:pos="377" w:val="left"/>
          <w:tab w:leader="none" w:pos="184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Wolf Kahlen:</w:t>
        <w:tab/>
        <w:t>7 reversible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Prozesse, 1971/72, 15mm Film</w:t>
        <w:br/>
        <w:t>auf U-Matic, 26', stumm</w:t>
      </w:r>
    </w:p>
    <w:p>
      <w:pPr>
        <w:pStyle w:val="Style22"/>
        <w:numPr>
          <w:ilvl w:val="0"/>
          <w:numId w:val="7"/>
        </w:numPr>
        <w:tabs>
          <w:tab w:leader="none" w:pos="3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Dieter Appelt: Statische Vi</w:t>
        <w:t>-</w:t>
        <w:br/>
        <w:t>brationen, "Monte Isola", 1978,</w:t>
        <w:br/>
        <w:t>30 ' ,</w:t>
      </w:r>
    </w:p>
    <w:p>
      <w:pPr>
        <w:pStyle w:val="Style22"/>
        <w:numPr>
          <w:ilvl w:val="0"/>
          <w:numId w:val="7"/>
        </w:numPr>
        <w:tabs>
          <w:tab w:leader="none" w:pos="3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Kirsten Johannsen: Moderato</w:t>
      </w:r>
    </w:p>
    <w:p>
      <w:pPr>
        <w:pStyle w:val="Style105"/>
        <w:tabs>
          <w:tab w:leader="none" w:pos="40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120</w:t>
      </w:r>
      <w:r>
        <w:rPr>
          <w:rStyle w:val="CharStyle107"/>
          <w:b w:val="0"/>
          <w:bCs w:val="0"/>
        </w:rPr>
        <w:t xml:space="preserve">, 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12</w:t>
      </w:r>
      <w:r>
        <w:rPr>
          <w:rStyle w:val="CharStyle107"/>
          <w:b w:val="0"/>
          <w:bCs w:val="0"/>
        </w:rPr>
        <w:t>'</w:t>
      </w:r>
    </w:p>
    <w:p>
      <w:pPr>
        <w:pStyle w:val="Style22"/>
        <w:numPr>
          <w:ilvl w:val="0"/>
          <w:numId w:val="7"/>
        </w:numPr>
        <w:tabs>
          <w:tab w:leader="none" w:pos="332" w:val="left"/>
          <w:tab w:leader="none" w:pos="3163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Manfred Hulverscheidt:</w:t>
        <w:tab/>
        <w:t>Ge</w:t>
        <w:t>-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  <w:sectPr>
          <w:type w:val="continuous"/>
          <w:pgSz w:w="8400" w:h="11900"/>
          <w:pgMar w:top="1584" w:left="787" w:right="950" w:bottom="744" w:header="0" w:footer="3" w:gutter="0"/>
          <w:rtlGutter w:val="0"/>
          <w:cols w:num="2" w:space="154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spenster, 1987, 21' U-Matic</w:t>
      </w:r>
    </w:p>
    <w:p>
      <w:pPr>
        <w:widowControl w:val="0"/>
        <w:rPr>
          <w:sz w:val="2"/>
          <w:szCs w:val="2"/>
        </w:rPr>
      </w:pPr>
      <w:r>
        <w:pict>
          <v:shape id="_x0000_s1055" type="#_x0000_t202" style="position:absolute;margin-left:57.1pt;margin-top:108.1pt;width:97.7pt;height:71.5pt;z-index:-125829366;mso-wrap-distance-left:8.65pt;mso-wrap-distance-right:11.3pt;mso-wrap-distance-bottom:11.7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346" w:lineRule="exact"/>
                    <w:ind w:left="0" w:right="0" w:firstLine="0"/>
                  </w:pPr>
                  <w:r>
                    <w:rPr>
                      <w:rStyle w:val="CharStyle23"/>
                    </w:rPr>
                    <w:t>Michaela Buescher</w:t>
                    <w:br/>
                    <w:t>Ludwig Stroemfeld</w:t>
                    <w:br/>
                    <w:t>Michaela Buescher</w:t>
                    <w:br/>
                    <w:t>M. Buescher u. ZDF</w:t>
                  </w:r>
                </w:p>
              </w:txbxContent>
            </v:textbox>
            <w10:wrap type="square" anchorx="margin"/>
          </v:shape>
        </w:pict>
      </w:r>
    </w:p>
    <w:p>
      <w:pPr>
        <w:pStyle w:val="Style108"/>
        <w:widowControl w:val="0"/>
        <w:keepNext w:val="0"/>
        <w:keepLines w:val="0"/>
        <w:shd w:val="clear" w:color="auto" w:fill="auto"/>
        <w:bidi w:val="0"/>
        <w:jc w:val="left"/>
        <w:spacing w:before="0" w:after="161" w:line="280" w:lineRule="exact"/>
        <w:ind w:left="0" w:right="0" w:firstLine="0"/>
      </w:pPr>
      <w:bookmarkStart w:id="5" w:name="bookmark5"/>
      <w:r>
        <w:rPr>
          <w:lang w:val="en-US" w:eastAsia="en-US" w:bidi="en-US"/>
          <w:w w:val="100"/>
          <w:spacing w:val="0"/>
          <w:color w:val="000000"/>
          <w:position w:val="0"/>
        </w:rPr>
        <w:t>Flirting TV</w:t>
      </w:r>
      <w:bookmarkEnd w:id="5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Regie: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Buch: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Kamera: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Ton: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Schnitt: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Musik: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Produkt.: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Vertrieb: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Darstel.: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Berlin 1987, 7'56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Ich, Du, Er, Sie, Es sehen</w:t>
        <w:br/>
        <w:t>fern.Die Mattscheibe wird zur</w:t>
        <w:br/>
        <w:t>Kameraoptik - TV is watching</w:t>
        <w:br/>
        <w:t>you. Eine Reise durch die Fern</w:t>
        <w:t>-</w:t>
        <w:br/>
        <w:t>sehzimmer Deutschlands.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Die Fernbedienung führt uns in</w:t>
        <w:br/>
        <w:t>Wohnzimmer ganz Deutschlands.</w:t>
        <w:br/>
        <w:t>Von Berlin an den Rhein bis</w:t>
        <w:br/>
        <w:t>nach München. Leicht, ungehin</w:t>
        <w:t>-</w:t>
        <w:br/>
        <w:t>dert, die Distanz verbindet,</w:t>
        <w:br/>
        <w:t>fällt der Blick.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Fast zufällig ergibt sich ein</w:t>
        <w:br/>
        <w:t>Hin und Her zwischen Ihr und</w:t>
        <w:br/>
        <w:t>Ihm - ein Kontakt, der den bei</w:t>
        <w:t>-</w:t>
        <w:br/>
        <w:t>den ebenso unerwartet und über</w:t>
        <w:t>-</w:t>
        <w:br/>
        <w:t>raschend ist, wie uns, den</w:t>
        <w:br/>
        <w:t>Zuschauern.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  <w:sectPr>
          <w:pgSz w:w="8400" w:h="11900"/>
          <w:pgMar w:top="1399" w:left="842" w:right="775" w:bottom="804" w:header="0" w:footer="3" w:gutter="0"/>
          <w:rtlGutter w:val="0"/>
          <w:cols w:num="2" w:space="139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Aktives Fernsehen, wenn wir</w:t>
        <w:br/>
        <w:t>endlich einmal eingreifen, sei</w:t>
        <w:br/>
        <w:t>es aus Kalkül oder durch imagi</w:t>
        <w:t>-</w:t>
        <w:br/>
        <w:t>näre Fehlschaltung, die den</w:t>
        <w:br/>
        <w:t>Fernseher zum Aufnahmegerät</w:t>
        <w:br/>
        <w:t>umdeuten. Eine Vision, die</w:t>
        <w:br/>
        <w:t>Zukunft.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19" w:after="11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1399" w:left="0" w:right="0" w:bottom="80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56" type="#_x0000_t202" style="position:absolute;margin-left:2.65pt;margin-top:141.65pt;width:52.8pt;height:80.65pt;z-index:-125829365;mso-wrap-distance-left:5.pt;mso-wrap-distance-right:5.3pt;mso-wrap-distance-bottom:23.35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4" w:line="173" w:lineRule="exact"/>
                    <w:ind w:left="0" w:right="0" w:firstLine="0"/>
                  </w:pPr>
                  <w:r>
                    <w:rPr>
                      <w:rStyle w:val="CharStyle23"/>
                    </w:rPr>
                    <w:t>Regie:</w:t>
                    <w:br/>
                    <w:t>Kamera:</w:t>
                    <w:br/>
                    <w:t>Ton/Musik: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Schnitt:</w:t>
                    <w:br/>
                    <w:t>Produkt.:</w:t>
                    <w:br/>
                    <w:t>Vertrieb:</w:t>
                    <w:br/>
                    <w:t>Darstel.:</w:t>
                    <w:br/>
                    <w:t>Köln 1987,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08"/>
        <w:widowControl w:val="0"/>
        <w:keepNext w:val="0"/>
        <w:keepLines w:val="0"/>
        <w:shd w:val="clear" w:color="auto" w:fill="auto"/>
        <w:bidi w:val="0"/>
        <w:jc w:val="left"/>
        <w:spacing w:before="0" w:after="415" w:line="280" w:lineRule="exact"/>
        <w:ind w:left="0" w:right="0" w:firstLine="0"/>
      </w:pPr>
      <w:bookmarkStart w:id="6" w:name="bookmark6"/>
      <w:r>
        <w:rPr>
          <w:lang w:val="de-DE" w:eastAsia="de-DE" w:bidi="de-DE"/>
          <w:w w:val="100"/>
          <w:spacing w:val="0"/>
          <w:color w:val="000000"/>
          <w:position w:val="0"/>
        </w:rPr>
        <w:t>Funker zum Sirius, Teil II</w:t>
      </w:r>
      <w:bookmarkEnd w:id="6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18" w:line="168" w:lineRule="exact"/>
        <w:ind w:left="0" w:right="78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Maria Vedder</w:t>
        <w:br/>
        <w:t>Maria Vedder</w:t>
        <w:br/>
        <w:t>Uwe Wiesemann</w:t>
        <w:br/>
        <w:t>Gerd Zilligen</w:t>
        <w:br/>
        <w:t>Maria Vedder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56" w:line="17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Maria Vedder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2'31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Der 2 Meter hohe Obelisk mit</w:t>
        <w:br/>
        <w:t>eingebautem Fernseher mit Bat</w:t>
        <w:t>-</w:t>
        <w:br/>
        <w:t>teriebetrieb wurde an entlege</w:t>
        <w:t>-</w:t>
        <w:br/>
        <w:t>ner Stelle im Kölner Königs</w:t>
        <w:t>-</w:t>
        <w:br/>
        <w:t>forst errichtet als Sendesta</w:t>
        <w:t>-</w:t>
        <w:br/>
        <w:t>tion zum Sirius. Der Obelisk,</w:t>
        <w:br/>
        <w:t>den Menschen seit Jahrtausen</w:t>
        <w:t>-</w:t>
        <w:br/>
        <w:t>den als Informationsträger und</w:t>
        <w:br/>
        <w:t>Wegweiser bekannt, soll Exter-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9" w:line="106" w:lineRule="exact"/>
        <w:ind w:left="0" w:right="0" w:firstLine="0"/>
      </w:pP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res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FT</w:t>
      </w: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lsche in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 unsere Kultur</w:t>
        <w:br/>
        <w:t>einfuhren.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Was liegt näher, als hierzu die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  <w:sectPr>
          <w:type w:val="continuous"/>
          <w:pgSz w:w="8400" w:h="11900"/>
          <w:pgMar w:top="1399" w:left="746" w:right="900" w:bottom="804" w:header="0" w:footer="3" w:gutter="0"/>
          <w:rtlGutter w:val="0"/>
          <w:cols w:num="2" w:space="110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elektromagnetischen Strahlen</w:t>
        <w:br/>
        <w:t>des permanent laufenden Fern</w:t>
        <w:t>-</w:t>
        <w:br/>
        <w:t>sehgerätes zu nutzen. Die ihnen</w:t>
        <w:br/>
        <w:t>aufmodulierten Informationen</w:t>
        <w:br/>
        <w:t>eines ganz normalen Fernsehpro</w:t>
        <w:t>-</w:t>
        <w:br/>
        <w:t>gramms geben den effektivsten</w:t>
        <w:br/>
        <w:t>Einblick in unsere Kultur.</w:t>
        <w:br/>
        <w:t>Eventuell auftretende Fehlana</w:t>
        <w:t>-</w:t>
        <w:br/>
        <w:t>lysen, z. B. die Festlegung der</w:t>
        <w:br/>
        <w:t>Durchschnittsgröße des Erdbe</w:t>
        <w:t>-</w:t>
        <w:br/>
        <w:t>wohners auf zwergenhafte 30 cm</w:t>
        <w:br/>
        <w:t xml:space="preserve">müssen in der Relation zu </w:t>
      </w:r>
      <w:r>
        <w:rPr>
          <w:rStyle w:val="CharStyle110"/>
        </w:rPr>
        <w:t>dek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enormen Vorteilen hingenommen</w:t>
        <w:br/>
        <w:t>werden.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  <w:sectPr>
          <w:pgSz w:w="8400" w:h="11900"/>
          <w:pgMar w:top="1186" w:left="4010" w:right="1125" w:bottom="711" w:header="0" w:footer="3" w:gutter="0"/>
          <w:rtlGutter w:val="0"/>
          <w:cols w:space="720"/>
          <w:noEndnote/>
          <w:docGrid w:linePitch="360"/>
        </w:sectPr>
      </w:pPr>
      <w:r>
        <w:pict>
          <v:shape id="_x0000_s1057" type="#_x0000_t202" style="position:absolute;margin-left:-170.65pt;margin-top:111.2pt;width:29.3pt;height:16.85pt;z-index:-125829364;mso-wrap-distance-left:5.pt;mso-wrap-distance-right:141.3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1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112"/>
                      <w:b/>
                      <w:bCs/>
                    </w:rPr>
                    <w:t>Kelvin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58" type="#_x0000_t202" style="position:absolute;margin-left:-170.65pt;margin-top:139.7pt;width:53.3pt;height:88.3pt;z-index:-125829363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Regie: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Buch:</w:t>
                    <w:br/>
                    <w:t>Kamera:</w:t>
                    <w:br/>
                    <w:t>K.-Ass.:</w:t>
                    <w:br/>
                    <w:t>Ton: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Schnitt:</w:t>
                    <w:br/>
                    <w:t>Produkt.:</w:t>
                    <w:br/>
                    <w:t>Vertrieb:</w:t>
                    <w:br/>
                    <w:t>Darstel.:</w:t>
                    <w:br/>
                    <w:t>Köln 1987,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59" type="#_x0000_t202" style="position:absolute;margin-left:-114.25pt;margin-top:138.15pt;width:105.6pt;height:89.15pt;z-index:-125829362;mso-wrap-distance-left:5.pt;mso-wrap-distance-right:8.6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14" w:line="170" w:lineRule="exact"/>
                    <w:ind w:left="0" w:right="0" w:firstLine="0"/>
                  </w:pPr>
                  <w:r>
                    <w:rPr>
                      <w:rStyle w:val="CharStyle23"/>
                    </w:rPr>
                    <w:t>Volker Anding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3" w:lineRule="exact"/>
                    <w:ind w:left="0" w:right="0" w:firstLine="0"/>
                  </w:pPr>
                  <w:r>
                    <w:rPr>
                      <w:rStyle w:val="CharStyle23"/>
                    </w:rPr>
                    <w:t>Manfred Scheer</w:t>
                    <w:br/>
                    <w:t>Robby de Dekker</w:t>
                    <w:br/>
                    <w:t>Wolfgang Mohrheim</w:t>
                    <w:br/>
                    <w:t>Joachim Ortmann</w:t>
                    <w:br/>
                    <w:t>LICHTBLICK, Theodor-</w:t>
                    <w:br/>
                    <w:t>Heuss-Ring 26, Köln</w:t>
                    <w:br/>
                    <w:t>Günter Becker</w:t>
                    <w:br/>
                    <w:t>4'42</w:t>
                  </w:r>
                </w:p>
              </w:txbxContent>
            </v:textbox>
            <w10:wrap type="square" side="right" anchorx="margin" anchory="margin"/>
          </v:shape>
        </w:pic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Kelvin versetzt uns gleichnis</w:t>
        <w:t>-</w:t>
        <w:br/>
        <w:t>haft zurück in eine Steinzeit</w:t>
        <w:t>-</w:t>
        <w:br/>
        <w:t>höhle. Der fellbekleidete Be</w:t>
        <w:t>-</w:t>
        <w:br/>
        <w:t>wohner dieses Baus schafft es</w:t>
        <w:br/>
        <w:t>mit Hilfe eines magischen Se-</w:t>
        <w:br/>
        <w:t>sam-öffne-dich-Rituals, in die</w:t>
        <w:br/>
        <w:t>Felswand ein Fenster zur Welt</w:t>
        <w:br/>
        <w:t>zu sprengen. Ohne seinen Platz</w:t>
        <w:br/>
        <w:t>im bequemen Ohrensessel verlas</w:t>
        <w:t>-</w:t>
        <w:br/>
        <w:t>sen zu müssen, schaut er ge</w:t>
        <w:t>-</w:t>
        <w:br/>
        <w:t>bannt auf die Bilder, die in</w:t>
        <w:br/>
        <w:t>seine Höhle dringen. Magische</w:t>
        <w:br/>
        <w:t>Praxis geht nahtlos über in das</w:t>
        <w:br/>
        <w:t>rituelle Essen von Salzstangen</w:t>
        <w:br/>
        <w:t>und das Trinken von Dosenbier.</w:t>
        <w:br/>
        <w:t>Die Kulthöhle ist zum unheim</w:t>
        <w:t>-</w:t>
        <w:br/>
        <w:t>lichgemütlichen Wohnzimmer ge</w:t>
        <w:t>-</w:t>
        <w:br/>
        <w:t>worden, zum Kafka-Bau, den man</w:t>
        <w:br/>
        <w:t>nicht mehr verlassen muß, um</w:t>
        <w:br/>
        <w:t>sich sein Weltbild zu erschaf</w:t>
        <w:t>-</w:t>
        <w:br/>
        <w:t>fen. Das unermeßliche Flimmern</w:t>
        <w:br/>
        <w:t>und Rauschen zahlloser kleiner</w:t>
        <w:br/>
        <w:t xml:space="preserve">Punkte dringt </w:t>
      </w:r>
      <w:r>
        <w:rPr>
          <w:rStyle w:val="CharStyle91"/>
        </w:rPr>
        <w:t>.ein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 und steigert</w:t>
        <w:br/>
        <w:t>sich für den Fernsehenden zu</w:t>
        <w:br/>
        <w:t>einem kosmischen Rauschzustand.</w:t>
        <w:br/>
        <w:t>Bild und Betrachter sind eins.</w:t>
      </w:r>
    </w:p>
    <w:p>
      <w:pPr>
        <w:widowControl w:val="0"/>
        <w:spacing w:before="22" w:after="2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507" w:left="0" w:right="0" w:bottom="50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60" type="#_x0000_t75" style="position:absolute;margin-left:2.15pt;margin-top:0;width:162.25pt;height:134.9pt;z-index:-251658741;mso-wrap-distance-left:5.pt;mso-wrap-distance-right:5.pt;mso-position-horizontal-relative:margin" wrapcoords="0 0">
            <v:imagedata r:id="rId24" r:href="rId25"/>
            <w10:wrap anchorx="margin"/>
          </v:shape>
        </w:pict>
      </w:r>
      <w:r>
        <w:pict>
          <v:shape id="_x0000_s1061" type="#_x0000_t202" style="position:absolute;margin-left:2.9pt;margin-top:144.6pt;width:79.7pt;height:15.9pt;z-index:25165773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1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112"/>
                      <w:b/>
                      <w:bCs/>
                    </w:rPr>
                    <w:t>Believe lt Or Not</w:t>
                  </w:r>
                </w:p>
              </w:txbxContent>
            </v:textbox>
            <w10:wrap anchorx="margin"/>
          </v:shape>
        </w:pict>
      </w:r>
      <w:r>
        <w:pict>
          <v:shape id="_x0000_s1062" type="#_x0000_t202" style="position:absolute;margin-left:4.3pt;margin-top:170.65pt;width:47.75pt;height:88.35pt;z-index:25165773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Regie:</w:t>
                    <w:br/>
                    <w:t>Buch:</w:t>
                    <w:br/>
                    <w:t>Kamera:</w:t>
                    <w:br/>
                    <w:t>Ton: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Schnitt:</w:t>
                    <w:br/>
                    <w:t>Musik:</w:t>
                    <w:br/>
                    <w:t>Produkt.:</w:t>
                    <w:br/>
                    <w:t>Vertrieb:</w:t>
                    <w:br/>
                    <w:t>Darstel.:</w:t>
                    <w:br/>
                    <w:t>USA 1987,</w:t>
                  </w:r>
                </w:p>
              </w:txbxContent>
            </v:textbox>
            <w10:wrap anchorx="margin"/>
          </v:shape>
        </w:pict>
      </w:r>
      <w:r>
        <w:pict>
          <v:shape id="_x0000_s1063" type="#_x0000_t202" style="position:absolute;margin-left:60.7pt;margin-top:170.15pt;width:74.4pt;height:15.pt;z-index:25165773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tabs>
                      <w:tab w:leader="none" w:pos="979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10" w:lineRule="exact"/>
                    <w:ind w:left="360" w:right="0" w:hanging="360"/>
                  </w:pPr>
                  <w:r>
                    <w:rPr>
                      <w:rStyle w:val="CharStyle23"/>
                    </w:rPr>
                    <w:t>Astrid Heibach</w:t>
                    <w:br/>
                    <w:t>• •</w:t>
                    <w:tab/>
                    <w:t>*•</w:t>
                  </w:r>
                </w:p>
              </w:txbxContent>
            </v:textbox>
            <w10:wrap anchorx="margin"/>
          </v:shape>
        </w:pict>
      </w:r>
      <w:r>
        <w:pict>
          <v:shape id="_x0000_s1064" type="#_x0000_t202" style="position:absolute;margin-left:61.45pt;margin-top:212.65pt;width:74.15pt;height:19.7pt;z-index:25165773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8" w:lineRule="exact"/>
                    <w:ind w:left="0" w:right="140" w:firstLine="0"/>
                  </w:pPr>
                  <w:r>
                    <w:rPr>
                      <w:rStyle w:val="CharStyle23"/>
                    </w:rPr>
                    <w:t>Johann Strauß</w:t>
                    <w:br/>
                    <w:t>Astrid Heibach</w:t>
                  </w:r>
                </w:p>
              </w:txbxContent>
            </v:textbox>
            <w10:wrap anchorx="margin"/>
          </v:shape>
        </w:pict>
      </w:r>
      <w:r>
        <w:pict>
          <v:shape id="_x0000_s1065" type="#_x0000_t202" style="position:absolute;margin-left:57.1pt;margin-top:247.15pt;width:21.85pt;height:11.35pt;z-index:25165774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23"/>
                    </w:rPr>
                    <w:t>4'41</w:t>
                  </w:r>
                </w:p>
              </w:txbxContent>
            </v:textbox>
            <w10:wrap anchorx="margin"/>
          </v:shape>
        </w:pict>
      </w:r>
      <w:r>
        <w:pict>
          <v:shape id="_x0000_s1066" type="#_x0000_t202" style="position:absolute;margin-left:171.1pt;margin-top:105.9pt;width:165.1pt;height:151.9pt;z-index:25165774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73" w:lineRule="exact"/>
                    <w:ind w:left="0" w:right="0" w:firstLine="0"/>
                  </w:pPr>
                  <w:r>
                    <w:rPr>
                      <w:rStyle w:val="CharStyle23"/>
                    </w:rPr>
                    <w:t>Das Wohnzimmer wirkt wie sonst.</w:t>
                    <w:br/>
                    <w:t>Der Protagonist überlegt: Fern</w:t>
                    <w:t>-</w:t>
                    <w:br/>
                    <w:t>sehen oder nicht? Der Computer</w:t>
                    <w:br/>
                    <w:t>nimmt stumm den Dialog auf:"I'm</w:t>
                    <w:br/>
                    <w:t>afraid I have some bad news for</w:t>
                    <w:br/>
                    <w:t>you." Und dann bricht die Rea</w:t>
                    <w:t>-</w:t>
                    <w:br/>
                    <w:t>lität durch elektronische</w:t>
                    <w:br/>
                    <w:t>Schleusen ins Zimmer, eine zu</w:t>
                    <w:t>-</w:t>
                    <w:br/>
                    <w:t>nehmend gewalttätige Realität,</w:t>
                    <w:br/>
                    <w:t>Tanzaspekt sichtbar macht. Si</w:t>
                    <w:t>-</w:t>
                    <w:br/>
                    <w:t>multan zu den Bildern wird der</w:t>
                    <w:br/>
                    <w:t>Originalton geschnitten. Es</w:t>
                    <w:br/>
                    <w:t>entsteht eine hochkonzentrierte</w:t>
                    <w:br/>
                    <w:t>Choreographie aus Bewegung und</w:t>
                    <w:br/>
                    <w:t>Sound, die dem Betrachter völ</w:t>
                    <w:t>-</w:t>
                    <w:br/>
                    <w:t>lig neue Sehweisen alltäglicher</w:t>
                    <w:br/>
                    <w:t>Abläufe offenbaren.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7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507" w:left="598" w:right="1078" w:bottom="507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540" w:right="0" w:firstLine="0"/>
        <w:sectPr>
          <w:headerReference w:type="even" r:id="rId26"/>
          <w:headerReference w:type="default" r:id="rId27"/>
          <w:headerReference w:type="first" r:id="rId28"/>
          <w:titlePg/>
          <w:pgSz w:w="8400" w:h="11900"/>
          <w:pgMar w:top="168" w:left="614" w:right="364" w:bottom="703" w:header="0" w:footer="3" w:gutter="0"/>
          <w:rtlGutter w:val="0"/>
          <w:cols w:space="720"/>
          <w:noEndnote/>
          <w:docGrid w:linePitch="360"/>
        </w:sectPr>
      </w:pPr>
      <w:bookmarkStart w:id="7" w:name="bookmark7"/>
      <w:r>
        <w:rPr>
          <w:lang w:val="de-DE" w:eastAsia="de-DE" w:bidi="de-DE"/>
          <w:w w:val="100"/>
          <w:spacing w:val="0"/>
          <w:color w:val="000000"/>
          <w:position w:val="0"/>
        </w:rPr>
        <w:t>VIDEOSPIEGEL</w:t>
      </w:r>
      <w:bookmarkEnd w:id="7"/>
    </w:p>
    <w:p>
      <w:pPr>
        <w:widowControl w:val="0"/>
        <w:spacing w:line="47" w:lineRule="exact"/>
        <w:rPr>
          <w:sz w:val="4"/>
          <w:szCs w:val="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168" w:left="0" w:right="0" w:bottom="68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70" type="#_x0000_t75" style="position:absolute;margin-left:12.5pt;margin-top:0;width:164.15pt;height:139.7pt;z-index:-125829361;mso-wrap-distance-left:5.pt;mso-wrap-distance-right:5.pt;mso-position-horizontal-relative:margin" wrapcoords="0 0 21600 0 21600 21600 0 21600 0 0">
            <v:imagedata r:id="rId29" r:href="rId30"/>
            <w10:wrap type="square" side="right" anchorx="margin"/>
          </v:shape>
        </w:pict>
      </w:r>
      <w:r>
        <w:pict>
          <v:shape id="_x0000_s1071" type="#_x0000_t202" style="position:absolute;margin-left:7.45pt;margin-top:167.55pt;width:44.15pt;height:53.3pt;z-index:-125829360;mso-wrap-distance-left:5.pt;mso-wrap-distance-right:16.1pt;mso-wrap-distance-bottom:9.1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Regie :</w:t>
                    <w:br/>
                    <w:t>Buch :</w:t>
                    <w:br/>
                    <w:t>Kamera :</w:t>
                    <w:br/>
                    <w:t>Ton :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Schnitt :</w:t>
                    <w:br/>
                    <w:t>Musik :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08"/>
        <w:widowControl w:val="0"/>
        <w:keepNext w:val="0"/>
        <w:keepLines w:val="0"/>
        <w:shd w:val="clear" w:color="auto" w:fill="auto"/>
        <w:bidi w:val="0"/>
        <w:jc w:val="left"/>
        <w:spacing w:before="0" w:after="105" w:line="280" w:lineRule="exact"/>
        <w:ind w:left="220" w:right="0" w:firstLine="0"/>
      </w:pPr>
      <w:bookmarkStart w:id="8" w:name="bookmark8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Land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the Giants</w:t>
      </w:r>
      <w:bookmarkEnd w:id="8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341" w:lineRule="exact"/>
        <w:ind w:left="0" w:right="94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Thomas Balzer</w:t>
        <w:br/>
        <w:t>Ethan Ortwein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3" w:lineRule="exact"/>
        <w:ind w:left="0" w:right="94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Horst Castrop</w:t>
        <w:br/>
        <w:t>Daniel Miller</w:t>
        <w:br/>
        <w:t>Robert Rental</w:t>
      </w:r>
    </w:p>
    <w:p>
      <w:pPr>
        <w:pStyle w:val="Style22"/>
        <w:tabs>
          <w:tab w:leader="none" w:pos="111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63" w:lineRule="exact"/>
        <w:ind w:left="220" w:right="0" w:hanging="22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Produkt./Vertr.: Th. Balzer</w:t>
        <w:br/>
        <w:t>Darstel.:</w:t>
        <w:tab/>
        <w:t>Mündler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3" w:lineRule="exact"/>
        <w:ind w:left="22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Berlin 1987, 9'10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36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Das Wohnzimmer wirkt wie sonst.</w:t>
        <w:br/>
        <w:t>Der Protagonist überlegt: Fern</w:t>
        <w:t>-</w:t>
        <w:br/>
        <w:t>sehen oder nicht? Der Computer</w:t>
        <w:br/>
        <w:t>nimmt stumm den Dialog auf:"I’m</w:t>
        <w:br/>
        <w:t>afraid I have some bad news for</w:t>
        <w:br/>
        <w:t>you." Und dann bricht die Rea</w:t>
        <w:t>-</w:t>
        <w:br/>
        <w:t>lität durch elektronische</w:t>
        <w:br/>
        <w:t>Schleusen ins Zimmer, eine zu-</w:t>
        <w:br/>
        <w:t>nehmend gewalttätige Realität,</w:t>
        <w:br/>
        <w:t>von monströsen, gigantischen</w:t>
        <w:br/>
        <w:t>Ausmaßen.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36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Wirklichkeit wird nur noch als</w:t>
        <w:br/>
        <w:t>Abbild erfahrbar, doch die Ge-</w:t>
        <w:br/>
        <w:t>walttätigkeit und Grausamkeit</w:t>
        <w:br/>
        <w:t>der Abbilder manifestiert sich</w:t>
        <w:br/>
        <w:t>in physischen Folgen.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360" w:firstLine="0"/>
        <w:sectPr>
          <w:type w:val="continuous"/>
          <w:pgSz w:w="8400" w:h="11900"/>
          <w:pgMar w:top="168" w:left="806" w:right="467" w:bottom="688" w:header="0" w:footer="3" w:gutter="0"/>
          <w:rtlGutter w:val="0"/>
          <w:cols w:num="2" w:space="102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Das Interieur des Lebens redu-</w:t>
        <w:br/>
      </w: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z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iert sich auf Monitore, als</w:t>
        <w:br/>
        <w:t>einziger Gesprächspartner ist</w:t>
        <w:br/>
        <w:t>der Computer geblieben - doch</w:t>
        <w:br/>
        <w:t>Schutz vor Verletzung vermag er</w:t>
        <w:br/>
        <w:t>nicht anzubieten.</w:t>
      </w:r>
    </w:p>
    <w:p>
      <w:pPr>
        <w:widowControl w:val="0"/>
        <w:spacing w:line="205" w:lineRule="exact"/>
        <w:rPr>
          <w:sz w:val="16"/>
          <w:szCs w:val="16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168" w:left="0" w:right="0" w:bottom="5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72" type="#_x0000_t75" style="position:absolute;margin-left:13.9pt;margin-top:0;width:164.65pt;height:139.7pt;z-index:-125829359;mso-wrap-distance-left:5.pt;mso-wrap-distance-right:5.pt;mso-position-horizontal-relative:margin" wrapcoords="0 0 21600 0 21600 21600 0 21600 0 0">
            <v:imagedata r:id="rId31" r:href="rId32"/>
            <w10:wrap type="square" side="right" anchorx="margin"/>
          </v:shape>
        </w:pict>
      </w:r>
      <w:r>
        <w:pict>
          <v:shape id="_x0000_s1073" type="#_x0000_t202" style="position:absolute;margin-left:9.1pt;margin-top:168.95pt;width:43.7pt;height:80.4pt;z-index:-125829358;mso-wrap-distance-left:5.pt;mso-wrap-distance-right:14.4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Regie:</w:t>
                    <w:br/>
                    <w:t>Buch:</w:t>
                    <w:br/>
                    <w:t>Kamera:</w:t>
                    <w:br/>
                    <w:t>Ton: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Schnitt:</w:t>
                    <w:br/>
                    <w:t>Musik:</w:t>
                    <w:br/>
                    <w:t>Produkt.</w:t>
                    <w:br/>
                    <w:t>Vertrieb</w:t>
                    <w:br/>
                    <w:t>Darstel.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08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280" w:right="1400" w:firstLine="0"/>
      </w:pPr>
      <w:bookmarkStart w:id="9" w:name="bookmark9"/>
      <w:r>
        <w:rPr>
          <w:lang w:val="de-DE" w:eastAsia="de-DE" w:bidi="de-DE"/>
          <w:w w:val="100"/>
          <w:spacing w:val="0"/>
          <w:color w:val="000000"/>
          <w:position w:val="0"/>
        </w:rPr>
        <w:t>Variationen zu einem</w:t>
        <w:br/>
        <w:t>patriotischen Thema</w:t>
      </w:r>
      <w:bookmarkEnd w:id="9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18" w:line="17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Claus Blume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43" w:line="173" w:lineRule="exact"/>
        <w:ind w:left="0" w:right="104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Joseph Haydn</w:t>
        <w:br/>
        <w:t>Claus Blume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center"/>
        <w:spacing w:before="0" w:after="0" w:line="144" w:lineRule="exact"/>
        <w:ind w:left="2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Gerhard Klahner</w:t>
        <w:br/>
        <w:t>Braunschweig 1987, 2'39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340" w:firstLine="0"/>
        <w:sectPr>
          <w:type w:val="continuous"/>
          <w:pgSz w:w="8400" w:h="11900"/>
          <w:pgMar w:top="168" w:left="614" w:right="659" w:bottom="59" w:header="0" w:footer="3" w:gutter="0"/>
          <w:rtlGutter w:val="0"/>
          <w:cols w:num="2" w:space="102"/>
          <w:noEndnote/>
          <w:docGrid w:linePitch="360"/>
        </w:sectPr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Abend für Abend, kurz vor Sen</w:t>
        <w:t>-</w:t>
        <w:br/>
        <w:t>deschluß und unmittelbar vor</w:t>
        <w:br/>
        <w:t>Erscheinen der Poltergeister,</w:t>
        <w:br/>
        <w:t>beglücken uns die Fernsehan-</w:t>
        <w:br/>
        <w:t>s talten mit patriotischen 90</w:t>
        <w:br/>
        <w:t>Sekunden, mit unserer National</w:t>
        <w:t>-</w:t>
        <w:br/>
        <w:t>hymne. Statt, wie es sich ge</w:t>
        <w:t>-</w:t>
        <w:br/>
        <w:t>hört, vor dem TV stramm zu</w:t>
        <w:br/>
        <w:t>stehen, gibt es einige Indivi</w:t>
        <w:t>-</w:t>
        <w:br/>
        <w:t>duen, die lieber einen mitter</w:t>
        <w:t>-</w:t>
        <w:br/>
        <w:t>nächtlichen Schlußsprung zum</w:t>
        <w:br/>
        <w:t>Power Off-Schalter ihres Fern</w:t>
        <w:t>-</w:t>
        <w:br/>
        <w:t>sehgerätes bis zur Perfektion</w:t>
        <w:br/>
        <w:t>üben. Dieses rätselhafte Ver</w:t>
        <w:br/>
        <w:t>halten zu erklären, würde hier</w:t>
        <w:br/>
        <w:t>zu weit führen, sicher ist aber</w:t>
        <w:br/>
        <w:t>die etwas lustlos anmutende Ge</w:t>
        <w:t>-</w:t>
        <w:br/>
        <w:t>staltung dieser nationalen Er</w:t>
        <w:t>-</w:t>
        <w:br/>
        <w:t>bauung ein Grund dafür. Um auch</w:t>
        <w:br/>
        <w:t>den verirrten Schlußspringern</w:t>
        <w:br/>
        <w:t>die Möglichkeit zu bieten in</w:t>
        <w:br/>
        <w:t>den Genuß eines kompletten</w:t>
        <w:br/>
        <w:t>Fernsehprogrammes zu kommen</w:t>
        <w:br/>
        <w:t>entstand die Idee, die Gesta?'</w:t>
        <w:br/>
        <w:t>tung des Sendeschlusses selbst</w:t>
        <w:br/>
        <w:t>in die Hand zu nehmen</w:t>
      </w:r>
    </w:p>
    <w:p>
      <w:pPr>
        <w:widowControl w:val="0"/>
        <w:spacing w:line="360" w:lineRule="exact"/>
      </w:pPr>
      <w:r>
        <w:pict>
          <v:shape id="_x0000_s1074" type="#_x0000_t75" style="position:absolute;margin-left:4.3pt;margin-top:0;width:162.pt;height:136.8pt;z-index:-251658737;mso-wrap-distance-left:5.pt;mso-wrap-distance-right:5.pt;mso-position-horizontal-relative:margin" wrapcoords="0 0">
            <v:imagedata r:id="rId33" r:href="rId34"/>
            <w10:wrap anchorx="margin"/>
          </v:shape>
        </w:pict>
      </w:r>
      <w:r>
        <w:pict>
          <v:shape id="_x0000_s1075" type="#_x0000_t202" style="position:absolute;margin-left:2.65pt;margin-top:142.15pt;width:32.4pt;height:16.9pt;z-index:25165774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1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112"/>
                      <w:b/>
                      <w:bCs/>
                    </w:rPr>
                    <w:t>Dialog</w:t>
                  </w:r>
                </w:p>
              </w:txbxContent>
            </v:textbox>
            <w10:wrap anchorx="margin"/>
          </v:shape>
        </w:pict>
      </w:r>
      <w:r>
        <w:pict>
          <v:shape id="_x0000_s1076" type="#_x0000_t202" style="position:absolute;margin-left:3.85pt;margin-top:169.pt;width:47.05pt;height:71.95pt;z-index:25165774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3" w:lineRule="exact"/>
                    <w:ind w:left="0" w:right="0" w:firstLine="0"/>
                  </w:pPr>
                  <w:r>
                    <w:rPr>
                      <w:rStyle w:val="CharStyle23"/>
                    </w:rPr>
                    <w:t>Regie:</w:t>
                    <w:br/>
                    <w:t>Buch:</w:t>
                    <w:br/>
                    <w:t>Kamera:</w:t>
                    <w:br/>
                    <w:t>Ton: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3" w:lineRule="exact"/>
                    <w:ind w:left="0" w:right="0" w:firstLine="0"/>
                  </w:pPr>
                  <w:r>
                    <w:rPr>
                      <w:rStyle w:val="CharStyle23"/>
                    </w:rPr>
                    <w:t>Schnitt:</w:t>
                    <w:br/>
                    <w:t>Musik:</w:t>
                    <w:br/>
                    <w:t>Produkt. :</w:t>
                    <w:br/>
                    <w:t>Vertrieb:</w:t>
                  </w:r>
                </w:p>
              </w:txbxContent>
            </v:textbox>
            <w10:wrap anchorx="margin"/>
          </v:shape>
        </w:pict>
      </w:r>
      <w:r>
        <w:pict>
          <v:shape id="_x0000_s1077" type="#_x0000_t202" style="position:absolute;margin-left:76.1pt;margin-top:169.7pt;width:84.pt;height:28.3pt;z-index:25165774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340" w:right="0" w:firstLine="0"/>
                  </w:pPr>
                  <w:r>
                    <w:rPr>
                      <w:rStyle w:val="CharStyle23"/>
                    </w:rPr>
                    <w:t>Alles :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Norbert Meissner</w:t>
                    <w:br/>
                    <w:t>und Mike Krebs</w:t>
                  </w:r>
                </w:p>
              </w:txbxContent>
            </v:textbox>
            <w10:wrap anchorx="margin"/>
          </v:shape>
        </w:pict>
      </w:r>
      <w:r>
        <w:pict>
          <v:shape id="_x0000_s1078" type="#_x0000_t202" style="position:absolute;margin-left:3.85pt;margin-top:247.35pt;width:99.35pt;height:11.15pt;z-index:25165774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23"/>
                    </w:rPr>
                    <w:t>Hannover 1987, 5'00</w:t>
                  </w:r>
                </w:p>
              </w:txbxContent>
            </v:textbox>
            <w10:wrap anchorx="margin"/>
          </v:shape>
        </w:pict>
      </w:r>
      <w:r>
        <w:pict>
          <v:shape id="_x0000_s1079" type="#_x0000_t202" style="position:absolute;margin-left:76.3pt;margin-top:229.95pt;width:78.7pt;height:20.15pt;z-index:25165774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73" w:lineRule="exact"/>
                    <w:ind w:left="0" w:right="0" w:firstLine="0"/>
                  </w:pPr>
                  <w:r>
                    <w:rPr>
                      <w:rStyle w:val="CharStyle23"/>
                    </w:rPr>
                    <w:t>235 MEDIA, Köln</w:t>
                    <w:br/>
                    <w:t>Spichernstr.1</w:t>
                  </w:r>
                </w:p>
              </w:txbxContent>
            </v:textbox>
            <w10:wrap anchorx="margin"/>
          </v:shape>
        </w:pict>
      </w:r>
      <w:r>
        <w:pict>
          <v:shape id="_x0000_s1080" type="#_x0000_t202" style="position:absolute;margin-left:174.pt;margin-top:10.1pt;width:167.3pt;height:251.25pt;z-index:25165774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Ein Gesicht,zusammengesetzt aus</w:t>
                    <w:br/>
                    <w:t>anderen Gesichtern, leckt mit</w:t>
                    <w:br/>
                    <w:t>seiner elektronischen Zunge ü-</w:t>
                    <w:br/>
                    <w:t>ber den Bildschirm. Eine Stimme</w:t>
                    <w:br/>
                    <w:t>stellt fest "25 cm hoch und 40</w:t>
                    <w:br/>
                    <w:t>cm breit”. Was spielt sich auf</w:t>
                    <w:br/>
                    <w:t>dieser Fläche ab? Der Bildschirm</w:t>
                    <w:br/>
                    <w:t>als Interferenzfeld von Sendern,</w:t>
                    <w:br/>
                    <w:t>Sprachen und Informationen,</w:t>
                    <w:br/>
                    <w:t>aber auch als Fläche, die um</w:t>
                    <w:t>-</w:t>
                    <w:br/>
                    <w:t>kämpft wird, die eine Position</w:t>
                    <w:br/>
                    <w:t>der Macht darstellt, die es zu</w:t>
                    <w:br/>
                    <w:t>besetzen gilt. Sprachfetzen aus</w:t>
                    <w:br/>
                    <w:t>russischen und amerikanischen</w:t>
                    <w:br/>
                    <w:t>Sendungen vermischen sich,</w:t>
                    <w:br/>
                    <w:t>"Dialog" meint auch den von</w:t>
                    <w:br/>
                    <w:t>Ost und West...Der immer wieder</w:t>
                    <w:t>-</w:t>
                    <w:br/>
                    <w:t>holte Sati "the question is"</w:t>
                    <w:br/>
                    <w:t>bleibt im Raum stehen. Das</w:t>
                    <w:br/>
                    <w:t>Schlußlied singt ein Astronaut</w:t>
                    <w:br/>
                    <w:t>auf dem Mond " I will walk one</w:t>
                    <w:br/>
                    <w:t>the moon one day". Mit einem</w:t>
                    <w:br/>
                    <w:t>Morsepiepsen verschwindet das</w:t>
                    <w:br/>
                    <w:t>Bild im Dunkel der Röhre. "Dia</w:t>
                    <w:t>-</w:t>
                    <w:br/>
                    <w:t>log" zeigt, daß die Kommunika</w:t>
                    <w:t>-</w:t>
                    <w:br/>
                    <w:t>tionsstrukturen, die die poli</w:t>
                    <w:t>-</w:t>
                    <w:br/>
                    <w:t>tische Wirklichkeit bestimmen,</w:t>
                    <w:br/>
                    <w:t>einen artifiziellen Charakter</w:t>
                    <w:br/>
                    <w:t>haben.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40" w:lineRule="exact"/>
      </w:pPr>
    </w:p>
    <w:p>
      <w:pPr>
        <w:widowControl w:val="0"/>
        <w:rPr>
          <w:sz w:val="2"/>
          <w:szCs w:val="2"/>
        </w:rPr>
        <w:sectPr>
          <w:pgSz w:w="8400" w:h="11900"/>
          <w:pgMar w:top="445" w:left="701" w:right="874" w:bottom="75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81" type="#_x0000_t202" style="position:static;width:420.pt;height:14.65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5990" w:left="0" w:right="0" w:bottom="75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82" type="#_x0000_t75" style="position:absolute;margin-left:2.15pt;margin-top:0;width:161.05pt;height:135.1pt;z-index:-125829357;mso-wrap-distance-left:5.pt;mso-wrap-distance-right:5.pt;mso-wrap-distance-bottom:140.25pt;mso-position-horizontal-relative:margin" wrapcoords="343 0 21600 0 21600 11428 5570 11936 5570 13154 21224 14211 21224 21600 7094 21600 7094 21520 0 21520 0 14249 7094 14249 7094 14211 0 13154 0 11936 343 11428 343 0">
            <v:imagedata r:id="rId35" r:href="rId36"/>
            <w10:wrap type="square" side="right" anchorx="margin"/>
          </v:shape>
        </w:pict>
      </w:r>
      <w:r>
        <w:pict>
          <v:shape id="_x0000_s1083" type="#_x0000_t202" style="position:absolute;margin-left:-0.5pt;margin-top:138.3pt;width:42.25pt;height:17.35pt;z-index:-125829356;mso-wrap-distance-left:5.pt;mso-wrap-distance-top:138.3pt;mso-wrap-distance-right:121.7pt;mso-wrap-distance-bottom:119.7pt;mso-position-horizontal-relative:margin" filled="f" stroked="f">
            <v:textbox style="mso-fit-shape-to-text:t" inset="0,0,0,0">
              <w:txbxContent>
                <w:p>
                  <w:pPr>
                    <w:pStyle w:val="Style11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112"/>
                      <w:lang w:val="fr-FR" w:eastAsia="fr-FR" w:bidi="fr-FR"/>
                      <w:b/>
                      <w:bCs/>
                    </w:rPr>
                    <w:t>Limage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084" type="#_x0000_t202" style="position:absolute;margin-left:-0.5pt;margin-top:167.55pt;width:55.2pt;height:87.85pt;z-index:-125829355;mso-wrap-distance-left:5.pt;mso-wrap-distance-top:167.55pt;mso-wrap-distance-right:108.7pt;mso-wrap-distance-bottom:19.95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Regie: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Buch:</w:t>
                    <w:br/>
                    <w:t>Kamera:</w:t>
                    <w:br/>
                    <w:t>Ton: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Schnitt:</w:t>
                    <w:br/>
                    <w:t>Musik:</w:t>
                    <w:br/>
                    <w:t>Produkt.: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+ Continen</w:t>
                    <w:br/>
                    <w:t>Darstel.:</w:t>
                    <w:br/>
                    <w:t>Belgien/Li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085" type="#_x0000_t202" style="position:absolute;margin-left:53.3pt;margin-top:167.3pt;width:107.05pt;height:89.25pt;z-index:-125829354;mso-wrap-distance-left:53.75pt;mso-wrap-distance-top:167.3pt;mso-wrap-distance-right:5.pt;mso-wrap-distance-bottom:18.8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Daniele et J.L. Nyst</w:t>
                    <w:br/>
                    <w:t>Jacques Louis Nyst</w:t>
                    <w:br/>
                    <w:t>Toon Illegems</w:t>
                    <w:br/>
                    <w:t>Wim Declercq</w:t>
                    <w:br/>
                    <w:t>Jean-Luc Potty</w:t>
                    <w:br/>
                    <w:t>Eric Gersthans</w:t>
                    <w:br/>
                    <w:t>CAT FUND, RTBF-Liöge</w:t>
                    <w:br/>
                    <w:t>Video / Vertr.:Nyst</w:t>
                    <w:br/>
                    <w:t>D. et J.L. Nyst</w:t>
                    <w:br/>
                    <w:t>äge 1987, 42'23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Das Phantomluftschiff ist durch</w:t>
        <w:br/>
        <w:t>einen negativen Singsang aus</w:t>
        <w:br/>
        <w:t>dem Kurs geworfen worden. Es</w:t>
        <w:br/>
        <w:t>verschwindet -Arme und Koffer</w:t>
        <w:t>-</w:t>
        <w:br/>
        <w:t>in ein legendäres Land, bekannt</w:t>
        <w:br/>
        <w:t>unter dem Namen 'Wüste von Nor-</w:t>
        <w:br/>
        <w:t>mala'Seit diesem Unfall wird</w:t>
        <w:br/>
        <w:t>das Universum der Imagination</w:t>
        <w:br/>
        <w:t>von fremdartigen Luftspiegelun</w:t>
        <w:t>-</w:t>
        <w:br/>
        <w:t>gen gestört.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  <w:sectPr>
          <w:type w:val="continuous"/>
          <w:pgSz w:w="8400" w:h="11900"/>
          <w:pgMar w:top="5990" w:left="710" w:right="1022" w:bottom="753" w:header="0" w:footer="3" w:gutter="0"/>
          <w:rtlGutter w:val="0"/>
          <w:cols w:num="2" w:space="158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Die Häupter der Imaginationen</w:t>
        <w:br/>
        <w:t>produzierenden Länder bestellen</w:t>
        <w:br/>
        <w:t>Prof. Iconoshoff, um ein Gegen</w:t>
        <w:t>-</w:t>
        <w:br/>
        <w:t>mittel zu finden, welches im</w:t>
        <w:br/>
        <w:t>Stande ist, die Verunreinigung</w:t>
        <w:br/>
        <w:t>zu stoppen. Während einer Pres</w:t>
        <w:t>-</w:t>
        <w:br/>
        <w:t>sekonferenz enthüllt Iconos</w:t>
        <w:t>-</w:t>
        <w:br/>
        <w:t>hoff, daß eine Expedition, be</w:t>
        <w:t>-</w:t>
        <w:br/>
        <w:t>stehend aus Theresa Plane und</w:t>
        <w:br/>
        <w:t>Professor Coda Normala erreicht</w:t>
        <w:br/>
        <w:t>hätte. Theresa und Coda werden</w:t>
        <w:br/>
        <w:t>entdecken, daß Normala der geo</w:t>
        <w:t>-</w:t>
        <w:br/>
        <w:t>metrische Ort ist, wo Bilder</w:t>
        <w:br/>
        <w:t>verwandelt werden.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855" w:line="170" w:lineRule="exact"/>
        <w:ind w:left="160" w:right="0" w:firstLine="0"/>
      </w:pPr>
      <w:r>
        <w:pict>
          <v:shape id="_x0000_s1086" type="#_x0000_t75" style="position:absolute;margin-left:-231.35pt;margin-top:0;width:160.55pt;height:137.75pt;z-index:-125829353;mso-wrap-distance-left:5.pt;mso-wrap-distance-right:70.8pt;mso-position-horizontal-relative:margin;mso-position-vertical-relative:margin" wrapcoords="0 0 21600 0 21600 21600 0 21600 0 0">
            <v:imagedata r:id="rId37" r:href="rId38"/>
            <w10:wrap type="square" side="right" anchorx="margin" anchory="margin"/>
          </v:shape>
        </w:pic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gegen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  <w:sectPr>
          <w:pgSz w:w="8400" w:h="11900"/>
          <w:pgMar w:top="569" w:left="5686" w:right="1961" w:bottom="6113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Gefühls</w:t>
      </w:r>
    </w:p>
    <w:p>
      <w:pPr>
        <w:widowControl w:val="0"/>
        <w:spacing w:line="116" w:lineRule="exact"/>
        <w:rPr>
          <w:sz w:val="9"/>
          <w:szCs w:val="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524" w:left="0" w:right="0" w:bottom="52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87" type="#_x0000_t202" style="position:absolute;margin-left:0.25pt;margin-top:0.1pt;width:111.1pt;height:15.75pt;z-index:25165774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bookmarkStart w:id="10" w:name="bookmark10"/>
                  <w:r>
                    <w:rPr>
                      <w:rStyle w:val="CharStyle113"/>
                      <w:b/>
                      <w:bCs/>
                    </w:rPr>
                    <w:t>gegen Gefühls Debilität</w:t>
                  </w:r>
                  <w:bookmarkEnd w:id="10"/>
                </w:p>
              </w:txbxContent>
            </v:textbox>
            <w10:wrap anchorx="margin"/>
          </v:shape>
        </w:pict>
      </w:r>
      <w:r>
        <w:pict>
          <v:shape id="_x0000_s1088" type="#_x0000_t202" style="position:absolute;margin-left:226.55pt;margin-top:11.65pt;width:48.pt;height:11.4pt;z-index:25165774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23"/>
                    </w:rPr>
                    <w:t>Debilität</w:t>
                  </w:r>
                </w:p>
              </w:txbxContent>
            </v:textbox>
            <w10:wrap anchorx="margin"/>
          </v:shape>
        </w:pict>
      </w:r>
      <w:r>
        <w:pict>
          <v:shape id="_x0000_s1089" type="#_x0000_t202" style="position:absolute;margin-left:5.e-002pt;margin-top:26.15pt;width:47.5pt;height:89.3pt;z-index:25165775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Regie:</w:t>
                    <w:br/>
                    <w:t>Buch:</w:t>
                    <w:br/>
                    <w:t>Kamera:</w:t>
                    <w:br/>
                    <w:t>Ton: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Schnitt:</w:t>
                    <w:br/>
                    <w:t>Musik:</w:t>
                    <w:br/>
                    <w:t>Produkt.:</w:t>
                    <w:br/>
                    <w:t>Vertrieb:</w:t>
                    <w:br/>
                    <w:t>Darstel.:</w:t>
                    <w:br/>
                    <w:t>Brasilien</w:t>
                  </w:r>
                </w:p>
              </w:txbxContent>
            </v:textbox>
            <w10:wrap anchorx="margin"/>
          </v:shape>
        </w:pict>
      </w:r>
      <w:r>
        <w:pict>
          <v:shape id="_x0000_s1090" type="#_x0000_t202" style="position:absolute;margin-left:47.3pt;margin-top:27.25pt;width:103.2pt;height:89.15pt;z-index:25165775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58" w:line="170" w:lineRule="exact"/>
                    <w:ind w:left="0" w:right="0" w:firstLine="220"/>
                  </w:pPr>
                  <w:r>
                    <w:rPr>
                      <w:rStyle w:val="CharStyle23"/>
                    </w:rPr>
                    <w:t>HP Ammann</w:t>
                  </w:r>
                </w:p>
                <w:p>
                  <w:pPr>
                    <w:pStyle w:val="Style22"/>
                    <w:tabs>
                      <w:tab w:leader="none" w:pos="743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8" w:line="170" w:lineRule="exact"/>
                    <w:ind w:left="340" w:right="0" w:firstLine="0"/>
                  </w:pPr>
                  <w:r>
                    <w:rPr>
                      <w:rStyle w:val="CharStyle23"/>
                    </w:rPr>
                    <w:t>II</w:t>
                    <w:tab/>
                    <w:t>II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3" w:lineRule="exact"/>
                    <w:ind w:left="220" w:right="0" w:firstLine="0"/>
                  </w:pPr>
                  <w:r>
                    <w:rPr>
                      <w:rStyle w:val="CharStyle23"/>
                    </w:rPr>
                    <w:t>Senat Brasilia</w:t>
                    <w:br/>
                    <w:t>HP Ammann</w:t>
                    <w:br/>
                    <w:t>M.Ahmed, A. Abeba</w:t>
                    <w:br/>
                    <w:t>Metrospace (CH)</w:t>
                  </w:r>
                </w:p>
                <w:p>
                  <w:pPr>
                    <w:pStyle w:val="Style114"/>
                    <w:tabs>
                      <w:tab w:leader="none" w:pos="1557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4" w:line="90" w:lineRule="exact"/>
                    <w:ind w:left="640" w:right="0" w:firstLine="0"/>
                  </w:pPr>
                  <w:r>
                    <w:rPr>
                      <w:lang w:val="de-DE" w:eastAsia="de-DE" w:bidi="de-DE"/>
                      <w:vertAlign w:val="superscript"/>
                      <w:w w:val="100"/>
                      <w:spacing w:val="0"/>
                      <w:color w:val="000000"/>
                      <w:position w:val="0"/>
                    </w:rPr>
                    <w:t>11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ab/>
                    <w:t>II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3" w:lineRule="exact"/>
                    <w:ind w:left="0" w:right="0" w:firstLine="220"/>
                  </w:pPr>
                  <w:r>
                    <w:rPr>
                      <w:rStyle w:val="CharStyle23"/>
                    </w:rPr>
                    <w:t>Armanda u.a.</w:t>
                    <w:br/>
                    <w:t>/Schweiz 1987, 15'12</w:t>
                  </w:r>
                </w:p>
              </w:txbxContent>
            </v:textbox>
            <w10:wrap anchorx="margin"/>
          </v:shape>
        </w:pict>
      </w:r>
      <w:r>
        <w:pict>
          <v:shape id="_x0000_s1091" type="#_x0000_t202" style="position:absolute;margin-left:220.3pt;margin-top:105.55pt;width:55.2pt;height:11.4pt;z-index:25165775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23"/>
                    </w:rPr>
                    <w:t>(ohne Text)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15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524" w:left="1020" w:right="689" w:bottom="524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6"/>
        <w:widowControl w:val="0"/>
        <w:keepNext/>
        <w:keepLines/>
        <w:shd w:val="clear" w:color="auto" w:fill="auto"/>
        <w:bidi w:val="0"/>
        <w:jc w:val="left"/>
        <w:spacing w:before="0" w:after="7" w:line="400" w:lineRule="exact"/>
        <w:ind w:left="0" w:right="0" w:firstLine="0"/>
      </w:pPr>
      <w:bookmarkStart w:id="11" w:name="bookmark11"/>
      <w:r>
        <w:rPr>
          <w:lang w:val="de-DE" w:eastAsia="de-DE" w:bidi="de-DE"/>
          <w:w w:val="100"/>
          <w:color w:val="000000"/>
          <w:position w:val="0"/>
        </w:rPr>
        <w:t>CONFU BAJA VIDEO</w:t>
      </w:r>
      <w:bookmarkEnd w:id="11"/>
    </w:p>
    <w:p>
      <w:pPr>
        <w:pStyle w:val="Style118"/>
        <w:tabs>
          <w:tab w:leader="none" w:pos="3125" w:val="left"/>
        </w:tabs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 xml:space="preserve">bAET^E - CONRAcb - </w:t>
      </w:r>
      <w:r>
        <w:rPr>
          <w:rStyle w:val="CharStyle120"/>
        </w:rPr>
        <w:t xml:space="preserve">IunI&lt;E </w:t>
      </w:r>
      <w:r>
        <w:rPr>
          <w:lang w:val="de-DE" w:eastAsia="de-DE" w:bidi="de-DE"/>
          <w:w w:val="100"/>
          <w:color w:val="000000"/>
          <w:position w:val="0"/>
        </w:rPr>
        <w:t>- jA^IN qbß</w:t>
        <w:tab/>
        <w:t xml:space="preserve">SEEliMqSTR. </w:t>
      </w:r>
      <w:r>
        <w:rPr>
          <w:rStyle w:val="CharStyle121"/>
        </w:rPr>
        <w:t xml:space="preserve">17 I </w:t>
      </w:r>
      <w:r>
        <w:rPr>
          <w:lang w:val="de-DE" w:eastAsia="de-DE" w:bidi="de-DE"/>
          <w:w w:val="100"/>
          <w:color w:val="000000"/>
          <w:position w:val="0"/>
        </w:rPr>
        <w:t xml:space="preserve">bERlilN </w:t>
      </w:r>
      <w:r>
        <w:rPr>
          <w:rStyle w:val="CharStyle121"/>
        </w:rPr>
        <w:t xml:space="preserve">19 </w:t>
      </w:r>
      <w:r>
        <w:rPr>
          <w:lang w:val="de-DE" w:eastAsia="de-DE" w:bidi="de-DE"/>
          <w:w w:val="100"/>
          <w:color w:val="000000"/>
          <w:position w:val="0"/>
        </w:rPr>
        <w:t>IE</w:t>
      </w:r>
      <w:r>
        <w:rPr>
          <w:rStyle w:val="CharStyle121"/>
        </w:rPr>
        <w:t>I: OJO/J2I 99 7o</w:t>
      </w:r>
    </w:p>
    <w:tbl>
      <w:tblPr>
        <w:tblOverlap w:val="never"/>
        <w:tblLayout w:type="fixed"/>
        <w:jc w:val="right"/>
      </w:tblPr>
      <w:tblGrid>
        <w:gridCol w:w="1186"/>
        <w:gridCol w:w="562"/>
      </w:tblGrid>
      <w:tr>
        <w:trPr>
          <w:trHeight w:val="82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2"/>
              <w:framePr w:w="174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80" w:lineRule="exact"/>
              <w:ind w:left="0" w:right="0" w:firstLine="0"/>
            </w:pPr>
            <w:r>
              <w:rPr>
                <w:rStyle w:val="CharStyle122"/>
                <w:b w:val="0"/>
                <w:bCs w:val="0"/>
              </w:rPr>
              <w:t>JE.</w:t>
            </w:r>
          </w:p>
          <w:p>
            <w:pPr>
              <w:pStyle w:val="Style22"/>
              <w:framePr w:w="174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123"/>
              </w:rPr>
              <w:t>CONFU-BAJA-V1DEO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top"/>
          </w:tcPr>
          <w:p>
            <w:pPr>
              <w:framePr w:w="1747" w:wrap="notBeside" w:vAnchor="text" w:hAnchor="text" w:xAlign="right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0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2"/>
              <w:framePr w:w="174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124"/>
              </w:rPr>
              <w:t>Seetingstr. 17.1/19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="1747" w:wrap="notBeside" w:vAnchor="text" w:hAnchor="text" w:xAlign="right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01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2"/>
              <w:framePr w:w="174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124"/>
              </w:rPr>
              <w:t>Gerd Conradt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pStyle w:val="Style22"/>
              <w:framePr w:w="174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123"/>
              </w:rPr>
              <w:t>892 45 52</w:t>
            </w:r>
          </w:p>
        </w:tc>
      </w:tr>
      <w:tr>
        <w:trPr>
          <w:trHeight w:val="10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2"/>
              <w:framePr w:w="174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124"/>
              </w:rPr>
              <w:t>Monika Funke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pStyle w:val="Style22"/>
              <w:framePr w:w="174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123"/>
              </w:rPr>
              <w:t>321 44 02</w:t>
            </w:r>
          </w:p>
        </w:tc>
      </w:tr>
      <w:tr>
        <w:trPr>
          <w:trHeight w:val="10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2"/>
              <w:framePr w:w="174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124"/>
              </w:rPr>
              <w:t>Hartmut Jahn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pStyle w:val="Style22"/>
              <w:framePr w:w="174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123"/>
              </w:rPr>
              <w:t>321 99 70</w:t>
            </w:r>
          </w:p>
        </w:tc>
      </w:tr>
      <w:tr>
        <w:trPr>
          <w:trHeight w:val="168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22"/>
              <w:framePr w:w="174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0" w:right="0" w:firstLine="0"/>
            </w:pPr>
            <w:r>
              <w:rPr>
                <w:rStyle w:val="CharStyle124"/>
              </w:rPr>
              <w:t>Hanno Baeth«</w:t>
            </w:r>
          </w:p>
        </w:tc>
        <w:tc>
          <w:tcPr>
            <w:shd w:val="clear" w:color="auto" w:fill="FFFFFF"/>
            <w:tcBorders>
              <w:right w:val="single" w:sz="4"/>
              <w:bottom w:val="single" w:sz="4"/>
            </w:tcBorders>
            <w:vAlign w:val="top"/>
          </w:tcPr>
          <w:p>
            <w:pPr>
              <w:pStyle w:val="Style22"/>
              <w:framePr w:w="1747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123"/>
              </w:rPr>
              <w:t>322 44 72</w:t>
            </w:r>
          </w:p>
        </w:tc>
      </w:tr>
    </w:tbl>
    <w:p>
      <w:pPr>
        <w:framePr w:w="1747" w:wrap="notBeside" w:vAnchor="text" w:hAnchor="text" w:xAlign="right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headerReference w:type="even" r:id="rId39"/>
          <w:headerReference w:type="default" r:id="rId40"/>
          <w:headerReference w:type="first" r:id="rId41"/>
          <w:titlePg/>
          <w:pgSz w:w="8400" w:h="11900"/>
          <w:pgMar w:top="617" w:left="811" w:right="878" w:bottom="95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84" w:after="8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662" w:left="0" w:right="0" w:bottom="662" w:header="0" w:footer="3" w:gutter="0"/>
          <w:rtlGutter w:val="0"/>
          <w:cols w:space="720"/>
          <w:noEndnote/>
          <w:docGrid w:linePitch="360"/>
        </w:sectPr>
      </w:pP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2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confu baja Video, Berlin, ist</w:t>
        <w:br/>
        <w:t>ein Kunstwort: Gerd Conradt,</w:t>
        <w:br/>
        <w:t>Monika Funke Stern, Hanno Bae-</w:t>
        <w:br/>
        <w:t>the und Hartmut Jahn haben sich</w:t>
        <w:br/>
        <w:t>eine gemeinsame Adresse und</w:t>
        <w:br/>
        <w:t>einen Stützpunkt zum Arbeiten</w:t>
        <w:br/>
        <w:t>geschaffen. Sie schlossen sich</w:t>
        <w:br/>
        <w:t>zusammen, um die Einsamkeit und</w:t>
        <w:br/>
        <w:t>Vereinzelung zu überwinden, in</w:t>
        <w:br/>
        <w:t>denen selbstständige Videoar</w:t>
        <w:t>-</w:t>
        <w:br/>
        <w:t>beiter meist stecken. Dabei</w:t>
        <w:br/>
        <w:t>geht jeder noch einer anderen</w:t>
        <w:br/>
        <w:t>Arbeit nach, und auch im Zusam</w:t>
        <w:t>-</w:t>
        <w:br/>
        <w:t>menschluß soll jeder seine In</w:t>
        <w:t>-</w:t>
        <w:br/>
        <w:t>dividualität bewahren. Doch</w:t>
        <w:br/>
        <w:t>können sie so ihre verschiede</w:t>
        <w:t>-</w:t>
        <w:br/>
        <w:t>nen Fähigkeiten und Stärken,</w:t>
        <w:br/>
        <w:t>die sich aus unterschiedlichen</w:t>
        <w:br/>
        <w:t>Herkommen und Bildungsgängen</w:t>
        <w:br/>
        <w:t>entwickelten, jederzeit in pro</w:t>
        <w:t>-</w:t>
        <w:br/>
        <w:t>jektbezogener Zusammenarbeit</w:t>
        <w:br/>
        <w:t>bündeln.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Möglicherweise macht sie das zu</w:t>
        <w:br/>
        <w:t>einem Modell der Zukunft:</w:t>
        <w:br/>
        <w:t>Produzentengalerie - also Ar</w:t>
        <w:t>-</w:t>
        <w:br/>
        <w:t>chiv und Aufführungsort ihrer</w:t>
        <w:br/>
        <w:t>Produktionen vor Gästen, Pro</w:t>
        <w:t>-</w:t>
        <w:br/>
        <w:t>duktionsort und Standort des</w:t>
        <w:br/>
        <w:t>gemeinschaftlichen Gerätepools.</w:t>
        <w:br/>
        <w:t>Die eigene Ausrüstung macht</w:t>
        <w:br/>
        <w:t>weitgehend unabhängig von teu</w:t>
        <w:t>-</w:t>
        <w:br/>
        <w:t>rer Anmietung, es kann in den</w:t>
        <w:br/>
        <w:t>eigenen vier Wänden produziert</w:t>
        <w:br/>
        <w:t>werden, bis auf sendefähigen</w:t>
        <w:br/>
        <w:t>Endschnitt. Die Anlagen sind</w:t>
        <w:br/>
        <w:t>besser ausgelastet, als wenn</w:t>
        <w:br/>
        <w:t>sie nur einer benutzte. , Alle</w:t>
        <w:br/>
        <w:t>fixen Kosten gehen durch vier.</w:t>
        <w:br/>
        <w:t>Und wenn einer einen Auftrag</w:t>
        <w:br/>
        <w:t>erhalten hat oder Mittel für</w:t>
        <w:br/>
        <w:t>eine zu verwirklichende Idee,</w:t>
        <w:br/>
        <w:t>dann kann er die Partner als</w:t>
        <w:br/>
        <w:t>Mitarbeiter einsetzen.</w:t>
      </w:r>
    </w:p>
    <w:p>
      <w:pPr>
        <w:pStyle w:val="Style22"/>
        <w:tabs>
          <w:tab w:leader="none" w:pos="17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Doch einen Haken hat das Mo</w:t>
        <w:t>-</w:t>
        <w:br/>
        <w:t>dell, der es nicht beliebig</w:t>
        <w:br/>
        <w:t>nachahmen läßt:</w:t>
        <w:tab/>
        <w:t>die vier Part</w:t>
        <w:t>-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ner haben sich nicht eben</w:t>
        <w:br/>
        <w:t>schnell mal getroffen, um in</w:t>
        <w:br/>
        <w:t>die rosige Medienzukunft zu</w:t>
        <w:br/>
        <w:t>starten. Alle haben bereits</w:t>
        <w:br/>
        <w:t>eine, durch die längere oder</w:t>
        <w:br/>
        <w:t>kürzere Videographie ausgewie</w:t>
        <w:t>-</w:t>
        <w:br/>
        <w:t>sene Vergangenheit. Das bedeu</w:t>
        <w:t>-</w:t>
        <w:br/>
        <w:t>tet, ihre Professionalität läßt</w:t>
        <w:br/>
        <w:t>sich an ihren Werken über</w:t>
        <w:t>-</w:t>
        <w:br/>
        <w:t>prüfen 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right"/>
        <w:spacing w:before="0" w:after="776" w:line="17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Theo Radevagen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0" w:right="0" w:firstLine="0"/>
      </w:pPr>
      <w:r>
        <w:rPr>
          <w:rStyle w:val="CharStyle36"/>
        </w:rPr>
        <w:t>CONFU BAJA VIDEO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56" w:line="17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präsentiert: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0" w:right="0" w:firstLine="0"/>
      </w:pPr>
      <w:r>
        <w:rPr>
          <w:rStyle w:val="CharStyle36"/>
        </w:rPr>
        <w:t>GIRO BERLIN II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54" w:line="17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Mit folgenden Beiträgen: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FAIRLY TALES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von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2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Hanno Baethe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EXPERIMENT DEUTSCH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von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2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Gerd Conradt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DER MINISTER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von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2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Monika Funke Stern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IMMERSION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von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2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Hartmut Jahn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MONTAGEN AUS DER HDK BERLIN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von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  <w:sectPr>
          <w:type w:val="continuous"/>
          <w:pgSz w:w="8400" w:h="11900"/>
          <w:pgMar w:top="662" w:left="854" w:right="878" w:bottom="662" w:header="0" w:footer="3" w:gutter="0"/>
          <w:rtlGutter w:val="0"/>
          <w:cols w:num="2" w:space="148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Hanno Baethe/Hartmut Jahn</w:t>
      </w:r>
    </w:p>
    <w:p>
      <w:pPr>
        <w:widowControl w:val="0"/>
        <w:spacing w:line="360" w:lineRule="exact"/>
      </w:pPr>
      <w:r>
        <w:pict>
          <v:shape id="_x0000_s1095" type="#_x0000_t75" style="position:absolute;margin-left:20.9pt;margin-top:0;width:161.5pt;height:130.1pt;z-index:-251658733;mso-wrap-distance-left:5.pt;mso-wrap-distance-right:5.pt;mso-position-horizontal-relative:margin" wrapcoords="0 0">
            <v:imagedata r:id="rId42" r:href="rId43"/>
            <w10:wrap anchorx="margin"/>
          </v:shape>
        </w:pict>
      </w:r>
      <w:r>
        <w:pict>
          <v:shape id="_x0000_s1096" type="#_x0000_t202" style="position:absolute;margin-left:19.9pt;margin-top:127.05pt;width:22.8pt;height:15.95pt;z-index:25165775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bookmarkStart w:id="12" w:name="bookmark12"/>
                  <w:r>
                    <w:rPr>
                      <w:rStyle w:val="CharStyle113"/>
                      <w:b/>
                      <w:bCs/>
                    </w:rPr>
                    <w:t>Beat</w:t>
                  </w:r>
                  <w:bookmarkEnd w:id="12"/>
                </w:p>
              </w:txbxContent>
            </v:textbox>
            <w10:wrap anchorx="margin"/>
          </v:shape>
        </w:pict>
      </w:r>
      <w:r>
        <w:pict>
          <v:shape id="_x0000_s1097" type="#_x0000_t202" style="position:absolute;margin-left:17.3pt;margin-top:156.pt;width:57.1pt;height:27.85pt;z-index:25165775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Regie/Buch</w:t>
                    <w:br/>
                    <w:t>/Schnitt</w:t>
                    <w:br/>
                    <w:t>Fotos :</w:t>
                  </w:r>
                </w:p>
              </w:txbxContent>
            </v:textbox>
            <w10:wrap anchorx="margin"/>
          </v:shape>
        </w:pict>
      </w:r>
      <w:r>
        <w:pict>
          <v:shape id="_x0000_s1098" type="#_x0000_t202" style="position:absolute;margin-left:16.8pt;margin-top:198.5pt;width:51.85pt;height:36.95pt;z-index:25165775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Musik :</w:t>
                    <w:br/>
                    <w:t>Produkt/</w:t>
                    <w:br/>
                    <w:t>Vertrieb :</w:t>
                    <w:br/>
                    <w:t>Darstel.:</w:t>
                  </w:r>
                </w:p>
              </w:txbxContent>
            </v:textbox>
            <w10:wrap anchorx="margin"/>
          </v:shape>
        </w:pict>
      </w:r>
      <w:r>
        <w:pict>
          <v:shape id="_x0000_s1099" type="#_x0000_t202" style="position:absolute;margin-left:75.85pt;margin-top:157.4pt;width:107.05pt;height:70.65pt;z-index:25165775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137" w:line="170" w:lineRule="exact"/>
                    <w:ind w:left="0" w:right="0" w:firstLine="0"/>
                  </w:pPr>
                  <w:r>
                    <w:rPr>
                      <w:rStyle w:val="CharStyle23"/>
                    </w:rPr>
                    <w:t>Jürgen Staiger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Thomas Pflaum, Rein</w:t>
                    <w:t>-</w:t>
                    <w:br/>
                    <w:t>hard Krause, Peter</w:t>
                    <w:br/>
                    <w:t>Homann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Christian Kusche</w:t>
                    <w:br/>
                    <w:t>MW Franken, Nürnberg</w:t>
                    <w:br/>
                    <w:t>Rosenaustr. 7</w:t>
                  </w:r>
                </w:p>
              </w:txbxContent>
            </v:textbox>
            <w10:wrap anchorx="margin"/>
          </v:shape>
        </w:pict>
      </w:r>
      <w:r>
        <w:pict>
          <v:shape id="_x0000_s1100" type="#_x0000_t202" style="position:absolute;margin-left:16.8pt;margin-top:234.4pt;width:159.35pt;height:10.2pt;z-index:25165775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23"/>
                    </w:rPr>
                    <w:t>Nürnberg 1988, 4'30; URAUFFÜH.</w:t>
                  </w:r>
                </w:p>
              </w:txbxContent>
            </v:textbox>
            <w10:wrap anchorx="margin"/>
          </v:shape>
        </w:pict>
      </w:r>
      <w:r>
        <w:pict>
          <v:shape id="_x0000_s1101" type="#_x0000_t202" style="position:absolute;margin-left:190.1pt;margin-top:98.4pt;width:162.25pt;height:147.85pt;z-index:25165775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Ein Videoclip mit Politik als</w:t>
                    <w:br/>
                    <w:t>Thema. Im Oktober 1987 zer</w:t>
                    <w:t>-</w:t>
                    <w:br/>
                    <w:t>schlägt eine Berliner Sonder</w:t>
                    <w:t>-</w:t>
                    <w:br/>
                    <w:t>einheit der Polizei eine Demon</w:t>
                    <w:t>-</w:t>
                    <w:br/>
                    <w:t>stration gegen die Wiederauf</w:t>
                    <w:t>-</w:t>
                    <w:br/>
                    <w:t>bereitungsanlage in Wackers</w:t>
                    <w:t>-</w:t>
                    <w:br/>
                    <w:t>dorf .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Ein Video aus Photos von diesem</w:t>
                    <w:br/>
                    <w:t>Tag. Ein Video über die Gewalt,</w:t>
                    <w:br/>
                    <w:t>mit der der Widerstand gegen</w:t>
                    <w:br/>
                    <w:t>diese Atomanlage zerstört wer</w:t>
                    <w:t>-</w:t>
                    <w:br/>
                    <w:t>den soll.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Ein Video auch, das die Frage</w:t>
                    <w:br/>
                    <w:t>stellt, ob die Sparte des Clips</w:t>
                    <w:br/>
                    <w:t>allein den Promotion-Interessen</w:t>
                    <w:br/>
                    <w:t>der Musikindustrie überlassen</w:t>
                    <w:br/>
                    <w:t>bleiben muß.</w:t>
                  </w:r>
                </w:p>
              </w:txbxContent>
            </v:textbox>
            <w10:wrap anchorx="margin"/>
          </v:shape>
        </w:pict>
      </w:r>
      <w:r>
        <w:pict>
          <v:shape id="_x0000_s1102" type="#_x0000_t75" style="position:absolute;margin-left:5.e-002pt;margin-top:262.15pt;width:181.9pt;height:141.35pt;z-index:-251658732;mso-wrap-distance-left:5.pt;mso-wrap-distance-right:5.pt;mso-position-horizontal-relative:margin;mso-position-vertical-relative:margin" wrapcoords="0 0">
            <v:imagedata r:id="rId44" r:href="rId45"/>
            <w10:wrap anchorx="margin" anchory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60" w:lineRule="exact"/>
      </w:pPr>
    </w:p>
    <w:p>
      <w:pPr>
        <w:widowControl w:val="0"/>
        <w:rPr>
          <w:sz w:val="2"/>
          <w:szCs w:val="2"/>
        </w:rPr>
        <w:sectPr>
          <w:pgSz w:w="8400" w:h="11900"/>
          <w:pgMar w:top="636" w:left="602" w:right="717" w:bottom="72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03" type="#_x0000_t202" style="position:static;width:420.pt;height:43.05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6441" w:left="0" w:right="0" w:bottom="74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2"/>
        <w:tabs>
          <w:tab w:leader="none" w:pos="246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340" w:right="3500" w:firstLine="0"/>
      </w:pPr>
      <w:r>
        <w:rPr>
          <w:lang w:val="de-DE" w:eastAsia="de-DE" w:bidi="de-DE"/>
          <w:w w:val="100"/>
          <w:color w:val="000000"/>
          <w:position w:val="0"/>
        </w:rPr>
        <w:t>gerfluch dlpb</w:t>
      </w:r>
      <w:r>
        <w:rPr>
          <w:rStyle w:val="CharStyle125"/>
        </w:rPr>
        <w:t>ffi</w:t>
      </w:r>
      <w:r>
        <w:rPr>
          <w:lang w:val="de-DE" w:eastAsia="de-DE" w:bidi="de-DE"/>
          <w:w w:val="100"/>
          <w:color w:val="000000"/>
          <w:position w:val="0"/>
        </w:rPr>
        <w:t>l</w:t>
      </w:r>
      <w:r>
        <w:rPr>
          <w:rStyle w:val="CharStyle125"/>
        </w:rPr>
        <w:t>Mf</w:t>
        <w:br/>
      </w:r>
      <w:r>
        <w:rPr>
          <w:lang w:val="de-DE" w:eastAsia="de-DE" w:bidi="de-DE"/>
          <w:w w:val="100"/>
          <w:color w:val="000000"/>
          <w:position w:val="0"/>
        </w:rPr>
        <w:t>gsla gerf</w:t>
        <w:tab/>
        <w:t>r I,</w:t>
      </w:r>
    </w:p>
    <w:p>
      <w:pPr>
        <w:pStyle w:val="Style9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340" w:right="0" w:firstLine="0"/>
      </w:pPr>
      <w:r>
        <w:rPr>
          <w:lang w:val="de-DE" w:eastAsia="de-DE" w:bidi="de-DE"/>
          <w:w w:val="100"/>
          <w:color w:val="000000"/>
          <w:position w:val="0"/>
        </w:rPr>
        <w:t>tlingslagerf HichUingslagenfijj</w:t>
      </w:r>
    </w:p>
    <w:p>
      <w:pPr>
        <w:pStyle w:val="Style9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340" w:right="0" w:firstLine="0"/>
      </w:pPr>
      <w:r>
        <w:rPr>
          <w:lang w:val="de-DE" w:eastAsia="de-DE" w:bidi="de-DE"/>
          <w:w w:val="100"/>
          <w:color w:val="000000"/>
          <w:position w:val="0"/>
        </w:rPr>
        <w:t>uch Uingsla gerf Uichtlingsla«|</w:t>
      </w:r>
    </w:p>
    <w:p>
      <w:pPr>
        <w:pStyle w:val="Style9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340" w:right="3500" w:firstLine="0"/>
      </w:pPr>
      <w:r>
        <w:rPr>
          <w:lang w:val="de-DE" w:eastAsia="de-DE" w:bidi="de-DE"/>
          <w:w w:val="100"/>
          <w:color w:val="000000"/>
          <w:position w:val="0"/>
        </w:rPr>
        <w:t>er f lucht lingsia gerf lUchtliniglj</w:t>
        <w:br/>
        <w:t xml:space="preserve">sla gerf lucht </w:t>
      </w:r>
      <w:r>
        <w:rPr>
          <w:lang w:val="en-US" w:eastAsia="en-US" w:bidi="en-US"/>
          <w:w w:val="100"/>
          <w:color w:val="000000"/>
          <w:position w:val="0"/>
        </w:rPr>
        <w:t xml:space="preserve">lings </w:t>
      </w:r>
      <w:r>
        <w:rPr>
          <w:lang w:val="fr-FR" w:eastAsia="fr-FR" w:bidi="fr-FR"/>
          <w:w w:val="100"/>
          <w:color w:val="000000"/>
          <w:position w:val="0"/>
        </w:rPr>
        <w:t xml:space="preserve">la </w:t>
      </w:r>
      <w:r>
        <w:rPr>
          <w:lang w:val="de-DE" w:eastAsia="de-DE" w:bidi="de-DE"/>
          <w:w w:val="100"/>
          <w:color w:val="000000"/>
          <w:position w:val="0"/>
        </w:rPr>
        <w:t>gerf lUci^S</w:t>
      </w:r>
    </w:p>
    <w:p>
      <w:pPr>
        <w:pStyle w:val="Style9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340" w:right="0" w:firstLine="0"/>
        <w:sectPr>
          <w:type w:val="continuous"/>
          <w:pgSz w:w="8400" w:h="11900"/>
          <w:pgMar w:top="6441" w:left="886" w:right="867" w:bottom="740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color w:val="000000"/>
          <w:position w:val="0"/>
        </w:rPr>
        <w:t xml:space="preserve">lingsla gerfluchtlingslae </w:t>
      </w:r>
      <w:r>
        <w:rPr>
          <w:lang w:val="de-DE" w:eastAsia="de-DE" w:bidi="de-DE"/>
          <w:w w:val="100"/>
          <w:color w:val="000000"/>
          <w:position w:val="0"/>
        </w:rPr>
        <w:t>JH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19" w:after="11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6441" w:left="0" w:right="0" w:bottom="74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8"/>
        <w:widowControl w:val="0"/>
        <w:keepNext w:val="0"/>
        <w:keepLines w:val="0"/>
        <w:shd w:val="clear" w:color="auto" w:fill="auto"/>
        <w:bidi w:val="0"/>
        <w:jc w:val="both"/>
        <w:spacing w:before="0" w:after="184" w:line="280" w:lineRule="exact"/>
        <w:ind w:left="0" w:right="0" w:firstLine="0"/>
      </w:pPr>
      <w:bookmarkStart w:id="13" w:name="bookmark13"/>
      <w:r>
        <w:rPr>
          <w:lang w:val="de-DE" w:eastAsia="de-DE" w:bidi="de-DE"/>
          <w:w w:val="100"/>
          <w:spacing w:val="0"/>
          <w:color w:val="000000"/>
          <w:position w:val="0"/>
        </w:rPr>
        <w:t>Allein auf einer Insel. Teil II</w:t>
      </w:r>
      <w:bookmarkEnd w:id="13"/>
    </w:p>
    <w:p>
      <w:pPr>
        <w:pStyle w:val="Style22"/>
        <w:tabs>
          <w:tab w:leader="none" w:pos="143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Regie/</w:t>
        <w:tab/>
        <w:t>Alles: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Buch/Ka- Kain Karawahn</w:t>
        <w:br/>
        <w:t>mera/Ton/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Schnitt:</w:t>
      </w:r>
    </w:p>
    <w:p>
      <w:pPr>
        <w:pStyle w:val="Style22"/>
        <w:tabs>
          <w:tab w:leader="none" w:pos="11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Musik:</w:t>
        <w:tab/>
        <w:t>Parsifal/R. Wagner*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118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Bergpredigt/Bogner-</w:t>
        <w:br/>
        <w:t>mayr + Zuschrader</w:t>
        <w:br/>
        <w:t>Produkt./Vertrieb: K. Karawahn</w:t>
        <w:br/>
        <w:t>Darstel.:Engelbert Kievernagel</w:t>
        <w:br/>
        <w:t>Berlin, 1988, 35'13, URAUFFOH.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  <w:sectPr>
          <w:type w:val="continuous"/>
          <w:pgSz w:w="8400" w:h="11900"/>
          <w:pgMar w:top="6441" w:left="886" w:right="867" w:bottom="740" w:header="0" w:footer="3" w:gutter="0"/>
          <w:rtlGutter w:val="0"/>
          <w:cols w:num="2" w:space="158"/>
          <w:noEndnote/>
          <w:docGrid w:linePitch="360"/>
        </w:sectPr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Engelbert, der in seiner Kind</w:t>
        <w:t>-</w:t>
        <w:br/>
        <w:t>heit schon eine Reihe von An-</w:t>
        <w:br/>
        <w:t>staltsaufenthalten-wegen Bett</w:t>
        <w:t>-</w:t>
        <w:br/>
        <w:t>nässen und seiner Weigerung zu</w:t>
        <w:br/>
        <w:t>essen und zu sprechen-hinter</w:t>
        <w:br/>
        <w:t>sich hatte, wurde in eine psy</w:t>
        <w:t>-</w:t>
        <w:br/>
        <w:t>chiatrische Klinik für Kinder</w:t>
        <w:br/>
        <w:t>eingewiesen. Er verbrachte 5</w:t>
        <w:br/>
        <w:t>Jahre in der psychiatrischen</w:t>
        <w:br/>
        <w:t>Abteilung des Zuchthauses Wald</w:t>
        <w:t>-</w:t>
        <w:br/>
        <w:t>heim bei Chemnitz, wurde wegen</w:t>
        <w:br/>
        <w:t>Exhibitionismus verfolgt, ver</w:t>
        <w:t>-</w:t>
        <w:br/>
        <w:t>lor seine Jobs, weil er sich</w:t>
        <w:br/>
        <w:t>dagegen auflehnte,wie ein Idiot</w:t>
        <w:br/>
        <w:t>behandelt zu werden.</w:t>
      </w:r>
    </w:p>
    <w:p>
      <w:pPr>
        <w:pStyle w:val="Style126"/>
        <w:widowControl w:val="0"/>
        <w:keepNext w:val="0"/>
        <w:keepLines w:val="0"/>
        <w:shd w:val="clear" w:color="auto" w:fill="auto"/>
        <w:bidi w:val="0"/>
        <w:jc w:val="left"/>
        <w:spacing w:before="0" w:after="220" w:line="280" w:lineRule="exact"/>
        <w:ind w:left="0" w:right="0" w:firstLine="0"/>
      </w:pPr>
      <w:r>
        <w:pict>
          <v:shape id="_x0000_s1104" type="#_x0000_t75" style="position:absolute;margin-left:2.65pt;margin-top:-144.25pt;width:160.8pt;height:136.1pt;z-index:-125829352;mso-wrap-distance-left:5.pt;mso-wrap-distance-right:11.05pt;mso-position-horizontal-relative:margin" wrapcoords="0 0 21600 0 21600 21600 0 21600 0 0">
            <v:imagedata r:id="rId46" r:href="rId47"/>
            <w10:wrap type="topAndBottom" anchorx="margin"/>
          </v:shape>
        </w:pict>
      </w:r>
      <w:bookmarkStart w:id="14" w:name="bookmark14"/>
      <w:r>
        <w:rPr>
          <w:lang w:val="de-DE" w:eastAsia="de-DE" w:bidi="de-DE"/>
          <w:w w:val="100"/>
          <w:spacing w:val="0"/>
          <w:color w:val="000000"/>
          <w:position w:val="0"/>
        </w:rPr>
        <w:t>Bleibende Werte</w:t>
      </w:r>
      <w:bookmarkEnd w:id="14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pict>
          <v:shape id="_x0000_s1105" type="#_x0000_t202" style="position:absolute;margin-left:174.5pt;margin-top:-38.65pt;width:162.25pt;height:122.9pt;z-index:-125829351;mso-wrap-distance-left:5.pt;mso-wrap-distance-top:132.7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1976 gab es den Widerstand und</w:t>
                    <w:br/>
                    <w:t>die Diskussion gegen den Bau</w:t>
                    <w:br/>
                    <w:t>des Atomkraftwerkes in Brok</w:t>
                    <w:t>-</w:t>
                    <w:br/>
                    <w:t>dorf. 1979 gab es den Unfall im</w:t>
                    <w:br/>
                    <w:t>Atomkraftwerk Harrisburg, USA.</w:t>
                    <w:br/>
                    <w:t>Zwischen 1976 und 1979 sind die</w:t>
                    <w:br/>
                    <w:t>Kinder geboren, die in diesem</w:t>
                    <w:br/>
                    <w:t>Film über ihre psychischen Er</w:t>
                    <w:t>-</w:t>
                    <w:br/>
                    <w:t>fahrungen nach dem SuperGAU in</w:t>
                    <w:br/>
                    <w:t>Tschernobyl, UdSSR sprechen.</w:t>
                    <w:br/>
                    <w:t>Dieses Videoband ist auch ein</w:t>
                    <w:br/>
                  </w:r>
                  <w:r>
                    <w:rPr>
                      <w:rStyle w:val="CharStyle23"/>
                      <w:lang w:val="fr-FR" w:eastAsia="fr-FR" w:bidi="fr-FR"/>
                    </w:rPr>
                    <w:t xml:space="preserve">Exposé </w:t>
                  </w:r>
                  <w:r>
                    <w:rPr>
                      <w:rStyle w:val="CharStyle23"/>
                    </w:rPr>
                    <w:t>für eine Langzeitunter</w:t>
                    <w:t>-</w:t>
                    <w:br/>
                    <w:t>suchung über die psychischen</w:t>
                    <w:br/>
                    <w:t>Auswirkungen bei Kindern...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106" type="#_x0000_t202" style="position:absolute;margin-left:57.1pt;margin-top:-1.3pt;width:108.7pt;height:70.2pt;z-index:-125829350;mso-wrap-distance-left:7.9pt;mso-wrap-distance-right:5.pt;mso-wrap-distance-bottom:6.7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2" w:line="170" w:lineRule="exact"/>
                    <w:ind w:left="0" w:right="0" w:firstLine="0"/>
                  </w:pPr>
                  <w:r>
                    <w:rPr>
                      <w:rStyle w:val="CharStyle23"/>
                    </w:rPr>
                    <w:t>Hartmut Jahn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Hanna Baethe/H.J.</w:t>
                    <w:br/>
                    <w:t>Beate Pfeiffer</w:t>
                    <w:br/>
                    <w:t>Hartmut Jahn</w:t>
                    <w:br/>
                    <w:t>Anton Webern</w:t>
                    <w:br/>
                    <w:t>jahn-Videoproduktion</w:t>
                    <w:br/>
                    <w:t>Hartmut Jahn</w:t>
                  </w:r>
                </w:p>
              </w:txbxContent>
            </v:textbox>
            <w10:wrap type="square" side="left" anchorx="margin"/>
          </v:shape>
        </w:pic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Regie: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Buch: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Kamera: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Ton: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Schnitt: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Musik: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Produkt.: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Vertrieb: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Darstel.: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  <w:sectPr>
          <w:pgSz w:w="8400" w:h="11900"/>
          <w:pgMar w:top="550" w:left="672" w:right="907" w:bottom="723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Berlin 1987, 26'00, URAUFFOH.</w:t>
      </w:r>
    </w:p>
    <w:p>
      <w:pPr>
        <w:widowControl w:val="0"/>
        <w:spacing w:before="44" w:after="4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1824" w:left="0" w:right="0" w:bottom="732" w:header="0" w:footer="3" w:gutter="0"/>
          <w:rtlGutter w:val="0"/>
          <w:cols w:space="720"/>
          <w:noEndnote/>
          <w:docGrid w:linePitch="360"/>
        </w:sectPr>
      </w:pPr>
    </w:p>
    <w:p>
      <w:pPr>
        <w:framePr w:h="2640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107" type="#_x0000_t75" style="width:161pt;height:132pt;">
            <v:imagedata r:id="rId48" r:href="rId49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26"/>
        <w:widowControl w:val="0"/>
        <w:keepNext w:val="0"/>
        <w:keepLines w:val="0"/>
        <w:shd w:val="clear" w:color="auto" w:fill="auto"/>
        <w:bidi w:val="0"/>
        <w:jc w:val="both"/>
        <w:spacing w:before="143" w:after="216" w:line="280" w:lineRule="exact"/>
        <w:ind w:left="0" w:right="0" w:firstLine="0"/>
      </w:pPr>
      <w:bookmarkStart w:id="15" w:name="bookmark15"/>
      <w:r>
        <w:rPr>
          <w:lang w:val="de-DE" w:eastAsia="de-DE" w:bidi="de-DE"/>
          <w:w w:val="100"/>
          <w:spacing w:val="0"/>
          <w:color w:val="000000"/>
          <w:position w:val="0"/>
        </w:rPr>
        <w:t>Der gezähmte Blick</w:t>
      </w:r>
      <w:bookmarkEnd w:id="15"/>
    </w:p>
    <w:p>
      <w:pPr>
        <w:pStyle w:val="Style22"/>
        <w:tabs>
          <w:tab w:leader="none" w:pos="108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Regie:</w:t>
        <w:tab/>
        <w:t>Gerd Haag</w:t>
      </w:r>
    </w:p>
    <w:p>
      <w:pPr>
        <w:pStyle w:val="Style22"/>
        <w:tabs>
          <w:tab w:leader="none" w:pos="108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Buch:</w:t>
        <w:tab/>
        <w:t>Don Reneau, G. Haag</w:t>
      </w:r>
    </w:p>
    <w:p>
      <w:pPr>
        <w:pStyle w:val="Style22"/>
        <w:tabs>
          <w:tab w:leader="none" w:pos="108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Kamera:</w:t>
        <w:tab/>
        <w:t>Matthias Wegmann</w:t>
      </w:r>
    </w:p>
    <w:p>
      <w:pPr>
        <w:pStyle w:val="Style22"/>
        <w:tabs>
          <w:tab w:leader="none" w:pos="108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Ton:</w:t>
        <w:tab/>
        <w:t>Andreas Wunsch/</w:t>
      </w:r>
    </w:p>
    <w:p>
      <w:pPr>
        <w:pStyle w:val="Style22"/>
        <w:tabs>
          <w:tab w:leader="none" w:pos="108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122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Ivo Andreew</w:t>
        <w:br/>
        <w:t>Schnitt:</w:t>
        <w:tab/>
        <w:t>Gerd Haag</w:t>
      </w:r>
    </w:p>
    <w:p>
      <w:pPr>
        <w:pStyle w:val="Style22"/>
        <w:tabs>
          <w:tab w:leader="none" w:pos="108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Musik:</w:t>
        <w:tab/>
        <w:t>Hubert Minkenberg/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122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Gerd Meersch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Produk./Vertrieb: TAG/TRAUM,Köln</w:t>
        <w:br/>
        <w:t>Köln 1987, 44'00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"Der gezähmte Blick" ist ein</w:t>
        <w:br/>
        <w:t>Collage-Film, dessen Grundlage</w:t>
        <w:br/>
        <w:t>eine biographische Photosamm</w:t>
        <w:t>-</w:t>
        <w:br/>
        <w:t>lung aus der Zeit von 1920</w:t>
        <w:br/>
        <w:t>1970 ist. Hauptfigur ist Grete</w:t>
      </w:r>
    </w:p>
    <w:p>
      <w:pPr>
        <w:pStyle w:val="Style22"/>
        <w:tabs>
          <w:tab w:leader="none" w:pos="50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  <w:sectPr>
          <w:type w:val="continuous"/>
          <w:pgSz w:w="8400" w:h="11900"/>
          <w:pgMar w:top="1824" w:left="722" w:right="979" w:bottom="732" w:header="0" w:footer="3" w:gutter="0"/>
          <w:rtlGutter w:val="0"/>
          <w:cols w:num="2" w:space="102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S..</w:t>
        <w:tab/>
        <w:t>Anhand zahlreicher Photo</w:t>
        <w:t>-</w:t>
        <w:br/>
        <w:t>graphien aus ihrem Leben,</w:t>
        <w:br/>
        <w:t>erzählt der Film eine Lebens</w:t>
        <w:t>-</w:t>
        <w:br/>
        <w:t>geschichte, die sich zwar an</w:t>
        <w:br/>
        <w:t>der authentischen Biographie</w:t>
        <w:br/>
        <w:t>orientiert, vor allem aber ein</w:t>
        <w:br/>
        <w:t>Frauenschicksal aus 50 Lebens</w:t>
        <w:t>-</w:t>
        <w:br/>
        <w:t>jahren dieses Jahrhunderts im</w:t>
        <w:br/>
        <w:t>Auge hat. Die Lebensgeschichte</w:t>
        <w:br/>
        <w:t>von Grete S. wird aus den</w:t>
        <w:br/>
        <w:t>Photographien entwickelt. Der</w:t>
        <w:br/>
        <w:t>Blick der Grete S. in die</w:t>
        <w:br/>
        <w:t>Kamera eines unbekannten Photo</w:t>
        <w:t>-</w:t>
        <w:br/>
        <w:t>graphen damals, trifft direkt</w:t>
        <w:br/>
        <w:t>in die Augen des Betrachters</w:t>
        <w:br/>
        <w:t>heute. Jede Photographie hat</w:t>
        <w:br/>
        <w:t>den Betrachter, wer immer es</w:t>
        <w:br/>
        <w:t>auch ist, als Bezugspunkt. Das</w:t>
        <w:br/>
        <w:t>Besondere am festgehaltenen Mo</w:t>
        <w:t>-</w:t>
        <w:br/>
        <w:t>ment in der Photographie gibt</w:t>
        <w:br/>
        <w:t>Anlaß, über das Leben der abge</w:t>
        <w:t>-</w:t>
        <w:br/>
        <w:t>bildeten Person nachzudenken.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Das Filmbüro NW hat in seiner</w:t>
        <w:br/>
        <w:t>jetzt 8-jährigen Geschichte</w:t>
        <w:br/>
        <w:t>zwar eine Reihe bemerkenswerter</w:t>
        <w:br/>
        <w:t>Videoproduktionen gefördert,</w:t>
        <w:br/>
        <w:t>darunter die im Videoprogramm</w:t>
        <w:br/>
        <w:t>des diesjährigen Forums gezeig</w:t>
        <w:t>-</w:t>
        <w:br/>
        <w:t>ten Produktionen von Astrid</w:t>
        <w:br/>
        <w:t>Heibach, Anne-Francoise Perin</w:t>
        <w:br/>
        <w:t>und Peter Krieg.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Dennoch müssen wir selbstkri</w:t>
        <w:t>-</w:t>
        <w:br/>
        <w:t>tisch feststellen, daß sich das</w:t>
        <w:br/>
        <w:t>Filmbüro bisher schwer getan</w:t>
        <w:br/>
        <w:t>hat, sich der Formvielfalt von</w:t>
        <w:br/>
        <w:t>Videoproduktionen eindeutig zu</w:t>
        <w:t>-</w:t>
        <w:br/>
        <w:t>zuwenden. Waren es einmal die</w:t>
        <w:br/>
        <w:t>Vorurteile jener ewig alter</w:t>
        <w:br/>
        <w:t>Filmhasen, die ihre Material</w:t>
        <w:t>-</w:t>
        <w:br/>
        <w:t>ästhetik ins Schwimmen kommen</w:t>
        <w:br/>
        <w:t>sahen und in der Liebe zum</w:t>
        <w:br/>
        <w:t>"anzufassenden" Material die</w:t>
        <w:br/>
        <w:t>wesentlich anderen Ansätze der</w:t>
        <w:br/>
        <w:t>Videomacher nicht erkennen</w:t>
        <w:br/>
        <w:t>wollten - so gab es anderer</w:t>
        <w:t>-</w:t>
        <w:br/>
        <w:t>seits handfeste Vorbehalte ex</w:t>
        <w:t>-</w:t>
        <w:br/>
        <w:t>perimentellen Versuchen gegen</w:t>
        <w:t>-</w:t>
        <w:br/>
        <w:t>über, die im Filmland Nordrhein</w:t>
        <w:br/>
        <w:t>Westfalen mit seinen sich dem</w:t>
        <w:br/>
        <w:t>Dokumentarischen aufdrängenden</w:t>
        <w:br/>
        <w:t>Industrielandschaften den</w:t>
        <w:br/>
        <w:t>Reichtum von Videoproduktionen</w:t>
        <w:br/>
        <w:t>in der Filmpraxis nicht entfal</w:t>
        <w:t>-</w:t>
        <w:br/>
        <w:t>ten ließen.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Das soll sich ändern. Die ver-</w:t>
        <w:br/>
        <w:t>triebliche Leichtigkeit des</w:t>
        <w:br/>
        <w:t>Videos hat zu einer Gebräuch</w:t>
        <w:t>-</w:t>
        <w:br/>
        <w:t>lichkeit geführt, die nicht</w:t>
        <w:br/>
        <w:t>länger mißachtet werden sollte.</w:t>
        <w:br/>
        <w:t>Darüberhinaus hat Video im Lau</w:t>
        <w:t>-</w:t>
        <w:br/>
        <w:t>fe der letzten 10 Jahre seine</w:t>
        <w:br/>
        <w:t>medialen Eigenarten unter Be</w:t>
        <w:t>-</w:t>
        <w:br/>
        <w:t>weis gestellt, die dieses For</w:t>
        <w:t>-</w:t>
        <w:br/>
        <w:t>mat nicht länger als Ersatzfilm</w:t>
        <w:br/>
        <w:t>ö. ä. disqualifizieren läßt.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Die vom Filmbüro geförderten</w:t>
        <w:br/>
        <w:t>Projekte - mit Ausnahmen des</w:t>
        <w:br/>
        <w:t>ökobus-Projektes von Peter</w:t>
        <w:br/>
        <w:t>Krieg - sind auch keine spezi</w:t>
        <w:t>-</w:t>
        <w:br/>
        <w:t>fischen Videoprojekte gewesen.</w:t>
        <w:br/>
        <w:t>Astrid Heilbachs UNIVERSAL</w:t>
        <w:br/>
        <w:t>INPUT OUTPUT ist ursprünglich</w:t>
        <w:br/>
        <w:t>auf 16 mm gedreht, dann auf</w:t>
        <w:br/>
        <w:t>Video nachbearbeitet worden,</w:t>
        <w:br/>
        <w:t>und der Spielfilm von Anne-</w:t>
        <w:br/>
        <w:t>Francoise Perin TRAUMSPUREN,</w:t>
        <w:br/>
        <w:t>ist mehr aus der Vertrautheit</w:t>
        <w:br/>
        <w:t>der Regisseurin mit Video, als</w:t>
        <w:br/>
        <w:t>aus einer Formatnotwendigkeit</w:t>
        <w:br/>
        <w:t>heraus entstanden.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Die zunehmend deutlich werdende</w:t>
        <w:br/>
        <w:t>Selbstbestimmung der Videoszene</w:t>
        <w:br/>
        <w:t>wird in Zukunft vom Filmbüro NW</w:t>
        <w:br/>
        <w:t>aufmerksam beobachtet und be</w:t>
        <w:t>-</w:t>
        <w:br/>
        <w:t>gleitet werden. Auch wenn es</w:t>
        <w:br/>
        <w:t>noch immer darum geht, Vorur</w:t>
        <w:t>-</w:t>
        <w:br/>
        <w:t>teile abzubauen, sind wir guter</w:t>
        <w:br/>
        <w:t>Hoffnung...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Gerd Haag</w:t>
      </w:r>
      <w:r>
        <w:br w:type="page"/>
      </w:r>
    </w:p>
    <w:p>
      <w:pPr>
        <w:pStyle w:val="Style126"/>
        <w:widowControl w:val="0"/>
        <w:keepNext w:val="0"/>
        <w:keepLines w:val="0"/>
        <w:shd w:val="clear" w:color="auto" w:fill="auto"/>
        <w:bidi w:val="0"/>
        <w:jc w:val="left"/>
        <w:spacing w:before="0" w:after="280" w:line="280" w:lineRule="exact"/>
        <w:ind w:left="0" w:right="0" w:firstLine="0"/>
      </w:pPr>
      <w:r>
        <w:pict>
          <v:shape id="_x0000_s1108" type="#_x0000_t75" style="position:absolute;margin-left:3.25pt;margin-top:-60.95pt;width:161.05pt;height:135.6pt;z-index:-125829349;mso-wrap-distance-left:5.pt;mso-wrap-distance-right:5.pt;mso-position-horizontal-relative:margin;mso-position-vertical-relative:margin" wrapcoords="0 0 21600 0 21600 21600 0 21600 0 0">
            <v:imagedata r:id="rId50" r:href="rId51"/>
            <w10:wrap type="square" side="right" anchorx="margin" anchory="margin"/>
          </v:shape>
        </w:pict>
      </w:r>
      <w:r>
        <w:pict>
          <v:shape id="_x0000_s1109" type="#_x0000_t202" style="position:absolute;margin-left:59.4pt;margin-top:102.85pt;width:63.35pt;height:18.85pt;z-index:-125829348;mso-wrap-distance-left:8.9pt;mso-wrap-distance-right:43.9pt;mso-wrap-distance-bottom:58.8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23"/>
                    </w:rPr>
                    <w:t>Alles: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23"/>
                    </w:rPr>
                    <w:t>Claus Blume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10" type="#_x0000_t202" style="position:absolute;margin-left:134.5pt;margin-top:153.5pt;width:32.15pt;height:20.05pt;z-index:-125829347;mso-wrap-distance-left:84.pt;mso-wrap-distance-top:49.35pt;mso-wrap-distance-right:5.pt;mso-wrap-distance-bottom:6.9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23"/>
                    </w:rPr>
                    <w:t>Stein-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23"/>
                    </w:rPr>
                    <w:t>337o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111" type="#_x0000_t202" style="position:absolute;margin-left:59.9pt;margin-top:153.45pt;width:68.15pt;height:28.25pt;z-index:-125829346;mso-wrap-distance-left:9.35pt;mso-wrap-distance-top:49.3pt;mso-wrap-distance-right:38.6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3" w:lineRule="exact"/>
                    <w:ind w:left="0" w:right="0" w:firstLine="0"/>
                  </w:pPr>
                  <w:r>
                    <w:rPr>
                      <w:rStyle w:val="CharStyle23"/>
                    </w:rPr>
                    <w:t>Claus Blume,</w:t>
                    <w:br/>
                    <w:t>bühlstr. 16,</w:t>
                    <w:br/>
                    <w:t>Seesen</w:t>
                  </w:r>
                </w:p>
              </w:txbxContent>
            </v:textbox>
            <w10:wrap type="square" anchorx="margin" anchory="margin"/>
          </v:shape>
        </w:pict>
      </w:r>
      <w:bookmarkStart w:id="16" w:name="bookmark16"/>
      <w:r>
        <w:rPr>
          <w:lang w:val="en-US" w:eastAsia="en-US" w:bidi="en-US"/>
          <w:w w:val="100"/>
          <w:spacing w:val="0"/>
          <w:color w:val="000000"/>
          <w:position w:val="0"/>
        </w:rPr>
        <w:t>Touch screen</w:t>
      </w:r>
      <w:bookmarkEnd w:id="16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Regie:</w:t>
        <w:br/>
        <w:t>Buch:</w:t>
        <w:br/>
        <w:t>Kamera:</w:t>
        <w:br/>
        <w:t>Ton: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Schnitt:</w:t>
        <w:br/>
        <w:t>Musik:</w:t>
        <w:br/>
        <w:t>Produkt.:</w:t>
        <w:br/>
        <w:t>Vertrieb: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Braunschweig 1987, 2'22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"touch screen" spielt mit der</w:t>
        <w:br/>
        <w:t>Illusion von Räumlichkeit, die</w:t>
        <w:br/>
        <w:t>gleichzeitig die Illusion von</w:t>
        <w:br/>
        <w:t>Flächigkeit sein kann.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Eine Hand prallt auf eine weiße</w:t>
        <w:br/>
        <w:t>Fläche, erzeugt einen Klang,</w:t>
        <w:br/>
        <w:t>Bilder reihen sich aneinander,</w:t>
        <w:br/>
        <w:t>ein Rhythmus entsteht, aus dem</w:t>
        <w:br/>
        <w:t>Rhythmus wird Musik. "touch</w:t>
        <w:br/>
        <w:t>screen" ist audio-visuelle</w:t>
        <w:br/>
        <w:t>Musik, der Monitor wird zur</w:t>
        <w:br/>
        <w:t>Klangskulptur.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  <w:sectPr>
          <w:headerReference w:type="even" r:id="rId52"/>
          <w:headerReference w:type="default" r:id="rId53"/>
          <w:headerReference w:type="first" r:id="rId54"/>
          <w:titlePg/>
          <w:pgSz w:w="8400" w:h="11900"/>
          <w:pgMar w:top="1824" w:left="722" w:right="979" w:bottom="732" w:header="0" w:footer="3" w:gutter="0"/>
          <w:rtlGutter w:val="0"/>
          <w:cols w:num="2" w:space="102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Ein touchscreen ist ein</w:t>
        <w:br/>
        <w:t>Computermonitor, der nicht nur</w:t>
        <w:br/>
        <w:t>die verarbeiteten Daten zeigt,</w:t>
        <w:br/>
        <w:t>sondern auch als Bedienungsele</w:t>
        <w:t>-</w:t>
        <w:br/>
        <w:t>ment des Rechners dient. Dem</w:t>
        <w:br/>
        <w:t>Computer werden durch Berühren</w:t>
        <w:br/>
        <w:t>des Bildschirms Befehle gege</w:t>
        <w:t>-</w:t>
        <w:br/>
        <w:t>ben .</w:t>
      </w:r>
    </w:p>
    <w:p>
      <w:pPr>
        <w:widowControl w:val="0"/>
        <w:spacing w:before="51" w:after="5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627" w:left="0" w:right="0" w:bottom="75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16" type="#_x0000_t75" style="position:absolute;margin-left:8.15pt;margin-top:0;width:161.75pt;height:136.55pt;z-index:-251658727;mso-wrap-distance-left:5.pt;mso-wrap-distance-right:5.pt;mso-position-horizontal-relative:margin" wrapcoords="0 0">
            <v:imagedata r:id="rId55" r:href="rId56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63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627" w:left="653" w:right="1018" w:bottom="75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60" w:lineRule="exact"/>
        <w:rPr>
          <w:sz w:val="5"/>
          <w:szCs w:val="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2126" w:left="0" w:right="0" w:bottom="768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  <w:sectPr>
          <w:type w:val="continuous"/>
          <w:pgSz w:w="8400" w:h="11900"/>
          <w:pgMar w:top="2126" w:left="653" w:right="1018" w:bottom="768" w:header="0" w:footer="3" w:gutter="0"/>
          <w:rtlGutter w:val="0"/>
          <w:cols w:space="720"/>
          <w:noEndnote/>
          <w:docGrid w:linePitch="360"/>
        </w:sectPr>
      </w:pPr>
      <w:bookmarkStart w:id="17" w:name="bookmark17"/>
      <w:r>
        <w:rPr>
          <w:lang w:val="de-DE" w:eastAsia="de-DE" w:bidi="de-DE"/>
          <w:w w:val="100"/>
          <w:spacing w:val="0"/>
          <w:color w:val="000000"/>
          <w:position w:val="0"/>
        </w:rPr>
        <w:t>Perpetuum Mobile</w:t>
      </w:r>
      <w:bookmarkEnd w:id="17"/>
    </w:p>
    <w:p>
      <w:pPr>
        <w:widowControl w:val="0"/>
        <w:spacing w:before="89" w:after="8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2126" w:left="0" w:right="0" w:bottom="768" w:header="0" w:footer="3" w:gutter="0"/>
          <w:rtlGutter w:val="0"/>
          <w:cols w:space="720"/>
          <w:noEndnote/>
          <w:docGrid w:linePitch="360"/>
        </w:sectPr>
      </w:pPr>
    </w:p>
    <w:p>
      <w:pPr>
        <w:pStyle w:val="Style22"/>
        <w:tabs>
          <w:tab w:leader="none" w:pos="9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Regie:</w:t>
        <w:tab/>
        <w:t>Alles:</w:t>
      </w:r>
    </w:p>
    <w:p>
      <w:pPr>
        <w:pStyle w:val="Style22"/>
        <w:tabs>
          <w:tab w:leader="none" w:pos="9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Buch:</w:t>
        <w:tab/>
        <w:t>Michael Bielicky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Kamera: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Ton: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Schnitt: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Musik: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Produkt.: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Vertrieb: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Düsseldorf 1988, 4'08 URAUFFÜH.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  <w:sectPr>
          <w:type w:val="continuous"/>
          <w:pgSz w:w="8400" w:h="11900"/>
          <w:pgMar w:top="2126" w:left="725" w:right="1018" w:bottom="768" w:header="0" w:footer="3" w:gutter="0"/>
          <w:rtlGutter w:val="0"/>
          <w:cols w:num="2" w:space="177"/>
          <w:noEndnote/>
          <w:docGrid w:linePitch="360"/>
        </w:sectPr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"Perpetuum Mobile" ist eine</w:t>
        <w:br/>
        <w:t>Beschreibung der elementaren</w:t>
        <w:br/>
        <w:t>Manifestation der Natur und des</w:t>
        <w:br/>
        <w:t>menschlichen Daseins. Denn ohne</w:t>
        <w:br/>
        <w:t>die permanente Bewegung wäre</w:t>
        <w:br/>
        <w:t>das Leben in einem statischen</w:t>
        <w:br/>
        <w:t>Zustand, also kein Leben,</w:t>
        <w:br/>
        <w:t>sondern das Gegenteil davon!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right"/>
        <w:spacing w:before="0" w:after="0" w:line="170" w:lineRule="exact"/>
        <w:ind w:left="0" w:right="0" w:firstLine="0"/>
        <w:sectPr>
          <w:pgSz w:w="8400" w:h="11900"/>
          <w:pgMar w:top="446" w:left="862" w:right="747" w:bottom="696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MONTAG, 15. 2. , 21.00</w:t>
      </w:r>
    </w:p>
    <w:p>
      <w:pPr>
        <w:widowControl w:val="0"/>
        <w:spacing w:before="7" w:after="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446" w:left="0" w:right="0" w:bottom="681" w:header="0" w:footer="3" w:gutter="0"/>
          <w:rtlGutter w:val="0"/>
          <w:cols w:space="720"/>
          <w:noEndnote/>
          <w:docGrid w:linePitch="360"/>
        </w:sectPr>
      </w:pPr>
    </w:p>
    <w:p>
      <w:pPr>
        <w:framePr w:h="2592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117" type="#_x0000_t75" style="width:160pt;height:130pt;">
            <v:imagedata r:id="rId57" r:href="rId58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26"/>
        <w:widowControl w:val="0"/>
        <w:keepNext w:val="0"/>
        <w:keepLines w:val="0"/>
        <w:shd w:val="clear" w:color="auto" w:fill="auto"/>
        <w:bidi w:val="0"/>
        <w:jc w:val="both"/>
        <w:spacing w:before="93" w:after="230" w:line="280" w:lineRule="exact"/>
        <w:ind w:left="0" w:right="0" w:firstLine="0"/>
      </w:pPr>
      <w:bookmarkStart w:id="18" w:name="bookmark18"/>
      <w:r>
        <w:rPr>
          <w:lang w:val="en-US" w:eastAsia="en-US" w:bidi="en-US"/>
          <w:w w:val="100"/>
          <w:spacing w:val="0"/>
          <w:color w:val="000000"/>
          <w:position w:val="0"/>
        </w:rPr>
        <w:t>They Bombed the Speak Dance 1</w:t>
      </w:r>
      <w:bookmarkEnd w:id="18"/>
    </w:p>
    <w:p>
      <w:pPr>
        <w:pStyle w:val="Style22"/>
        <w:tabs>
          <w:tab w:leader="none" w:pos="11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>Regie:</w:t>
        <w:tab/>
        <w:t>Rafael Montanez Ortiz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Buch</w:t>
      </w: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>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Kamera</w:t>
      </w: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>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>Ton: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Schnitt</w:t>
      </w: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>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Musik</w:t>
      </w: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>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Produkt.: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Vertrieb: 235 MEDIA, Spichern-</w:t>
        <w:br/>
        <w:t>str. 61, 5ooo Köln 1</w:t>
        <w:br/>
        <w:t>USA 1987, 7'30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  <w:sectPr>
          <w:type w:val="continuous"/>
          <w:pgSz w:w="8400" w:h="11900"/>
          <w:pgMar w:top="446" w:left="938" w:right="799" w:bottom="681" w:header="0" w:footer="3" w:gutter="0"/>
          <w:rtlGutter w:val="0"/>
          <w:cols w:num="2" w:space="132"/>
          <w:noEndnote/>
          <w:docGrid w:linePitch="360"/>
        </w:sectPr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Es ist Rafael Ortiz eigene Er</w:t>
        <w:t>-</w:t>
        <w:br/>
        <w:t>findung, Laserbildplatte, Vi</w:t>
        <w:t>-</w:t>
        <w:br/>
        <w:t>deorekorder und Computer mit</w:t>
        <w:t>-</w:t>
        <w:br/>
        <w:t>einander zu verbinden und damit</w:t>
        <w:br/>
        <w:t>ungeahnte Schnittfolgen und</w:t>
        <w:br/>
        <w:t>häufigkeiten zu erreichen. Je</w:t>
        <w:t>-</w:t>
        <w:br/>
        <w:t>des Video basiert auf einer</w:t>
        <w:br/>
        <w:t>sorgsam aus einem Spielfilm</w:t>
        <w:br/>
        <w:t>ausgewählten Sequenz von nur</w:t>
        <w:br/>
        <w:t>wenigen Sekunden. Dieser Aus</w:t>
        <w:t>-</w:t>
        <w:br/>
        <w:t>schnitt wird durch De- und</w:t>
        <w:br/>
        <w:t>Rückmontage seiner ursprüng</w:t>
        <w:t>-</w:t>
        <w:br/>
        <w:t>lichen Struktur so zu einem</w:t>
        <w:br/>
        <w:t>mehrminütigen Ereignis erwei</w:t>
        <w:t>-</w:t>
        <w:br/>
        <w:t>tert, daß seine verborgenen Ge</w:t>
        <w:t>-</w:t>
        <w:br/>
        <w:t>heimnisse offengelegt werden.</w:t>
      </w:r>
    </w:p>
    <w:p>
      <w:pPr>
        <w:widowControl w:val="0"/>
        <w:spacing w:before="77" w:after="7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743" w:left="0" w:right="0" w:bottom="68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18" type="#_x0000_t75" style="position:absolute;margin-left:3.1pt;margin-top:0;width:160.1pt;height:131.5pt;z-index:-251658726;mso-wrap-distance-left:5.pt;mso-wrap-distance-right:5.pt;mso-position-horizontal-relative:margin" wrapcoords="0 0">
            <v:imagedata r:id="rId59" r:href="rId60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6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743" w:left="862" w:right="747" w:bottom="68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19" type="#_x0000_t202" style="position:absolute;margin-left:56.15pt;margin-top:25.8pt;width:107.75pt;height:79.55pt;z-index:-125829345;mso-wrap-distance-left:5.pt;mso-wrap-distance-right:5.3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2" w:line="170" w:lineRule="exact"/>
                    <w:ind w:left="0" w:right="0" w:firstLine="0"/>
                  </w:pPr>
                  <w:r>
                    <w:rPr>
                      <w:rStyle w:val="CharStyle23"/>
                      <w:lang w:val="es-ES" w:eastAsia="es-ES" w:bidi="es-ES"/>
                    </w:rPr>
                    <w:t xml:space="preserve">Gusztáv </w:t>
                  </w:r>
                  <w:r>
                    <w:rPr>
                      <w:rStyle w:val="CharStyle23"/>
                    </w:rPr>
                    <w:t>Hämos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660" w:firstLine="0"/>
                  </w:pPr>
                  <w:r>
                    <w:rPr>
                      <w:rStyle w:val="CharStyle23"/>
                    </w:rPr>
                    <w:t>Martin Kukula</w:t>
                    <w:br/>
                  </w:r>
                  <w:r>
                    <w:rPr>
                      <w:rStyle w:val="CharStyle23"/>
                      <w:lang w:val="en-US" w:eastAsia="en-US" w:bidi="en-US"/>
                    </w:rPr>
                    <w:t>Ed Cantu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78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 xml:space="preserve">G.H./Tom </w:t>
                  </w:r>
                  <w:r>
                    <w:rPr>
                      <w:rStyle w:val="CharStyle23"/>
                      <w:lang w:val="es-ES" w:eastAsia="es-ES" w:bidi="es-ES"/>
                    </w:rPr>
                    <w:t xml:space="preserve">Lino </w:t>
                  </w:r>
                  <w:r>
                    <w:rPr>
                      <w:rStyle w:val="CharStyle23"/>
                    </w:rPr>
                    <w:t>Fürcmx</w:t>
                    <w:br/>
                    <w:t>Richard Wagner</w:t>
                    <w:br/>
                    <w:t>ZDF/Kl. Fernsehspiel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23"/>
                    </w:rPr>
                    <w:t>Izettin Gützel</w:t>
                  </w:r>
                </w:p>
              </w:txbxContent>
            </v:textbox>
            <w10:wrap type="square" anchorx="margin"/>
          </v:shape>
        </w:pict>
      </w:r>
    </w:p>
    <w:p>
      <w:pPr>
        <w:pStyle w:val="Style126"/>
        <w:widowControl w:val="0"/>
        <w:keepNext w:val="0"/>
        <w:keepLines w:val="0"/>
        <w:shd w:val="clear" w:color="auto" w:fill="auto"/>
        <w:bidi w:val="0"/>
        <w:jc w:val="left"/>
        <w:spacing w:before="0" w:after="225" w:line="280" w:lineRule="exact"/>
        <w:ind w:left="0" w:right="0" w:firstLine="0"/>
      </w:pPr>
      <w:bookmarkStart w:id="19" w:name="bookmark19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Luck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Smith</w:t>
      </w:r>
      <w:bookmarkEnd w:id="19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Regie: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Buch: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Kamera: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Ton: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Schnitt: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Musik: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Produkt.: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Vertrieb: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Darstel.: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BRD/USA 1987, 5'00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In diesem Video ist der "Puls"</w:t>
        <w:br/>
        <w:t>von Berlin eingefangen. Allego</w:t>
        <w:t>-</w:t>
        <w:br/>
        <w:t>risch wird die Stadt als leben</w:t>
        <w:t>-</w:t>
        <w:br/>
        <w:t>der menschlicher Körper por-</w:t>
        <w:br/>
        <w:t>traitiert - die Fabriken sind</w:t>
        <w:br/>
        <w:t>die Organe, U-Bahntunnel die</w:t>
        <w:br/>
        <w:t>Adern und die Arbeiter sind die</w:t>
        <w:br/>
        <w:t>Blutkörperchen, die sich durch</w:t>
        <w:br/>
        <w:t>sie hindurch fortbewegen.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Das Herz der Stadt - die Stahl</w:t>
        <w:t>-</w:t>
        <w:br/>
        <w:t>fabrik - "pocht" zu den Motiven</w:t>
        <w:br/>
        <w:t>"Das Rheingold" und "Siegfried"</w:t>
        <w:br/>
        <w:t>von Richard Wagner.</w:t>
      </w:r>
      <w:r>
        <w:br w:type="page"/>
      </w:r>
    </w:p>
    <w:p>
      <w:pPr>
        <w:pStyle w:val="Style111"/>
        <w:widowControl w:val="0"/>
        <w:keepNext w:val="0"/>
        <w:keepLines w:val="0"/>
        <w:shd w:val="clear" w:color="auto" w:fill="auto"/>
        <w:bidi w:val="0"/>
        <w:jc w:val="left"/>
        <w:spacing w:before="0" w:after="274" w:line="280" w:lineRule="exact"/>
        <w:ind w:left="0" w:right="0" w:firstLine="0"/>
      </w:pPr>
      <w:r>
        <w:pict>
          <v:shape id="_x0000_s1120" type="#_x0000_t75" style="position:absolute;margin-left:1.7pt;margin-top:0.5pt;width:159.6pt;height:132.pt;z-index:-125829344;mso-wrap-distance-left:5.pt;mso-wrap-distance-right:5.pt;mso-position-horizontal-relative:margin;mso-position-vertical-relative:margin" wrapcoords="0 0 21600 0 21600 21600 0 21600 0 0">
            <v:imagedata r:id="rId61" r:href="rId62"/>
            <w10:wrap type="square" side="right" anchorx="margin" anchory="margin"/>
          </v:shape>
        </w:pict>
      </w:r>
      <w:r>
        <w:pict>
          <v:shape id="_x0000_s1121" type="#_x0000_t202" style="position:absolute;margin-left:2.4pt;margin-top:162.05pt;width:47.05pt;height:79.45pt;z-index:-125829343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18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Regie:</w:t>
                    <w:br/>
                    <w:t>Buch:</w:t>
                    <w:br/>
                    <w:t>Kamera:</w:t>
                    <w:br/>
                    <w:t>Schnitt:</w:t>
                    <w:br/>
                    <w:t>Musik:</w:t>
                    <w:br/>
                    <w:t>Produkt. :</w:t>
                    <w:br/>
                    <w:t>Vertrieb: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23"/>
                    </w:rPr>
                    <w:t>Darstel.: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122" type="#_x0000_t202" style="position:absolute;margin-left:2.9pt;margin-top:238.75pt;width:98.65pt;height:11.4pt;z-index:-125829342;mso-wrap-distance-left:5.pt;mso-wrap-distance-right:59.7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23"/>
                      <w:lang w:val="en-US" w:eastAsia="en-US" w:bidi="en-US"/>
                    </w:rPr>
                    <w:t>BRD/RGA 1987, 10"43</w:t>
                  </w:r>
                </w:p>
              </w:txbxContent>
            </v:textbox>
            <w10:wrap type="square" side="right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It's Always Movement?!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98" w:line="17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Ingo Voelker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>Christian Boerner</w:t>
        <w:br/>
        <w:t>The Art of Noise</w:t>
        <w:br/>
        <w:t>FF-Design Ingo Voel</w:t>
        <w:t>-</w:t>
        <w:br/>
        <w:t>ker , Ingelheimer Str.</w:t>
        <w:br/>
        <w:t>12, 4300 Essen 1</w:t>
        <w:br/>
      </w:r>
      <w:r>
        <w:rPr>
          <w:lang w:val="fr-FR" w:eastAsia="fr-FR" w:bidi="fr-FR"/>
          <w:rFonts w:ascii="Courier New" w:eastAsia="Courier New" w:hAnsi="Courier New" w:cs="Courier New"/>
          <w:w w:val="100"/>
          <w:spacing w:val="0"/>
          <w:color w:val="000000"/>
          <w:position w:val="0"/>
        </w:rPr>
        <w:t>Anne Janzen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Inspiriert von verschiedenen</w:t>
        <w:br/>
        <w:t>Künstlern der Zwanziger und</w:t>
        <w:br/>
        <w:t>Dreißiger Jahre, begann ich</w:t>
        <w:br/>
        <w:t>visuell eindrucksvolle und auf</w:t>
        <w:t>-</w:t>
        <w:br/>
        <w:t>regende Bilder von Situationen</w:t>
        <w:br/>
        <w:t>und Bewegungen zu sammeln...</w:t>
        <w:br/>
        <w:t>Einige Zeit späterentdeckte ich</w:t>
        <w:br/>
        <w:t>die Möglichkeiten der modernen</w:t>
        <w:br/>
        <w:t>Videotechnik, insbesonders die</w:t>
        <w:br/>
        <w:t>Digitaleffekte. Damit wurde es</w:t>
        <w:br/>
        <w:t>möglich, die Bilder nach</w:t>
        <w:t>-</w:t>
        <w:br/>
        <w:t>träglich zu komponieren und</w:t>
        <w:br/>
        <w:t>kombinieren. Die Eindrücke des</w:t>
        <w:br/>
        <w:t>Zuschauers werden subtil durch</w:t>
        <w:br/>
        <w:t>Abstraktionen einzelner Szenen</w:t>
        <w:br/>
        <w:t>verstärkt. Meine Absicht war</w:t>
        <w:br/>
        <w:t>es, meine eigenen Emotionen der</w:t>
        <w:br/>
        <w:t>visuellen Bewegungserlebnisse</w:t>
        <w:br/>
        <w:t>den Betrachter fühlen zu</w:t>
        <w:br/>
        <w:t>lassen.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  <w:sectPr>
          <w:type w:val="continuous"/>
          <w:pgSz w:w="8400" w:h="11900"/>
          <w:pgMar w:top="529" w:left="766" w:right="939" w:bottom="377" w:header="0" w:footer="3" w:gutter="0"/>
          <w:rtlGutter w:val="0"/>
          <w:cols w:num="2" w:space="120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Die High-Tech Videosysteme</w:t>
        <w:br/>
        <w:t>vollendeten den Film. Der</w:t>
        <w:br/>
        <w:t>Soundtrack strukturiert die</w:t>
        <w:br/>
        <w:t>Montage rhythmisch, aber flie</w:t>
        <w:t>-</w:t>
        <w:br/>
        <w:t>ßend und leitet die Gefühle der</w:t>
        <w:br/>
        <w:t>Zuschauer.</w:t>
      </w:r>
    </w:p>
    <w:p>
      <w:pPr>
        <w:widowControl w:val="0"/>
        <w:spacing w:before="59" w:after="5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1103" w:left="0" w:right="0" w:bottom="84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23" type="#_x0000_t75" style="position:absolute;margin-left:6.25pt;margin-top:0;width:159.35pt;height:132.95pt;z-index:-125829341;mso-wrap-distance-left:5.pt;mso-wrap-distance-right:5.pt;mso-position-horizontal-relative:margin" wrapcoords="0 0 21600 0 21600 21600 0 21600 0 0">
            <v:imagedata r:id="rId63" r:href="rId64"/>
            <w10:wrap type="square" side="right" anchorx="margin"/>
          </v:shape>
        </w:pict>
      </w:r>
      <w:r>
        <w:pict>
          <v:shape id="_x0000_s1124" type="#_x0000_t202" style="position:absolute;margin-left:6.25pt;margin-top:162.5pt;width:48.pt;height:88.6pt;z-index:-125829340;mso-wrap-distance-left:5.pt;mso-wrap-distance-right:5.pt;mso-wrap-distance-bottom:19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Regie:</w:t>
                    <w:br/>
                    <w:t>Buch:</w:t>
                    <w:br/>
                    <w:t>Kamera:</w:t>
                    <w:br/>
                    <w:t>Ton: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18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Schnitt:</w:t>
                    <w:br/>
                    <w:t>Musik:</w:t>
                    <w:br/>
                    <w:t>Produkt./</w:t>
                    <w:br/>
                    <w:t>Darstel.: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23"/>
                    </w:rPr>
                    <w:t>BRD 1987,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11"/>
        <w:widowControl w:val="0"/>
        <w:keepNext w:val="0"/>
        <w:keepLines w:val="0"/>
        <w:shd w:val="clear" w:color="auto" w:fill="auto"/>
        <w:bidi w:val="0"/>
        <w:jc w:val="left"/>
        <w:spacing w:before="0" w:after="218" w:line="2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All-Boys und Meer-Girls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28" w:line="17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Ika Schier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30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Fromm/Haase/Löcher</w:t>
        <w:br/>
        <w:t>Wolfgang Ebbeke</w:t>
        <w:br/>
        <w:t>Ika Schier</w:t>
        <w:br/>
        <w:t>Collage:Ika Schier</w:t>
        <w:br/>
        <w:t>Vertrieb: DFFB</w:t>
        <w:br/>
        <w:t>Fritz/Amus/Levie/</w:t>
        <w:br/>
        <w:t>Siebenrock u.v.A.</w:t>
        <w:br/>
        <w:t>3o’ 56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Wir befinden uns an der Schwel</w:t>
        <w:t>-</w:t>
        <w:br/>
        <w:t>le zum 21. Jahrhundert: neue</w:t>
        <w:br/>
        <w:t>Bedingungen, neue Methoden,</w:t>
        <w:br/>
        <w:t>neue Maßstäbe. Wir haben uns</w:t>
        <w:br/>
        <w:t>vom Erdboden gelöst. Immater</w:t>
        <w:t>-</w:t>
        <w:br/>
        <w:t>ielle Bilder sind die Flaggen</w:t>
        <w:br/>
        <w:t>einer neuen Welt.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Sechs Entdeckerinnen und Erneu</w:t>
        <w:t>-</w:t>
        <w:br/>
        <w:t>erinnen sind auf der Suche nach</w:t>
        <w:br/>
        <w:t>dem goldenen Vlies:der tota</w:t>
        <w:t>-</w:t>
        <w:br/>
        <w:t>len - absoluten - schmerzlosen</w:t>
        <w:br/>
        <w:t>- vollkommenen Liebe.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  <w:sectPr>
          <w:type w:val="continuous"/>
          <w:pgSz w:w="8400" w:h="11900"/>
          <w:pgMar w:top="1103" w:left="727" w:right="1063" w:bottom="844" w:header="0" w:footer="3" w:gutter="0"/>
          <w:rtlGutter w:val="0"/>
          <w:cols w:num="2" w:space="182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Mit den All-Boys soll man Liebe</w:t>
        <w:br/>
        <w:t>machen können, ohne dieser</w:t>
        <w:br/>
        <w:t>hormonellen Gehirnvergiftung</w:t>
        <w:br/>
        <w:t>anheimzufallen, die man gemein</w:t>
        <w:t>-</w:t>
        <w:br/>
        <w:t>hin Verliebtheit nennt.Keine</w:t>
        <w:br/>
        <w:t>sentimentalen Liebesschwüre,</w:t>
        <w:br/>
        <w:t>keine Eifersucht, keine Sehn</w:t>
        <w:t>-</w:t>
        <w:br/>
        <w:t>sucht, kein Sich-Verzehren.Kei</w:t>
        <w:t>-</w:t>
        <w:br/>
        <w:t>ne Entzugserscheinungen bei</w:t>
        <w:br/>
        <w:t>räumlicher Trennung vom Gelieb</w:t>
        <w:t>-</w:t>
        <w:br/>
        <w:t>ten, keine Vergrößerung der</w:t>
        <w:br/>
        <w:t>Qualen, je mehr man sich um die</w:t>
        <w:br/>
        <w:t>Heilung von dieser Krankheit</w:t>
        <w:br/>
        <w:t>bemüht.Kurz:Liebe ohne Schmerz!</w:t>
        <w:br/>
        <w:t>Die totale Fusion zweier Ichs!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Das Beobachten von Ereignissen</w:t>
        <w:br/>
        <w:t>durch ein optisches Instrument</w:t>
        <w:br/>
        <w:t>versetzt den Betrachter in eine</w:t>
        <w:br/>
        <w:t>einzigartige Position: er kann</w:t>
        <w:br/>
        <w:t>den Verlauf von Ereignissen</w:t>
        <w:br/>
        <w:t>sehr nah verfolgen und trotzdem</w:t>
        <w:br/>
        <w:t>in einer sicheren Entfernung</w:t>
        <w:br/>
        <w:t>sein.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pict>
          <v:shape id="_x0000_s1125" type="#_x0000_t75" style="position:absolute;margin-left:8.15pt;margin-top:-76.3pt;width:160.1pt;height:145.45pt;z-index:-125829339;mso-wrap-distance-left:5.pt;mso-wrap-distance-right:11.05pt;mso-wrap-distance-bottom:99.35pt;mso-position-horizontal-relative:margin" wrapcoords="410 0 21600 0 21600 12829 6254 13954 6254 14060 16736 14060 16736 14907 6254 14907 6254 17828 18642 17828 18642 21556 6254 21556 6254 21600 0 21600 0 13954 410 12829 410 0">
            <v:imagedata r:id="rId65" r:href="rId66"/>
            <w10:wrap type="square" side="right" anchorx="margin"/>
          </v:shape>
        </w:pict>
      </w:r>
      <w:r>
        <w:pict>
          <v:shape id="_x0000_s1126" type="#_x0000_t202" style="position:absolute;margin-left:5.05pt;margin-top:80.9pt;width:47.3pt;height:88.1pt;z-index:-125829338;mso-wrap-distance-left:5.pt;mso-wrap-distance-top:157.2pt;mso-wrap-distance-right:126.95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Regie:</w:t>
                    <w:br/>
                    <w:t>Buch:</w:t>
                    <w:br/>
                    <w:t>Kamera:</w:t>
                    <w:br/>
                    <w:t>Ton: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Schnitt:</w:t>
                    <w:br/>
                    <w:t>Musik:</w:t>
                    <w:br/>
                    <w:t>Produkt.:</w:t>
                    <w:br/>
                    <w:t>Vertrieb:</w:t>
                    <w:br/>
                    <w:t>Voice: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USA 1987,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127" type="#_x0000_t202" style="position:absolute;margin-left:57.85pt;margin-top:82.75pt;width:73.7pt;height:11.35pt;z-index:-125829337;mso-wrap-distance-left:52.8pt;mso-wrap-distance-top:159.05pt;mso-wrap-distance-right:47.75pt;mso-wrap-distance-bottom:74.4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23"/>
                    </w:rPr>
                    <w:t>Alexander Hahn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128" type="#_x0000_t202" style="position:absolute;margin-left:56.4pt;margin-top:125.5pt;width:89.5pt;height:44.1pt;z-index:-125829336;mso-wrap-distance-left:51.35pt;mso-wrap-distance-top:201.85pt;mso-wrap-distance-right:33.35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3" w:lineRule="exact"/>
                    <w:ind w:left="0" w:right="0" w:firstLine="0"/>
                  </w:pPr>
                  <w:r>
                    <w:rPr>
                      <w:rStyle w:val="CharStyle23"/>
                    </w:rPr>
                    <w:t>A.H./Pierre Henry</w:t>
                    <w:br/>
                    <w:t>A.H.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3" w:lineRule="exact"/>
                    <w:ind w:left="0" w:right="0" w:firstLine="0"/>
                  </w:pPr>
                  <w:r>
                    <w:rPr>
                      <w:rStyle w:val="CharStyle23"/>
                    </w:rPr>
                    <w:t>A.H.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58" w:lineRule="exact"/>
                    <w:ind w:left="0" w:right="0" w:firstLine="0"/>
                  </w:pPr>
                  <w:r>
                    <w:rPr>
                      <w:rStyle w:val="CharStyle23"/>
                    </w:rPr>
                    <w:t>Christine Hatfull</w:t>
                    <w:br/>
                  </w:r>
                  <w:r>
                    <w:rPr>
                      <w:rStyle w:val="CharStyle129"/>
                      <w:b/>
                      <w:bCs/>
                    </w:rPr>
                    <w:t>11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In Viewers of Optics erfahren</w:t>
        <w:br/>
        <w:t>wir etwas über einen dieser au</w:t>
        <w:t>-</w:t>
        <w:br/>
        <w:t>thentischen Augenzeugen-Re-</w:t>
        <w:br/>
        <w:t>ports. Vor uns liegt eine ver</w:t>
        <w:t>-</w:t>
        <w:br/>
        <w:t>wüstete Landschaft. Eine Off-</w:t>
        <w:br/>
        <w:t>Stimme berichtet in poetischen</w:t>
        <w:br/>
        <w:t>Worten von einem Unglück, das</w:t>
        <w:br/>
        <w:t>über diese Gegend gekommen ist.</w:t>
        <w:br/>
        <w:t>Der Eindruck, aus einer</w:t>
        <w:br/>
        <w:t>sicheren Entfernung zu</w:t>
        <w:br/>
        <w:t>beobachten, kombiniert mit den</w:t>
        <w:br/>
        <w:t>elektronischen Klängen, macht</w:t>
        <w:br/>
        <w:t>Viewers of Optics zu nieder</w:t>
        <w:t>-</w:t>
        <w:br/>
        <w:t>drückend. . 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  <w:sectPr>
          <w:headerReference w:type="even" r:id="rId67"/>
          <w:headerReference w:type="default" r:id="rId68"/>
          <w:headerReference w:type="first" r:id="rId69"/>
          <w:titlePg/>
          <w:pgSz w:w="8400" w:h="11900"/>
          <w:pgMar w:top="804" w:left="941" w:right="653" w:bottom="679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Aber es steckt noch mehr darin:</w:t>
        <w:br/>
        <w:t>Die Objekte, die Landschaften</w:t>
        <w:br/>
        <w:t>und Räume, die so beobachtet</w:t>
        <w:br/>
        <w:t>werden, werden zu Zeichen und</w:t>
        <w:br/>
        <w:t>Metaphern für die Realität der</w:t>
        <w:br/>
        <w:t>inneren Stille.</w:t>
      </w:r>
    </w:p>
    <w:p>
      <w:pPr>
        <w:widowControl w:val="0"/>
        <w:spacing w:before="77" w:after="7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712" w:left="0" w:right="0" w:bottom="741" w:header="0" w:footer="3" w:gutter="0"/>
          <w:rtlGutter w:val="0"/>
          <w:cols w:space="720"/>
          <w:noEndnote/>
          <w:docGrid w:linePitch="360"/>
        </w:sectPr>
      </w:pPr>
    </w:p>
    <w:p>
      <w:pPr>
        <w:framePr w:h="2645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132" type="#_x0000_t75" style="width:162pt;height:132pt;">
            <v:imagedata r:id="rId70" r:href="rId71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26"/>
        <w:widowControl w:val="0"/>
        <w:keepNext w:val="0"/>
        <w:keepLines w:val="0"/>
        <w:shd w:val="clear" w:color="auto" w:fill="auto"/>
        <w:bidi w:val="0"/>
        <w:jc w:val="both"/>
        <w:spacing w:before="23" w:after="364" w:line="280" w:lineRule="exact"/>
        <w:ind w:left="0" w:right="0" w:firstLine="0"/>
      </w:pPr>
      <w:bookmarkStart w:id="20" w:name="bookmark20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Stories from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Old Ruin</w:t>
      </w:r>
      <w:bookmarkEnd w:id="20"/>
    </w:p>
    <w:p>
      <w:pPr>
        <w:pStyle w:val="Style22"/>
        <w:tabs>
          <w:tab w:leader="none" w:pos="102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Regie/Kam./Ton: Irit Batsry</w:t>
        <w:br/>
        <w:t>Text:</w:t>
        <w:tab/>
      </w: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>Pliny the Younger</w:t>
      </w:r>
    </w:p>
    <w:p>
      <w:pPr>
        <w:pStyle w:val="Style22"/>
        <w:tabs>
          <w:tab w:leader="none" w:pos="102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Schnitt:</w:t>
        <w:tab/>
        <w:t>I.B.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Produkt.: I.B.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Vertrieb: I.B.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3" w:lineRule="exact"/>
        <w:ind w:left="1060" w:right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Voice/Performers: I.B., Philip</w:t>
        <w:br/>
        <w:t>Brehse, Martin Rek-</w:t>
        <w:br/>
        <w:t>hause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USA 1986, 15'</w:t>
      </w:r>
    </w:p>
    <w:p>
      <w:pPr>
        <w:pStyle w:val="Style22"/>
        <w:tabs>
          <w:tab w:leader="none" w:pos="10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In diesem "gefälschten Bericht</w:t>
        <w:br/>
        <w:t>über eine eingebildete Untersu</w:t>
        <w:t>-</w:t>
        <w:br/>
        <w:t>chung" häufen sich Bilder, kol</w:t>
        <w:t>-</w:t>
        <w:br/>
        <w:t>lidieren und verlieren sie ihre</w:t>
        <w:br/>
        <w:t>Form. Menschliche Gesichter</w:t>
        <w:br/>
        <w:t>dehnen sich, verzerren sich,</w:t>
        <w:br/>
        <w:t>Körper zerfließen und werden</w:t>
        <w:br/>
        <w:t>eins mit mechanischen Objekten.</w:t>
        <w:br/>
        <w:t>Der Soundtrack aus syntheti</w:t>
        <w:t>-</w:t>
        <w:br/>
        <w:t>schen Geräuschen und bearbeite</w:t>
        <w:t>-</w:t>
        <w:br/>
        <w:t>ten Stimmen steigert die Ver</w:t>
        <w:t>-</w:t>
        <w:br/>
        <w:t>wirrung:</w:t>
        <w:tab/>
        <w:t>es gibt weder Melodie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noch unterscheidbaren Rhythmus,</w:t>
        <w:br/>
        <w:t>durch den der Zuschauer einen</w:t>
        <w:br/>
        <w:t>beruhigenden Sinn des Bekannten</w:t>
        <w:br/>
        <w:t>erfahren könnte.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Gelegentliche Kommentare durch</w:t>
        <w:br/>
        <w:t>geschriebene Worte geben den</w:t>
        <w:br/>
        <w:t>flirrenden Bildern und Tönen</w:t>
        <w:br/>
        <w:t>eine erzählerische Gestalt. Man</w:t>
        <w:br/>
        <w:t>erinnert sich, daß dies ein</w:t>
        <w:br/>
        <w:t>Bericht" ist, und daß die</w:t>
        <w:br/>
        <w:t>mysteriöse, schlecht erkennbare</w:t>
        <w:br/>
        <w:t>Mischung von Landschaften und</w:t>
        <w:br/>
        <w:t>Körpern vielleicht ein Ausdruck</w:t>
        <w:br/>
        <w:t>aer innerlichen, physischen Ver-</w:t>
        <w:br/>
        <w:t>fassung eines Menschen ist, der</w:t>
        <w:br/>
        <w:t>um sein Leben rennt.</w:t>
      </w:r>
      <w:r>
        <w:br w:type="page"/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pict>
          <v:shape id="_x0000_s1133" type="#_x0000_t75" style="position:absolute;margin-left:-30.95pt;margin-top:12.5pt;width:406.55pt;height:102.95pt;z-index:-125829335;mso-wrap-distance-left:5.pt;mso-wrap-distance-right:5.pt;mso-position-horizontal-relative:margin;mso-position-vertical-relative:margin" wrapcoords="0 0 21600 0 21600 21600 0 21600 0 0">
            <v:imagedata r:id="rId72" r:href="rId73"/>
            <w10:wrap type="topAndBottom" anchorx="margin" anchory="margin"/>
          </v:shape>
        </w:pic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Die Medienwerkstatt besteht</w:t>
        <w:br/>
        <w:t>seit Mitte des Jahres 78 und</w:t>
        <w:br/>
        <w:t>arbeitet mit verschiedenen Me</w:t>
        <w:t>-</w:t>
        <w:br/>
        <w:t>dien wie S-8 Film, Photo, Sieb</w:t>
        <w:t>-</w:t>
        <w:br/>
        <w:t>druck hauptsächlich jedoch mit</w:t>
        <w:br/>
        <w:t>Video.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Im Medienladen sollen Initia</w:t>
        <w:t>-</w:t>
        <w:br/>
        <w:t>tivgruppen und einzelne Unter</w:t>
        <w:t>-</w:t>
        <w:br/>
        <w:t>stützung finden, die bei ihrer</w:t>
        <w:br/>
        <w:t>politischen Arbeit Medien brau</w:t>
        <w:t>-</w:t>
        <w:br/>
        <w:t>chen. Mit Unterstützung meinen</w:t>
        <w:br/>
        <w:t>wir: Verfügbarmachen von Pro</w:t>
        <w:t>-</w:t>
        <w:br/>
        <w:t>duktionsmitteln, (z.B. Zeit</w:t>
        <w:t>-</w:t>
        <w:br/>
        <w:t>schriften, Bücher, Filme, Fo</w:t>
        <w:t>-</w:t>
        <w:br/>
        <w:t>tos, Bänder), vor allem aber</w:t>
        <w:br/>
        <w:t>mit Gruppen längerfristig Zu</w:t>
        <w:t>-</w:t>
        <w:br/>
        <w:t>sammenarbeiten 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So formulierten wir unser</w:t>
        <w:br/>
        <w:t>Selbstverständnis und die me</w:t>
        <w:t>-</w:t>
        <w:br/>
        <w:t>dienpolitische Utopie im Vor</w:t>
        <w:t>-</w:t>
        <w:br/>
        <w:t>wort unseres ersten Katalogs</w:t>
        <w:br/>
        <w:t>1979. Jede/r kann zur Kamera</w:t>
        <w:br/>
        <w:t>greifen, sich über Medien</w:t>
        <w:br/>
        <w:t>Ausdruck verschaffen, Gegen</w:t>
        <w:t>-</w:t>
        <w:br/>
        <w:t>öffentlichkeit hersteilen. Den</w:t>
        <w:br/>
        <w:t>bestehenden Massenmedien soll</w:t>
        <w:t>-</w:t>
        <w:br/>
        <w:t>ten "Medienprodukte der Masse"</w:t>
        <w:br/>
        <w:t>entgegengesetzt werden.- Arbei</w:t>
        <w:t>-</w:t>
        <w:br/>
        <w:t>ter dreht eure Filme selbst!</w:t>
        <w:br/>
        <w:t>- Wir sahen uns ganz in der</w:t>
        <w:br/>
        <w:t>Tradition der von der 68Bewe-</w:t>
        <w:br/>
        <w:t>gung ausgegrabenen und wieder</w:t>
        <w:t>-</w:t>
        <w:br/>
        <w:t>aufgenommenen Kulturdiskussion</w:t>
        <w:br/>
        <w:t>der 20er Jahre.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Etwas verspätet, wie uns die</w:t>
        <w:br/>
        <w:t>"alten Hasen" etwas müde</w:t>
        <w:br/>
        <w:t>lächelnd ob soviel Optimismus</w:t>
        <w:br/>
        <w:t>klar machen wollten. Zurück</w:t>
        <w:t>-</w:t>
        <w:br/>
        <w:t>blickend auf ihre 10jährige</w:t>
        <w:br/>
        <w:t>Film-Videozentrumsarbeit be</w:t>
        <w:t>-</w:t>
        <w:br/>
        <w:t>klagten sie bereits das Schei</w:t>
        <w:t>-</w:t>
        <w:br/>
        <w:t>tern ihrer Theorie und die Wir</w:t>
        <w:t>-</w:t>
        <w:br/>
        <w:t>kungslosigkeit ihrer Arbeit.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Daß wir, die "dritte Genera</w:t>
        <w:t>-</w:t>
        <w:br/>
        <w:t>tion" alternativer Videomacher</w:t>
        <w:br/>
        <w:t>mit neuem Schwung in einer Zeit</w:t>
        <w:br/>
        <w:t>aufbrachen, in der andere von</w:t>
        <w:br/>
        <w:t>"Video in der Krise" sprachen,</w:t>
        <w:br/>
        <w:t>weist darauf hin, daß der Mo</w:t>
        <w:t>-</w:t>
        <w:br/>
        <w:t>tor, der uns bewegte, sich noch</w:t>
        <w:br/>
        <w:t>aus anderen Quellen speiste. Es</w:t>
        <w:br/>
        <w:t>waren dies die Ideen der Alter</w:t>
        <w:t>-</w:t>
        <w:br/>
        <w:t>nativ- und Spontibewegung, die</w:t>
        <w:br/>
        <w:t>Politik der ersten Person, die</w:t>
        <w:br/>
        <w:t>Einheit von Arbeit und Leben,</w:t>
        <w:br/>
        <w:t>der Anarchismus - vor allen</w:t>
        <w:br/>
        <w:t>Dingen aber Kollektivität und</w:t>
        <w:br/>
        <w:t>Autonomie - Ansätze, die zwar</w:t>
        <w:br/>
        <w:t>nicht unbedingt medienspezi</w:t>
        <w:t>-</w:t>
        <w:br/>
        <w:t>fisch sind, sich aber dennoch</w:t>
        <w:br/>
        <w:t>mit den oben genannten Theorien</w:t>
        <w:br/>
        <w:t>in Verbindung setzen lassen und</w:t>
        <w:br/>
        <w:t>Grundvoraussetzung unserer Ar</w:t>
        <w:t>-</w:t>
        <w:br/>
        <w:t>beit sind - der Arbeit an der</w:t>
        <w:br/>
        <w:t>Entwicklung einer lebendigen</w:t>
        <w:br/>
        <w:t>linken politischen Kultur, der</w:t>
        <w:br/>
        <w:t>Ästhetik des Widerstands.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  <w:sectPr>
          <w:type w:val="continuous"/>
          <w:pgSz w:w="8400" w:h="11900"/>
          <w:pgMar w:top="712" w:left="787" w:right="976" w:bottom="741" w:header="0" w:footer="3" w:gutter="0"/>
          <w:rtlGutter w:val="0"/>
          <w:cols w:num="2" w:space="102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Die Geschichte der Medienwerk</w:t>
        <w:t>-</w:t>
        <w:br/>
        <w:t>statt ist die Geschichte ihrer</w:t>
        <w:br/>
        <w:t>Filme und die Geschichte der</w:t>
        <w:br/>
        <w:t>Filme ist die Geschichte der</w:t>
        <w:br/>
        <w:t>politischen Auseinandersetzun</w:t>
        <w:t>-</w:t>
        <w:br/>
        <w:t>gen, die uns bewegt haben in</w:t>
        <w:br/>
        <w:t>den letzten Jahren. Zwei Bei</w:t>
        <w:t>-</w:t>
        <w:br/>
        <w:t>spiele, die in diesem Zusammen</w:t>
        <w:t>-</w:t>
        <w:br/>
        <w:t>hang vorgestellt werden, sind</w:t>
        <w:br/>
        <w:t>Produktionen aus jüngerer Zeit:</w:t>
        <w:br/>
        <w:t>'Briefe aus Wiwili' (Nicaragua)</w:t>
        <w:br/>
        <w:t>und 'Martxa eta Borroka'</w:t>
        <w:br/>
        <w:t>(Euskadi)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  <w:sectPr>
          <w:headerReference w:type="even" r:id="rId74"/>
          <w:headerReference w:type="default" r:id="rId75"/>
          <w:headerReference w:type="first" r:id="rId76"/>
          <w:titlePg/>
          <w:pgSz w:w="8400" w:h="11900"/>
          <w:pgMar w:top="1990" w:left="4462" w:right="670" w:bottom="814" w:header="0" w:footer="3" w:gutter="0"/>
          <w:rtlGutter w:val="0"/>
          <w:cols w:space="720"/>
          <w:pgNumType w:start="1" w:fmt="upperRoman"/>
          <w:noEndnote/>
          <w:docGrid w:linePitch="360"/>
        </w:sectPr>
      </w:pPr>
      <w:r>
        <w:pict>
          <v:shape id="_x0000_s1137" type="#_x0000_t202" style="position:absolute;margin-left:-169.2pt;margin-top:63.2pt;width:128.4pt;height:16.9pt;z-index:-125829334;mso-wrap-distance-left:5.pt;mso-wrap-distance-right:40.8pt;mso-position-horizontal-relative:margin" filled="f" stroked="f">
            <v:textbox style="mso-fit-shape-to-text:t" inset="0,0,0,0">
              <w:txbxContent>
                <w:p>
                  <w:pPr>
                    <w:pStyle w:val="Style11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112"/>
                      <w:b/>
                      <w:bCs/>
                    </w:rPr>
                    <w:t>Die neue Kunst des Strafens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138" type="#_x0000_t202" style="position:absolute;margin-left:-171.85pt;margin-top:150.1pt;width:125.05pt;height:28.5pt;z-index:-125829333;mso-wrap-distance-left:5.pt;mso-wrap-distance-right:46.8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23"/>
                    </w:rPr>
                    <w:t>Ein Video der</w:t>
                    <w:br/>
                    <w:t>Medienwerkstatt Freiburg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23"/>
                    </w:rPr>
                    <w:t>1988, 23'00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Im Frühjahr 87 ging vor dem</w:t>
        <w:br/>
        <w:t>Landgericht Stuttgart ein</w:t>
        <w:br/>
        <w:t>Prozeß zu Ende, in dessen</w:t>
        <w:br/>
        <w:t>Verlauf der Angeklagte sowie</w:t>
        <w:br/>
        <w:t>Zeugen der Verteidigung von</w:t>
        <w:br/>
        <w:t>Zwangsbehandlungen mit Psycho</w:t>
        <w:t>-</w:t>
        <w:br/>
        <w:t>pharmaka in den Vollzugsanstal</w:t>
        <w:t>-</w:t>
        <w:br/>
        <w:t>ten berichteten. Sie bezeugten,</w:t>
        <w:br/>
        <w:t>daß diese Medikamente nicht nur</w:t>
        <w:br/>
        <w:t>auf Grund medizinischer Indi</w:t>
        <w:t>-</w:t>
        <w:br/>
        <w:t>kationen verabreicht wurden,</w:t>
        <w:br/>
        <w:t>sondern der "Ruhigstellung von</w:t>
        <w:br/>
        <w:t>renitenten und querulatorischen</w:t>
        <w:br/>
        <w:t>Vollzugsstörern" dienten. Im</w:t>
        <w:br/>
        <w:t>Film erzählen der Angeklagte</w:t>
        <w:br/>
        <w:t>und einige der Zeugen über ihre</w:t>
        <w:br/>
        <w:t>Erfahrungen mit "Betonsprit</w:t>
        <w:t>-</w:t>
        <w:br/>
        <w:t>zen", Beruhigungszellen und der</w:t>
        <w:br/>
        <w:t>Zwangsbehandlung mit Psycho</w:t>
        <w:t>-</w:t>
        <w:br/>
        <w:t>pharmaka als Disziplinierungs-</w:t>
        <w:br/>
      </w: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m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ittel in den Knasten.</w:t>
      </w:r>
    </w:p>
    <w:p>
      <w:pPr>
        <w:widowControl w:val="0"/>
        <w:spacing w:line="64" w:lineRule="exact"/>
        <w:rPr>
          <w:sz w:val="5"/>
          <w:szCs w:val="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1990" w:left="0" w:right="0" w:bottom="814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76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'ROLETARISCHE</w:t>
      </w:r>
    </w:p>
    <w:p>
      <w:pPr>
        <w:pStyle w:val="Style133"/>
        <w:widowControl w:val="0"/>
        <w:keepNext/>
        <w:keepLines/>
        <w:shd w:val="clear" w:color="auto" w:fill="auto"/>
        <w:bidi w:val="0"/>
        <w:jc w:val="left"/>
        <w:spacing w:before="0" w:after="0" w:line="480" w:lineRule="exact"/>
        <w:ind w:left="0" w:right="0" w:firstLine="0"/>
        <w:sectPr>
          <w:type w:val="continuous"/>
          <w:pgSz w:w="8400" w:h="11900"/>
          <w:pgMar w:top="1990" w:left="924" w:right="833" w:bottom="814" w:header="0" w:footer="3" w:gutter="0"/>
          <w:rtlGutter w:val="0"/>
          <w:cols w:space="720"/>
          <w:noEndnote/>
          <w:docGrid w:linePitch="360"/>
        </w:sectPr>
      </w:pPr>
      <w:bookmarkStart w:id="21" w:name="bookmark21"/>
      <w:r>
        <w:rPr>
          <w:rStyle w:val="CharStyle135"/>
          <w:b w:val="0"/>
          <w:bCs w:val="0"/>
        </w:rPr>
        <w:t>.IDA Ri T Ä</w:t>
      </w:r>
      <w:r>
        <w:rPr>
          <w:rStyle w:val="CharStyle135"/>
          <w:vertAlign w:val="superscript"/>
          <w:b w:val="0"/>
          <w:bCs w:val="0"/>
        </w:rPr>
        <w:t>r</w:t>
      </w:r>
      <w:bookmarkEnd w:id="21"/>
    </w:p>
    <w:p>
      <w:pPr>
        <w:widowControl w:val="0"/>
        <w:rPr>
          <w:sz w:val="2"/>
          <w:szCs w:val="2"/>
        </w:rPr>
      </w:pPr>
      <w:r>
        <w:pict>
          <v:shape id="_x0000_s1139" type="#_x0000_t202" style="position:absolute;margin-left:2.9pt;margin-top:0;width:126.pt;height:57.35pt;z-index:-125829332;mso-wrap-distance-left:5.pt;mso-wrap-distance-right:5.pt;mso-wrap-distance-bottom:1.2pt;mso-position-horizontal-relative:margin" wrapcoords="94 0 21600 0 21600 5638 16878 6456 16878 21600 0 21600 0 6456 94 5638 94 0" filled="f" stroked="f">
            <v:textbox style="mso-fit-shape-to-text:t" inset="0,0,0,0">
              <w:txbxContent>
                <w:p>
                  <w:pPr>
                    <w:pStyle w:val="Style13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J EINER FLAMM* .WERlV</w:t>
                  </w:r>
                </w:p>
                <w:p>
                  <w:pPr>
                    <w:pStyle w:val="Style13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ESI MORSCHE WEIT VERBRl \</w:t>
                  </w:r>
                </w:p>
                <w:p>
                  <w:pPr>
                    <w:framePr w:h="1147" w:vSpace="24" w:wrap="around" w:vAnchor="text" w:hAnchor="margin" w:x="59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140" type="#_x0000_t75" style="width:126pt;height:57pt;">
                        <v:imagedata r:id="rId77" r:href="rId78"/>
                      </v:shape>
                    </w:pic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40"/>
        <w:widowControl w:val="0"/>
        <w:keepNext w:val="0"/>
        <w:keepLines w:val="0"/>
        <w:shd w:val="clear" w:color="auto" w:fill="auto"/>
        <w:bidi w:val="0"/>
        <w:spacing w:before="0" w:after="0" w:line="23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</w:t>
      </w:r>
    </w:p>
    <w:p>
      <w:pPr>
        <w:pStyle w:val="Style10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22" w:name="bookmark22"/>
      <w:r>
        <w:rPr>
          <w:lang w:val="de-DE" w:eastAsia="de-DE" w:bidi="de-DE"/>
          <w:w w:val="100"/>
          <w:spacing w:val="0"/>
          <w:color w:val="000000"/>
          <w:position w:val="0"/>
        </w:rPr>
        <w:t>Projekt Arthur.</w:t>
      </w:r>
      <w:bookmarkEnd w:id="22"/>
    </w:p>
    <w:p>
      <w:pPr>
        <w:pStyle w:val="Style108"/>
        <w:widowControl w:val="0"/>
        <w:keepNext w:val="0"/>
        <w:keepLines w:val="0"/>
        <w:shd w:val="clear" w:color="auto" w:fill="auto"/>
        <w:bidi w:val="0"/>
        <w:jc w:val="left"/>
        <w:spacing w:before="0" w:after="1185" w:line="280" w:lineRule="exact"/>
        <w:ind w:left="0" w:right="0" w:firstLine="0"/>
      </w:pPr>
      <w:bookmarkStart w:id="23" w:name="bookmark23"/>
      <w:r>
        <w:rPr>
          <w:lang w:val="de-DE" w:eastAsia="de-DE" w:bidi="de-DE"/>
          <w:w w:val="100"/>
          <w:spacing w:val="0"/>
          <w:color w:val="000000"/>
          <w:position w:val="0"/>
        </w:rPr>
        <w:t>Die Gewaltfrage -1968</w:t>
      </w:r>
      <w:bookmarkEnd w:id="23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80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Ein Video der</w:t>
        <w:br/>
        <w:t>Medienwerkstatt Freiburg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1987, 72'00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Ende der 60er Jahre tritt die</w:t>
        <w:br/>
        <w:t>Nachkriegsgeneration an, um</w:t>
        <w:br/>
        <w:t>sich vom Nazi-Erbe zu befreien,</w:t>
        <w:br/>
        <w:t>ein Schatten von Revolution</w:t>
        <w:br/>
        <w:t>liegt über dem Land. Durch den</w:t>
        <w:br/>
        <w:t>Tod von Benno Ohnesorg, der</w:t>
        <w:br/>
        <w:t>während einer Demonstration vor</w:t>
        <w:br/>
        <w:t>der Berliner Oper von der Po</w:t>
        <w:t>-</w:t>
        <w:br/>
        <w:t>lizei erschossen wird, wird die</w:t>
        <w:br/>
        <w:t>Diskussion auf eine neue Ebene</w:t>
        <w:br/>
        <w:t>gehoben.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  <w:sectPr>
          <w:type w:val="continuous"/>
          <w:pgSz w:w="8400" w:h="11900"/>
          <w:pgMar w:top="1975" w:left="924" w:right="833" w:bottom="799" w:header="0" w:footer="3" w:gutter="0"/>
          <w:rtlGutter w:val="0"/>
          <w:cols w:num="2" w:space="129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In Gesprächen mit Zeugen dieser</w:t>
        <w:br/>
        <w:t>Zeit zieht der Film einen Bogen</w:t>
        <w:br/>
        <w:t>über die Auseinandersetzungen</w:t>
        <w:br/>
        <w:t>in der Frage der Mittel zur</w:t>
        <w:br/>
        <w:t>Durchsetzung politischer Ziele,</w:t>
        <w:br/>
        <w:t>der Fragen von Gewalt und Ge</w:t>
        <w:t>-</w:t>
        <w:br/>
        <w:t>gengewalt - ein Fragment dieser</w:t>
        <w:br/>
        <w:t>Zeit, für die Diskussion heute.</w:t>
      </w:r>
    </w:p>
    <w:p>
      <w:pPr>
        <w:widowControl w:val="0"/>
        <w:spacing w:line="360" w:lineRule="exact"/>
      </w:pPr>
      <w:r>
        <w:pict>
          <v:shape id="_x0000_s1141" type="#_x0000_t75" style="position:absolute;margin-left:1.7pt;margin-top:0;width:290.15pt;height:138.7pt;z-index:-251658719;mso-wrap-distance-left:5.pt;mso-wrap-distance-right:5.pt;mso-position-horizontal-relative:margin" wrapcoords="0 0">
            <v:imagedata r:id="rId79" r:href="rId80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30" w:lineRule="exact"/>
      </w:pPr>
    </w:p>
    <w:p>
      <w:pPr>
        <w:widowControl w:val="0"/>
        <w:rPr>
          <w:sz w:val="2"/>
          <w:szCs w:val="2"/>
        </w:rPr>
        <w:sectPr>
          <w:pgSz w:w="8400" w:h="11900"/>
          <w:pgMar w:top="392" w:left="840" w:right="936" w:bottom="85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185" w:lineRule="exact"/>
        <w:rPr>
          <w:sz w:val="15"/>
          <w:szCs w:val="1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3346" w:left="0" w:right="0" w:bottom="874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1"/>
        <w:widowControl w:val="0"/>
        <w:keepNext w:val="0"/>
        <w:keepLines w:val="0"/>
        <w:shd w:val="clear" w:color="auto" w:fill="auto"/>
        <w:bidi w:val="0"/>
        <w:jc w:val="both"/>
        <w:spacing w:before="0" w:after="225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Out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to Lunch</w:t>
      </w:r>
    </w:p>
    <w:p>
      <w:pPr>
        <w:pStyle w:val="Style22"/>
        <w:tabs>
          <w:tab w:leader="none" w:pos="139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Regie/Buch:</w:t>
        <w:tab/>
        <w:t>Vesterskov/Wille-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1460" w:right="344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moes/Groot/Panda1</w:t>
        <w:br/>
        <w:t>/Thomsen</w:t>
      </w:r>
    </w:p>
    <w:p>
      <w:pPr>
        <w:pStyle w:val="Style22"/>
        <w:tabs>
          <w:tab w:leader="none" w:pos="139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Kamera:</w:t>
        <w:tab/>
        <w:t>Thomsen/Groot</w:t>
      </w:r>
    </w:p>
    <w:p>
      <w:pPr>
        <w:pStyle w:val="Style22"/>
        <w:tabs>
          <w:tab w:leader="none" w:pos="139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Ton:</w:t>
        <w:tab/>
        <w:t>Hum-Drum-Studio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3540" w:firstLine="0"/>
      </w:pPr>
      <w:r>
        <w:pict>
          <v:shape id="_x0000_s1142" type="#_x0000_t202" style="position:absolute;margin-left:170.15pt;margin-top:6.25pt;width:160.8pt;height:36.75pt;z-index:-125829331;mso-wrap-distance-left:11.3pt;mso-wrap-distance-top:47.0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Der Musiker Peter Schneider</w:t>
                    <w:t>-</w:t>
                    <w:br/>
                    <w:t>mann auf einem Kopenhagener</w:t>
                    <w:br/>
                    <w:t>Umweg in die gefährliche Sub</w:t>
                    <w:t>-</w:t>
                    <w:br/>
                    <w:t>kultur. Alpträume einer Szene.</w:t>
                  </w:r>
                </w:p>
              </w:txbxContent>
            </v:textbox>
            <w10:wrap type="square" side="left" anchorx="margin"/>
          </v:shape>
        </w:pic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Schnitt: Pandal/Brask/Thomsen</w:t>
        <w:br/>
        <w:t>Mus./Dars.: P. P.Schneidermann</w:t>
        <w:br/>
        <w:t>Produkt./Vertrieb: Trekanten/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3440" w:firstLine="740"/>
        <w:sectPr>
          <w:type w:val="continuous"/>
          <w:pgSz w:w="8400" w:h="11900"/>
          <w:pgMar w:top="3346" w:left="840" w:right="936" w:bottom="874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Det Danske Filmvaerksted</w:t>
        <w:br/>
        <w:t>Dänemark 1986, lO'OO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8" w:after="5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405" w:left="0" w:right="0" w:bottom="856" w:header="0" w:footer="3" w:gutter="0"/>
          <w:rtlGutter w:val="0"/>
          <w:cols w:space="720"/>
          <w:noEndnote/>
          <w:docGrid w:linePitch="360"/>
        </w:sectPr>
      </w:pPr>
    </w:p>
    <w:p>
      <w:pPr>
        <w:framePr w:h="2342" w:wrap="notBeside" w:vAnchor="text" w:hAnchor="text" w:y="1"/>
        <w:widowControl w:val="0"/>
        <w:jc w:val="left"/>
        <w:rPr>
          <w:sz w:val="2"/>
          <w:szCs w:val="2"/>
        </w:rPr>
      </w:pPr>
      <w:r>
        <w:pict>
          <v:shape id="_x0000_s1143" type="#_x0000_t75" style="width:149pt;height:117pt;">
            <v:imagedata r:id="rId81" r:href="rId82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11"/>
        <w:widowControl w:val="0"/>
        <w:keepNext w:val="0"/>
        <w:keepLines w:val="0"/>
        <w:shd w:val="clear" w:color="auto" w:fill="auto"/>
        <w:bidi w:val="0"/>
        <w:jc w:val="left"/>
        <w:spacing w:before="198" w:after="34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Beat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Material</w:t>
      </w:r>
    </w:p>
    <w:p>
      <w:pPr>
        <w:pStyle w:val="Style22"/>
        <w:tabs>
          <w:tab w:leader="none" w:pos="97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Regie/Schnitt: Frank Schulte</w:t>
        <w:br/>
        <w:t xml:space="preserve">Buch/Kamera: </w:t>
      </w: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Gina 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u. F. Schulte</w:t>
        <w:br/>
        <w:t>Ton:</w:t>
        <w:tab/>
        <w:t>BTM/F. Schulte</w:t>
      </w:r>
    </w:p>
    <w:p>
      <w:pPr>
        <w:pStyle w:val="Style22"/>
        <w:tabs>
          <w:tab w:leader="none" w:pos="9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Musik:</w:t>
        <w:tab/>
      </w: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Beat the 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Material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center"/>
        <w:spacing w:before="0" w:after="0" w:line="168" w:lineRule="exact"/>
        <w:ind w:left="4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Produkt.: </w:t>
      </w: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>readymade prod./the</w:t>
        <w:br/>
        <w:t xml:space="preserve">fife 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Köln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Vertrieb: </w:t>
      </w: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The fife 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Köln</w:t>
        <w:br/>
      </w: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>Darstel. Rainer Donier/F.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Sch</w:t>
      </w: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>.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BRD </w:t>
      </w: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>1987, 18 '00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Auf der Grundlage des Sound</w:t>
        <w:t>-</w:t>
        <w:br/>
        <w:t>tracks eines Auftritts im Köl</w:t>
        <w:t>-</w:t>
        <w:br/>
        <w:t>ner Rose-Club, zeigt der Film</w:t>
        <w:br/>
        <w:t>Bildbeiträge aus verschiedenen</w:t>
        <w:br/>
        <w:t>Auftrittsarbeiten. Radan-Vision</w:t>
        <w:br/>
        <w:t>benutzt die jeweiligen Raum</w:t>
        <w:t>-</w:t>
        <w:br/>
        <w:t>und Materialgegebenheiten.</w:t>
        <w:br/>
        <w:t>Video, Projektionen sowie Klei</w:t>
        <w:t>-</w:t>
        <w:br/>
        <w:t>dung und Maske bieten Bildkom</w:t>
        <w:t>-</w:t>
        <w:br/>
        <w:t>positionen für verschiedene</w:t>
        <w:br/>
        <w:t>szenische Strukturen: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Hängen im Schacht, Gleiten auf</w:t>
        <w:br/>
        <w:t>Geländern, Erstarren auf dem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16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Stromverteiler, Schweben unter</w:t>
        <w:br/>
        <w:t>Fahnen, Essen mit Draht, Segeln</w:t>
        <w:br/>
        <w:t>auf Tönen, Skulptur im Raum.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  <w:sectPr>
          <w:type w:val="continuous"/>
          <w:pgSz w:w="8400" w:h="11900"/>
          <w:pgMar w:top="405" w:left="828" w:right="898" w:bottom="856" w:header="0" w:footer="3" w:gutter="0"/>
          <w:rtlGutter w:val="0"/>
          <w:cols w:num="2" w:space="156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Schulte-Sound mixt schnelle</w:t>
        <w:br/>
        <w:t>Bildwechsel, führt nonverbale</w:t>
        <w:br/>
        <w:t>Kommunikation mit dem Klang</w:t>
        <w:t>-</w:t>
        <w:br/>
        <w:t>material, attaktiert die Tasten</w:t>
        <w:br/>
        <w:t>und interpretiert Bewegung.</w:t>
        <w:br/>
        <w:t xml:space="preserve">Tapes und </w:t>
      </w: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records, sampler 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und</w:t>
        <w:br/>
        <w:t>Computerkompositionen bieten</w:t>
        <w:br/>
        <w:t>Klangmaterial für szenische</w:t>
        <w:br/>
        <w:t>Ideen.</w:t>
      </w:r>
    </w:p>
    <w:p>
      <w:pPr>
        <w:framePr w:h="2650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144" type="#_x0000_t75" style="width:162pt;height:133pt;">
            <v:imagedata r:id="rId83" r:href="rId84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08"/>
        <w:widowControl w:val="0"/>
        <w:keepNext w:val="0"/>
        <w:keepLines w:val="0"/>
        <w:shd w:val="clear" w:color="auto" w:fill="auto"/>
        <w:bidi w:val="0"/>
        <w:jc w:val="both"/>
        <w:spacing w:before="74" w:after="55" w:line="280" w:lineRule="exact"/>
        <w:ind w:left="0" w:right="0" w:firstLine="0"/>
      </w:pPr>
      <w:bookmarkStart w:id="24" w:name="bookmark24"/>
      <w:r>
        <w:rPr>
          <w:lang w:val="de-DE" w:eastAsia="de-DE" w:bidi="de-DE"/>
          <w:w w:val="100"/>
          <w:spacing w:val="0"/>
          <w:color w:val="000000"/>
          <w:position w:val="0"/>
        </w:rPr>
        <w:t>La Fura dels Baus</w:t>
      </w:r>
      <w:bookmarkEnd w:id="24"/>
    </w:p>
    <w:p>
      <w:pPr>
        <w:pStyle w:val="Style22"/>
        <w:tabs>
          <w:tab w:leader="none" w:pos="9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Regie: Lorett Rodriguez-Schäfer</w:t>
        <w:br/>
        <w:t>Buch:</w:t>
        <w:tab/>
        <w:t>L.R.S./Th. Koutsoulis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16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Kam./Ton: L.R.S./Th.K./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600" w:firstLine="96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Arno Canzler</w:t>
        <w:br/>
        <w:t>Schnitt: L.R.S./Th. K.</w:t>
      </w:r>
    </w:p>
    <w:p>
      <w:pPr>
        <w:pStyle w:val="Style22"/>
        <w:tabs>
          <w:tab w:leader="none" w:pos="9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Musik:</w:t>
        <w:tab/>
        <w:t>La Fura dels Baus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Produkt./Vertrieb: L.R.S./D.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96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Rodriguez-Seoane</w:t>
        <w:br/>
        <w:t>Darstel.:La Fura dels Baus</w:t>
        <w:br/>
        <w:t>BRD/Berlin 1987, 12'00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  <w:sectPr>
          <w:headerReference w:type="even" r:id="rId85"/>
          <w:headerReference w:type="default" r:id="rId86"/>
          <w:headerReference w:type="first" r:id="rId87"/>
          <w:pgSz w:w="8400" w:h="11900"/>
          <w:pgMar w:top="405" w:left="828" w:right="898" w:bottom="856" w:header="0" w:footer="3" w:gutter="0"/>
          <w:rtlGutter w:val="0"/>
          <w:cols w:num="2" w:space="156"/>
          <w:pgNumType w:start="28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Ausgangspunkt war das im Rah</w:t>
        <w:t>-</w:t>
        <w:br/>
        <w:t>men des Festivals "Mythen-Mon-</w:t>
        <w:br/>
        <w:t>ster-Mutationen" (Berlin, Tem</w:t>
        <w:t>-</w:t>
        <w:br/>
        <w:t>podrom 1987) entstandene Auf</w:t>
        <w:t>-</w:t>
        <w:br/>
        <w:t>nahmematerial des Aktionsthea</w:t>
        <w:t>-</w:t>
        <w:br/>
        <w:t>ters "La Fura dels Baus". Als</w:t>
        <w:br/>
        <w:t>konzeptiver Schlüssel wurde für</w:t>
        <w:br/>
        <w:t>die Materialverarbeitung der</w:t>
        <w:br/>
        <w:t>Entschluß gefaßt, die Span</w:t>
        <w:t>-</w:t>
        <w:br/>
        <w:t>nungsbögen " der ursprünglich</w:t>
        <w:br/>
        <w:t>eineinhalbstündigen Theaterak</w:t>
        <w:t>-</w:t>
        <w:br/>
        <w:t>tion beizubehalten. Das ent</w:t>
        <w:t>-</w:t>
        <w:br/>
        <w:t>standene Video ist der Versuch,</w:t>
        <w:br/>
        <w:t>mit videotechnischen Möglich</w:t>
        <w:t>-</w:t>
        <w:br/>
        <w:t>keiten die in der Wirkung adä</w:t>
        <w:t>-</w:t>
        <w:br/>
        <w:t>quate "Übersetzung" eines Ge</w:t>
        <w:t>-</w:t>
        <w:br/>
        <w:t>schehens von dem Medium Ak</w:t>
        <w:t>-</w:t>
        <w:br/>
        <w:t>tionstheater zu unternehmen.</w:t>
        <w:br/>
        <w:t>Das Ergebniss stellt sich nicht</w:t>
        <w:br/>
        <w:t>als Dokumentation dar, sondern</w:t>
        <w:br/>
        <w:t>als eigenständiges und in sich</w:t>
        <w:br/>
        <w:t>selbst abgeschlossenes Produkt.</w:t>
      </w:r>
    </w:p>
    <w:p>
      <w:pPr>
        <w:widowControl w:val="0"/>
        <w:spacing w:before="36" w:after="3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330" w:left="0" w:right="0" w:bottom="86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47" type="#_x0000_t75" style="position:absolute;margin-left:3.25pt;margin-top:0;width:160.1pt;height:134.15pt;z-index:-251658716;mso-wrap-distance-left:5.pt;mso-wrap-distance-right:5.pt;mso-position-horizontal-relative:margin" wrapcoords="0 0">
            <v:imagedata r:id="rId88" r:href="rId89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15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330" w:left="768" w:right="874" w:bottom="86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103" w:lineRule="exact"/>
        <w:rPr>
          <w:sz w:val="8"/>
          <w:szCs w:val="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422" w:left="0" w:right="0" w:bottom="883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  <w:sectPr>
          <w:type w:val="continuous"/>
          <w:pgSz w:w="8400" w:h="11900"/>
          <w:pgMar w:top="422" w:left="768" w:right="874" w:bottom="883" w:header="0" w:footer="3" w:gutter="0"/>
          <w:rtlGutter w:val="0"/>
          <w:cols w:space="720"/>
          <w:noEndnote/>
          <w:docGrid w:linePitch="360"/>
        </w:sectPr>
      </w:pPr>
      <w:bookmarkStart w:id="25" w:name="bookmark25"/>
      <w:r>
        <w:rPr>
          <w:lang w:val="de-DE" w:eastAsia="de-DE" w:bidi="de-DE"/>
          <w:w w:val="100"/>
          <w:spacing w:val="0"/>
          <w:color w:val="000000"/>
          <w:position w:val="0"/>
        </w:rPr>
        <w:t>Afosi</w:t>
      </w:r>
      <w:bookmarkEnd w:id="25"/>
    </w:p>
    <w:p>
      <w:pPr>
        <w:widowControl w:val="0"/>
        <w:spacing w:line="84" w:lineRule="exact"/>
        <w:rPr>
          <w:sz w:val="7"/>
          <w:szCs w:val="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422" w:left="0" w:right="0" w:bottom="422" w:header="0" w:footer="3" w:gutter="0"/>
          <w:rtlGutter w:val="0"/>
          <w:cols w:space="720"/>
          <w:noEndnote/>
          <w:docGrid w:linePitch="360"/>
        </w:sectPr>
      </w:pP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Regie/Kamera/Ton: Ulrik al</w:t>
      </w:r>
    </w:p>
    <w:p>
      <w:pPr>
        <w:pStyle w:val="Style22"/>
        <w:tabs>
          <w:tab w:leader="none" w:pos="101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106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Brask/Svend </w:t>
      </w: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>Thomsen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Buch:</w:t>
        <w:tab/>
        <w:t>Vaerst</w:t>
      </w:r>
    </w:p>
    <w:p>
      <w:pPr>
        <w:pStyle w:val="Style22"/>
        <w:tabs>
          <w:tab w:leader="none" w:pos="10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Schnitt:</w:t>
        <w:tab/>
        <w:t xml:space="preserve">Svend </w:t>
      </w: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>Thomsen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Produkt./Vertrieb: Trekanten</w:t>
        <w:br/>
        <w:t xml:space="preserve">Video </w:t>
      </w: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>Formidling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Darstel.: Vaerst/M. Kvium/Ch.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106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Lemmerz, S. Trodborg/</w:t>
        <w:br/>
        <w:t>I.Jorstad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Dänemark 1987, 13'00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  <w:sectPr>
          <w:type w:val="continuous"/>
          <w:pgSz w:w="8400" w:h="11900"/>
          <w:pgMar w:top="422" w:left="768" w:right="946" w:bottom="422" w:header="0" w:footer="3" w:gutter="0"/>
          <w:rtlGutter w:val="0"/>
          <w:cols w:num="2" w:space="226"/>
          <w:noEndnote/>
          <w:docGrid w:linePitch="360"/>
        </w:sectPr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Die Gruppe der sogenannten</w:t>
        <w:br/>
        <w:t>"neuen wilden" Maler mit dem</w:t>
        <w:br/>
        <w:t>Namen "Vaerst" (dänisch: das</w:t>
        <w:br/>
        <w:t>Schlechteste) führte "Aphasia"</w:t>
        <w:br/>
        <w:t>(griech.: Sprachlosigkeit) auf,</w:t>
        <w:br/>
        <w:t>ein Stück mit vier Personen,</w:t>
        <w:br/>
        <w:t>die Gefühle ausdrücken wie In</w:t>
        <w:t>-</w:t>
        <w:br/>
        <w:t>troversion, physischen Ekel und</w:t>
        <w:br/>
        <w:t>Verzweiflung. Die Performance</w:t>
        <w:br/>
        <w:t>ist hier videospezifisch</w:t>
        <w:br/>
        <w:t>umgesetzt.</w:t>
      </w:r>
    </w:p>
    <w:p>
      <w:pPr>
        <w:widowControl w:val="0"/>
        <w:spacing w:line="360" w:lineRule="exact"/>
      </w:pPr>
      <w:r>
        <w:pict>
          <v:shape id="_x0000_s1148" type="#_x0000_t75" style="position:absolute;margin-left:-0.4pt;margin-top:0;width:159.85pt;height:133.7pt;z-index:-251658715;mso-wrap-distance-left:5.pt;mso-wrap-distance-right:5.pt;mso-position-horizontal-relative:margin" wrapcoords="0 0">
            <v:imagedata r:id="rId90" r:href="rId91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23" w:lineRule="exact"/>
      </w:pPr>
    </w:p>
    <w:p>
      <w:pPr>
        <w:widowControl w:val="0"/>
        <w:rPr>
          <w:sz w:val="2"/>
          <w:szCs w:val="2"/>
        </w:rPr>
        <w:sectPr>
          <w:pgSz w:w="8400" w:h="11900"/>
          <w:pgMar w:top="405" w:left="869" w:right="797" w:bottom="149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79" w:lineRule="exact"/>
        <w:rPr>
          <w:sz w:val="6"/>
          <w:szCs w:val="6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3335" w:left="0" w:right="0" w:bottom="1513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  <w:sectPr>
          <w:type w:val="continuous"/>
          <w:pgSz w:w="8400" w:h="11900"/>
          <w:pgMar w:top="3335" w:left="869" w:right="797" w:bottom="1513" w:header="0" w:footer="3" w:gutter="0"/>
          <w:rtlGutter w:val="0"/>
          <w:cols w:space="720"/>
          <w:noEndnote/>
          <w:docGrid w:linePitch="360"/>
        </w:sectPr>
      </w:pPr>
      <w:bookmarkStart w:id="26" w:name="bookmark26"/>
      <w:r>
        <w:rPr>
          <w:lang w:val="de-DE" w:eastAsia="de-DE" w:bidi="de-DE"/>
          <w:w w:val="100"/>
          <w:spacing w:val="0"/>
          <w:color w:val="000000"/>
          <w:position w:val="0"/>
        </w:rPr>
        <w:t>Stelarc</w:t>
      </w:r>
      <w:bookmarkEnd w:id="26"/>
    </w:p>
    <w:p>
      <w:pPr>
        <w:widowControl w:val="0"/>
        <w:spacing w:line="189" w:lineRule="exact"/>
        <w:rPr>
          <w:sz w:val="15"/>
          <w:szCs w:val="1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3335" w:left="0" w:right="0" w:bottom="1513" w:header="0" w:footer="3" w:gutter="0"/>
          <w:rtlGutter w:val="0"/>
          <w:cols w:space="720"/>
          <w:noEndnote/>
          <w:docGrid w:linePitch="360"/>
        </w:sectPr>
      </w:pPr>
    </w:p>
    <w:p>
      <w:pPr>
        <w:pStyle w:val="Style22"/>
        <w:tabs>
          <w:tab w:leader="none" w:pos="9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Regie:</w:t>
        <w:tab/>
        <w:t>Tim Groot/Svend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1060" w:right="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>Thomsen</w:t>
      </w:r>
    </w:p>
    <w:p>
      <w:pPr>
        <w:pStyle w:val="Style22"/>
        <w:tabs>
          <w:tab w:leader="none" w:pos="98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Kamera/Ton: T.G./S.Th. u.a.</w:t>
        <w:br/>
        <w:t>Schnitt:</w:t>
        <w:tab/>
        <w:t>T.G./S.Th./Jack Moore</w:t>
      </w:r>
    </w:p>
    <w:p>
      <w:pPr>
        <w:pStyle w:val="Style22"/>
        <w:tabs>
          <w:tab w:leader="none" w:pos="9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Musik:</w:t>
        <w:tab/>
        <w:t xml:space="preserve">Michael </w:t>
      </w: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>Nyman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34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Produkt./Vertrieb: Trekanten</w:t>
        <w:br/>
        <w:t xml:space="preserve">Video </w:t>
      </w: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>Formidling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Darstel.: Stelarc</w:t>
        <w:br/>
        <w:t>Dänemark 1985, 14'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  <w:sectPr>
          <w:type w:val="continuous"/>
          <w:pgSz w:w="8400" w:h="11900"/>
          <w:pgMar w:top="3335" w:left="869" w:right="883" w:bottom="1513" w:header="0" w:footer="3" w:gutter="0"/>
          <w:rtlGutter w:val="0"/>
          <w:cols w:num="2" w:space="216"/>
          <w:noEndnote/>
          <w:docGrid w:linePitch="360"/>
        </w:sectPr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Eine einzigartige Dokumentation</w:t>
        <w:br/>
        <w:t>über den herausragenden austra</w:t>
        <w:t>-</w:t>
        <w:br/>
        <w:t>lischen Körperkünstler Stelarc</w:t>
        <w:br/>
        <w:t>und seine "Kopenhagener Auf-</w:t>
        <w:br/>
        <w:t>Hängung" aus dem Frühjahr 1985.</w:t>
        <w:br/>
        <w:t>Aufgehängt an 18 Fleischerhaken</w:t>
        <w:br/>
        <w:t>in seinem nackten Körper, wird</w:t>
        <w:br/>
        <w:t>Stelarc von einem Kran hoch</w:t>
        <w:br/>
        <w:t>über die Dächer Kopenhagens ge</w:t>
        <w:t>-</w:t>
        <w:br/>
        <w:t>schwungen 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0" w:after="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1575" w:left="0" w:right="0" w:bottom="815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3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pict>
          <v:shape id="_x0000_s1149" type="#_x0000_t202" style="position:absolute;margin-left:268.6pt;margin-top:60.25pt;width:56.9pt;height:52.2pt;z-index:-125829330;mso-wrap-distance-left:5.pt;mso-wrap-distance-right:5.75pt;mso-position-horizontal-relative:margin" filled="f" stroked="f">
            <v:textbox style="mso-fit-shape-to-text:t" inset="0,0,0,0">
              <w:txbxContent>
                <w:p>
                  <w:pPr>
                    <w:pStyle w:val="Style1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Realisation:</w:t>
                  </w:r>
                </w:p>
                <w:p>
                  <w:pPr>
                    <w:pStyle w:val="Style14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PC &amp; VIDEO</w:t>
                    <w:br/>
                    <w:t>Berlin</w:t>
                  </w:r>
                </w:p>
                <w:p>
                  <w:pPr>
                    <w:pStyle w:val="Style14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Computersysteme</w:t>
                    <w:br/>
                    <w:t>für Film und Video</w:t>
                    <w:br/>
                  </w:r>
                  <w:r>
                    <w:rPr>
                      <w:rStyle w:val="CharStyle148"/>
                      <w:b w:val="0"/>
                      <w:bCs w:val="0"/>
                    </w:rPr>
                    <w:t>Tel. (030) 65 76 72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50" type="#_x0000_t202" style="position:absolute;margin-left:268.8pt;margin-top:127.9pt;width:62.15pt;height:54.7pt;z-index:-125829329;mso-wrap-distance-left:5.pt;mso-wrap-distance-right:5.75pt;mso-position-horizontal-relative:margin" filled="f" stroked="f">
            <v:textbox style="mso-fit-shape-to-text:t" inset="0,0,0,0">
              <w:txbxContent>
                <w:p>
                  <w:pPr>
                    <w:pStyle w:val="Style1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Videowall-</w:t>
                  </w:r>
                </w:p>
                <w:p>
                  <w:pPr>
                    <w:pStyle w:val="Style1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Präsentation:</w:t>
                  </w:r>
                </w:p>
                <w:p>
                  <w:pPr>
                    <w:pStyle w:val="Style14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lang w:val="de-DE" w:eastAsia="de-DE" w:bidi="de-DE"/>
                      <w:rFonts w:ascii="Courier New" w:eastAsia="Courier New" w:hAnsi="Courier New" w:cs="Courier New"/>
                      <w:color w:val="000000"/>
                      <w:position w:val="0"/>
                    </w:rPr>
                    <w:t>delcam</w:t>
                  </w:r>
                </w:p>
                <w:p>
                  <w:pPr>
                    <w:pStyle w:val="Style15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20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BARENSCHANZSTRASSE 8</w:t>
                    <w:br/>
                    <w:t>D-8500 NÜRNBERG 80</w:t>
                    <w:br/>
                    <w:t>TFI 0911)266910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51" type="#_x0000_t75" style="position:absolute;margin-left:2.9pt;margin-top:20.4pt;width:260.9pt;height:160.8pt;z-index:-125829328;mso-wrap-distance-left:5.pt;mso-wrap-distance-right:5.75pt;mso-position-horizontal-relative:margin">
            <v:imagedata r:id="rId92" r:href="rId93"/>
            <w10:wrap type="topAndBottom" anchorx="margin"/>
          </v:shape>
        </w:pict>
      </w:r>
      <w:bookmarkStart w:id="27" w:name="bookmark27"/>
      <w:r>
        <w:rPr>
          <w:lang w:val="de-DE" w:eastAsia="de-DE" w:bidi="de-DE"/>
          <w:w w:val="100"/>
          <w:spacing w:val="0"/>
          <w:color w:val="000000"/>
          <w:position w:val="0"/>
        </w:rPr>
        <w:t>Video im 8 x 12 - Format:</w:t>
      </w:r>
      <w:bookmarkEnd w:id="27"/>
    </w:p>
    <w:p>
      <w:pPr>
        <w:pStyle w:val="Style155"/>
        <w:widowControl w:val="0"/>
        <w:keepNext w:val="0"/>
        <w:keepLines w:val="0"/>
        <w:shd w:val="clear" w:color="auto" w:fill="auto"/>
        <w:bidi w:val="0"/>
        <w:jc w:val="left"/>
        <w:spacing w:before="0" w:after="0" w:line="340" w:lineRule="exact"/>
        <w:ind w:left="0" w:right="0" w:firstLine="0"/>
        <w:sectPr>
          <w:type w:val="continuous"/>
          <w:pgSz w:w="8400" w:h="11900"/>
          <w:pgMar w:top="1575" w:left="842" w:right="824" w:bottom="815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DFFB-Projekt “Zeittransgraphie” auf 96 Monitoren / Photokina ’86</w:t>
      </w:r>
    </w:p>
    <w:p>
      <w:pPr>
        <w:pStyle w:val="Style157"/>
        <w:widowControl w:val="0"/>
        <w:keepNext/>
        <w:keepLines/>
        <w:shd w:val="clear" w:color="auto" w:fill="auto"/>
        <w:bidi w:val="0"/>
        <w:jc w:val="left"/>
        <w:spacing w:before="0" w:after="0" w:line="480" w:lineRule="exact"/>
        <w:ind w:left="0" w:right="0" w:firstLine="0"/>
        <w:sectPr>
          <w:headerReference w:type="even" r:id="rId94"/>
          <w:headerReference w:type="default" r:id="rId95"/>
          <w:headerReference w:type="first" r:id="rId96"/>
          <w:titlePg/>
          <w:pgSz w:w="8400" w:h="11900"/>
          <w:pgMar w:top="1575" w:left="842" w:right="824" w:bottom="815" w:header="0" w:footer="3" w:gutter="0"/>
          <w:rtlGutter w:val="0"/>
          <w:cols w:space="720"/>
          <w:noEndnote/>
          <w:docGrid w:linePitch="360"/>
        </w:sectPr>
      </w:pPr>
      <w:r>
        <w:pict>
          <v:shape id="_x0000_s1155" type="#_x0000_t75" style="position:absolute;margin-left:218.5pt;margin-top:-42.pt;width:37.45pt;height:61.9pt;z-index:-125829327;mso-wrap-distance-left:5.pt;mso-wrap-distance-right:5.pt;mso-position-horizontal-relative:margin" wrapcoords="0 0 21600 0 21600 21600 0 21600 0 0">
            <v:imagedata r:id="rId97" r:href="rId98"/>
            <w10:wrap type="square" anchorx="margin"/>
          </v:shape>
        </w:pict>
      </w:r>
      <w:bookmarkStart w:id="28" w:name="bookmark28"/>
      <w:r>
        <w:rPr>
          <w:lang w:val="de-DE" w:eastAsia="de-DE" w:bidi="de-DE"/>
          <w:color w:val="000000"/>
          <w:position w:val="0"/>
        </w:rPr>
        <w:t>HAMBURGER 11 FILMBÜRO e.V.</w:t>
      </w:r>
      <w:bookmarkEnd w:id="28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6" w:after="4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1598" w:left="0" w:right="0" w:bottom="792" w:header="0" w:footer="3" w:gutter="0"/>
          <w:rtlGutter w:val="0"/>
          <w:cols w:space="720"/>
          <w:noEndnote/>
          <w:docGrid w:linePitch="360"/>
        </w:sectPr>
      </w:pP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MASCHINENSTURM und TOURISTINNEN</w:t>
        <w:br/>
        <w:t>sind zwei Videoproduktionen aus</w:t>
        <w:br/>
        <w:t>jüngerer Zeit, die vom HAMBUR</w:t>
        <w:t>-</w:t>
        <w:br/>
        <w:t>GER FILMBÜRO e.V. gefördert</w:t>
        <w:br/>
        <w:t>worden sind. Schon bei der</w:t>
        <w:br/>
        <w:t>Gründung des Vereins beim"Film-</w:t>
        <w:br/>
        <w:t>fest der Filmemacher 1979" hieß</w:t>
        <w:br/>
        <w:t>es in der Hamburger Erklärung:</w:t>
        <w:br/>
        <w:t>"Wir haben 17 Jahre nach Ober</w:t>
        <w:t>-</w:t>
        <w:br/>
        <w:t>hausen eine Art Bilanz gezogen:</w:t>
        <w:br/>
        <w:t>Die Stärke des deutschen Films</w:t>
        <w:br/>
        <w:t>ist seine Vielfalt. In drei</w:t>
        <w:br/>
        <w:t>Monaten beginnen die 80er Jahre</w:t>
        <w:br/>
        <w:t>Phantasie läßt sich nicht ver</w:t>
        <w:t>-</w:t>
        <w:br/>
        <w:t>walten. Gremienköpfe können</w:t>
        <w:br/>
        <w:t>nicht bestimmen, was der pro</w:t>
        <w:t>-</w:t>
        <w:br/>
        <w:t>duktive Film tun soll. Der</w:t>
        <w:br/>
        <w:t>deutsche Film der 80er Jahre</w:t>
        <w:br/>
        <w:t>kann nicht mehr von Gremien,</w:t>
        <w:br/>
        <w:t>Anstalten und Interessengruppen</w:t>
        <w:br/>
        <w:t>so wie bisher fremdbestimmt</w:t>
        <w:br/>
        <w:t>werden."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Nach längeren Verhandlungen</w:t>
        <w:br/>
        <w:t>einigten sich die Filmemacher/</w:t>
        <w:br/>
        <w:t>innen und die Stadt: Das Modell</w:t>
        <w:br/>
        <w:t>einer kulturellen Filmförderung</w:t>
        <w:br/>
        <w:t>in Selbstverwaltung war ent</w:t>
        <w:t>-</w:t>
        <w:br/>
        <w:t>standen. Seither arbeiten im</w:t>
        <w:br/>
        <w:t>Hamburger Filmhaus Filmemacher/</w:t>
        <w:br/>
        <w:t>innen und produzieren Filme und</w:t>
        <w:br/>
        <w:t>Videos aller Längen, Formate</w:t>
        <w:br/>
        <w:t>und Genres.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Was abseits spektakulärer Groß-</w:t>
        <w:br/>
        <w:t>projektioen für den Filmbereich</w:t>
        <w:br/>
        <w:t>gilt, trifft in ebensolchem</w:t>
        <w:br/>
        <w:t>Maße auch die unabhängigen</w:t>
        <w:br/>
        <w:t>Videoproduktionen: die Schwie</w:t>
        <w:t>-</w:t>
        <w:br/>
        <w:t>rigkeiten beim Vertrieb. Seit</w:t>
        <w:br/>
        <w:t>1985 gibt es im Rahmen eines</w:t>
        <w:br/>
        <w:t>3jährigen Modellversuchs beim</w:t>
        <w:br/>
        <w:t>Hamburger Filmbüro zusätzlich</w:t>
        <w:br/>
        <w:t>Mittel für den Vertrieb von ge</w:t>
        <w:t>-</w:t>
        <w:br/>
        <w:t>förderten Filmen und Videos,</w:t>
        <w:br/>
        <w:t>mit denen Vertriebskonzepte</w:t>
        <w:br/>
        <w:t>erprobt werden. In diesem</w:t>
        <w:br/>
        <w:t>Rahmen wird derzeit eine Studie</w:t>
        <w:br/>
        <w:t>erarbeitet, die sich speziell</w:t>
        <w:br/>
        <w:t>nit der Problematik des VIDEO-</w:t>
        <w:br/>
        <w:t>/ERTRIEBS befaßt.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36" w:line="170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TOURISTINNEN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76" w:line="16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von Ulrike Zimmermann. BRD 1986</w:t>
        <w:br/>
        <w:t>25 Min., s/w.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418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Tourismus hat immer eine zeit</w:t>
        <w:t>-</w:t>
        <w:br/>
        <w:t>liche Begrenzung. Ein Ausflug</w:t>
        <w:br/>
        <w:t>in eine fremde Welt, Erholung</w:t>
        <w:br/>
        <w:t>und Inspiration, Fische und</w:t>
        <w:br/>
        <w:t>Eier. Ein intensives, kurzes</w:t>
        <w:br/>
        <w:t>Spiel über und unter Wasser.</w:t>
        <w:br/>
        <w:t>Die Teilnehmerinnen sind Zora,</w:t>
        <w:br/>
        <w:t>Hafen, einige Menschen, Diana</w:t>
        <w:br/>
        <w:t>und ihre Kolleginnen.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27" w:line="17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MASCHINENSTURM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6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von Christian Bau, Maria Hemm</w:t>
        <w:t>-</w:t>
        <w:br/>
        <w:t>leb und Manfred Oppermann. BRD</w:t>
        <w:br/>
        <w:t>1987, 45 Min., Farbe, Verleih</w:t>
        <w:br/>
        <w:t>und Vertrieb: die thede,Hamburg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  <w:sectPr>
          <w:type w:val="continuous"/>
          <w:pgSz w:w="8400" w:h="11900"/>
          <w:pgMar w:top="1598" w:left="809" w:right="958" w:bottom="792" w:header="0" w:footer="3" w:gutter="0"/>
          <w:rtlGutter w:val="0"/>
          <w:cols w:num="2" w:space="125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Anderthalb Jahrhunderte der</w:t>
        <w:br/>
        <w:t>Ehrerbietung gegenüber dem</w:t>
        <w:br/>
        <w:t>Fortschritt haben unser Ge</w:t>
        <w:t>-</w:t>
        <w:br/>
        <w:t>dächtnis getrübt, unsere Fanta</w:t>
        <w:t>-</w:t>
        <w:br/>
        <w:t>sie verarmen lassen und unsere</w:t>
        <w:br/>
        <w:t>Empfindungen der Empörung und</w:t>
        <w:br/>
        <w:t>Verletzung abgestumpft. Deshalb</w:t>
        <w:br/>
        <w:t>ist es schwieriger denn je,</w:t>
        <w:br/>
        <w:t>Mut,Fassung zurückzugewinnen,</w:t>
        <w:br/>
        <w:t>damit wir offen von dem spre</w:t>
        <w:t>-</w:t>
        <w:br/>
        <w:t>chen können, was passiert, und</w:t>
        <w:br/>
        <w:t>von dem, was getan werden muß,</w:t>
        <w:br/>
        <w:t>um es aufzuhalten. (David F.</w:t>
        <w:br/>
        <w:t>Noble, Maschinenstürmer, Berlin</w:t>
        <w:br/>
        <w:t>1986)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Es gibt zwei George Kuchars:</w:t>
        <w:br/>
        <w:t>Kuchar, den Regisseur von auf</w:t>
        <w:t>-</w:t>
        <w:br/>
        <w:t>wendigen Filmparodien, mit</w:t>
        <w:br/>
        <w:t>seltsamer, ausschweifend-sexu</w:t>
        <w:t>-</w:t>
        <w:br/>
        <w:t>eller Thematik, und Kuchar, den</w:t>
        <w:br/>
        <w:t>Regisseur spontaner, eigenar</w:t>
        <w:t>-</w:t>
        <w:br/>
        <w:t>tig-vieldeutiger Video-Chroni</w:t>
        <w:t>-</w:t>
        <w:br/>
        <w:t>ken, die das Leben dieses Low-</w:t>
        <w:br/>
        <w:t>Budged-Satirikers festhalten.</w:t>
        <w:br/>
        <w:t>Mit seiner Video 8-Kamera hat</w:t>
        <w:br/>
        <w:t>Kuchar eine Anzahl höchst un</w:t>
        <w:t>-</w:t>
        <w:br/>
        <w:t>terschiedlicher Tagebücher ge</w:t>
        <w:t>-</w:t>
        <w:br/>
        <w:t>schaffen, improvisatorisch im</w:t>
        <w:br/>
        <w:t>Stil, doch voll dramatischen</w:t>
        <w:br/>
        <w:t>Inhalts. Dieses Genre des</w:t>
        <w:br/>
        <w:t>"Video Album" entsteht gleich</w:t>
        <w:t>-</w:t>
        <w:br/>
        <w:t>zeitig mit den Ereignissen, die</w:t>
        <w:br/>
        <w:t>sie aufnehmen, die Produktions</w:t>
        <w:t>-</w:t>
        <w:br/>
        <w:t>dauer erstreckt sich in der</w:t>
        <w:br/>
        <w:t>Regel nur über wenige Tage oder</w:t>
        <w:br/>
        <w:t>Wochen.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  <w:sectPr>
          <w:pgSz w:w="8400" w:h="11900"/>
          <w:pgMar w:top="546" w:left="4135" w:right="1025" w:bottom="546" w:header="0" w:footer="3" w:gutter="0"/>
          <w:rtlGutter w:val="0"/>
          <w:cols w:space="720"/>
          <w:noEndnote/>
          <w:docGrid w:linePitch="360"/>
        </w:sectPr>
      </w:pPr>
      <w:r>
        <w:pict>
          <v:shape id="_x0000_s1156" type="#_x0000_t202" style="position:absolute;margin-left:-171.35pt;margin-top:-43.15pt;width:89.05pt;height:50.15pt;z-index:-125829326;mso-wrap-distance-left:5.pt;mso-wrap-distance-right:82.3pt;mso-position-horizontal-relative:margin" filled="f" stroked="f">
            <v:textbox style="mso-fit-shape-to-text:t" inset="0,0,0,0">
              <w:txbxContent>
                <w:p>
                  <w:pPr>
                    <w:pStyle w:val="Style11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112"/>
                      <w:b/>
                      <w:bCs/>
                    </w:rPr>
                    <w:t>George Kuchar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341" w:lineRule="exact"/>
                    <w:ind w:left="0" w:right="0" w:firstLine="0"/>
                  </w:pPr>
                  <w:r>
                    <w:rPr>
                      <w:rStyle w:val="CharStyle23"/>
                    </w:rPr>
                    <w:t>Programm I 21.00</w:t>
                    <w:br/>
                    <w:t>Programm II 23.00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Die beschränkten Schnittmög</w:t>
        <w:t>-</w:t>
        <w:br/>
        <w:t>lichkeiten von Video-8 nutzt</w:t>
        <w:br/>
        <w:t>Kuchar, indem er gespielte</w:t>
        <w:br/>
        <w:t>Szenen einblendet, zuvor ge</w:t>
        <w:t>-</w:t>
        <w:br/>
        <w:t>drehtes Material durch Zwi</w:t>
        <w:t>-</w:t>
        <w:br/>
        <w:t>schenschnitt ersetzt. Der Zu</w:t>
        <w:t>-</w:t>
        <w:br/>
        <w:t>schauer wird auf raffinierte</w:t>
        <w:br/>
        <w:t>Weise in die Irre geführt.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  <w:sectPr>
          <w:headerReference w:type="even" r:id="rId99"/>
          <w:headerReference w:type="default" r:id="rId100"/>
          <w:headerReference w:type="first" r:id="rId101"/>
          <w:titlePg/>
          <w:pgSz w:w="8400" w:h="11900"/>
          <w:pgMar w:top="144" w:left="850" w:right="831" w:bottom="787" w:header="0" w:footer="3" w:gutter="0"/>
          <w:rtlGutter w:val="0"/>
          <w:cols w:space="720"/>
          <w:noEndnote/>
          <w:docGrid w:linePitch="360"/>
        </w:sectPr>
      </w:pPr>
      <w:r>
        <w:pict>
          <v:shape id="_x0000_s1159" type="#_x0000_t202" style="position:absolute;margin-left:1.7pt;margin-top:-2.8pt;width:55.7pt;height:16.85pt;z-index:-125829325;mso-wrap-distance-left:5.pt;mso-wrap-distance-right:155.75pt;mso-position-horizontal-relative:margin" filled="f" stroked="f">
            <v:textbox style="mso-fit-shape-to-text:t" inset="0,0,0,0">
              <w:txbxContent>
                <w:p>
                  <w:pPr>
                    <w:pStyle w:val="Style11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112"/>
                      <w:b/>
                      <w:bCs/>
                    </w:rPr>
                    <w:t>INFOREIHE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Donnerstag, 18.2., 19.00</w:t>
      </w:r>
    </w:p>
    <w:p>
      <w:pPr>
        <w:widowControl w:val="0"/>
        <w:spacing w:before="54" w:after="5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139" w:left="0" w:right="0" w:bottom="13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60" type="#_x0000_t75" style="position:absolute;margin-left:2.65pt;margin-top:54.25pt;width:84.25pt;height:43.45pt;z-index:-125829324;mso-wrap-distance-left:5.pt;mso-wrap-distance-top:54.25pt;mso-wrap-distance-right:5.pt;mso-position-horizontal-relative:margin" wrapcoords="0 0 21600 0 21600 21600 0 21600 0 0">
            <v:imagedata r:id="rId102" r:href="rId103"/>
            <w10:wrap type="square" side="right" anchorx="margin"/>
          </v:shape>
        </w:pict>
      </w:r>
    </w:p>
    <w:p>
      <w:pPr>
        <w:pStyle w:val="Style159"/>
        <w:widowControl w:val="0"/>
        <w:keepNext w:val="0"/>
        <w:keepLines w:val="0"/>
        <w:shd w:val="clear" w:color="auto" w:fill="auto"/>
        <w:bidi w:val="0"/>
        <w:spacing w:before="0" w:after="149"/>
        <w:ind w:left="0" w:right="9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Deutsche</w:t>
        <w:br/>
        <w:t>Film- und</w:t>
        <w:br/>
        <w:t>Fernseh</w:t>
        <w:t>-</w:t>
        <w:br/>
        <w:t>akademie</w:t>
        <w:br/>
        <w:t>Berlin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"Video, das ist was für news</w:t>
        <w:br/>
        <w:t>oder auch für Videokunst aber</w:t>
        <w:br/>
        <w:t>was hat Video an einer Filmaka-</w:t>
        <w:br/>
        <w:t>demie verloren? Vor allem</w:t>
        <w:br/>
        <w:t>macht's doch nur das Kino</w:t>
        <w:br/>
        <w:t>kaputt!"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Wer sich an der DFFB mit Video</w:t>
        <w:br/>
        <w:t>befaßt, wird zuallererst mit</w:t>
        <w:br/>
        <w:t>einem Haufen von Mutmassungen</w:t>
        <w:br/>
        <w:t>und Vorurteilen über dieses</w:t>
        <w:br/>
        <w:t>Medium konfrontiert. Die Vor-</w:t>
        <w:br/>
        <w:t>und Nachteile der elektroni</w:t>
        <w:t>-</w:t>
        <w:br/>
        <w:t>schen Bildbearbeitung, des feh</w:t>
        <w:t>-</w:t>
        <w:br/>
        <w:t>lenden Kontakts zum Material,</w:t>
        <w:br/>
        <w:t>der mangelhaften Reproduktions</w:t>
        <w:t>-</w:t>
        <w:br/>
        <w:t>möglichkeiten sind einerseits</w:t>
        <w:br/>
        <w:t>hinlänglich bekannt, anderer</w:t>
        <w:t>-</w:t>
        <w:br/>
        <w:t>seits aber immer wieder di-</w:t>
        <w:br/>
        <w:t>kussionsbedürftig. Aber disku</w:t>
        <w:t>-</w:t>
        <w:br/>
        <w:t>tiert wird nicht: Wer Video</w:t>
        <w:br/>
        <w:t>macht, ist zumindest doch ein</w:t>
        <w:br/>
        <w:t>Zwielichter Zeitgenosse.Ist</w:t>
        <w:br/>
        <w:t>nicht allgemein bekannt, daß er</w:t>
        <w:br/>
        <w:t>von den Elektronikmultis fern</w:t>
        <w:t>-</w:t>
        <w:br/>
        <w:t>gesteuert wird?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Doch es gibt sie nicht, die</w:t>
        <w:br/>
        <w:t>engstirnigen Videoten, die Mag</w:t>
        <w:t>-</w:t>
        <w:br/>
        <w:t>netband-Freaks, die kein Stück</w:t>
        <w:br/>
        <w:t>Film mehr anfassen - jeder, der</w:t>
        <w:br/>
        <w:t>Video an der DFFB macht, macht</w:t>
        <w:br/>
        <w:t>neben anderen Dingen auch</w:t>
        <w:br/>
        <w:t>Video.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Das elektronische Medium wird</w:t>
        <w:br/>
        <w:t>für die Realisierung verschie</w:t>
        <w:t>-</w:t>
        <w:br/>
        <w:t>denartigster Projekte einge</w:t>
        <w:t>-</w:t>
        <w:br/>
        <w:t>setzt: zwischen Narration und</w:t>
        <w:br/>
        <w:t>Dokumentation, zwischen Musik</w:t>
        <w:t>-</w:t>
        <w:br/>
        <w:t>clip und Computer-Experiment</w:t>
        <w:br/>
        <w:t>für alle Ideen steht der High</w:t>
        <w:t>-</w:t>
        <w:br/>
        <w:t>band-Raum im 5. Stock zur Ver</w:t>
        <w:t>-</w:t>
        <w:br/>
        <w:t>fügung 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Diese Vielfalt spiegelt sich</w:t>
        <w:br/>
        <w:t>auch in den für das VideoFilm</w:t>
        <w:br/>
        <w:t>Fest ausgewählten Beiträgen,</w:t>
        <w:br/>
        <w:t>die - mit Schwerpunkt auf den</w:t>
        <w:br/>
        <w:t>Produktionen aus dem Jahr 1987/</w:t>
        <w:br/>
        <w:t>88 - insgesamt einen Zeitraum</w:t>
        <w:br/>
        <w:t>von 4 Jahren dokumentieren.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Der Videobereich der DFFB bie</w:t>
        <w:t>-</w:t>
        <w:br/>
        <w:t>tet die seltene Möglichkeit, im</w:t>
        <w:br/>
        <w:t>Experiment mit dem relativ</w:t>
        <w:br/>
        <w:t>teuren Medium eigene Erfahrun</w:t>
        <w:t>-</w:t>
        <w:br/>
        <w:t>gen zu sammeln.»Teils geschieht</w:t>
        <w:br/>
        <w:t>dies in der individuellen Aus</w:t>
        <w:t>-</w:t>
        <w:br/>
        <w:t>einandersetzung mit der Technik</w:t>
        <w:br/>
        <w:t>und ihrem gestalterischen</w:t>
        <w:br/>
        <w:t>Potential, teils in Projekten,</w:t>
        <w:br/>
        <w:t>die ein Thema in gemeinsamer</w:t>
        <w:br/>
        <w:t>Arbeit untersuchen - Ein Bei</w:t>
        <w:t>-</w:t>
        <w:br/>
        <w:t>spiel dafür ist das Projekt</w:t>
        <w:br/>
        <w:t>Zeittansgraphie von Gabor Body</w:t>
        <w:br/>
        <w:t>(1985/86), der die Frage nach</w:t>
        <w:br/>
        <w:t>den Möglichkeiten der Steuerung</w:t>
        <w:br/>
        <w:t>von Montage-Strukturen mit der</w:t>
        <w:br/>
        <w:t>Perspektive des Computerein</w:t>
        <w:t>-</w:t>
        <w:br/>
        <w:t>satzes in der Kinematographie</w:t>
        <w:br/>
        <w:t>verband; "10 3/4 Zoll" von</w:t>
        <w:br/>
        <w:t>Georg Maas ist ein Ergebnis</w:t>
        <w:br/>
        <w:t>dieses Ansatzes.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Einen anderen Weg der Gestal</w:t>
        <w:t>-</w:t>
        <w:br/>
        <w:t>tung seines Videos geht Rolf</w:t>
        <w:br/>
        <w:t>Wolkenstein, der den "shooter"</w:t>
        <w:br/>
        <w:t>speziell für die Präsentation</w:t>
        <w:br/>
        <w:t>auf einer 96er Monitorwand rea</w:t>
        <w:t>-</w:t>
        <w:br/>
        <w:t>lisiert hat.Das jüngste Projekt</w:t>
        <w:br/>
        <w:t>aus der elektronischen Alche</w:t>
        <w:t>-</w:t>
        <w:br/>
        <w:t>mistenküche der DFFB ist das</w:t>
        <w:br/>
        <w:t>Videolabyrinth, welches im Rah</w:t>
        <w:t>-</w:t>
        <w:br/>
        <w:t>men des VideoFilmFestes '88</w:t>
        <w:br/>
        <w:t>Premiere hat: Hier ist der</w:t>
        <w:br/>
        <w:t>Zuschauer dazu aufgefordert,</w:t>
        <w:br/>
        <w:t>sich seinen Weg durch die Hand</w:t>
        <w:t>-</w:t>
        <w:br/>
        <w:t>lung selbst zusammenszustellen.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right"/>
        <w:spacing w:before="0" w:after="302" w:line="17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Martin Potthoff</w:t>
      </w:r>
    </w:p>
    <w:p>
      <w:pPr>
        <w:pStyle w:val="Style22"/>
        <w:numPr>
          <w:ilvl w:val="0"/>
          <w:numId w:val="9"/>
        </w:numPr>
        <w:tabs>
          <w:tab w:leader="none" w:pos="3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Das blaue Heft!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54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Ludger Blanke, lo'</w:t>
      </w:r>
    </w:p>
    <w:p>
      <w:pPr>
        <w:pStyle w:val="Style22"/>
        <w:numPr>
          <w:ilvl w:val="0"/>
          <w:numId w:val="9"/>
        </w:numPr>
        <w:tabs>
          <w:tab w:leader="none" w:pos="3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Warten auf Halley-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54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Angelika Becker, 5'</w:t>
      </w:r>
    </w:p>
    <w:p>
      <w:pPr>
        <w:pStyle w:val="Style22"/>
        <w:numPr>
          <w:ilvl w:val="0"/>
          <w:numId w:val="9"/>
        </w:numPr>
        <w:tabs>
          <w:tab w:leader="none" w:pos="3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Faust aufs Auge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54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Angelika Becker,7'</w:t>
      </w:r>
    </w:p>
    <w:p>
      <w:pPr>
        <w:pStyle w:val="Style22"/>
        <w:numPr>
          <w:ilvl w:val="0"/>
          <w:numId w:val="9"/>
        </w:numPr>
        <w:tabs>
          <w:tab w:leader="none" w:pos="3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Letalfaktor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54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Thomas Arslan, 9'</w:t>
      </w:r>
    </w:p>
    <w:p>
      <w:pPr>
        <w:pStyle w:val="Style22"/>
        <w:numPr>
          <w:ilvl w:val="0"/>
          <w:numId w:val="9"/>
        </w:numPr>
        <w:tabs>
          <w:tab w:leader="none" w:pos="3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Der Profibeter,3'</w:t>
      </w:r>
    </w:p>
    <w:p>
      <w:pPr>
        <w:pStyle w:val="Style22"/>
        <w:numPr>
          <w:ilvl w:val="0"/>
          <w:numId w:val="9"/>
        </w:numPr>
        <w:tabs>
          <w:tab w:leader="none" w:pos="3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Familie Vormroth,3'</w:t>
      </w:r>
    </w:p>
    <w:p>
      <w:pPr>
        <w:pStyle w:val="Style22"/>
        <w:numPr>
          <w:ilvl w:val="0"/>
          <w:numId w:val="9"/>
        </w:numPr>
        <w:tabs>
          <w:tab w:leader="none" w:pos="3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Die spanische Karte,3'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54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Thomas Schunke</w:t>
      </w:r>
    </w:p>
    <w:p>
      <w:pPr>
        <w:pStyle w:val="Style22"/>
        <w:numPr>
          <w:ilvl w:val="0"/>
          <w:numId w:val="9"/>
        </w:numPr>
        <w:tabs>
          <w:tab w:leader="none" w:pos="3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Reanimation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54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Manfred Hulverscheidt, 7'</w:t>
      </w:r>
    </w:p>
    <w:p>
      <w:pPr>
        <w:pStyle w:val="Style22"/>
        <w:numPr>
          <w:ilvl w:val="0"/>
          <w:numId w:val="9"/>
        </w:numPr>
        <w:tabs>
          <w:tab w:leader="none" w:pos="3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Shooter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54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Rolf Wolkenstein, 4'</w:t>
      </w:r>
    </w:p>
    <w:p>
      <w:pPr>
        <w:pStyle w:val="Style22"/>
        <w:numPr>
          <w:ilvl w:val="0"/>
          <w:numId w:val="9"/>
        </w:numPr>
        <w:tabs>
          <w:tab w:leader="none" w:pos="3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10 3/4 Zoll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54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Georg Maas, 4'</w:t>
      </w:r>
    </w:p>
    <w:p>
      <w:pPr>
        <w:pStyle w:val="Style22"/>
        <w:numPr>
          <w:ilvl w:val="0"/>
          <w:numId w:val="9"/>
        </w:numPr>
        <w:tabs>
          <w:tab w:leader="none" w:pos="3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Die Zeit d. Pläne ist vorbei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54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Armin Schneider. 12'</w:t>
        <w:br/>
        <w:t>Zusammenstellung: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  <w:sectPr>
          <w:type w:val="continuous"/>
          <w:pgSz w:w="8400" w:h="11900"/>
          <w:pgMar w:top="139" w:left="850" w:right="884" w:bottom="139" w:header="0" w:footer="3" w:gutter="0"/>
          <w:rtlGutter w:val="0"/>
          <w:cols w:num="2" w:space="178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Dietmar Klein</w:t>
      </w:r>
    </w:p>
    <w:p>
      <w:pPr>
        <w:widowControl w:val="0"/>
        <w:spacing w:line="360" w:lineRule="exact"/>
      </w:pPr>
      <w:r>
        <w:pict>
          <v:shape id="_x0000_s1161" type="#_x0000_t75" style="position:absolute;margin-left:3.6pt;margin-top:0;width:152.4pt;height:132.25pt;z-index:-251658709;mso-wrap-distance-left:5.pt;mso-wrap-distance-right:5.pt;mso-position-horizontal-relative:margin" wrapcoords="0 0">
            <v:imagedata r:id="rId104" r:href="rId105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59" w:lineRule="exact"/>
      </w:pPr>
    </w:p>
    <w:p>
      <w:pPr>
        <w:widowControl w:val="0"/>
        <w:rPr>
          <w:sz w:val="2"/>
          <w:szCs w:val="2"/>
        </w:rPr>
        <w:sectPr>
          <w:pgSz w:w="8400" w:h="11900"/>
          <w:pgMar w:top="443" w:left="739" w:right="941" w:bottom="78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118" w:lineRule="exact"/>
        <w:rPr>
          <w:sz w:val="9"/>
          <w:szCs w:val="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3353" w:left="0" w:right="0" w:bottom="795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  <w:sectPr>
          <w:type w:val="continuous"/>
          <w:pgSz w:w="8400" w:h="11900"/>
          <w:pgMar w:top="3353" w:left="739" w:right="993" w:bottom="795" w:header="0" w:footer="3" w:gutter="0"/>
          <w:rtlGutter w:val="0"/>
          <w:cols w:space="720"/>
          <w:noEndnote/>
          <w:docGrid w:linePitch="360"/>
        </w:sectPr>
      </w:pPr>
      <w:bookmarkStart w:id="29" w:name="bookmark29"/>
      <w:r>
        <w:rPr>
          <w:lang w:val="en-US" w:eastAsia="en-US" w:bidi="en-US"/>
          <w:w w:val="100"/>
          <w:spacing w:val="0"/>
          <w:color w:val="000000"/>
          <w:position w:val="0"/>
        </w:rPr>
        <w:t>Skin Deep</w:t>
      </w:r>
      <w:bookmarkEnd w:id="29"/>
    </w:p>
    <w:p>
      <w:pPr>
        <w:widowControl w:val="0"/>
        <w:spacing w:line="236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443" w:left="0" w:right="0" w:bottom="78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62" type="#_x0000_t202" style="position:absolute;margin-left:0.95pt;margin-top:8.65pt;width:44.15pt;height:53.55pt;z-index:25165775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Regie :</w:t>
                    <w:br/>
                    <w:t>Buch :</w:t>
                    <w:br/>
                    <w:t>Kamera :</w:t>
                    <w:br/>
                    <w:t>Ton: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Schnitt :</w:t>
                    <w:br/>
                    <w:t>Musik :</w:t>
                  </w:r>
                </w:p>
              </w:txbxContent>
            </v:textbox>
            <w10:wrap anchorx="margin"/>
          </v:shape>
        </w:pict>
      </w:r>
      <w:r>
        <w:pict>
          <v:shape id="_x0000_s1163" type="#_x0000_t202" style="position:absolute;margin-left:52.8pt;margin-top:8.8pt;width:37.45pt;height:10.15pt;z-index:25165776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23"/>
                      <w:lang w:val="en-US" w:eastAsia="en-US" w:bidi="en-US"/>
                    </w:rPr>
                    <w:t>STANZA</w:t>
                  </w:r>
                </w:p>
              </w:txbxContent>
            </v:textbox>
            <w10:wrap anchorx="margin"/>
          </v:shape>
        </w:pict>
      </w:r>
      <w:r>
        <w:pict>
          <v:shape id="_x0000_s1164" type="#_x0000_t202" style="position:absolute;margin-left:4.3pt;margin-top:25.45pt;width:136.8pt;height:61.7pt;z-index:25165776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1040"/>
                  </w:pPr>
                  <w:r>
                    <w:rPr>
                      <w:rStyle w:val="CharStyle23"/>
                    </w:rPr>
                    <w:t>STANZA/P. Bill</w:t>
                    <w:br/>
                    <w:t>The State</w:t>
                    <w:br/>
                    <w:t>Provision Video</w:t>
                    <w:br/>
                    <w:t>The State c/o</w:t>
                    <w:br/>
                    <w:t>Recloose Organis.</w:t>
                    <w:br/>
                    <w:t>Produkt./Vertr.: Provision</w:t>
                    <w:br/>
                    <w:t>Großbritannien 1987, 8</w:t>
                  </w:r>
                  <w:r>
                    <w:rPr>
                      <w:rStyle w:val="CharStyle23"/>
                      <w:vertAlign w:val="superscript"/>
                    </w:rPr>
                    <w:t>1</w:t>
                  </w:r>
                  <w:r>
                    <w:rPr>
                      <w:rStyle w:val="CharStyle23"/>
                    </w:rPr>
                    <w:t>15</w:t>
                  </w:r>
                </w:p>
              </w:txbxContent>
            </v:textbox>
            <w10:wrap anchorx="margin"/>
          </v:shape>
        </w:pict>
      </w:r>
      <w:r>
        <w:pict>
          <v:shape id="_x0000_s1165" type="#_x0000_t202" style="position:absolute;margin-left:170.9pt;margin-top:0.1pt;width:165.1pt;height:86.9pt;z-index:25165776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Assoziative verknüpft Stanza</w:t>
                    <w:br/>
                    <w:t>britische Symbolismen mit</w:t>
                    <w:br/>
                    <w:t>Allegorien für politische</w:t>
                    <w:br/>
                    <w:t>Zustände im Land.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Durch einen extrem heftigen</w:t>
                    <w:br/>
                    <w:t>Montagerhythmus und durch</w:t>
                    <w:br/>
                    <w:t>Trickaufteilungen des Bildes</w:t>
                    <w:br/>
                    <w:t>inszeniert er Brüchigkeit und</w:t>
                    <w:br/>
                    <w:t>und Widersprüchlichkeit des</w:t>
                    <w:br/>
                    <w:t>heutigen Großbritanniens.</w:t>
                  </w:r>
                </w:p>
              </w:txbxContent>
            </v:textbox>
            <w10:wrap anchorx="margin"/>
          </v:shape>
        </w:pict>
      </w:r>
      <w:r>
        <w:pict>
          <v:shape id="_x0000_s1166" type="#_x0000_t75" style="position:absolute;margin-left:3.1pt;margin-top:101.5pt;width:159.85pt;height:133.7pt;z-index:-251658708;mso-wrap-distance-left:5.pt;mso-wrap-distance-right:5.pt;mso-position-horizontal-relative:margin" wrapcoords="0 0">
            <v:imagedata r:id="rId106" r:href="rId107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76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443" w:left="739" w:right="941" w:bottom="78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67" type="#_x0000_t202" style="position:static;width:420.pt;height:9.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3338" w:left="0" w:right="0" w:bottom="78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68" type="#_x0000_t202" style="position:absolute;margin-left:5.e-002pt;margin-top:51.85pt;width:36.5pt;height:28.1pt;z-index:-125829323;mso-wrap-distance-left:5.pt;mso-wrap-distance-right:14.65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Regie :</w:t>
                    <w:br/>
                    <w:t>Kamera :</w:t>
                    <w:br/>
                    <w:t>Ton :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169" type="#_x0000_t202" style="position:absolute;margin-left:51.1pt;margin-top:51.4pt;width:84.25pt;height:29.pt;z-index:-125829322;mso-wrap-distance-left:5.pt;mso-wrap-distance-right:19.7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3" w:lineRule="exact"/>
                    <w:ind w:left="0" w:right="0" w:firstLine="0"/>
                  </w:pPr>
                  <w:r>
                    <w:rPr>
                      <w:rStyle w:val="CharStyle23"/>
                    </w:rPr>
                    <w:t>Simon Robertshaw</w:t>
                    <w:br/>
                    <w:t>Mike Jones</w:t>
                    <w:br/>
                    <w:t>S.R.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26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bookmarkStart w:id="30" w:name="bookmark30"/>
      <w:r>
        <w:rPr>
          <w:lang w:val="de-DE" w:eastAsia="de-DE" w:bidi="de-DE"/>
          <w:w w:val="100"/>
          <w:spacing w:val="0"/>
          <w:color w:val="000000"/>
          <w:position w:val="0"/>
        </w:rPr>
        <w:t>Biometrika</w:t>
      </w:r>
      <w:bookmarkEnd w:id="30"/>
    </w:p>
    <w:p>
      <w:pPr>
        <w:pStyle w:val="Style22"/>
        <w:tabs>
          <w:tab w:leader="none" w:pos="10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rStyle w:val="CharStyle162"/>
          <w:b w:val="0"/>
          <w:bCs w:val="0"/>
        </w:rPr>
        <w:t>Schnitt:</w:t>
        <w:tab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Jeremy Welsh</w:t>
      </w:r>
    </w:p>
    <w:p>
      <w:pPr>
        <w:pStyle w:val="Style58"/>
        <w:tabs>
          <w:tab w:leader="none" w:pos="1022" w:val="left"/>
        </w:tabs>
        <w:widowControl w:val="0"/>
        <w:keepNext w:val="0"/>
        <w:keepLines w:val="0"/>
        <w:shd w:val="clear" w:color="auto" w:fill="auto"/>
        <w:bidi w:val="0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Musik:</w:t>
        <w:tab/>
      </w:r>
      <w:r>
        <w:rPr>
          <w:rStyle w:val="CharStyle163"/>
        </w:rPr>
        <w:t>S.R.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Vertrieb: London Video Arts</w:t>
        <w:br/>
        <w:t>Großbritannien 1987, 11'35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  <w:sectPr>
          <w:type w:val="continuous"/>
          <w:pgSz w:w="8400" w:h="11900"/>
          <w:pgMar w:top="3338" w:left="773" w:right="994" w:bottom="780" w:header="0" w:footer="3" w:gutter="0"/>
          <w:rtlGutter w:val="0"/>
          <w:cols w:num="2" w:space="720" w:equalWidth="0">
            <w:col w:w="2803" w:space="619"/>
            <w:col w:w="3211"/>
          </w:cols>
          <w:noEndnote/>
          <w:docGrid w:linePitch="360"/>
        </w:sectPr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Indem es historische Dokumente</w:t>
        <w:br/>
        <w:t>und Material aus Film und Fern</w:t>
        <w:t>-</w:t>
        <w:br/>
        <w:t>seharchiven Verwendet, zieht</w:t>
        <w:br/>
        <w:t>das Band Parallelen zwischen</w:t>
        <w:br/>
        <w:t>den Aktivitäten der Eugenics</w:t>
        <w:br/>
        <w:t>Gesellschaft, die im frühen 20.</w:t>
        <w:br/>
        <w:t>Jahrhundert im Parlament Ge</w:t>
        <w:t>-</w:t>
        <w:br/>
        <w:t>setze zur Zulassung von selek</w:t>
        <w:t>-</w:t>
        <w:br/>
        <w:t>tiver Fortpflanzung durchsetzen</w:t>
        <w:br/>
        <w:t>wollte, zu der Behandlung der</w:t>
        <w:br/>
        <w:t>geistig Behinderten oder von</w:t>
        <w:br/>
        <w:t>Geburt an Blinden durch die</w:t>
        <w:br/>
        <w:t>Nazis.</w:t>
      </w:r>
    </w:p>
    <w:p>
      <w:pPr>
        <w:framePr w:h="2683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170" type="#_x0000_t75" style="width:160pt;height:134pt;">
            <v:imagedata r:id="rId108" r:href="rId109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26"/>
        <w:widowControl w:val="0"/>
        <w:keepNext w:val="0"/>
        <w:keepLines w:val="0"/>
        <w:shd w:val="clear" w:color="auto" w:fill="auto"/>
        <w:bidi w:val="0"/>
        <w:jc w:val="both"/>
        <w:spacing w:before="138" w:after="585" w:line="280" w:lineRule="exact"/>
        <w:ind w:left="0" w:right="0" w:firstLine="0"/>
      </w:pPr>
      <w:bookmarkStart w:id="31" w:name="bookmark31"/>
      <w:r>
        <w:rPr>
          <w:lang w:val="de-DE" w:eastAsia="de-DE" w:bidi="de-DE"/>
          <w:w w:val="100"/>
          <w:spacing w:val="0"/>
          <w:color w:val="000000"/>
          <w:position w:val="0"/>
        </w:rPr>
        <w:t>Stadt ohne Zukunft</w:t>
      </w:r>
      <w:bookmarkEnd w:id="31"/>
    </w:p>
    <w:p>
      <w:pPr>
        <w:pStyle w:val="Style22"/>
        <w:tabs>
          <w:tab w:leader="none" w:pos="9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Regie:</w:t>
        <w:tab/>
        <w:t>Peter Prestel</w:t>
      </w:r>
    </w:p>
    <w:p>
      <w:pPr>
        <w:pStyle w:val="Style22"/>
        <w:tabs>
          <w:tab w:leader="none" w:pos="9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Buch:</w:t>
        <w:tab/>
        <w:t>Hans Kornacher/P.P.</w:t>
      </w:r>
    </w:p>
    <w:p>
      <w:pPr>
        <w:pStyle w:val="Style22"/>
        <w:tabs>
          <w:tab w:leader="none" w:pos="9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Kamera:</w:t>
        <w:tab/>
        <w:t>H.K.</w:t>
      </w:r>
    </w:p>
    <w:p>
      <w:pPr>
        <w:pStyle w:val="Style22"/>
        <w:tabs>
          <w:tab w:leader="none" w:pos="9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Ton:</w:t>
        <w:tab/>
        <w:t>Andreas Baumberger</w:t>
      </w:r>
    </w:p>
    <w:p>
      <w:pPr>
        <w:pStyle w:val="Style22"/>
        <w:tabs>
          <w:tab w:leader="none" w:pos="9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Schnitt:</w:t>
        <w:tab/>
        <w:t>Irmgard Neuner</w:t>
      </w:r>
    </w:p>
    <w:p>
      <w:pPr>
        <w:pStyle w:val="Style22"/>
        <w:tabs>
          <w:tab w:leader="none" w:pos="9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Musik:</w:t>
        <w:tab/>
        <w:t>M. Oldstricil/Coyne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Produkt./Vertrieb: HFF, Mü.</w:t>
        <w:br/>
        <w:t>München 1987, 42'00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  <w:sectPr>
          <w:pgSz w:w="8400" w:h="11900"/>
          <w:pgMar w:top="568" w:left="773" w:right="975" w:bottom="712" w:header="0" w:footer="3" w:gutter="0"/>
          <w:rtlGutter w:val="0"/>
          <w:cols w:num="2" w:space="196"/>
          <w:noEndnote/>
          <w:docGrid w:linePitch="360"/>
        </w:sectPr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Liverpool, einst eine der</w:t>
        <w:br/>
        <w:t>reichsten Hafenstädte der Welt,</w:t>
        <w:br/>
        <w:t>ist eine sterbende Stadt. Der</w:t>
        <w:br/>
        <w:t>Niedergang des britischen Über</w:t>
        <w:t>-</w:t>
        <w:br/>
        <w:t>seehandels traf Liverpool am</w:t>
        <w:br/>
        <w:t>härtesten. Heute wütet der</w:t>
        <w:br/>
        <w:t>Ruin: Die Arbeitlosigkeit</w:t>
        <w:br/>
        <w:t>beträgt 30%, die Jugendarbeits</w:t>
        <w:t>-</w:t>
        <w:br/>
        <w:t>losigkeit 70%. Die Jugend hat</w:t>
        <w:br/>
        <w:t>kaum eine Chance, und driftet</w:t>
        <w:br/>
        <w:t>daher rasch ins halbkriminelle</w:t>
        <w:br/>
        <w:t>Lager ab. Der letzte Identifi</w:t>
        <w:t>-</w:t>
        <w:br/>
        <w:t>kationspunkt ist der Fußball.</w:t>
        <w:br/>
        <w:t>Unter der Oberfläche schwelgt</w:t>
        <w:br/>
        <w:t>die Gewalt und der Haß der Zu</w:t>
        <w:t>-</w:t>
        <w:br/>
        <w:t>kunftlosen. Der Videofilm geht</w:t>
        <w:br/>
        <w:t>der Frage nach, was es bedeu</w:t>
        <w:t>-</w:t>
        <w:br/>
        <w:t>tet, in einem derartigen sozia</w:t>
        <w:t>-</w:t>
        <w:br/>
        <w:t>len Klima zu leben. Am Beispiel</w:t>
        <w:br/>
        <w:t>von vier Personen, einem Ar</w:t>
        <w:t>-</w:t>
        <w:br/>
        <w:t>beitslosen, einem Sozialarbei</w:t>
        <w:t>-</w:t>
        <w:br/>
        <w:t>ter, einem Polizisten und einem</w:t>
        <w:br/>
        <w:t>Fußballprofi wird das Leben in</w:t>
        <w:br/>
        <w:t>dieser Stadt dargestellt. Das</w:t>
        <w:br/>
        <w:t>Wrak am River Mersey, eine</w:t>
        <w:br/>
        <w:t>Stadt ohne Zukunft - vielleicht</w:t>
        <w:br/>
        <w:t>die Zukunft der Städte.</w:t>
      </w:r>
    </w:p>
    <w:p>
      <w:pPr>
        <w:widowControl w:val="0"/>
        <w:spacing w:before="46" w:after="4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568" w:left="0" w:right="0" w:bottom="568" w:header="0" w:footer="3" w:gutter="0"/>
          <w:rtlGutter w:val="0"/>
          <w:cols w:space="720"/>
          <w:noEndnote/>
          <w:docGrid w:linePitch="360"/>
        </w:sectPr>
      </w:pPr>
    </w:p>
    <w:p>
      <w:pPr>
        <w:framePr w:h="2645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171" type="#_x0000_t75" style="width:161pt;height:132pt;">
            <v:imagedata r:id="rId110" r:href="rId111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26"/>
        <w:widowControl w:val="0"/>
        <w:keepNext w:val="0"/>
        <w:keepLines w:val="0"/>
        <w:shd w:val="clear" w:color="auto" w:fill="auto"/>
        <w:bidi w:val="0"/>
        <w:jc w:val="both"/>
        <w:spacing w:before="78" w:after="590" w:line="280" w:lineRule="exact"/>
        <w:ind w:left="0" w:right="0" w:firstLine="0"/>
      </w:pPr>
      <w:bookmarkStart w:id="32" w:name="bookmark32"/>
      <w:r>
        <w:rPr>
          <w:lang w:val="en-US" w:eastAsia="en-US" w:bidi="en-US"/>
          <w:w w:val="100"/>
          <w:spacing w:val="0"/>
          <w:color w:val="000000"/>
          <w:position w:val="0"/>
        </w:rPr>
        <w:t>Small Appliances</w:t>
      </w:r>
      <w:bookmarkEnd w:id="32"/>
    </w:p>
    <w:p>
      <w:pPr>
        <w:pStyle w:val="Style22"/>
        <w:tabs>
          <w:tab w:leader="none" w:pos="133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Regie/Buch:</w:t>
        <w:tab/>
        <w:t>Mike Jones/</w:t>
      </w:r>
    </w:p>
    <w:p>
      <w:pPr>
        <w:pStyle w:val="Style22"/>
        <w:tabs>
          <w:tab w:leader="none" w:pos="101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138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Graham Ellard</w:t>
        <w:br/>
        <w:t>Kamera:</w:t>
        <w:tab/>
        <w:t>M.J./G.E.</w:t>
      </w:r>
    </w:p>
    <w:p>
      <w:pPr>
        <w:pStyle w:val="Style22"/>
        <w:tabs>
          <w:tab w:leader="none" w:pos="10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Schnitt:</w:t>
        <w:tab/>
        <w:t>M.J./G.E.</w:t>
      </w:r>
    </w:p>
    <w:p>
      <w:pPr>
        <w:pStyle w:val="Style22"/>
        <w:tabs>
          <w:tab w:leader="none" w:pos="10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Musik:</w:t>
        <w:tab/>
        <w:t>Albinoni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Produkt.: Battersea Arts Centre</w:t>
        <w:br/>
        <w:t>Vertrieb: London Video Arts</w:t>
        <w:br/>
        <w:t>Großbritannien 1987, 8'50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  <w:sectPr>
          <w:type w:val="continuous"/>
          <w:pgSz w:w="8400" w:h="11900"/>
          <w:pgMar w:top="568" w:left="792" w:right="941" w:bottom="568" w:header="0" w:footer="3" w:gutter="0"/>
          <w:rtlGutter w:val="0"/>
          <w:cols w:num="2" w:space="191"/>
          <w:noEndnote/>
          <w:docGrid w:linePitch="360"/>
        </w:sectPr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Lassen sie mich ihnen ein Bei</w:t>
        <w:t>-</w:t>
        <w:br/>
        <w:t>spiel geben: Jeden Morgen beim</w:t>
        <w:br/>
        <w:t>Frühstück, wenn ich die Nach</w:t>
        <w:t>-</w:t>
        <w:br/>
        <w:t>richten hören will, oder dem</w:t>
        <w:br/>
        <w:t>Arbeitsleben nachgehe, bietet</w:t>
        <w:br/>
        <w:t>mir ein Fernsehgerät oder ein</w:t>
        <w:br/>
        <w:t>Toaster die Möglichkeit zu</w:t>
        <w:br/>
        <w:t>Wohlbehagen und Bequemlichkeit.</w:t>
        <w:br/>
        <w:t>Ein Reisebericht auf dem Weg</w:t>
        <w:br/>
        <w:t>zum Wohlbehagen, eine Straße</w:t>
        <w:br/>
        <w:t>gepflastert mit Familiarität,</w:t>
        <w:br/>
        <w:t>arbeitssparenden Geräten, ver</w:t>
        <w:t>-</w:t>
        <w:br/>
        <w:t>schiedenen Küchenutensilien,</w:t>
        <w:br/>
        <w:t>farblich aufeinander abge</w:t>
        <w:t>-</w:t>
        <w:br/>
        <w:t>stimmten Wohnmöbeln und etwas,</w:t>
        <w:br/>
        <w:t>das allgemein als guter Ge-</w:t>
        <w:br/>
        <w:t>schmak bezeichnet wird.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  <w:sectPr>
          <w:headerReference w:type="even" r:id="rId112"/>
          <w:headerReference w:type="default" r:id="rId113"/>
          <w:pgSz w:w="8400" w:h="11900"/>
          <w:pgMar w:top="3607" w:left="638" w:right="1080" w:bottom="785" w:header="0" w:footer="3" w:gutter="0"/>
          <w:rtlGutter w:val="0"/>
          <w:cols w:space="720"/>
          <w:pgNumType w:start="2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THE FLYING TRUNK</w:t>
      </w:r>
    </w:p>
    <w:p>
      <w:pPr>
        <w:pStyle w:val="Style22"/>
        <w:tabs>
          <w:tab w:leader="none" w:pos="96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Regie:</w:t>
        <w:tab/>
        <w:t>Alles:</w:t>
      </w:r>
    </w:p>
    <w:p>
      <w:pPr>
        <w:pStyle w:val="Style22"/>
        <w:tabs>
          <w:tab w:leader="none" w:pos="96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Buch:</w:t>
        <w:tab/>
        <w:t>David Finch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Kamera: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Ton: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Schnitt: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Produkt.: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1040" w:right="0" w:hanging="104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Vertrieb: London </w:t>
      </w: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>film-makers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Coop/London Video</w:t>
        <w:br/>
        <w:t>Art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Großbritannien 1987, 15'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340"/>
        <w:sectPr>
          <w:type w:val="continuous"/>
          <w:pgSz w:w="8400" w:h="11900"/>
          <w:pgMar w:top="3607" w:left="677" w:right="1080" w:bottom="785" w:header="0" w:footer="3" w:gutter="0"/>
          <w:rtlGutter w:val="0"/>
          <w:cols w:num="2" w:space="720" w:equalWidth="0">
            <w:col w:w="2890" w:space="542"/>
            <w:col w:w="3211"/>
          </w:cols>
          <w:noEndnote/>
          <w:docGrid w:linePitch="360"/>
        </w:sectPr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- Der fliegende Koffer -</w:t>
        <w:br/>
        <w:t>Ein Video-Gedicht, auf Film</w:t>
        <w:br/>
        <w:t>aufgenommen, über Verlassen</w:t>
        <w:t>-</w:t>
        <w:br/>
        <w:t>heit , Trennung und Unabhängig</w:t>
        <w:t>-</w:t>
        <w:br/>
        <w:t>keit, mit der Erinnerung an</w:t>
        <w:br/>
        <w:t>Hans Andersens Geschichte und</w:t>
        <w:br/>
        <w:t>meine Grundschule.</w:t>
      </w:r>
    </w:p>
    <w:p>
      <w:pPr>
        <w:widowControl w:val="0"/>
        <w:spacing w:line="188" w:lineRule="exact"/>
        <w:rPr>
          <w:sz w:val="15"/>
          <w:szCs w:val="15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438" w:left="0" w:right="0" w:bottom="77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74" type="#_x0000_t202" style="position:absolute;margin-left:5.e-002pt;margin-top:0;width:109.45pt;height:14.9pt;z-index:25165776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bookmarkStart w:id="33" w:name="bookmark33"/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VIDEO UND THEATER</w:t>
                  </w:r>
                  <w:bookmarkEnd w:id="33"/>
                </w:p>
              </w:txbxContent>
            </v:textbox>
            <w10:wrap anchorx="margin"/>
          </v:shape>
        </w:pict>
      </w:r>
      <w:r>
        <w:pict>
          <v:shape id="_x0000_s1175" type="#_x0000_t202" style="position:absolute;margin-left:205.9pt;margin-top:0.15pt;width:129.35pt;height:11.4pt;z-index:25165776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23"/>
                    </w:rPr>
                    <w:t>DONNERSTAG, 18. 2., 23.00</w:t>
                  </w:r>
                </w:p>
              </w:txbxContent>
            </v:textbox>
            <w10:wrap anchorx="margin"/>
          </v:shape>
        </w:pict>
      </w:r>
      <w:r>
        <w:pict>
          <v:shape id="_x0000_s1176" type="#_x0000_t75" style="position:absolute;margin-left:2.15pt;margin-top:12.5pt;width:158.4pt;height:106.1pt;z-index:-251658705;mso-wrap-distance-left:5.pt;mso-wrap-distance-right:5.pt;mso-position-horizontal-relative:margin" wrapcoords="0 0">
            <v:imagedata r:id="rId114" r:href="rId115"/>
            <w10:wrap anchorx="margin"/>
          </v:shape>
        </w:pict>
      </w:r>
      <w:r>
        <w:pict>
          <v:shape id="_x0000_s1177" type="#_x0000_t202" style="position:absolute;margin-left:12.25pt;margin-top:117.pt;width:138.5pt;height:29.65pt;z-index:25165776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6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168"/>
                      <w:lang w:val="en-US" w:eastAsia="en-US" w:bidi="en-US"/>
                      <w:b/>
                      <w:bCs/>
                    </w:rPr>
                    <w:t xml:space="preserve">if I start to </w:t>
                  </w:r>
                  <w:r>
                    <w:rPr>
                      <w:rStyle w:val="CharStyle168"/>
                      <w:b/>
                      <w:bCs/>
                    </w:rPr>
                    <w:t xml:space="preserve">ttank ot a definite </w:t>
                  </w:r>
                  <w:r>
                    <w:rPr>
                      <w:rStyle w:val="CharStyle168"/>
                      <w:lang w:val="en-US" w:eastAsia="en-US" w:bidi="en-US"/>
                      <w:b/>
                      <w:bCs/>
                    </w:rPr>
                    <w:t>play,</w:t>
                    <w:br/>
                  </w:r>
                  <w:r>
                    <w:rPr>
                      <w:rStyle w:val="CharStyle168"/>
                      <w:b/>
                      <w:bCs/>
                    </w:rPr>
                    <w:t xml:space="preserve">^«MjUjgwKedobjKts </w:t>
                  </w:r>
                  <w:r>
                    <w:rPr>
                      <w:rStyle w:val="CharStyle168"/>
                      <w:lang w:val="en-US" w:eastAsia="en-US" w:bidi="en-US"/>
                      <w:b/>
                      <w:bCs/>
                    </w:rPr>
                    <w:t xml:space="preserve">to a </w:t>
                  </w:r>
                  <w:r>
                    <w:rPr>
                      <w:rStyle w:val="CharStyle169"/>
                      <w:b w:val="0"/>
                      <w:bCs w:val="0"/>
                    </w:rPr>
                    <w:t>9</w:t>
                  </w:r>
                  <w:r>
                    <w:rPr>
                      <w:rStyle w:val="CharStyle168"/>
                      <w:b/>
                      <w:bCs/>
                    </w:rPr>
                    <w:t>r«X«rtent</w:t>
                  </w:r>
                </w:p>
              </w:txbxContent>
            </v:textbox>
            <w10:wrap anchorx="margin"/>
          </v:shape>
        </w:pict>
      </w:r>
      <w:r>
        <w:pict>
          <v:shape id="_x0000_s1178" type="#_x0000_t202" style="position:absolute;margin-left:1.2pt;margin-top:147.35pt;width:32.65pt;height:15.15pt;z-index:25165776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bookmarkStart w:id="34" w:name="bookmark34"/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Kantor</w:t>
                  </w:r>
                  <w:bookmarkEnd w:id="34"/>
                </w:p>
              </w:txbxContent>
            </v:textbox>
            <w10:wrap anchorx="margin"/>
          </v:shape>
        </w:pict>
      </w:r>
      <w:r>
        <w:pict>
          <v:shape id="_x0000_s1179" type="#_x0000_t202" style="position:absolute;margin-left:173.3pt;margin-top:94.35pt;width:160.1pt;height:62.65pt;z-index:25165776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tabs>
                      <w:tab w:leader="none" w:pos="1627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Ein experimentelles Essay, col-</w:t>
                    <w:br/>
                    <w:t>lagiert aus Interviews mit Tha-</w:t>
                    <w:br/>
                    <w:t>deusz Kantor, aus Probenbeob</w:t>
                    <w:t>-</w:t>
                    <w:br/>
                    <w:t>achtungen,</w:t>
                    <w:tab/>
                    <w:t>Aufführungsmit</w:t>
                    <w:t>-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118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schnitten, Filmteilen.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23"/>
                    </w:rPr>
                    <w:t>Die Kapitel: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74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438" w:left="634" w:right="1061" w:bottom="77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2"/>
        <w:tabs>
          <w:tab w:leader="none" w:pos="10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Regie:</w:t>
        <w:tab/>
      </w: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Gabrieli 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Cardazzo/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center"/>
        <w:spacing w:before="0" w:after="0" w:line="178" w:lineRule="exact"/>
        <w:ind w:left="0" w:right="4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Duncan 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Ward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Buch: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Kamera: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Ton: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Schnitt: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Musik: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Produkt.: Filmm. Ldt./G.C./D.W.</w:t>
        <w:br/>
        <w:t xml:space="preserve">Vertrieb: </w:t>
      </w: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Filmmakers 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Ltd.</w:t>
        <w:br/>
        <w:t>Garstei.: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Großbritannien 1987, 4o'</w:t>
      </w:r>
    </w:p>
    <w:tbl>
      <w:tblPr>
        <w:tblOverlap w:val="never"/>
        <w:tblLayout w:type="fixed"/>
        <w:jc w:val="center"/>
      </w:tblPr>
      <w:tblGrid>
        <w:gridCol w:w="211"/>
        <w:gridCol w:w="533"/>
        <w:gridCol w:w="2448"/>
      </w:tblGrid>
      <w:tr>
        <w:trPr>
          <w:trHeight w:val="16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31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spacing w:val="0"/>
                <w:color w:val="000000"/>
                <w:position w:val="0"/>
              </w:rPr>
              <w:t>1.</w:t>
            </w:r>
          </w:p>
        </w:tc>
        <w:tc>
          <w:tcPr>
            <w:shd w:val="clear" w:color="auto" w:fill="FFFFFF"/>
            <w:gridSpan w:val="2"/>
            <w:tcBorders/>
            <w:vAlign w:val="top"/>
          </w:tcPr>
          <w:p>
            <w:pPr>
              <w:pStyle w:val="Style22"/>
              <w:framePr w:w="31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spacing w:val="0"/>
                <w:color w:val="000000"/>
                <w:position w:val="0"/>
              </w:rPr>
              <w:t>Leben in Krakau</w:t>
            </w:r>
          </w:p>
        </w:tc>
      </w:tr>
      <w:tr>
        <w:trPr>
          <w:trHeight w:val="178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31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1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31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4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spacing w:val="0"/>
                <w:color w:val="000000"/>
                <w:position w:val="0"/>
              </w:rPr>
              <w:t>2</w:t>
            </w:r>
          </w:p>
        </w:tc>
      </w:tr>
      <w:tr>
        <w:trPr>
          <w:trHeight w:val="17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31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spacing w:val="0"/>
                <w:color w:val="000000"/>
                <w:position w:val="0"/>
              </w:rPr>
              <w:t>2.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31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spacing w:val="0"/>
                <w:color w:val="000000"/>
                <w:position w:val="0"/>
              </w:rPr>
              <w:t>Die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31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spacing w:val="0"/>
                <w:color w:val="000000"/>
                <w:position w:val="0"/>
              </w:rPr>
              <w:t>Welt des Cricot (Thea</w:t>
              <w:t>-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31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31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spacing w:val="0"/>
                <w:color w:val="000000"/>
                <w:position w:val="0"/>
              </w:rPr>
              <w:t>ter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31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spacing w:val="0"/>
                <w:color w:val="000000"/>
                <w:position w:val="0"/>
              </w:rPr>
              <w:t>in Krakau)</w:t>
            </w:r>
          </w:p>
        </w:tc>
      </w:tr>
      <w:tr>
        <w:trPr>
          <w:trHeight w:val="346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31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spacing w:val="0"/>
                <w:color w:val="000000"/>
                <w:position w:val="0"/>
              </w:rPr>
              <w:t>3.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31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spacing w:val="0"/>
                <w:color w:val="000000"/>
                <w:position w:val="0"/>
              </w:rPr>
              <w:t>Ich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22"/>
              <w:framePr w:w="31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spacing w:val="0"/>
                <w:color w:val="000000"/>
                <w:position w:val="0"/>
              </w:rPr>
              <w:t>bin anwesend als Zeuge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31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spacing w:val="0"/>
                <w:color w:val="000000"/>
                <w:position w:val="0"/>
              </w:rPr>
              <w:t>4 .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31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spacing w:val="0"/>
                <w:color w:val="000000"/>
                <w:position w:val="0"/>
              </w:rPr>
              <w:t>Das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31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spacing w:val="0"/>
                <w:color w:val="000000"/>
                <w:position w:val="0"/>
              </w:rPr>
              <w:t>Verlangen nach Verände-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31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31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en-US" w:eastAsia="en-US" w:bidi="en-US"/>
                <w:rFonts w:ascii="Courier New" w:eastAsia="Courier New" w:hAnsi="Courier New" w:cs="Courier New"/>
                <w:w w:val="100"/>
                <w:spacing w:val="0"/>
                <w:color w:val="000000"/>
                <w:position w:val="0"/>
              </w:rPr>
              <w:t>rung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319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31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spacing w:val="0"/>
                <w:color w:val="000000"/>
                <w:position w:val="0"/>
              </w:rPr>
              <w:t>5.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31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spacing w:val="0"/>
                <w:color w:val="000000"/>
                <w:position w:val="0"/>
              </w:rPr>
              <w:t>Laßt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319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spacing w:val="0"/>
                <w:color w:val="000000"/>
                <w:position w:val="0"/>
              </w:rPr>
              <w:t>die Künstler sterjsen</w:t>
            </w:r>
          </w:p>
        </w:tc>
      </w:tr>
    </w:tbl>
    <w:p>
      <w:pPr>
        <w:framePr w:w="3192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715" w:left="744" w:right="984" w:bottom="737" w:header="0" w:footer="3" w:gutter="0"/>
          <w:rtlGutter w:val="0"/>
          <w:cols w:num="2" w:space="152"/>
          <w:noEndnote/>
          <w:docGrid w:linePitch="360"/>
        </w:sectPr>
      </w:pP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2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Berlins Videoszene ist eine der</w:t>
        <w:br/>
        <w:t>lebendigsten des Bundesgebiets,</w:t>
        <w:br/>
        <w:t>ausgeprägt ist ebenso die Viel</w:t>
        <w:t>-</w:t>
        <w:br/>
        <w:t>falt der Genres: "arrivierte"</w:t>
        <w:br/>
        <w:t>künstlerische Arbeiten, schräge</w:t>
        <w:br/>
        <w:t>tapes aus SO 36, professionel</w:t>
        <w:t>-</w:t>
        <w:br/>
        <w:t>ler Hightech aus der Innenstadt</w:t>
        <w:br/>
        <w:t>- die Liste ließe sich beliebig</w:t>
        <w:br/>
        <w:t>verlängern, mit Namen von Vi</w:t>
        <w:t>-</w:t>
        <w:br/>
        <w:t>deoschaffenden und Bandtiteln</w:t>
        <w:br/>
        <w:t>belegen.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2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Ober die Berliner Videokultur</w:t>
        <w:br/>
        <w:t>ließen sich viele Worte verlie</w:t>
        <w:t>-</w:t>
        <w:br/>
        <w:t>ren, insbesondere hinsichtlich</w:t>
        <w:br/>
        <w:t>der beharrlichen Ignoranz durch</w:t>
        <w:br/>
        <w:t>Kulturbehörden, Teile der Pres</w:t>
        <w:t>-</w:t>
        <w:br/>
        <w:t>se und den hiesigen Fernsehsen</w:t>
        <w:t>-</w:t>
        <w:br/>
        <w:t>der; in anderen Städten, die es</w:t>
        <w:br/>
        <w:t>nicht nötig haben, sich laut</w:t>
        <w:t>-</w:t>
        <w:br/>
        <w:t>hals Weltstadt zu nennen, weil</w:t>
        <w:br/>
        <w:t>sie es tatsächlich sind, ist</w:t>
        <w:br/>
        <w:t>das Verhältnis zum Medium des</w:t>
        <w:br/>
        <w:t>Jahrhundert-Endes ein ganz</w:t>
        <w:br/>
        <w:t>anderes.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24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So wundert es manchmal, mit</w:t>
        <w:br/>
        <w:t>wieviel Energie Leute mit No</w:t>
        <w:t>-</w:t>
        <w:br/>
        <w:t>oder Low Budget daran arbeiten,</w:t>
        <w:br/>
        <w:t>ihre Videos zu realisieren. We</w:t>
        <w:t>-</w:t>
        <w:br/>
        <w:t>niger wundert es, daß dabei oft</w:t>
        <w:br/>
        <w:t>ein kreatives Potential sicht</w:t>
        <w:t>-</w:t>
        <w:br/>
        <w:t>bar wird, gepaart mit handwerk</w:t>
        <w:t>-</w:t>
        <w:br/>
        <w:t>lichem Können, das man sich bei</w:t>
        <w:br/>
        <w:t>anderen Medienschaffenden nur</w:t>
        <w:br/>
        <w:t>leider allzuhäufig wünschen</w:t>
        <w:br/>
        <w:t>muß.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715" w:line="16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In dem Programm "Berliner Unab</w:t>
        <w:t>-</w:t>
        <w:br/>
        <w:t>hängige" werden einige Arbeiten</w:t>
        <w:br/>
        <w:t>unterschiedlicher Art und un</w:t>
        <w:t>-</w:t>
        <w:br/>
        <w:t>terschiedlicher Qualität vorge</w:t>
        <w:t>-</w:t>
        <w:br/>
        <w:t>stellt.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Meisterstein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NICHTS FÜR SCHWACHE NERVEN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1987, 13'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16" w:line="16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URAUFFOH.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Ein formal vielleicht angreif</w:t>
        <w:t>-</w:t>
        <w:br/>
        <w:t>bares Band, auf- jeden Fall aber</w:t>
        <w:br/>
        <w:t>wird es inhaltlich umstritten</w:t>
        <w:br/>
        <w:t>sein. Selbstmord als unterhalt</w:t>
        <w:t>-</w:t>
        <w:br/>
        <w:t>sames Thema?</w:t>
      </w:r>
    </w:p>
    <w:p>
      <w:pPr>
        <w:pStyle w:val="Style22"/>
        <w:tabs>
          <w:tab w:leader="none" w:pos="71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Aber:</w:t>
        <w:tab/>
        <w:t>geht es überhaupt um Un</w:t>
        <w:t>-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terhaltung?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12" w:line="168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Meisterstein</w:t>
        <w:br/>
        <w:t>LACHEN</w:t>
        <w:br/>
        <w:t>1987, 9'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24" w:line="17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Menschen vor der Kamera. Sie</w:t>
        <w:br/>
        <w:t>hören etwas über einen Kopfhö</w:t>
        <w:t>-</w:t>
        <w:br/>
        <w:t>rer, irgendwann fangen sie an</w:t>
        <w:br/>
        <w:t>zu lachen - das haben die Zu</w:t>
        <w:t>-</w:t>
        <w:br/>
        <w:t>schauer schon vorher getan.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Lutz Gregor</w:t>
        <w:br/>
        <w:t>SO EIN TIERLEBEN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24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1987/8, 32' (Neuschnitt)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2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über Bewegungs- und anderes</w:t>
        <w:br/>
        <w:t>Verhalten männlicher Primaten -</w:t>
        <w:br/>
        <w:t>eine Collage aus der Sicht</w:t>
        <w:br/>
        <w:t>antipatriarchaler Verhaltens</w:t>
        <w:t>-</w:t>
        <w:br/>
        <w:t>forschung. Männer: wie sie ge</w:t>
        <w:t>-</w:t>
        <w:br/>
        <w:t>hen, wie sie stehen, wie sie</w:t>
        <w:br/>
        <w:t>sich ansehen, sich berühren,</w:t>
        <w:br/>
        <w:t>ihr Verhalten bei Spiel und in</w:t>
        <w:br/>
        <w:t>Krisen.. 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Kain Karawahn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ALLEIN AUF EINER INSEL - TEIL 1</w:t>
      </w:r>
    </w:p>
    <w:p>
      <w:pPr>
        <w:pStyle w:val="Style22"/>
        <w:numPr>
          <w:ilvl w:val="0"/>
          <w:numId w:val="11"/>
        </w:numPr>
        <w:tabs>
          <w:tab w:leader="none" w:pos="6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13'11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16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Entfesselte Kamera auf dem Dach</w:t>
        <w:br/>
        <w:t>einer Berliner Mietskaserne,</w:t>
        <w:br/>
        <w:t>Urwaldgeräusche. Offenbar eine</w:t>
        <w:br/>
        <w:t>Person, die in dieser Stadt</w:t>
        <w:br/>
        <w:t>irre zu werden scheint.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Kain Karawahn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ALLEIN AUF EINER INSEL - TEIL 2</w:t>
      </w:r>
    </w:p>
    <w:p>
      <w:pPr>
        <w:pStyle w:val="Style22"/>
        <w:numPr>
          <w:ilvl w:val="0"/>
          <w:numId w:val="11"/>
        </w:numPr>
        <w:tabs>
          <w:tab w:leader="none" w:pos="6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35’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24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URAUFFÜH. am 14. 2. 88 MOB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2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Engelbert Kievernagel - dieser</w:t>
        <w:br/>
        <w:t>alte Mann scheint schon lange</w:t>
        <w:br/>
        <w:t>irre zu sein. Oder sind wir nur</w:t>
        <w:br/>
        <w:t>zu schnell mit solchen Katego</w:t>
        <w:t>-</w:t>
        <w:br/>
        <w:t>rien zur Hand, wenn Menschen</w:t>
        <w:br/>
        <w:t>sich nicht dem fügen, was wir</w:t>
        <w:br/>
        <w:t>Normalität nennen? Kain Kara</w:t>
        <w:t>-</w:t>
        <w:br/>
        <w:t>wahn versucht mit ungewöhn</w:t>
        <w:t>-</w:t>
        <w:br/>
        <w:t>lichen dokumentarischen Formen</w:t>
        <w:br/>
        <w:t>eine Annäherung.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2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Vollert/Stoelcker</w:t>
        <w:br/>
        <w:t>MENSCHENMACHER</w:t>
        <w:br/>
        <w:t>1986, 13'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Abschnitte eines "ganz norma</w:t>
        <w:t>-</w:t>
        <w:br/>
        <w:t>len" Tagesablaufs. Die alltäg</w:t>
        <w:t>-</w:t>
        <w:br/>
        <w:t>liche Routine wird ein schema</w:t>
        <w:t>-</w:t>
        <w:br/>
        <w:t>tisiertes Programm, alltägliche</w:t>
        <w:br/>
        <w:t>Handlungen werden zu Perversion</w:t>
        <w:br/>
        <w:t>und unsagbarer Entfremdung.</w:t>
      </w:r>
      <w:r>
        <w:br w:type="page"/>
      </w:r>
    </w:p>
    <w:p>
      <w:pPr>
        <w:pStyle w:val="Style126"/>
        <w:widowControl w:val="0"/>
        <w:keepNext w:val="0"/>
        <w:keepLines w:val="0"/>
        <w:shd w:val="clear" w:color="auto" w:fill="auto"/>
        <w:bidi w:val="0"/>
        <w:jc w:val="left"/>
        <w:spacing w:before="0" w:after="137" w:line="280" w:lineRule="exact"/>
        <w:ind w:left="0" w:right="0" w:firstLine="0"/>
      </w:pPr>
      <w:r>
        <w:pict>
          <v:shape id="_x0000_s1180" type="#_x0000_t75" style="position:absolute;margin-left:3.25pt;margin-top:280.8pt;width:159.85pt;height:118.1pt;z-index:-125829321;mso-wrap-distance-left:5.pt;mso-wrap-distance-top:24.pt;mso-wrap-distance-right:5.pt;mso-position-horizontal-relative:margin;mso-position-vertical-relative:margin" wrapcoords="0 0 21600 0 21600 21600 0 21600 0 0">
            <v:imagedata r:id="rId116" r:href="rId117"/>
            <w10:wrap type="square" side="right" anchorx="margin" anchory="margin"/>
          </v:shape>
        </w:pict>
      </w:r>
      <w:r>
        <w:pict>
          <v:shape id="_x0000_s1181" type="#_x0000_t202" style="position:absolute;margin-left:1.1pt;margin-top:428.65pt;width:47.75pt;height:88.05pt;z-index:-125829320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5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170"/>
                      <w:b w:val="0"/>
                      <w:bCs w:val="0"/>
                    </w:rPr>
                    <w:t>Regie:</w:t>
                    <w:br/>
                    <w:t>Buch:</w:t>
                    <w:br/>
                    <w:t>Kamera:</w:t>
                    <w:br/>
                    <w:t>Ton:</w:t>
                  </w:r>
                </w:p>
                <w:p>
                  <w:pPr>
                    <w:pStyle w:val="Style5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170"/>
                      <w:b w:val="0"/>
                      <w:bCs w:val="0"/>
                    </w:rPr>
                    <w:t>Schnitt:</w:t>
                    <w:br/>
                    <w:t>Musik:</w:t>
                    <w:br/>
                    <w:t>Produkt./</w:t>
                    <w:br/>
                    <w:t>Vertrieb:</w:t>
                    <w:br/>
                    <w:t>Darst.:</w:t>
                    <w:br/>
                    <w:t xml:space="preserve">Köln </w:t>
                  </w:r>
                  <w:r>
                    <w:rPr>
                      <w:rStyle w:val="CharStyle171"/>
                    </w:rPr>
                    <w:t>1986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182" type="#_x0000_t202" style="position:absolute;margin-left:58.9pt;margin-top:245.5pt;width:3.85pt;height:12.45pt;z-index:-125829319;mso-wrap-distance-left:57.85pt;mso-wrap-distance-top:1.45pt;mso-wrap-distance-right:100.3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rStyle w:val="CharStyle173"/>
                      <w:i/>
                      <w:iCs/>
                    </w:rPr>
                    <w:t>I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83" type="#_x0000_t75" style="position:absolute;margin-left:5.15pt;margin-top:-13.7pt;width:161.75pt;height:135.85pt;z-index:-125829318;mso-wrap-distance-left:5.pt;mso-wrap-distance-right:5.pt;mso-position-horizontal-relative:margin;mso-position-vertical-relative:margin" wrapcoords="0 0 21600 0 21600 21600 0 21600 0 0">
            <v:imagedata r:id="rId118" r:href="rId119"/>
            <w10:wrap type="square" side="right" anchorx="margin" anchory="margin"/>
          </v:shape>
        </w:pict>
      </w:r>
      <w:r>
        <w:pict>
          <v:shape id="_x0000_s1184" type="#_x0000_t202" style="position:absolute;margin-left:1.3pt;margin-top:174.pt;width:44.65pt;height:62.15pt;z-index:-125829317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Kamera:</w:t>
                    <w:br/>
                    <w:t>Ton: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Schnitt:</w:t>
                    <w:br/>
                    <w:t>Musik:</w:t>
                    <w:br/>
                    <w:t>Produkt.</w:t>
                    <w:br/>
                    <w:t>Vertrieb</w:t>
                    <w:br/>
                    <w:t>Darstel.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185" type="#_x0000_t202" style="position:absolute;margin-left:1.8pt;margin-top:234.65pt;width:92.65pt;height:10.4pt;z-index:-125829316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23"/>
                    </w:rPr>
                    <w:t>Berlin 1987, 4'30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186" type="#_x0000_t202" style="position:absolute;margin-left:4.7pt;margin-top:129.9pt;width:32.4pt;height:16.9pt;z-index:-125829315;mso-wrap-distance-left:5.pt;mso-wrap-distance-top:124.4pt;mso-wrap-distance-right:300.pt;mso-wrap-distance-bottom:96.5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bookmarkStart w:id="35" w:name="bookmark35"/>
                  <w:r>
                    <w:rPr>
                      <w:rStyle w:val="CharStyle174"/>
                      <w:b/>
                      <w:bCs/>
                    </w:rPr>
                    <w:t>Maske</w:t>
                  </w:r>
                  <w:bookmarkEnd w:id="35"/>
                </w:p>
              </w:txbxContent>
            </v:textbox>
            <w10:wrap type="topAndBottom" anchorx="margin" anchory="margin"/>
          </v:shape>
        </w:pict>
      </w:r>
      <w:r>
        <w:pict>
          <v:shape id="_x0000_s1187" type="#_x0000_t202" style="position:absolute;margin-left:3.95pt;margin-top:158.pt;width:139.7pt;height:18.25pt;z-index:-125829314;mso-wrap-distance-left:5.pt;mso-wrap-distance-top:152.5pt;mso-wrap-distance-right:193.45pt;mso-wrap-distance-bottom:67.1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2"/>
                    <w:tabs>
                      <w:tab w:leader="none" w:pos="101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54" w:lineRule="exact"/>
                    <w:ind w:left="0" w:right="0" w:firstLine="0"/>
                  </w:pPr>
                  <w:r>
                    <w:rPr>
                      <w:rStyle w:val="CharStyle23"/>
                    </w:rPr>
                    <w:t>Regie:</w:t>
                    <w:tab/>
                    <w:t>Christoph Doering</w:t>
                  </w:r>
                </w:p>
                <w:p>
                  <w:pPr>
                    <w:pStyle w:val="Style22"/>
                    <w:tabs>
                      <w:tab w:leader="none" w:pos="1435" w:val="left"/>
                      <w:tab w:leader="none" w:pos="2246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54" w:lineRule="exact"/>
                    <w:ind w:left="0" w:right="0" w:firstLine="0"/>
                  </w:pPr>
                  <w:r>
                    <w:rPr>
                      <w:rStyle w:val="CharStyle23"/>
                    </w:rPr>
                    <w:t>Buch:</w:t>
                    <w:tab/>
                    <w:t>"</w:t>
                    <w:tab/>
                    <w:t>"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88" type="#_x0000_t202" style="position:absolute;margin-left:52.7pt;margin-top:174.7pt;width:93.1pt;height:61.7pt;z-index:-125829313;mso-wrap-distance-left:48.7pt;mso-wrap-distance-top:169.2pt;mso-wrap-distance-right:191.3pt;mso-wrap-distance-bottom:6.9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18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C.D./Hogekamp</w:t>
                    <w:br/>
                    <w:t>Gasi Twist</w:t>
                    <w:br/>
                    <w:t>Stefan Schwietert</w:t>
                    <w:br/>
                    <w:t>Gasi Twist</w:t>
                    <w:br/>
                    <w:t>C.D.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23"/>
                    </w:rPr>
                    <w:t>Kyung Jae Lee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89" type="#_x0000_t202" style="position:absolute;margin-left:174.35pt;margin-top:5.05pt;width:162.7pt;height:238.8pt;z-index:-125829312;mso-wrap-distance-left:170.4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Masken gehören zu den frühesten</w:t>
                    <w:br/>
                    <w:t>Kulturäußerungen der Mensch</w:t>
                    <w:t>-</w:t>
                    <w:br/>
                    <w:t>heit. Damals, und bei allen</w:t>
                    <w:br/>
                    <w:t>Naturvölkern noch ■ heute,</w:t>
                    <w:br/>
                    <w:t>fungiert die Maske als ein ri</w:t>
                    <w:t>-</w:t>
                    <w:br/>
                    <w:t>tuelles Instrument, das in der</w:t>
                    <w:br/>
                    <w:t>Verbindung mit dem Tanz seine</w:t>
                    <w:br/>
                    <w:t>magische Wirksamkeit entfalten</w:t>
                    <w:br/>
                    <w:t>kann. Masken sollen abschrecken</w:t>
                    <w:br/>
                    <w:t>oder bestrafen, aber auch rei</w:t>
                    <w:t>-</w:t>
                    <w:br/>
                    <w:t>nigen, beschützen und Glück</w:t>
                    <w:br/>
                    <w:t>bringen. Masken sollen Kranke</w:t>
                    <w:br/>
                    <w:t>heilen, Vorfahren vergegenwär</w:t>
                    <w:t>-</w:t>
                    <w:br/>
                    <w:t>tigen, Fruchtbarkeit beschwören</w:t>
                    <w:br/>
                    <w:t>oder die Existenz nach dem Tode</w:t>
                    <w:br/>
                    <w:t>garantieren.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Masken sind geheimnissvoll und</w:t>
                    <w:br/>
                    <w:t>faszinierend - sie verbergen</w:t>
                    <w:br/>
                    <w:t>und können gleichzeitig entlar</w:t>
                    <w:t>-</w:t>
                    <w:br/>
                    <w:t>vend sein.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"Es ist eine Tatsache, daß die</w:t>
                    <w:br/>
                    <w:t>ganze Menschheit eine Maske</w:t>
                    <w:br/>
                    <w:t>trägt oder getragen hat... es</w:t>
                    <w:br/>
                    <w:t>gibt kein Werkzeug, keinen</w:t>
                    <w:br/>
                    <w:t>Glauben, Brauch, keine Einrich</w:t>
                    <w:t>-</w:t>
                    <w:br/>
                    <w:t>tung, die die Menschheit mehr</w:t>
                    <w:br/>
                    <w:t>vereint, als das Tragen der</w:t>
                    <w:br/>
                    <w:t>Masken vermag." Roger Callois</w:t>
                  </w:r>
                </w:p>
              </w:txbxContent>
            </v:textbox>
            <w10:wrap type="topAndBottom" anchorx="margin" anchory="margin"/>
          </v:shape>
        </w:pict>
      </w:r>
      <w:bookmarkStart w:id="36" w:name="bookmark36"/>
      <w:r>
        <w:rPr>
          <w:lang w:val="de-DE" w:eastAsia="de-DE" w:bidi="de-DE"/>
          <w:w w:val="100"/>
          <w:spacing w:val="0"/>
          <w:color w:val="000000"/>
          <w:position w:val="0"/>
        </w:rPr>
        <w:t>Der Landschaft ins Gesicht</w:t>
      </w:r>
      <w:bookmarkEnd w:id="36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341" w:lineRule="exact"/>
        <w:ind w:left="0" w:right="80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Gerd Haag</w:t>
        <w:br/>
        <w:t>Dieter Claus</w:t>
        <w:br/>
        <w:t>Gerd Haag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Rainer Brüninghaus</w:t>
        <w:br/>
        <w:t>TAG/TRAUM Film- und</w:t>
        <w:br/>
        <w:t>Videoproduktion</w:t>
        <w:br/>
        <w:t>9 ’ 32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GESICHT ist das deutlichste</w:t>
        <w:br/>
        <w:t>"Medium" des Menschen. Das Ge</w:t>
        <w:t>-</w:t>
        <w:br/>
        <w:t>sicht entscheidet wesentlich</w:t>
        <w:br/>
        <w:t>über meine Beziehung zum ande</w:t>
        <w:t>-</w:t>
        <w:br/>
        <w:t>ren Menschen. Erfahrung,</w:t>
        <w:br/>
        <w:t>Mißtrauen, Trauer, Spiel, Güte</w:t>
        <w:br/>
        <w:t>werden in Gesichtern zu topo</w:t>
        <w:t>-</w:t>
        <w:br/>
        <w:t>graphischen Deutlichkeiten. Die</w:t>
        <w:br/>
        <w:t>Landschaft eines Gesichts ist</w:t>
        <w:br/>
        <w:t>immer noch Ausdruck des Lebens</w:t>
        <w:br/>
        <w:t>mit all seinen Brüchen, Er</w:t>
        <w:t>-</w:t>
        <w:br/>
        <w:t>schütterungen und Bewältigungen</w:t>
        <w:br/>
        <w:t>eines Menschen.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  <w:sectPr>
          <w:headerReference w:type="even" r:id="rId120"/>
          <w:headerReference w:type="default" r:id="rId121"/>
          <w:headerReference w:type="first" r:id="rId122"/>
          <w:titlePg/>
          <w:pgSz w:w="8400" w:h="11900"/>
          <w:pgMar w:top="715" w:left="744" w:right="984" w:bottom="737" w:header="0" w:footer="3" w:gutter="0"/>
          <w:rtlGutter w:val="0"/>
          <w:cols w:num="2" w:space="152"/>
          <w:pgNumType w:start="36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Das VIDEO versteht sich als </w:t>
      </w:r>
      <w:r>
        <w:rPr>
          <w:rStyle w:val="CharStyle175"/>
        </w:rPr>
        <w:t>äc-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br/>
        <w:t>straktion des Themas. Während</w:t>
        <w:br/>
        <w:t>Landschaften und Gesichter na</w:t>
        <w:t>-</w:t>
        <w:br/>
        <w:t>türliche Formen anbieten,wi</w:t>
        <w:t>-</w:t>
        <w:br/>
        <w:t>dersetzt sich das Videobild dem</w:t>
        <w:br/>
        <w:t>und beginnt die natürlichen</w:t>
        <w:br/>
        <w:t>Formen mit geraden Linien und</w:t>
        <w:br/>
        <w:t>geometrischen Flächen zu dekom-</w:t>
        <w:br/>
        <w:t>ponieren. Komposition und De-</w:t>
        <w:br/>
        <w:t>Komposition wechseln ab. In der</w:t>
        <w:br/>
        <w:t>Strenge der visuellen Arrange</w:t>
        <w:t>-</w:t>
        <w:br/>
        <w:t>ments hat die Musik die ent</w:t>
        <w:t>-</w:t>
        <w:br/>
        <w:t>scheidende Aufgabe, zusammen</w:t>
        <w:t>-</w:t>
        <w:br/>
        <w:t>zufassen und zu synthetisieren.</w:t>
      </w:r>
    </w:p>
    <w:p>
      <w:pPr>
        <w:widowControl w:val="0"/>
        <w:rPr>
          <w:sz w:val="2"/>
          <w:szCs w:val="2"/>
        </w:rPr>
      </w:pPr>
      <w:r>
        <w:pict>
          <v:shape id="_x0000_s1193" type="#_x0000_t75" style="position:absolute;margin-left:1.2pt;margin-top:0;width:160.1pt;height:132.25pt;z-index:-125829311;mso-wrap-distance-left:5.pt;mso-wrap-distance-right:5.pt;mso-wrap-distance-bottom:122.9pt;mso-position-horizontal-relative:margin" wrapcoords="161 0 21600 0 21600 11194 19477 12007 19477 21600 0 21600 0 12007 161 11194 161 0">
            <v:imagedata r:id="rId123" r:href="rId124"/>
            <w10:wrap type="square" side="right" anchorx="margin"/>
          </v:shape>
        </w:pict>
      </w:r>
      <w:r>
        <w:pict>
          <v:shape id="_x0000_s1194" type="#_x0000_t202" style="position:absolute;margin-left:5.e-002pt;margin-top:141.85pt;width:145.45pt;height:5.e-002pt;z-index:-125829310;mso-wrap-distance-left:5.pt;mso-wrap-distance-top:141.85pt;mso-wrap-distance-right:15.8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1013"/>
                    <w:gridCol w:w="1896"/>
                  </w:tblGrid>
                  <w:tr>
                    <w:trPr>
                      <w:trHeight w:val="403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80" w:lineRule="exact"/>
                          <w:ind w:left="0" w:right="0" w:firstLine="0"/>
                        </w:pPr>
                        <w:r>
                          <w:rPr>
                            <w:rStyle w:val="CharStyle176"/>
                            <w:b/>
                            <w:bCs/>
                          </w:rPr>
                          <w:t>Cauchmar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331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de-DE" w:eastAsia="de-DE" w:bidi="de-DE"/>
                            <w:rFonts w:ascii="Courier New" w:eastAsia="Courier New" w:hAnsi="Courier New" w:cs="Courier New"/>
                            <w:w w:val="100"/>
                            <w:spacing w:val="0"/>
                            <w:color w:val="000000"/>
                            <w:position w:val="0"/>
                          </w:rPr>
                          <w:t>Regie: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de-DE" w:eastAsia="de-DE" w:bidi="de-DE"/>
                            <w:rFonts w:ascii="Courier New" w:eastAsia="Courier New" w:hAnsi="Courier New" w:cs="Courier New"/>
                            <w:w w:val="100"/>
                            <w:spacing w:val="0"/>
                            <w:color w:val="000000"/>
                            <w:position w:val="0"/>
                          </w:rPr>
                          <w:t>Carmen Mankel</w:t>
                        </w:r>
                      </w:p>
                    </w:tc>
                  </w:tr>
                  <w:tr>
                    <w:trPr>
                      <w:trHeight w:val="168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de-DE" w:eastAsia="de-DE" w:bidi="de-DE"/>
                            <w:rFonts w:ascii="Courier New" w:eastAsia="Courier New" w:hAnsi="Courier New" w:cs="Courier New"/>
                            <w:w w:val="100"/>
                            <w:spacing w:val="0"/>
                            <w:color w:val="000000"/>
                            <w:position w:val="0"/>
                          </w:rPr>
                          <w:t>Buch: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80" w:lineRule="exact"/>
                          <w:ind w:left="360" w:right="0" w:firstLine="0"/>
                        </w:pPr>
                        <w:r>
                          <w:rPr>
                            <w:rStyle w:val="CharStyle176"/>
                            <w:b/>
                            <w:bCs/>
                          </w:rPr>
                          <w:t>i&gt; ••</w:t>
                        </w:r>
                      </w:p>
                    </w:tc>
                  </w:tr>
                  <w:tr>
                    <w:trPr>
                      <w:trHeight w:val="173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de-DE" w:eastAsia="de-DE" w:bidi="de-DE"/>
                            <w:rFonts w:ascii="Courier New" w:eastAsia="Courier New" w:hAnsi="Courier New" w:cs="Courier New"/>
                            <w:w w:val="100"/>
                            <w:spacing w:val="0"/>
                            <w:color w:val="000000"/>
                            <w:position w:val="0"/>
                          </w:rPr>
                          <w:t>Kamera: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de-DE" w:eastAsia="de-DE" w:bidi="de-DE"/>
                            <w:rFonts w:ascii="Courier New" w:eastAsia="Courier New" w:hAnsi="Courier New" w:cs="Courier New"/>
                            <w:w w:val="100"/>
                            <w:spacing w:val="0"/>
                            <w:color w:val="000000"/>
                            <w:position w:val="0"/>
                          </w:rPr>
                          <w:t>Ricardo Peredo/C.M</w:t>
                        </w:r>
                      </w:p>
                    </w:tc>
                  </w:tr>
                  <w:tr>
                    <w:trPr>
                      <w:trHeight w:val="168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de-DE" w:eastAsia="de-DE" w:bidi="de-DE"/>
                            <w:rFonts w:ascii="Courier New" w:eastAsia="Courier New" w:hAnsi="Courier New" w:cs="Courier New"/>
                            <w:w w:val="100"/>
                            <w:spacing w:val="0"/>
                            <w:color w:val="000000"/>
                            <w:position w:val="0"/>
                          </w:rPr>
                          <w:t>Ton: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de-DE" w:eastAsia="de-DE" w:bidi="de-DE"/>
                            <w:rFonts w:ascii="Courier New" w:eastAsia="Courier New" w:hAnsi="Courier New" w:cs="Courier New"/>
                            <w:w w:val="100"/>
                            <w:spacing w:val="0"/>
                            <w:color w:val="000000"/>
                            <w:position w:val="0"/>
                          </w:rPr>
                          <w:t>J.M.J./C.M./</w:t>
                        </w:r>
                      </w:p>
                    </w:tc>
                  </w:tr>
                  <w:tr>
                    <w:trPr>
                      <w:trHeight w:val="173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80" w:lineRule="exact"/>
                          <w:ind w:left="0" w:right="0" w:firstLine="0"/>
                        </w:pPr>
                        <w:r>
                          <w:rPr>
                            <w:lang w:val="de-DE" w:eastAsia="de-DE" w:bidi="de-DE"/>
                            <w:rFonts w:ascii="Courier New" w:eastAsia="Courier New" w:hAnsi="Courier New" w:cs="Courier New"/>
                            <w:w w:val="100"/>
                            <w:spacing w:val="0"/>
                            <w:color w:val="000000"/>
                            <w:position w:val="0"/>
                          </w:rPr>
                          <w:t>Schnitt</w:t>
                        </w:r>
                        <w:r>
                          <w:rPr>
                            <w:rStyle w:val="CharStyle176"/>
                            <w:b/>
                            <w:bCs/>
                          </w:rPr>
                          <w:t>: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de-DE" w:eastAsia="de-DE" w:bidi="de-DE"/>
                            <w:rFonts w:ascii="Courier New" w:eastAsia="Courier New" w:hAnsi="Courier New" w:cs="Courier New"/>
                            <w:w w:val="100"/>
                            <w:spacing w:val="0"/>
                            <w:color w:val="000000"/>
                            <w:position w:val="0"/>
                          </w:rPr>
                          <w:t>C.M./R.P.</w:t>
                        </w:r>
                      </w:p>
                    </w:tc>
                  </w:tr>
                  <w:tr>
                    <w:trPr>
                      <w:trHeight w:val="168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80" w:lineRule="exact"/>
                          <w:ind w:left="0" w:right="0" w:firstLine="0"/>
                        </w:pPr>
                        <w:r>
                          <w:rPr>
                            <w:lang w:val="de-DE" w:eastAsia="de-DE" w:bidi="de-DE"/>
                            <w:rFonts w:ascii="Courier New" w:eastAsia="Courier New" w:hAnsi="Courier New" w:cs="Courier New"/>
                            <w:w w:val="100"/>
                            <w:spacing w:val="0"/>
                            <w:color w:val="000000"/>
                            <w:position w:val="0"/>
                          </w:rPr>
                          <w:t>Musik</w:t>
                        </w:r>
                        <w:r>
                          <w:rPr>
                            <w:rStyle w:val="CharStyle176"/>
                            <w:b/>
                            <w:bCs/>
                          </w:rPr>
                          <w:t>: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de-DE" w:eastAsia="de-DE" w:bidi="de-DE"/>
                            <w:rFonts w:ascii="Courier New" w:eastAsia="Courier New" w:hAnsi="Courier New" w:cs="Courier New"/>
                            <w:w w:val="100"/>
                            <w:spacing w:val="0"/>
                            <w:color w:val="000000"/>
                            <w:position w:val="0"/>
                          </w:rPr>
                          <w:t>J.M. J.</w:t>
                        </w:r>
                      </w:p>
                    </w:tc>
                  </w:tr>
                  <w:tr>
                    <w:trPr>
                      <w:trHeight w:val="173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80" w:lineRule="exact"/>
                          <w:ind w:left="0" w:right="0" w:firstLine="0"/>
                        </w:pPr>
                        <w:r>
                          <w:rPr>
                            <w:lang w:val="de-DE" w:eastAsia="de-DE" w:bidi="de-DE"/>
                            <w:rFonts w:ascii="Courier New" w:eastAsia="Courier New" w:hAnsi="Courier New" w:cs="Courier New"/>
                            <w:w w:val="100"/>
                            <w:spacing w:val="0"/>
                            <w:color w:val="000000"/>
                            <w:position w:val="0"/>
                          </w:rPr>
                          <w:t>Produkt.</w:t>
                        </w:r>
                        <w:r>
                          <w:rPr>
                            <w:rStyle w:val="CharStyle176"/>
                            <w:b/>
                            <w:bCs/>
                          </w:rPr>
                          <w:t>: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de-DE" w:eastAsia="de-DE" w:bidi="de-DE"/>
                            <w:rFonts w:ascii="Courier New" w:eastAsia="Courier New" w:hAnsi="Courier New" w:cs="Courier New"/>
                            <w:w w:val="100"/>
                            <w:spacing w:val="0"/>
                            <w:color w:val="000000"/>
                            <w:position w:val="0"/>
                          </w:rPr>
                          <w:t>C.M.</w:t>
                        </w:r>
                      </w:p>
                    </w:tc>
                  </w:tr>
                  <w:tr>
                    <w:trPr>
                      <w:trHeight w:val="168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80" w:lineRule="exact"/>
                          <w:ind w:left="0" w:right="0" w:firstLine="0"/>
                        </w:pPr>
                        <w:r>
                          <w:rPr>
                            <w:lang w:val="de-DE" w:eastAsia="de-DE" w:bidi="de-DE"/>
                            <w:rFonts w:ascii="Courier New" w:eastAsia="Courier New" w:hAnsi="Courier New" w:cs="Courier New"/>
                            <w:w w:val="100"/>
                            <w:spacing w:val="0"/>
                            <w:color w:val="000000"/>
                            <w:position w:val="0"/>
                          </w:rPr>
                          <w:t>Vertrieb</w:t>
                        </w:r>
                        <w:r>
                          <w:rPr>
                            <w:rStyle w:val="CharStyle176"/>
                            <w:b/>
                            <w:bCs/>
                          </w:rPr>
                          <w:t>: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173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80" w:lineRule="exact"/>
                          <w:ind w:left="0" w:right="0" w:firstLine="0"/>
                        </w:pPr>
                        <w:r>
                          <w:rPr>
                            <w:lang w:val="de-DE" w:eastAsia="de-DE" w:bidi="de-DE"/>
                            <w:rFonts w:ascii="Courier New" w:eastAsia="Courier New" w:hAnsi="Courier New" w:cs="Courier New"/>
                            <w:w w:val="100"/>
                            <w:spacing w:val="0"/>
                            <w:color w:val="000000"/>
                            <w:position w:val="0"/>
                          </w:rPr>
                          <w:t>Darstel.</w:t>
                        </w:r>
                        <w:r>
                          <w:rPr>
                            <w:rStyle w:val="CharStyle176"/>
                            <w:b/>
                            <w:bCs/>
                          </w:rPr>
                          <w:t>: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de-DE" w:eastAsia="de-DE" w:bidi="de-DE"/>
                            <w:rFonts w:ascii="Courier New" w:eastAsia="Courier New" w:hAnsi="Courier New" w:cs="Courier New"/>
                            <w:w w:val="100"/>
                            <w:spacing w:val="0"/>
                            <w:color w:val="000000"/>
                            <w:position w:val="0"/>
                          </w:rPr>
                          <w:t>R.P./C.M.</w:t>
                        </w:r>
                        <w:r>
                          <w:rPr>
                            <w:lang w:val="en-US" w:eastAsia="en-US" w:bidi="en-US"/>
                            <w:rFonts w:ascii="Courier New" w:eastAsia="Courier New" w:hAnsi="Courier New" w:cs="Courier New"/>
                            <w:w w:val="100"/>
                            <w:spacing w:val="0"/>
                            <w:color w:val="000000"/>
                            <w:position w:val="0"/>
                          </w:rPr>
                          <w:t>/Cornel</w:t>
                        </w:r>
                      </w:p>
                    </w:tc>
                  </w:tr>
                  <w:tr>
                    <w:trPr>
                      <w:trHeight w:val="168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lang w:val="de-DE" w:eastAsia="de-DE" w:bidi="de-DE"/>
                            <w:rFonts w:ascii="Courier New" w:eastAsia="Courier New" w:hAnsi="Courier New" w:cs="Courier New"/>
                            <w:w w:val="100"/>
                            <w:spacing w:val="0"/>
                            <w:color w:val="000000"/>
                            <w:position w:val="0"/>
                          </w:rPr>
                          <w:t>USA 1987,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22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80" w:lineRule="exact"/>
                          <w:ind w:left="0" w:right="0" w:firstLine="0"/>
                        </w:pPr>
                        <w:r>
                          <w:rPr>
                            <w:lang w:val="de-DE" w:eastAsia="de-DE" w:bidi="de-DE"/>
                            <w:rFonts w:ascii="Courier New" w:eastAsia="Courier New" w:hAnsi="Courier New" w:cs="Courier New"/>
                            <w:w w:val="100"/>
                            <w:spacing w:val="0"/>
                            <w:color w:val="000000"/>
                            <w:position w:val="0"/>
                          </w:rPr>
                          <w:t>5</w:t>
                        </w:r>
                        <w:r>
                          <w:rPr>
                            <w:rStyle w:val="CharStyle176"/>
                            <w:b/>
                            <w:bCs/>
                          </w:rPr>
                          <w:t>'</w:t>
                        </w:r>
                        <w:r>
                          <w:rPr>
                            <w:lang w:val="de-DE" w:eastAsia="de-DE" w:bidi="de-DE"/>
                            <w:rFonts w:ascii="Courier New" w:eastAsia="Courier New" w:hAnsi="Courier New" w:cs="Courier New"/>
                            <w:w w:val="100"/>
                            <w:spacing w:val="0"/>
                            <w:color w:val="000000"/>
                            <w:position w:val="0"/>
                          </w:rPr>
                          <w:t>15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side="right" anchorx="margin"/>
          </v:shape>
        </w:pic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Es geht um das Leben in New</w:t>
        <w:br/>
        <w:t>York und die Problematik der</w:t>
        <w:br/>
        <w:t>Info-Oberproduktion.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Eine farbige Stimmung wird ver</w:t>
        <w:t>-</w:t>
        <w:br/>
        <w:t>gänglich durch das s/w freezing</w:t>
        <w:br/>
        <w:t>feedback. Das Sterben in New</w:t>
        <w:br/>
        <w:t>York erscheint dadurch als</w:t>
        <w:br/>
        <w:t>schwarz-weiße Frage, aber durch</w:t>
        <w:br/>
        <w:t>die Musik wird sie in eine</w:t>
        <w:br/>
        <w:t>Sehnsucht verändert, die das</w:t>
        <w:br/>
        <w:t>unmögliche in Form eines Video</w:t>
        <w:t>-</w:t>
        <w:br/>
        <w:t>tanzes darstellt. In diesem</w:t>
        <w:br/>
        <w:t>Tanz erlebt man die</w:t>
        <w:br/>
        <w:t>Aggressivität des Allein- aber</w:t>
        <w:br/>
        <w:t>nicht Einsamseins. Alles fängt</w:t>
        <w:br/>
        <w:t>mit einem Stierkampf an, später</w:t>
        <w:br/>
        <w:t>schaut Carmen durch das Fen</w:t>
        <w:t>-</w:t>
        <w:br/>
        <w:t>ster, das eigentlich ein Video-</w:t>
        <w:br/>
        <w:t>Viereck ist, in das tiefste</w:t>
        <w:br/>
        <w:t>"Vergänglichwerden" des East</w:t>
        <w:br/>
        <w:t>Village-Reisenden.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  <w:sectPr>
          <w:pgSz w:w="8400" w:h="11900"/>
          <w:pgMar w:top="496" w:left="1020" w:right="703" w:bottom="750" w:header="0" w:footer="3" w:gutter="0"/>
          <w:rtlGutter w:val="0"/>
          <w:cols w:num="2" w:space="720" w:equalWidth="0">
            <w:col w:w="2909" w:space="542"/>
            <w:col w:w="3226"/>
          </w:cols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Alles endet in der Form eines</w:t>
        <w:br/>
        <w:t>geometrischen Sterns, der immer</w:t>
        <w:br/>
        <w:t>in Bewegung bleibt.</w:t>
      </w:r>
    </w:p>
    <w:p>
      <w:pPr>
        <w:widowControl w:val="0"/>
        <w:spacing w:before="70" w:after="7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433" w:left="0" w:right="0" w:bottom="76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95" type="#_x0000_t75" style="position:absolute;margin-left:1.9pt;margin-top:0;width:159.85pt;height:131.5pt;z-index:-251658701;mso-wrap-distance-left:5.pt;mso-wrap-distance-right:5.pt;mso-position-horizontal-relative:margin" wrapcoords="0 0">
            <v:imagedata r:id="rId125" r:href="rId126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6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433" w:left="986" w:right="703" w:bottom="76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94" w:lineRule="exact"/>
        <w:rPr>
          <w:sz w:val="8"/>
          <w:szCs w:val="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1476" w:left="0" w:right="0" w:bottom="78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1"/>
        <w:widowControl w:val="0"/>
        <w:keepNext w:val="0"/>
        <w:keepLines w:val="0"/>
        <w:shd w:val="clear" w:color="auto" w:fill="auto"/>
        <w:bidi w:val="0"/>
        <w:jc w:val="both"/>
        <w:spacing w:before="0" w:after="221" w:line="2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Feucht Trocken Warm Kalt - Island</w:t>
      </w:r>
    </w:p>
    <w:p>
      <w:pPr>
        <w:pStyle w:val="Style22"/>
        <w:tabs>
          <w:tab w:leader="none" w:pos="9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Regie:</w:t>
        <w:tab/>
        <w:t>Alles: Ute Aurand/</w:t>
      </w:r>
    </w:p>
    <w:p>
      <w:pPr>
        <w:pStyle w:val="Style22"/>
        <w:tabs>
          <w:tab w:leader="none" w:pos="9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Buch:</w:t>
        <w:tab/>
        <w:t xml:space="preserve">Margarita </w:t>
      </w: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>Albrecht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Kamera: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Ton: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Schnitt:</w:t>
      </w:r>
    </w:p>
    <w:p>
      <w:pPr>
        <w:pStyle w:val="Style22"/>
        <w:tabs>
          <w:tab w:leader="none" w:pos="9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pict>
          <v:shape id="_x0000_s1196" type="#_x0000_t202" style="position:absolute;margin-left:171.6pt;margin-top:-1.85pt;width:161.3pt;height:47.pt;z-index:-125829309;mso-wrap-distance-left:28.8pt;mso-wrap-distance-top:38.4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3" w:lineRule="exact"/>
                    <w:ind w:left="0" w:right="0" w:firstLine="640"/>
                  </w:pPr>
                  <w:r>
                    <w:rPr>
                      <w:rStyle w:val="CharStyle23"/>
                    </w:rPr>
                    <w:t>FEUCHT-TROCKEN-WARM-KALT</w:t>
                    <w:br/>
                    <w:t>ist ein struktureller Land</w:t>
                    <w:t>-</w:t>
                    <w:br/>
                    <w:t>schaftsfilm in vier Kapiteln</w:t>
                    <w:br/>
                    <w:t>mit Musik, ohne Sprache, ohne</w:t>
                    <w:br/>
                    <w:t>Menschen.</w:t>
                  </w:r>
                </w:p>
              </w:txbxContent>
            </v:textbox>
            <w10:wrap type="square" side="left" anchorx="margin"/>
          </v:shape>
        </w:pic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Musik:</w:t>
        <w:tab/>
      </w: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Laurie 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Anderson,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1060" w:right="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Soviet 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France etc.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Produkt.: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Vertrieb: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  <w:sectPr>
          <w:type w:val="continuous"/>
          <w:pgSz w:w="8400" w:h="11900"/>
          <w:pgMar w:top="1476" w:left="986" w:right="703" w:bottom="780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Berlin 1987, 26'3o</w:t>
      </w:r>
    </w:p>
    <w:p>
      <w:pPr>
        <w:widowControl w:val="0"/>
        <w:rPr>
          <w:sz w:val="2"/>
          <w:szCs w:val="2"/>
        </w:rPr>
      </w:pPr>
      <w:r>
        <w:pict>
          <v:shape id="_x0000_s1197" type="#_x0000_t75" style="position:absolute;margin-left:3.35pt;margin-top:0;width:161.5pt;height:134.4pt;z-index:-125829308;mso-wrap-distance-left:5.pt;mso-wrap-distance-right:5.pt;mso-wrap-distance-bottom:142.9pt;mso-position-horizontal-relative:margin" wrapcoords="592 0 21600 0 21600 11285 4494 11927 4494 13136 18914 14387 18914 21520 6556 21520 6556 21600 124 21600 124 14387 0 13136 0 11927 592 11285 592 0">
            <v:imagedata r:id="rId127" r:href="rId128"/>
            <w10:wrap type="square" side="right" anchorx="margin"/>
          </v:shape>
        </w:pict>
      </w:r>
      <w:r>
        <w:pict>
          <v:shape id="_x0000_s1198" type="#_x0000_t202" style="position:absolute;margin-left:-1.2pt;margin-top:139.8pt;width:34.55pt;height:16.85pt;z-index:-125829307;mso-wrap-distance-left:5.pt;mso-wrap-distance-top:139.8pt;mso-wrap-distance-right:131.5pt;mso-wrap-distance-bottom:120.65pt;mso-position-horizontal-relative:margin" filled="f" stroked="f">
            <v:textbox style="mso-fit-shape-to-text:t" inset="0,0,0,0">
              <w:txbxContent>
                <w:p>
                  <w:pPr>
                    <w:pStyle w:val="Style11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112"/>
                      <w:b/>
                      <w:bCs/>
                    </w:rPr>
                    <w:t>Maya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199" type="#_x0000_t202" style="position:absolute;margin-left:-0.25pt;margin-top:170.4pt;width:49.45pt;height:87.6pt;z-index:-125829306;mso-wrap-distance-left:5.pt;mso-wrap-distance-top:170.4pt;mso-wrap-distance-right:115.7pt;mso-wrap-distance-bottom:19.25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Regie:</w:t>
                    <w:br/>
                    <w:t>Buch:</w:t>
                    <w:br/>
                    <w:t>Kamera:</w:t>
                    <w:br/>
                    <w:t>Ton: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Schnitt:</w:t>
                    <w:br/>
                    <w:t>Musik:</w:t>
                    <w:br/>
                    <w:t>Produkt. :</w:t>
                    <w:br/>
                    <w:t>Vertrieb:</w:t>
                    <w:br/>
                    <w:t>Darstel.:</w:t>
                    <w:br/>
                    <w:t>Jugoslawi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200" type="#_x0000_t202" style="position:absolute;margin-left:48.7pt;margin-top:170.05pt;width:95.5pt;height:87.25pt;z-index:-125829305;mso-wrap-distance-left:49.9pt;mso-wrap-distance-top:170.05pt;mso-wrap-distance-right:20.65pt;mso-wrap-distance-bottom:19.95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2" w:line="170" w:lineRule="exact"/>
                    <w:ind w:left="0" w:right="0" w:firstLine="0"/>
                  </w:pPr>
                  <w:r>
                    <w:rPr>
                      <w:rStyle w:val="CharStyle23"/>
                    </w:rPr>
                    <w:t>Sanja Ivekovic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8" w:lineRule="exact"/>
                    <w:ind w:left="0" w:right="180" w:firstLine="0"/>
                  </w:pPr>
                  <w:r>
                    <w:rPr>
                      <w:rStyle w:val="CharStyle23"/>
                    </w:rPr>
                    <w:t>Milos Spasojevic</w:t>
                    <w:br/>
                    <w:t>Mono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  <w:lang w:val="en-US" w:eastAsia="en-US" w:bidi="en-US"/>
                    </w:rPr>
                    <w:t xml:space="preserve">Radomir </w:t>
                  </w:r>
                  <w:r>
                    <w:rPr>
                      <w:rStyle w:val="CharStyle23"/>
                    </w:rPr>
                    <w:t>Tadarovic</w:t>
                    <w:br/>
                    <w:t>Zoran Simjanovic</w:t>
                    <w:br/>
                    <w:t>TV Beograd</w:t>
                    <w:br/>
                    <w:t>Kijkhuis (NL)</w:t>
                    <w:br/>
                    <w:t>Vanja Govorko</w:t>
                    <w:br/>
                    <w:t>en 1986, 3o'00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Die Jalousien gehen auf und ein</w:t>
        <w:br/>
        <w:t>neuer Tag beginnt. Ein Tag ohne</w:t>
        <w:br/>
        <w:t>Gefühle, bis zum Rand gefüllt</w:t>
        <w:br/>
        <w:t>mit der Routine der gewohnten</w:t>
        <w:br/>
        <w:t>Arbeit.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  <w:sectPr>
          <w:pgSz w:w="8400" w:h="11900"/>
          <w:pgMar w:top="525" w:left="811" w:right="917" w:bottom="525" w:header="0" w:footer="3" w:gutter="0"/>
          <w:rtlGutter w:val="0"/>
          <w:cols w:num="2" w:space="149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Die bleiche junge Frau sucht</w:t>
        <w:br/>
        <w:t>mit einem ungewissen Verlangen,</w:t>
        <w:br/>
        <w:t>während ihres gedankenverlore</w:t>
        <w:t>-</w:t>
        <w:br/>
        <w:t>nen Säuberns, nach Aufregung</w:t>
        <w:br/>
        <w:t>und einer Herausforderung. Wie</w:t>
        <w:br/>
        <w:t>lange wird es dauern, bis sie</w:t>
        <w:br/>
        <w:t>es wagt, aus ihrer Haut zu</w:t>
        <w:br/>
        <w:t>schlüpfen? Vor dem Spiegel</w:t>
        <w:br/>
        <w:t>träumt sie von der anderen Per</w:t>
        <w:t>-</w:t>
        <w:br/>
        <w:t>son in ihr, die sie ständig</w:t>
        <w:br/>
        <w:t>provoziert und herausfordert.</w:t>
        <w:br/>
        <w:t>Einige Tage gehen vorbei, bis</w:t>
        <w:br/>
        <w:t>die Spannung so groß wird, daß</w:t>
        <w:br/>
        <w:t>die Frau entscheidet,der Kon</w:t>
        <w:t>-</w:t>
        <w:br/>
        <w:t>frontation nicht länger auszu</w:t>
        <w:t>-</w:t>
        <w:br/>
        <w:t>weichen. Bei einem Abendessen</w:t>
        <w:br/>
        <w:t>mit ihrem 'alter ego</w:t>
      </w: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1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 wird sie</w:t>
        <w:br/>
        <w:t>zu einer ausgeglichenen, er</w:t>
        <w:t>-</w:t>
        <w:br/>
        <w:t>wachsenen Frau, die voller</w:t>
        <w:br/>
        <w:t>Selbstbewußtsein der modernen</w:t>
        <w:br/>
        <w:t>Welt ins Auge sieht und diese</w:t>
        <w:br/>
        <w:t>sogar herausfordert.</w:t>
      </w:r>
    </w:p>
    <w:p>
      <w:pPr>
        <w:pStyle w:val="Style126"/>
        <w:widowControl w:val="0"/>
        <w:keepNext w:val="0"/>
        <w:keepLines w:val="0"/>
        <w:shd w:val="clear" w:color="auto" w:fill="auto"/>
        <w:bidi w:val="0"/>
        <w:jc w:val="both"/>
        <w:spacing w:before="0" w:after="1427" w:line="280" w:lineRule="exact"/>
        <w:ind w:left="0" w:right="0" w:firstLine="0"/>
      </w:pPr>
      <w:bookmarkStart w:id="37" w:name="bookmark37"/>
      <w:r>
        <w:rPr>
          <w:lang w:val="de-DE" w:eastAsia="de-DE" w:bidi="de-DE"/>
          <w:w w:val="100"/>
          <w:spacing w:val="0"/>
          <w:color w:val="000000"/>
          <w:position w:val="0"/>
        </w:rPr>
        <w:t>Kain Karawahn</w:t>
      </w:r>
      <w:bookmarkEnd w:id="37"/>
    </w:p>
    <w:p>
      <w:pPr>
        <w:pStyle w:val="Style126"/>
        <w:widowControl w:val="0"/>
        <w:keepNext w:val="0"/>
        <w:keepLines w:val="0"/>
        <w:shd w:val="clear" w:color="auto" w:fill="auto"/>
        <w:bidi w:val="0"/>
        <w:jc w:val="both"/>
        <w:spacing w:before="0" w:after="0" w:line="394" w:lineRule="exact"/>
        <w:ind w:left="0" w:right="0" w:firstLine="0"/>
        <w:sectPr>
          <w:headerReference w:type="even" r:id="rId129"/>
          <w:headerReference w:type="default" r:id="rId130"/>
          <w:headerReference w:type="first" r:id="rId131"/>
          <w:titlePg/>
          <w:pgSz w:w="8400" w:h="11900"/>
          <w:pgMar w:top="619" w:left="902" w:right="724" w:bottom="686" w:header="0" w:footer="3" w:gutter="0"/>
          <w:rtlGutter w:val="0"/>
          <w:cols w:space="720"/>
          <w:noEndnote/>
          <w:docGrid w:linePitch="360"/>
        </w:sectPr>
      </w:pPr>
      <w:r>
        <w:pict>
          <v:shape id="_x0000_s1204" type="#_x0000_t75" style="position:absolute;margin-left:175.7pt;margin-top:-103.7pt;width:157.45pt;height:220.55pt;z-index:-125829304;mso-wrap-distance-left:78.pt;mso-wrap-distance-right:5.pt;mso-position-horizontal-relative:margin" wrapcoords="0 0 21600 0 21600 21600 0 21600 0 0">
            <v:imagedata r:id="rId132" r:href="rId133"/>
            <w10:wrap type="square" side="left" anchorx="margin"/>
          </v:shape>
        </w:pict>
      </w:r>
      <w:bookmarkStart w:id="38" w:name="bookmark38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This 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Emergency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NOTFALL</w:t>
      </w:r>
      <w:bookmarkEnd w:id="38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6" w:after="3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816" w:left="0" w:right="0" w:bottom="686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39" w:name="bookmark39"/>
      <w:r>
        <w:rPr>
          <w:lang w:val="de-DE" w:eastAsia="de-DE" w:bidi="de-DE"/>
          <w:w w:val="100"/>
          <w:spacing w:val="0"/>
          <w:color w:val="000000"/>
          <w:position w:val="0"/>
        </w:rPr>
        <w:t>VIDEO UND SUPER 8</w:t>
      </w:r>
      <w:bookmarkEnd w:id="39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  <w:sectPr>
          <w:type w:val="continuous"/>
          <w:pgSz w:w="8400" w:h="11900"/>
          <w:pgMar w:top="816" w:left="917" w:right="797" w:bottom="686" w:header="0" w:footer="3" w:gutter="0"/>
          <w:rtlGutter w:val="0"/>
          <w:cols w:num="2" w:space="2117"/>
          <w:noEndnote/>
          <w:docGrid w:linePitch="360"/>
        </w:sectPr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FREITAG, 19. 2., 24.00</w:t>
      </w:r>
    </w:p>
    <w:p>
      <w:pPr>
        <w:framePr w:h="2597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205" type="#_x0000_t75" style="width:160pt;height:130pt;">
            <v:imagedata r:id="rId134" r:href="rId135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26"/>
        <w:widowControl w:val="0"/>
        <w:keepNext w:val="0"/>
        <w:keepLines w:val="0"/>
        <w:shd w:val="clear" w:color="auto" w:fill="auto"/>
        <w:bidi w:val="0"/>
        <w:jc w:val="both"/>
        <w:spacing w:before="0" w:after="290" w:line="280" w:lineRule="exact"/>
        <w:ind w:left="0" w:right="0" w:firstLine="0"/>
      </w:pPr>
      <w:bookmarkStart w:id="40" w:name="bookmark40"/>
      <w:r>
        <w:rPr>
          <w:lang w:val="de-DE" w:eastAsia="de-DE" w:bidi="de-DE"/>
          <w:w w:val="100"/>
          <w:spacing w:val="0"/>
          <w:color w:val="000000"/>
          <w:position w:val="0"/>
        </w:rPr>
        <w:t>Un Film</w:t>
      </w:r>
      <w:bookmarkEnd w:id="40"/>
    </w:p>
    <w:p>
      <w:pPr>
        <w:pStyle w:val="Style22"/>
        <w:tabs>
          <w:tab w:leader="none" w:pos="10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Regie:</w:t>
        <w:tab/>
        <w:t>Eric Pauwels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Buch: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Kamera: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Ton: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Schnitt: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Produkt/ CBA, Bruxelles</w:t>
        <w:br/>
        <w:t>Vertrieb: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1080" w:right="0" w:hanging="108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Darstel.: M.-A. de Mey/J. de</w:t>
        <w:br/>
        <w:t>Pauw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Belgien 1986, 47'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Autobahn, Straßen, Dörfer im</w:t>
        <w:br/>
        <w:t>Norden Frankreichs, in Flandern.</w:t>
        <w:br/>
        <w:t>Ein Mann mit einer Super 8 Ka</w:t>
        <w:t>-</w:t>
        <w:br/>
        <w:t>mera filmt seine Route, die</w:t>
        <w:br/>
        <w:t>Dorfbewohner, sich selbst. Er</w:t>
        <w:br/>
        <w:t>begegnet Josse, einem jungen</w:t>
        <w:br/>
        <w:t>Mann vom Dorf; für den Filmer</w:t>
        <w:br/>
        <w:t>ist die Linse ein Auge, mit dem</w:t>
        <w:br/>
        <w:t>er die Realität filmt, für</w:t>
        <w:br/>
        <w:t>Josse repräsentatiert die Kame</w:t>
        <w:t>-</w:t>
        <w:br/>
        <w:t>ra DAS KINO - mit all seiner</w:t>
        <w:br/>
        <w:t>Magik von Fiktion.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18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Die beiden nähern sich anein</w:t>
        <w:t>-</w:t>
        <w:br/>
        <w:t>ander an, und Josse führt den</w:t>
        <w:br/>
        <w:t>Kameramann durch seine Wirk</w:t>
        <w:t>-</w:t>
        <w:br/>
        <w:t>lichkeit.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180" w:firstLine="0"/>
        <w:sectPr>
          <w:type w:val="continuous"/>
          <w:pgSz w:w="8400" w:h="11900"/>
          <w:pgMar w:top="801" w:left="902" w:right="812" w:bottom="671" w:header="0" w:footer="3" w:gutter="0"/>
          <w:rtlGutter w:val="0"/>
          <w:cols w:num="2" w:space="102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Eine experimentelle, sehr ruhi</w:t>
        <w:t>-</w:t>
        <w:br/>
        <w:t>ge Dokumentation, mit langen</w:t>
        <w:br/>
        <w:t>Einstellungen, suchenden Blik-</w:t>
        <w:br/>
        <w:t>ken.</w:t>
      </w:r>
    </w:p>
    <w:p>
      <w:pPr>
        <w:pStyle w:val="Style177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0" w:right="460" w:firstLine="0"/>
      </w:pPr>
      <w:bookmarkStart w:id="41" w:name="bookmark41"/>
      <w:r>
        <w:rPr>
          <w:lang w:val="de-DE" w:eastAsia="de-DE" w:bidi="de-DE"/>
          <w:w w:val="100"/>
          <w:color w:val="000000"/>
          <w:position w:val="0"/>
        </w:rPr>
        <w:t>WALLONIE IMAGE PRODUCTION</w:t>
      </w:r>
      <w:bookmarkEnd w:id="41"/>
    </w:p>
    <w:p>
      <w:pPr>
        <w:pStyle w:val="Style179"/>
        <w:widowControl w:val="0"/>
        <w:keepNext w:val="0"/>
        <w:keepLines w:val="0"/>
        <w:shd w:val="clear" w:color="auto" w:fill="auto"/>
        <w:bidi w:val="0"/>
        <w:spacing w:before="0" w:after="0" w:line="300" w:lineRule="exact"/>
        <w:ind w:left="0" w:right="460" w:firstLine="0"/>
      </w:pPr>
      <w:r>
        <w:pict>
          <v:shape id="_x0000_s1206" type="#_x0000_t75" style="position:absolute;margin-left:5.05pt;margin-top:-111.1pt;width:335.75pt;height:109.2pt;z-index:-125829303;mso-wrap-distance-left:5.05pt;mso-wrap-distance-right:5.pt;mso-position-horizontal-relative:margin" wrapcoords="0 0 21600 0 21600 21600 0 21600 0 0">
            <v:imagedata r:id="rId136" r:href="rId137"/>
            <w10:wrap type="topAndBottom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diffusion</w:t>
      </w:r>
    </w:p>
    <w:p>
      <w:pPr>
        <w:pStyle w:val="Style179"/>
        <w:widowControl w:val="0"/>
        <w:keepNext w:val="0"/>
        <w:keepLines w:val="0"/>
        <w:shd w:val="clear" w:color="auto" w:fill="auto"/>
        <w:bidi w:val="0"/>
        <w:spacing w:before="0" w:after="360" w:line="300" w:lineRule="exact"/>
        <w:ind w:left="0" w:right="4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film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et vidéo 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Wallonie</w:t>
      </w:r>
    </w:p>
    <w:p>
      <w:pPr>
        <w:pStyle w:val="Style181"/>
        <w:widowControl w:val="0"/>
        <w:keepNext w:val="0"/>
        <w:keepLines w:val="0"/>
        <w:shd w:val="clear" w:color="auto" w:fill="auto"/>
        <w:bidi w:val="0"/>
        <w:spacing w:before="0" w:after="0" w:line="210" w:lineRule="exact"/>
        <w:ind w:left="1720" w:right="0" w:firstLine="0"/>
      </w:pPr>
      <w:bookmarkStart w:id="42" w:name="bookmark42"/>
      <w:r>
        <w:rPr>
          <w:w w:val="100"/>
          <w:spacing w:val="0"/>
          <w:color w:val="000000"/>
          <w:position w:val="0"/>
        </w:rPr>
        <w:t>W.I.P.</w:t>
      </w:r>
      <w:bookmarkEnd w:id="42"/>
    </w:p>
    <w:p>
      <w:pPr>
        <w:pStyle w:val="Style183"/>
        <w:numPr>
          <w:ilvl w:val="0"/>
          <w:numId w:val="13"/>
        </w:numPr>
        <w:tabs>
          <w:tab w:leader="none" w:pos="1978" w:val="left"/>
        </w:tabs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1720" w:right="0" w:firstLine="0"/>
      </w:pPr>
      <w:r>
        <w:rPr>
          <w:w w:val="100"/>
          <w:spacing w:val="0"/>
          <w:color w:val="000000"/>
          <w:position w:val="0"/>
        </w:rPr>
        <w:t>bureau : 1, Pont d’Avroy - 4000 Uèqe</w:t>
      </w:r>
    </w:p>
    <w:p>
      <w:pPr>
        <w:pStyle w:val="Style183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2560" w:right="0" w:firstLine="0"/>
      </w:pPr>
      <w:r>
        <w:rPr>
          <w:w w:val="100"/>
          <w:spacing w:val="0"/>
          <w:color w:val="000000"/>
          <w:position w:val="0"/>
        </w:rPr>
        <w:t>041-237799</w:t>
      </w:r>
    </w:p>
    <w:p>
      <w:pPr>
        <w:pStyle w:val="Style183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2560" w:right="0" w:firstLine="0"/>
      </w:pPr>
      <w:r>
        <w:rPr>
          <w:w w:val="100"/>
          <w:spacing w:val="0"/>
          <w:color w:val="000000"/>
          <w:position w:val="0"/>
        </w:rPr>
        <w:t>Télex: RTBF-Lg - W.I.P. - 42.290</w:t>
      </w:r>
    </w:p>
    <w:p>
      <w:pPr>
        <w:pStyle w:val="Style183"/>
        <w:numPr>
          <w:ilvl w:val="0"/>
          <w:numId w:val="13"/>
        </w:numPr>
        <w:tabs>
          <w:tab w:leader="none" w:pos="1978" w:val="left"/>
        </w:tabs>
        <w:widowControl w:val="0"/>
        <w:keepNext w:val="0"/>
        <w:keepLines w:val="0"/>
        <w:shd w:val="clear" w:color="auto" w:fill="auto"/>
        <w:bidi w:val="0"/>
        <w:spacing w:before="0" w:after="0" w:line="173" w:lineRule="exact"/>
        <w:ind w:left="1720" w:right="0" w:firstLine="0"/>
      </w:pPr>
      <w:r>
        <w:rPr>
          <w:w w:val="100"/>
          <w:spacing w:val="0"/>
          <w:color w:val="000000"/>
          <w:position w:val="0"/>
        </w:rPr>
        <w:t>secrétariat général: Christine Pireaux</w:t>
      </w:r>
    </w:p>
    <w:p>
      <w:pPr>
        <w:pStyle w:val="Style183"/>
        <w:numPr>
          <w:ilvl w:val="0"/>
          <w:numId w:val="13"/>
        </w:numPr>
        <w:tabs>
          <w:tab w:leader="none" w:pos="1978" w:val="left"/>
        </w:tabs>
        <w:widowControl w:val="0"/>
        <w:keepNext w:val="0"/>
        <w:keepLines w:val="0"/>
        <w:shd w:val="clear" w:color="auto" w:fill="auto"/>
        <w:bidi w:val="0"/>
        <w:spacing w:before="0" w:after="0" w:line="173" w:lineRule="exact"/>
        <w:ind w:left="1720" w:right="0" w:firstLine="0"/>
        <w:sectPr>
          <w:pgSz w:w="8400" w:h="11900"/>
          <w:pgMar w:top="797" w:left="665" w:right="1039" w:bottom="725" w:header="0" w:footer="3" w:gutter="0"/>
          <w:rtlGutter w:val="0"/>
          <w:cols w:space="720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attaché de presse: Dominique Deruisseau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4" w:after="3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782" w:left="0" w:right="0" w:bottom="71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07" type="#_x0000_t75" style="position:absolute;margin-left:3.85pt;margin-top:0;width:160.3pt;height:135.1pt;z-index:-125829302;mso-wrap-distance-left:5.pt;mso-wrap-distance-right:5.pt;mso-position-horizontal-relative:margin" wrapcoords="0 0 21600 0 21600 21600 0 21600 0 0">
            <v:imagedata r:id="rId138" r:href="rId139"/>
            <w10:wrap type="square" side="right" anchorx="margin"/>
          </v:shape>
        </w:pict>
      </w:r>
      <w:r>
        <w:pict>
          <v:shape id="_x0000_s1208" type="#_x0000_t202" style="position:absolute;margin-left:0.5pt;margin-top:170.4pt;width:41.3pt;height:28.55pt;z-index:-125829301;mso-wrap-distance-left:5.pt;mso-wrap-distance-right:13.45pt;mso-wrap-distance-bottom:5.75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 xml:space="preserve">Regie </w:t>
                  </w:r>
                  <w:r>
                    <w:rPr>
                      <w:rStyle w:val="CharStyle23"/>
                      <w:lang w:val="fr-FR" w:eastAsia="fr-FR" w:bidi="fr-FR"/>
                    </w:rPr>
                    <w:t>:</w:t>
                    <w:br/>
                  </w:r>
                  <w:r>
                    <w:rPr>
                      <w:rStyle w:val="CharStyle23"/>
                    </w:rPr>
                    <w:t xml:space="preserve">Buch </w:t>
                  </w:r>
                  <w:r>
                    <w:rPr>
                      <w:rStyle w:val="CharStyle23"/>
                      <w:lang w:val="fr-FR" w:eastAsia="fr-FR" w:bidi="fr-FR"/>
                    </w:rPr>
                    <w:t>:</w:t>
                    <w:br/>
                  </w:r>
                  <w:r>
                    <w:rPr>
                      <w:rStyle w:val="CharStyle23"/>
                    </w:rPr>
                    <w:t xml:space="preserve">Kamera </w:t>
                  </w:r>
                  <w:r>
                    <w:rPr>
                      <w:rStyle w:val="CharStyle23"/>
                      <w:lang w:val="fr-FR" w:eastAsia="fr-FR" w:bidi="fr-FR"/>
                    </w:rPr>
                    <w:t>: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26"/>
        <w:widowControl w:val="0"/>
        <w:keepNext w:val="0"/>
        <w:keepLines w:val="0"/>
        <w:shd w:val="clear" w:color="auto" w:fill="auto"/>
        <w:bidi w:val="0"/>
        <w:jc w:val="both"/>
        <w:spacing w:before="0" w:after="218" w:line="280" w:lineRule="exact"/>
        <w:ind w:left="0" w:right="0" w:firstLine="0"/>
      </w:pPr>
      <w:bookmarkStart w:id="43" w:name="bookmark43"/>
      <w:r>
        <w:rPr>
          <w:lang w:val="fr-FR" w:eastAsia="fr-FR" w:bidi="fr-FR"/>
          <w:w w:val="100"/>
          <w:spacing w:val="0"/>
          <w:color w:val="000000"/>
          <w:position w:val="0"/>
        </w:rPr>
        <w:t>C’est notre terre</w:t>
      </w:r>
      <w:bookmarkEnd w:id="43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18" w:line="170" w:lineRule="exact"/>
        <w:ind w:left="0" w:right="0" w:firstLine="0"/>
      </w:pPr>
      <w:r>
        <w:rPr>
          <w:lang w:val="fr-FR" w:eastAsia="fr-FR" w:bidi="fr-FR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Jacques </w:t>
      </w: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>Dechamps</w:t>
      </w:r>
    </w:p>
    <w:p>
      <w:pPr>
        <w:pStyle w:val="Style18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Mesrine/Chouinard/</w:t>
        <w:br/>
      </w:r>
      <w:r>
        <w:rPr>
          <w:rStyle w:val="CharStyle187"/>
        </w:rPr>
        <w:t>Savard</w:t>
      </w:r>
    </w:p>
    <w:p>
      <w:pPr>
        <w:pStyle w:val="Style22"/>
        <w:tabs>
          <w:tab w:leader="none" w:pos="10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Ton:</w:t>
        <w:tab/>
        <w:t>M. Soler</w:t>
      </w:r>
    </w:p>
    <w:p>
      <w:pPr>
        <w:pStyle w:val="Style22"/>
        <w:tabs>
          <w:tab w:leader="none" w:pos="10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Schnitt:</w:t>
        <w:tab/>
        <w:t>Peeters/Delvaux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center"/>
        <w:spacing w:before="0" w:after="0" w:line="173" w:lineRule="exact"/>
        <w:ind w:left="8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Produkt.: Wallonie Image Prod./</w:t>
        <w:br/>
        <w:t>RTBF Liege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20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Vertrieb: Wallonie Image Prod.</w:t>
        <w:br/>
        <w:t>Belgien 1987, 55'00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3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Film C'est Notre Terre 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ist</w:t>
        <w:br/>
        <w:t>ein Dokumentarfilm über das</w:t>
        <w:br/>
        <w:t>Leben im Malioten Indianer Re</w:t>
        <w:t>-</w:t>
        <w:br/>
        <w:t>servat 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Die westliche Öffentlichkeit</w:t>
        <w:br/>
        <w:t>soll informiert werden, daß es</w:t>
        <w:br/>
        <w:t>heute noch Indianer gibt, die</w:t>
        <w:br/>
        <w:t>in Übereinstimmung mit ihrer</w:t>
        <w:br/>
        <w:t>eigenen Tradition leben wollen,</w:t>
        <w:br/>
        <w:t>und daß sie keine Museumsstücke</w:t>
        <w:br/>
        <w:t>sind.</w:t>
      </w:r>
    </w:p>
    <w:p>
      <w:pPr>
        <w:pStyle w:val="Style22"/>
        <w:tabs>
          <w:tab w:leader="none" w:pos="658" w:val="left"/>
          <w:tab w:leader="none" w:pos="24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Das zweite Ziel ist, diesen In</w:t>
        <w:t>-</w:t>
        <w:br/>
        <w:t>dianern die Möglichkeit zu ge</w:t>
        <w:t>-</w:t>
        <w:br/>
        <w:t>ben, uns ihre Vision des Uni</w:t>
        <w:t>-</w:t>
        <w:br/>
        <w:t>versums zu erklären und uns in</w:t>
        <w:br/>
        <w:t>ihr Verständnis der Welt und</w:t>
        <w:br/>
        <w:t>der Natur einzuführen... damit</w:t>
        <w:br/>
        <w:t>wir sehen, wie reich, schön und</w:t>
        <w:br/>
        <w:t>originell ihre Kultur ist.</w:t>
        <w:br/>
        <w:t>auch</w:t>
        <w:tab/>
        <w:t>der Verfasser</w:t>
        <w:tab/>
        <w:t>einer</w:t>
      </w:r>
    </w:p>
    <w:p>
      <w:pPr>
        <w:pStyle w:val="Style22"/>
        <w:tabs>
          <w:tab w:leader="none" w:pos="122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universalen, mystischen und zu</w:t>
        <w:t>-</w:t>
        <w:br/>
        <w:t>tiefst pazifistischen Denk</w:t>
        <w:t>-</w:t>
        <w:br/>
        <w:t>richtung:</w:t>
        <w:tab/>
        <w:t>Keine Nation soll</w:t>
      </w:r>
    </w:p>
    <w:p>
      <w:pPr>
        <w:pStyle w:val="Style22"/>
        <w:tabs>
          <w:tab w:leader="none" w:pos="658" w:val="left"/>
          <w:tab w:leader="none" w:pos="24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  <w:sectPr>
          <w:type w:val="continuous"/>
          <w:pgSz w:w="8400" w:h="11900"/>
          <w:pgMar w:top="782" w:left="665" w:right="1040" w:bottom="710" w:header="0" w:footer="3" w:gutter="0"/>
          <w:rtlGutter w:val="0"/>
          <w:cols w:num="2" w:space="119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mehr das Schwert gegen eine an</w:t>
        <w:t>-</w:t>
        <w:br/>
        <w:t>dere Nation erheben, noch soll</w:t>
        <w:br/>
        <w:t>sie</w:t>
        <w:tab/>
        <w:t>lernen, es zu</w:t>
        <w:tab/>
        <w:t>tragen..</w:t>
      </w:r>
    </w:p>
    <w:p>
      <w:pPr>
        <w:pStyle w:val="Style126"/>
        <w:widowControl w:val="0"/>
        <w:keepNext w:val="0"/>
        <w:keepLines w:val="0"/>
        <w:shd w:val="clear" w:color="auto" w:fill="auto"/>
        <w:bidi w:val="0"/>
        <w:jc w:val="left"/>
        <w:spacing w:before="0" w:after="0" w:line="250" w:lineRule="exact"/>
        <w:ind w:left="0" w:right="4800" w:firstLine="0"/>
        <w:sectPr>
          <w:headerReference w:type="even" r:id="rId140"/>
          <w:headerReference w:type="default" r:id="rId141"/>
          <w:headerReference w:type="first" r:id="rId142"/>
          <w:titlePg/>
          <w:pgSz w:w="8400" w:h="11900"/>
          <w:pgMar w:top="134" w:left="917" w:right="739" w:bottom="744" w:header="0" w:footer="3" w:gutter="0"/>
          <w:rtlGutter w:val="0"/>
          <w:cols w:space="720"/>
          <w:noEndnote/>
          <w:docGrid w:linePitch="360"/>
        </w:sectPr>
      </w:pPr>
      <w:bookmarkStart w:id="44" w:name="bookmark44"/>
      <w:r>
        <w:rPr>
          <w:lang w:val="de-DE" w:eastAsia="de-DE" w:bidi="de-DE"/>
          <w:w w:val="100"/>
          <w:spacing w:val="0"/>
          <w:color w:val="000000"/>
          <w:position w:val="0"/>
        </w:rPr>
        <w:t>WALLONIE IMAGE</w:t>
        <w:br/>
        <w:t>PRODUCTION</w:t>
      </w:r>
      <w:bookmarkEnd w:id="44"/>
    </w:p>
    <w:p>
      <w:pPr>
        <w:framePr w:h="2611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212" type="#_x0000_t75" style="width:160pt;height:131pt;">
            <v:imagedata r:id="rId143" r:href="rId144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26"/>
        <w:widowControl w:val="0"/>
        <w:keepNext w:val="0"/>
        <w:keepLines w:val="0"/>
        <w:shd w:val="clear" w:color="auto" w:fill="auto"/>
        <w:bidi w:val="0"/>
        <w:jc w:val="both"/>
        <w:spacing w:before="0" w:after="220" w:line="280" w:lineRule="exact"/>
        <w:ind w:left="0" w:right="0" w:firstLine="0"/>
      </w:pPr>
      <w:bookmarkStart w:id="45" w:name="bookmark45"/>
      <w:r>
        <w:rPr>
          <w:lang w:val="fr-FR" w:eastAsia="fr-FR" w:bidi="fr-FR"/>
          <w:w w:val="100"/>
          <w:spacing w:val="0"/>
          <w:color w:val="000000"/>
          <w:position w:val="0"/>
        </w:rPr>
        <w:t>Entre deux tours</w:t>
      </w:r>
      <w:bookmarkEnd w:id="45"/>
    </w:p>
    <w:p>
      <w:pPr>
        <w:pStyle w:val="Style22"/>
        <w:tabs>
          <w:tab w:leader="none" w:pos="104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Regie:</w:t>
        <w:tab/>
      </w: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Rob 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Rombout</w:t>
      </w:r>
    </w:p>
    <w:p>
      <w:pPr>
        <w:pStyle w:val="Style22"/>
        <w:tabs>
          <w:tab w:leader="none" w:pos="1043" w:val="left"/>
          <w:tab w:leader="none" w:pos="16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Buch:</w:t>
        <w:tab/>
        <w:t>"</w:t>
        <w:tab/>
        <w:t>"</w:t>
      </w:r>
    </w:p>
    <w:p>
      <w:pPr>
        <w:pStyle w:val="Style22"/>
        <w:tabs>
          <w:tab w:leader="none" w:pos="104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Kamera:</w:t>
        <w:tab/>
        <w:t>Korner Kleijn</w:t>
      </w:r>
    </w:p>
    <w:p>
      <w:pPr>
        <w:pStyle w:val="Style22"/>
        <w:tabs>
          <w:tab w:leader="none" w:pos="104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Ton:</w:t>
        <w:tab/>
        <w:t>Fabio Lani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Schnitt :</w:t>
      </w:r>
    </w:p>
    <w:p>
      <w:pPr>
        <w:pStyle w:val="Style22"/>
        <w:tabs>
          <w:tab w:leader="none" w:pos="104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Musik:</w:t>
        <w:tab/>
        <w:t xml:space="preserve">Excur </w:t>
      </w: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>my French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Produkt.: Wallonie Prod./GSARA</w:t>
        <w:br/>
        <w:t xml:space="preserve">Vertrieb: Wallonie </w:t>
      </w: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>Prod.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Darstel.: </w:t>
      </w: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Jessie 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Elmido</w:t>
        <w:br/>
        <w:t>Belgien 1987, 18'00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Die Präsenz zweier ganz ver</w:t>
        <w:t>-</w:t>
        <w:br/>
        <w:t>schiedener Türme in unmittelba</w:t>
        <w:t>-</w:t>
        <w:br/>
        <w:t>rer Nachbarschaft an der bel</w:t>
        <w:t>-</w:t>
        <w:br/>
        <w:t>gisch-holländischen Grenze ins</w:t>
        <w:t>-</w:t>
        <w:br/>
        <w:t>piriert dieses Video.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1948 bewirkte der Fall von Prag</w:t>
        <w:br/>
        <w:t>die Gründung der NATO, und in</w:t>
        <w:t>-</w:t>
        <w:br/>
        <w:t>direkt die Etablierung des</w:t>
        <w:br/>
        <w:t>Alliierten Hauptquartiers in</w:t>
        <w:br/>
        <w:t>den Beneluxstaaten, in Brunssum</w:t>
        <w:br/>
        <w:t xml:space="preserve">(Holland) 1967: AFCENT </w:t>
      </w: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>(Allied</w:t>
        <w:br/>
        <w:t xml:space="preserve">Forces 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Central </w:t>
      </w: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>Europe)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. Die Or</w:t>
        <w:t>-</w:t>
        <w:br/>
        <w:t>ganisation richtete ihre Büros</w:t>
        <w:br/>
        <w:t>in einem Gebäude einer früheren</w:t>
        <w:br/>
        <w:t>Kohlengrube ein, der Turm der</w:t>
        <w:br/>
        <w:t>Mine trägt das Emblem der Or</w:t>
        <w:t>-</w:t>
        <w:br/>
        <w:t>ganisation und dient unter</w:t>
        <w:br/>
        <w:t>anderem als Rundfunksender und</w:t>
        <w:br/>
        <w:t>Radarstelle.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  <w:sectPr>
          <w:type w:val="continuous"/>
          <w:pgSz w:w="8400" w:h="11900"/>
          <w:pgMar w:top="134" w:left="917" w:right="739" w:bottom="729" w:header="0" w:footer="3" w:gutter="0"/>
          <w:rtlGutter w:val="0"/>
          <w:cols w:num="2" w:space="216"/>
          <w:noEndnote/>
          <w:docGrid w:linePitch="360"/>
        </w:sectPr>
      </w:pP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Mr. 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Garcet ist nicht nur der</w:t>
        <w:br/>
        <w:t>Erbauer dieses Turmes, sondern</w:t>
        <w:br/>
        <w:t>auch der Verfasser einer</w:t>
        <w:br/>
        <w:t>universalen, mystischen und zu</w:t>
        <w:t>-</w:t>
        <w:br/>
        <w:t>tiefst pazifistischen Denk</w:t>
        <w:t>-</w:t>
        <w:br/>
        <w:t>richtung: Keine Nation soll</w:t>
        <w:br/>
        <w:t>mehr das Schwert gegen eine an</w:t>
        <w:t>-</w:t>
        <w:br/>
        <w:t>dere Nation erheben, noch soll</w:t>
        <w:br/>
        <w:t>sie lernen, es zu tragen.</w:t>
      </w:r>
    </w:p>
    <w:p>
      <w:pPr>
        <w:widowControl w:val="0"/>
        <w:spacing w:before="50" w:after="5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134" w:left="0" w:right="0" w:bottom="125" w:header="0" w:footer="3" w:gutter="0"/>
          <w:rtlGutter w:val="0"/>
          <w:cols w:space="720"/>
          <w:noEndnote/>
          <w:docGrid w:linePitch="360"/>
        </w:sectPr>
      </w:pPr>
    </w:p>
    <w:p>
      <w:pPr>
        <w:pStyle w:val="Style22"/>
        <w:tabs>
          <w:tab w:leader="none" w:pos="18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pict>
          <v:shape id="_x0000_s1213" type="#_x0000_t75" style="position:absolute;margin-left:3.35pt;margin-top:-8.65pt;width:160.3pt;height:132.5pt;z-index:-125829300;mso-wrap-distance-left:5.pt;mso-wrap-distance-right:10.1pt;mso-wrap-distance-bottom:121.7pt;mso-position-horizontal-relative:margin" wrapcoords="160 0 21600 0 21600 11257 10078 11992 10078 13033 6386 15744 6386 15765 21373 15765 21373 21009 6386 21009 6386 21600 0 21600 0 15744 60 13033 60 11992 160 11257 160 0">
            <v:imagedata r:id="rId145" r:href="rId146"/>
            <w10:wrap type="square" side="right" anchorx="margin"/>
          </v:shape>
        </w:pict>
      </w:r>
      <w:r>
        <w:pict>
          <v:shape id="_x0000_s1214" type="#_x0000_t202" style="position:absolute;margin-left:2.65pt;margin-top:130.2pt;width:74.9pt;height:17.1pt;z-index:-125829299;mso-wrap-distance-left:5.pt;mso-wrap-distance-top:138.8pt;mso-wrap-distance-right:96.25pt;mso-wrap-distance-bottom:98.25pt;mso-position-horizontal-relative:margin" filled="f" stroked="f">
            <v:textbox style="mso-fit-shape-to-text:t" inset="0,0,0,0">
              <w:txbxContent>
                <w:p>
                  <w:pPr>
                    <w:pStyle w:val="Style11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112"/>
                      <w:b/>
                      <w:bCs/>
                    </w:rPr>
                    <w:t xml:space="preserve">Hotel </w:t>
                  </w:r>
                  <w:r>
                    <w:rPr>
                      <w:rStyle w:val="CharStyle112"/>
                      <w:lang w:val="fr-FR" w:eastAsia="fr-FR" w:bidi="fr-FR"/>
                      <w:b/>
                      <w:bCs/>
                    </w:rPr>
                    <w:t>Particulier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215" type="#_x0000_t202" style="position:absolute;margin-left:2.15pt;margin-top:175.45pt;width:47.75pt;height:71.55pt;z-index:-125829298;mso-wrap-distance-left:5.pt;mso-wrap-distance-top:184.1pt;mso-wrap-distance-right:123.85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Regie/</w:t>
                    <w:br/>
                    <w:t>Buch:</w:t>
                    <w:br/>
                    <w:t>Kamera:</w:t>
                    <w:br/>
                    <w:t>Ton: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Schnitt:</w:t>
                    <w:br/>
                    <w:t>Musik:</w:t>
                    <w:br/>
                    <w:t>Produkt./</w:t>
                    <w:br/>
                    <w:t>Vertrieb: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216" type="#_x0000_t202" style="position:absolute;margin-left:53.5pt;margin-top:175.75pt;width:108.5pt;height:63.35pt;z-index:-125829297;mso-wrap-distance-left:51.35pt;mso-wrap-distance-top:184.35pt;mso-wrap-distance-right:11.75pt;mso-wrap-distance-bottom:6.45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3" w:lineRule="exact"/>
                    <w:ind w:left="0" w:right="0" w:firstLine="0"/>
                  </w:pPr>
                  <w:r>
                    <w:rPr>
                      <w:rStyle w:val="CharStyle23"/>
                      <w:lang w:val="fr-FR" w:eastAsia="fr-FR" w:bidi="fr-FR"/>
                    </w:rPr>
                    <w:t xml:space="preserve">Thierry </w:t>
                  </w:r>
                  <w:r>
                    <w:rPr>
                      <w:rStyle w:val="CharStyle23"/>
                    </w:rPr>
                    <w:t>Michel/</w:t>
                    <w:br/>
                  </w:r>
                  <w:r>
                    <w:rPr>
                      <w:rStyle w:val="CharStyle23"/>
                      <w:lang w:val="fr-FR" w:eastAsia="fr-FR" w:bidi="fr-FR"/>
                    </w:rPr>
                    <w:t>Fabienne Renard</w:t>
                    <w:br/>
                    <w:t xml:space="preserve">Thierry </w:t>
                  </w:r>
                  <w:r>
                    <w:rPr>
                      <w:rStyle w:val="CharStyle23"/>
                    </w:rPr>
                    <w:t>Michel</w:t>
                    <w:br/>
                    <w:t>Dominique Warnier</w:t>
                    <w:br/>
                    <w:t>A. Moreira/Collard</w:t>
                    <w:br/>
                    <w:t>Francis Danloy</w:t>
                    <w:br/>
                    <w:t xml:space="preserve">Wallonie Imgage </w:t>
                  </w:r>
                  <w:r>
                    <w:rPr>
                      <w:rStyle w:val="CharStyle23"/>
                      <w:lang w:val="en-US" w:eastAsia="en-US" w:bidi="en-US"/>
                    </w:rPr>
                    <w:t>Prod.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Sechs Strafgefangene, schon</w:t>
        <w:br/>
        <w:t>lange oder noch lange einge</w:t>
        <w:t>-</w:t>
        <w:br/>
        <w:t>sperrt. Sechs Charaktere, die</w:t>
        <w:br/>
        <w:t>eingeladen sind, Schauspieler</w:t>
        <w:br/>
        <w:t>dieses Films zu werden, im dop</w:t>
        <w:t>-</w:t>
        <w:br/>
        <w:t>pelten Wortsinne:</w:t>
        <w:tab/>
        <w:t>Schauspieler</w:t>
      </w:r>
    </w:p>
    <w:p>
      <w:pPr>
        <w:pStyle w:val="Style22"/>
        <w:tabs>
          <w:tab w:leader="none" w:pos="2026" w:val="right"/>
          <w:tab w:leader="none" w:pos="21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ihrer eigenen gelebten, ge</w:t>
        <w:t>-</w:t>
        <w:br/>
        <w:t>spielten, erzählten Realität.</w:t>
        <w:br/>
        <w:t>Um sie herum das Gefängnis, al</w:t>
        <w:t>-</w:t>
        <w:br/>
        <w:t>le Türen versperrt. Sechs Ge</w:t>
        <w:t>-</w:t>
        <w:br/>
        <w:t>fangene, konfrontiert mit der</w:t>
        <w:br/>
        <w:t>Gefangenschaft:</w:t>
        <w:tab/>
        <w:t>was</w:t>
        <w:tab/>
        <w:t>sie getan</w:t>
      </w:r>
    </w:p>
    <w:p>
      <w:pPr>
        <w:pStyle w:val="Style22"/>
        <w:tabs>
          <w:tab w:leader="none" w:pos="1728" w:val="right"/>
          <w:tab w:leader="none" w:pos="18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haben, was sie tun werden. Ihre</w:t>
        <w:br/>
        <w:t>Sprache:</w:t>
        <w:tab/>
        <w:t>Stimmen</w:t>
        <w:tab/>
        <w:t>aus dem Off,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  <w:sectPr>
          <w:type w:val="continuous"/>
          <w:pgSz w:w="8400" w:h="11900"/>
          <w:pgMar w:top="134" w:left="917" w:right="739" w:bottom="125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Dialog, Stille. Enttäuschte</w:t>
        <w:br/>
        <w:t>Hoffnungen, manchmal Lachen,</w:t>
        <w:br/>
        <w:t>oft Schreien, in diesem Raum,</w:t>
        <w:br/>
        <w:t>der durchdrungen ist von Leid</w:t>
        <w:br/>
        <w:t>und Gespött, von menschlicher</w:t>
        <w:br/>
        <w:t>Wärme und Träumen, in diesem so</w:t>
        <w:br/>
        <w:t>komplexen und oft absurden</w:t>
        <w:br/>
        <w:t>Raum. Zeit totschlagen, warten.</w:t>
        <w:br/>
        <w:t>Die Briefe sind von anderen</w:t>
        <w:br/>
        <w:t>geöffnet, bevor sie gelesen</w:t>
        <w:br/>
        <w:t>werden können. Der Samstagsbe</w:t>
        <w:t>-</w:t>
        <w:br/>
        <w:t>such, 2 Stunden. Und schließ</w:t>
        <w:t>-</w:t>
        <w:br/>
        <w:t>lich der Hafturlaub, die All</w:t>
        <w:t>-</w:t>
        <w:br/>
        <w:t>tagsklamotten, die wartende</w:t>
        <w:br/>
        <w:t>Frau.</w:t>
      </w:r>
    </w:p>
    <w:p>
      <w:pPr>
        <w:widowControl w:val="0"/>
        <w:rPr>
          <w:sz w:val="2"/>
          <w:szCs w:val="2"/>
        </w:rPr>
      </w:pPr>
      <w:r>
        <w:pict>
          <v:shape id="_x0000_s1217" type="#_x0000_t75" style="position:absolute;margin-left:3.6pt;margin-top:0;width:161.3pt;height:133.45pt;z-index:-125829296;mso-wrap-distance-left:5.pt;mso-wrap-distance-right:5.pt;mso-position-horizontal-relative:margin" wrapcoords="0 0 21600 0 21600 21600 0 21600 0 0">
            <v:imagedata r:id="rId147" r:href="rId148"/>
            <w10:wrap type="square" side="right" anchorx="margin"/>
          </v:shape>
        </w:pict>
      </w:r>
      <w:r>
        <w:pict>
          <v:shape id="_x0000_s1218" type="#_x0000_t202" style="position:absolute;margin-left:51.85pt;margin-top:165.85pt;width:77.75pt;height:79.2pt;z-index:-125829295;mso-wrap-distance-left:5.pt;mso-wrap-distance-right:34.1pt;mso-position-horizontal-relative:margin" filled="f" stroked="f">
            <v:textbox style="mso-fit-shape-to-text:t" inset="0,0,0,0">
              <w:txbxContent>
                <w:p>
                  <w:pPr>
                    <w:pStyle w:val="Style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78"/>
                    <w:ind w:left="0" w:right="0" w:firstLine="0"/>
                  </w:pPr>
                  <w:r>
                    <w:rPr>
                      <w:rStyle w:val="CharStyle188"/>
                    </w:rPr>
                    <w:t>Gerd Conradt</w:t>
                    <w:br/>
                    <w:t>nach Gedichten</w:t>
                    <w:br/>
                    <w:t>Wanja Schultz</w:t>
                    <w:br/>
                    <w:t>Frank Dengler</w:t>
                    <w:br/>
                    <w:t>Andrea Kelsch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01" w:line="170" w:lineRule="exact"/>
                    <w:ind w:left="0" w:right="0" w:firstLine="0"/>
                  </w:pPr>
                  <w:r>
                    <w:rPr>
                      <w:rStyle w:val="CharStyle23"/>
                    </w:rPr>
                    <w:t>SFB</w:t>
                  </w:r>
                </w:p>
                <w:p>
                  <w:pPr>
                    <w:pStyle w:val="Style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188"/>
                    </w:rPr>
                    <w:t>Schulklassen</w:t>
                  </w:r>
                </w:p>
              </w:txbxContent>
            </v:textbox>
            <w10:wrap type="square" anchorx="margin"/>
          </v:shape>
        </w:pict>
      </w:r>
    </w:p>
    <w:p>
      <w:pPr>
        <w:pStyle w:val="Style108"/>
        <w:widowControl w:val="0"/>
        <w:keepNext w:val="0"/>
        <w:keepLines w:val="0"/>
        <w:shd w:val="clear" w:color="auto" w:fill="auto"/>
        <w:bidi w:val="0"/>
        <w:jc w:val="left"/>
        <w:spacing w:before="0" w:after="220" w:line="280" w:lineRule="exact"/>
        <w:ind w:left="0" w:right="0" w:firstLine="0"/>
      </w:pPr>
      <w:bookmarkStart w:id="46" w:name="bookmark46"/>
      <w:r>
        <w:rPr>
          <w:lang w:val="de-DE" w:eastAsia="de-DE" w:bidi="de-DE"/>
          <w:w w:val="100"/>
          <w:spacing w:val="0"/>
          <w:color w:val="000000"/>
          <w:position w:val="0"/>
        </w:rPr>
        <w:t>Experiment Deutsch</w:t>
      </w:r>
      <w:bookmarkEnd w:id="46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Regie: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Buch: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Kamera: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Ton: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Schnitt: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Musik: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Produkt.: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Vertrieb: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Darstel.: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Berlin 1988, 31'00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Unter fachlicher Anleitung ha</w:t>
        <w:t>-</w:t>
        <w:br/>
        <w:t>ben Schüler die Gelegenheit,</w:t>
        <w:br/>
        <w:t>selbst Unterrichtsmaterial mit</w:t>
        <w:t>-</w:t>
        <w:br/>
        <w:t>zuproduzieren, das ihrem Ver</w:t>
        <w:t>-</w:t>
        <w:br/>
        <w:t>ständnis von deutscher Lyrik</w:t>
        <w:br/>
        <w:t>entspricht.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Ein Deutsches Gedicht wird mit</w:t>
        <w:br/>
        <w:t>Phantasie und Vorstellung von</w:t>
        <w:br/>
        <w:t>Schülern unter Verwendung eines</w:t>
        <w:br/>
        <w:t>zeitgemäßen Mediums neu gestal</w:t>
        <w:t>-</w:t>
        <w:br/>
        <w:t>tet 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Es entsteht das, von der Klasse</w:t>
        <w:br/>
        <w:t>aktualisierte, bildhaft geform</w:t>
        <w:t>-</w:t>
        <w:br/>
        <w:t>te Gedicht zum einen, zum ande</w:t>
        <w:t>-</w:t>
        <w:br/>
        <w:t>ren ein Selbstportrait der</w:t>
        <w:br/>
        <w:t>Schüler, das Eigenart der Al</w:t>
        <w:t>-</w:t>
        <w:br/>
        <w:t>tersstufen und Schultypen</w:t>
        <w:br/>
        <w:t>sichtbar werden läßt. Seit 1984</w:t>
        <w:br/>
        <w:t>sind 20 Gedichte zu Videofilmen</w:t>
        <w:br/>
        <w:t>bearbeitet worden.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158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Stefan George</w:t>
        <w:br/>
        <w:t>Stimmen im Strom</w:t>
        <w:br/>
        <w:t>1913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Christian Morgenstern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Gruselett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1916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Erich Kästner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  <w:sectPr>
          <w:pgSz w:w="8400" w:h="11900"/>
          <w:pgMar w:top="572" w:left="643" w:right="1046" w:bottom="690" w:header="0" w:footer="3" w:gutter="0"/>
          <w:rtlGutter w:val="0"/>
          <w:cols w:num="2" w:space="163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Der Traum vom Gesichtertausch</w:t>
        <w:br/>
        <w:t>1932</w:t>
      </w:r>
    </w:p>
    <w:p>
      <w:pPr>
        <w:widowControl w:val="0"/>
        <w:spacing w:line="238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511" w:left="0" w:right="0" w:bottom="75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19" type="#_x0000_t75" style="position:absolute;margin-left:-3.8pt;margin-top:0;width:160.55pt;height:134.15pt;z-index:-125829294;mso-wrap-distance-left:5.pt;mso-wrap-distance-right:5.pt;mso-position-horizontal-relative:margin" wrapcoords="0 0 21600 0 21600 21600 0 21600 0 0">
            <v:imagedata r:id="rId149" r:href="rId150"/>
            <w10:wrap type="square" side="right" anchorx="margin"/>
          </v:shape>
        </w:pict>
      </w:r>
      <w:r>
        <w:pict>
          <v:shape id="_x0000_s1220" type="#_x0000_t202" style="position:absolute;margin-left:-6.2pt;margin-top:171.6pt;width:114.5pt;height:35.7pt;z-index:-125829293;mso-wrap-distance-left:5.pt;mso-wrap-distance-right:48.5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tabs>
                      <w:tab w:leader="none" w:pos="970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3" w:lineRule="exact"/>
                    <w:ind w:left="0" w:right="0" w:firstLine="0"/>
                  </w:pPr>
                  <w:r>
                    <w:rPr>
                      <w:rStyle w:val="CharStyle23"/>
                    </w:rPr>
                    <w:t>Regie:</w:t>
                    <w:tab/>
                    <w:t>Gerd Conradt</w:t>
                  </w:r>
                </w:p>
                <w:p>
                  <w:pPr>
                    <w:pStyle w:val="Style22"/>
                    <w:tabs>
                      <w:tab w:leader="none" w:pos="970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3" w:lineRule="exact"/>
                    <w:ind w:left="0" w:right="0" w:firstLine="0"/>
                  </w:pPr>
                  <w:r>
                    <w:rPr>
                      <w:rStyle w:val="CharStyle23"/>
                    </w:rPr>
                    <w:t>Buch:</w:t>
                    <w:tab/>
                    <w:t>J.+T.Onißeit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3" w:lineRule="exact"/>
                    <w:ind w:left="0" w:right="0" w:firstLine="0"/>
                  </w:pPr>
                  <w:r>
                    <w:rPr>
                      <w:rStyle w:val="CharStyle23"/>
                    </w:rPr>
                    <w:t>Kamera :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3" w:lineRule="exact"/>
                    <w:ind w:left="0" w:right="0" w:firstLine="0"/>
                  </w:pPr>
                  <w:r>
                    <w:rPr>
                      <w:rStyle w:val="CharStyle23"/>
                    </w:rPr>
                    <w:t>Ton :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0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47" w:name="bookmark47"/>
      <w:r>
        <w:rPr>
          <w:lang w:val="de-DE" w:eastAsia="de-DE" w:bidi="de-DE"/>
          <w:w w:val="100"/>
          <w:spacing w:val="0"/>
          <w:color w:val="000000"/>
          <w:position w:val="0"/>
        </w:rPr>
        <w:t>Die Übersiedelei</w:t>
      </w:r>
      <w:bookmarkEnd w:id="47"/>
    </w:p>
    <w:p>
      <w:pPr>
        <w:pStyle w:val="Style58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Schnitt :</w:t>
      </w:r>
    </w:p>
    <w:p>
      <w:pPr>
        <w:pStyle w:val="Style58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Musik :</w:t>
      </w:r>
    </w:p>
    <w:p>
      <w:pPr>
        <w:pStyle w:val="Style58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Produkt.</w:t>
      </w:r>
      <w:r>
        <w:rPr>
          <w:rStyle w:val="CharStyle163"/>
        </w:rPr>
        <w:t>: G.C.</w:t>
      </w:r>
    </w:p>
    <w:p>
      <w:pPr>
        <w:pStyle w:val="Style58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Vertrieb: </w:t>
      </w:r>
      <w:r>
        <w:rPr>
          <w:rStyle w:val="CharStyle163"/>
        </w:rPr>
        <w:t>G.C.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Darstel.: J.+T. Onißeit</w:t>
        <w:br/>
        <w:t>Berlin 1987, 7’00 URAUFFOHR.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Vergangenheit wird nur schmal</w:t>
        <w:br/>
        <w:t>beleuchtet, ein kleines</w:t>
        <w:br/>
        <w:t>Schmunzeln sitzt gelassen im</w:t>
        <w:br/>
        <w:t>Mundwinkel, ob der kleinen</w:t>
        <w:br/>
        <w:t>Schändlichkeiten von anno - an</w:t>
        <w:t>-</w:t>
        <w:br/>
        <w:t>deres Deutschland. Ein Buch</w:t>
        <w:br/>
        <w:t xml:space="preserve">voll Ungeduld </w:t>
      </w:r>
      <w:r>
        <w:rPr>
          <w:rStyle w:val="CharStyle103"/>
        </w:rPr>
        <w:t xml:space="preserve">- 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"Eutikachen" -,</w:t>
        <w:br/>
        <w:t>eine Werkstatt und nun ein Film</w:t>
        <w:br/>
        <w:t>darüber, über zwei, die ausge</w:t>
        <w:t>-</w:t>
        <w:br/>
        <w:t>zogen sind.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Sie lesen aus ihrem Buch in un</w:t>
        <w:t>-</w:t>
        <w:br/>
        <w:t>gewohnter Umgebung, bebildert</w:t>
        <w:br/>
        <w:t>wie eine Illustration zum Text.</w:t>
        <w:br/>
        <w:t>Gezeigt wird ein Augenblick,</w:t>
        <w:br/>
        <w:t>herausgegrifferi aus einer</w:t>
        <w:br/>
        <w:t>Geraden, am Ende steht der</w:t>
        <w:br/>
        <w:t>Anfang des Films in variierter</w:t>
        <w:br/>
        <w:t>Form, am anderen Ort.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Zur Übersiedelei gibt es am</w:t>
        <w:br/>
        <w:t>Ende doch nichts mehr zu sagen.</w:t>
      </w:r>
      <w:r>
        <w:br w:type="page"/>
      </w:r>
    </w:p>
    <w:p>
      <w:pPr>
        <w:framePr w:h="2688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221" type="#_x0000_t75" style="width:161pt;height:134pt;">
            <v:imagedata r:id="rId151" r:href="rId152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08"/>
        <w:widowControl w:val="0"/>
        <w:keepNext w:val="0"/>
        <w:keepLines w:val="0"/>
        <w:shd w:val="clear" w:color="auto" w:fill="auto"/>
        <w:bidi w:val="0"/>
        <w:jc w:val="both"/>
        <w:spacing w:before="88" w:after="220" w:line="280" w:lineRule="exact"/>
        <w:ind w:left="0" w:right="0" w:firstLine="0"/>
      </w:pPr>
      <w:bookmarkStart w:id="48" w:name="bookmark48"/>
      <w:r>
        <w:rPr>
          <w:lang w:val="de-DE" w:eastAsia="de-DE" w:bidi="de-DE"/>
          <w:w w:val="100"/>
          <w:spacing w:val="0"/>
          <w:color w:val="000000"/>
          <w:position w:val="0"/>
        </w:rPr>
        <w:t>Une question de souffle</w:t>
      </w:r>
      <w:bookmarkEnd w:id="48"/>
    </w:p>
    <w:p>
      <w:pPr>
        <w:pStyle w:val="Style22"/>
        <w:tabs>
          <w:tab w:leader="none" w:pos="95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Regie:</w:t>
        <w:tab/>
        <w:t>Alles:</w:t>
      </w:r>
    </w:p>
    <w:p>
      <w:pPr>
        <w:pStyle w:val="Style22"/>
        <w:tabs>
          <w:tab w:leader="none" w:pos="95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Buch:</w:t>
        <w:tab/>
        <w:t>Jean -Francois Guiton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Kamera: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Ton: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Schnitt: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Musik: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Produkt.: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Vertrieb: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Darstel. 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  <w:sectPr>
          <w:type w:val="continuous"/>
          <w:pgSz w:w="8400" w:h="11900"/>
          <w:pgMar w:top="511" w:left="796" w:right="914" w:bottom="750" w:header="0" w:footer="3" w:gutter="0"/>
          <w:rtlGutter w:val="0"/>
          <w:cols w:num="2" w:space="182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Düsseldorf 1986, 16'10</w:t>
        <w:br w:type="column"/>
        <w:t>ein atmen aus atmen schreien ab</w:t>
        <w:br/>
        <w:t>horchen ein laufen durch strei</w:t>
        <w:t>-</w:t>
        <w:br/>
        <w:t>chen atmen hin streichen auf</w:t>
        <w:br/>
        <w:t>schreien ein horchen aus lau</w:t>
        <w:t>-</w:t>
        <w:br/>
        <w:t>schen auf laufen mit laufen</w:t>
        <w:br/>
        <w:t>laufen laufen auf blasen ein</w:t>
        <w:br/>
        <w:t>streicheln aus streichen ab</w:t>
        <w:br/>
        <w:t>streifen durch streicheln durch</w:t>
        <w:br/>
        <w:t>laufen mit lauschen blasen hin</w:t>
        <w:br/>
        <w:t>horchen durch streifen ein bla</w:t>
        <w:t>-</w:t>
        <w:br/>
        <w:t>sen durch atmen mit schreien ab</w:t>
        <w:br/>
        <w:t>laufen durch lauschen aus hor</w:t>
        <w:t>-</w:t>
        <w:br/>
        <w:t>chen streichen auf streifen aus</w:t>
        <w:br/>
        <w:t>streifen durch schreien auf</w:t>
        <w:br/>
        <w:t>streicheln mit strichen mit at</w:t>
        <w:t>-</w:t>
        <w:br/>
        <w:t>men hin schreien horchen durch</w:t>
        <w:br/>
        <w:t>horchen ein schreien ein strei</w:t>
        <w:t>-</w:t>
        <w:br/>
        <w:t>chen durch blasen hin lauschen</w:t>
        <w:br/>
        <w:t>mit blasen auf streichen mit</w:t>
        <w:br/>
        <w:t>horchen ein streifen aus blasen</w:t>
        <w:br/>
        <w:t>ab lauschen hin atmen</w:t>
        <w:br/>
        <w:t>streicheln mit streicheln aus</w:t>
        <w:br/>
        <w:t>schreien ein lauschen auf lau</w:t>
        <w:t>-</w:t>
        <w:br/>
        <w:t>schen hin streifen ab schreien</w:t>
        <w:br/>
        <w:t>auf horchen hin blasen ab</w:t>
      </w:r>
    </w:p>
    <w:p>
      <w:pPr>
        <w:widowControl w:val="0"/>
        <w:spacing w:before="35" w:after="3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471" w:left="0" w:right="0" w:bottom="79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22" type="#_x0000_t75" style="position:absolute;margin-left:0.7pt;margin-top:0;width:160.1pt;height:132.95pt;z-index:-125829292;mso-wrap-distance-left:5.pt;mso-wrap-distance-right:5.pt;mso-position-horizontal-relative:margin" wrapcoords="0 0 21600 0 21600 21600 0 21600 0 0">
            <v:imagedata r:id="rId153" r:href="rId154"/>
            <w10:wrap type="square" side="right" anchorx="margin"/>
          </v:shape>
        </w:pict>
      </w:r>
      <w:r>
        <w:pict>
          <v:shape id="_x0000_s1223" type="#_x0000_t202" style="position:absolute;margin-left:-2.65pt;margin-top:175.5pt;width:47.5pt;height:71.pt;z-index:-125829291;mso-wrap-distance-left:5.pt;mso-wrap-distance-right:7.2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3" w:lineRule="exact"/>
                    <w:ind w:left="0" w:right="0" w:firstLine="0"/>
                  </w:pPr>
                  <w:r>
                    <w:rPr>
                      <w:rStyle w:val="CharStyle23"/>
                    </w:rPr>
                    <w:t>Kamera:</w:t>
                    <w:br/>
                    <w:t>Ton: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4" w:line="173" w:lineRule="exact"/>
                    <w:ind w:left="0" w:right="0" w:firstLine="0"/>
                  </w:pPr>
                  <w:r>
                    <w:rPr>
                      <w:rStyle w:val="CharStyle23"/>
                    </w:rPr>
                    <w:t>Schnitt: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Musik:</w:t>
                    <w:br/>
                    <w:t>Produkt/</w:t>
                    <w:br/>
                    <w:t>Vertrieb:</w:t>
                    <w:br/>
                    <w:t>Darstel.: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08"/>
        <w:widowControl w:val="0"/>
        <w:keepNext w:val="0"/>
        <w:keepLines w:val="0"/>
        <w:shd w:val="clear" w:color="auto" w:fill="auto"/>
        <w:bidi w:val="0"/>
        <w:jc w:val="left"/>
        <w:spacing w:before="0" w:after="218" w:line="280" w:lineRule="exact"/>
        <w:ind w:left="0" w:right="0" w:firstLine="0"/>
      </w:pPr>
      <w:bookmarkStart w:id="50" w:name="bookmark50"/>
      <w:r>
        <w:rPr>
          <w:lang w:val="de-DE" w:eastAsia="de-DE" w:bidi="de-DE"/>
          <w:w w:val="100"/>
          <w:spacing w:val="0"/>
          <w:color w:val="000000"/>
          <w:position w:val="0"/>
        </w:rPr>
        <w:t>Brot und Spiele</w:t>
      </w:r>
      <w:bookmarkEnd w:id="50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Regie/Buch/ Haußmann/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Dambier</w:t>
        <w:br/>
        <w:t>Achim Dambier</w:t>
        <w:br/>
        <w:t>Haußmann/Dambier/</w:t>
        <w:br/>
        <w:t>Lottmann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2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Dolphy/Coleman/etc.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Hey-Eddie-Film</w:t>
        <w:br/>
        <w:t>Döttling/Kämpfer/etc.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Berlin 1987, 11'30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Jean Luc Godard einen Brief</w:t>
        <w:br/>
        <w:t>schreiben!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Was machen die da für Geschich</w:t>
        <w:t>-</w:t>
        <w:br/>
        <w:t>ten? Eine Frau schminkt sich.</w:t>
        <w:br/>
        <w:t>Ein Mann liest im Bett eine</w:t>
        <w:br/>
        <w:t>Zeitung. Sie spricht nicht sei</w:t>
        <w:t>-</w:t>
        <w:br/>
        <w:t>ne Sprache, er nicht ihre. Wenn</w:t>
        <w:br/>
        <w:t>man bei diesem Spiel zu zweit</w:t>
        <w:br/>
        <w:t>nicht weiterweiß, kann man ge</w:t>
        <w:t>-</w:t>
        <w:br/>
        <w:t>nausogut Jean Luc Godard einen</w:t>
        <w:br/>
        <w:t>Brief schreiben oder woanders</w:t>
        <w:br/>
        <w:t>nach der Geschichte der Dinge</w:t>
        <w:br/>
        <w:t>fragen, zum Beispiel in einer</w:t>
        <w:br/>
        <w:t>Bäckerei nach der Geschichte</w:t>
        <w:br/>
        <w:t>des Brotes.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16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Danach ist man wenigstens zu</w:t>
        <w:br/>
        <w:t>dritt.</w:t>
      </w:r>
    </w:p>
    <w:p>
      <w:pPr>
        <w:pStyle w:val="Style22"/>
        <w:tabs>
          <w:tab w:leader="none" w:pos="22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Das ist ein neuer Anfang, oder</w:t>
        <w:br/>
        <w:t>wie Madonna singt:</w:t>
        <w:tab/>
        <w:t>"You can</w:t>
      </w:r>
    </w:p>
    <w:p>
      <w:pPr>
        <w:pStyle w:val="Style22"/>
        <w:tabs>
          <w:tab w:leader="none" w:pos="163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dance for inspiration!" Ein</w:t>
        <w:br/>
        <w:t>dritter fragt:</w:t>
        <w:tab/>
        <w:t>kann es Vorkom</w:t>
        <w:t>-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2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men, daß man eine Sprache ver</w:t>
        <w:t>-</w:t>
        <w:br/>
        <w:t>steht, ohne sie zu sprechen?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Wo hier die Geschichte bleibt</w:t>
        <w:br/>
        <w:t>- ? - wissen wir auch nicht!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Wer braucht überhaupt noch eine</w:t>
        <w:br/>
        <w:t>Geschichte?</w:t>
      </w:r>
      <w:r>
        <w:br w:type="page"/>
      </w:r>
    </w:p>
    <w:p>
      <w:pPr>
        <w:pStyle w:val="Style12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pict>
          <v:shape id="_x0000_s1224" type="#_x0000_t75" style="position:absolute;margin-left:3.6pt;margin-top:0;width:159.35pt;height:133.45pt;z-index:-125829290;mso-wrap-distance-left:5.pt;mso-wrap-distance-right:5.pt;mso-position-horizontal-relative:margin;mso-position-vertical-relative:margin" wrapcoords="0 0 21600 0 21600 21600 0 21600 0 0">
            <v:imagedata r:id="rId155" r:href="rId156"/>
            <w10:wrap type="topAndBottom" anchorx="margin" anchory="margin"/>
          </v:shape>
        </w:pict>
      </w:r>
      <w:r>
        <w:pict>
          <v:shape id="_x0000_s1225" type="#_x0000_t202" style="position:absolute;margin-left:2.4pt;margin-top:139.75pt;width:26.9pt;height:16.9pt;z-index:-125829289;mso-wrap-distance-left:5.pt;mso-wrap-distance-top:6.3pt;mso-wrap-distance-right:133.9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bookmarkStart w:id="49" w:name="bookmark49"/>
                  <w:r>
                    <w:rPr>
                      <w:rStyle w:val="CharStyle174"/>
                      <w:lang w:val="en-US" w:eastAsia="en-US" w:bidi="en-US"/>
                      <w:b/>
                      <w:bCs/>
                    </w:rPr>
                    <w:t>Twee</w:t>
                  </w:r>
                  <w:bookmarkEnd w:id="49"/>
                </w:p>
              </w:txbxContent>
            </v:textbox>
            <w10:wrap type="topAndBottom" anchorx="margin" anchory="margin"/>
          </v:shape>
        </w:pict>
      </w:r>
      <w:r>
        <w:pict>
          <v:shape id="_x0000_s1226" type="#_x0000_t202" style="position:absolute;margin-left:3.35pt;margin-top:167.4pt;width:52.3pt;height:88.45pt;z-index:-125829288;mso-wrap-distance-left:5.pt;mso-wrap-distance-top:13.6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23"/>
                    </w:rPr>
                    <w:t>Regie: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Buch:</w:t>
                    <w:br/>
                    <w:t>Kamera:</w:t>
                    <w:br/>
                    <w:t>Schnitt:</w:t>
                    <w:br/>
                    <w:t>Musik:</w:t>
                    <w:br/>
                    <w:t>Produkt.: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Vertrieb:</w:t>
                    <w:br/>
                    <w:t>Darstel.:</w:t>
                    <w:br/>
                    <w:t>Niederland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27" type="#_x0000_t202" style="position:absolute;margin-left:55.45pt;margin-top:166.95pt;width:72.25pt;height:19.75pt;z-index:-125829287;mso-wrap-distance-left:5.pt;mso-wrap-distance-top:33.55pt;mso-wrap-distance-right:35.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188"/>
                    </w:rPr>
                    <w:t>Alles:</w:t>
                  </w:r>
                </w:p>
                <w:p>
                  <w:pPr>
                    <w:pStyle w:val="Style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188"/>
                    </w:rPr>
                    <w:t>Gert de Graaff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28" type="#_x0000_t202" style="position:absolute;margin-left:55.45pt;margin-top:209.35pt;width:87.85pt;height:46.05pt;z-index:-125829286;mso-wrap-distance-left:5.pt;mso-wrap-distance-right:19.9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3" w:lineRule="exact"/>
                    <w:ind w:left="0" w:right="0" w:firstLine="0"/>
                  </w:pPr>
                  <w:r>
                    <w:rPr>
                      <w:rStyle w:val="CharStyle23"/>
                    </w:rPr>
                    <w:t>Nederlandse Film</w:t>
                    <w:t>-</w:t>
                    <w:br/>
                    <w:t>en TV academie</w:t>
                    <w:br/>
                    <w:t>Kijkhuis</w:t>
                    <w:br/>
                    <w:t>Gert de Graaff</w:t>
                    <w:br/>
                    <w:t>1986, 52'00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29" type="#_x0000_t202" style="position:absolute;margin-left:170.9pt;margin-top:25.7pt;width:162.pt;height:232.55pt;z-index:-125829285;mso-wrap-distance-left:5.pt;mso-wrap-distance-top:25.7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Ein Vater sagt zu seinem schie</w:t>
                    <w:t>-</w:t>
                    <w:br/>
                    <w:t>lenden Sohn: "Sohn,ich glaube</w:t>
                    <w:br/>
                    <w:t>du schielst, kannst du zwei</w:t>
                    <w:br/>
                    <w:t>statt einen sehen?" "Oh, nein</w:t>
                    <w:br/>
                    <w:t>Vater," antwortet der Sohn,</w:t>
                    <w:br/>
                    <w:t>"wenn ich es könnte, müßte ich</w:t>
                    <w:br/>
                    <w:t>vier Monde statt zwei am Himmel</w:t>
                    <w:br/>
                    <w:t>sehen:"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Dieses treffende Zitat aus Gert</w:t>
                    <w:br/>
                    <w:t>de Graafs Produktion 'Twee'</w:t>
                    <w:br/>
                    <w:t>illustriert annähernd das</w:t>
                    <w:br/>
                    <w:t>Problem der Wahrnehmung.Twee</w:t>
                    <w:br/>
                    <w:t>demonstriert, daß Wahrnehmung</w:t>
                    <w:br/>
                    <w:t>auf durch Erfahrung erworbenes</w:t>
                    <w:br/>
                    <w:t>Wissen beruht und daß die Rea</w:t>
                    <w:t>-</w:t>
                    <w:br/>
                    <w:t>lität und die Welt, wie wir sie</w:t>
                    <w:br/>
                    <w:t>erforscht haben, so nicht</w:t>
                    <w:br/>
                    <w:t>stimmt, weil unsere Wahrnehmung</w:t>
                    <w:br/>
                    <w:t>auf unseren physischen Sinnen</w:t>
                    <w:br/>
                    <w:t>basiert.Unsere Sinne, wie auch</w:t>
                    <w:br/>
                    <w:t>immer, sind weit davon ent</w:t>
                    <w:t>-</w:t>
                    <w:br/>
                    <w:t>fernt, alles zu registrieren.</w:t>
                    <w:br/>
                    <w:t>Von der Quantenmechanik leiten</w:t>
                    <w:br/>
                    <w:t>wir die Behauptung her, daß</w:t>
                    <w:br/>
                    <w:t>alles, was wir untersuchen,</w:t>
                    <w:br/>
                    <w:t>existiert, da wir es unter</w:t>
                    <w:t>-</w:t>
                    <w:br/>
                    <w:t>suchen können.</w:t>
                  </w:r>
                </w:p>
              </w:txbxContent>
            </v:textbox>
            <w10:wrap type="topAndBottom" anchorx="margin" anchory="margin"/>
          </v:shape>
        </w:pict>
      </w:r>
      <w:bookmarkStart w:id="51" w:name="bookmark51"/>
      <w:r>
        <w:rPr>
          <w:lang w:val="de-DE" w:eastAsia="de-DE" w:bidi="de-DE"/>
          <w:w w:val="100"/>
          <w:spacing w:val="0"/>
          <w:color w:val="000000"/>
          <w:position w:val="0"/>
        </w:rPr>
        <w:t>VIDEO UND PERFORMANCE</w:t>
      </w:r>
      <w:bookmarkEnd w:id="51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right"/>
        <w:spacing w:before="0" w:after="0" w:line="170" w:lineRule="exact"/>
        <w:ind w:left="0" w:right="0" w:firstLine="0"/>
        <w:sectPr>
          <w:type w:val="continuous"/>
          <w:pgSz w:w="8400" w:h="11900"/>
          <w:pgMar w:top="471" w:left="805" w:right="908" w:bottom="796" w:header="0" w:footer="3" w:gutter="0"/>
          <w:rtlGutter w:val="0"/>
          <w:cols w:num="2" w:space="182"/>
          <w:noEndnote/>
          <w:docGrid w:linePitch="360"/>
        </w:sectPr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SAMSTAG, 20. 2., 23.00</w:t>
      </w:r>
    </w:p>
    <w:p>
      <w:pPr>
        <w:framePr w:h="2702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230" type="#_x0000_t75" style="width:160pt;height:135pt;">
            <v:imagedata r:id="rId157" r:href="rId158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26"/>
        <w:widowControl w:val="0"/>
        <w:keepNext w:val="0"/>
        <w:keepLines w:val="0"/>
        <w:shd w:val="clear" w:color="auto" w:fill="auto"/>
        <w:bidi w:val="0"/>
        <w:jc w:val="both"/>
        <w:spacing w:before="0" w:after="240" w:line="280" w:lineRule="exact"/>
        <w:ind w:left="0" w:right="0" w:firstLine="0"/>
      </w:pPr>
      <w:bookmarkStart w:id="52" w:name="bookmark52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camera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astratta</w:t>
      </w:r>
      <w:bookmarkEnd w:id="52"/>
    </w:p>
    <w:p>
      <w:pPr>
        <w:pStyle w:val="Style22"/>
        <w:tabs>
          <w:tab w:leader="none" w:pos="10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Regie:</w:t>
        <w:tab/>
        <w:t>Stuno Azzurro</w:t>
      </w:r>
    </w:p>
    <w:p>
      <w:pPr>
        <w:pStyle w:val="Style22"/>
        <w:tabs>
          <w:tab w:leader="none" w:pos="3053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Buch:</w:t>
        <w:tab/>
        <w:t>Corsetti/Fucile/Rosa</w:t>
      </w:r>
    </w:p>
    <w:p>
      <w:pPr>
        <w:pStyle w:val="Style22"/>
        <w:tabs>
          <w:tab w:leader="none" w:pos="10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Kamera:</w:t>
        <w:tab/>
        <w:t>Cirifino</w:t>
      </w:r>
    </w:p>
    <w:p>
      <w:pPr>
        <w:pStyle w:val="Style22"/>
        <w:tabs>
          <w:tab w:leader="none" w:pos="10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Ton:</w:t>
        <w:tab/>
        <w:t>Milesi/Bacalov</w:t>
      </w:r>
    </w:p>
    <w:p>
      <w:pPr>
        <w:pStyle w:val="Style22"/>
        <w:tabs>
          <w:tab w:leader="none" w:pos="10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Schnitt:</w:t>
        <w:tab/>
      </w: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>Martinez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Produkt.: Studio Azzurro</w:t>
        <w:br/>
        <w:t xml:space="preserve">Vertrieb: Indigena/Tape </w:t>
      </w: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>Conn.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Darstel.: Barbut/Borriello/</w:t>
        <w:br/>
        <w:t>Fanna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Italien 1988, 26'00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La Camera astratta ist die</w:t>
        <w:br/>
        <w:t>Videobearbeitung einer auf der</w:t>
        <w:br/>
        <w:t>Dokumenta 8 uraufgeführten Per</w:t>
        <w:t>-</w:t>
        <w:br/>
        <w:t>formance - also mehr als nur</w:t>
        <w:br/>
        <w:t>ihre Aufzeichnung.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Ein Spiel von Akteuren mit acht</w:t>
        <w:br/>
        <w:t>Monitoren. Das Geschehen auf</w:t>
        <w:br/>
        <w:t>der Bühne und in den Monitoren</w:t>
        <w:br/>
        <w:t>gehen ineinander über,</w:t>
        <w:br/>
      </w: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la camera 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astratta spielt mit</w:t>
        <w:br/>
        <w:t>ungewöhnlichen visuellen Effek</w:t>
        <w:t>-</w:t>
        <w:br/>
        <w:t>ten, immer wieder bleibt</w:t>
        <w:br/>
        <w:t>zunächst offen, ob ein gezeig</w:t>
        <w:t>-</w:t>
        <w:br/>
        <w:t>tes Sujet "real" im Bild er</w:t>
        <w:t>-</w:t>
        <w:br/>
        <w:t>scheint - oder nur ein elektro</w:t>
        <w:t>-</w:t>
        <w:br/>
        <w:t>nisches Abbild von ihm.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  <w:sectPr>
          <w:type w:val="continuous"/>
          <w:pgSz w:w="8400" w:h="11900"/>
          <w:pgMar w:top="537" w:left="746" w:right="952" w:bottom="704" w:header="0" w:footer="3" w:gutter="0"/>
          <w:rtlGutter w:val="0"/>
          <w:cols w:num="2" w:space="143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Das Band bietet ihm Gegensatz</w:t>
        <w:br/>
        <w:t xml:space="preserve">zur </w:t>
      </w: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Live-Performance 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noch eine</w:t>
        <w:br/>
        <w:t>zusätzliche Ebene: Durch flüch</w:t>
        <w:t>-</w:t>
        <w:br/>
        <w:t>tige Einblendungen werden Teile</w:t>
        <w:br/>
        <w:t>der Videoaufzeichnungen für die</w:t>
        <w:br/>
        <w:t>Performance transparent ge</w:t>
        <w:t>-</w:t>
        <w:br/>
        <w:t>macht .</w:t>
      </w:r>
    </w:p>
    <w:p>
      <w:pPr>
        <w:framePr w:h="2616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231" type="#_x0000_t75" style="width:161pt;height:131pt;">
            <v:imagedata r:id="rId159" r:href="rId160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26"/>
        <w:widowControl w:val="0"/>
        <w:keepNext w:val="0"/>
        <w:keepLines w:val="0"/>
        <w:shd w:val="clear" w:color="auto" w:fill="auto"/>
        <w:bidi w:val="0"/>
        <w:jc w:val="both"/>
        <w:spacing w:before="203" w:after="1429" w:line="280" w:lineRule="exact"/>
        <w:ind w:left="0" w:right="0" w:firstLine="0"/>
      </w:pPr>
      <w:bookmarkStart w:id="53" w:name="bookmark53"/>
      <w:r>
        <w:rPr>
          <w:lang w:val="de-DE" w:eastAsia="de-DE" w:bidi="de-DE"/>
          <w:w w:val="100"/>
          <w:spacing w:val="0"/>
          <w:color w:val="000000"/>
          <w:position w:val="0"/>
        </w:rPr>
        <w:t>Buschor lebt!</w:t>
      </w:r>
      <w:bookmarkEnd w:id="53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Zu Buschor lebt! lagen uns bis</w:t>
        <w:br/>
        <w:t>Redaktionsschluß keine weiteren</w:t>
        <w:br/>
        <w:t>Angaben vor.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"DAS PORTRAIT ist Zug um Zug</w:t>
        <w:br/>
        <w:t>durch Unterteilung des Allge</w:t>
        <w:t>-</w:t>
        <w:br/>
        <w:t>meinbildes entstanden. In Zei</w:t>
        <w:t>-</w:t>
        <w:br/>
        <w:t>ten, in denen ein persönliches</w:t>
        <w:br/>
        <w:t>Leben beginnt, greift diese Un</w:t>
        <w:t>-</w:t>
        <w:br/>
        <w:t>terteilung so stark durch, daß</w:t>
        <w:br/>
        <w:t>sich die benannten Lebenden</w:t>
        <w:br/>
        <w:t>oder unlängst Verstorbenen kaum</w:t>
        <w:br/>
        <w:t>von den vielen Unbenannten der</w:t>
        <w:br/>
        <w:t>großen Figurszene unterschei</w:t>
        <w:t>-</w:t>
        <w:br/>
        <w:t>den....durch skizzenhafte Be</w:t>
        <w:t>-</w:t>
        <w:br/>
        <w:t>handlung, durch Oberbetonung</w:t>
        <w:br/>
        <w:t>von Zufallsumgebung. Zufallsbe</w:t>
        <w:t>-</w:t>
        <w:br/>
        <w:t>leuchtung, Zufallshaltung, Zu</w:t>
        <w:t>-</w:t>
        <w:br/>
        <w:t>fallsansicht wird die Person</w:t>
        <w:br/>
        <w:t>des Dargestellten aus der Dauer</w:t>
        <w:br/>
        <w:t xml:space="preserve">ins Zeitliche </w:t>
      </w:r>
      <w:r>
        <w:rPr>
          <w:rStyle w:val="CharStyle189"/>
        </w:rPr>
        <w:t>versetztErnst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Buschor)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  <w:sectPr>
          <w:headerReference w:type="even" r:id="rId161"/>
          <w:headerReference w:type="default" r:id="rId162"/>
          <w:headerReference w:type="first" r:id="rId163"/>
          <w:pgSz w:w="8400" w:h="11900"/>
          <w:pgMar w:top="537" w:left="746" w:right="952" w:bottom="704" w:header="0" w:footer="3" w:gutter="0"/>
          <w:rtlGutter w:val="0"/>
          <w:cols w:num="2" w:space="143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DAS PERSÖNLICHE MUSEUM stellt</w:t>
        <w:br/>
        <w:t>das archäologische Subjekt dar,</w:t>
        <w:br/>
        <w:t>das es zu betrachten gibt. Be</w:t>
        <w:t>-</w:t>
        <w:br/>
        <w:t>urteilungen setzen an den Ge</w:t>
        <w:t>-</w:t>
        <w:br/>
        <w:t>genständen der jüngsten Vergan</w:t>
        <w:t>-</w:t>
        <w:br/>
        <w:t>genheit, ebenso wie bei den</w:t>
        <w:br/>
        <w:t>neuesten Schöpfungen der bil</w:t>
        <w:t>-</w:t>
        <w:br/>
        <w:t>denden Kunst Erscheinungen zur</w:t>
        <w:br/>
        <w:t>Vergangenheit in Verbindung.</w:t>
      </w:r>
    </w:p>
    <w:p>
      <w:pPr>
        <w:widowControl w:val="0"/>
        <w:spacing w:before="8" w:after="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573" w:left="0" w:right="0" w:bottom="63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34" type="#_x0000_t75" style="position:absolute;margin-left:0.35pt;margin-top:0;width:160.1pt;height:132.5pt;z-index:-251658692;mso-wrap-distance-left:5.pt;mso-wrap-distance-right:5.pt;mso-position-horizontal-relative:margin" wrapcoords="0 0">
            <v:imagedata r:id="rId164" r:href="rId165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8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573" w:left="794" w:right="895" w:bottom="63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199" w:lineRule="exact"/>
        <w:rPr>
          <w:sz w:val="16"/>
          <w:szCs w:val="16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559" w:left="0" w:right="0" w:bottom="68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35" type="#_x0000_t202" style="position:absolute;margin-left:49.55pt;margin-top:20.pt;width:68.15pt;height:36.7pt;z-index:-125829284;mso-wrap-distance-left:5.pt;mso-wrap-distance-right:37.3pt;mso-wrap-distance-bottom:40.7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46" w:lineRule="exact"/>
                    <w:ind w:left="0" w:right="0" w:firstLine="0"/>
                  </w:pPr>
                  <w:r>
                    <w:rPr>
                      <w:rStyle w:val="CharStyle23"/>
                    </w:rPr>
                    <w:t>Vergiani</w:t>
                    <w:br/>
                    <w:t>M.M. Bellami</w:t>
                  </w:r>
                </w:p>
              </w:txbxContent>
            </v:textbox>
            <w10:wrap type="square" anchorx="margin"/>
          </v:shape>
        </w:pict>
      </w:r>
      <w:r>
        <w:pict>
          <v:shape id="_x0000_s1236" type="#_x0000_t202" style="position:absolute;margin-left:50.05pt;margin-top:69.65pt;width:101.75pt;height:28.5pt;z-index:-125829283;mso-wrap-distance-left:5.3pt;mso-wrap-distance-top:41.3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73" w:lineRule="exact"/>
                    <w:ind w:left="0" w:right="0" w:firstLine="0"/>
                  </w:pPr>
                  <w:r>
                    <w:rPr>
                      <w:rStyle w:val="CharStyle23"/>
                    </w:rPr>
                    <w:t>IT WHY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73" w:lineRule="exact"/>
                    <w:ind w:left="0" w:right="0" w:firstLine="0"/>
                  </w:pPr>
                  <w:r>
                    <w:rPr>
                      <w:rStyle w:val="CharStyle23"/>
                    </w:rPr>
                    <w:t>Pica Ciamarra Ass./</w:t>
                    <w:br/>
                  </w:r>
                  <w:r>
                    <w:rPr>
                      <w:rStyle w:val="CharStyle23"/>
                      <w:lang w:val="es-ES" w:eastAsia="es-ES" w:bidi="es-ES"/>
                    </w:rPr>
                    <w:t xml:space="preserve">Informática </w:t>
                  </w:r>
                  <w:r>
                    <w:rPr>
                      <w:rStyle w:val="CharStyle23"/>
                    </w:rPr>
                    <w:t>Camp.</w:t>
                  </w:r>
                </w:p>
              </w:txbxContent>
            </v:textbox>
            <w10:wrap type="square" anchorx="margin"/>
          </v:shape>
        </w:pict>
      </w:r>
    </w:p>
    <w:p>
      <w:pPr>
        <w:pStyle w:val="Style126"/>
        <w:widowControl w:val="0"/>
        <w:keepNext w:val="0"/>
        <w:keepLines w:val="0"/>
        <w:shd w:val="clear" w:color="auto" w:fill="auto"/>
        <w:bidi w:val="0"/>
        <w:jc w:val="left"/>
        <w:spacing w:before="0" w:after="266" w:line="280" w:lineRule="exact"/>
        <w:ind w:left="0" w:right="0" w:firstLine="0"/>
      </w:pPr>
      <w:bookmarkStart w:id="54" w:name="bookmark54"/>
      <w:r>
        <w:rPr>
          <w:lang w:val="de-DE" w:eastAsia="de-DE" w:bidi="de-DE"/>
          <w:w w:val="100"/>
          <w:spacing w:val="0"/>
          <w:color w:val="000000"/>
          <w:position w:val="0"/>
        </w:rPr>
        <w:t>Tamoe</w:t>
      </w:r>
      <w:bookmarkEnd w:id="54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Regie:</w:t>
        <w:br/>
        <w:t>Buch:</w:t>
        <w:br/>
        <w:t>Kamera:</w:t>
        <w:br/>
        <w:t>Ton: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16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Schnitt:</w:t>
        <w:br/>
        <w:t>Musik:</w:t>
        <w:br/>
        <w:t>Produkt.: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Vertrieb: Indigena</w:t>
        <w:br/>
        <w:t>Italien 1987, 12'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Konzipiert als Teil der Show</w:t>
        <w:br/>
        <w:t>"Architektur für Plätze". Der</w:t>
        <w:br/>
        <w:t>Regisseur ging der Frage nach,</w:t>
        <w:br/>
        <w:t>wie man einen Sinn der Archi</w:t>
        <w:t>-</w:t>
        <w:br/>
        <w:t>tektur des Pica Ciamarra &amp; As</w:t>
        <w:t>-</w:t>
        <w:br/>
        <w:t>sociates Stüdios ausdrücken</w:t>
        <w:br/>
        <w:t>könnte, indem er zeitgenös</w:t>
        <w:t>-</w:t>
        <w:br/>
        <w:t>sische Schauspieler und Themen</w:t>
        <w:br/>
        <w:t>in ihrer Beziehung zur</w:t>
        <w:br/>
        <w:t>Geometrie der öffentlichen Ge</w:t>
        <w:t>-</w:t>
        <w:br/>
        <w:t>bäude und privaten Bauten ein</w:t>
        <w:t>-</w:t>
        <w:br/>
        <w:t>setzte .</w:t>
      </w:r>
      <w:r>
        <w:br w:type="page"/>
      </w:r>
    </w:p>
    <w:p>
      <w:pPr>
        <w:pStyle w:val="Style126"/>
        <w:widowControl w:val="0"/>
        <w:keepNext w:val="0"/>
        <w:keepLines w:val="0"/>
        <w:shd w:val="clear" w:color="auto" w:fill="auto"/>
        <w:bidi w:val="0"/>
        <w:jc w:val="both"/>
        <w:spacing w:before="0" w:after="285" w:line="280" w:lineRule="exact"/>
        <w:ind w:left="0" w:right="0" w:firstLine="0"/>
      </w:pPr>
      <w:r>
        <w:pict>
          <v:shape id="_x0000_s1237" type="#_x0000_t75" style="position:absolute;margin-left:2.65pt;margin-top:0;width:160.55pt;height:129.85pt;z-index:-125829282;mso-wrap-distance-left:5.pt;mso-wrap-distance-right:5.pt;mso-position-horizontal-relative:margin;mso-position-vertical-relative:margin" wrapcoords="0 0 21600 0 21600 21600 0 21600 0 0">
            <v:imagedata r:id="rId166" r:href="rId167"/>
            <w10:wrap type="square" side="right" anchorx="margin" anchory="margin"/>
          </v:shape>
        </w:pict>
      </w:r>
      <w:r>
        <w:pict>
          <v:shape id="_x0000_s1238" type="#_x0000_t75" style="position:absolute;margin-left:175.7pt;margin-top:411.35pt;width:122.65pt;height:58.3pt;z-index:-125829281;mso-wrap-distance-left:5.05pt;mso-wrap-distance-right:5.pt;mso-position-horizontal-relative:margin;mso-position-vertical-relative:margin" wrapcoords="0 0 21600 0 21600 21600 0 21600 0 0">
            <v:imagedata r:id="rId168" r:href="rId169"/>
            <w10:wrap type="square" side="left" anchorx="margin" anchory="margin"/>
          </v:shape>
        </w:pict>
      </w:r>
      <w:bookmarkStart w:id="55" w:name="bookmark55"/>
      <w:r>
        <w:rPr>
          <w:lang w:val="en-US" w:eastAsia="en-US" w:bidi="en-US"/>
          <w:w w:val="100"/>
          <w:spacing w:val="0"/>
          <w:color w:val="000000"/>
          <w:position w:val="0"/>
        </w:rPr>
        <w:t>Echoes</w:t>
      </w:r>
      <w:bookmarkEnd w:id="55"/>
    </w:p>
    <w:p>
      <w:pPr>
        <w:pStyle w:val="Style22"/>
        <w:tabs>
          <w:tab w:leader="none" w:pos="9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Regie:</w:t>
        <w:tab/>
      </w: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Jeremy 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Welsh</w:t>
      </w:r>
    </w:p>
    <w:p>
      <w:pPr>
        <w:pStyle w:val="Style22"/>
        <w:tabs>
          <w:tab w:leader="none" w:pos="1234" w:val="left"/>
          <w:tab w:leader="none" w:pos="184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Buch:</w:t>
        <w:tab/>
        <w:t>"</w:t>
        <w:tab/>
        <w:t>"</w:t>
      </w:r>
    </w:p>
    <w:p>
      <w:pPr>
        <w:pStyle w:val="Style22"/>
        <w:tabs>
          <w:tab w:leader="none" w:pos="9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Kamera:</w:t>
        <w:tab/>
        <w:t>Paul Mellor</w:t>
      </w:r>
    </w:p>
    <w:p>
      <w:pPr>
        <w:pStyle w:val="Style22"/>
        <w:tabs>
          <w:tab w:leader="none" w:pos="9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Ton:</w:t>
        <w:tab/>
        <w:t>James Gormley</w:t>
      </w:r>
    </w:p>
    <w:p>
      <w:pPr>
        <w:pStyle w:val="Style22"/>
        <w:tabs>
          <w:tab w:leader="none" w:pos="9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Schnitt:</w:t>
        <w:tab/>
        <w:t>J.W.</w:t>
      </w:r>
    </w:p>
    <w:p>
      <w:pPr>
        <w:pStyle w:val="Style22"/>
        <w:tabs>
          <w:tab w:leader="none" w:pos="9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Musik:</w:t>
        <w:tab/>
        <w:t>J.W.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787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Produkt.: Media Art </w:t>
      </w: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>Projects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Vertrieb: M.A.P./L. </w:t>
      </w: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>video arts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Darstel.: J.W./Alice Welsh</w:t>
        <w:br/>
        <w:t>Großbritannien 1987, 29'00</w:t>
      </w:r>
    </w:p>
    <w:p>
      <w:pPr>
        <w:pStyle w:val="Style19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bookmarkStart w:id="56" w:name="bookmark56"/>
      <w:r>
        <w:rPr>
          <w:lang w:val="de-DE" w:eastAsia="de-DE" w:bidi="de-DE"/>
          <w:w w:val="100"/>
          <w:spacing w:val="0"/>
          <w:color w:val="000000"/>
          <w:position w:val="0"/>
        </w:rPr>
        <w:t>INTERAKTIV</w:t>
      </w:r>
      <w:bookmarkEnd w:id="56"/>
    </w:p>
    <w:p>
      <w:pPr>
        <w:pStyle w:val="Style19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KOMMUNIZIEREN SIE</w:t>
        <w:br/>
        <w:t>MOTIVIERENDER,</w:t>
        <w:br/>
        <w:t>UNTERHALTSAMER,</w:t>
        <w:br/>
        <w:t>BILDHAFTER, PRÄZISER,</w:t>
        <w:br/>
        <w:t>SICHERER,</w:t>
        <w:br/>
        <w:t>MERKFÄHIGER,</w:t>
        <w:br/>
        <w:t>EFFEKTVOLLER, SCHNELLER,</w:t>
        <w:br/>
        <w:t>WIRTSCHAFTLICHER,</w:t>
        <w:br/>
        <w:t>WETTBEWERBSFÄHIGER,</w:t>
        <w:br/>
        <w:t>BEWEGLICHER</w:t>
        <w:br/>
        <w:t>UND KREATIVER I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787" w:line="168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ECHOES (ursprünglich eine Per</w:t>
        <w:t>-</w:t>
        <w:br/>
        <w:t>formance) begann als ein Stück</w:t>
        <w:br/>
        <w:t>über Architektur, Reisen, Foto</w:t>
        <w:t>-</w:t>
        <w:br/>
        <w:t>grafie und Erinnerungen; vier</w:t>
        <w:br/>
        <w:t>Dinge, die starke Wirkung auf</w:t>
        <w:br/>
        <w:t>mein Leben und meine Arbeit in</w:t>
        <w:br/>
        <w:t>den letzten Jahren hatten. Die</w:t>
        <w:br/>
        <w:t>Performance setzte Video, Dias,</w:t>
        <w:br/>
        <w:t>Ton, Sprache und Aktion ein;</w:t>
        <w:br/>
        <w:t>hauptsächlich ging es um die</w:t>
        <w:br/>
        <w:t>Erbauung eines gläsernen Tur</w:t>
        <w:t>-</w:t>
        <w:br/>
        <w:t>mes; eine fragile Struktur,</w:t>
        <w:br/>
        <w:t>zerbrechlich und vielleicht ge</w:t>
        <w:t>-</w:t>
        <w:br/>
        <w:t>fährlich; ein Altar oder Denk</w:t>
        <w:t>-</w:t>
        <w:br/>
        <w:t>mal; ein babylonischer Turm.</w:t>
        <w:br/>
        <w:t>Durch den Einsatz von Mehrka</w:t>
        <w:t>-</w:t>
        <w:br/>
        <w:t>nal-Schnitt- und Misch-techni-</w:t>
        <w:br/>
        <w:t>ken bringt das Video die ver</w:t>
        <w:t>-</w:t>
        <w:br/>
        <w:t>schiedenen Ebenen des Lebens</w:t>
        <w:br/>
        <w:t>auf dem Bildschirm eines Fern</w:t>
        <w:t>-</w:t>
        <w:br/>
        <w:t>sehers zusammen, und da die</w:t>
        <w:br/>
        <w:t>physische Realität des Glas</w:t>
        <w:t>-</w:t>
        <w:br/>
        <w:t>turmes nicht herzustellen ist,</w:t>
        <w:br/>
        <w:t>konzentriert es sich statt-</w:t>
        <w:br/>
        <w:t>dessen auf die Geschichten und</w:t>
        <w:br/>
        <w:t>Anekdoten, die das Stück</w:t>
        <w:br/>
        <w:t>durchzogen haben.</w:t>
      </w:r>
    </w:p>
    <w:p>
      <w:pPr>
        <w:pStyle w:val="Style19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Über</w:t>
      </w:r>
    </w:p>
    <w:p>
      <w:pPr>
        <w:pStyle w:val="Style19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interaktive Kommunikation</w:t>
        <w:br/>
        <w:t>sollten Sie nur</w:t>
        <w:br/>
        <w:t>mit Fachleuten sprechen I</w:t>
        <w:br/>
      </w:r>
      <w:r>
        <w:rPr>
          <w:rStyle w:val="CharStyle194"/>
          <w:i/>
          <w:iCs/>
        </w:rPr>
        <w:t>Wir wissen Bescheid:</w:t>
      </w:r>
    </w:p>
    <w:p>
      <w:pPr>
        <w:pStyle w:val="Style195"/>
        <w:widowControl w:val="0"/>
        <w:keepNext/>
        <w:keepLines/>
        <w:shd w:val="clear" w:color="auto" w:fill="auto"/>
        <w:bidi w:val="0"/>
        <w:jc w:val="left"/>
        <w:spacing w:before="0" w:after="218" w:line="420" w:lineRule="exact"/>
        <w:ind w:left="0" w:right="0" w:firstLine="0"/>
      </w:pPr>
      <w:bookmarkStart w:id="57" w:name="bookmark57"/>
      <w:r>
        <w:rPr>
          <w:lang w:val="de-DE" w:eastAsia="de-DE" w:bidi="de-DE"/>
          <w:w w:val="100"/>
          <w:color w:val="000000"/>
          <w:position w:val="0"/>
        </w:rPr>
        <w:t>DialogVideo</w:t>
      </w:r>
      <w:bookmarkEnd w:id="57"/>
    </w:p>
    <w:p>
      <w:pPr>
        <w:pStyle w:val="Style172"/>
        <w:widowControl w:val="0"/>
        <w:keepNext w:val="0"/>
        <w:keepLines w:val="0"/>
        <w:shd w:val="clear" w:color="auto" w:fill="auto"/>
        <w:bidi w:val="0"/>
        <w:jc w:val="both"/>
        <w:spacing w:before="0" w:after="0" w:line="21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color w:val="000000"/>
          <w:position w:val="0"/>
        </w:rPr>
        <w:t>Systemhaus für interaktive Bildkommunikation</w:t>
      </w:r>
    </w:p>
    <w:p>
      <w:pPr>
        <w:pStyle w:val="Style198"/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0" w:right="0" w:firstLine="0"/>
        <w:sectPr>
          <w:type w:val="continuous"/>
          <w:pgSz w:w="8400" w:h="11900"/>
          <w:pgMar w:top="559" w:left="756" w:right="934" w:bottom="688" w:header="0" w:footer="3" w:gutter="0"/>
          <w:rtlGutter w:val="0"/>
          <w:cols w:num="2" w:space="144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Schwabstrasse 43, 7000 Stuttgart 1. Tel. 0711/618001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pict>
          <v:shape id="_x0000_s1239" type="#_x0000_t75" style="position:absolute;margin-left:-166.8pt;margin-top:2.4pt;width:159.6pt;height:128.15pt;z-index:-125829280;mso-wrap-distance-left:5.pt;mso-wrap-distance-right:7.2pt;mso-position-horizontal-relative:margin;mso-position-vertical-relative:margin" wrapcoords="0 0 21600 0 21600 21600 0 21600 0 0">
            <v:imagedata r:id="rId170" r:href="rId171"/>
            <w10:wrap type="square" side="right" anchorx="margin" anchory="margin"/>
          </v:shape>
        </w:pict>
      </w:r>
      <w:r>
        <w:pict>
          <v:shape id="_x0000_s1240" type="#_x0000_t202" style="position:absolute;margin-left:-166.8pt;margin-top:134.45pt;width:134.9pt;height:17.1pt;z-index:-125829279;mso-wrap-distance-left:5.pt;mso-wrap-distance-right:31.9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1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112"/>
                      <w:b/>
                      <w:bCs/>
                    </w:rPr>
                    <w:t>9 Uhr ab Wien Westbahnhof</w:t>
                  </w:r>
                </w:p>
              </w:txbxContent>
            </v:textbox>
            <w10:wrap type="square" side="right" anchorx="margin" anchory="margin"/>
          </v:shape>
        </w:pic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Die Fahrt des "Transalpin</w:t>
        <w:br/>
        <w:t>Expresses vom Wiener Westbahn</w:t>
        <w:t>-</w:t>
        <w:br/>
        <w:t>hof nach Feldkirch/Vorarlberg.</w:t>
        <w:br/>
        <w:t>Eine im Führerstand fix mon</w:t>
        <w:t>-</w:t>
        <w:br/>
        <w:t>tierte Kamera zeigt jeden Kilo</w:t>
        <w:t>-</w:t>
        <w:br/>
        <w:t>meter dieser Zugfahrt durch</w:t>
        <w:br/>
        <w:t>ganz Österreich, dazu gibt es</w:t>
        <w:br/>
        <w:t>Originalgeräusche. Die Laufzeit</w:t>
        <w:br/>
        <w:t>des Videos entspricht der Fahr-</w:t>
        <w:br/>
        <w:t>zeit des "Transalpin".’"Das</w:t>
        <w:br/>
        <w:t>ganze ist bei weitem nicht so</w:t>
        <w:br/>
        <w:t>fad, wie man glauben möchte, es</w:t>
        <w:br/>
        <w:t>ist zum Teil sogar überraschend</w:t>
        <w:br/>
        <w:t>spannend. Vor allem wegen des</w:t>
        <w:br/>
        <w:t>ungewohnten Blickwinkels. Nor</w:t>
        <w:t>-</w:t>
        <w:br/>
        <w:t>malerweise sieht man ja nur die</w:t>
        <w:br/>
        <w:t>Landschaft rechts und links</w:t>
        <w:br/>
        <w:t>vorbeifliegen. So aber sieht</w:t>
        <w:br/>
        <w:t>man die Fahrt quer durch Öster</w:t>
        <w:t>-</w:t>
        <w:br/>
        <w:t>reich mit den Augen des Lokfüh</w:t>
        <w:t>-</w:t>
        <w:br/>
        <w:t>rers. Und bei den Weichen oder</w:t>
        <w:br/>
        <w:t>bei Bahnübergängen wird's sogar</w:t>
        <w:br/>
        <w:t>ein bißchen spannend."'(Rudolf</w:t>
        <w:br/>
        <w:t>Klingohr)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  <w:sectPr>
          <w:headerReference w:type="even" r:id="rId172"/>
          <w:headerReference w:type="default" r:id="rId173"/>
          <w:pgSz w:w="8400" w:h="11900"/>
          <w:pgMar w:top="677" w:left="4409" w:right="756" w:bottom="3163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Der Film entstand als nicht</w:t>
        <w:br/>
        <w:t>alltäglicher Beitrag zum Thema</w:t>
        <w:br/>
        <w:t>’150 Jahre Eisenbahn in Öster</w:t>
        <w:t>-</w:t>
        <w:br/>
        <w:t>reich’, die Idee stammt von der</w:t>
        <w:br/>
        <w:t>Wiener Architektengruppe "Die</w:t>
        <w:br/>
        <w:t>Spur"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6" w:after="9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479" w:left="0" w:right="0" w:bottom="47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43" type="#_x0000_t202" style="position:absolute;margin-left:17.05pt;margin-top:0;width:258.5pt;height:29.5pt;z-index:251657768;mso-wrap-distance-left:5.pt;mso-wrap-distance-right:5.pt;mso-position-horizontal-relative:margin" wrapcoords="0 0 21600 0 21600 10412 19515 10924 19515 21600 6176 21600 6176 10924 0 10412 0 0" filled="f" stroked="f">
            <v:textbox style="mso-fit-shape-to-text:t" inset="0,0,0,0">
              <w:txbxContent>
                <w:p>
                  <w:pPr>
                    <w:framePr w:h="590" w:wrap="none" w:vAnchor="text" w:hAnchor="margin" w:x="342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244" type="#_x0000_t75" style="width:259pt;height:30pt;">
                        <v:imagedata r:id="rId174" r:href="rId175"/>
                      </v:shape>
                    </w:pict>
                  </w:r>
                </w:p>
                <w:p>
                  <w:pPr>
                    <w:pStyle w:val="Style20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02"/>
                      <w:b/>
                      <w:bCs/>
                    </w:rPr>
                    <w:t>FACHABTEILUNG FÜR AUDIOVISUELLE MEDIEN</w:t>
                    <w:br/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Potsdamer Straße 124-126 1000 Berlin 30</w:t>
                    <w:br/>
                    <w:t>Telefon-Durchwahl 25002-312 bis 317</w:t>
                    <w:br/>
                    <w:t>Mo. - Do. 9.00 -16.00 Uhr, Fr. 9.00 -15.00 Uhr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496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479" w:left="1073" w:right="756" w:bottom="479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5"/>
        <w:widowControl w:val="0"/>
        <w:keepNext/>
        <w:keepLines/>
        <w:shd w:val="clear" w:color="auto" w:fill="auto"/>
        <w:bidi w:val="0"/>
        <w:jc w:val="left"/>
        <w:spacing w:before="0" w:after="0" w:line="1000" w:lineRule="exact"/>
        <w:ind w:left="160" w:right="0" w:firstLine="0"/>
        <w:sectPr>
          <w:headerReference w:type="even" r:id="rId176"/>
          <w:headerReference w:type="default" r:id="rId177"/>
          <w:pgSz w:w="8400" w:h="11900"/>
          <w:pgMar w:top="1788" w:left="689" w:right="1068" w:bottom="1130" w:header="0" w:footer="3" w:gutter="0"/>
          <w:rtlGutter w:val="0"/>
          <w:cols w:space="720"/>
          <w:pgNumType w:start="16"/>
          <w:noEndnote/>
          <w:docGrid w:linePitch="360"/>
        </w:sectPr>
      </w:pPr>
      <w:r>
        <w:pict>
          <v:shape id="_x0000_s1247" type="#_x0000_t202" style="position:absolute;margin-left:221.5pt;margin-top:-18.25pt;width:82.1pt;height:55.75pt;z-index:-125829278;mso-wrap-distance-left:15.8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0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2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dieln</w:t>
                  </w:r>
                </w:p>
              </w:txbxContent>
            </v:textbox>
            <w10:wrap type="square" side="left" anchorx="margin"/>
          </v:shape>
        </w:pict>
      </w:r>
      <w:bookmarkStart w:id="58" w:name="bookmark58"/>
      <w:r>
        <w:rPr>
          <w:lang w:val="de-DE" w:eastAsia="de-DE" w:bidi="de-DE"/>
          <w:w w:val="100"/>
          <w:color w:val="000000"/>
          <w:position w:val="0"/>
        </w:rPr>
        <w:t>Vli d e 6 IIa</w:t>
      </w:r>
      <w:bookmarkEnd w:id="58"/>
    </w:p>
    <w:p>
      <w:pPr>
        <w:widowControl w:val="0"/>
        <w:spacing w:line="707" w:lineRule="exact"/>
      </w:pPr>
      <w:r>
        <w:pict>
          <v:shape id="_x0000_s1248" type="#_x0000_t75" style="position:absolute;margin-left:2.65pt;margin-top:0;width:331.2pt;height:17.75pt;z-index:-251658687;mso-wrap-distance-left:5.pt;mso-wrap-distance-right:5.pt;mso-position-horizontal-relative:margin" wrapcoords="0 0">
            <v:imagedata r:id="rId178" r:href="rId179"/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438" w:left="689" w:right="1001" w:bottom="111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7" w:after="1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1831" w:left="0" w:right="0" w:bottom="113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39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Der Videoladen wurde 1977 ge</w:t>
        <w:t>-</w:t>
        <w:br/>
        <w:t>gründet. Anfänglich lag das</w:t>
        <w:br/>
        <w:t>Hauptgewicht der Arbeit vor</w:t>
        <w:br/>
        <w:t>allem in beratender Tätigkeit</w:t>
        <w:br/>
        <w:t>und Projektbegleitung für "ex</w:t>
        <w:t>-</w:t>
        <w:br/>
        <w:t>terne" Videoprojekte. Es ent</w:t>
        <w:t>-</w:t>
        <w:br/>
        <w:t>standen aber auch in dieser</w:t>
        <w:br/>
        <w:t>Zeit einige eigene, kürzere</w:t>
        <w:br/>
        <w:t>Videofilme. Seit 1980 verstärk</w:t>
        <w:t>-</w:t>
        <w:br/>
        <w:t>te Produktionsarbeit. Insgesamt</w:t>
        <w:br/>
        <w:t>konnten bis 1985 ungefähr zwei</w:t>
        <w:br/>
        <w:t>Dutzend grössere und kleinere</w:t>
        <w:br/>
        <w:t>Videofilme realisiert werden.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81" w:line="144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F R E E Z E 1976-1985</w:t>
        <w:br/>
        <w:t>Dokumentation einer Geschichte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Ein Streifzug durch Bilder und</w:t>
        <w:br/>
        <w:t>Geschichte des Videoladens, ei</w:t>
        <w:t>-</w:t>
        <w:br/>
        <w:t>nes Filmkollektivs, das mit</w:t>
        <w:br/>
        <w:t>seinen Videoproduktionen zu den</w:t>
        <w:br/>
        <w:t>Pionieren der schweizerischen</w:t>
        <w:br/>
        <w:t>unabhängigen Videoszene gehört.</w:t>
        <w:br/>
        <w:t>In diesem Sampler zeigt der</w:t>
        <w:br/>
        <w:t>Videoladen einen Querschnitt</w:t>
        <w:br/>
        <w:t>durch seine neunjährige Video</w:t>
        <w:t>-</w:t>
        <w:br/>
        <w:t>praxis, die mit idealistischen</w:t>
        <w:br/>
        <w:t>Agitationsbändern anfing, sich</w:t>
        <w:br/>
        <w:t>über ehrenwerte Dokumentarfilme</w:t>
        <w:br/>
        <w:t>und politische Aktionsbänder</w:t>
        <w:br/>
        <w:t>weiterentwickelte (manchmal</w:t>
        <w:br/>
        <w:t>auch nicht), und die in den</w:t>
        <w:br/>
        <w:t>Achtziger Jahren, den Zeiten</w:t>
        <w:br/>
        <w:t>der "Bewegung", zu einem vor</w:t>
        <w:t>-</w:t>
        <w:br/>
        <w:t>läufigen Höhepunkt führte: ZORI</w:t>
        <w:br/>
        <w:t>BRÄNNT. Eine Entwicklung von</w:t>
        <w:br/>
        <w:t>Form und Inhalt, doch ohne</w:t>
        <w:br/>
        <w:t>Programmatische Linearität: Da</w:t>
        <w:t>-</w:t>
        <w:br/>
        <w:t>zwischen finden sich poetische</w:t>
        <w:br/>
        <w:t>Inszenierungen, filmische Um</w:t>
        <w:t>-</w:t>
        <w:br/>
        <w:t>setzungen von Kunstereignissen,</w:t>
        <w:br/>
        <w:t>Musikvideos, Video-Art.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20" w:line="168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Und jetzt die offene Gegenwart:</w:t>
        <w:br/>
        <w:t>Geschichten werden inszeniert,</w:t>
        <w:br/>
        <w:t>die neu entdeckten Formen er</w:t>
        <w:t>-</w:t>
        <w:br/>
        <w:t>probt und erweitert. Spielfil</w:t>
        <w:t>-</w:t>
        <w:br/>
        <w:t>me, Experimente, Dokumentatio</w:t>
        <w:t>-</w:t>
        <w:br/>
        <w:t>nen stehen sich gleichberech</w:t>
        <w:t>-</w:t>
        <w:br/>
        <w:t>tigt gegenüber, dazwischen im</w:t>
        <w:t>-</w:t>
        <w:br/>
        <w:t>mer noch und wieder : kurze</w:t>
        <w:br/>
        <w:t>politische Erinnerungs- und Ak</w:t>
        <w:t>-</w:t>
        <w:br/>
        <w:t>tionsvideos, "unser Fernsehen".</w:t>
        <w:br/>
        <w:t>Hintergründe, Positionen und</w:t>
        <w:br/>
        <w:t>Auswahl der Filmausschnitte</w:t>
        <w:br/>
        <w:t>werden kommentiert und disku</w:t>
        <w:t>-</w:t>
        <w:br/>
        <w:t>tiert, kritisch und hoffentlich</w:t>
        <w:br/>
        <w:t>auch unterhaltend.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236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Der Sampler enthält Ausschnitte</w:t>
        <w:br/>
        <w:t>aus folgenden Videoproduktio</w:t>
        <w:t>-</w:t>
        <w:br/>
        <w:t>nen: ARGENTIERA, BAROMETRIQUE,</w:t>
        <w:br/>
        <w:t>BERUFSVERBOT, CBS-ACTION, DOM,</w:t>
        <w:br/>
        <w:t>DINER, GEND-EN-ES, ITALO-AC-</w:t>
        <w:br/>
        <w:t>TION, KEINE ZEIT SICH AUS-</w:t>
        <w:br/>
        <w:t>ZURUHN, KOKON, LOVESONG, NACH</w:t>
        <w:t>-</w:t>
        <w:br/>
        <w:t>WUCHS, ROTE FABRIK, SARAH ROE-</w:t>
        <w:br/>
        <w:t>BEN, SCHIEFKOERPER, SCHNITT</w:t>
        <w:t>-</w:t>
        <w:br/>
        <w:t>WUNDEN, SCHWIMM-DEMO, TAT</w:t>
        <w:t>-</w:t>
        <w:br/>
        <w:t>STREIK, VIDEO UF DE GASS, WAF-</w:t>
        <w:br/>
        <w:t>FECHILBI und ZÜRI BRÄNNT.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  <w:sectPr>
          <w:type w:val="continuous"/>
          <w:pgSz w:w="8400" w:h="11900"/>
          <w:pgMar w:top="1831" w:left="689" w:right="1075" w:bottom="1130" w:header="0" w:footer="3" w:gutter="0"/>
          <w:rtlGutter w:val="0"/>
          <w:cols w:num="2" w:space="102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Im Moment werden die Videola</w:t>
        <w:t>-</w:t>
        <w:br/>
        <w:t>deneigenen Projekte fast aus</w:t>
        <w:t>-</w:t>
        <w:br/>
        <w:t>schließlich auf 16 mm produ</w:t>
        <w:t>-</w:t>
        <w:br/>
        <w:t>ziert. Neben dem dokumentari</w:t>
        <w:t>-</w:t>
        <w:br/>
        <w:t>schen Spielfilm "Dynamit am</w:t>
        <w:br/>
        <w:t>Simplon" sind zwei weitere</w:t>
        <w:br/>
        <w:t>Filmprojekte in Vorbereitung.</w:t>
        <w:br/>
        <w:t>Der Videoladen ist und bleibt</w:t>
        <w:br/>
        <w:t>weiterhin ein Medienzentrum.</w:t>
        <w:br/>
        <w:t>Neben einem VHS-, Lowband- und</w:t>
        <w:br/>
        <w:t>Highband-Schnittplatz stehen</w:t>
        <w:br/>
        <w:t>auch Aufnahmeequipements für</w:t>
        <w:br/>
        <w:t>Außenstehende zur Verfügung.</w:t>
      </w:r>
    </w:p>
    <w:p>
      <w:pPr>
        <w:pStyle w:val="Style207"/>
        <w:widowControl w:val="0"/>
        <w:keepNext/>
        <w:keepLines/>
        <w:shd w:val="clear" w:color="auto" w:fill="000000"/>
        <w:bidi w:val="0"/>
        <w:jc w:val="left"/>
        <w:spacing w:before="0" w:after="0" w:line="860" w:lineRule="exact"/>
        <w:ind w:left="0" w:right="0" w:firstLine="0"/>
        <w:sectPr>
          <w:headerReference w:type="even" r:id="rId180"/>
          <w:headerReference w:type="default" r:id="rId181"/>
          <w:pgSz w:w="8400" w:h="11900"/>
          <w:pgMar w:top="1757" w:left="451" w:right="437" w:bottom="763" w:header="0" w:footer="3" w:gutter="0"/>
          <w:rtlGutter w:val="0"/>
          <w:cols w:space="720"/>
          <w:pgNumType w:start="50"/>
          <w:noEndnote/>
          <w:docGrid w:linePitch="360"/>
        </w:sectPr>
      </w:pPr>
      <w:bookmarkStart w:id="59" w:name="bookmark59"/>
      <w:r>
        <w:rPr>
          <w:rStyle w:val="CharStyle209"/>
          <w:b/>
          <w:bCs/>
        </w:rPr>
        <w:t>Medien Operative</w:t>
      </w:r>
      <w:bookmarkEnd w:id="59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" w:after="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1757" w:left="0" w:right="0" w:bottom="763" w:header="0" w:footer="3" w:gutter="0"/>
          <w:rtlGutter w:val="0"/>
          <w:cols w:space="720"/>
          <w:noEndnote/>
          <w:docGrid w:linePitch="360"/>
        </w:sectPr>
      </w:pP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2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VIDEOPRODUKTION UND</w:t>
        <w:br/>
        <w:t>MEDIENZENTRUM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2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Die Produktionsgruppe behandelt</w:t>
        <w:br/>
        <w:t>in ihren Videos vorwiegend so</w:t>
        <w:t>-</w:t>
        <w:br/>
        <w:t>ziale sowie kulturelle Themen</w:t>
        <w:br/>
        <w:t>und ist dabei nicht auf be</w:t>
        <w:t>-</w:t>
        <w:br/>
        <w:t>stimmte Genres festgelegt. Fünf</w:t>
        <w:br/>
        <w:t>unabhängige Videomacher arbei</w:t>
        <w:t>-</w:t>
        <w:br/>
        <w:t>ten im Kollektiv als Ideenpro</w:t>
        <w:t>-</w:t>
        <w:br/>
        <w:t>duzenten, Realisatoren, techni</w:t>
        <w:t>-</w:t>
        <w:br/>
        <w:t>sches Team und Organisatoren,</w:t>
        <w:br/>
        <w:t>wobei sie über einen eigenen</w:t>
        <w:br/>
        <w:t>Produktionsapparat, Aufnahme</w:t>
        <w:t>-</w:t>
        <w:br/>
        <w:t>einheiten und Schnittplätze</w:t>
        <w:br/>
        <w:t>verfügen.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2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Das Medienzentrum bietet Video</w:t>
        <w:t>-</w:t>
        <w:br/>
        <w:t>kurse in einem differenzierten,</w:t>
        <w:br/>
        <w:t>aufeinander aufbauendem Kurs</w:t>
        <w:t>-</w:t>
        <w:br/>
        <w:t>programm an, verleiht Videofil</w:t>
        <w:t>-</w:t>
        <w:br/>
        <w:t>me in der Zusammenarbeit mit</w:t>
        <w:br/>
        <w:t>vielen anderen Videomachern und</w:t>
        <w:br/>
        <w:t>-Gruppen, vermietet Geräte für</w:t>
        <w:br/>
        <w:t>Aufnahme, Schnitt und Wieder</w:t>
        <w:t>-</w:t>
        <w:br/>
        <w:t>gabe im Amateur- wie Profistan</w:t>
        <w:t>-</w:t>
        <w:br/>
        <w:t>dard (in Kooperation mit der</w:t>
        <w:br/>
        <w:t>VideoVox GmbH), veranstaltet</w:t>
        <w:br/>
        <w:t>Vorführungen, Seminare, bis hin</w:t>
        <w:br/>
        <w:t>zu Vorführreihen deutschspra</w:t>
        <w:t>-</w:t>
        <w:br/>
        <w:t>chiger Videos im Ausland.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2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Die Vielfalt der Produktion,</w:t>
        <w:br/>
        <w:t>der unterschiedlichen Arbeits</w:t>
        <w:t>-</w:t>
        <w:br/>
        <w:t>weisen je nach Intention und</w:t>
        <w:br/>
        <w:t>Zielgruppe, soll durch Aus</w:t>
        <w:t>-</w:t>
        <w:br/>
        <w:t>schnitte aus verschiedenen Vi</w:t>
        <w:t>-</w:t>
        <w:br/>
        <w:t>deos verdeutlicht werden: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Ein paar wacklige Schwarz-Weiß-</w:t>
        <w:br/>
        <w:t>Aufnahmen zum Anfang : Bilder</w:t>
        <w:br/>
        <w:t>aus den Anfangstagen der Me-</w:t>
        <w:br/>
        <w:t>dienOperative, schon weit zu</w:t>
        <w:t>-</w:t>
        <w:br/>
        <w:t>rückliegende Episoden in der</w:t>
        <w:br/>
        <w:t>kurzlebigen "Geschichte des</w:t>
        <w:br/>
        <w:t>Videos"- zur Einstimmung.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20" w:line="168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VIDEOCLIP - eine Gruppe von Ju</w:t>
        <w:t>-</w:t>
        <w:br/>
        <w:t>gendlichen hat einen Song ge</w:t>
        <w:t>-</w:t>
        <w:br/>
        <w:t>schrieben, die MedienOperative</w:t>
        <w:br/>
        <w:t>nimmt auf und mischt ab über</w:t>
        <w:br/>
        <w:t>ein 16 Kanal-Tonmischpult,</w:t>
        <w:br/>
        <w:t>dreht einen Videoclip zum Song.</w:t>
        <w:br/>
        <w:t>Wir zeigen das Ergebnis.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2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BERLIN - THE COWBOY CLUB: Ein</w:t>
        <w:br/>
        <w:t>Videoclip anderer Art. Hobby-</w:t>
        <w:br/>
        <w:t>Cowboys (echt Berliner) und Zu</w:t>
        <w:t>-</w:t>
        <w:br/>
        <w:t>schauer der Militärparade, Pub</w:t>
        <w:t>-</w:t>
        <w:br/>
        <w:t>likum von Reagans Ansprache</w:t>
        <w:br/>
        <w:t>vorm Brandenburger Tor - alles</w:t>
        <w:br/>
        <w:t>Amerikafans (5 Min.).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16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AUFBROCHE: Ein Ausschnitt aus</w:t>
        <w:br/>
        <w:t>dem gerade im Kino gestarteten</w:t>
        <w:br/>
        <w:t>Spielfilm der MedienOperative</w:t>
        <w:br/>
        <w:t>über ein türkischen Mädchen,</w:t>
        <w:br/>
        <w:t>das von zuhause weggelaufen</w:t>
        <w:br/>
        <w:t>ist, und versucht, eine eigene</w:t>
        <w:br/>
        <w:t>Lebensperspektive zu entwickeln</w:t>
        <w:br/>
        <w:t>(15 Min.).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24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DOKUMENTATION zur Spielfilmpro</w:t>
        <w:t>-</w:t>
        <w:br/>
        <w:t xml:space="preserve">duktion "Last </w:t>
      </w: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>Call, Mr. Corn</w:t>
        <w:t>-</w:t>
        <w:br/>
        <w:t xml:space="preserve">field": 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Ein Team der Mob doku</w:t>
        <w:t>-</w:t>
        <w:br/>
        <w:t>mentiert die Dreharbeiten zu</w:t>
        <w:br/>
        <w:t>diesem Film von Th. Brasch. Wir</w:t>
        <w:br/>
        <w:t>zeigen einen Teil des nur grob</w:t>
        <w:br/>
        <w:t>montierten Rohmaterials (10</w:t>
        <w:br/>
        <w:t>Min.) 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  <w:sectPr>
          <w:type w:val="continuous"/>
          <w:pgSz w:w="8400" w:h="11900"/>
          <w:pgMar w:top="1757" w:left="955" w:right="802" w:bottom="763" w:header="0" w:footer="3" w:gutter="0"/>
          <w:rtlGutter w:val="0"/>
          <w:cols w:num="2" w:space="187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AIDS: Gleichfalls noch unvoll</w:t>
        <w:t>-</w:t>
        <w:br/>
        <w:t>endet: eine Spielhandlung mit</w:t>
        <w:br/>
        <w:t>Interviewteilen zum sexuellen</w:t>
        <w:br/>
        <w:t>Verhalten Jugendlicher und Aus</w:t>
        <w:t>-</w:t>
        <w:br/>
        <w:t>wirkungen der öffentlichen Dis</w:t>
        <w:t>-</w:t>
        <w:br/>
        <w:t>kussion über AIDS (15 Min. aus</w:t>
        <w:br/>
        <w:t>dem Rohschnitt).</w:t>
      </w:r>
    </w:p>
    <w:p>
      <w:pPr>
        <w:widowControl w:val="0"/>
        <w:spacing w:line="360" w:lineRule="exact"/>
      </w:pPr>
      <w:r>
        <w:pict>
          <v:shape id="_x0000_s1251" type="#_x0000_t75" style="position:absolute;margin-left:8.4pt;margin-top:0;width:160.8pt;height:135.1pt;z-index:-251658684;mso-wrap-distance-left:5.pt;mso-wrap-distance-right:5.pt;mso-position-horizontal-relative:margin" wrapcoords="0 0">
            <v:imagedata r:id="rId182" r:href="rId183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07" w:lineRule="exact"/>
      </w:pPr>
    </w:p>
    <w:p>
      <w:pPr>
        <w:widowControl w:val="0"/>
        <w:rPr>
          <w:sz w:val="2"/>
          <w:szCs w:val="2"/>
        </w:rPr>
        <w:sectPr>
          <w:headerReference w:type="even" r:id="rId184"/>
          <w:headerReference w:type="default" r:id="rId185"/>
          <w:headerReference w:type="first" r:id="rId186"/>
          <w:titlePg/>
          <w:pgSz w:w="8400" w:h="11900"/>
          <w:pgMar w:top="481" w:left="617" w:right="967" w:bottom="70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89" w:lineRule="exact"/>
        <w:rPr>
          <w:sz w:val="7"/>
          <w:szCs w:val="7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3391" w:left="0" w:right="0" w:bottom="722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180" w:right="0" w:firstLine="0"/>
        <w:sectPr>
          <w:type w:val="continuous"/>
          <w:pgSz w:w="8400" w:h="11900"/>
          <w:pgMar w:top="3391" w:left="617" w:right="972" w:bottom="722" w:header="0" w:footer="3" w:gutter="0"/>
          <w:rtlGutter w:val="0"/>
          <w:cols w:space="720"/>
          <w:noEndnote/>
          <w:docGrid w:linePitch="360"/>
        </w:sectPr>
      </w:pPr>
      <w:bookmarkStart w:id="60" w:name="bookmark60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Effetto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Puglia</w:t>
      </w:r>
      <w:bookmarkEnd w:id="60"/>
    </w:p>
    <w:p>
      <w:pPr>
        <w:widowControl w:val="0"/>
        <w:rPr>
          <w:sz w:val="2"/>
          <w:szCs w:val="2"/>
        </w:rPr>
      </w:pPr>
      <w:r>
        <w:pict>
          <v:shape id="_x0000_s1255" type="#_x0000_t202" style="position:absolute;margin-left:0.7pt;margin-top:7.2pt;width:144.95pt;height:36.45pt;z-index:-125829277;mso-wrap-distance-left:5.pt;mso-wrap-distance-top:7.2pt;mso-wrap-distance-right:18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tabs>
                      <w:tab w:leader="none" w:pos="101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Regie:</w:t>
                    <w:tab/>
                    <w:t>Anabella Miscuglio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Buch:</w:t>
                  </w:r>
                </w:p>
                <w:p>
                  <w:pPr>
                    <w:pStyle w:val="Style22"/>
                    <w:tabs>
                      <w:tab w:leader="none" w:pos="1013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Kamera:</w:t>
                    <w:tab/>
                    <w:t>Nico Lai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Ton: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22"/>
        <w:tabs>
          <w:tab w:leader="none" w:pos="101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Schnitt:</w:t>
        <w:tab/>
        <w:t>Claudio Di Lolli</w:t>
      </w:r>
    </w:p>
    <w:p>
      <w:pPr>
        <w:pStyle w:val="Style22"/>
        <w:tabs>
          <w:tab w:leader="none" w:pos="101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Musik:</w:t>
        <w:tab/>
        <w:t>Alvin Curran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Produkt.: Lü Leone/Lunga</w:t>
        <w:br/>
        <w:t>Vertrieb:</w:t>
      </w:r>
    </w:p>
    <w:p>
      <w:pPr>
        <w:pStyle w:val="Style21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Darstel.:</w:t>
      </w:r>
    </w:p>
    <w:p>
      <w:pPr>
        <w:pStyle w:val="Style21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Italien 1987, 26'00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  <w:sectPr>
          <w:type w:val="continuous"/>
          <w:pgSz w:w="8400" w:h="11900"/>
          <w:pgMar w:top="3376" w:left="732" w:right="972" w:bottom="707" w:header="0" w:footer="3" w:gutter="0"/>
          <w:rtlGutter w:val="0"/>
          <w:cols w:num="2" w:space="149"/>
          <w:noEndnote/>
          <w:docGrid w:linePitch="360"/>
        </w:sectPr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Ein Video aus Süditalien.</w:t>
        <w:br/>
        <w:t>EFFETTO PUGLIA beschreibt in</w:t>
        <w:br/>
        <w:t>kurzen Sequenzen Athmosphäre</w:t>
        <w:br/>
        <w:t>und Schönheit der Region</w:t>
        <w:br/>
        <w:t>Pulien. Einziger Kommentar zu</w:t>
        <w:br/>
        <w:t>den Bildern von visionärer</w:t>
        <w:br/>
        <w:t>Schönheit ist die Musik von</w:t>
        <w:br/>
        <w:t>Alvin Curran, die die Bilder</w:t>
        <w:br/>
        <w:t>stützt und wie ein Mosaik die</w:t>
        <w:br/>
        <w:t>Vision einer Landschaft ent</w:t>
        <w:t>-</w:t>
        <w:br/>
        <w:t>stehen läßt.</w:t>
      </w:r>
    </w:p>
    <w:p>
      <w:pPr>
        <w:widowControl w:val="0"/>
        <w:spacing w:before="34" w:after="3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481" w:left="0" w:right="0" w:bottom="70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56" type="#_x0000_t75" style="position:absolute;margin-left:6.pt;margin-top:0;width:159.6pt;height:135.6pt;z-index:-251658680;mso-wrap-distance-left:5.pt;mso-wrap-distance-right:5.pt;mso-position-horizontal-relative:margin" wrapcoords="0 0">
            <v:imagedata r:id="rId187" r:href="rId188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44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481" w:left="617" w:right="967" w:bottom="70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138" w:lineRule="exact"/>
        <w:rPr>
          <w:sz w:val="11"/>
          <w:szCs w:val="11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562" w:left="0" w:right="0" w:bottom="72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57" type="#_x0000_t202" style="position:absolute;margin-left:46.pt;margin-top:28.15pt;width:99.85pt;height:53.95pt;z-index:-125829276;mso-wrap-distance-left:11.3pt;mso-wrap-distance-right:9.6pt;mso-wrap-distance-bottom:23.25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0" w:line="173" w:lineRule="exact"/>
                    <w:ind w:left="0" w:right="0" w:firstLine="0"/>
                  </w:pPr>
                  <w:r>
                    <w:rPr>
                      <w:rStyle w:val="CharStyle23"/>
                    </w:rPr>
                    <w:t>Guiseppe M. Gaudino</w:t>
                    <w:br/>
                    <w:t>G.M.G./Inetti</w:t>
                    <w:br/>
                    <w:t>G.M.G.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3" w:lineRule="exact"/>
                    <w:ind w:left="0" w:right="0" w:firstLine="0"/>
                  </w:pPr>
                  <w:r>
                    <w:rPr>
                      <w:rStyle w:val="CharStyle23"/>
                    </w:rPr>
                    <w:t>G.M.G./B. Karini</w:t>
                    <w:br/>
                  </w:r>
                  <w:r>
                    <w:rPr>
                      <w:rStyle w:val="CharStyle23"/>
                      <w:lang w:val="en-US" w:eastAsia="en-US" w:bidi="en-US"/>
                    </w:rPr>
                    <w:t xml:space="preserve">Gian </w:t>
                  </w:r>
                  <w:r>
                    <w:rPr>
                      <w:rStyle w:val="CharStyle23"/>
                    </w:rPr>
                    <w:t>V. Gelmetti</w:t>
                  </w:r>
                </w:p>
              </w:txbxContent>
            </v:textbox>
            <w10:wrap type="square" anchorx="margin"/>
          </v:shape>
        </w:pict>
      </w:r>
    </w:p>
    <w:p>
      <w:pPr>
        <w:pStyle w:val="Style126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bookmarkStart w:id="61" w:name="bookmark61"/>
      <w:r>
        <w:rPr>
          <w:lang w:val="de-DE" w:eastAsia="de-DE" w:bidi="de-DE"/>
          <w:w w:val="100"/>
          <w:spacing w:val="0"/>
          <w:color w:val="000000"/>
          <w:position w:val="0"/>
        </w:rPr>
        <w:t>„0587" Appunti per un</w:t>
        <w:br/>
        <w:t>documentario su Pozzuoli</w:t>
      </w:r>
      <w:bookmarkEnd w:id="61"/>
    </w:p>
    <w:p>
      <w:pPr>
        <w:pStyle w:val="Style58"/>
        <w:widowControl w:val="0"/>
        <w:keepNext w:val="0"/>
        <w:keepLines w:val="0"/>
        <w:shd w:val="clear" w:color="auto" w:fill="auto"/>
        <w:bidi w:val="0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Regie:</w:t>
      </w:r>
    </w:p>
    <w:p>
      <w:pPr>
        <w:pStyle w:val="Style21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Buch:</w:t>
      </w:r>
    </w:p>
    <w:p>
      <w:pPr>
        <w:pStyle w:val="Style58"/>
        <w:widowControl w:val="0"/>
        <w:keepNext w:val="0"/>
        <w:keepLines w:val="0"/>
        <w:shd w:val="clear" w:color="auto" w:fill="auto"/>
        <w:bidi w:val="0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Kamera:</w:t>
      </w:r>
    </w:p>
    <w:p>
      <w:pPr>
        <w:pStyle w:val="Style21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Ton:</w:t>
      </w:r>
    </w:p>
    <w:p>
      <w:pPr>
        <w:pStyle w:val="Style58"/>
        <w:widowControl w:val="0"/>
        <w:keepNext w:val="0"/>
        <w:keepLines w:val="0"/>
        <w:shd w:val="clear" w:color="auto" w:fill="auto"/>
        <w:bidi w:val="0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Schnitt:</w:t>
      </w:r>
    </w:p>
    <w:p>
      <w:pPr>
        <w:pStyle w:val="Style58"/>
        <w:widowControl w:val="0"/>
        <w:keepNext w:val="0"/>
        <w:keepLines w:val="0"/>
        <w:shd w:val="clear" w:color="auto" w:fill="auto"/>
        <w:bidi w:val="0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Musik:</w:t>
      </w:r>
    </w:p>
    <w:p>
      <w:pPr>
        <w:pStyle w:val="Style21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Produkt.</w:t>
      </w:r>
    </w:p>
    <w:p>
      <w:pPr>
        <w:pStyle w:val="Style58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Vertrieb</w:t>
        <w:br/>
        <w:t>Darstel.</w:t>
      </w:r>
    </w:p>
    <w:p>
      <w:pPr>
        <w:pStyle w:val="Style210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Italien 1987, 83'00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Ein weiteres Band durchstreift</w:t>
        <w:br/>
        <w:t>skizzenhaft Gegenwart und Ge</w:t>
        <w:t>-</w:t>
        <w:br/>
        <w:t>schichte der Stadt Pozzuoli bei</w:t>
        <w:br/>
        <w:t>Neapel, unterteilt in 13 Kapi</w:t>
        <w:t>-</w:t>
        <w:br/>
        <w:t>tel. Der Schein des Dokumenta</w:t>
        <w:t>-</w:t>
        <w:br/>
        <w:t>rischen wird immer wieder ge</w:t>
        <w:t>-</w:t>
        <w:br/>
        <w:t>brochen durch videospezifische</w:t>
        <w:br/>
        <w:t>Techniken, denen das auf 8-mm,</w:t>
        <w:br/>
        <w:t>Super 8, VHS und 3/4 Zoll ge</w:t>
        <w:t>-</w:t>
        <w:br/>
        <w:t>drehte Material unterworfen</w:t>
        <w:br/>
        <w:t>wird.</w:t>
      </w:r>
      <w:r>
        <w:br w:type="page"/>
      </w:r>
    </w:p>
    <w:p>
      <w:pPr>
        <w:framePr w:h="2726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258" type="#_x0000_t75" style="width:159pt;height:136pt;">
            <v:imagedata r:id="rId189" r:href="rId190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08"/>
        <w:widowControl w:val="0"/>
        <w:keepNext w:val="0"/>
        <w:keepLines w:val="0"/>
        <w:shd w:val="clear" w:color="auto" w:fill="auto"/>
        <w:bidi w:val="0"/>
        <w:jc w:val="both"/>
        <w:spacing w:before="74" w:after="230" w:line="280" w:lineRule="exact"/>
        <w:ind w:left="0" w:right="0" w:firstLine="0"/>
      </w:pPr>
      <w:bookmarkStart w:id="62" w:name="bookmark62"/>
      <w:r>
        <w:rPr>
          <w:lang w:val="de-DE" w:eastAsia="de-DE" w:bidi="de-DE"/>
          <w:w w:val="100"/>
          <w:spacing w:val="0"/>
          <w:color w:val="000000"/>
          <w:position w:val="0"/>
        </w:rPr>
        <w:t>Mondo Chiuso / Ripresi</w:t>
      </w:r>
      <w:bookmarkEnd w:id="62"/>
    </w:p>
    <w:p>
      <w:pPr>
        <w:pStyle w:val="Style22"/>
        <w:tabs>
          <w:tab w:leader="none" w:pos="9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Regie:</w:t>
        <w:tab/>
        <w:t>Bruno Bigoni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Buch:</w:t>
      </w:r>
    </w:p>
    <w:p>
      <w:pPr>
        <w:pStyle w:val="Style22"/>
        <w:tabs>
          <w:tab w:leader="none" w:pos="9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Kamera:</w:t>
        <w:tab/>
        <w:t>B.B./L.Bigazzi</w:t>
      </w:r>
    </w:p>
    <w:p>
      <w:pPr>
        <w:pStyle w:val="Style22"/>
        <w:tabs>
          <w:tab w:leader="none" w:pos="9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Ton:</w:t>
        <w:tab/>
        <w:t>B.B.</w:t>
      </w:r>
    </w:p>
    <w:p>
      <w:pPr>
        <w:pStyle w:val="Style22"/>
        <w:tabs>
          <w:tab w:leader="none" w:pos="9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Schnitt:</w:t>
        <w:tab/>
      </w: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Massimo 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Fiocchi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Musik: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1100" w:right="0" w:hanging="110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Produkt.: Electric Film/Bilico</w:t>
        <w:br/>
        <w:t>Film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126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Vertrieb: Indigena</w:t>
        <w:br/>
        <w:t>Italien 1987, 50'00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  <w:sectPr>
          <w:type w:val="continuous"/>
          <w:pgSz w:w="8400" w:h="11900"/>
          <w:pgMar w:top="562" w:left="781" w:right="923" w:bottom="723" w:header="0" w:footer="3" w:gutter="0"/>
          <w:rtlGutter w:val="0"/>
          <w:cols w:num="2" w:space="167"/>
          <w:noEndnote/>
          <w:docGrid w:linePitch="360"/>
        </w:sectPr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Die lange Gefängnisstrafen</w:t>
        <w:br/>
        <w:t>einsitzenden "Dissociati" leben</w:t>
        <w:br/>
        <w:t>in den "aree omogene", in einem</w:t>
        <w:br/>
        <w:t>Teil des Gefängnisses, wo sie</w:t>
        <w:br/>
        <w:t>zwar in Einzelzellen unterge</w:t>
        <w:t>-</w:t>
        <w:br/>
        <w:t>bracht sind, aber miteinander</w:t>
        <w:br/>
        <w:t>kommunizieren können; die</w:t>
        <w:br/>
        <w:t>Zellentüren sind offen. ’’Disso</w:t>
        <w:t>-</w:t>
        <w:br/>
        <w:t>ciati" sind nicht ’’Pentiti":</w:t>
        <w:br/>
        <w:t>Sie haben der Polizei keine</w:t>
        <w:br/>
        <w:t>Namen geliefert, sondern sich</w:t>
        <w:br/>
        <w:t>vom bewaffneten Kampf distan</w:t>
        <w:t>-</w:t>
        <w:br/>
        <w:t>ziert. Konkret heißt das, sie</w:t>
        <w:br/>
        <w:t>haben nachgedacht über ihre</w:t>
        <w:br/>
        <w:t>Aktionen, über ihre Strategie,</w:t>
        <w:br/>
        <w:t>und sind zum Schluß gekommen,</w:t>
        <w:br/>
        <w:t>daß sie da was falsch gemacht</w:t>
        <w:br/>
        <w:t>haben. Eine Gruppe, hauptsäch</w:t>
        <w:t>-</w:t>
        <w:br/>
        <w:t>lich Gefangene von"Prima Linea"</w:t>
        <w:br/>
        <w:t>stellt sich selber dar,</w:t>
        <w:br/>
        <w:t>versucht eine Filmsprache zu</w:t>
        <w:br/>
        <w:t>finden, um die Absurdität,</w:t>
        <w:br/>
        <w:t>ihres Lebens "drinnen" denen</w:t>
        <w:br/>
        <w:t>"draußen" auszudrücken.</w:t>
      </w:r>
    </w:p>
    <w:p>
      <w:pPr>
        <w:widowControl w:val="0"/>
        <w:spacing w:before="22" w:after="2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547" w:left="0" w:right="0" w:bottom="547" w:header="0" w:footer="3" w:gutter="0"/>
          <w:rtlGutter w:val="0"/>
          <w:cols w:space="720"/>
          <w:noEndnote/>
          <w:docGrid w:linePitch="360"/>
        </w:sectPr>
      </w:pPr>
    </w:p>
    <w:p>
      <w:pPr>
        <w:framePr w:h="2726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259" type="#_x0000_t75" style="width:160pt;height:136pt;">
            <v:imagedata r:id="rId191" r:href="rId192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08"/>
        <w:widowControl w:val="0"/>
        <w:keepNext w:val="0"/>
        <w:keepLines w:val="0"/>
        <w:shd w:val="clear" w:color="auto" w:fill="auto"/>
        <w:bidi w:val="0"/>
        <w:jc w:val="both"/>
        <w:spacing w:before="83" w:after="225" w:line="280" w:lineRule="exact"/>
        <w:ind w:left="0" w:right="0" w:firstLine="0"/>
      </w:pPr>
      <w:bookmarkStart w:id="63" w:name="bookmark63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Nome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die battaglia: Bruno</w:t>
      </w:r>
      <w:bookmarkEnd w:id="63"/>
    </w:p>
    <w:p>
      <w:pPr>
        <w:pStyle w:val="Style22"/>
        <w:tabs>
          <w:tab w:leader="none" w:pos="102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Regie:</w:t>
        <w:tab/>
        <w:t>Bruno Bigoni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Buch:</w:t>
      </w:r>
    </w:p>
    <w:p>
      <w:pPr>
        <w:pStyle w:val="Style22"/>
        <w:tabs>
          <w:tab w:leader="none" w:pos="102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Kamera:</w:t>
        <w:tab/>
        <w:t>Bigazzi/Petriccione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Ton:</w:t>
      </w:r>
    </w:p>
    <w:p>
      <w:pPr>
        <w:pStyle w:val="Style22"/>
        <w:tabs>
          <w:tab w:leader="none" w:pos="102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Schnitt:</w:t>
        <w:tab/>
      </w: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Massimo </w:t>
      </w: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1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Fiocchi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Musik: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82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Produkt.: Electric Film</w:t>
        <w:br/>
        <w:t>Vertrieb: Indigena</w:t>
        <w:br/>
        <w:t>Darstel.: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Italien 1987, 19’00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Im November 1982 fiel Maurizio</w:t>
        <w:br/>
        <w:t>B. (alias Bruno) aus dem sieb</w:t>
        <w:t>-</w:t>
        <w:br/>
        <w:t>ten Stock eines Gebäudes am</w:t>
        <w:br/>
        <w:t>Stadtrand von Mailand. Er starb</w:t>
        <w:br/>
        <w:t>sofort.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Wir gingen von der Mutter aus</w:t>
        <w:br/>
        <w:t>und entdeckten einen Sohn. Es</w:t>
        <w:br/>
        <w:t>ist fast ein "back-to-front</w:t>
        <w:br/>
        <w:t>film" und ist den Kindern ge</w:t>
        <w:t>-</w:t>
        <w:br/>
        <w:t>widmet, die ihre Mütter verges</w:t>
        <w:t>-</w:t>
        <w:br/>
        <w:t>sen haben. Es ist weder ein In</w:t>
        <w:t>-</w:t>
        <w:br/>
        <w:t>terview, noch ein investigati-</w:t>
        <w:br/>
        <w:t>ver Journalismus. Es ist ein</w:t>
        <w:t>-</w:t>
        <w:br/>
        <w:t>fach ein kurzer, mit dem Herzen</w:t>
        <w:br/>
        <w:t>empfundener Film.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Durch die Worte von Vittorina</w:t>
        <w:br/>
        <w:t>B. haben wir eine verwirrende</w:t>
        <w:br/>
        <w:t>Vielfalt von Emotionen wieder</w:t>
        <w:t>-</w:t>
        <w:br/>
        <w:t>entdecken können, die nicht</w:t>
        <w:br/>
        <w:t>neu, aber anscheinend vergessen</w:t>
        <w:br/>
        <w:t>worden sind. Sie, so intensiv</w:t>
        <w:br/>
        <w:t>und stark; wir, so emotional</w:t>
        <w:br/>
        <w:t>und klein, konfrontiert mit</w:t>
        <w:br/>
        <w:t>solchen Erfahrungen....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12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Kinder sollten nicht vor ihren</w:t>
        <w:br/>
        <w:t>Müttern sterben.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  <w:sectPr>
          <w:type w:val="continuous"/>
          <w:pgSz w:w="8400" w:h="11900"/>
          <w:pgMar w:top="547" w:left="967" w:right="742" w:bottom="547" w:header="0" w:footer="3" w:gutter="0"/>
          <w:rtlGutter w:val="0"/>
          <w:cols w:num="2" w:space="225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(Bruno war Mitglied im bewaff</w:t>
        <w:t>-</w:t>
        <w:br/>
        <w:t>neten Widerstand)</w:t>
      </w:r>
    </w:p>
    <w:p>
      <w:pPr>
        <w:pStyle w:val="Style55"/>
        <w:widowControl w:val="0"/>
        <w:keepNext w:val="0"/>
        <w:keepLines w:val="0"/>
        <w:shd w:val="clear" w:color="auto" w:fill="auto"/>
        <w:bidi w:val="0"/>
        <w:jc w:val="left"/>
        <w:spacing w:before="0" w:after="1369" w:line="240" w:lineRule="exact"/>
        <w:ind w:left="700" w:right="0" w:firstLine="0"/>
      </w:pPr>
      <w:r>
        <w:rPr>
          <w:rStyle w:val="CharStyle214"/>
        </w:rPr>
        <w:t>INFOREIHE</w:t>
      </w:r>
    </w:p>
    <w:p>
      <w:pPr>
        <w:pStyle w:val="Style215"/>
        <w:widowControl w:val="0"/>
        <w:keepNext w:val="0"/>
        <w:keepLines w:val="0"/>
        <w:shd w:val="clear" w:color="auto" w:fill="auto"/>
        <w:bidi w:val="0"/>
        <w:jc w:val="left"/>
        <w:spacing w:before="0" w:after="50" w:line="560" w:lineRule="exact"/>
        <w:ind w:left="0" w:right="0" w:firstLine="0"/>
      </w:pPr>
      <w:r>
        <w:pict>
          <v:shape id="_x0000_s1260" type="#_x0000_t75" style="position:absolute;margin-left:240.7pt;margin-top:-29.3pt;width:101.3pt;height:50.65pt;z-index:-125829275;mso-wrap-distance-left:5.75pt;mso-wrap-distance-right:5.pt;mso-position-horizontal-relative:margin" wrapcoords="0 0 21600 0 21600 21600 0 21600 0 0">
            <v:imagedata r:id="rId193" r:href="rId194"/>
            <w10:wrap type="square" side="left" anchorx="margin"/>
          </v:shape>
        </w:pict>
      </w:r>
      <w:bookmarkStart w:id="64" w:name="bookmark64"/>
      <w:r>
        <w:rPr>
          <w:lang w:val="de-DE" w:eastAsia="de-DE" w:bidi="de-DE"/>
          <w:w w:val="100"/>
          <w:color w:val="000000"/>
          <w:position w:val="0"/>
        </w:rPr>
        <w:t>WW——P Filmbüro Hessen</w:t>
      </w:r>
      <w:bookmarkEnd w:id="64"/>
    </w:p>
    <w:p>
      <w:pPr>
        <w:pStyle w:val="Style217"/>
        <w:widowControl w:val="0"/>
        <w:keepNext w:val="0"/>
        <w:keepLines w:val="0"/>
        <w:shd w:val="clear" w:color="auto" w:fill="auto"/>
        <w:bidi w:val="0"/>
        <w:spacing w:before="0" w:after="499"/>
        <w:ind w:left="0" w:right="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Schweizer Straße 6, 6000 Frankfurt 70</w:t>
        <w:br/>
        <w:t>Telefon 069/625739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24" w:line="173" w:lineRule="exact"/>
        <w:ind w:left="220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Das Filmbüro Hessen stellt</w:t>
        <w:br/>
        <w:t>folgende Videos vor: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220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Kaiserlei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2200" w:right="120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Wolfgang Schemmert</w:t>
        <w:br/>
        <w:t>BRD 1987, 7'00</w:t>
      </w:r>
    </w:p>
    <w:p>
      <w:pPr>
        <w:pStyle w:val="Style22"/>
        <w:tabs>
          <w:tab w:leader="none" w:pos="39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220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Eine experimentelle Dokumenta</w:t>
        <w:t>-</w:t>
        <w:br/>
        <w:t>tion über eine Autobahnbrücke</w:t>
        <w:br/>
        <w:t>am Stadtrand von Offenbach.</w:t>
        <w:br/>
        <w:t>Ausgangspunkt</w:t>
        <w:tab/>
        <w:t>ist ein in</w:t>
      </w:r>
    </w:p>
    <w:p>
      <w:pPr>
        <w:pStyle w:val="Style22"/>
        <w:tabs>
          <w:tab w:leader="none" w:pos="39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220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Einzelbildern</w:t>
        <w:tab/>
        <w:t>fotografierter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18" w:line="168" w:lineRule="exact"/>
        <w:ind w:left="220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Super-8-Film.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220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happy and ..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20" w:line="173" w:lineRule="exact"/>
        <w:ind w:left="2200" w:right="120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Lilo Mangelsdorff</w:t>
        <w:br/>
        <w:t>BRD 1987, 18ß00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24" w:line="173" w:lineRule="exact"/>
        <w:ind w:left="2200" w:right="130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Instatmatic Stories</w:t>
        <w:br/>
        <w:t>Michael Saup</w:t>
        <w:br/>
        <w:t>BRD 1987, 18’00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2200" w:right="120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Frankfurt, Frankfurt</w:t>
        <w:br/>
        <w:t>Hans Peter Böffgen</w:t>
        <w:br/>
        <w:t>BRD 1987, 60</w:t>
      </w: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1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00</w:t>
      </w:r>
    </w:p>
    <w:p>
      <w:pPr>
        <w:pStyle w:val="Style22"/>
        <w:tabs>
          <w:tab w:leader="none" w:pos="3621" w:val="left"/>
          <w:tab w:leader="none" w:pos="5334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220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Wenn ich mir einen Dokumentar</w:t>
        <w:t>-</w:t>
        <w:br/>
        <w:t>film anschaue, sehe ich das in</w:t>
        <w:t>-</w:t>
        <w:br/>
        <w:t>zwischen mehr als eine</w:t>
        <w:br/>
        <w:t>Darstellung des Filmenden denn</w:t>
        <w:br/>
        <w:t>als eine Darstellung des Ge</w:t>
        <w:t>-</w:t>
        <w:br/>
        <w:t>filmten. Und ich glaube, daß</w:t>
        <w:br/>
        <w:t>der eigentliche Inhalt der Er</w:t>
        <w:t>-</w:t>
        <w:br/>
        <w:t>zähler ist und nicht das</w:t>
        <w:br/>
        <w:t>Erzählte. Das Objektiv wird auf</w:t>
        <w:br/>
        <w:t>Wichtiges</w:t>
        <w:tab/>
        <w:t>gehalten.</w:t>
        <w:tab/>
        <w:t>Das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220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Wichtige wird vorgeschoben wie</w:t>
        <w:br/>
        <w:t>eine Fassade, hinter der sich</w:t>
        <w:br/>
        <w:t>der Erzähler verbirgt.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2200" w:right="0" w:firstLine="0"/>
        <w:sectPr>
          <w:pgSz w:w="8400" w:h="11900"/>
          <w:pgMar w:top="211" w:left="132" w:right="2863" w:bottom="211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Seit ich mit einer Video-8</w:t>
        <w:br/>
        <w:t>Kamera arbeite ist mir klar,</w:t>
        <w:br/>
        <w:t>wie wichtig das Unwichtige ist.</w:t>
        <w:br/>
        <w:t>Ich trage sie fast immer bei</w:t>
        <w:br/>
        <w:t>mir. Warte ich z.B. auf die U-</w:t>
        <w:br/>
        <w:t>Bahn, mache ich Aufnahmen, weil</w:t>
        <w:br/>
        <w:t>dann das Warten nicht so lang</w:t>
        <w:t>-</w:t>
        <w:br/>
        <w:t>weilig ist.</w:t>
      </w:r>
    </w:p>
    <w:p>
      <w:pPr>
        <w:framePr w:h="2707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261" type="#_x0000_t75" style="width:160pt;height:135pt;">
            <v:imagedata r:id="rId195" r:href="rId19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08"/>
        <w:widowControl w:val="0"/>
        <w:keepNext w:val="0"/>
        <w:keepLines w:val="0"/>
        <w:shd w:val="clear" w:color="auto" w:fill="auto"/>
        <w:bidi w:val="0"/>
        <w:jc w:val="both"/>
        <w:spacing w:before="78" w:after="0" w:line="280" w:lineRule="exact"/>
        <w:ind w:left="0" w:right="0" w:firstLine="0"/>
      </w:pPr>
      <w:bookmarkStart w:id="65" w:name="bookmark65"/>
      <w:r>
        <w:rPr>
          <w:lang w:val="de-DE" w:eastAsia="de-DE" w:bidi="de-DE"/>
          <w:w w:val="100"/>
          <w:spacing w:val="0"/>
          <w:color w:val="000000"/>
          <w:position w:val="0"/>
        </w:rPr>
        <w:t>Identikid</w:t>
      </w:r>
      <w:bookmarkEnd w:id="65"/>
    </w:p>
    <w:p>
      <w:pPr>
        <w:pStyle w:val="Style108"/>
        <w:widowControl w:val="0"/>
        <w:keepNext w:val="0"/>
        <w:keepLines w:val="0"/>
        <w:shd w:val="clear" w:color="auto" w:fill="auto"/>
        <w:bidi w:val="0"/>
        <w:jc w:val="both"/>
        <w:spacing w:before="0" w:after="60" w:line="280" w:lineRule="exact"/>
        <w:ind w:left="0" w:right="0" w:firstLine="0"/>
      </w:pPr>
      <w:bookmarkStart w:id="66" w:name="bookmark66"/>
      <w:r>
        <w:rPr>
          <w:lang w:val="de-DE" w:eastAsia="de-DE" w:bidi="de-DE"/>
          <w:w w:val="100"/>
          <w:spacing w:val="0"/>
          <w:color w:val="000000"/>
          <w:position w:val="0"/>
        </w:rPr>
        <w:t>... für meine Väter</w:t>
      </w:r>
      <w:bookmarkEnd w:id="66"/>
    </w:p>
    <w:p>
      <w:pPr>
        <w:pStyle w:val="Style42"/>
        <w:tabs>
          <w:tab w:leader="none" w:pos="102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Regie/ Ed Cantu/Marian Kiss/</w:t>
        <w:br/>
        <w:t>Buch</w:t>
        <w:tab/>
        <w:t>Christoph Dreher</w:t>
      </w:r>
    </w:p>
    <w:p>
      <w:pPr>
        <w:pStyle w:val="Style42"/>
        <w:tabs>
          <w:tab w:leader="none" w:pos="102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Kamera:</w:t>
        <w:tab/>
        <w:t>Gusztäv Hämos/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06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Jancsö/Fausten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Ton:</w:t>
      </w:r>
    </w:p>
    <w:p>
      <w:pPr>
        <w:pStyle w:val="Style4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Schnitt:</w:t>
      </w:r>
    </w:p>
    <w:p>
      <w:pPr>
        <w:pStyle w:val="Style22"/>
        <w:tabs>
          <w:tab w:leader="none" w:pos="102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Musik:</w:t>
        <w:tab/>
        <w:t>M. Harvey/The Reels</w:t>
      </w:r>
    </w:p>
    <w:p>
      <w:pPr>
        <w:pStyle w:val="Style22"/>
        <w:tabs>
          <w:tab w:leader="none" w:pos="102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Produkt.: ZDF- Kl. Fernsehspiel</w:t>
        <w:br/>
        <w:t>Redakt.:</w:t>
        <w:tab/>
        <w:t>Carl Ludwig Rettinger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Berlin 1988, 55'00</w:t>
      </w:r>
    </w:p>
    <w:p>
      <w:pPr>
        <w:pStyle w:val="Style22"/>
        <w:tabs>
          <w:tab w:leader="none" w:pos="83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"Identikit ist ein Prozeß, das</w:t>
        <w:br/>
        <w:t>Portrait einer unbekannten Per</w:t>
        <w:t>-</w:t>
        <w:br/>
        <w:t>son aus der Zusammenfügung von</w:t>
        <w:br/>
        <w:t>vorgefertigten Details (Augen,</w:t>
        <w:br/>
        <w:t>Nasen, Mündern, etc) entstehen</w:t>
        <w:br/>
        <w:t>zu lassen. Die unbekannte Per</w:t>
        <w:t>-</w:t>
        <w:br/>
        <w:t>son war mein Vater. Die Details</w:t>
        <w:br/>
        <w:t>waren alte und neue Informatio</w:t>
        <w:t>-</w:t>
        <w:br/>
        <w:t>nen, sowie meine Vorstellung."</w:t>
        <w:br/>
        <w:t>(Ed Cantu)Persönliche State</w:t>
        <w:t>-</w:t>
        <w:br/>
        <w:t>ments:</w:t>
        <w:tab/>
        <w:t>"Am Anfang folgte ich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einer fixen Idee, ohne Rück</w:t>
        <w:t>-</w:t>
        <w:br/>
        <w:t>sicht auf Verluste. Während der</w:t>
        <w:br/>
        <w:t>Suche, hätte ich mich selbst</w:t>
        <w:br/>
        <w:t>verloren, hätten mich die Ande</w:t>
        <w:t>-</w:t>
        <w:br/>
        <w:t>ren nicht immer wieder gefunden</w:t>
        <w:br/>
        <w:t>Danach kam ich mir vor wie Ei</w:t>
        <w:t>-</w:t>
        <w:br/>
        <w:t>ner, der auszog das Lernen zu</w:t>
        <w:br/>
        <w:t>fürchten."(Ed Cantu) "Wir sind</w:t>
        <w:br/>
        <w:t>einen geraden Weg gefahren, der</w:t>
        <w:br/>
        <w:t>unglaublich krumm war. Ich</w:t>
        <w:br/>
        <w:t>glaube, im Film ist er wieder</w:t>
        <w:br/>
        <w:t>gerade geworden."(Marian Kiss)</w:t>
        <w:br/>
        <w:t>"Nur die Leute sind hunderpro-</w:t>
        <w:br/>
        <w:t>zentig sympathisch, die auch</w:t>
        <w:br/>
        <w:t>fähig sind, hundertprozentig</w:t>
        <w:br/>
        <w:t>unsympathisch zu sein."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  <w:sectPr>
          <w:headerReference w:type="even" r:id="rId197"/>
          <w:headerReference w:type="default" r:id="rId198"/>
          <w:headerReference w:type="first" r:id="rId199"/>
          <w:titlePg/>
          <w:pgSz w:w="8400" w:h="11900"/>
          <w:pgMar w:top="599" w:left="917" w:right="835" w:bottom="647" w:header="0" w:footer="3" w:gutter="0"/>
          <w:rtlGutter w:val="0"/>
          <w:cols w:num="2" w:space="178"/>
          <w:pgNumType w:start="21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(Gusztav Hamos)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3" w:after="4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599" w:left="0" w:right="0" w:bottom="599" w:header="0" w:footer="3" w:gutter="0"/>
          <w:rtlGutter w:val="0"/>
          <w:cols w:space="720"/>
          <w:noEndnote/>
          <w:docGrid w:linePitch="360"/>
        </w:sectPr>
      </w:pPr>
    </w:p>
    <w:p>
      <w:pPr>
        <w:framePr w:h="2434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265" type="#_x0000_t75" style="width:161pt;height:122pt;">
            <v:imagedata r:id="rId200" r:href="rId201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08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bookmarkStart w:id="67" w:name="bookmark67"/>
      <w:r>
        <w:rPr>
          <w:lang w:val="de-DE" w:eastAsia="de-DE" w:bidi="de-DE"/>
          <w:w w:val="100"/>
          <w:spacing w:val="0"/>
          <w:color w:val="000000"/>
          <w:position w:val="0"/>
        </w:rPr>
        <w:t>„Mit 22 Jahren wollte man noch</w:t>
        <w:br/>
        <w:t>nicht sterben"</w:t>
      </w:r>
      <w:bookmarkEnd w:id="67"/>
    </w:p>
    <w:p>
      <w:pPr>
        <w:pStyle w:val="Style22"/>
        <w:tabs>
          <w:tab w:leader="none" w:pos="98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Regie:</w:t>
        <w:tab/>
        <w:t>Alles:</w:t>
      </w:r>
    </w:p>
    <w:p>
      <w:pPr>
        <w:pStyle w:val="Style22"/>
        <w:tabs>
          <w:tab w:leader="none" w:pos="98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Buch:</w:t>
        <w:tab/>
        <w:t>Rainer Ritzel/</w:t>
      </w:r>
    </w:p>
    <w:p>
      <w:pPr>
        <w:pStyle w:val="Style22"/>
        <w:tabs>
          <w:tab w:leader="none" w:pos="98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Kamera:</w:t>
        <w:tab/>
        <w:t>Josef Wagner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Ton: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Schnitt: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Musik: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Produkt.: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Vertrieb: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Darstel.: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Mühldorf 1387, 95'00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  <w:sectPr>
          <w:type w:val="continuous"/>
          <w:pgSz w:w="8400" w:h="11900"/>
          <w:pgMar w:top="599" w:left="974" w:right="811" w:bottom="599" w:header="0" w:footer="3" w:gutter="0"/>
          <w:rtlGutter w:val="0"/>
          <w:cols w:num="2" w:space="144"/>
          <w:noEndnote/>
          <w:docGrid w:linePitch="360"/>
        </w:sectPr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Für das Kind Rainer Ritzel wa</w:t>
        <w:t>-</w:t>
        <w:br/>
        <w:t>ren die versteckten und über</w:t>
        <w:t>-</w:t>
        <w:br/>
        <w:t>wucherten Gebäudereste im ober-</w:t>
        <w:br/>
        <w:t>bayrischen Wald nahe seines</w:t>
        <w:br/>
        <w:t>Heimatortes Mühldorf am Inn ein</w:t>
        <w:br/>
        <w:t>Abenteuerspielplatz. Als Haupt</w:t>
        <w:t>-</w:t>
        <w:br/>
        <w:t>schüler erfuhr er im Ge</w:t>
        <w:t>-</w:t>
        <w:br/>
        <w:t>schichtsunterricht etwas über</w:t>
        <w:br/>
        <w:t>eine halbunterirdische Produk</w:t>
        <w:t>-</w:t>
        <w:br/>
        <w:t>tionsfabrik für Kampfflugzeuge</w:t>
        <w:br/>
        <w:t>aus der NS-Zeit, in die KZ-</w:t>
        <w:br/>
        <w:t>Häftlinge zur Zwangsarbeit</w:t>
        <w:br/>
        <w:t>überführt wurden. Als 17-jähri</w:t>
        <w:t>-</w:t>
        <w:br/>
        <w:t>ger Lehrling begann Rainer</w:t>
        <w:br/>
        <w:t>Ritzel eine Videodokumentation</w:t>
        <w:br/>
        <w:t>über das Arbeitslager und 'die</w:t>
        <w:br/>
        <w:t>furchtbaren Erfahrungen der</w:t>
        <w:br/>
        <w:t>Sklavenarbeiter</w:t>
      </w:r>
      <w:r>
        <w:rPr>
          <w:lang w:val="de-DE" w:eastAsia="de-DE" w:bidi="de-DE"/>
          <w:vertAlign w:val="superscript"/>
          <w:rFonts w:ascii="Courier New" w:eastAsia="Courier New" w:hAnsi="Courier New" w:cs="Courier New"/>
          <w:w w:val="100"/>
          <w:spacing w:val="0"/>
          <w:color w:val="000000"/>
          <w:position w:val="0"/>
        </w:rPr>
        <w:t>1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. (...)In sei</w:t>
        <w:t>-</w:t>
        <w:br/>
        <w:t>ner Gestaltungsform, einer Mi</w:t>
        <w:t>-</w:t>
        <w:br/>
        <w:t>schung aus subjektiv berichten</w:t>
        <w:t>-</w:t>
        <w:br/>
        <w:t>dem Kommentar und jeweils</w:t>
        <w:br/>
        <w:t>längeren Interyiew-Passagen mit</w:t>
        <w:br/>
        <w:t>ehemaligen Insassen dieser KZ-</w:t>
        <w:br/>
        <w:t>Aussenstelle, folgt das Video</w:t>
        <w:br/>
        <w:t>geläufigen Methoden. Doch wer</w:t>
        <w:t>-</w:t>
        <w:br/>
        <w:t>den sie... von dem Jugendlich</w:t>
        <w:t>-</w:t>
        <w:br/>
        <w:t>en erstaunlich souverän</w:t>
        <w:br/>
        <w:t>genutzt.</w:t>
      </w:r>
    </w:p>
    <w:p>
      <w:pPr>
        <w:widowControl w:val="0"/>
        <w:spacing w:line="360" w:lineRule="exact"/>
      </w:pPr>
      <w:r>
        <w:pict>
          <v:shape id="_x0000_s1266" type="#_x0000_t75" style="position:absolute;margin-left:6.pt;margin-top:0;width:161.3pt;height:133.45pt;z-index:-251658676;mso-wrap-distance-left:5.pt;mso-wrap-distance-right:5.pt;mso-position-horizontal-relative:margin" wrapcoords="0 0">
            <v:imagedata r:id="rId202" r:href="rId203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45" w:lineRule="exact"/>
      </w:pPr>
    </w:p>
    <w:p>
      <w:pPr>
        <w:widowControl w:val="0"/>
        <w:rPr>
          <w:sz w:val="2"/>
          <w:szCs w:val="2"/>
        </w:rPr>
        <w:sectPr>
          <w:pgSz w:w="8400" w:h="11900"/>
          <w:pgMar w:top="515" w:left="720" w:right="922" w:bottom="67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136" w:lineRule="exact"/>
        <w:rPr>
          <w:sz w:val="11"/>
          <w:szCs w:val="11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3377" w:left="0" w:right="0" w:bottom="737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  <w:sectPr>
          <w:type w:val="continuous"/>
          <w:pgSz w:w="8400" w:h="11900"/>
          <w:pgMar w:top="3377" w:left="802" w:right="975" w:bottom="737" w:header="0" w:footer="3" w:gutter="0"/>
          <w:rtlGutter w:val="0"/>
          <w:cols w:space="720"/>
          <w:noEndnote/>
          <w:docGrid w:linePitch="360"/>
        </w:sectPr>
      </w:pPr>
      <w:bookmarkStart w:id="68" w:name="bookmark68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Trour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Descending a Staircase</w:t>
      </w:r>
      <w:bookmarkEnd w:id="68"/>
    </w:p>
    <w:p>
      <w:pPr>
        <w:widowControl w:val="0"/>
        <w:spacing w:line="228" w:lineRule="exact"/>
        <w:rPr>
          <w:sz w:val="18"/>
          <w:szCs w:val="1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3362" w:left="0" w:right="0" w:bottom="72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67" type="#_x0000_t202" style="position:absolute;margin-left:-2.65pt;margin-top:33.9pt;width:51.35pt;height:45.55pt;z-index:-12582927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170"/>
                      <w:b w:val="0"/>
                      <w:bCs w:val="0"/>
                    </w:rPr>
                    <w:t>Schnitt:</w:t>
                    <w:br/>
                    <w:t>Musik:</w:t>
                    <w:br/>
                    <w:t>Produkt.:</w:t>
                    <w:br/>
                    <w:t>Vertrieb:</w:t>
                    <w:br/>
                    <w:t>Barstei.: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22"/>
        <w:tabs>
          <w:tab w:leader="none" w:pos="96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Regie:</w:t>
        <w:tab/>
        <w:t>Alles:</w:t>
      </w:r>
    </w:p>
    <w:p>
      <w:pPr>
        <w:pStyle w:val="Style22"/>
        <w:tabs>
          <w:tab w:leader="none" w:pos="96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3" w:lineRule="exact"/>
        <w:ind w:left="0" w:right="0" w:firstLine="0"/>
      </w:pPr>
      <w:r>
        <w:rPr>
          <w:rStyle w:val="CharStyle162"/>
          <w:b w:val="0"/>
          <w:bCs w:val="0"/>
        </w:rPr>
        <w:t>Buch:</w:t>
        <w:tab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Steve </w:t>
      </w: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>Hawley</w:t>
      </w:r>
    </w:p>
    <w:p>
      <w:pPr>
        <w:pStyle w:val="Style58"/>
        <w:widowControl w:val="0"/>
        <w:keepNext w:val="0"/>
        <w:keepLines w:val="0"/>
        <w:shd w:val="clear" w:color="auto" w:fill="auto"/>
        <w:bidi w:val="0"/>
        <w:spacing w:before="0" w:after="0" w:line="16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Kamera:</w:t>
      </w:r>
    </w:p>
    <w:p>
      <w:pPr>
        <w:pStyle w:val="Style58"/>
        <w:widowControl w:val="0"/>
        <w:keepNext w:val="0"/>
        <w:keepLines w:val="0"/>
        <w:shd w:val="clear" w:color="auto" w:fill="auto"/>
        <w:bidi w:val="0"/>
        <w:spacing w:before="0" w:after="172" w:line="16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Ton: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Henry </w:t>
      </w: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>Purcell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Sheffield </w:t>
      </w: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Poly 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T.</w:t>
        <w:br/>
        <w:t xml:space="preserve">London Video </w:t>
      </w: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>Arts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Steve </w:t>
      </w: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>Hawley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  <w:sectPr>
          <w:type w:val="continuous"/>
          <w:pgSz w:w="8400" w:h="11900"/>
          <w:pgMar w:top="3362" w:left="802" w:right="975" w:bottom="722" w:header="0" w:footer="3" w:gutter="0"/>
          <w:rtlGutter w:val="0"/>
          <w:cols w:num="2" w:space="720" w:equalWidth="0">
            <w:col w:w="2798" w:space="610"/>
            <w:col w:w="3216"/>
          </w:cols>
          <w:noEndnote/>
          <w:docGrid w:linePitch="360"/>
        </w:sectPr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In "Forelle geht eine Treppe</w:t>
        <w:br/>
        <w:t>hinunter" malt ein Mann elek</w:t>
        <w:t>-</w:t>
        <w:br/>
        <w:t>tronisch auf einer Leinwand und</w:t>
        <w:br/>
        <w:t>benutzt dabei neben anderen Ob</w:t>
        <w:t>-</w:t>
        <w:br/>
        <w:t>jekten eine Lupe, eine Postkar</w:t>
        <w:t>-</w:t>
        <w:br/>
        <w:t>te und gelegentlich eine Fo</w:t>
        <w:t>-</w:t>
        <w:br/>
        <w:t>relle.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  <w:sectPr>
          <w:type w:val="continuous"/>
          <w:pgSz w:w="8400" w:h="11900"/>
          <w:pgMar w:top="3377" w:left="802" w:right="975" w:bottom="737" w:header="0" w:footer="3" w:gutter="0"/>
          <w:rtlGutter w:val="0"/>
          <w:cols w:space="720"/>
          <w:noEndnote/>
          <w:docGrid w:linePitch="360"/>
        </w:sectPr>
      </w:pPr>
      <w:r>
        <w:pict>
          <v:shape id="_x0000_s1268" type="#_x0000_t202" style="position:absolute;margin-left:-2.65pt;margin-top:-33.35pt;width:161.05pt;height:137.05pt;z-index:-125829273;mso-wrap-distance-left:5.pt;mso-wrap-distance-right:11.3pt;mso-wrap-distance-bottom:145.5pt;mso-position-horizontal-relative:margin" wrapcoords="186 0 17941 0 17941 765 21600 1607 21600 12043 4832 12683 4832 13707 18578 14785 18578 21600 0 21600 0 14785 186 13707 186 12683 252 12043 252 1607 186 765 186 0" filled="f" stroked="f">
            <v:textbox style="mso-fit-shape-to-text:t" inset="0,0,0,0">
              <w:txbxContent>
                <w:p>
                  <w:pPr>
                    <w:pStyle w:val="Style2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lang w:val="de-DE" w:eastAsia="de-DE" w:bidi="de-DE"/>
                      <w:rFonts w:ascii="Courier New" w:eastAsia="Courier New" w:hAnsi="Courier New" w:cs="Courier New"/>
                      <w:w w:val="100"/>
                      <w:spacing w:val="0"/>
                      <w:color w:val="000000"/>
                      <w:position w:val="0"/>
                    </w:rPr>
                    <w:t xml:space="preserve">Großbritannien </w:t>
                  </w:r>
                  <w:r>
                    <w:rPr>
                      <w:rStyle w:val="CharStyle221"/>
                    </w:rPr>
                    <w:t>1987, 5'00</w:t>
                  </w:r>
                </w:p>
                <w:p>
                  <w:pPr>
                    <w:framePr w:h="2741" w:hSpace="29" w:vSpace="2910" w:wrap="around" w:vAnchor="text" w:hAnchor="margin" w:x="-52" w:y="-666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269" type="#_x0000_t75" style="width:161pt;height:137pt;">
                        <v:imagedata r:id="rId204" r:href="rId205"/>
                      </v:shape>
                    </w:pic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270" type="#_x0000_t202" style="position:absolute;margin-left:-2.65pt;margin-top:132.3pt;width:35.05pt;height:17.15pt;z-index:-125829272;mso-wrap-distance-left:5.pt;mso-wrap-distance-top:165.65pt;mso-wrap-distance-right:137.75pt;mso-wrap-distance-bottom:120.9pt;mso-position-horizontal-relative:margin" filled="f" stroked="f">
            <v:textbox style="mso-fit-shape-to-text:t" inset="0,0,0,0">
              <w:txbxContent>
                <w:p>
                  <w:pPr>
                    <w:pStyle w:val="Style11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112"/>
                      <w:b/>
                      <w:bCs/>
                    </w:rPr>
                    <w:t>Karnak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271" type="#_x0000_t202" style="position:absolute;margin-left:-4.1pt;margin-top:160.8pt;width:140.15pt;height:90.pt;z-index:-125829271;mso-wrap-distance-left:5.pt;mso-wrap-distance-top:194.15pt;mso-wrap-distance-right:34.1pt;mso-wrap-distance-bottom:19.5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tabs>
                      <w:tab w:leader="none" w:pos="101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44" w:lineRule="exact"/>
                    <w:ind w:left="0" w:right="0" w:firstLine="0"/>
                  </w:pPr>
                  <w:r>
                    <w:rPr>
                      <w:rStyle w:val="CharStyle222"/>
                      <w:b w:val="0"/>
                      <w:bCs w:val="0"/>
                    </w:rPr>
                    <w:t>Regie:</w:t>
                    <w:tab/>
                  </w:r>
                  <w:r>
                    <w:rPr>
                      <w:rStyle w:val="CharStyle23"/>
                    </w:rPr>
                    <w:t>Frits Maats</w:t>
                  </w:r>
                </w:p>
                <w:p>
                  <w:pPr>
                    <w:pStyle w:val="Style5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44" w:lineRule="exact"/>
                    <w:ind w:left="0" w:right="0" w:firstLine="0"/>
                  </w:pPr>
                  <w:r>
                    <w:rPr>
                      <w:rStyle w:val="CharStyle170"/>
                      <w:b w:val="0"/>
                      <w:bCs w:val="0"/>
                    </w:rPr>
                    <w:t>Buch:</w:t>
                  </w:r>
                </w:p>
                <w:p>
                  <w:pPr>
                    <w:pStyle w:val="Style58"/>
                    <w:tabs>
                      <w:tab w:leader="none" w:pos="1013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170"/>
                      <w:b w:val="0"/>
                      <w:bCs w:val="0"/>
                    </w:rPr>
                    <w:t>Kamera:</w:t>
                    <w:tab/>
                  </w:r>
                  <w:r>
                    <w:rPr>
                      <w:rStyle w:val="CharStyle171"/>
                    </w:rPr>
                    <w:t>F.M.</w:t>
                  </w:r>
                </w:p>
                <w:p>
                  <w:pPr>
                    <w:pStyle w:val="Style5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170"/>
                      <w:b w:val="0"/>
                      <w:bCs w:val="0"/>
                    </w:rPr>
                    <w:t>Ton:</w:t>
                  </w:r>
                </w:p>
                <w:p>
                  <w:pPr>
                    <w:pStyle w:val="Style22"/>
                    <w:tabs>
                      <w:tab w:leader="none" w:pos="1013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73" w:lineRule="exact"/>
                    <w:ind w:left="0" w:right="0" w:firstLine="0"/>
                  </w:pPr>
                  <w:r>
                    <w:rPr>
                      <w:rStyle w:val="CharStyle23"/>
                    </w:rPr>
                    <w:t>Schnitt:</w:t>
                    <w:tab/>
                    <w:t>Kees Zwart</w:t>
                  </w:r>
                </w:p>
                <w:p>
                  <w:pPr>
                    <w:pStyle w:val="Style22"/>
                    <w:tabs>
                      <w:tab w:leader="none" w:pos="1013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73" w:lineRule="exact"/>
                    <w:ind w:left="0" w:right="0" w:firstLine="0"/>
                  </w:pPr>
                  <w:r>
                    <w:rPr>
                      <w:rStyle w:val="CharStyle23"/>
                    </w:rPr>
                    <w:t>Musik:</w:t>
                    <w:tab/>
                    <w:t>Nico v. der Sman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3" w:lineRule="exact"/>
                    <w:ind w:left="0" w:right="0" w:firstLine="0"/>
                  </w:pPr>
                  <w:r>
                    <w:rPr>
                      <w:rStyle w:val="CharStyle222"/>
                      <w:b w:val="0"/>
                      <w:bCs w:val="0"/>
                    </w:rPr>
                    <w:t xml:space="preserve">Produkt.: </w:t>
                  </w:r>
                  <w:r>
                    <w:rPr>
                      <w:rStyle w:val="CharStyle23"/>
                    </w:rPr>
                    <w:t>Frits Maats</w:t>
                    <w:br/>
                    <w:t>Vertrieb: Kijkhuis</w:t>
                    <w:br/>
                    <w:t>Barstei.: Mignon Schlichter</w:t>
                    <w:br/>
                    <w:t>Niederlande 1986, lo’59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Der Titel dieses Videos erin</w:t>
        <w:t>-</w:t>
        <w:br/>
        <w:t>nert an die Ursprünge der heu</w:t>
        <w:t>-</w:t>
        <w:br/>
        <w:t>tigen Kunst, einen der Grund</w:t>
        <w:t>-</w:t>
        <w:br/>
        <w:t>steine der westlichen Kultur.</w:t>
        <w:br/>
        <w:t>Indem wir der Verzerrung der</w:t>
        <w:br/>
        <w:t>Vision eines Malers durch den</w:t>
        <w:br/>
        <w:t>farbenprächtigen Tanz einer</w:t>
        <w:br/>
        <w:t>herausfordernden Göttin folgen,</w:t>
        <w:br/>
        <w:t>werden wir gefangen durch die</w:t>
        <w:br/>
        <w:t>glühenden Linien, die aus ihren</w:t>
        <w:br/>
        <w:t>Gesten fließen, schleudert sie</w:t>
        <w:br/>
        <w:t>uns in die dramatisch wirkenden</w:t>
        <w:br/>
        <w:t>Kontraste der modernen Welt.</w:t>
        <w:br/>
        <w:t>Die (Kunst-)Geschichte des 20.</w:t>
        <w:br/>
        <w:t>Jahrhunderts wird auf den Zu</w:t>
        <w:t>-</w:t>
        <w:br/>
        <w:t>schauer losgelassen mit der Ge</w:t>
        <w:t>-</w:t>
        <w:br/>
        <w:t>schwindigkeit und dem Krach</w:t>
        <w:br/>
        <w:t>eines Maschinengewehrs und ge</w:t>
        <w:t>-</w:t>
        <w:br/>
        <w:t>währt ihm nur hin und wieder</w:t>
        <w:br/>
        <w:t>eine kurze Pause in einem ma</w:t>
        <w:t>-</w:t>
        <w:br/>
        <w:t>lerischen Detail. Männer, Frau</w:t>
        <w:t>-</w:t>
        <w:br/>
        <w:t>en, Krieg, Zuschauer des ersten</w:t>
        <w:br/>
        <w:t>dreidimensionalen Films, vor</w:t>
        <w:t>-</w:t>
        <w:br/>
        <w:t>historische Zeichen, Computer</w:t>
        <w:t>-</w:t>
        <w:br/>
        <w:t>grafiken und direkte künstleri</w:t>
        <w:t>-</w:t>
        <w:br/>
        <w:t>sche Ausdrücke , alles drückt</w:t>
        <w:br/>
        <w:t>die chaotische Menge von Infor</w:t>
        <w:t>-</w:t>
        <w:br/>
        <w:t>mationen aus, die täglich auf</w:t>
        <w:br/>
        <w:t>ins einstürmt.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5" w:after="7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pgSz w:w="8400" w:h="11900"/>
          <w:pgMar w:top="430" w:left="0" w:right="0" w:bottom="92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72" type="#_x0000_t75" style="position:absolute;margin-left:11.75pt;margin-top:0;width:145.45pt;height:84.5pt;z-index:-251658675;mso-wrap-distance-left:5.pt;mso-wrap-distance-right:5.pt;mso-position-horizontal-relative:margin" wrapcoords="0 0">
            <v:imagedata r:id="rId206" r:href="rId207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0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430" w:left="852" w:right="818" w:bottom="92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199" w:lineRule="exact"/>
        <w:rPr>
          <w:sz w:val="16"/>
          <w:szCs w:val="16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3018" w:left="0" w:right="0" w:bottom="624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73" type="#_x0000_t202" style="position:absolute;margin-left:5.e-002pt;margin-top:42.5pt;width:44.65pt;height:71.05pt;z-index:-125829270;mso-wrap-distance-left:5.pt;mso-wrap-distance-right:10.1pt;mso-wrap-distance-bottom:4.05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Regie:</w:t>
                    <w:br/>
                    <w:t>Buch:</w:t>
                    <w:br/>
                    <w:t>Kamera:</w:t>
                    <w:br/>
                    <w:t>Schnitt:</w:t>
                    <w:br/>
                    <w:t>Musik:</w:t>
                    <w:br/>
                    <w:t>Produkt.</w:t>
                    <w:br/>
                    <w:t>Vertrieb</w:t>
                    <w:br/>
                    <w:t>Darstel.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274" type="#_x0000_t202" style="position:absolute;margin-left:114.7pt;margin-top:103.15pt;width:23.5pt;height:10.4pt;z-index:-125829269;mso-wrap-distance-left:5.pt;mso-wrap-distance-right:22.1pt;mso-wrap-distance-bottom:4.05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23"/>
                    </w:rPr>
                    <w:t>+ T.</w:t>
                  </w:r>
                </w:p>
              </w:txbxContent>
            </v:textbox>
            <w10:wrap type="square" anchorx="margin"/>
          </v:shape>
        </w:pict>
      </w:r>
      <w:r>
        <w:pict>
          <v:shape id="_x0000_s1275" type="#_x0000_t202" style="position:absolute;margin-left:112.3pt;margin-top:119.65pt;width:48.pt;height:11.15pt;z-index:-125829268;mso-wrap-distance-left:17.7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23"/>
                    </w:rPr>
                    <w:t>URAUFFÜH.</w:t>
                  </w:r>
                </w:p>
              </w:txbxContent>
            </v:textbox>
            <w10:wrap type="square" anchorx="margin"/>
          </v:shape>
        </w:pict>
      </w:r>
    </w:p>
    <w:p>
      <w:pPr>
        <w:pStyle w:val="Style126"/>
        <w:widowControl w:val="0"/>
        <w:keepNext w:val="0"/>
        <w:keepLines w:val="0"/>
        <w:shd w:val="clear" w:color="auto" w:fill="auto"/>
        <w:bidi w:val="0"/>
        <w:jc w:val="left"/>
        <w:spacing w:before="0" w:after="283" w:line="280" w:lineRule="exact"/>
        <w:ind w:left="0" w:right="0" w:firstLine="0"/>
      </w:pPr>
      <w:bookmarkStart w:id="69" w:name="bookmark69"/>
      <w:r>
        <w:rPr>
          <w:lang w:val="en-US" w:eastAsia="en-US" w:bidi="en-US"/>
          <w:w w:val="100"/>
          <w:spacing w:val="0"/>
          <w:color w:val="000000"/>
          <w:position w:val="0"/>
        </w:rPr>
        <w:t>Eating Pictures</w:t>
      </w:r>
      <w:bookmarkEnd w:id="69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67" w:line="17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Axel Möckel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Wolf Ingo Römer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W.I.R./Hartmut Horst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W.I.R.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18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Axel Möckel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Mercedes/M.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Stiller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Berlin 1987, 24'00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"Eating pictures" ist eine</w:t>
        <w:br/>
        <w:t>Reise in eine Bilderwelt, die</w:t>
        <w:br/>
        <w:t>die Beziehungen zwischen den</w:t>
        <w:br/>
        <w:t>Bildern untersucht. Aspekte des</w:t>
        <w:br/>
        <w:t>Malerischen werden auf der fil</w:t>
        <w:t>-</w:t>
        <w:br/>
        <w:t>mischen Ebene fortgesetzt und</w:t>
        <w:br/>
        <w:t>weitergeführt.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Eine Vertiefung bildnerischer</w:t>
        <w:br/>
        <w:t>Wahrnehmung in Verbindung mit</w:t>
        <w:br/>
        <w:t>einem dazu komponierten Ton.</w:t>
        <w:br/>
        <w:t>Verschiedene Ebenen wie Film,</w:t>
        <w:br/>
        <w:t>Dokumentation und Spielszenen</w:t>
        <w:br/>
        <w:t>werden zusammengeführt.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  <w:sectPr>
          <w:type w:val="continuous"/>
          <w:pgSz w:w="8400" w:h="11900"/>
          <w:pgMar w:top="3018" w:left="852" w:right="833" w:bottom="6241" w:header="0" w:footer="3" w:gutter="0"/>
          <w:rtlGutter w:val="0"/>
          <w:cols w:num="2" w:space="274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Ein Versuch, Malerei mit dem</w:t>
        <w:br/>
        <w:t>Medium Video zu verbinden.</w:t>
      </w:r>
    </w:p>
    <w:p>
      <w:pPr>
        <w:widowControl w:val="0"/>
        <w:spacing w:before="60" w:after="6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430" w:left="0" w:right="0" w:bottom="43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76" type="#_x0000_t202" style="position:absolute;margin-left:3.85pt;margin-top:0;width:253.9pt;height:38.4pt;z-index:25165776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66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MedienOperative</w:t>
                  </w:r>
                </w:p>
              </w:txbxContent>
            </v:textbox>
            <w10:wrap anchorx="margin"/>
          </v:shape>
        </w:pict>
      </w:r>
      <w:r>
        <w:pict>
          <v:shape id="_x0000_s1277" type="#_x0000_t75" style="position:absolute;margin-left:5.05pt;margin-top:34.8pt;width:319.7pt;height:212.65pt;z-index:-251658674;mso-wrap-distance-left:5.pt;mso-wrap-distance-right:5.pt;mso-position-horizontal-relative:margin" wrapcoords="0 0">
            <v:imagedata r:id="rId208" r:href="rId209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21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430" w:left="852" w:right="818" w:bottom="43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3460" w:right="0" w:firstLine="0"/>
        <w:sectPr>
          <w:headerReference w:type="even" r:id="rId210"/>
          <w:headerReference w:type="default" r:id="rId211"/>
          <w:headerReference w:type="first" r:id="rId212"/>
          <w:titlePg/>
          <w:pgSz w:w="8400" w:h="11900"/>
          <w:pgMar w:top="689" w:left="739" w:right="993" w:bottom="751" w:header="0" w:footer="3" w:gutter="0"/>
          <w:rtlGutter w:val="0"/>
          <w:cols w:space="720"/>
          <w:pgNumType w:start="57"/>
          <w:noEndnote/>
          <w:docGrid w:linePitch="360"/>
        </w:sectPr>
      </w:pPr>
      <w:r>
        <w:pict>
          <v:shape id="_x0000_s1281" type="#_x0000_t202" style="position:absolute;margin-left:1.7pt;margin-top:130.65pt;width:93.85pt;height:16.9pt;z-index:-125829267;mso-wrap-distance-left:5.pt;mso-wrap-distance-top:128.pt;mso-wrap-distance-right:75.6pt;mso-wrap-distance-bottom:99.7pt;mso-position-horizontal-relative:margin" filled="f" stroked="f">
            <v:textbox style="mso-fit-shape-to-text:t" inset="0,0,0,0">
              <w:txbxContent>
                <w:p>
                  <w:pPr>
                    <w:pStyle w:val="Style11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112"/>
                      <w:b/>
                      <w:bCs/>
                    </w:rPr>
                    <w:t>Endstation Schlesien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282" type="#_x0000_t202" style="position:absolute;margin-left:-1.45pt;margin-top:159.4pt;width:98.9pt;height:88.55pt;z-index:-125829266;mso-wrap-distance-left:5.pt;mso-wrap-distance-top:156.75pt;mso-wrap-distance-right:73.7pt;mso-position-horizontal-relative:margin" filled="f" stroked="f">
            <v:textbox style="mso-fit-shape-to-text:t" inset="0,0,0,0">
              <w:txbxContent>
                <w:p>
                  <w:pPr>
                    <w:pStyle w:val="Style5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170"/>
                      <w:b w:val="0"/>
                      <w:bCs w:val="0"/>
                    </w:rPr>
                    <w:t>Regie:</w:t>
                  </w:r>
                </w:p>
                <w:p>
                  <w:pPr>
                    <w:pStyle w:val="Style5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170"/>
                      <w:b w:val="0"/>
                      <w:bCs w:val="0"/>
                    </w:rPr>
                    <w:t>Buch:</w:t>
                  </w:r>
                </w:p>
                <w:p>
                  <w:pPr>
                    <w:pStyle w:val="Style5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170"/>
                      <w:b w:val="0"/>
                      <w:bCs w:val="0"/>
                    </w:rPr>
                    <w:t>Kamera:</w:t>
                  </w:r>
                </w:p>
                <w:p>
                  <w:pPr>
                    <w:pStyle w:val="Style5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170"/>
                      <w:b w:val="0"/>
                      <w:bCs w:val="0"/>
                    </w:rPr>
                    <w:t>Ton:</w:t>
                  </w:r>
                </w:p>
                <w:p>
                  <w:pPr>
                    <w:pStyle w:val="Style5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170"/>
                      <w:b w:val="0"/>
                      <w:bCs w:val="0"/>
                    </w:rPr>
                    <w:t>Schnitt:</w:t>
                  </w:r>
                </w:p>
                <w:p>
                  <w:pPr>
                    <w:pStyle w:val="Style5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170"/>
                      <w:b w:val="0"/>
                      <w:bCs w:val="0"/>
                    </w:rPr>
                    <w:t>Musik:</w:t>
                  </w:r>
                </w:p>
                <w:p>
                  <w:pPr>
                    <w:pStyle w:val="Style5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170"/>
                      <w:b w:val="0"/>
                      <w:bCs w:val="0"/>
                    </w:rPr>
                    <w:t>Produk./</w:t>
                  </w:r>
                </w:p>
                <w:p>
                  <w:pPr>
                    <w:pStyle w:val="Style5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170"/>
                      <w:b w:val="0"/>
                      <w:bCs w:val="0"/>
                    </w:rPr>
                    <w:t>Vertrieb:</w:t>
                  </w:r>
                </w:p>
                <w:p>
                  <w:pPr>
                    <w:pStyle w:val="Style5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170"/>
                      <w:b w:val="0"/>
                      <w:bCs w:val="0"/>
                    </w:rPr>
                    <w:t>Darstel.: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22"/>
                      <w:b w:val="0"/>
                      <w:bCs w:val="0"/>
                    </w:rPr>
                    <w:t xml:space="preserve">Berlin </w:t>
                  </w:r>
                  <w:r>
                    <w:rPr>
                      <w:rStyle w:val="CharStyle23"/>
                    </w:rPr>
                    <w:t>1987, 75'00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283" type="#_x0000_t202" style="position:absolute;margin-left:51.85pt;margin-top:159.9pt;width:96.95pt;height:71.pt;z-index:-125829265;mso-wrap-distance-left:53.3pt;mso-wrap-distance-top:157.25pt;mso-wrap-distance-right:22.3pt;mso-wrap-distance-bottom:16.3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Peter Adler</w:t>
                    <w:br/>
                    <w:t>Adler/Reinel</w:t>
                    <w:br/>
                    <w:t>Hansjörg Reinei</w:t>
                    <w:br/>
                    <w:t>Ludwig Marder</w:t>
                    <w:br/>
                    <w:t>Marion Richter</w:t>
                    <w:br/>
                    <w:t>Francois Galvani</w:t>
                    <w:br/>
                    <w:t>Carsten Krüger Film</w:t>
                    <w:t>-</w:t>
                    <w:br/>
                    <w:t>produktion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"Schlesien" nennen die Berliner</w:t>
        <w:br/>
        <w:t>U-Bahner die östliche Endsta</w:t>
        <w:t>-</w:t>
        <w:br/>
        <w:t>tion der Linie 1, die den Be</w:t>
        <w:t>-</w:t>
        <w:br/>
        <w:t>zirk Kreuzberg mit der City</w:t>
        <w:br/>
        <w:t>verbindet. Schauplatz des Films</w:t>
        <w:br/>
        <w:t>sind Bahnhöfe wie das "Schlesi</w:t>
        <w:t>-</w:t>
        <w:br/>
        <w:t>sche Tor" und U-Bahn-Züge. Hier</w:t>
        <w:br/>
        <w:t>entstehen kurze Geschichten bei</w:t>
        <w:br/>
        <w:t>zufälligen und flüchtigen Be</w:t>
        <w:t>-</w:t>
        <w:br/>
        <w:t>gegnungen mit Beschäftigten und</w:t>
        <w:br/>
        <w:t>Fahrgästen. Sie erzählen Beob</w:t>
        <w:t>-</w:t>
        <w:br/>
        <w:t>achtungen, Ansichten und Erleb</w:t>
        <w:t>-</w:t>
        <w:br/>
        <w:t>nisse. So entsteht ein viel</w:t>
        <w:t>-</w:t>
        <w:br/>
        <w:t>schichtiges und farbenreiches</w:t>
        <w:br/>
        <w:t>Bild eines U-Bahn-Tages von der</w:t>
        <w:br/>
        <w:t>ersten Bahn um 4 Uhr bis zum</w:t>
        <w:br/>
        <w:t>Betriebsschluß nach Mitternacht.</w:t>
        <w:br/>
        <w:t>Die Arbeitsweise des Teams, un</w:t>
        <w:t>-</w:t>
        <w:br/>
        <w:t>sere Begegnungen der Menschen</w:t>
        <w:br/>
        <w:t>in der U-Bahn, der Rhythmus des</w:t>
        <w:br/>
        <w:t>Films - sie werden bestimmt</w:t>
        <w:br/>
        <w:t>durch den Takt von Fahrplänen,</w:t>
        <w:br/>
        <w:t>Stationen u. Arbeitszeiten. Wir</w:t>
        <w:br/>
        <w:t>verlassen den Bereich der Linie</w:t>
        <w:br/>
        <w:t>1 bewußt nicht. So bleibt of</w:t>
        <w:t>-</w:t>
        <w:br/>
        <w:t>fen, was davor u. was danach</w:t>
        <w:br/>
        <w:t>abläuft. Nichts dabei wurde ge</w:t>
        <w:t>-</w:t>
        <w:br/>
        <w:t>stellt, inszeniert oder mit</w:t>
        <w:br/>
        <w:t>versteckter Kamera aufgenommen.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1" w:after="10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659" w:left="0" w:right="0" w:bottom="659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center"/>
      </w:tblPr>
      <w:tblGrid>
        <w:gridCol w:w="936"/>
        <w:gridCol w:w="1963"/>
      </w:tblGrid>
      <w:tr>
        <w:trPr>
          <w:trHeight w:val="451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pStyle w:val="Style22"/>
              <w:framePr w:w="28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76"/>
                <w:b/>
                <w:bCs/>
              </w:rPr>
              <w:t>Die Schulung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28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spacing w:val="0"/>
                <w:color w:val="000000"/>
                <w:position w:val="0"/>
              </w:rPr>
              <w:t>Regie: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28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spacing w:val="0"/>
                <w:color w:val="000000"/>
                <w:position w:val="0"/>
              </w:rPr>
              <w:t>Harun Farocki</w:t>
            </w:r>
          </w:p>
        </w:tc>
      </w:tr>
      <w:tr>
        <w:trPr>
          <w:trHeight w:val="17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28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spacing w:val="0"/>
                <w:color w:val="000000"/>
                <w:position w:val="0"/>
              </w:rPr>
              <w:t>Buch: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28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34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spacing w:val="0"/>
                <w:color w:val="000000"/>
                <w:position w:val="0"/>
              </w:rPr>
              <w:t>„</w:t>
            </w:r>
          </w:p>
        </w:tc>
      </w:tr>
      <w:tr>
        <w:trPr>
          <w:trHeight w:val="17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28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spacing w:val="0"/>
                <w:color w:val="000000"/>
                <w:position w:val="0"/>
              </w:rPr>
              <w:t>Kamera: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28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spacing w:val="0"/>
                <w:color w:val="000000"/>
                <w:position w:val="0"/>
              </w:rPr>
              <w:t>Kleebauer/Mercedes</w:t>
            </w:r>
          </w:p>
        </w:tc>
      </w:tr>
      <w:tr>
        <w:trPr>
          <w:trHeight w:val="16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28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spacing w:val="0"/>
                <w:color w:val="000000"/>
                <w:position w:val="0"/>
              </w:rPr>
              <w:t>Ton: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28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spacing w:val="0"/>
                <w:color w:val="000000"/>
                <w:position w:val="0"/>
              </w:rPr>
              <w:t>Rolf Müller</w:t>
            </w:r>
          </w:p>
        </w:tc>
      </w:tr>
      <w:tr>
        <w:trPr>
          <w:trHeight w:val="33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28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68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spacing w:val="0"/>
                <w:color w:val="000000"/>
                <w:position w:val="0"/>
              </w:rPr>
              <w:t>Schnitt:</w:t>
              <w:br/>
              <w:t>Musik: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22"/>
              <w:framePr w:w="28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spacing w:val="0"/>
                <w:color w:val="000000"/>
                <w:position w:val="0"/>
              </w:rPr>
              <w:t>Roswitha Gnädig</w:t>
            </w:r>
          </w:p>
        </w:tc>
      </w:tr>
      <w:tr>
        <w:trPr>
          <w:trHeight w:val="52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22"/>
              <w:framePr w:w="28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73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spacing w:val="0"/>
                <w:color w:val="000000"/>
                <w:position w:val="0"/>
              </w:rPr>
              <w:t>Produkt.:</w:t>
              <w:br/>
              <w:t>Vertrieb:</w:t>
              <w:br/>
              <w:t>Darstel. :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22"/>
              <w:framePr w:w="28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spacing w:val="0"/>
                <w:color w:val="000000"/>
                <w:position w:val="0"/>
              </w:rPr>
              <w:t>SWF Baden-Baden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gridSpan w:val="2"/>
            <w:tcBorders/>
            <w:vAlign w:val="top"/>
          </w:tcPr>
          <w:p>
            <w:pPr>
              <w:pStyle w:val="Style22"/>
              <w:framePr w:w="289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de-DE" w:eastAsia="de-DE" w:bidi="de-DE"/>
                <w:rFonts w:ascii="Courier New" w:eastAsia="Courier New" w:hAnsi="Courier New" w:cs="Courier New"/>
                <w:w w:val="100"/>
                <w:spacing w:val="0"/>
                <w:color w:val="000000"/>
                <w:position w:val="0"/>
              </w:rPr>
              <w:t>Berlin 1987, 43'00</w:t>
            </w:r>
          </w:p>
        </w:tc>
      </w:tr>
    </w:tbl>
    <w:p>
      <w:pPr>
        <w:framePr w:w="2899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  <w:sectPr>
          <w:type w:val="continuous"/>
          <w:pgSz w:w="8400" w:h="11900"/>
          <w:pgMar w:top="659" w:left="739" w:right="1041" w:bottom="659" w:header="0" w:footer="3" w:gutter="0"/>
          <w:rtlGutter w:val="0"/>
          <w:cols w:num="2" w:space="720" w:equalWidth="0">
            <w:col w:w="2899" w:space="490"/>
            <w:col w:w="3230"/>
          </w:cols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Ich wollte etwas von dem zur</w:t>
        <w:br/>
        <w:t>Darstellung bringen, was die</w:t>
        <w:br/>
        <w:t>BRD antreibt und beseelt. "Wir</w:t>
        <w:br/>
        <w:t>wollen hier lernen, uns besser</w:t>
        <w:br/>
        <w:t>zu verkaufen", sagt der Semi</w:t>
        <w:t>-</w:t>
        <w:br/>
        <w:t>narleiter in der Akademie für</w:t>
        <w:br/>
        <w:t>Führungskräfte in Bad Harzburg.</w:t>
        <w:br/>
        <w:t>An diesem Ort wird die Religion</w:t>
        <w:br/>
        <w:t>der BRD gepredigt und verkün</w:t>
        <w:t>-</w:t>
        <w:br/>
        <w:t>det,die Seminarteilnehmer un</w:t>
        <w:t>-</w:t>
        <w:br/>
        <w:t>terwerfen sich Exerzitien. Eine</w:t>
        <w:br/>
        <w:t>Verkaufs- und Selbstverkaufsre</w:t>
        <w:t>-</w:t>
        <w:br/>
        <w:t>ligion. Fünf Tage lang sahen</w:t>
        <w:br/>
        <w:t>wir mit zwei Kameras zu, wie</w:t>
        <w:br/>
        <w:t>Manager unterwiesen wurden und</w:t>
        <w:br/>
        <w:t>sich einübten; in den Übungen</w:t>
        <w:br/>
        <w:t>spielten sie Szenen aus dem</w:t>
        <w:br/>
        <w:t>Wirtschaftsleben, sie spielten</w:t>
        <w:br/>
        <w:t>Manager, manchmal sogar Arbei</w:t>
        <w:t>-</w:t>
        <w:br/>
        <w:t>ter. Sie wurden demontiert und</w:t>
        <w:br/>
        <w:t>als das, was sie sind, neu zu</w:t>
        <w:t>-</w:t>
        <w:br/>
        <w:t>sammengesetzt .</w:t>
      </w:r>
    </w:p>
    <w:p>
      <w:pPr>
        <w:widowControl w:val="0"/>
        <w:spacing w:line="360" w:lineRule="exact"/>
      </w:pPr>
      <w:r>
        <w:pict>
          <v:shape id="_x0000_s1284" type="#_x0000_t75" style="position:absolute;margin-left:1.45pt;margin-top:0;width:160.8pt;height:137.5pt;z-index:-251658670;mso-wrap-distance-left:5.pt;mso-wrap-distance-right:5.pt;mso-position-horizontal-relative:margin" wrapcoords="0 0">
            <v:imagedata r:id="rId213" r:href="rId214"/>
            <w10:wrap anchorx="margin"/>
          </v:shape>
        </w:pict>
      </w:r>
      <w:r>
        <w:pict>
          <v:shape id="_x0000_s1285" type="#_x0000_t202" style="position:absolute;margin-left:0.95pt;margin-top:142.15pt;width:95.75pt;height:17.45pt;z-index:25165777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bookmarkStart w:id="70" w:name="bookmark70"/>
                  <w:r>
                    <w:rPr>
                      <w:rStyle w:val="CharStyle113"/>
                      <w:lang w:val="en-US" w:eastAsia="en-US" w:bidi="en-US"/>
                      <w:b/>
                      <w:bCs/>
                    </w:rPr>
                    <w:t xml:space="preserve">Speaking </w:t>
                  </w:r>
                  <w:r>
                    <w:rPr>
                      <w:rStyle w:val="CharStyle113"/>
                      <w:b/>
                      <w:bCs/>
                    </w:rPr>
                    <w:t xml:space="preserve">in </w:t>
                  </w:r>
                  <w:r>
                    <w:rPr>
                      <w:rStyle w:val="CharStyle113"/>
                      <w:lang w:val="en-US" w:eastAsia="en-US" w:bidi="en-US"/>
                      <w:b/>
                      <w:bCs/>
                    </w:rPr>
                    <w:t>Tongues</w:t>
                  </w:r>
                  <w:bookmarkEnd w:id="70"/>
                </w:p>
              </w:txbxContent>
            </v:textbox>
            <w10:wrap anchorx="margin"/>
          </v:shape>
        </w:pict>
      </w:r>
      <w:r>
        <w:pict>
          <v:shape id="_x0000_s1286" type="#_x0000_t202" style="position:absolute;margin-left:50.9pt;margin-top:170.9pt;width:109.45pt;height:44.6pt;z-index:25165777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Alles :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  <w:lang w:val="fr-FR" w:eastAsia="fr-FR" w:bidi="fr-FR"/>
                    </w:rPr>
                    <w:t xml:space="preserve">Annie </w:t>
                  </w:r>
                  <w:r>
                    <w:rPr>
                      <w:rStyle w:val="CharStyle23"/>
                    </w:rPr>
                    <w:t>Wright/David</w:t>
                    <w:br/>
                  </w:r>
                  <w:r>
                    <w:rPr>
                      <w:rStyle w:val="CharStyle23"/>
                      <w:lang w:val="fr-FR" w:eastAsia="fr-FR" w:bidi="fr-FR"/>
                    </w:rPr>
                    <w:t>Garcia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Studio Yens and Yens</w:t>
                    <w:br/>
                    <w:t>Bill Spinhoven</w:t>
                  </w:r>
                </w:p>
              </w:txbxContent>
            </v:textbox>
            <w10:wrap anchorx="margin"/>
          </v:shape>
        </w:pict>
      </w:r>
      <w:r>
        <w:pict>
          <v:shape id="_x0000_s1287" type="#_x0000_t202" style="position:absolute;margin-left:5.e-002pt;margin-top:171.6pt;width:124.8pt;height:86.7pt;z-index:25165777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Regie: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Buch: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Kamera: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Ton: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Schnitt: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Musik: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Produkt.:</w:t>
                  </w:r>
                </w:p>
                <w:p>
                  <w:pPr>
                    <w:pStyle w:val="Style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88"/>
                    </w:rPr>
                    <w:t>Vertrieb: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Darstel.: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Niederlande 1988, 12'00</w:t>
                  </w:r>
                </w:p>
              </w:txbxContent>
            </v:textbox>
            <w10:wrap anchorx="margin"/>
          </v:shape>
        </w:pict>
      </w:r>
      <w:r>
        <w:pict>
          <v:shape id="_x0000_s1288" type="#_x0000_t202" style="position:absolute;margin-left:52.8pt;margin-top:229.85pt;width:82.1pt;height:11.1pt;z-index:25165777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23"/>
                      <w:lang w:val="en-US" w:eastAsia="en-US" w:bidi="en-US"/>
                    </w:rPr>
                    <w:t>Time Based Arts</w:t>
                  </w:r>
                </w:p>
              </w:txbxContent>
            </v:textbox>
            <w10:wrap anchorx="margin"/>
          </v:shape>
        </w:pict>
      </w:r>
      <w:r>
        <w:pict>
          <v:shape id="_x0000_s1289" type="#_x0000_t202" style="position:absolute;margin-left:171.35pt;margin-top:90.05pt;width:160.8pt;height:167.5pt;z-index:25165777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73" w:lineRule="exact"/>
                    <w:ind w:left="0" w:right="0" w:firstLine="0"/>
                  </w:pPr>
                  <w:r>
                    <w:rPr>
                      <w:rStyle w:val="CharStyle23"/>
                    </w:rPr>
                    <w:t>Der Mensch in seiner Existenz</w:t>
                    <w:br/>
                    <w:t>reduziert auf's Micky Maus-Da</w:t>
                    <w:t>-</w:t>
                    <w:br/>
                    <w:t>sein; ein lächerlicher Winzling</w:t>
                    <w:br/>
                    <w:t>innerhalb einer gigantischen</w:t>
                    <w:br/>
                    <w:t>Medienwelt.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73" w:lineRule="exact"/>
                    <w:ind w:left="0" w:right="0" w:firstLine="0"/>
                  </w:pPr>
                  <w:r>
                    <w:rPr>
                      <w:rStyle w:val="CharStyle23"/>
                    </w:rPr>
                    <w:t>Die Nachricht wird zum Leben an</w:t>
                    <w:br/>
                    <w:t>sich, Buchstaben als Informa</w:t>
                    <w:t>-</w:t>
                    <w:br/>
                    <w:t>tionsträger sind die Ikonen der</w:t>
                    <w:br/>
                    <w:t>Gegenwart. Neue Prediger treten</w:t>
                    <w:br/>
                    <w:t>auf, reden in allen Sprachen,</w:t>
                    <w:br/>
                    <w:t>verkünden die Gleichnisse der</w:t>
                    <w:br/>
                    <w:t>Moderne - die Fülle der defini</w:t>
                    <w:t>-</w:t>
                    <w:br/>
                    <w:t>tiven Wahrheiten bringt die</w:t>
                    <w:br/>
                    <w:t>Erdkugel zur Explosion.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73" w:lineRule="exact"/>
                    <w:ind w:left="0" w:right="0" w:firstLine="0"/>
                  </w:pPr>
                  <w:r>
                    <w:rPr>
                      <w:rStyle w:val="CharStyle23"/>
                    </w:rPr>
                    <w:t>Doch keine Sorge, es erfolgt</w:t>
                    <w:br/>
                    <w:t>ihre Wiedergeburt. Micky Maus</w:t>
                    <w:br/>
                    <w:t>hat die Apokalypse überlebt,</w:t>
                    <w:br/>
                    <w:t>und die Medien sind ebenfalls</w:t>
                    <w:br/>
                    <w:t>nicht ausgerottet.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11" w:lineRule="exact"/>
      </w:pPr>
    </w:p>
    <w:p>
      <w:pPr>
        <w:widowControl w:val="0"/>
        <w:rPr>
          <w:sz w:val="2"/>
          <w:szCs w:val="2"/>
        </w:rPr>
        <w:sectPr>
          <w:pgSz w:w="8400" w:h="11900"/>
          <w:pgMar w:top="479" w:left="926" w:right="806" w:bottom="70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90" type="#_x0000_t202" style="position:static;width:420.pt;height:24.05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3380" w:left="0" w:right="0" w:bottom="666" w:header="0" w:footer="3" w:gutter="0"/>
          <w:rtlGutter w:val="0"/>
          <w:cols w:space="720"/>
          <w:noEndnote/>
          <w:docGrid w:linePitch="360"/>
        </w:sectPr>
      </w:pPr>
    </w:p>
    <w:p>
      <w:pPr>
        <w:framePr w:h="2592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291" type="#_x0000_t75" style="width:161pt;height:130pt;">
            <v:imagedata r:id="rId215" r:href="rId21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08"/>
        <w:widowControl w:val="0"/>
        <w:keepNext w:val="0"/>
        <w:keepLines w:val="0"/>
        <w:shd w:val="clear" w:color="auto" w:fill="auto"/>
        <w:bidi w:val="0"/>
        <w:jc w:val="both"/>
        <w:spacing w:before="74" w:after="225" w:line="280" w:lineRule="exact"/>
        <w:ind w:left="0" w:right="0" w:firstLine="0"/>
      </w:pPr>
      <w:bookmarkStart w:id="71" w:name="bookmark71"/>
      <w:r>
        <w:rPr>
          <w:lang w:val="en-US" w:eastAsia="en-US" w:bidi="en-US"/>
          <w:w w:val="100"/>
          <w:spacing w:val="0"/>
          <w:color w:val="000000"/>
          <w:position w:val="0"/>
        </w:rPr>
        <w:t>Haley Comes Back</w:t>
      </w:r>
      <w:bookmarkEnd w:id="71"/>
    </w:p>
    <w:p>
      <w:pPr>
        <w:pStyle w:val="Style22"/>
        <w:tabs>
          <w:tab w:leader="none" w:pos="102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Regie:</w:t>
        <w:tab/>
        <w:t>Michel Chevallier</w:t>
      </w:r>
    </w:p>
    <w:p>
      <w:pPr>
        <w:pStyle w:val="Style22"/>
        <w:tabs>
          <w:tab w:leader="none" w:pos="102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Buch:</w:t>
        <w:tab/>
        <w:t>Gottifredi/M.Ch.</w:t>
      </w:r>
    </w:p>
    <w:p>
      <w:pPr>
        <w:pStyle w:val="Style22"/>
        <w:tabs>
          <w:tab w:leader="none" w:pos="102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Kamera:</w:t>
        <w:tab/>
        <w:t>M.Ch.</w:t>
      </w:r>
    </w:p>
    <w:p>
      <w:pPr>
        <w:pStyle w:val="Style22"/>
        <w:tabs>
          <w:tab w:leader="none" w:pos="102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Ton:</w:t>
        <w:tab/>
        <w:t>Studio Acquarius</w:t>
      </w:r>
    </w:p>
    <w:p>
      <w:pPr>
        <w:pStyle w:val="Style22"/>
        <w:tabs>
          <w:tab w:leader="none" w:pos="102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Schnitt:</w:t>
        <w:tab/>
        <w:t>M.Ch.</w:t>
      </w:r>
    </w:p>
    <w:p>
      <w:pPr>
        <w:pStyle w:val="Style22"/>
        <w:tabs>
          <w:tab w:leader="none" w:pos="102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Musik:</w:t>
        <w:tab/>
        <w:t>Antonello Gottifredi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Produkt.: MJC St.-Gervais</w:t>
        <w:br/>
        <w:t>Vertrieb: M.Ch.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Darstel.: A.G.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Schweiz 1987, 4'04</w:t>
        <w:br w:type="column"/>
        <w:t>1985: Der Komet Halley nähert</w:t>
        <w:br/>
        <w:t>sich der Erde.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1986: Challenger explodiert,</w:t>
        <w:br/>
        <w:t>Tschernobyl schmilzt und die</w:t>
        <w:br/>
        <w:t>Verhandlungen in Reykjavik</w:t>
        <w:br/>
        <w:t>bleiben ohne Ergebnis.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24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Aufgeschreckt durch diese himm</w:t>
        <w:t>-</w:t>
        <w:br/>
        <w:t>lischen Gespenster konzentrie</w:t>
        <w:t>-</w:t>
        <w:br/>
        <w:t>ren sich unsere archaischen</w:t>
        <w:br/>
        <w:t>Ängste auf den internationalen</w:t>
        <w:br/>
        <w:t>Kontext. Die Bedrohung wächst.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Die Dinosaurier starben aus,</w:t>
        <w:br/>
        <w:t>weil sie sich an ein Universum</w:t>
        <w:br/>
        <w:t>der natürlichen Gewalt nicht</w:t>
        <w:br/>
        <w:t>anzupassen vermochten. Werden</w:t>
        <w:br/>
        <w:t>wir die neuen Reptilien sein?</w:t>
      </w:r>
      <w:r>
        <w:br w:type="page"/>
      </w:r>
    </w:p>
    <w:p>
      <w:pPr>
        <w:pStyle w:val="Style108"/>
        <w:widowControl w:val="0"/>
        <w:keepNext w:val="0"/>
        <w:keepLines w:val="0"/>
        <w:shd w:val="clear" w:color="auto" w:fill="auto"/>
        <w:bidi w:val="0"/>
        <w:jc w:val="left"/>
        <w:spacing w:before="0" w:after="216" w:line="280" w:lineRule="exact"/>
        <w:ind w:left="0" w:right="0" w:firstLine="0"/>
      </w:pPr>
      <w:r>
        <w:pict>
          <v:shape id="_x0000_s1292" type="#_x0000_t202" style="position:absolute;margin-left:0.25pt;margin-top:27.15pt;width:51.85pt;height:89.25pt;z-index:-125829264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5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170"/>
                      <w:b w:val="0"/>
                      <w:bCs w:val="0"/>
                    </w:rPr>
                    <w:t>Regie:</w:t>
                  </w:r>
                </w:p>
                <w:p>
                  <w:pPr>
                    <w:pStyle w:val="Style5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170"/>
                      <w:b w:val="0"/>
                      <w:bCs w:val="0"/>
                    </w:rPr>
                    <w:t>Buch:</w:t>
                    <w:br/>
                    <w:t>Kamera:</w:t>
                  </w:r>
                </w:p>
                <w:p>
                  <w:pPr>
                    <w:pStyle w:val="Style5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170"/>
                      <w:b w:val="0"/>
                      <w:bCs w:val="0"/>
                    </w:rPr>
                    <w:t>Ton:</w:t>
                  </w:r>
                </w:p>
                <w:p>
                  <w:pPr>
                    <w:pStyle w:val="Style5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0" w:line="173" w:lineRule="exact"/>
                    <w:ind w:left="0" w:right="0" w:firstLine="0"/>
                  </w:pPr>
                  <w:r>
                    <w:rPr>
                      <w:rStyle w:val="CharStyle170"/>
                      <w:b w:val="0"/>
                      <w:bCs w:val="0"/>
                    </w:rPr>
                    <w:t>Schnitt:</w:t>
                    <w:br/>
                    <w:t>Musik:</w:t>
                    <w:br/>
                    <w:t>Produkt.:</w:t>
                  </w:r>
                </w:p>
                <w:p>
                  <w:pPr>
                    <w:pStyle w:val="Style5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3" w:lineRule="exact"/>
                    <w:ind w:left="0" w:right="0" w:firstLine="0"/>
                  </w:pPr>
                  <w:r>
                    <w:rPr>
                      <w:rStyle w:val="CharStyle170"/>
                      <w:b w:val="0"/>
                      <w:bCs w:val="0"/>
                    </w:rPr>
                    <w:t>Darstel.:</w:t>
                    <w:br/>
                    <w:t>Düsseldorf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293" type="#_x0000_t75" style="position:absolute;margin-left:2.4pt;margin-top:-142.1pt;width:160.3pt;height:138.pt;z-index:-125829263;mso-wrap-distance-left:5.pt;mso-wrap-distance-right:5.pt;mso-position-horizontal-relative:margin;mso-position-vertical-relative:margin" wrapcoords="0 0 21600 0 21600 21600 0 21600 0 0">
            <v:imagedata r:id="rId217" r:href="rId218"/>
            <w10:wrap type="topAndBottom" anchorx="margin" anchory="margin"/>
          </v:shape>
        </w:pict>
      </w:r>
      <w:bookmarkStart w:id="72" w:name="bookmark72"/>
      <w:r>
        <w:rPr>
          <w:lang w:val="de-DE" w:eastAsia="de-DE" w:bidi="de-DE"/>
          <w:w w:val="100"/>
          <w:spacing w:val="0"/>
          <w:color w:val="000000"/>
          <w:position w:val="0"/>
        </w:rPr>
        <w:t>Die Kinderkönig-Saga</w:t>
      </w:r>
      <w:bookmarkEnd w:id="72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Ertan Erdogan</w:t>
        <w:br/>
        <w:t>E.E./Herr Bert</w:t>
        <w:br/>
        <w:t>E.E./Herr Bert</w:t>
        <w:br/>
        <w:t>M. Grund/Herr Bert</w:t>
        <w:br/>
        <w:t>E.E./Michael Grund</w:t>
        <w:br/>
        <w:t>M.G./H.B.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E.E./Düsseldorfer</w:t>
        <w:br/>
        <w:t>Filminstitut</w:t>
        <w:br/>
        <w:t>Kinderkönig &amp; Family</w:t>
        <w:br/>
        <w:t>1987, lO'OO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Der Kinderkönig zieht Bilanz.</w:t>
        <w:br/>
        <w:t>Er erzählt uns die ganze</w:t>
        <w:br/>
        <w:t>unsere - Geschichte aus seiner</w:t>
        <w:br/>
        <w:t>Sicht. Lauter seltsame Stories</w:t>
        <w:br/>
        <w:t>aus einer seltsamen Zeit.</w:t>
      </w:r>
    </w:p>
    <w:p>
      <w:pPr>
        <w:pStyle w:val="Style22"/>
        <w:tabs>
          <w:tab w:leader="none" w:pos="110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Los Kinderkönig, los erzähl uns</w:t>
        <w:br/>
        <w:t>Einen!</w:t>
        <w:tab/>
        <w:t>Die Fischstäbchen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  <w:sectPr>
          <w:type w:val="continuous"/>
          <w:pgSz w:w="8400" w:h="11900"/>
          <w:pgMar w:top="3380" w:left="857" w:right="895" w:bottom="666" w:header="0" w:footer="3" w:gutter="0"/>
          <w:rtlGutter w:val="0"/>
          <w:cols w:num="2" w:space="173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springen doch schon wieder, es</w:t>
        <w:br/>
        <w:t>wird bestimmt ALLES wieder</w:t>
        <w:br/>
        <w:t>gut...Ach ja, jede Ähnlichkeit</w:t>
        <w:br/>
        <w:t>mit lebenden Personen wäre</w:t>
        <w:br/>
        <w:t>purer Zufall.</w:t>
      </w:r>
    </w:p>
    <w:p>
      <w:pPr>
        <w:widowControl w:val="0"/>
        <w:spacing w:before="32" w:after="3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519" w:left="0" w:right="0" w:bottom="66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94" type="#_x0000_t75" style="position:absolute;margin-left:5.9pt;margin-top:0;width:160.8pt;height:134.65pt;z-index:-251658669;mso-wrap-distance-left:5.pt;mso-wrap-distance-right:5.pt;mso-position-horizontal-relative:margin" wrapcoords="0 0">
            <v:imagedata r:id="rId219" r:href="rId220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25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519" w:left="730" w:right="927" w:bottom="66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68" w:lineRule="exact"/>
        <w:rPr>
          <w:sz w:val="6"/>
          <w:szCs w:val="6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3430" w:left="0" w:right="0" w:bottom="2696" w:header="0" w:footer="3" w:gutter="0"/>
          <w:rtlGutter w:val="0"/>
          <w:cols w:space="720"/>
          <w:noEndnote/>
          <w:docGrid w:linePitch="360"/>
        </w:sectPr>
      </w:pPr>
    </w:p>
    <w:p>
      <w:pPr>
        <w:pStyle w:val="Style225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  <w:sectPr>
          <w:type w:val="continuous"/>
          <w:pgSz w:w="8400" w:h="11900"/>
          <w:pgMar w:top="3430" w:left="758" w:right="1003" w:bottom="2696" w:header="0" w:footer="3" w:gutter="0"/>
          <w:rtlGutter w:val="0"/>
          <w:cols w:space="720"/>
          <w:noEndnote/>
          <w:docGrid w:linePitch="360"/>
        </w:sectPr>
      </w:pPr>
      <w:bookmarkStart w:id="73" w:name="bookmark73"/>
      <w:r>
        <w:rPr>
          <w:lang w:val="de-DE" w:eastAsia="de-DE" w:bidi="de-DE"/>
          <w:w w:val="100"/>
          <w:spacing w:val="0"/>
          <w:color w:val="000000"/>
          <w:position w:val="0"/>
        </w:rPr>
        <w:t>Pyknos</w:t>
      </w:r>
      <w:bookmarkEnd w:id="73"/>
    </w:p>
    <w:p>
      <w:pPr>
        <w:widowControl w:val="0"/>
        <w:spacing w:line="236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519" w:left="0" w:right="0" w:bottom="51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295" type="#_x0000_t202" style="position:absolute;margin-left:4.45pt;margin-top:0;width:42.25pt;height:89.05pt;z-index:25165777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3" w:lineRule="exact"/>
                    <w:ind w:left="0" w:right="0" w:firstLine="0"/>
                  </w:pPr>
                  <w:r>
                    <w:rPr>
                      <w:rStyle w:val="CharStyle170"/>
                      <w:b w:val="0"/>
                      <w:bCs w:val="0"/>
                    </w:rPr>
                    <w:t>Regie:</w:t>
                    <w:br/>
                    <w:t>Buch:</w:t>
                    <w:br/>
                    <w:t>Kamera:</w:t>
                    <w:br/>
                    <w:t>Ton:</w:t>
                  </w:r>
                </w:p>
                <w:p>
                  <w:pPr>
                    <w:pStyle w:val="Style5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170"/>
                      <w:b w:val="0"/>
                      <w:bCs w:val="0"/>
                    </w:rPr>
                    <w:t>Schnitt:</w:t>
                  </w:r>
                </w:p>
                <w:p>
                  <w:pPr>
                    <w:pStyle w:val="Style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88"/>
                    </w:rPr>
                    <w:t>Musik:</w:t>
                  </w:r>
                </w:p>
                <w:p>
                  <w:pPr>
                    <w:pStyle w:val="Style5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170"/>
                      <w:b w:val="0"/>
                      <w:bCs w:val="0"/>
                    </w:rPr>
                    <w:t>Produkt.</w:t>
                  </w:r>
                </w:p>
                <w:p>
                  <w:pPr>
                    <w:pStyle w:val="Style5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170"/>
                      <w:b w:val="0"/>
                      <w:bCs w:val="0"/>
                    </w:rPr>
                    <w:t>Vertrieb</w:t>
                  </w:r>
                </w:p>
                <w:p>
                  <w:pPr>
                    <w:pStyle w:val="Style5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170"/>
                      <w:b w:val="0"/>
                      <w:bCs w:val="0"/>
                    </w:rPr>
                    <w:t>Darstel.</w:t>
                  </w:r>
                </w:p>
                <w:p>
                  <w:pPr>
                    <w:pStyle w:val="Style5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170"/>
                      <w:b w:val="0"/>
                      <w:bCs w:val="0"/>
                    </w:rPr>
                    <w:t>Schweiz</w:t>
                  </w:r>
                </w:p>
              </w:txbxContent>
            </v:textbox>
            <w10:wrap anchorx="margin"/>
          </v:shape>
        </w:pict>
      </w:r>
      <w:r>
        <w:pict>
          <v:shape id="_x0000_s1296" type="#_x0000_t202" style="position:absolute;margin-left:56.05pt;margin-top:0.85pt;width:47.5pt;height:11.4pt;z-index:25165777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23"/>
                    </w:rPr>
                    <w:t>Jürg Egli</w:t>
                  </w:r>
                </w:p>
              </w:txbxContent>
            </v:textbox>
            <w10:wrap anchorx="margin"/>
          </v:shape>
        </w:pict>
      </w:r>
      <w:r>
        <w:pict>
          <v:shape id="_x0000_s1297" type="#_x0000_t202" style="position:absolute;margin-left:46.45pt;margin-top:26.9pt;width:82.8pt;height:62.65pt;z-index:25165777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220"/>
                  </w:pPr>
                  <w:r>
                    <w:rPr>
                      <w:rStyle w:val="CharStyle23"/>
                    </w:rPr>
                    <w:t>Fine C. Renfer</w:t>
                    <w:br/>
                    <w:t>Jürg Egli</w:t>
                    <w:br/>
                    <w:t>Fine C. Renfer</w:t>
                    <w:br/>
                    <w:t xml:space="preserve">/‘Büro </w:t>
                  </w:r>
                  <w:r>
                    <w:rPr>
                      <w:rStyle w:val="CharStyle23"/>
                      <w:lang w:val="fr-FR" w:eastAsia="fr-FR" w:bidi="fr-FR"/>
                    </w:rPr>
                    <w:t xml:space="preserve">Claire </w:t>
                  </w:r>
                  <w:r>
                    <w:rPr>
                      <w:rStyle w:val="CharStyle23"/>
                    </w:rPr>
                    <w:t>de</w:t>
                    <w:br/>
                    <w:t>: Zürich</w:t>
                    <w:br/>
                    <w:t>: Perriard/Frei</w:t>
                    <w:br/>
                    <w:t>1987, 11'19</w:t>
                  </w:r>
                </w:p>
              </w:txbxContent>
            </v:textbox>
            <w10:wrap anchorx="margin"/>
          </v:shape>
        </w:pict>
      </w:r>
      <w:r>
        <w:pict>
          <v:shape id="_x0000_s1298" type="#_x0000_t202" style="position:absolute;margin-left:132.1pt;margin-top:51.05pt;width:25.9pt;height:11.6pt;z-index:25165777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23"/>
                      <w:lang w:val="fr-FR" w:eastAsia="fr-FR" w:bidi="fr-FR"/>
                    </w:rPr>
                    <w:t>Nuit</w:t>
                  </w:r>
                  <w:r>
                    <w:rPr>
                      <w:rStyle w:val="CharStyle23"/>
                    </w:rPr>
                    <w:t>,</w:t>
                  </w:r>
                </w:p>
              </w:txbxContent>
            </v:textbox>
            <w10:wrap anchorx="margin"/>
          </v:shape>
        </w:pict>
      </w:r>
      <w:r>
        <w:pict>
          <v:shape id="_x0000_s1299" type="#_x0000_t202" style="position:absolute;margin-left:175.55pt;margin-top:58.15pt;width:159.6pt;height:29.pt;z-index:25165777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3" w:lineRule="exact"/>
                    <w:ind w:left="0" w:right="0" w:firstLine="0"/>
                  </w:pPr>
                  <w:r>
                    <w:rPr>
                      <w:rStyle w:val="CharStyle23"/>
                    </w:rPr>
                    <w:t>Pyknos - das nicht Gesehene der</w:t>
                    <w:br/>
                    <w:t>verlorenen Augenblicke,</w:t>
                    <w:br/>
                    <w:t>meinem Kind, Anselm gewidmet.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88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519" w:left="730" w:right="927" w:bottom="51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00" type="#_x0000_t202" style="position:static;width:420.pt;height:7.3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pgSz w:w="8400" w:h="11900"/>
          <w:pgMar w:top="507" w:left="0" w:right="0" w:bottom="617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01" type="#_x0000_t75" style="position:absolute;margin-left:46.55pt;margin-top:0;width:65.05pt;height:92.15pt;z-index:-251658668;mso-wrap-distance-left:5.pt;mso-wrap-distance-right:5.pt;mso-position-horizontal-relative:margin" wrapcoords="0 0">
            <v:imagedata r:id="rId221" r:href="rId222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95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507" w:left="866" w:right="818" w:bottom="617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02" type="#_x0000_t75" style="position:absolute;margin-left:10.3pt;margin-top:10.1pt;width:148.1pt;height:29.3pt;z-index:-125829262;mso-wrap-distance-left:5.pt;mso-wrap-distance-top:10.1pt;mso-wrap-distance-right:5.pt;mso-position-horizontal-relative:margin" wrapcoords="0 0 21600 0 21600 21600 0 21600 0 0">
            <v:imagedata r:id="rId223" r:href="rId224"/>
            <w10:wrap type="square" side="right" anchorx="margin"/>
          </v:shape>
        </w:pict>
      </w:r>
      <w:r>
        <w:pict>
          <v:shape id="_x0000_s1303" type="#_x0000_t202" style="position:absolute;margin-left:-2.4pt;margin-top:69.85pt;width:42.7pt;height:88.1pt;z-index:-12582926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Regie:</w:t>
                    <w:br/>
                    <w:t>Buch:</w:t>
                    <w:br/>
                    <w:t>Kamera:</w:t>
                    <w:br/>
                    <w:t>Ton: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Schnitt:</w:t>
                    <w:br/>
                    <w:t>Musik:</w:t>
                    <w:br/>
                    <w:t>Produkt.</w:t>
                    <w:br/>
                    <w:t>Vertrieb</w:t>
                    <w:br/>
                    <w:t>Darstel.</w:t>
                    <w:br/>
                    <w:t>München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08"/>
        <w:widowControl w:val="0"/>
        <w:keepNext w:val="0"/>
        <w:keepLines w:val="0"/>
        <w:shd w:val="clear" w:color="auto" w:fill="auto"/>
        <w:bidi w:val="0"/>
        <w:jc w:val="both"/>
        <w:spacing w:before="0" w:after="228" w:line="280" w:lineRule="exact"/>
        <w:ind w:left="0" w:right="0" w:firstLine="0"/>
      </w:pPr>
      <w:bookmarkStart w:id="74" w:name="bookmark74"/>
      <w:r>
        <w:rPr>
          <w:lang w:val="de-DE" w:eastAsia="de-DE" w:bidi="de-DE"/>
          <w:w w:val="100"/>
          <w:spacing w:val="0"/>
          <w:color w:val="000000"/>
          <w:position w:val="0"/>
        </w:rPr>
        <w:t>Tango immortable</w:t>
      </w:r>
      <w:bookmarkEnd w:id="74"/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32" w:line="170" w:lineRule="exact"/>
        <w:ind w:left="0" w:right="0" w:firstLine="22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Gerlinde Eger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8" w:line="168" w:lineRule="exact"/>
        <w:ind w:left="0" w:right="340" w:firstLine="22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Andreas Tröger</w:t>
        <w:br/>
        <w:t>Jürgen Knaak</w:t>
        <w:br/>
        <w:t>A.T./G.E.</w:t>
        <w:br/>
        <w:t>Ludwig/Lechner</w:t>
        <w:br/>
        <w:t>: Burkhard Kinner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5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: Graf1/Andress/Eger</w:t>
        <w:br/>
        <w:t>1987, 36'00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br w:type="column"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TANGO IMMORTALE beschäftigt</w:t>
        <w:br/>
        <w:t>sich mit einer häufig auftre</w:t>
        <w:t>-</w:t>
        <w:br/>
        <w:t>tenden Angst ganz "normaler"</w:t>
        <w:br/>
        <w:t>Frauen. Es ist eine Mischung</w:t>
        <w:br/>
        <w:t>aus realen und irrealen Bedroh</w:t>
        <w:t>-</w:t>
        <w:br/>
        <w:t>ungsgefühlen. Die Angst - per</w:t>
        <w:t>-</w:t>
        <w:br/>
        <w:t>sonifiziert in dem Film durch</w:t>
        <w:br/>
        <w:t>den "Schatten" - begegnet sei</w:t>
        <w:t>-</w:t>
        <w:br/>
        <w:t>nem Opfer.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  <w:sectPr>
          <w:type w:val="continuous"/>
          <w:pgSz w:w="8400" w:h="11900"/>
          <w:pgMar w:top="2524" w:left="914" w:right="818" w:bottom="2524" w:header="0" w:footer="3" w:gutter="0"/>
          <w:rtlGutter w:val="0"/>
          <w:cols w:num="2" w:space="720" w:equalWidth="0">
            <w:col w:w="2846" w:space="566"/>
            <w:col w:w="3254"/>
          </w:cols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In die Geschichte eingebettet</w:t>
        <w:br/>
        <w:t>ist ein Telefondialog von Doro-</w:t>
        <w:br/>
        <w:t>thy Parker (ca. 1920 geschrie</w:t>
        <w:t>-</w:t>
        <w:br/>
        <w:t>ben) . Die durch die Überset</w:t>
        <w:t>-</w:t>
        <w:br/>
        <w:t>zung etwas hölzern wirkende</w:t>
        <w:br/>
        <w:t>Sprache soll bewußt betont wer</w:t>
        <w:t>-</w:t>
        <w:br/>
        <w:t>den, um die Beziehungslosigkeit</w:t>
        <w:br/>
        <w:t>der beiden Telefonpartner zu</w:t>
        <w:br/>
        <w:t>unterstreichen.</w:t>
      </w:r>
    </w:p>
    <w:p>
      <w:pPr>
        <w:pStyle w:val="Style227"/>
        <w:widowControl w:val="0"/>
        <w:keepNext/>
        <w:keepLines/>
        <w:shd w:val="clear" w:color="auto" w:fill="auto"/>
        <w:bidi w:val="0"/>
        <w:spacing w:before="0" w:after="285" w:line="660" w:lineRule="exact"/>
        <w:ind w:left="0" w:right="20" w:firstLine="0"/>
      </w:pPr>
      <w:bookmarkStart w:id="75" w:name="bookmark75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Video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Vox</w:t>
      </w:r>
      <w:bookmarkEnd w:id="75"/>
    </w:p>
    <w:p>
      <w:pPr>
        <w:pStyle w:val="Style229"/>
        <w:widowControl w:val="0"/>
        <w:keepNext w:val="0"/>
        <w:keepLines w:val="0"/>
        <w:shd w:val="clear" w:color="auto" w:fill="auto"/>
        <w:bidi w:val="0"/>
        <w:spacing w:before="0" w:after="0"/>
        <w:ind w:left="0" w:right="31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VideoVox GmbH</w:t>
        <w:br/>
        <w:t>Wir produzieren:</w:t>
      </w:r>
    </w:p>
    <w:p>
      <w:pPr>
        <w:pStyle w:val="Style229"/>
        <w:widowControl w:val="0"/>
        <w:keepNext w:val="0"/>
        <w:keepLines w:val="0"/>
        <w:shd w:val="clear" w:color="auto" w:fill="auto"/>
        <w:bidi w:val="0"/>
        <w:spacing w:before="0" w:after="0"/>
        <w:ind w:left="0" w:right="31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• Planung</w:t>
        <w:br/>
        <w:t>• Realisation</w:t>
        <w:br/>
        <w:t>• Nachbearbeitung</w:t>
        <w:br/>
        <w:t>für jeden Produktionsetat</w:t>
      </w:r>
    </w:p>
    <w:p>
      <w:pPr>
        <w:pStyle w:val="Style229"/>
        <w:tabs>
          <w:tab w:leader="none" w:pos="314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80" w:lineRule="exact"/>
        <w:ind w:left="12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verleihen:</w:t>
        <w:tab/>
        <w:t>Equipment für Produktion</w:t>
      </w:r>
    </w:p>
    <w:p>
      <w:pPr>
        <w:pStyle w:val="Style229"/>
        <w:widowControl w:val="0"/>
        <w:keepNext w:val="0"/>
        <w:keepLines w:val="0"/>
        <w:shd w:val="clear" w:color="auto" w:fill="auto"/>
        <w:bidi w:val="0"/>
        <w:spacing w:before="0" w:after="570"/>
        <w:ind w:left="29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und Postproduktion</w:t>
        <w:br/>
        <w:t>Von VHS bis Highband</w:t>
        <w:br/>
        <w:t>-2 Kanal-Schnittstudio</w:t>
        <w:br/>
        <w:t>mit 8 Spur-Tonverkopplung</w:t>
      </w:r>
    </w:p>
    <w:p>
      <w:pPr>
        <w:pStyle w:val="Style231"/>
        <w:widowControl w:val="0"/>
        <w:keepNext w:val="0"/>
        <w:keepLines w:val="0"/>
        <w:shd w:val="clear" w:color="auto" w:fill="auto"/>
        <w:bidi w:val="0"/>
        <w:spacing w:before="0" w:after="0" w:line="110" w:lineRule="exact"/>
        <w:ind w:left="0" w:right="0" w:firstLine="0"/>
        <w:sectPr>
          <w:headerReference w:type="even" r:id="rId225"/>
          <w:headerReference w:type="default" r:id="rId226"/>
          <w:headerReference w:type="first" r:id="rId227"/>
          <w:pgSz w:w="8400" w:h="11900"/>
          <w:pgMar w:top="3670" w:left="1003" w:right="1401" w:bottom="3012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Potsdamer Straße 96,1000 Berlin 30, (0 30) 2 62 30 38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20" w:line="170" w:lineRule="exact"/>
        <w:ind w:left="142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VideoFilmFest '88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44" w:line="170" w:lineRule="exact"/>
        <w:ind w:left="1420" w:right="0" w:firstLine="0"/>
      </w:pPr>
      <w:r>
        <w:pict>
          <v:shape id="_x0000_s1304" type="#_x0000_t75" style="position:absolute;margin-left:287.3pt;margin-top:-22.55pt;width:42.25pt;height:39.1pt;z-index:-125829260;mso-wrap-distance-left:130.8pt;mso-wrap-distance-right:5.pt;mso-wrap-distance-bottom:32.15pt;mso-position-horizontal-relative:margin" wrapcoords="0 0 21600 0 21600 21600 0 21600 0 0">
            <v:imagedata r:id="rId228" r:href="rId229"/>
            <w10:wrap type="square" side="left" anchorx="margin"/>
          </v:shape>
        </w:pict>
      </w:r>
      <w:r>
        <w:rPr>
          <w:rStyle w:val="CharStyle36"/>
        </w:rPr>
        <w:t>Programm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25" w:line="170" w:lineRule="exact"/>
        <w:ind w:left="142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Programmauswahl: MedienOperative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142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Programmorganisation: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28" w:line="170" w:lineRule="exact"/>
        <w:ind w:left="1420" w:right="0" w:firstLine="0"/>
      </w:pP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Micky 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Kwella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4" w:line="173" w:lineRule="exact"/>
        <w:ind w:left="1420" w:right="134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VideoFilmFest-Organisation:</w:t>
        <w:br/>
        <w:t xml:space="preserve">Hartmut Horst, </w:t>
      </w: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Micky 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Kwella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1420" w:right="134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Assistenz: Jörg Himstedt, Antje</w:t>
        <w:br/>
        <w:t>Ascheid, Gila Schmitt, Oliver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682" w:lineRule="exact"/>
        <w:ind w:left="1420" w:right="1340" w:firstLine="0"/>
      </w:pPr>
      <w:r>
        <w:pict>
          <v:shape id="_x0000_s1305" type="#_x0000_t202" style="position:absolute;margin-left:68.65pt;margin-top:-19.75pt;width:32.4pt;height:11.4pt;z-index:-125829259;mso-wrap-distance-left:68.65pt;mso-wrap-distance-right:198.7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23"/>
                    </w:rPr>
                    <w:t>Thiele</w:t>
                  </w:r>
                </w:p>
              </w:txbxContent>
            </v:textbox>
            <w10:wrap type="topAndBottom" anchorx="margin"/>
          </v:shape>
        </w:pic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Technik: Gert Rahn</w:t>
        <w:br/>
      </w:r>
      <w:r>
        <w:rPr>
          <w:rStyle w:val="CharStyle36"/>
        </w:rPr>
        <w:t>Broschüre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28" w:line="170" w:lineRule="exact"/>
        <w:ind w:left="142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Herausgeber: MedienOperative</w:t>
      </w:r>
    </w:p>
    <w:p>
      <w:pPr>
        <w:pStyle w:val="Style22"/>
        <w:tabs>
          <w:tab w:leader="none" w:pos="263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142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Redaktion:</w:t>
        <w:tab/>
      </w: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Micky 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Kwella, Jörg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80" w:line="173" w:lineRule="exact"/>
        <w:ind w:left="142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Himstedt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2" w:line="173" w:lineRule="exact"/>
        <w:ind w:left="1420" w:right="144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Übersetzungen: Eckart Lottmann,</w:t>
        <w:br/>
        <w:t>Jörg Himstedt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20" w:line="170" w:lineRule="exact"/>
        <w:ind w:left="142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Titelblatt: Burkhard Voiges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23" w:line="170" w:lineRule="exact"/>
        <w:ind w:left="142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Fotos: Videoprints</w:t>
      </w:r>
    </w:p>
    <w:p>
      <w:pPr>
        <w:pStyle w:val="Style22"/>
        <w:tabs>
          <w:tab w:leader="none" w:pos="263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142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Mitarbeit:</w:t>
        <w:tab/>
        <w:t>Antje Ascheid, Gila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1420" w:right="1440" w:firstLine="0"/>
        <w:sectPr>
          <w:pgSz w:w="8400" w:h="11900"/>
          <w:pgMar w:top="2580" w:left="1001" w:right="1404" w:bottom="2580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Schmitt, </w:t>
      </w: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Lilian 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Schnidrig,</w:t>
        <w:br/>
      </w:r>
      <w:r>
        <w:rPr>
          <w:lang w:val="en-US" w:eastAsia="en-US" w:bidi="en-US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Eveline 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Stähelin, Silke Ude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67" w:line="170" w:lineRule="exact"/>
        <w:ind w:left="0" w:right="0" w:firstLine="0"/>
      </w:pPr>
      <w:r>
        <w:rPr>
          <w:rStyle w:val="CharStyle36"/>
        </w:rPr>
        <w:t>FREITAG. 19. 2.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16" w:line="168" w:lineRule="exact"/>
        <w:ind w:left="0" w:right="0" w:firstLine="0"/>
      </w:pPr>
      <w:r>
        <w:rPr>
          <w:rStyle w:val="CharStyle36"/>
        </w:rPr>
        <w:t>19.00: Berliner Unabhängige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No- und Low-Budget-Schaffende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rStyle w:val="CharStyle36"/>
        </w:rPr>
        <w:t>21.00: Topografien von Stim</w:t>
        <w:t>-</w:t>
        <w:br/>
        <w:t>mungen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24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Künstlerische Videos mit dem</w:t>
        <w:br/>
        <w:t>Menschen und/oder Landschaften</w:t>
        <w:br/>
        <w:t>als Sujet.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12" w:line="168" w:lineRule="exact"/>
        <w:ind w:left="0" w:right="0" w:firstLine="0"/>
      </w:pPr>
      <w:r>
        <w:rPr>
          <w:rStyle w:val="CharStyle36"/>
        </w:rPr>
        <w:t>23.00: Video-life-Performance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THIS IS AN EMERGENCY - NOTFALL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306" w:line="178" w:lineRule="exact"/>
        <w:ind w:left="0" w:right="0" w:firstLine="0"/>
      </w:pPr>
      <w:r>
        <w:rPr>
          <w:rStyle w:val="CharStyle36"/>
        </w:rPr>
        <w:t>24.00: Video meets Super 8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Un Film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63" w:line="170" w:lineRule="exact"/>
        <w:ind w:left="0" w:right="0" w:firstLine="0"/>
      </w:pPr>
      <w:r>
        <w:rPr>
          <w:rStyle w:val="CharStyle36"/>
        </w:rPr>
        <w:t>SAMSTAG. 20. 2.</w:t>
      </w:r>
    </w:p>
    <w:p>
      <w:pPr>
        <w:pStyle w:val="Style22"/>
        <w:tabs>
          <w:tab w:leader="none" w:pos="23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rStyle w:val="CharStyle36"/>
        </w:rPr>
        <w:t>18.00 Sonderproqramm: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ab/>
        <w:t>Künstle</w:t>
        <w:t>-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22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rische und/oder dokumentarische</w:t>
        <w:br/>
        <w:t>Arbeiten von der WALLONIE IMAGE</w:t>
        <w:br/>
        <w:t>PRODUCTION/Belgien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0" w:right="0" w:firstLine="0"/>
      </w:pPr>
      <w:r>
        <w:rPr>
          <w:rStyle w:val="CharStyle36"/>
        </w:rPr>
        <w:t>21.00: Kopf?bilder.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2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Videos, die - allerdings nicht</w:t>
        <w:br/>
        <w:t>nur - einen gewissen Gebrauch</w:t>
        <w:br/>
        <w:t>des Denkvermögens erfordern.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24" w:line="173" w:lineRule="exact"/>
        <w:ind w:left="0" w:right="0" w:firstLine="0"/>
      </w:pPr>
      <w:r>
        <w:rPr>
          <w:rStyle w:val="CharStyle36"/>
        </w:rPr>
        <w:t>23,00: Video über Performance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La camera astratta/Italien, ur-</w:t>
        <w:br/>
        <w:t>aufgeführt auf der d 8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rStyle w:val="CharStyle36"/>
        </w:rPr>
        <w:t>24.00: Video und Architektur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Ein vielschichtiges Programm;</w:t>
        <w:br/>
        <w:t>es geht weniger um eine Archi</w:t>
        <w:t>-</w:t>
        <w:br/>
        <w:t>tektur des Bauwesens. Unterti</w:t>
        <w:t>-</w:t>
        <w:br/>
        <w:t>tel: Kopf?bilder II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27" w:line="170" w:lineRule="exact"/>
        <w:ind w:left="0" w:right="0" w:firstLine="0"/>
      </w:pPr>
      <w:r>
        <w:br w:type="column"/>
      </w:r>
      <w:r>
        <w:rPr>
          <w:rStyle w:val="CharStyle36"/>
        </w:rPr>
        <w:t>SONNTAG. 21. 2.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rStyle w:val="CharStyle36"/>
        </w:rPr>
        <w:t>9.00:</w:t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 xml:space="preserve"> 9 Uhr ab Wien Westbahnhof</w:t>
        <w:br/>
        <w:t>Eine siebeneinhalbstündige Ei</w:t>
        <w:t>-</w:t>
        <w:br/>
        <w:t>senbahnfahrt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78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(eventuell mit Frühstücksbuffet)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0" w:right="0" w:firstLine="0"/>
      </w:pPr>
      <w:r>
        <w:rPr>
          <w:rStyle w:val="CharStyle36"/>
        </w:rPr>
        <w:t>16.30: Inforeihe: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20" w:line="17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Der Videoladen Zürich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0" w:right="0" w:firstLine="0"/>
      </w:pPr>
      <w:r>
        <w:rPr>
          <w:rStyle w:val="CharStyle36"/>
        </w:rPr>
        <w:t>19.00: Inforeihe: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32" w:line="17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Die MedienOperative Berlin (MOB)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rStyle w:val="CharStyle36"/>
        </w:rPr>
        <w:t>21.00: Länderbilder. Bildland</w:t>
        <w:t>-</w:t>
        <w:br/>
        <w:t>schaften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Eine impressionistische Arbeit</w:t>
        <w:br/>
        <w:t>über Apulien, eine experimentel</w:t>
        <w:t>-</w:t>
        <w:br/>
        <w:t>le über den Ort Pozzuoli.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298" w:line="168" w:lineRule="exact"/>
        <w:ind w:left="0" w:right="0" w:firstLine="0"/>
      </w:pPr>
      <w:r>
        <w:rPr>
          <w:rStyle w:val="CharStyle36"/>
        </w:rPr>
        <w:t>23.30: Sonderproqramm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Zwei Videos von Bruno Bigoni</w:t>
        <w:br/>
        <w:t>(Mailand) über Mitglieder der</w:t>
        <w:br/>
        <w:t>roten Brigaden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20" w:line="170" w:lineRule="exact"/>
        <w:ind w:left="0" w:right="0" w:firstLine="0"/>
      </w:pPr>
      <w:r>
        <w:rPr>
          <w:rStyle w:val="CharStyle36"/>
        </w:rPr>
        <w:t>MONTAG. 22. 2.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0" w:right="0" w:firstLine="0"/>
      </w:pPr>
      <w:r>
        <w:rPr>
          <w:rStyle w:val="CharStyle36"/>
        </w:rPr>
        <w:t>19.00: Inforeihe: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120" w:line="17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Filmbüro Hessen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0" w:right="0" w:firstLine="0"/>
      </w:pPr>
      <w:r>
        <w:rPr>
          <w:rStyle w:val="CharStyle36"/>
        </w:rPr>
        <w:t>21.00: Spurensuche</w:t>
      </w:r>
    </w:p>
    <w:p>
      <w:pPr>
        <w:pStyle w:val="Style22"/>
        <w:numPr>
          <w:ilvl w:val="0"/>
          <w:numId w:val="15"/>
        </w:numPr>
        <w:tabs>
          <w:tab w:leader="none" w:pos="30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Ein Mann und seine Väter.</w:t>
      </w:r>
    </w:p>
    <w:p>
      <w:pPr>
        <w:pStyle w:val="Style22"/>
        <w:numPr>
          <w:ilvl w:val="0"/>
          <w:numId w:val="15"/>
        </w:numPr>
        <w:tabs>
          <w:tab w:leader="none" w:pos="30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76" w:line="163" w:lineRule="exact"/>
        <w:ind w:left="340" w:right="0" w:hanging="34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Ein Ort und seine Vergangen</w:t>
        <w:t>-</w:t>
        <w:br/>
        <w:t>heit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  <w:sectPr>
          <w:pgSz w:w="8400" w:h="11900"/>
          <w:pgMar w:top="1250" w:left="960" w:right="746" w:bottom="1399" w:header="0" w:footer="3" w:gutter="0"/>
          <w:rtlGutter w:val="0"/>
          <w:cols w:num="2" w:space="102"/>
          <w:noEndnote/>
          <w:docGrid w:linePitch="360"/>
        </w:sectPr>
      </w:pPr>
      <w:r>
        <w:rPr>
          <w:rStyle w:val="CharStyle36"/>
        </w:rPr>
        <w:t>23.30: Video und Malerei</w:t>
        <w:br/>
      </w: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Taugt das eine Medium für das</w:t>
        <w:br/>
        <w:t>andere? Wo beginnen die Grenzen</w:t>
        <w:br/>
        <w:t>zu fließen?</w:t>
      </w:r>
    </w:p>
    <w:p>
      <w:pPr>
        <w:widowControl w:val="0"/>
        <w:spacing w:line="227" w:lineRule="exact"/>
        <w:rPr>
          <w:sz w:val="18"/>
          <w:szCs w:val="1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8400" w:h="11900"/>
          <w:pgMar w:top="1250" w:left="0" w:right="0" w:bottom="125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VORFÜHRUNGEN GLEICHZEITIG IM</w:t>
        <w:br/>
        <w:t>VIDEOKINO MIT GROSSPROJEKTION</w:t>
        <w:br/>
        <w:t>UND IM VIDEOCAFE MIT MONITOREN</w:t>
        <w:br/>
        <w:t>(Ausnahmen bei der Spätschiene)</w:t>
        <w:br/>
        <w:t>STEREOTON-MÖGLICHKEIT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22" w:line="170" w:lineRule="exact"/>
        <w:ind w:left="0" w:right="0" w:firstLine="0"/>
      </w:pPr>
      <w:r>
        <w:br w:type="column"/>
      </w:r>
      <w:r>
        <w:rPr>
          <w:rStyle w:val="CharStyle36"/>
        </w:rPr>
        <w:t>DIENSTAG. 23, 2.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rStyle w:val="CharStyle36"/>
        </w:rPr>
        <w:t>19.00: Inforeihe: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80" w:line="168" w:lineRule="exact"/>
        <w:ind w:left="0" w:right="0" w:firstLine="0"/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Video beim TV = EB</w:t>
        <w:br/>
        <w:t>Zwei ungewöhnliche TV-Produk-</w:t>
        <w:br/>
        <w:t>tionen, die auf Film so viel</w:t>
        <w:t>-</w:t>
        <w:br/>
        <w:t>leicht nicht entstanden wären.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rStyle w:val="CharStyle36"/>
        </w:rPr>
        <w:t>21.00: FINALE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  <w:sectPr>
          <w:type w:val="continuous"/>
          <w:pgSz w:w="8400" w:h="11900"/>
          <w:pgMar w:top="1250" w:left="917" w:right="821" w:bottom="1250" w:header="0" w:footer="3" w:gutter="0"/>
          <w:rtlGutter w:val="0"/>
          <w:cols w:num="2" w:space="230"/>
          <w:noEndnote/>
          <w:docGrid w:linePitch="360"/>
        </w:sectPr>
      </w:pPr>
      <w:r>
        <w:rPr>
          <w:lang w:val="de-DE" w:eastAsia="de-DE" w:bidi="de-DE"/>
          <w:rFonts w:ascii="Courier New" w:eastAsia="Courier New" w:hAnsi="Courier New" w:cs="Courier New"/>
          <w:w w:val="100"/>
          <w:spacing w:val="0"/>
          <w:color w:val="000000"/>
          <w:position w:val="0"/>
        </w:rPr>
        <w:t>Gegen Ende eines Festivals</w:t>
        <w:br/>
        <w:t>flaut die Schaulust oft ab...</w:t>
        <w:br/>
        <w:t>Wir haben uns ein paar Perlen</w:t>
        <w:br/>
        <w:t>für den Schluß aufgespart.</w:t>
      </w:r>
    </w:p>
    <w:p>
      <w:pPr>
        <w:pStyle w:val="Style23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7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MedienOperative -</w:t>
        <w:br/>
        <w:t>Das Zentrum für</w:t>
        <w:br/>
        <w:t>unabhängige Videoarbeit.</w:t>
      </w:r>
    </w:p>
    <w:p>
      <w:pPr>
        <w:pStyle w:val="Style23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Nicht festgelegt</w:t>
        <w:br/>
        <w:t>auf bestimmte Genres.</w:t>
      </w:r>
    </w:p>
    <w:p>
      <w:pPr>
        <w:pStyle w:val="Style23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5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produzieren,</w:t>
        <w:br/>
        <w:t>verleihen, veranstalten.</w:t>
        <w:br/>
        <w:t>Spielfilm - Dokumentation</w:t>
      </w:r>
    </w:p>
    <w:p>
      <w:pPr>
        <w:pStyle w:val="Style233"/>
        <w:numPr>
          <w:ilvl w:val="0"/>
          <w:numId w:val="17"/>
        </w:numPr>
        <w:tabs>
          <w:tab w:leader="none" w:pos="34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Clip - Kunst:</w:t>
      </w:r>
    </w:p>
    <w:p>
      <w:pPr>
        <w:pStyle w:val="Style23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5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MOB ist ein Ort,</w:t>
        <w:br/>
        <w:t>wo Erfahrungen</w:t>
        <w:br/>
        <w:t>und kreative Gespräche</w:t>
        <w:br/>
        <w:t>Zusammenkommen.</w:t>
      </w:r>
    </w:p>
    <w:p>
      <w:pPr>
        <w:pStyle w:val="Style233"/>
        <w:numPr>
          <w:ilvl w:val="0"/>
          <w:numId w:val="17"/>
        </w:numPr>
        <w:tabs>
          <w:tab w:leader="none" w:pos="35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80" w:right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Videocafe und Videokino</w:t>
        <w:br/>
        <w:t>(Großprojektion)</w:t>
      </w:r>
    </w:p>
    <w:p>
      <w:pPr>
        <w:pStyle w:val="Style233"/>
        <w:numPr>
          <w:ilvl w:val="0"/>
          <w:numId w:val="17"/>
        </w:numPr>
        <w:tabs>
          <w:tab w:leader="none" w:pos="35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80" w:right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breit gefächertes</w:t>
        <w:br/>
        <w:t>Angebot an Videokursen</w:t>
      </w:r>
    </w:p>
    <w:p>
      <w:pPr>
        <w:pStyle w:val="Style233"/>
        <w:numPr>
          <w:ilvl w:val="0"/>
          <w:numId w:val="17"/>
        </w:numPr>
        <w:tabs>
          <w:tab w:leader="none" w:pos="35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80" w:right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Diverse Schneideräume</w:t>
        <w:br/>
        <w:t>von VHS bis Highband</w:t>
      </w:r>
    </w:p>
    <w:p>
      <w:pPr>
        <w:pStyle w:val="Style233"/>
        <w:numPr>
          <w:ilvl w:val="0"/>
          <w:numId w:val="17"/>
        </w:numPr>
        <w:tabs>
          <w:tab w:leader="none" w:pos="35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80" w:right="54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Videothek mit</w:t>
        <w:br/>
        <w:t>politischen, sozialen</w:t>
        <w:br/>
        <w:t>und kulturellen Bändern</w:t>
      </w:r>
    </w:p>
    <w:p>
      <w:pPr>
        <w:pStyle w:val="Style233"/>
        <w:numPr>
          <w:ilvl w:val="0"/>
          <w:numId w:val="17"/>
        </w:numPr>
        <w:tabs>
          <w:tab w:leader="none" w:pos="35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80" w:right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Austausch mit anderen</w:t>
        <w:br/>
        <w:t>Videozentren im</w:t>
      </w:r>
    </w:p>
    <w:p>
      <w:pPr>
        <w:pStyle w:val="Style233"/>
        <w:widowControl w:val="0"/>
        <w:keepNext w:val="0"/>
        <w:keepLines w:val="0"/>
        <w:shd w:val="clear" w:color="auto" w:fill="auto"/>
        <w:bidi w:val="0"/>
        <w:jc w:val="left"/>
        <w:spacing w:before="0" w:after="2246"/>
        <w:ind w:left="0" w:right="0" w:firstLine="28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In- und Ausland</w:t>
        <w:br/>
        <w:t>Videokultur: MedienOperative</w:t>
      </w:r>
    </w:p>
    <w:p>
      <w:pPr>
        <w:pStyle w:val="Style236"/>
        <w:widowControl w:val="0"/>
        <w:keepNext/>
        <w:keepLines/>
        <w:shd w:val="clear" w:color="auto" w:fill="000000"/>
        <w:bidi w:val="0"/>
        <w:jc w:val="left"/>
        <w:spacing w:before="0" w:after="0" w:line="420" w:lineRule="exact"/>
        <w:ind w:left="0" w:right="0" w:firstLine="0"/>
      </w:pPr>
      <w:bookmarkStart w:id="76" w:name="bookmark76"/>
      <w:r>
        <w:rPr>
          <w:rStyle w:val="CharStyle238"/>
          <w:b/>
          <w:bCs/>
        </w:rPr>
        <w:t>MedienOperative</w:t>
      </w:r>
      <w:bookmarkEnd w:id="76"/>
    </w:p>
    <w:sectPr>
      <w:footerReference w:type="even" r:id="rId230"/>
      <w:footerReference w:type="default" r:id="rId231"/>
      <w:pgSz w:w="8400" w:h="11900"/>
      <w:pgMar w:top="1006" w:left="4339" w:right="254" w:bottom="233" w:header="0" w:footer="3" w:gutter="0"/>
      <w:rtlGutter w:val="0"/>
      <w:cols w:space="720"/>
      <w:noEndnote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06" type="#_x0000_t202" style="position:absolute;margin-left:414.25pt;margin-top:587.4pt;width:4.8pt;height:6.5pt;z-index:-18874397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35"/>
                  </w:rPr>
                  <w:t>7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07" type="#_x0000_t202" style="position:absolute;margin-left:414.25pt;margin-top:587.4pt;width:4.8pt;height:6.5pt;z-index:-18874397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widowControl w:val="0"/>
                  <w:keepNext w:val="0"/>
                  <w:keepLines w:val="0"/>
                  <w:shd w:val="clear" w:color="auto" w:fill="000000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35"/>
                  </w:rPr>
                  <w:t>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7" type="#_x0000_t202" style="position:absolute;margin-left:41.5pt;margin-top:37.6pt;width:85.45pt;height:5.5pt;z-index:-18874406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7"/>
                    <w:b w:val="0"/>
                    <w:bCs w:val="0"/>
                  </w:rPr>
                  <w:t>PROGRAMMOBERSICHT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3" type="#_x0000_t202" style="position:absolute;margin-left:51.25pt;margin-top:3.5pt;width:330.pt;height:12.pt;z-index:-188744055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tabs>
                    <w:tab w:leader="none" w:pos="6600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8"/>
                    <w:b/>
                    <w:bCs/>
                  </w:rPr>
                  <w:t>VIDEOSPIEGEL</w:t>
                  <w:tab/>
                </w:r>
                <w:r>
                  <w:rPr>
                    <w:rStyle w:val="CharStyle57"/>
                  </w:rPr>
                  <w:t>SAMSTAG, 13. 2., 21.00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4" type="#_x0000_t202" style="position:absolute;margin-left:36.25pt;margin-top:8.4pt;width:332.9pt;height:9.85pt;z-index:-188744054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tabs>
                    <w:tab w:leader="none" w:pos="6658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8"/>
                    <w:b/>
                    <w:bCs/>
                  </w:rPr>
                  <w:t>INFOREIHE</w:t>
                  <w:tab/>
                </w:r>
                <w:r>
                  <w:rPr>
                    <w:rStyle w:val="CharStyle57"/>
                  </w:rPr>
                  <w:t>Samstag, 13. 2., 19.00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7" type="#_x0000_t202" style="position:absolute;margin-left:51.25pt;margin-top:3.5pt;width:330.pt;height:12.pt;z-index:-188744052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tabs>
                    <w:tab w:leader="none" w:pos="6600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8"/>
                    <w:b/>
                    <w:bCs/>
                  </w:rPr>
                  <w:t>VIDEOSPIEGEL</w:t>
                  <w:tab/>
                </w:r>
                <w:r>
                  <w:rPr>
                    <w:rStyle w:val="CharStyle57"/>
                  </w:rPr>
                  <w:t>SAMSTAG, 13. 2., 21.00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8" type="#_x0000_t202" style="position:absolute;margin-left:51.25pt;margin-top:3.5pt;width:330.pt;height:12.pt;z-index:-188744051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tabs>
                    <w:tab w:leader="none" w:pos="6600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8"/>
                    <w:b/>
                    <w:bCs/>
                  </w:rPr>
                  <w:t>VIDEOSPIEGEL</w:t>
                  <w:tab/>
                </w:r>
                <w:r>
                  <w:rPr>
                    <w:rStyle w:val="CharStyle57"/>
                  </w:rPr>
                  <w:t>SAMSTAG, 13. 2., 21.00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9" type="#_x0000_t202" style="position:absolute;margin-left:277.7pt;margin-top:14.55pt;width:111.1pt;height:8.4pt;z-index:-18874405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7"/>
                  </w:rPr>
                  <w:t>SAMSTAG, 13. 2., 21.00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92" type="#_x0000_t202" style="position:absolute;margin-left:53.65pt;margin-top:6.pt;width:330.5pt;height:22.1pt;z-index:-188744048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tabs>
                    <w:tab w:leader="none" w:pos="6605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8"/>
                    <w:b/>
                    <w:bCs/>
                  </w:rPr>
                  <w:t xml:space="preserve">VERSUCHE </w:t>
                </w:r>
                <w:r>
                  <w:rPr>
                    <w:rStyle w:val="CharStyle98"/>
                    <w:b/>
                    <w:bCs/>
                  </w:rPr>
                  <w:t xml:space="preserve">AN </w:t>
                </w:r>
                <w:r>
                  <w:rPr>
                    <w:rStyle w:val="CharStyle98"/>
                    <w:b/>
                    <w:bCs/>
                  </w:rPr>
                  <w:t>DER</w:t>
                  <w:tab/>
                </w:r>
                <w:r>
                  <w:rPr>
                    <w:rStyle w:val="CharStyle57"/>
                  </w:rPr>
                  <w:t>SONNTAG, 14. 2., 21.00</w:t>
                </w:r>
              </w:p>
              <w:p>
                <w:pPr>
                  <w:pStyle w:val="Style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8"/>
                    <w:b/>
                    <w:bCs/>
                  </w:rPr>
                  <w:t>WIRKLICHKEIT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93" type="#_x0000_t202" style="position:absolute;margin-left:35.3pt;margin-top:8.3pt;width:331.7pt;height:12.25pt;z-index:-188744047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tabs>
                    <w:tab w:leader="none" w:pos="663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8"/>
                    <w:b/>
                    <w:bCs/>
                  </w:rPr>
                  <w:t>VERSUCHE AN DER WIRKLICHKEIT</w:t>
                  <w:tab/>
                </w:r>
                <w:r>
                  <w:rPr>
                    <w:rStyle w:val="CharStyle57"/>
                  </w:rPr>
                  <w:t>Sonntag, 14. 2., 21.00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94" type="#_x0000_t202" style="position:absolute;margin-left:42.95pt;margin-top:5.8pt;width:330.7pt;height:9.1pt;z-index:-188744046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tabs>
                    <w:tab w:leader="none" w:pos="661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8"/>
                    <w:b/>
                    <w:bCs/>
                  </w:rPr>
                  <w:t>INFOREIHE</w:t>
                  <w:tab/>
                </w:r>
                <w:r>
                  <w:rPr>
                    <w:rStyle w:val="CharStyle57"/>
                  </w:rPr>
                  <w:t>SONNTAG, 14. 2., 19.00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12" type="#_x0000_t202" style="position:absolute;margin-left:51.pt;margin-top:11.05pt;width:114.95pt;height:22.3pt;z-index:-18874404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8"/>
                    <w:b/>
                    <w:bCs/>
                  </w:rPr>
                  <w:t>ZWISCHEN GRENZEN:</w:t>
                </w:r>
              </w:p>
              <w:p>
                <w:pPr>
                  <w:pStyle w:val="Style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8"/>
                    <w:b/>
                    <w:bCs/>
                  </w:rPr>
                  <w:t>KUNST! EXPERIMENT!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13" type="#_x0000_t202" style="position:absolute;margin-left:264.95pt;margin-top:3.75pt;width:106.55pt;height:6.5pt;z-index:-18874404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7"/>
                  </w:rPr>
                  <w:t>MONTAG, 15. 2., 21.00</w:t>
                </w:r>
              </w:p>
            </w:txbxContent>
          </v:textbox>
          <w10:wrap anchorx="page" anchory="page"/>
        </v:shape>
      </w:pict>
    </w:r>
    <w:r>
      <w:pict>
        <v:shape id="_x0000_s1114" type="#_x0000_t202" style="position:absolute;margin-left:39.1pt;margin-top:3.75pt;width:116.4pt;height:21.1pt;z-index:-18874404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8"/>
                    <w:b/>
                    <w:bCs/>
                  </w:rPr>
                  <w:t>ZWISCHEN GRENZEN:</w:t>
                </w:r>
              </w:p>
              <w:p>
                <w:pPr>
                  <w:pStyle w:val="Style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8"/>
                    <w:b/>
                    <w:bCs/>
                  </w:rPr>
                  <w:t>KUNST! EXPERIMENT!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8" type="#_x0000_t202" style="position:absolute;margin-left:41.5pt;margin-top:37.6pt;width:85.45pt;height:5.5pt;z-index:-18874406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7"/>
                    <w:b w:val="0"/>
                    <w:bCs w:val="0"/>
                  </w:rPr>
                  <w:t>PROGRAMMOBERSICHT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15" type="#_x0000_t202" style="position:absolute;margin-left:47.05pt;margin-top:2.95pt;width:331.7pt;height:10.3pt;z-index:-188744040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tabs>
                    <w:tab w:leader="none" w:pos="663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8"/>
                    <w:b/>
                    <w:bCs/>
                  </w:rPr>
                  <w:t>INFOREIHE</w:t>
                  <w:tab/>
                </w:r>
                <w:r>
                  <w:rPr>
                    <w:rStyle w:val="CharStyle57"/>
                  </w:rPr>
                  <w:t>Montag, 15. 2., 19.00</w:t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29" type="#_x0000_t202" style="position:absolute;margin-left:41.05pt;margin-top:14.8pt;width:330.25pt;height:9.35pt;z-index:-188744037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tabs>
                    <w:tab w:leader="none" w:pos="6605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8"/>
                    <w:b/>
                    <w:bCs/>
                  </w:rPr>
                  <w:t>INFOREIHE</w:t>
                  <w:tab/>
                </w:r>
                <w:r>
                  <w:rPr>
                    <w:rStyle w:val="CharStyle57"/>
                  </w:rPr>
                  <w:t>DIENSTAG, 16. 2., 19.00</w:t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30" type="#_x0000_t202" style="position:absolute;margin-left:41.05pt;margin-top:14.8pt;width:330.25pt;height:9.35pt;z-index:-188744036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tabs>
                    <w:tab w:leader="none" w:pos="6605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8"/>
                    <w:b/>
                    <w:bCs/>
                  </w:rPr>
                  <w:t>INFOREIHE</w:t>
                  <w:tab/>
                </w:r>
                <w:r>
                  <w:rPr>
                    <w:rStyle w:val="CharStyle57"/>
                  </w:rPr>
                  <w:t>DIENSTAG, 16. 2., 19.00</w:t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31" type="#_x0000_t202" style="position:absolute;margin-left:58.1pt;margin-top:11.2pt;width:330.5pt;height:23.3pt;z-index:-188744035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tabs>
                    <w:tab w:leader="none" w:pos="6610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8"/>
                    <w:b/>
                    <w:bCs/>
                  </w:rPr>
                  <w:t>ZWISCHEN GRENZEN:</w:t>
                  <w:tab/>
                </w:r>
                <w:r>
                  <w:rPr>
                    <w:rStyle w:val="CharStyle130"/>
                  </w:rPr>
                  <w:t xml:space="preserve">montag, </w:t>
                </w:r>
                <w:r>
                  <w:rPr>
                    <w:rStyle w:val="CharStyle131"/>
                  </w:rPr>
                  <w:t>15</w:t>
                </w:r>
                <w:r>
                  <w:rPr>
                    <w:rStyle w:val="CharStyle57"/>
                  </w:rPr>
                  <w:t xml:space="preserve">. </w:t>
                </w:r>
                <w:r>
                  <w:rPr>
                    <w:rStyle w:val="CharStyle131"/>
                  </w:rPr>
                  <w:t>2</w:t>
                </w:r>
                <w:r>
                  <w:rPr>
                    <w:rStyle w:val="CharStyle57"/>
                  </w:rPr>
                  <w:t xml:space="preserve">., </w:t>
                </w:r>
                <w:r>
                  <w:rPr>
                    <w:rStyle w:val="CharStyle131"/>
                  </w:rPr>
                  <w:t>21</w:t>
                </w:r>
                <w:r>
                  <w:rPr>
                    <w:rStyle w:val="CharStyle57"/>
                  </w:rPr>
                  <w:t xml:space="preserve"> </w:t>
                </w:r>
                <w:r>
                  <w:rPr>
                    <w:rStyle w:val="CharStyle131"/>
                  </w:rPr>
                  <w:t>00</w:t>
                </w:r>
              </w:p>
              <w:p>
                <w:pPr>
                  <w:pStyle w:val="Style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8"/>
                    <w:b/>
                    <w:bCs/>
                  </w:rPr>
                  <w:t>KUNST! EXPERIMENT!</w:t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34" type="#_x0000_t202" style="position:absolute;margin-left:44.15pt;margin-top:5.8pt;width:329.05pt;height:10.1pt;z-index:-188744034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tabs>
                    <w:tab w:leader="none" w:pos="6581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8"/>
                    <w:b/>
                    <w:bCs/>
                  </w:rPr>
                  <w:t xml:space="preserve">GEWALT </w:t>
                </w:r>
                <w:fldSimple w:instr=" PAGE \* MERGEFORMAT ">
                  <w:r>
                    <w:rPr>
                      <w:rStyle w:val="CharStyle98"/>
                      <w:b/>
                      <w:bCs/>
                    </w:rPr>
                    <w:t>#</w:t>
                  </w:r>
                </w:fldSimple>
                <w:r>
                  <w:rPr>
                    <w:rStyle w:val="CharStyle98"/>
                    <w:b/>
                    <w:bCs/>
                  </w:rPr>
                  <w:t>.</w:t>
                  <w:tab/>
                </w:r>
                <w:r>
                  <w:rPr>
                    <w:rStyle w:val="CharStyle57"/>
                  </w:rPr>
                  <w:t>DIENSTAG, 16. 2., 23.00</w:t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35" type="#_x0000_t202" style="position:absolute;margin-left:44.15pt;margin-top:5.8pt;width:329.05pt;height:10.1pt;z-index:-188744033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tabs>
                    <w:tab w:leader="none" w:pos="6581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8"/>
                    <w:b/>
                    <w:bCs/>
                  </w:rPr>
                  <w:t xml:space="preserve">GEWALT </w:t>
                </w:r>
                <w:fldSimple w:instr=" PAGE \* MERGEFORMAT ">
                  <w:r>
                    <w:rPr>
                      <w:rStyle w:val="CharStyle98"/>
                      <w:b/>
                      <w:bCs/>
                    </w:rPr>
                    <w:t>#</w:t>
                  </w:r>
                </w:fldSimple>
                <w:r>
                  <w:rPr>
                    <w:rStyle w:val="CharStyle98"/>
                    <w:b/>
                    <w:bCs/>
                  </w:rPr>
                  <w:t>.</w:t>
                  <w:tab/>
                </w:r>
                <w:r>
                  <w:rPr>
                    <w:rStyle w:val="CharStyle57"/>
                  </w:rPr>
                  <w:t>DIENSTAG, 16. 2., 23.00</w:t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36" type="#_x0000_t202" style="position:absolute;margin-left:58.7pt;margin-top:5.9pt;width:329.75pt;height:12.5pt;z-index:-188744032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tabs>
                    <w:tab w:leader="none" w:pos="6595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8"/>
                    <w:b/>
                    <w:bCs/>
                  </w:rPr>
                  <w:t xml:space="preserve">GEWALT </w:t>
                </w:r>
                <w:fldSimple w:instr=" PAGE \* MERGEFORMAT ">
                  <w:r>
                    <w:rPr>
                      <w:rStyle w:val="CharStyle98"/>
                      <w:b/>
                      <w:bCs/>
                    </w:rPr>
                    <w:t>#</w:t>
                  </w:r>
                </w:fldSimple>
                <w:r>
                  <w:rPr>
                    <w:rStyle w:val="CharStyle98"/>
                    <w:b/>
                    <w:bCs/>
                  </w:rPr>
                  <w:t>.</w:t>
                  <w:tab/>
                </w:r>
                <w:r>
                  <w:rPr>
                    <w:rStyle w:val="CharStyle57"/>
                  </w:rPr>
                  <w:t>DIENSTAG, 16. 2., 21.00</w:t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br w:type="column"/>
    </w:r>
    <w:r>
      <w:pict>
        <v:shape id="_x0000_s1145" type="#_x0000_t202" style="position:absolute;margin-left:45.7pt;margin-top:3.75pt;width:329.75pt;height:8.9pt;z-index:-188744030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tabs>
                    <w:tab w:leader="none" w:pos="6595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8"/>
                    <w:b/>
                    <w:bCs/>
                  </w:rPr>
                  <w:t>GEWALT II.</w:t>
                  <w:tab/>
                </w:r>
                <w:r>
                  <w:rPr>
                    <w:rStyle w:val="CharStyle57"/>
                  </w:rPr>
                  <w:t>DIENSTAG, 16. 2., 23.00</w:t>
                </w:r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46" type="#_x0000_t202" style="position:absolute;margin-left:45.7pt;margin-top:3.75pt;width:329.75pt;height:8.9pt;z-index:-188744029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tabs>
                    <w:tab w:leader="none" w:pos="6595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8"/>
                    <w:b/>
                    <w:bCs/>
                  </w:rPr>
                  <w:t>GEWALT II.</w:t>
                  <w:tab/>
                </w:r>
                <w:r>
                  <w:rPr>
                    <w:rStyle w:val="CharStyle57"/>
                  </w:rPr>
                  <w:t>DIENSTAG, 16. 2., 23.00</w:t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9" type="#_x0000_t202" style="position:absolute;margin-left:0.25pt;margin-top:4.2pt;width:2.9pt;height:2.9pt;z-index:-18874405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"/>
                    <w:b w:val="0"/>
                    <w:bCs w:val="0"/>
                  </w:rPr>
                  <w:t>r</w:t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52" type="#_x0000_t202" style="position:absolute;margin-left:37.1pt;margin-top:3.35pt;width:328.55pt;height:11.05pt;z-index:-188744026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tabs>
                    <w:tab w:leader="none" w:pos="6571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8"/>
                    <w:b/>
                    <w:bCs/>
                  </w:rPr>
                  <w:t>VIDEO 8 UND ANDERES</w:t>
                  <w:tab/>
                </w:r>
                <w:r>
                  <w:rPr>
                    <w:rStyle w:val="CharStyle57"/>
                  </w:rPr>
                  <w:t>Mittwoch, 17. 2.</w:t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53" type="#_x0000_t202" style="position:absolute;margin-left:37.1pt;margin-top:3.35pt;width:328.55pt;height:11.05pt;z-index:-188744025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tabs>
                    <w:tab w:leader="none" w:pos="6571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8"/>
                    <w:b/>
                    <w:bCs/>
                  </w:rPr>
                  <w:t>VIDEO 8 UND ANDERES</w:t>
                  <w:tab/>
                </w:r>
                <w:r>
                  <w:rPr>
                    <w:rStyle w:val="CharStyle57"/>
                  </w:rPr>
                  <w:t>Mittwoch, 17. 2.</w:t>
                </w:r>
              </w:p>
            </w:txbxContent>
          </v:textbox>
          <w10:wrap anchorx="page" anchory="page"/>
        </v:shape>
      </w:pict>
    </w:r>
  </w:p>
</w:hdr>
</file>

<file path=word/header3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54" type="#_x0000_t202" style="position:absolute;margin-left:47.5pt;margin-top:6.75pt;width:330.7pt;height:9.85pt;z-index:-188744024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tabs>
                    <w:tab w:leader="none" w:pos="661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8"/>
                    <w:b/>
                    <w:bCs/>
                  </w:rPr>
                  <w:t>INFOREIHE</w:t>
                  <w:tab/>
                </w:r>
                <w:r>
                  <w:rPr>
                    <w:rStyle w:val="CharStyle57"/>
                  </w:rPr>
                  <w:t>MITTWOCH, 17. 2., 19.00</w:t>
                </w:r>
              </w:p>
            </w:txbxContent>
          </v:textbox>
          <w10:wrap anchorx="page" anchory="page"/>
        </v:shape>
      </w:pict>
    </w:r>
  </w:p>
</w:hdr>
</file>

<file path=word/header3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57" type="#_x0000_t202" style="position:absolute;margin-left:42.5pt;margin-top:9.pt;width:329.3pt;height:9.6pt;z-index:-188744023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tabs>
                    <w:tab w:leader="none" w:pos="6586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1"/>
                    <w:b/>
                    <w:bCs/>
                  </w:rPr>
                  <w:t>GROSS?BRITANNIEN!</w:t>
                  <w:tab/>
                </w:r>
                <w:r>
                  <w:rPr>
                    <w:lang w:val="de-DE" w:eastAsia="de-DE" w:bidi="de-DE"/>
                    <w:rFonts w:ascii="Courier New" w:eastAsia="Courier New" w:hAnsi="Courier New" w:cs="Courier New"/>
                    <w:w w:val="100"/>
                    <w:spacing w:val="0"/>
                    <w:color w:val="000000"/>
                    <w:position w:val="0"/>
                  </w:rPr>
                  <w:t>DONNERSTAG, 18. 2., 21.00</w:t>
                </w:r>
              </w:p>
            </w:txbxContent>
          </v:textbox>
          <w10:wrap anchorx="page" anchory="page"/>
        </v:shape>
      </w:pict>
    </w:r>
  </w:p>
</w:hdr>
</file>

<file path=word/header3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58" type="#_x0000_t202" style="position:absolute;margin-left:40.8pt;margin-top:9.pt;width:329.5pt;height:9.35pt;z-index:-188744022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tabs>
                    <w:tab w:leader="none" w:pos="6590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1"/>
                    <w:b/>
                    <w:bCs/>
                  </w:rPr>
                  <w:t>GROSS?BRITANNIEN!</w:t>
                  <w:tab/>
                </w:r>
                <w:r>
                  <w:rPr>
                    <w:lang w:val="de-DE" w:eastAsia="de-DE" w:bidi="de-DE"/>
                    <w:rFonts w:ascii="Courier New" w:eastAsia="Courier New" w:hAnsi="Courier New" w:cs="Courier New"/>
                    <w:w w:val="100"/>
                    <w:spacing w:val="0"/>
                    <w:color w:val="000000"/>
                    <w:position w:val="0"/>
                  </w:rPr>
                  <w:t>DONNERSTAG, 18. 2., 21.00</w:t>
                </w:r>
              </w:p>
            </w:txbxContent>
          </v:textbox>
          <w10:wrap anchorx="page" anchory="page"/>
        </v:shape>
      </w:pict>
    </w:r>
  </w:p>
</w:hdr>
</file>

<file path=word/header3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72" type="#_x0000_t202" style="position:absolute;margin-left:42.5pt;margin-top:9.pt;width:329.3pt;height:9.6pt;z-index:-188744019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tabs>
                    <w:tab w:leader="none" w:pos="6586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1"/>
                    <w:b/>
                    <w:bCs/>
                  </w:rPr>
                  <w:t>GROSS?BRITANNIEN!</w:t>
                  <w:tab/>
                </w:r>
                <w:r>
                  <w:rPr>
                    <w:lang w:val="de-DE" w:eastAsia="de-DE" w:bidi="de-DE"/>
                    <w:rFonts w:ascii="Courier New" w:eastAsia="Courier New" w:hAnsi="Courier New" w:cs="Courier New"/>
                    <w:w w:val="100"/>
                    <w:spacing w:val="0"/>
                    <w:color w:val="000000"/>
                    <w:position w:val="0"/>
                  </w:rPr>
                  <w:t>DONNERSTAG, 18. 2., 21.00</w:t>
                </w:r>
              </w:p>
            </w:txbxContent>
          </v:textbox>
          <w10:wrap anchorx="page" anchory="page"/>
        </v:shape>
      </w:pict>
    </w:r>
  </w:p>
</w:hdr>
</file>

<file path=word/header3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73" type="#_x0000_t202" style="position:absolute;margin-left:42.5pt;margin-top:9.pt;width:329.3pt;height:9.6pt;z-index:-188744018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tabs>
                    <w:tab w:leader="none" w:pos="6586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1"/>
                    <w:b/>
                    <w:bCs/>
                  </w:rPr>
                  <w:t>GROSS?BRITANNIEN!</w:t>
                  <w:tab/>
                </w:r>
                <w:r>
                  <w:rPr>
                    <w:lang w:val="de-DE" w:eastAsia="de-DE" w:bidi="de-DE"/>
                    <w:rFonts w:ascii="Courier New" w:eastAsia="Courier New" w:hAnsi="Courier New" w:cs="Courier New"/>
                    <w:w w:val="100"/>
                    <w:spacing w:val="0"/>
                    <w:color w:val="000000"/>
                    <w:position w:val="0"/>
                  </w:rPr>
                  <w:t>DONNERSTAG, 18. 2., 21.00</w:t>
                </w:r>
              </w:p>
            </w:txbxContent>
          </v:textbox>
          <w10:wrap anchorx="page" anchory="page"/>
        </v:shape>
      </w:pict>
    </w:r>
  </w:p>
</w:hdr>
</file>

<file path=word/header3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90" type="#_x0000_t202" style="position:absolute;margin-left:45.5pt;margin-top:8.55pt;width:328.55pt;height:11.75pt;z-index:-188744016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tabs>
                    <w:tab w:leader="none" w:pos="6571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1"/>
                    <w:b/>
                    <w:bCs/>
                  </w:rPr>
                  <w:t>TOPOGRAFIEN VON STIMMUNGEN</w:t>
                  <w:tab/>
                </w:r>
                <w:r>
                  <w:rPr>
                    <w:lang w:val="de-DE" w:eastAsia="de-DE" w:bidi="de-DE"/>
                    <w:rFonts w:ascii="Courier New" w:eastAsia="Courier New" w:hAnsi="Courier New" w:cs="Courier New"/>
                    <w:w w:val="100"/>
                    <w:spacing w:val="0"/>
                    <w:color w:val="000000"/>
                    <w:position w:val="0"/>
                  </w:rPr>
                  <w:t>FREITAG, 19. 2., 21.00</w:t>
                </w:r>
              </w:p>
            </w:txbxContent>
          </v:textbox>
          <w10:wrap anchorx="page" anchory="page"/>
        </v:shape>
      </w:pict>
    </w:r>
  </w:p>
</w:hdr>
</file>

<file path=word/header3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91" type="#_x0000_t202" style="position:absolute;margin-left:45.5pt;margin-top:8.55pt;width:328.55pt;height:11.75pt;z-index:-188744015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tabs>
                    <w:tab w:leader="none" w:pos="6571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1"/>
                    <w:b/>
                    <w:bCs/>
                  </w:rPr>
                  <w:t>TOPOGRAFIEN VON STIMMUNGEN</w:t>
                  <w:tab/>
                </w:r>
                <w:r>
                  <w:rPr>
                    <w:lang w:val="de-DE" w:eastAsia="de-DE" w:bidi="de-DE"/>
                    <w:rFonts w:ascii="Courier New" w:eastAsia="Courier New" w:hAnsi="Courier New" w:cs="Courier New"/>
                    <w:w w:val="100"/>
                    <w:spacing w:val="0"/>
                    <w:color w:val="000000"/>
                    <w:position w:val="0"/>
                  </w:rPr>
                  <w:t>FREITAG, 19. 2., 21.00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4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92" type="#_x0000_t202" style="position:absolute;margin-left:40.8pt;margin-top:8.45pt;width:331.2pt;height:9.85pt;z-index:-188744014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tabs>
                    <w:tab w:leader="none" w:pos="662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1"/>
                    <w:b/>
                    <w:bCs/>
                  </w:rPr>
                  <w:t>BERLINER UNABHÄNGIGE</w:t>
                  <w:tab/>
                </w:r>
                <w:r>
                  <w:rPr>
                    <w:lang w:val="de-DE" w:eastAsia="de-DE" w:bidi="de-DE"/>
                    <w:rFonts w:ascii="Courier New" w:eastAsia="Courier New" w:hAnsi="Courier New" w:cs="Courier New"/>
                    <w:w w:val="100"/>
                    <w:spacing w:val="0"/>
                    <w:color w:val="000000"/>
                    <w:position w:val="0"/>
                  </w:rPr>
                  <w:t>FREITAG, 19. 2., 19.00</w:t>
                </w:r>
              </w:p>
            </w:txbxContent>
          </v:textbox>
          <w10:wrap anchorx="page" anchory="page"/>
        </v:shape>
      </w:pict>
    </w:r>
  </w:p>
</w:hdr>
</file>

<file path=word/header4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01" type="#_x0000_t202" style="position:absolute;margin-left:44.05pt;margin-top:10.35pt;width:329.3pt;height:9.35pt;z-index:-188744012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tabs>
                    <w:tab w:leader="none" w:pos="6586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1"/>
                    <w:b/>
                    <w:bCs/>
                  </w:rPr>
                  <w:t>WALLONIE IMAGE PRODUCTION</w:t>
                  <w:tab/>
                </w:r>
                <w:r>
                  <w:rPr>
                    <w:lang w:val="de-DE" w:eastAsia="de-DE" w:bidi="de-DE"/>
                    <w:rFonts w:ascii="Courier New" w:eastAsia="Courier New" w:hAnsi="Courier New" w:cs="Courier New"/>
                    <w:w w:val="100"/>
                    <w:spacing w:val="0"/>
                    <w:color w:val="000000"/>
                    <w:position w:val="0"/>
                  </w:rPr>
                  <w:t>SAMSTAG, 20. 2., 18.00</w:t>
                </w:r>
              </w:p>
            </w:txbxContent>
          </v:textbox>
          <w10:wrap anchorx="page" anchory="page"/>
        </v:shape>
      </w:pict>
    </w:r>
  </w:p>
</w:hdr>
</file>

<file path=word/header4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02" type="#_x0000_t202" style="position:absolute;margin-left:44.05pt;margin-top:10.35pt;width:329.3pt;height:9.35pt;z-index:-188744011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tabs>
                    <w:tab w:leader="none" w:pos="6586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1"/>
                    <w:b/>
                    <w:bCs/>
                  </w:rPr>
                  <w:t>WALLONIE IMAGE PRODUCTION</w:t>
                  <w:tab/>
                </w:r>
                <w:r>
                  <w:rPr>
                    <w:lang w:val="de-DE" w:eastAsia="de-DE" w:bidi="de-DE"/>
                    <w:rFonts w:ascii="Courier New" w:eastAsia="Courier New" w:hAnsi="Courier New" w:cs="Courier New"/>
                    <w:w w:val="100"/>
                    <w:spacing w:val="0"/>
                    <w:color w:val="000000"/>
                    <w:position w:val="0"/>
                  </w:rPr>
                  <w:t>SAMSTAG, 20. 2., 18.00</w:t>
                </w:r>
              </w:p>
            </w:txbxContent>
          </v:textbox>
          <w10:wrap anchorx="page" anchory="page"/>
        </v:shape>
      </w:pict>
    </w:r>
  </w:p>
</w:hdr>
</file>

<file path=word/header4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03" type="#_x0000_t202" style="position:absolute;margin-left:269.75pt;margin-top:13.95pt;width:111.1pt;height:6.5pt;z-index:-18874401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de-DE" w:eastAsia="de-DE" w:bidi="de-DE"/>
                    <w:rFonts w:ascii="Courier New" w:eastAsia="Courier New" w:hAnsi="Courier New" w:cs="Courier New"/>
                    <w:w w:val="100"/>
                    <w:spacing w:val="0"/>
                    <w:color w:val="000000"/>
                    <w:position w:val="0"/>
                  </w:rPr>
                  <w:t>FREITAG, 19. 2., 23.00</w:t>
                </w:r>
              </w:p>
            </w:txbxContent>
          </v:textbox>
          <w10:wrap anchorx="page" anchory="page"/>
        </v:shape>
      </w:pict>
    </w:r>
  </w:p>
</w:hdr>
</file>

<file path=word/header4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09" type="#_x0000_t202" style="position:absolute;margin-left:39.35pt;margin-top:6.3pt;width:329.05pt;height:8.65pt;z-index:-188744009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tabs>
                    <w:tab w:leader="none" w:pos="6581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1"/>
                    <w:b/>
                    <w:bCs/>
                  </w:rPr>
                  <w:t>KOPF?BILDER!</w:t>
                  <w:tab/>
                </w:r>
                <w:r>
                  <w:rPr>
                    <w:lang w:val="de-DE" w:eastAsia="de-DE" w:bidi="de-DE"/>
                    <w:rFonts w:ascii="Courier New" w:eastAsia="Courier New" w:hAnsi="Courier New" w:cs="Courier New"/>
                    <w:w w:val="100"/>
                    <w:spacing w:val="0"/>
                    <w:color w:val="000000"/>
                    <w:position w:val="0"/>
                  </w:rPr>
                  <w:t>SAMSTAG, 20. 2., 21.00</w:t>
                </w:r>
              </w:p>
            </w:txbxContent>
          </v:textbox>
          <w10:wrap anchorx="page" anchory="page"/>
        </v:shape>
      </w:pict>
    </w:r>
  </w:p>
</w:hdr>
</file>

<file path=word/header4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10" type="#_x0000_t202" style="position:absolute;margin-left:39.35pt;margin-top:6.3pt;width:329.05pt;height:8.65pt;z-index:-188744008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tabs>
                    <w:tab w:leader="none" w:pos="6581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1"/>
                    <w:b/>
                    <w:bCs/>
                  </w:rPr>
                  <w:t>KOPF?BILDER!</w:t>
                  <w:tab/>
                </w:r>
                <w:r>
                  <w:rPr>
                    <w:lang w:val="de-DE" w:eastAsia="de-DE" w:bidi="de-DE"/>
                    <w:rFonts w:ascii="Courier New" w:eastAsia="Courier New" w:hAnsi="Courier New" w:cs="Courier New"/>
                    <w:w w:val="100"/>
                    <w:spacing w:val="0"/>
                    <w:color w:val="000000"/>
                    <w:position w:val="0"/>
                  </w:rPr>
                  <w:t>SAMSTAG, 20. 2., 21.00</w:t>
                </w:r>
              </w:p>
            </w:txbxContent>
          </v:textbox>
          <w10:wrap anchorx="page" anchory="page"/>
        </v:shape>
      </w:pict>
    </w:r>
  </w:p>
</w:hdr>
</file>

<file path=word/header4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11" type="#_x0000_t202" style="position:absolute;margin-left:269.3pt;margin-top:9.85pt;width:110.9pt;height:6.7pt;z-index:-18874400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de-DE" w:eastAsia="de-DE" w:bidi="de-DE"/>
                    <w:rFonts w:ascii="Courier New" w:eastAsia="Courier New" w:hAnsi="Courier New" w:cs="Courier New"/>
                    <w:w w:val="100"/>
                    <w:spacing w:val="0"/>
                    <w:color w:val="000000"/>
                    <w:position w:val="0"/>
                  </w:rPr>
                  <w:t>SAMSTAG, 20. 2., 18.00</w:t>
                </w:r>
              </w:p>
            </w:txbxContent>
          </v:textbox>
          <w10:wrap anchorx="page" anchory="page"/>
        </v:shape>
      </w:pict>
    </w:r>
  </w:p>
</w:hdr>
</file>

<file path=word/header4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32" type="#_x0000_t202" style="position:absolute;margin-left:41.3pt;margin-top:11.2pt;width:329.75pt;height:9.1pt;z-index:-188744006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tabs>
                    <w:tab w:leader="none" w:pos="6595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1"/>
                    <w:b/>
                    <w:bCs/>
                  </w:rPr>
                  <w:t>VIDEO UND ARCHITEKTUR</w:t>
                  <w:tab/>
                </w:r>
                <w:r>
                  <w:rPr>
                    <w:lang w:val="de-DE" w:eastAsia="de-DE" w:bidi="de-DE"/>
                    <w:rFonts w:ascii="Courier New" w:eastAsia="Courier New" w:hAnsi="Courier New" w:cs="Courier New"/>
                    <w:w w:val="100"/>
                    <w:spacing w:val="0"/>
                    <w:color w:val="000000"/>
                    <w:position w:val="0"/>
                  </w:rPr>
                  <w:t>SAMSTAG, 20. 2., 24.00</w:t>
                </w:r>
              </w:p>
            </w:txbxContent>
          </v:textbox>
          <w10:wrap anchorx="page" anchory="page"/>
        </v:shape>
      </w:pict>
    </w:r>
  </w:p>
</w:hdr>
</file>

<file path=word/header4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33" type="#_x0000_t202" style="position:absolute;margin-left:41.3pt;margin-top:11.2pt;width:329.75pt;height:9.1pt;z-index:-188744005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tabs>
                    <w:tab w:leader="none" w:pos="6595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1"/>
                    <w:b/>
                    <w:bCs/>
                  </w:rPr>
                  <w:t>VIDEO UND ARCHITEKTUR</w:t>
                  <w:tab/>
                </w:r>
                <w:r>
                  <w:rPr>
                    <w:lang w:val="de-DE" w:eastAsia="de-DE" w:bidi="de-DE"/>
                    <w:rFonts w:ascii="Courier New" w:eastAsia="Courier New" w:hAnsi="Courier New" w:cs="Courier New"/>
                    <w:w w:val="100"/>
                    <w:spacing w:val="0"/>
                    <w:color w:val="000000"/>
                    <w:position w:val="0"/>
                  </w:rPr>
                  <w:t>SAMSTAG, 20. 2., 24.00</w:t>
                </w:r>
              </w:p>
            </w:txbxContent>
          </v:textbox>
          <w10:wrap anchorx="page" anchory="page"/>
        </v:shape>
      </w:pict>
    </w:r>
  </w:p>
</w:hdr>
</file>

<file path=word/header4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5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41" type="#_x0000_t202" style="position:absolute;margin-left:270.6pt;margin-top:12.5pt;width:105.6pt;height:7.7pt;z-index:-18874400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de-DE" w:eastAsia="de-DE" w:bidi="de-DE"/>
                    <w:rFonts w:ascii="Courier New" w:eastAsia="Courier New" w:hAnsi="Courier New" w:cs="Courier New"/>
                    <w:w w:val="100"/>
                    <w:spacing w:val="0"/>
                    <w:color w:val="000000"/>
                    <w:position w:val="0"/>
                  </w:rPr>
                  <w:t>SONNTAG, 21. 2., 9.00</w:t>
                </w:r>
              </w:p>
            </w:txbxContent>
          </v:textbox>
          <w10:wrap anchorx="page" anchory="page"/>
        </v:shape>
      </w:pict>
    </w:r>
  </w:p>
</w:hdr>
</file>

<file path=word/header5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42" type="#_x0000_t202" style="position:absolute;margin-left:270.6pt;margin-top:12.5pt;width:105.6pt;height:7.7pt;z-index:-18874400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de-DE" w:eastAsia="de-DE" w:bidi="de-DE"/>
                    <w:rFonts w:ascii="Courier New" w:eastAsia="Courier New" w:hAnsi="Courier New" w:cs="Courier New"/>
                    <w:w w:val="100"/>
                    <w:spacing w:val="0"/>
                    <w:color w:val="000000"/>
                    <w:position w:val="0"/>
                  </w:rPr>
                  <w:t>SONNTAG, 21. 2., 9.00</w:t>
                </w:r>
              </w:p>
            </w:txbxContent>
          </v:textbox>
          <w10:wrap anchorx="page" anchory="page"/>
        </v:shape>
      </w:pict>
    </w:r>
  </w:p>
</w:hdr>
</file>

<file path=word/header5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45" type="#_x0000_t202" style="position:absolute;margin-left:38.3pt;margin-top:8.8pt;width:331.7pt;height:9.35pt;z-index:-188744001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tabs>
                    <w:tab w:leader="none" w:pos="663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1"/>
                    <w:b/>
                    <w:bCs/>
                  </w:rPr>
                  <w:t>INFOREIHE</w:t>
                  <w:tab/>
                </w:r>
                <w:r>
                  <w:rPr>
                    <w:lang w:val="de-DE" w:eastAsia="de-DE" w:bidi="de-DE"/>
                    <w:rFonts w:ascii="Courier New" w:eastAsia="Courier New" w:hAnsi="Courier New" w:cs="Courier New"/>
                    <w:w w:val="100"/>
                    <w:spacing w:val="0"/>
                    <w:color w:val="000000"/>
                    <w:position w:val="0"/>
                  </w:rPr>
                  <w:t xml:space="preserve">SONNTAG, 21. 2., </w:t>
                </w:r>
                <w:fldSimple w:instr=" PAGE \* MERGEFORMAT ">
                  <w:r>
                    <w:rPr>
                      <w:lang w:val="de-DE" w:eastAsia="de-DE" w:bidi="de-DE"/>
                      <w:rFonts w:ascii="Courier New" w:eastAsia="Courier New" w:hAnsi="Courier New" w:cs="Courier New"/>
                      <w:w w:val="100"/>
                      <w:spacing w:val="0"/>
                      <w:color w:val="000000"/>
                      <w:position w:val="0"/>
                    </w:rPr>
                    <w:t>#</w:t>
                  </w:r>
                </w:fldSimple>
                <w:r>
                  <w:rPr>
                    <w:lang w:val="de-DE" w:eastAsia="de-DE" w:bidi="de-DE"/>
                    <w:rFonts w:ascii="Courier New" w:eastAsia="Courier New" w:hAnsi="Courier New" w:cs="Courier New"/>
                    <w:w w:val="100"/>
                    <w:spacing w:val="0"/>
                    <w:color w:val="000000"/>
                    <w:position w:val="0"/>
                  </w:rPr>
                  <w:t>.30</w:t>
                </w:r>
              </w:p>
            </w:txbxContent>
          </v:textbox>
          <w10:wrap anchorx="page" anchory="page"/>
        </v:shape>
      </w:pict>
    </w:r>
  </w:p>
</w:hdr>
</file>

<file path=word/header5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46" type="#_x0000_t202" style="position:absolute;margin-left:38.3pt;margin-top:8.8pt;width:331.7pt;height:9.35pt;z-index:-188744000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tabs>
                    <w:tab w:leader="none" w:pos="663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1"/>
                    <w:b/>
                    <w:bCs/>
                  </w:rPr>
                  <w:t>INFOREIHE</w:t>
                  <w:tab/>
                </w:r>
                <w:r>
                  <w:rPr>
                    <w:lang w:val="de-DE" w:eastAsia="de-DE" w:bidi="de-DE"/>
                    <w:rFonts w:ascii="Courier New" w:eastAsia="Courier New" w:hAnsi="Courier New" w:cs="Courier New"/>
                    <w:w w:val="100"/>
                    <w:spacing w:val="0"/>
                    <w:color w:val="000000"/>
                    <w:position w:val="0"/>
                  </w:rPr>
                  <w:t xml:space="preserve">SONNTAG, 21. 2., </w:t>
                </w:r>
                <w:fldSimple w:instr=" PAGE \* MERGEFORMAT ">
                  <w:r>
                    <w:rPr>
                      <w:lang w:val="de-DE" w:eastAsia="de-DE" w:bidi="de-DE"/>
                      <w:rFonts w:ascii="Courier New" w:eastAsia="Courier New" w:hAnsi="Courier New" w:cs="Courier New"/>
                      <w:w w:val="100"/>
                      <w:spacing w:val="0"/>
                      <w:color w:val="000000"/>
                      <w:position w:val="0"/>
                    </w:rPr>
                    <w:t>#</w:t>
                  </w:r>
                </w:fldSimple>
                <w:r>
                  <w:rPr>
                    <w:lang w:val="de-DE" w:eastAsia="de-DE" w:bidi="de-DE"/>
                    <w:rFonts w:ascii="Courier New" w:eastAsia="Courier New" w:hAnsi="Courier New" w:cs="Courier New"/>
                    <w:w w:val="100"/>
                    <w:spacing w:val="0"/>
                    <w:color w:val="000000"/>
                    <w:position w:val="0"/>
                  </w:rPr>
                  <w:t>.30</w:t>
                </w:r>
              </w:p>
            </w:txbxContent>
          </v:textbox>
          <w10:wrap anchorx="page" anchory="page"/>
        </v:shape>
      </w:pict>
    </w:r>
  </w:p>
</w:hdr>
</file>

<file path=word/header5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49" type="#_x0000_t202" style="position:absolute;margin-left:51.1pt;margin-top:8.2pt;width:329.5pt;height:8.65pt;z-index:-188743998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tabs>
                    <w:tab w:leader="none" w:pos="6590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1"/>
                    <w:b/>
                    <w:bCs/>
                  </w:rPr>
                  <w:t>INFOREIHE</w:t>
                  <w:tab/>
                </w:r>
                <w:r>
                  <w:rPr>
                    <w:lang w:val="de-DE" w:eastAsia="de-DE" w:bidi="de-DE"/>
                    <w:rFonts w:ascii="Courier New" w:eastAsia="Courier New" w:hAnsi="Courier New" w:cs="Courier New"/>
                    <w:w w:val="100"/>
                    <w:spacing w:val="0"/>
                    <w:color w:val="000000"/>
                    <w:position w:val="0"/>
                  </w:rPr>
                  <w:t>SONNTAG, 21. 2., 19.00</w:t>
                </w:r>
              </w:p>
            </w:txbxContent>
          </v:textbox>
          <w10:wrap anchorx="page" anchory="page"/>
        </v:shape>
      </w:pict>
    </w:r>
  </w:p>
</w:hdr>
</file>

<file path=word/header5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50" type="#_x0000_t202" style="position:absolute;margin-left:51.1pt;margin-top:8.2pt;width:329.5pt;height:8.65pt;z-index:-188743997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tabs>
                    <w:tab w:leader="none" w:pos="6590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1"/>
                    <w:b/>
                    <w:bCs/>
                  </w:rPr>
                  <w:t>INFOREIHE</w:t>
                  <w:tab/>
                </w:r>
                <w:r>
                  <w:rPr>
                    <w:lang w:val="de-DE" w:eastAsia="de-DE" w:bidi="de-DE"/>
                    <w:rFonts w:ascii="Courier New" w:eastAsia="Courier New" w:hAnsi="Courier New" w:cs="Courier New"/>
                    <w:w w:val="100"/>
                    <w:spacing w:val="0"/>
                    <w:color w:val="000000"/>
                    <w:position w:val="0"/>
                  </w:rPr>
                  <w:t>SONNTAG, 21. 2., 19.00</w:t>
                </w:r>
              </w:p>
            </w:txbxContent>
          </v:textbox>
          <w10:wrap anchorx="page" anchory="page"/>
        </v:shape>
      </w:pict>
    </w:r>
  </w:p>
</w:hdr>
</file>

<file path=word/header5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52" type="#_x0000_t202" style="position:absolute;margin-left:42.8pt;margin-top:9.9pt;width:330.95pt;height:9.6pt;z-index:-188743995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tabs>
                    <w:tab w:leader="none" w:pos="6619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1"/>
                    <w:b/>
                    <w:bCs/>
                  </w:rPr>
                  <w:t>BRUNO BIGONI</w:t>
                  <w:tab/>
                </w:r>
                <w:r>
                  <w:rPr>
                    <w:lang w:val="de-DE" w:eastAsia="de-DE" w:bidi="de-DE"/>
                    <w:rFonts w:ascii="Courier New" w:eastAsia="Courier New" w:hAnsi="Courier New" w:cs="Courier New"/>
                    <w:w w:val="100"/>
                    <w:spacing w:val="0"/>
                    <w:color w:val="000000"/>
                    <w:position w:val="0"/>
                  </w:rPr>
                  <w:t>SONNTAG, 21. 2., 23.30</w:t>
                </w:r>
              </w:p>
            </w:txbxContent>
          </v:textbox>
          <w10:wrap anchorx="page" anchory="page"/>
        </v:shape>
      </w:pict>
    </w:r>
  </w:p>
</w:hdr>
</file>

<file path=word/header5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53" type="#_x0000_t202" style="position:absolute;margin-left:266.3pt;margin-top:18.pt;width:106.3pt;height:7.45pt;z-index:-18874399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de-DE" w:eastAsia="de-DE" w:bidi="de-DE"/>
                    <w:rFonts w:ascii="Courier New" w:eastAsia="Courier New" w:hAnsi="Courier New" w:cs="Courier New"/>
                    <w:w w:val="100"/>
                    <w:spacing w:val="0"/>
                    <w:color w:val="000000"/>
                    <w:position w:val="0"/>
                  </w:rPr>
                  <w:t>MONTAG, 22. 2., 19.00</w:t>
                </w:r>
              </w:p>
            </w:txbxContent>
          </v:textbox>
          <w10:wrap anchorx="page" anchory="page"/>
        </v:shape>
      </w:pict>
    </w:r>
  </w:p>
</w:hdr>
</file>

<file path=word/header5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54" type="#_x0000_t202" style="position:absolute;margin-left:41.4pt;margin-top:9.75pt;width:330.25pt;height:10.55pt;z-index:-188743993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tabs>
                    <w:tab w:leader="none" w:pos="6605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1"/>
                    <w:b/>
                    <w:bCs/>
                  </w:rPr>
                  <w:t>LÄNDERBILDER. BILDLANDSCHAFTEN</w:t>
                  <w:tab/>
                </w:r>
                <w:r>
                  <w:rPr>
                    <w:lang w:val="de-DE" w:eastAsia="de-DE" w:bidi="de-DE"/>
                    <w:rFonts w:ascii="Courier New" w:eastAsia="Courier New" w:hAnsi="Courier New" w:cs="Courier New"/>
                    <w:w w:val="100"/>
                    <w:spacing w:val="0"/>
                    <w:color w:val="000000"/>
                    <w:position w:val="0"/>
                  </w:rPr>
                  <w:t>SONNTAG, 21. 2., 21.00</w:t>
                </w:r>
              </w:p>
            </w:txbxContent>
          </v:textbox>
          <w10:wrap anchorx="page" anchory="page"/>
        </v:shape>
      </w:pict>
    </w:r>
  </w:p>
</w:hdr>
</file>

<file path=word/header5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62" type="#_x0000_t202" style="position:absolute;margin-left:44.9pt;margin-top:8.6pt;width:329.05pt;height:10.8pt;z-index:-188743991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tabs>
                    <w:tab w:leader="none" w:pos="6581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1"/>
                    <w:b/>
                    <w:bCs/>
                  </w:rPr>
                  <w:t>VIDEO UND MALEREI</w:t>
                  <w:tab/>
                </w:r>
                <w:r>
                  <w:rPr>
                    <w:lang w:val="de-DE" w:eastAsia="de-DE" w:bidi="de-DE"/>
                    <w:rFonts w:ascii="Courier New" w:eastAsia="Courier New" w:hAnsi="Courier New" w:cs="Courier New"/>
                    <w:w w:val="100"/>
                    <w:spacing w:val="0"/>
                    <w:color w:val="000000"/>
                    <w:position w:val="0"/>
                  </w:rPr>
                  <w:t xml:space="preserve">MONTAG, </w:t>
                </w:r>
                <w:fldSimple w:instr=" PAGE \* MERGEFORMAT ">
                  <w:r>
                    <w:rPr>
                      <w:lang w:val="de-DE" w:eastAsia="de-DE" w:bidi="de-DE"/>
                      <w:rFonts w:ascii="Courier New" w:eastAsia="Courier New" w:hAnsi="Courier New" w:cs="Courier New"/>
                      <w:w w:val="100"/>
                      <w:spacing w:val="0"/>
                      <w:color w:val="000000"/>
                      <w:position w:val="0"/>
                    </w:rPr>
                    <w:t>#</w:t>
                  </w:r>
                </w:fldSimple>
                <w:r>
                  <w:rPr>
                    <w:lang w:val="de-DE" w:eastAsia="de-DE" w:bidi="de-DE"/>
                    <w:rFonts w:ascii="Courier New" w:eastAsia="Courier New" w:hAnsi="Courier New" w:cs="Courier New"/>
                    <w:w w:val="100"/>
                    <w:spacing w:val="0"/>
                    <w:color w:val="000000"/>
                    <w:position w:val="0"/>
                  </w:rPr>
                  <w:t>. 2., 23.30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6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63" type="#_x0000_t202" style="position:absolute;margin-left:44.9pt;margin-top:8.6pt;width:329.05pt;height:10.8pt;z-index:-188743990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tabs>
                    <w:tab w:leader="none" w:pos="6581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1"/>
                    <w:b/>
                    <w:bCs/>
                  </w:rPr>
                  <w:t>VIDEO UND MALEREI</w:t>
                  <w:tab/>
                </w:r>
                <w:r>
                  <w:rPr>
                    <w:lang w:val="de-DE" w:eastAsia="de-DE" w:bidi="de-DE"/>
                    <w:rFonts w:ascii="Courier New" w:eastAsia="Courier New" w:hAnsi="Courier New" w:cs="Courier New"/>
                    <w:w w:val="100"/>
                    <w:spacing w:val="0"/>
                    <w:color w:val="000000"/>
                    <w:position w:val="0"/>
                  </w:rPr>
                  <w:t xml:space="preserve">MONTAG, </w:t>
                </w:r>
                <w:fldSimple w:instr=" PAGE \* MERGEFORMAT ">
                  <w:r>
                    <w:rPr>
                      <w:lang w:val="de-DE" w:eastAsia="de-DE" w:bidi="de-DE"/>
                      <w:rFonts w:ascii="Courier New" w:eastAsia="Courier New" w:hAnsi="Courier New" w:cs="Courier New"/>
                      <w:w w:val="100"/>
                      <w:spacing w:val="0"/>
                      <w:color w:val="000000"/>
                      <w:position w:val="0"/>
                    </w:rPr>
                    <w:t>#</w:t>
                  </w:r>
                </w:fldSimple>
                <w:r>
                  <w:rPr>
                    <w:lang w:val="de-DE" w:eastAsia="de-DE" w:bidi="de-DE"/>
                    <w:rFonts w:ascii="Courier New" w:eastAsia="Courier New" w:hAnsi="Courier New" w:cs="Courier New"/>
                    <w:w w:val="100"/>
                    <w:spacing w:val="0"/>
                    <w:color w:val="000000"/>
                    <w:position w:val="0"/>
                  </w:rPr>
                  <w:t>. 2., 23.30</w:t>
                </w:r>
              </w:p>
            </w:txbxContent>
          </v:textbox>
          <w10:wrap anchorx="page" anchory="page"/>
        </v:shape>
      </w:pict>
    </w:r>
  </w:p>
</w:hdr>
</file>

<file path=word/header6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64" type="#_x0000_t202" style="position:absolute;margin-left:46.8pt;margin-top:13.45pt;width:330.5pt;height:10.8pt;z-index:-188743989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tabs>
                    <w:tab w:leader="none" w:pos="6610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1"/>
                    <w:b/>
                    <w:bCs/>
                  </w:rPr>
                  <w:t>SPURENSUCHE</w:t>
                  <w:tab/>
                </w:r>
                <w:r>
                  <w:rPr>
                    <w:lang w:val="de-DE" w:eastAsia="de-DE" w:bidi="de-DE"/>
                    <w:rFonts w:ascii="Courier New" w:eastAsia="Courier New" w:hAnsi="Courier New" w:cs="Courier New"/>
                    <w:w w:val="100"/>
                    <w:spacing w:val="0"/>
                    <w:color w:val="000000"/>
                    <w:position w:val="0"/>
                  </w:rPr>
                  <w:t xml:space="preserve">MONTAG, 22. 2., </w:t>
                </w:r>
                <w:fldSimple w:instr=" PAGE \* MERGEFORMAT ">
                  <w:r>
                    <w:rPr>
                      <w:lang w:val="de-DE" w:eastAsia="de-DE" w:bidi="de-DE"/>
                      <w:rFonts w:ascii="Courier New" w:eastAsia="Courier New" w:hAnsi="Courier New" w:cs="Courier New"/>
                      <w:w w:val="100"/>
                      <w:spacing w:val="0"/>
                      <w:color w:val="000000"/>
                      <w:position w:val="0"/>
                    </w:rPr>
                    <w:t>#</w:t>
                  </w:r>
                </w:fldSimple>
                <w:r>
                  <w:rPr>
                    <w:lang w:val="de-DE" w:eastAsia="de-DE" w:bidi="de-DE"/>
                    <w:rFonts w:ascii="Courier New" w:eastAsia="Courier New" w:hAnsi="Courier New" w:cs="Courier New"/>
                    <w:w w:val="100"/>
                    <w:spacing w:val="0"/>
                    <w:color w:val="000000"/>
                    <w:position w:val="0"/>
                  </w:rPr>
                  <w:t>.00</w:t>
                </w:r>
              </w:p>
            </w:txbxContent>
          </v:textbox>
          <w10:wrap anchorx="page" anchory="page"/>
        </v:shape>
      </w:pict>
    </w:r>
  </w:p>
</w:hdr>
</file>

<file path=word/header6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78" type="#_x0000_t202" style="position:absolute;margin-left:49.2pt;margin-top:10.15pt;width:330.pt;height:8.9pt;z-index:-188743985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tabs>
                    <w:tab w:leader="none" w:pos="6600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1"/>
                    <w:b/>
                    <w:bCs/>
                  </w:rPr>
                  <w:t>FINALE</w:t>
                  <w:tab/>
                </w:r>
                <w:r>
                  <w:rPr>
                    <w:lang w:val="de-DE" w:eastAsia="de-DE" w:bidi="de-DE"/>
                    <w:rFonts w:ascii="Courier New" w:eastAsia="Courier New" w:hAnsi="Courier New" w:cs="Courier New"/>
                    <w:w w:val="100"/>
                    <w:spacing w:val="0"/>
                    <w:color w:val="000000"/>
                    <w:position w:val="0"/>
                  </w:rPr>
                  <w:t>DIENSTAG, 23. 2., 21.00</w:t>
                </w:r>
              </w:p>
            </w:txbxContent>
          </v:textbox>
          <w10:wrap anchorx="page" anchory="page"/>
        </v:shape>
      </w:pict>
    </w:r>
  </w:p>
</w:hdr>
</file>

<file path=word/header6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79" type="#_x0000_t202" style="position:absolute;margin-left:49.2pt;margin-top:10.15pt;width:330.pt;height:8.9pt;z-index:-188743984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tabs>
                    <w:tab w:leader="none" w:pos="6600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1"/>
                    <w:b/>
                    <w:bCs/>
                  </w:rPr>
                  <w:t>FINALE</w:t>
                  <w:tab/>
                </w:r>
                <w:r>
                  <w:rPr>
                    <w:lang w:val="de-DE" w:eastAsia="de-DE" w:bidi="de-DE"/>
                    <w:rFonts w:ascii="Courier New" w:eastAsia="Courier New" w:hAnsi="Courier New" w:cs="Courier New"/>
                    <w:w w:val="100"/>
                    <w:spacing w:val="0"/>
                    <w:color w:val="000000"/>
                    <w:position w:val="0"/>
                  </w:rPr>
                  <w:t>DIENSTAG, 23. 2., 21.00</w:t>
                </w:r>
              </w:p>
            </w:txbxContent>
          </v:textbox>
          <w10:wrap anchorx="page" anchory="page"/>
        </v:shape>
      </w:pict>
    </w:r>
  </w:p>
</w:hdr>
</file>

<file path=word/header6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80" type="#_x0000_t202" style="position:absolute;margin-left:42.5pt;margin-top:7.8pt;width:328.8pt;height:10.1pt;z-index:-188743983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tabs>
                    <w:tab w:leader="none" w:pos="6576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61"/>
                    <w:b/>
                    <w:bCs/>
                  </w:rPr>
                  <w:t xml:space="preserve">VIDEO </w:t>
                </w:r>
                <w:r>
                  <w:rPr>
                    <w:rStyle w:val="CharStyle161"/>
                    <w:b/>
                    <w:bCs/>
                  </w:rPr>
                  <w:t>BEIM TV =EB</w:t>
                  <w:tab/>
                </w:r>
                <w:r>
                  <w:rPr>
                    <w:lang w:val="de-DE" w:eastAsia="de-DE" w:bidi="de-DE"/>
                    <w:rFonts w:ascii="Courier New" w:eastAsia="Courier New" w:hAnsi="Courier New" w:cs="Courier New"/>
                    <w:w w:val="100"/>
                    <w:spacing w:val="0"/>
                    <w:color w:val="000000"/>
                    <w:position w:val="0"/>
                  </w:rPr>
                  <w:t>DIENSTAG, 23. 2., 19.00</w:t>
                </w:r>
              </w:p>
            </w:txbxContent>
          </v:textbox>
          <w10:wrap anchorx="page" anchory="page"/>
        </v:shape>
      </w:pict>
    </w:r>
  </w:p>
</w:hdr>
</file>

<file path=word/header6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6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6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1" type="#_x0000_t202" style="position:absolute;margin-left:276.5pt;margin-top:20.65pt;width:111.35pt;height:8.15pt;z-index:-18874405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7"/>
                  </w:rPr>
                  <w:t xml:space="preserve">Freitag, </w:t>
                </w:r>
                <w:r>
                  <w:rPr>
                    <w:rStyle w:val="CharStyle57"/>
                    <w:lang w:val="fr-FR" w:eastAsia="fr-FR" w:bidi="fr-FR"/>
                  </w:rPr>
                  <w:t>12. 2., 23.00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2" type="#_x0000_t202" style="position:absolute;margin-left:274.1pt;margin-top:10.8pt;width:111.6pt;height:7.7pt;z-index:-18874405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7"/>
                  </w:rPr>
                  <w:t>SAMSTAG, 13. 2., 23.OG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2" type="#_x0000_t202" style="position:absolute;margin-left:51.25pt;margin-top:3.5pt;width:330.pt;height:12.pt;z-index:-188744056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tabs>
                    <w:tab w:leader="none" w:pos="6600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98"/>
                    <w:b/>
                    <w:bCs/>
                  </w:rPr>
                  <w:t>VIDEOSPIEGEL</w:t>
                  <w:tab/>
                </w:r>
                <w:r>
                  <w:rPr>
                    <w:rStyle w:val="CharStyle57"/>
                  </w:rPr>
                  <w:t>SAMSTAG, 13. 2., 21.00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0"/>
      <w:numFmt w:val="decimal"/>
      <w:lvlText w:val="%1.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7"/>
        <w:szCs w:val="17"/>
        <w:rFonts w:ascii="Courier New" w:eastAsia="Courier New" w:hAnsi="Courier New" w:cs="Courier New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2"/>
      <w:numFmt w:val="decimal"/>
      <w:lvlText w:val="13.%1.,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7"/>
        <w:szCs w:val="17"/>
        <w:rFonts w:ascii="Courier New" w:eastAsia="Courier New" w:hAnsi="Courier New" w:cs="Courier New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2"/>
      <w:numFmt w:val="decimal"/>
      <w:lvlText w:val="19.%1.,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7"/>
        <w:szCs w:val="17"/>
        <w:rFonts w:ascii="Courier New" w:eastAsia="Courier New" w:hAnsi="Courier New" w:cs="Courier New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7"/>
        <w:szCs w:val="17"/>
        <w:rFonts w:ascii="Courier New" w:eastAsia="Courier New" w:hAnsi="Courier New" w:cs="Courier New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bullet"/>
      <w:lvlText w:val="*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7"/>
        <w:szCs w:val="17"/>
        <w:rFonts w:ascii="Courier New" w:eastAsia="Courier New" w:hAnsi="Courier New" w:cs="Courier New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987"/>
      <w:numFmt w:val="decimal"/>
      <w:lvlText w:val="%1,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7"/>
        <w:szCs w:val="17"/>
        <w:rFonts w:ascii="Courier New" w:eastAsia="Courier New" w:hAnsi="Courier New" w:cs="Courier New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bullet"/>
      <w:lvlText w:val="•"/>
      <w:rPr>
        <w:lang w:val="fr-FR" w:eastAsia="fr-FR" w:bidi="fr-FR"/>
        <w:b/>
        <w:bCs/>
        <w:i w:val="0"/>
        <w:iCs w:val="0"/>
        <w:u w:val="none"/>
        <w:strike w:val="0"/>
        <w:smallCaps w:val="0"/>
        <w:sz w:val="16"/>
        <w:szCs w:val="16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1"/>
      <w:numFmt w:val="decimal"/>
      <w:lvlText w:val="%1.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7"/>
        <w:szCs w:val="17"/>
        <w:rFonts w:ascii="Courier New" w:eastAsia="Courier New" w:hAnsi="Courier New" w:cs="Courier New"/>
        <w:w w:val="100"/>
        <w:spacing w:val="0"/>
        <w:color w:val="000000"/>
        <w:position w:val="0"/>
      </w:rPr>
    </w:lvl>
  </w:abstractNum>
  <w:abstractNum w:abstractNumId="16">
    <w:multiLevelType w:val="multilevel"/>
    <w:lvl w:ilvl="0">
      <w:start w:val="1"/>
      <w:numFmt w:val="bullet"/>
      <w:lvlText w:val="-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Constantia" w:eastAsia="Constantia" w:hAnsi="Constantia" w:cs="Constantia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de-DE" w:eastAsia="de-DE" w:bidi="de-DE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de-DE" w:eastAsia="de-DE" w:bidi="de-DE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de-DE" w:eastAsia="de-DE" w:bidi="de-DE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Kopf- oder Fußzeile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17"/>
      <w:szCs w:val="17"/>
    </w:rPr>
  </w:style>
  <w:style w:type="character" w:customStyle="1" w:styleId="CharStyle5">
    <w:name w:val="Kopf- oder Fußzeile"/>
    <w:basedOn w:val="CharStyle4"/>
    <w:rPr>
      <w:lang w:val="de-DE" w:eastAsia="de-DE" w:bidi="de-DE"/>
      <w:b/>
      <w:bCs/>
      <w:sz w:val="17"/>
      <w:szCs w:val="17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customStyle="1" w:styleId="CharStyle7">
    <w:name w:val="Bildbeschriftung (2) Exact"/>
    <w:basedOn w:val="DefaultParagraphFont"/>
    <w:link w:val="Style6"/>
    <w:rPr>
      <w:b/>
      <w:bCs/>
      <w:i w:val="0"/>
      <w:iCs w:val="0"/>
      <w:u w:val="none"/>
      <w:strike w:val="0"/>
      <w:smallCaps w:val="0"/>
      <w:sz w:val="76"/>
      <w:szCs w:val="76"/>
      <w:rFonts w:ascii="CordiaUPC" w:eastAsia="CordiaUPC" w:hAnsi="CordiaUPC" w:cs="CordiaUPC"/>
      <w:spacing w:val="-10"/>
    </w:rPr>
  </w:style>
  <w:style w:type="character" w:customStyle="1" w:styleId="CharStyle8">
    <w:name w:val="Bildbeschriftung (2) Exact"/>
    <w:basedOn w:val="CharStyle7"/>
    <w:rPr>
      <w:lang w:val="de-DE" w:eastAsia="de-DE" w:bidi="de-DE"/>
      <w:w w:val="100"/>
      <w:color w:val="FFFFFF"/>
      <w:position w:val="0"/>
    </w:rPr>
  </w:style>
  <w:style w:type="character" w:customStyle="1" w:styleId="CharStyle10">
    <w:name w:val="Bildbeschriftung (3) Exact"/>
    <w:basedOn w:val="DefaultParagraphFont"/>
    <w:link w:val="Style9"/>
    <w:rPr>
      <w:lang w:val="fr-FR" w:eastAsia="fr-FR" w:bidi="fr-FR"/>
      <w:b w:val="0"/>
      <w:bCs w:val="0"/>
      <w:i/>
      <w:iCs/>
      <w:u w:val="none"/>
      <w:strike w:val="0"/>
      <w:smallCaps w:val="0"/>
      <w:sz w:val="28"/>
      <w:szCs w:val="28"/>
      <w:rFonts w:ascii="CordiaUPC" w:eastAsia="CordiaUPC" w:hAnsi="CordiaUPC" w:cs="CordiaUPC"/>
      <w:spacing w:val="30"/>
    </w:rPr>
  </w:style>
  <w:style w:type="character" w:customStyle="1" w:styleId="CharStyle12">
    <w:name w:val="Bildbeschriftung Exact"/>
    <w:basedOn w:val="DefaultParagraphFont"/>
    <w:link w:val="Style11"/>
    <w:rPr>
      <w:b w:val="0"/>
      <w:bCs w:val="0"/>
      <w:i w:val="0"/>
      <w:iCs w:val="0"/>
      <w:u w:val="none"/>
      <w:strike w:val="0"/>
      <w:smallCaps w:val="0"/>
      <w:sz w:val="17"/>
      <w:szCs w:val="17"/>
    </w:rPr>
  </w:style>
  <w:style w:type="character" w:customStyle="1" w:styleId="CharStyle13">
    <w:name w:val="Bildbeschriftung + Abstand -1 pt Exact"/>
    <w:basedOn w:val="CharStyle12"/>
    <w:rPr>
      <w:lang w:val="de-DE" w:eastAsia="de-DE" w:bidi="de-DE"/>
      <w:rFonts w:ascii="Courier New" w:eastAsia="Courier New" w:hAnsi="Courier New" w:cs="Courier New"/>
      <w:w w:val="100"/>
      <w:spacing w:val="-30"/>
      <w:color w:val="000000"/>
      <w:position w:val="0"/>
    </w:rPr>
  </w:style>
  <w:style w:type="character" w:customStyle="1" w:styleId="CharStyle14">
    <w:name w:val="Bildbeschriftung + Abstand -1 pt Exact"/>
    <w:basedOn w:val="CharStyle12"/>
    <w:rPr>
      <w:lang w:val="de-DE" w:eastAsia="de-DE" w:bidi="de-DE"/>
      <w:rFonts w:ascii="Courier New" w:eastAsia="Courier New" w:hAnsi="Courier New" w:cs="Courier New"/>
      <w:w w:val="100"/>
      <w:spacing w:val="-30"/>
      <w:color w:val="000000"/>
      <w:position w:val="0"/>
    </w:rPr>
  </w:style>
  <w:style w:type="character" w:customStyle="1" w:styleId="CharStyle16">
    <w:name w:val="Bildbeschriftung (4) Exact"/>
    <w:basedOn w:val="DefaultParagraphFont"/>
    <w:link w:val="Style15"/>
    <w:rPr>
      <w:b/>
      <w:bCs/>
      <w:i w:val="0"/>
      <w:iCs w:val="0"/>
      <w:u w:val="none"/>
      <w:strike w:val="0"/>
      <w:smallCaps w:val="0"/>
      <w:sz w:val="28"/>
      <w:szCs w:val="28"/>
      <w:rFonts w:ascii="CordiaUPC" w:eastAsia="CordiaUPC" w:hAnsi="CordiaUPC" w:cs="CordiaUPC"/>
    </w:rPr>
  </w:style>
  <w:style w:type="character" w:customStyle="1" w:styleId="CharStyle17">
    <w:name w:val="Bildbeschriftung (4) Exact"/>
    <w:basedOn w:val="CharStyle16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19">
    <w:name w:val="Fließtext (3) Exact"/>
    <w:basedOn w:val="DefaultParagraphFont"/>
    <w:rPr>
      <w:b/>
      <w:bCs/>
      <w:i w:val="0"/>
      <w:iCs w:val="0"/>
      <w:u w:val="none"/>
      <w:strike w:val="0"/>
      <w:smallCaps w:val="0"/>
      <w:rFonts w:ascii="Trebuchet MS" w:eastAsia="Trebuchet MS" w:hAnsi="Trebuchet MS" w:cs="Trebuchet MS"/>
      <w:spacing w:val="-10"/>
    </w:rPr>
  </w:style>
  <w:style w:type="character" w:customStyle="1" w:styleId="CharStyle20">
    <w:name w:val="Fließtext (3) + Abstand -2 pt Exact"/>
    <w:basedOn w:val="CharStyle83"/>
    <w:rPr>
      <w:lang w:val="de-DE" w:eastAsia="de-DE" w:bidi="de-DE"/>
      <w:spacing w:val="-40"/>
    </w:rPr>
  </w:style>
  <w:style w:type="character" w:customStyle="1" w:styleId="CharStyle21">
    <w:name w:val="Fließtext (3) + CordiaUPC,18 pt,Nicht fett,Abstand 0 pt Exact"/>
    <w:basedOn w:val="CharStyle83"/>
    <w:rPr>
      <w:lang w:val="de-DE" w:eastAsia="de-DE" w:bidi="de-DE"/>
      <w:b/>
      <w:bCs/>
      <w:sz w:val="36"/>
      <w:szCs w:val="36"/>
      <w:rFonts w:ascii="CordiaUPC" w:eastAsia="CordiaUPC" w:hAnsi="CordiaUPC" w:cs="CordiaUPC"/>
      <w:spacing w:val="0"/>
    </w:rPr>
  </w:style>
  <w:style w:type="character" w:customStyle="1" w:styleId="CharStyle23">
    <w:name w:val="Fließtext (2) Exact"/>
    <w:basedOn w:val="DefaultParagraphFont"/>
    <w:rPr>
      <w:b w:val="0"/>
      <w:bCs w:val="0"/>
      <w:i w:val="0"/>
      <w:iCs w:val="0"/>
      <w:u w:val="none"/>
      <w:strike w:val="0"/>
      <w:smallCaps w:val="0"/>
      <w:sz w:val="17"/>
      <w:szCs w:val="17"/>
    </w:rPr>
  </w:style>
  <w:style w:type="character" w:customStyle="1" w:styleId="CharStyle24">
    <w:name w:val="Fließtext (2) + Abstand -1 pt Exact"/>
    <w:basedOn w:val="CharStyle35"/>
    <w:rPr>
      <w:spacing w:val="-30"/>
    </w:rPr>
  </w:style>
  <w:style w:type="character" w:customStyle="1" w:styleId="CharStyle25">
    <w:name w:val="Fließtext (2) + Abstand -1 pt Exact"/>
    <w:basedOn w:val="CharStyle35"/>
    <w:rPr>
      <w:spacing w:val="-30"/>
    </w:rPr>
  </w:style>
  <w:style w:type="character" w:customStyle="1" w:styleId="CharStyle27">
    <w:name w:val="Fließtext (4) Exact"/>
    <w:basedOn w:val="DefaultParagraphFont"/>
    <w:rPr>
      <w:b/>
      <w:bCs/>
      <w:i w:val="0"/>
      <w:iCs w:val="0"/>
      <w:u w:val="none"/>
      <w:strike w:val="0"/>
      <w:smallCaps w:val="0"/>
      <w:sz w:val="76"/>
      <w:szCs w:val="76"/>
      <w:rFonts w:ascii="CordiaUPC" w:eastAsia="CordiaUPC" w:hAnsi="CordiaUPC" w:cs="CordiaUPC"/>
      <w:spacing w:val="-10"/>
    </w:rPr>
  </w:style>
  <w:style w:type="character" w:customStyle="1" w:styleId="CharStyle28">
    <w:name w:val="Fließtext (4) Exact"/>
    <w:basedOn w:val="CharStyle132"/>
  </w:style>
  <w:style w:type="character" w:customStyle="1" w:styleId="CharStyle30">
    <w:name w:val="Überschrift #4 Exact"/>
    <w:basedOn w:val="DefaultParagraphFont"/>
    <w:link w:val="Style29"/>
    <w:rPr>
      <w:b/>
      <w:bCs/>
      <w:i w:val="0"/>
      <w:iCs w:val="0"/>
      <w:u w:val="none"/>
      <w:strike w:val="0"/>
      <w:smallCaps w:val="0"/>
      <w:sz w:val="76"/>
      <w:szCs w:val="76"/>
      <w:rFonts w:ascii="CordiaUPC" w:eastAsia="CordiaUPC" w:hAnsi="CordiaUPC" w:cs="CordiaUPC"/>
      <w:spacing w:val="-10"/>
    </w:rPr>
  </w:style>
  <w:style w:type="character" w:customStyle="1" w:styleId="CharStyle31">
    <w:name w:val="Überschrift #4 Exact"/>
    <w:basedOn w:val="CharStyle30"/>
    <w:rPr>
      <w:lang w:val="de-DE" w:eastAsia="de-DE" w:bidi="de-DE"/>
      <w:w w:val="100"/>
      <w:color w:val="000000"/>
      <w:position w:val="0"/>
    </w:rPr>
  </w:style>
  <w:style w:type="character" w:customStyle="1" w:styleId="CharStyle33">
    <w:name w:val="Fließtext (5) Exact"/>
    <w:basedOn w:val="DefaultParagraphFont"/>
    <w:link w:val="Style32"/>
    <w:rPr>
      <w:b/>
      <w:bCs/>
      <w:i w:val="0"/>
      <w:iCs w:val="0"/>
      <w:u w:val="none"/>
      <w:strike w:val="0"/>
      <w:smallCaps w:val="0"/>
      <w:sz w:val="70"/>
      <w:szCs w:val="70"/>
      <w:rFonts w:ascii="AngsanaUPC" w:eastAsia="AngsanaUPC" w:hAnsi="AngsanaUPC" w:cs="AngsanaUPC"/>
      <w:spacing w:val="-10"/>
    </w:rPr>
  </w:style>
  <w:style w:type="character" w:customStyle="1" w:styleId="CharStyle34">
    <w:name w:val="Fließtext (5) Exact"/>
    <w:basedOn w:val="CharStyle33"/>
    <w:rPr>
      <w:lang w:val="de-DE" w:eastAsia="de-DE" w:bidi="de-DE"/>
      <w:w w:val="100"/>
      <w:color w:val="FFFFFF"/>
      <w:position w:val="0"/>
    </w:rPr>
  </w:style>
  <w:style w:type="character" w:customStyle="1" w:styleId="CharStyle35">
    <w:name w:val="Fließtext (2)_"/>
    <w:basedOn w:val="DefaultParagraphFont"/>
    <w:link w:val="Style22"/>
    <w:rPr>
      <w:b w:val="0"/>
      <w:bCs w:val="0"/>
      <w:i w:val="0"/>
      <w:iCs w:val="0"/>
      <w:u w:val="none"/>
      <w:strike w:val="0"/>
      <w:smallCaps w:val="0"/>
      <w:sz w:val="17"/>
      <w:szCs w:val="17"/>
    </w:rPr>
  </w:style>
  <w:style w:type="character" w:customStyle="1" w:styleId="CharStyle36">
    <w:name w:val="Fließtext (2)"/>
    <w:basedOn w:val="CharStyle35"/>
    <w:rPr>
      <w:lang w:val="de-DE" w:eastAsia="de-DE" w:bidi="de-DE"/>
      <w:u w:val="single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customStyle="1" w:styleId="CharStyle37">
    <w:name w:val="Kopf- oder Fußzeile"/>
    <w:basedOn w:val="CharStyle4"/>
    <w:rPr>
      <w:lang w:val="de-DE" w:eastAsia="de-DE" w:bidi="de-DE"/>
      <w:b/>
      <w:bCs/>
      <w:u w:val="single"/>
      <w:sz w:val="17"/>
      <w:szCs w:val="17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customStyle="1" w:styleId="CharStyle39">
    <w:name w:val="Fließtext (6)_"/>
    <w:basedOn w:val="DefaultParagraphFont"/>
    <w:link w:val="Style38"/>
    <w:rPr>
      <w:b w:val="0"/>
      <w:bCs w:val="0"/>
      <w:i w:val="0"/>
      <w:iCs w:val="0"/>
      <w:u w:val="none"/>
      <w:strike w:val="0"/>
      <w:smallCaps w:val="0"/>
      <w:sz w:val="15"/>
      <w:szCs w:val="15"/>
      <w:rFonts w:ascii="Calibri" w:eastAsia="Calibri" w:hAnsi="Calibri" w:cs="Calibri"/>
      <w:spacing w:val="20"/>
    </w:rPr>
  </w:style>
  <w:style w:type="character" w:customStyle="1" w:styleId="CharStyle40">
    <w:name w:val="Fließtext (6)"/>
    <w:basedOn w:val="CharStyle39"/>
    <w:rPr>
      <w:lang w:val="de-DE" w:eastAsia="de-DE" w:bidi="de-DE"/>
      <w:u w:val="single"/>
      <w:w w:val="100"/>
      <w:color w:val="000000"/>
      <w:position w:val="0"/>
    </w:rPr>
  </w:style>
  <w:style w:type="character" w:customStyle="1" w:styleId="CharStyle41">
    <w:name w:val="Fließtext (6) + Courier New,8 pt,Abstand 0 pt"/>
    <w:basedOn w:val="CharStyle39"/>
    <w:rPr>
      <w:lang w:val="de-DE" w:eastAsia="de-DE" w:bidi="de-DE"/>
      <w:u w:val="single"/>
      <w:sz w:val="16"/>
      <w:szCs w:val="16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customStyle="1" w:styleId="CharStyle43">
    <w:name w:val="Fließtext (7)_"/>
    <w:basedOn w:val="DefaultParagraphFont"/>
    <w:link w:val="Style42"/>
    <w:rPr>
      <w:b w:val="0"/>
      <w:bCs w:val="0"/>
      <w:i w:val="0"/>
      <w:iCs w:val="0"/>
      <w:u w:val="none"/>
      <w:strike w:val="0"/>
      <w:smallCaps w:val="0"/>
      <w:sz w:val="17"/>
      <w:szCs w:val="17"/>
    </w:rPr>
  </w:style>
  <w:style w:type="character" w:customStyle="1" w:styleId="CharStyle45">
    <w:name w:val="Fließtext (8)_"/>
    <w:basedOn w:val="DefaultParagraphFont"/>
    <w:link w:val="Style44"/>
    <w:rPr>
      <w:b w:val="0"/>
      <w:bCs w:val="0"/>
      <w:i w:val="0"/>
      <w:iCs w:val="0"/>
      <w:u w:val="none"/>
      <w:strike w:val="0"/>
      <w:smallCaps w:val="0"/>
      <w:sz w:val="21"/>
      <w:szCs w:val="21"/>
      <w:rFonts w:ascii="AngsanaUPC" w:eastAsia="AngsanaUPC" w:hAnsi="AngsanaUPC" w:cs="AngsanaUPC"/>
      <w:spacing w:val="20"/>
    </w:rPr>
  </w:style>
  <w:style w:type="character" w:customStyle="1" w:styleId="CharStyle46">
    <w:name w:val="Fließtext (8)"/>
    <w:basedOn w:val="CharStyle45"/>
    <w:rPr>
      <w:lang w:val="de-DE" w:eastAsia="de-DE" w:bidi="de-DE"/>
      <w:u w:val="single"/>
      <w:w w:val="100"/>
      <w:color w:val="000000"/>
      <w:position w:val="0"/>
    </w:rPr>
  </w:style>
  <w:style w:type="character" w:customStyle="1" w:styleId="CharStyle47">
    <w:name w:val="Fließtext (8) + Courier New,8 pt,Abstand 0 pt"/>
    <w:basedOn w:val="CharStyle45"/>
    <w:rPr>
      <w:lang w:val="de-DE" w:eastAsia="de-DE" w:bidi="de-DE"/>
      <w:u w:val="single"/>
      <w:sz w:val="16"/>
      <w:szCs w:val="16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customStyle="1" w:styleId="CharStyle48">
    <w:name w:val="Fließtext (2) + Kapitälchen,Abstand 2 pt"/>
    <w:basedOn w:val="CharStyle35"/>
    <w:rPr>
      <w:lang w:val="de-DE" w:eastAsia="de-DE" w:bidi="de-DE"/>
      <w:strike/>
      <w:smallCaps/>
      <w:rFonts w:ascii="Courier New" w:eastAsia="Courier New" w:hAnsi="Courier New" w:cs="Courier New"/>
      <w:w w:val="100"/>
      <w:spacing w:val="50"/>
      <w:color w:val="000000"/>
      <w:position w:val="0"/>
    </w:rPr>
  </w:style>
  <w:style w:type="character" w:customStyle="1" w:styleId="CharStyle49">
    <w:name w:val="Fließtext (2) + Kapitälchen,Abstand 2 pt"/>
    <w:basedOn w:val="CharStyle35"/>
    <w:rPr>
      <w:lang w:val="de-DE" w:eastAsia="de-DE" w:bidi="de-DE"/>
      <w:smallCaps/>
      <w:rFonts w:ascii="Courier New" w:eastAsia="Courier New" w:hAnsi="Courier New" w:cs="Courier New"/>
      <w:w w:val="100"/>
      <w:spacing w:val="50"/>
      <w:color w:val="000000"/>
      <w:position w:val="0"/>
    </w:rPr>
  </w:style>
  <w:style w:type="character" w:customStyle="1" w:styleId="CharStyle50">
    <w:name w:val="Fließtext (2) + Kapitälchen,Abstand 2 pt"/>
    <w:basedOn w:val="CharStyle35"/>
    <w:rPr>
      <w:lang w:val="de-DE" w:eastAsia="de-DE" w:bidi="de-DE"/>
      <w:u w:val="single"/>
      <w:smallCaps/>
      <w:rFonts w:ascii="Courier New" w:eastAsia="Courier New" w:hAnsi="Courier New" w:cs="Courier New"/>
      <w:w w:val="100"/>
      <w:spacing w:val="50"/>
      <w:color w:val="000000"/>
      <w:position w:val="0"/>
    </w:rPr>
  </w:style>
  <w:style w:type="character" w:customStyle="1" w:styleId="CharStyle51">
    <w:name w:val="Fließtext (2) + Abstand 2 pt"/>
    <w:basedOn w:val="CharStyle35"/>
    <w:rPr>
      <w:lang w:val="de-DE" w:eastAsia="de-DE" w:bidi="de-DE"/>
      <w:u w:val="single"/>
      <w:rFonts w:ascii="Courier New" w:eastAsia="Courier New" w:hAnsi="Courier New" w:cs="Courier New"/>
      <w:w w:val="100"/>
      <w:spacing w:val="50"/>
      <w:color w:val="000000"/>
      <w:position w:val="0"/>
    </w:rPr>
  </w:style>
  <w:style w:type="character" w:customStyle="1" w:styleId="CharStyle53">
    <w:name w:val="Fließtext (9)_"/>
    <w:basedOn w:val="DefaultParagraphFont"/>
    <w:link w:val="Style52"/>
    <w:rPr>
      <w:b w:val="0"/>
      <w:bCs w:val="0"/>
      <w:i w:val="0"/>
      <w:iCs w:val="0"/>
      <w:u w:val="none"/>
      <w:strike w:val="0"/>
      <w:smallCaps w:val="0"/>
      <w:sz w:val="17"/>
      <w:szCs w:val="17"/>
    </w:rPr>
  </w:style>
  <w:style w:type="character" w:customStyle="1" w:styleId="CharStyle54">
    <w:name w:val="Fließtext (2) + Arial Narrow,6,5 pt"/>
    <w:basedOn w:val="CharStyle35"/>
    <w:rPr>
      <w:lang w:val="de-DE" w:eastAsia="de-DE" w:bidi="de-DE"/>
      <w:sz w:val="13"/>
      <w:szCs w:val="13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56">
    <w:name w:val="Fließtext (10)_"/>
    <w:basedOn w:val="DefaultParagraphFont"/>
    <w:link w:val="Style55"/>
    <w:rPr>
      <w:b w:val="0"/>
      <w:bCs w:val="0"/>
      <w:i w:val="0"/>
      <w:iCs w:val="0"/>
      <w:u w:val="none"/>
      <w:strike w:val="0"/>
      <w:smallCaps w:val="0"/>
      <w:sz w:val="24"/>
      <w:szCs w:val="24"/>
      <w:rFonts w:ascii="Calibri" w:eastAsia="Calibri" w:hAnsi="Calibri" w:cs="Calibri"/>
      <w:spacing w:val="-10"/>
    </w:rPr>
  </w:style>
  <w:style w:type="character" w:customStyle="1" w:styleId="CharStyle57">
    <w:name w:val="Kopf- oder Fußzeile"/>
    <w:basedOn w:val="CharStyle4"/>
    <w:rPr>
      <w:lang w:val="de-DE" w:eastAsia="de-DE" w:bidi="de-DE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customStyle="1" w:styleId="CharStyle59">
    <w:name w:val="Fließtext (11)_"/>
    <w:basedOn w:val="DefaultParagraphFont"/>
    <w:link w:val="Style58"/>
    <w:rPr>
      <w:b w:val="0"/>
      <w:bCs w:val="0"/>
      <w:i w:val="0"/>
      <w:iCs w:val="0"/>
      <w:u w:val="none"/>
      <w:strike w:val="0"/>
      <w:smallCaps w:val="0"/>
      <w:sz w:val="17"/>
      <w:szCs w:val="17"/>
    </w:rPr>
  </w:style>
  <w:style w:type="character" w:customStyle="1" w:styleId="CharStyle60">
    <w:name w:val="Fließtext (11) + Abstand -1 pt"/>
    <w:basedOn w:val="CharStyle59"/>
    <w:rPr>
      <w:lang w:val="de-DE" w:eastAsia="de-DE" w:bidi="de-DE"/>
      <w:b/>
      <w:bCs/>
      <w:rFonts w:ascii="Courier New" w:eastAsia="Courier New" w:hAnsi="Courier New" w:cs="Courier New"/>
      <w:w w:val="100"/>
      <w:spacing w:val="-20"/>
      <w:color w:val="000000"/>
      <w:position w:val="0"/>
    </w:rPr>
  </w:style>
  <w:style w:type="character" w:customStyle="1" w:styleId="CharStyle61">
    <w:name w:val="Fließtext (2) + Abstand 2 pt"/>
    <w:basedOn w:val="CharStyle35"/>
    <w:rPr>
      <w:lang w:val="de-DE" w:eastAsia="de-DE" w:bidi="de-DE"/>
      <w:rFonts w:ascii="Courier New" w:eastAsia="Courier New" w:hAnsi="Courier New" w:cs="Courier New"/>
      <w:w w:val="100"/>
      <w:spacing w:val="50"/>
      <w:color w:val="000000"/>
      <w:position w:val="0"/>
    </w:rPr>
  </w:style>
  <w:style w:type="character" w:customStyle="1" w:styleId="CharStyle62">
    <w:name w:val="Fließtext (7) + Kapitälchen"/>
    <w:basedOn w:val="CharStyle43"/>
    <w:rPr>
      <w:lang w:val="de-DE" w:eastAsia="de-DE" w:bidi="de-DE"/>
      <w:smallCaps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customStyle="1" w:styleId="CharStyle64">
    <w:name w:val="Fließtext (15) Exact"/>
    <w:basedOn w:val="DefaultParagraphFont"/>
    <w:link w:val="Style63"/>
    <w:rPr>
      <w:lang w:val="fr-FR" w:eastAsia="fr-FR" w:bidi="fr-FR"/>
      <w:b w:val="0"/>
      <w:bCs w:val="0"/>
      <w:i/>
      <w:iCs/>
      <w:u w:val="none"/>
      <w:strike w:val="0"/>
      <w:smallCaps w:val="0"/>
      <w:sz w:val="38"/>
      <w:szCs w:val="38"/>
      <w:rFonts w:ascii="David" w:eastAsia="David" w:hAnsi="David" w:cs="David"/>
      <w:w w:val="100"/>
    </w:rPr>
  </w:style>
  <w:style w:type="character" w:customStyle="1" w:styleId="CharStyle66">
    <w:name w:val="Fließtext (16) Exact"/>
    <w:basedOn w:val="DefaultParagraphFont"/>
    <w:link w:val="Style65"/>
    <w:rPr>
      <w:lang w:val="fr-FR" w:eastAsia="fr-FR" w:bidi="fr-FR"/>
      <w:b w:val="0"/>
      <w:bCs w:val="0"/>
      <w:i/>
      <w:iCs/>
      <w:u w:val="none"/>
      <w:strike w:val="0"/>
      <w:smallCaps w:val="0"/>
      <w:sz w:val="28"/>
      <w:szCs w:val="28"/>
      <w:rFonts w:ascii="CordiaUPC" w:eastAsia="CordiaUPC" w:hAnsi="CordiaUPC" w:cs="CordiaUPC"/>
      <w:spacing w:val="30"/>
    </w:rPr>
  </w:style>
  <w:style w:type="character" w:customStyle="1" w:styleId="CharStyle68">
    <w:name w:val="Bildbeschriftung (5) Exact"/>
    <w:basedOn w:val="DefaultParagraphFont"/>
    <w:link w:val="Style67"/>
    <w:rPr>
      <w:lang w:val="fr-FR" w:eastAsia="fr-FR" w:bidi="fr-FR"/>
      <w:b w:val="0"/>
      <w:bCs w:val="0"/>
      <w:i w:val="0"/>
      <w:iCs w:val="0"/>
      <w:u w:val="none"/>
      <w:strike w:val="0"/>
      <w:smallCaps w:val="0"/>
      <w:sz w:val="17"/>
      <w:szCs w:val="17"/>
      <w:rFonts w:ascii="Trebuchet MS" w:eastAsia="Trebuchet MS" w:hAnsi="Trebuchet MS" w:cs="Trebuchet MS"/>
      <w:spacing w:val="-10"/>
    </w:rPr>
  </w:style>
  <w:style w:type="character" w:customStyle="1" w:styleId="CharStyle69">
    <w:name w:val="Bildbeschriftung (5) + CordiaUPC,13 pt,Kursiv,Abstand 1 pt Exact"/>
    <w:basedOn w:val="CharStyle68"/>
    <w:rPr>
      <w:i/>
      <w:iCs/>
      <w:sz w:val="26"/>
      <w:szCs w:val="26"/>
      <w:rFonts w:ascii="CordiaUPC" w:eastAsia="CordiaUPC" w:hAnsi="CordiaUPC" w:cs="CordiaUPC"/>
      <w:w w:val="100"/>
      <w:spacing w:val="20"/>
      <w:color w:val="000000"/>
      <w:position w:val="0"/>
    </w:rPr>
  </w:style>
  <w:style w:type="character" w:customStyle="1" w:styleId="CharStyle70">
    <w:name w:val="Bildbeschriftung (5) + CordiaUPC,13 pt,Kursiv,Abstand 1 pt Exact"/>
    <w:basedOn w:val="CharStyle68"/>
    <w:rPr>
      <w:i/>
      <w:iCs/>
      <w:strike/>
      <w:sz w:val="26"/>
      <w:szCs w:val="26"/>
      <w:rFonts w:ascii="CordiaUPC" w:eastAsia="CordiaUPC" w:hAnsi="CordiaUPC" w:cs="CordiaUPC"/>
      <w:w w:val="100"/>
      <w:spacing w:val="20"/>
      <w:color w:val="000000"/>
      <w:position w:val="0"/>
    </w:rPr>
  </w:style>
  <w:style w:type="character" w:customStyle="1" w:styleId="CharStyle71">
    <w:name w:val="Bildbeschriftung (5) Exact"/>
    <w:basedOn w:val="CharStyle68"/>
    <w:rPr>
      <w:strike/>
      <w:w w:val="100"/>
      <w:color w:val="000000"/>
      <w:position w:val="0"/>
    </w:rPr>
  </w:style>
  <w:style w:type="character" w:customStyle="1" w:styleId="CharStyle73">
    <w:name w:val="Bildbeschriftung (6) Exact"/>
    <w:basedOn w:val="DefaultParagraphFont"/>
    <w:link w:val="Style72"/>
    <w:rPr>
      <w:lang w:val="fr-FR" w:eastAsia="fr-FR" w:bidi="fr-FR"/>
      <w:b w:val="0"/>
      <w:bCs w:val="0"/>
      <w:i w:val="0"/>
      <w:iCs w:val="0"/>
      <w:u w:val="none"/>
      <w:strike w:val="0"/>
      <w:smallCaps w:val="0"/>
      <w:sz w:val="13"/>
      <w:szCs w:val="13"/>
      <w:rFonts w:ascii="Arial Narrow" w:eastAsia="Arial Narrow" w:hAnsi="Arial Narrow" w:cs="Arial Narrow"/>
      <w:w w:val="100"/>
    </w:rPr>
  </w:style>
  <w:style w:type="character" w:customStyle="1" w:styleId="CharStyle74">
    <w:name w:val="Bildbeschriftung (6) + Courier New,8,5 pt,Abstand -1 pt Exact"/>
    <w:basedOn w:val="CharStyle73"/>
    <w:rPr>
      <w:sz w:val="17"/>
      <w:szCs w:val="17"/>
      <w:rFonts w:ascii="Courier New" w:eastAsia="Courier New" w:hAnsi="Courier New" w:cs="Courier New"/>
      <w:w w:val="100"/>
      <w:spacing w:val="-30"/>
      <w:color w:val="000000"/>
      <w:position w:val="0"/>
    </w:rPr>
  </w:style>
  <w:style w:type="character" w:customStyle="1" w:styleId="CharStyle75">
    <w:name w:val="Bildbeschriftung (6) + Kapitälchen Exact"/>
    <w:basedOn w:val="CharStyle73"/>
    <w:rPr>
      <w:smallCaps/>
      <w:spacing w:val="0"/>
      <w:color w:val="000000"/>
      <w:position w:val="0"/>
    </w:rPr>
  </w:style>
  <w:style w:type="character" w:customStyle="1" w:styleId="CharStyle76">
    <w:name w:val="Bildbeschriftung (4) Exact"/>
    <w:basedOn w:val="CharStyle16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78">
    <w:name w:val="Fließtext (12)_"/>
    <w:basedOn w:val="DefaultParagraphFont"/>
    <w:link w:val="Style77"/>
    <w:rPr>
      <w:b/>
      <w:bCs/>
      <w:i w:val="0"/>
      <w:iCs w:val="0"/>
      <w:u w:val="none"/>
      <w:strike w:val="0"/>
      <w:smallCaps w:val="0"/>
      <w:sz w:val="16"/>
      <w:szCs w:val="16"/>
      <w:rFonts w:ascii="Trebuchet MS" w:eastAsia="Trebuchet MS" w:hAnsi="Trebuchet MS" w:cs="Trebuchet MS"/>
      <w:spacing w:val="40"/>
    </w:rPr>
  </w:style>
  <w:style w:type="character" w:customStyle="1" w:styleId="CharStyle80">
    <w:name w:val="Fließtext (13)_"/>
    <w:basedOn w:val="DefaultParagraphFont"/>
    <w:link w:val="Style79"/>
    <w:rPr>
      <w:b/>
      <w:bCs/>
      <w:i w:val="0"/>
      <w:iCs w:val="0"/>
      <w:u w:val="none"/>
      <w:strike w:val="0"/>
      <w:smallCaps w:val="0"/>
      <w:sz w:val="16"/>
      <w:szCs w:val="16"/>
      <w:rFonts w:ascii="Trebuchet MS" w:eastAsia="Trebuchet MS" w:hAnsi="Trebuchet MS" w:cs="Trebuchet MS"/>
      <w:spacing w:val="40"/>
    </w:rPr>
  </w:style>
  <w:style w:type="character" w:customStyle="1" w:styleId="CharStyle82">
    <w:name w:val="Überschrift #15_"/>
    <w:basedOn w:val="DefaultParagraphFont"/>
    <w:link w:val="Style81"/>
    <w:rPr>
      <w:lang w:val="fr-FR" w:eastAsia="fr-FR" w:bidi="fr-FR"/>
      <w:b w:val="0"/>
      <w:bCs w:val="0"/>
      <w:i w:val="0"/>
      <w:iCs w:val="0"/>
      <w:u w:val="none"/>
      <w:strike w:val="0"/>
      <w:smallCaps w:val="0"/>
      <w:sz w:val="17"/>
      <w:szCs w:val="17"/>
    </w:rPr>
  </w:style>
  <w:style w:type="character" w:customStyle="1" w:styleId="CharStyle83">
    <w:name w:val="Fließtext (3)_"/>
    <w:basedOn w:val="DefaultParagraphFont"/>
    <w:link w:val="Style18"/>
    <w:rPr>
      <w:lang w:val="fr-FR" w:eastAsia="fr-FR" w:bidi="fr-FR"/>
      <w:b/>
      <w:bCs/>
      <w:i w:val="0"/>
      <w:iCs w:val="0"/>
      <w:u w:val="none"/>
      <w:strike w:val="0"/>
      <w:smallCaps w:val="0"/>
      <w:rFonts w:ascii="Trebuchet MS" w:eastAsia="Trebuchet MS" w:hAnsi="Trebuchet MS" w:cs="Trebuchet MS"/>
      <w:spacing w:val="-10"/>
    </w:rPr>
  </w:style>
  <w:style w:type="character" w:customStyle="1" w:styleId="CharStyle84">
    <w:name w:val="Fließtext (3) + Courier New,8,5 pt,Nicht fett,Abstand 0 pt"/>
    <w:basedOn w:val="CharStyle83"/>
    <w:rPr>
      <w:b/>
      <w:bCs/>
      <w:sz w:val="17"/>
      <w:szCs w:val="17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customStyle="1" w:styleId="CharStyle85">
    <w:name w:val="Fließtext (3) + Courier New,8,5 pt,Nicht fett,Abstand 1 pt"/>
    <w:basedOn w:val="CharStyle83"/>
    <w:rPr>
      <w:b/>
      <w:bCs/>
      <w:sz w:val="17"/>
      <w:szCs w:val="17"/>
      <w:rFonts w:ascii="Courier New" w:eastAsia="Courier New" w:hAnsi="Courier New" w:cs="Courier New"/>
      <w:w w:val="100"/>
      <w:spacing w:val="20"/>
      <w:color w:val="000000"/>
      <w:position w:val="0"/>
    </w:rPr>
  </w:style>
  <w:style w:type="character" w:customStyle="1" w:styleId="CharStyle86">
    <w:name w:val="Fließtext (3) + Courier New,10,5 pt,Nicht fett,Kursiv,Abstand 0 pt"/>
    <w:basedOn w:val="CharStyle83"/>
    <w:rPr>
      <w:b/>
      <w:bCs/>
      <w:i/>
      <w:iCs/>
      <w:sz w:val="21"/>
      <w:szCs w:val="21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customStyle="1" w:styleId="CharStyle88">
    <w:name w:val="Überschrift #12_"/>
    <w:basedOn w:val="DefaultParagraphFont"/>
    <w:link w:val="Style87"/>
    <w:rPr>
      <w:lang w:val="fr-FR" w:eastAsia="fr-FR" w:bidi="fr-FR"/>
      <w:b/>
      <w:bCs/>
      <w:i w:val="0"/>
      <w:iCs w:val="0"/>
      <w:u w:val="none"/>
      <w:strike w:val="0"/>
      <w:smallCaps w:val="0"/>
      <w:sz w:val="28"/>
      <w:szCs w:val="28"/>
      <w:rFonts w:ascii="CordiaUPC" w:eastAsia="CordiaUPC" w:hAnsi="CordiaUPC" w:cs="CordiaUPC"/>
    </w:rPr>
  </w:style>
  <w:style w:type="character" w:customStyle="1" w:styleId="CharStyle89">
    <w:name w:val="Überschrift #12 + Abstand 4 pt"/>
    <w:basedOn w:val="CharStyle88"/>
    <w:rPr>
      <w:w w:val="100"/>
      <w:spacing w:val="80"/>
      <w:color w:val="000000"/>
      <w:position w:val="0"/>
    </w:rPr>
  </w:style>
  <w:style w:type="character" w:customStyle="1" w:styleId="CharStyle90">
    <w:name w:val="Fließtext (2) + Kapitälchen"/>
    <w:basedOn w:val="CharStyle35"/>
    <w:rPr>
      <w:lang w:val="de-DE" w:eastAsia="de-DE" w:bidi="de-DE"/>
      <w:smallCaps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customStyle="1" w:styleId="CharStyle91">
    <w:name w:val="Fließtext (2)"/>
    <w:basedOn w:val="CharStyle35"/>
    <w:rPr>
      <w:lang w:val="de-DE" w:eastAsia="de-DE" w:bidi="de-DE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customStyle="1" w:styleId="CharStyle93">
    <w:name w:val="Fließtext (14)_"/>
    <w:basedOn w:val="DefaultParagraphFont"/>
    <w:link w:val="Style92"/>
    <w:rPr>
      <w:b w:val="0"/>
      <w:bCs w:val="0"/>
      <w:i w:val="0"/>
      <w:iCs w:val="0"/>
      <w:u w:val="none"/>
      <w:strike w:val="0"/>
      <w:smallCaps w:val="0"/>
      <w:sz w:val="24"/>
      <w:szCs w:val="24"/>
      <w:rFonts w:ascii="AngsanaUPC" w:eastAsia="AngsanaUPC" w:hAnsi="AngsanaUPC" w:cs="AngsanaUPC"/>
      <w:spacing w:val="20"/>
    </w:rPr>
  </w:style>
  <w:style w:type="character" w:customStyle="1" w:styleId="CharStyle94">
    <w:name w:val="Fließtext (14) + Courier New,8,5 pt,Abstand 0 pt"/>
    <w:basedOn w:val="CharStyle93"/>
    <w:rPr>
      <w:lang w:val="de-DE" w:eastAsia="de-DE" w:bidi="de-DE"/>
      <w:sz w:val="17"/>
      <w:szCs w:val="17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customStyle="1" w:styleId="CharStyle96">
    <w:name w:val="Fließtext (17)_"/>
    <w:basedOn w:val="DefaultParagraphFont"/>
    <w:link w:val="Style95"/>
    <w:rPr>
      <w:b w:val="0"/>
      <w:bCs w:val="0"/>
      <w:i w:val="0"/>
      <w:iCs w:val="0"/>
      <w:u w:val="none"/>
      <w:strike w:val="0"/>
      <w:smallCaps w:val="0"/>
      <w:sz w:val="13"/>
      <w:szCs w:val="13"/>
      <w:rFonts w:ascii="Arial Narrow" w:eastAsia="Arial Narrow" w:hAnsi="Arial Narrow" w:cs="Arial Narrow"/>
      <w:w w:val="100"/>
    </w:rPr>
  </w:style>
  <w:style w:type="character" w:customStyle="1" w:styleId="CharStyle97">
    <w:name w:val="Fließtext (17)"/>
    <w:basedOn w:val="CharStyle96"/>
    <w:rPr>
      <w:lang w:val="de-DE" w:eastAsia="de-DE" w:bidi="de-DE"/>
      <w:u w:val="single"/>
      <w:spacing w:val="0"/>
      <w:color w:val="000000"/>
      <w:position w:val="0"/>
    </w:rPr>
  </w:style>
  <w:style w:type="character" w:customStyle="1" w:styleId="CharStyle98">
    <w:name w:val="Kopf- oder Fußzeile + CordiaUPC,15 pt,Fett"/>
    <w:basedOn w:val="CharStyle4"/>
    <w:rPr>
      <w:lang w:val="de-DE" w:eastAsia="de-DE" w:bidi="de-DE"/>
      <w:b/>
      <w:bCs/>
      <w:sz w:val="30"/>
      <w:szCs w:val="30"/>
      <w:rFonts w:ascii="CordiaUPC" w:eastAsia="CordiaUPC" w:hAnsi="CordiaUPC" w:cs="CordiaUPC"/>
      <w:w w:val="100"/>
      <w:spacing w:val="0"/>
      <w:color w:val="000000"/>
      <w:position w:val="0"/>
    </w:rPr>
  </w:style>
  <w:style w:type="character" w:customStyle="1" w:styleId="CharStyle100">
    <w:name w:val="Überschrift #10_"/>
    <w:basedOn w:val="DefaultParagraphFont"/>
    <w:link w:val="Style99"/>
    <w:rPr>
      <w:b/>
      <w:bCs/>
      <w:i w:val="0"/>
      <w:iCs w:val="0"/>
      <w:u w:val="none"/>
      <w:strike w:val="0"/>
      <w:smallCaps w:val="0"/>
      <w:sz w:val="58"/>
      <w:szCs w:val="58"/>
      <w:rFonts w:ascii="CordiaUPC" w:eastAsia="CordiaUPC" w:hAnsi="CordiaUPC" w:cs="CordiaUPC"/>
      <w:spacing w:val="-10"/>
    </w:rPr>
  </w:style>
  <w:style w:type="character" w:customStyle="1" w:styleId="CharStyle102">
    <w:name w:val="Überschrift #14_"/>
    <w:basedOn w:val="DefaultParagraphFont"/>
    <w:link w:val="Style101"/>
    <w:rPr>
      <w:b/>
      <w:bCs/>
      <w:i w:val="0"/>
      <w:iCs w:val="0"/>
      <w:u w:val="none"/>
      <w:strike w:val="0"/>
      <w:smallCaps w:val="0"/>
      <w:sz w:val="36"/>
      <w:szCs w:val="36"/>
      <w:rFonts w:ascii="CordiaUPC" w:eastAsia="CordiaUPC" w:hAnsi="CordiaUPC" w:cs="CordiaUPC"/>
      <w:spacing w:val="0"/>
    </w:rPr>
  </w:style>
  <w:style w:type="character" w:customStyle="1" w:styleId="CharStyle103">
    <w:name w:val="Fließtext (2)"/>
    <w:basedOn w:val="CharStyle35"/>
    <w:rPr>
      <w:lang w:val="de-DE" w:eastAsia="de-DE" w:bidi="de-DE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customStyle="1" w:styleId="CharStyle104">
    <w:name w:val="Fließtext (9)"/>
    <w:basedOn w:val="CharStyle53"/>
    <w:rPr>
      <w:lang w:val="de-DE" w:eastAsia="de-DE" w:bidi="de-DE"/>
      <w:u w:val="single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customStyle="1" w:styleId="CharStyle106">
    <w:name w:val="Fließtext (18)_"/>
    <w:basedOn w:val="DefaultParagraphFont"/>
    <w:link w:val="Style105"/>
    <w:rPr>
      <w:b/>
      <w:bCs/>
      <w:i w:val="0"/>
      <w:iCs w:val="0"/>
      <w:u w:val="none"/>
      <w:strike w:val="0"/>
      <w:smallCaps w:val="0"/>
      <w:sz w:val="16"/>
      <w:szCs w:val="16"/>
    </w:rPr>
  </w:style>
  <w:style w:type="character" w:customStyle="1" w:styleId="CharStyle107">
    <w:name w:val="Fließtext (18) + 5,5 pt,Nicht fett"/>
    <w:basedOn w:val="CharStyle106"/>
    <w:rPr>
      <w:lang w:val="de-DE" w:eastAsia="de-DE" w:bidi="de-DE"/>
      <w:b/>
      <w:bCs/>
      <w:sz w:val="11"/>
      <w:szCs w:val="11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customStyle="1" w:styleId="CharStyle109">
    <w:name w:val="Überschrift #19_"/>
    <w:basedOn w:val="DefaultParagraphFont"/>
    <w:link w:val="Style108"/>
    <w:rPr>
      <w:b/>
      <w:bCs/>
      <w:i w:val="0"/>
      <w:iCs w:val="0"/>
      <w:u w:val="none"/>
      <w:strike w:val="0"/>
      <w:smallCaps w:val="0"/>
      <w:sz w:val="28"/>
      <w:szCs w:val="28"/>
      <w:rFonts w:ascii="CordiaUPC" w:eastAsia="CordiaUPC" w:hAnsi="CordiaUPC" w:cs="CordiaUPC"/>
    </w:rPr>
  </w:style>
  <w:style w:type="character" w:customStyle="1" w:styleId="CharStyle110">
    <w:name w:val="Fließtext (2) + 10,5 pt,Kursiv"/>
    <w:basedOn w:val="CharStyle35"/>
    <w:rPr>
      <w:lang w:val="de-DE" w:eastAsia="de-DE" w:bidi="de-DE"/>
      <w:i/>
      <w:iCs/>
      <w:sz w:val="21"/>
      <w:szCs w:val="21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customStyle="1" w:styleId="CharStyle112">
    <w:name w:val="Fließtext (19) Exact"/>
    <w:basedOn w:val="DefaultParagraphFont"/>
    <w:rPr>
      <w:b/>
      <w:bCs/>
      <w:i w:val="0"/>
      <w:iCs w:val="0"/>
      <w:u w:val="none"/>
      <w:strike w:val="0"/>
      <w:smallCaps w:val="0"/>
      <w:sz w:val="28"/>
      <w:szCs w:val="28"/>
      <w:rFonts w:ascii="CordiaUPC" w:eastAsia="CordiaUPC" w:hAnsi="CordiaUPC" w:cs="CordiaUPC"/>
    </w:rPr>
  </w:style>
  <w:style w:type="character" w:customStyle="1" w:styleId="CharStyle113">
    <w:name w:val="Überschrift #19 Exact"/>
    <w:basedOn w:val="DefaultParagraphFont"/>
    <w:rPr>
      <w:b/>
      <w:bCs/>
      <w:i w:val="0"/>
      <w:iCs w:val="0"/>
      <w:u w:val="none"/>
      <w:strike w:val="0"/>
      <w:smallCaps w:val="0"/>
      <w:sz w:val="28"/>
      <w:szCs w:val="28"/>
      <w:rFonts w:ascii="CordiaUPC" w:eastAsia="CordiaUPC" w:hAnsi="CordiaUPC" w:cs="CordiaUPC"/>
    </w:rPr>
  </w:style>
  <w:style w:type="character" w:customStyle="1" w:styleId="CharStyle115">
    <w:name w:val="Fließtext (20) Exact"/>
    <w:basedOn w:val="DefaultParagraphFont"/>
    <w:link w:val="Style114"/>
    <w:rPr>
      <w:b w:val="0"/>
      <w:bCs w:val="0"/>
      <w:i w:val="0"/>
      <w:iCs w:val="0"/>
      <w:u w:val="none"/>
      <w:strike w:val="0"/>
      <w:smallCaps w:val="0"/>
      <w:sz w:val="9"/>
      <w:szCs w:val="9"/>
      <w:rFonts w:ascii="Trebuchet MS" w:eastAsia="Trebuchet MS" w:hAnsi="Trebuchet MS" w:cs="Trebuchet MS"/>
    </w:rPr>
  </w:style>
  <w:style w:type="character" w:customStyle="1" w:styleId="CharStyle117">
    <w:name w:val="Überschrift #6_"/>
    <w:basedOn w:val="DefaultParagraphFont"/>
    <w:link w:val="Style116"/>
    <w:rPr>
      <w:b w:val="0"/>
      <w:bCs w:val="0"/>
      <w:i/>
      <w:iCs/>
      <w:u w:val="none"/>
      <w:strike w:val="0"/>
      <w:smallCaps w:val="0"/>
      <w:sz w:val="40"/>
      <w:szCs w:val="40"/>
      <w:rFonts w:ascii="Franklin Gothic Demi" w:eastAsia="Franklin Gothic Demi" w:hAnsi="Franklin Gothic Demi" w:cs="Franklin Gothic Demi"/>
      <w:spacing w:val="-60"/>
    </w:rPr>
  </w:style>
  <w:style w:type="character" w:customStyle="1" w:styleId="CharStyle119">
    <w:name w:val="Fließtext (21)_"/>
    <w:basedOn w:val="DefaultParagraphFont"/>
    <w:link w:val="Style118"/>
    <w:rPr>
      <w:b w:val="0"/>
      <w:bCs w:val="0"/>
      <w:i w:val="0"/>
      <w:iCs w:val="0"/>
      <w:u w:val="none"/>
      <w:strike w:val="0"/>
      <w:smallCaps w:val="0"/>
      <w:sz w:val="11"/>
      <w:szCs w:val="11"/>
      <w:rFonts w:ascii="Trebuchet MS" w:eastAsia="Trebuchet MS" w:hAnsi="Trebuchet MS" w:cs="Trebuchet MS"/>
      <w:spacing w:val="0"/>
    </w:rPr>
  </w:style>
  <w:style w:type="character" w:customStyle="1" w:styleId="CharStyle120">
    <w:name w:val="Fließtext (21) + 8,5 pt,Kapitälchen,Abstand 0 pt"/>
    <w:basedOn w:val="CharStyle119"/>
    <w:rPr>
      <w:lang w:val="de-DE" w:eastAsia="de-DE" w:bidi="de-DE"/>
      <w:smallCaps/>
      <w:sz w:val="17"/>
      <w:szCs w:val="17"/>
      <w:w w:val="100"/>
      <w:spacing w:val="-10"/>
      <w:color w:val="000000"/>
      <w:position w:val="0"/>
    </w:rPr>
  </w:style>
  <w:style w:type="character" w:customStyle="1" w:styleId="CharStyle121">
    <w:name w:val="Fließtext (21) + 8,5 pt,Abstand 0 pt"/>
    <w:basedOn w:val="CharStyle119"/>
    <w:rPr>
      <w:lang w:val="de-DE" w:eastAsia="de-DE" w:bidi="de-DE"/>
      <w:sz w:val="17"/>
      <w:szCs w:val="17"/>
      <w:w w:val="100"/>
      <w:spacing w:val="-10"/>
      <w:color w:val="000000"/>
      <w:position w:val="0"/>
    </w:rPr>
  </w:style>
  <w:style w:type="character" w:customStyle="1" w:styleId="CharStyle122">
    <w:name w:val="Fließtext (2) + Franklin Gothic Demi,24 pt,Abstand -1 pt,Skalieren 60%"/>
    <w:basedOn w:val="CharStyle35"/>
    <w:rPr>
      <w:lang w:val="de-DE" w:eastAsia="de-DE" w:bidi="de-DE"/>
      <w:b/>
      <w:bCs/>
      <w:sz w:val="48"/>
      <w:szCs w:val="48"/>
      <w:rFonts w:ascii="Franklin Gothic Demi" w:eastAsia="Franklin Gothic Demi" w:hAnsi="Franklin Gothic Demi" w:cs="Franklin Gothic Demi"/>
      <w:w w:val="60"/>
      <w:spacing w:val="-20"/>
      <w:color w:val="000000"/>
      <w:position w:val="0"/>
    </w:rPr>
  </w:style>
  <w:style w:type="character" w:customStyle="1" w:styleId="CharStyle123">
    <w:name w:val="Fließtext (2) + CordiaUPC,6 pt"/>
    <w:basedOn w:val="CharStyle35"/>
    <w:rPr>
      <w:lang w:val="de-DE" w:eastAsia="de-DE" w:bidi="de-DE"/>
      <w:sz w:val="12"/>
      <w:szCs w:val="12"/>
      <w:rFonts w:ascii="CordiaUPC" w:eastAsia="CordiaUPC" w:hAnsi="CordiaUPC" w:cs="CordiaUPC"/>
      <w:w w:val="100"/>
      <w:spacing w:val="0"/>
      <w:color w:val="000000"/>
      <w:position w:val="0"/>
    </w:rPr>
  </w:style>
  <w:style w:type="character" w:customStyle="1" w:styleId="CharStyle124">
    <w:name w:val="Fließtext (2) + Trebuchet MS,4,5 pt"/>
    <w:basedOn w:val="CharStyle35"/>
    <w:rPr>
      <w:lang w:val="de-DE" w:eastAsia="de-DE" w:bidi="de-DE"/>
      <w:sz w:val="9"/>
      <w:szCs w:val="9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125">
    <w:name w:val="Fließtext (14)"/>
    <w:basedOn w:val="CharStyle93"/>
    <w:rPr>
      <w:lang w:val="de-DE" w:eastAsia="de-DE" w:bidi="de-DE"/>
      <w:u w:val="single"/>
      <w:w w:val="100"/>
      <w:color w:val="000000"/>
      <w:position w:val="0"/>
    </w:rPr>
  </w:style>
  <w:style w:type="character" w:customStyle="1" w:styleId="CharStyle127">
    <w:name w:val="Überschrift #18_"/>
    <w:basedOn w:val="DefaultParagraphFont"/>
    <w:link w:val="Style126"/>
    <w:rPr>
      <w:b/>
      <w:bCs/>
      <w:i w:val="0"/>
      <w:iCs w:val="0"/>
      <w:u w:val="none"/>
      <w:strike w:val="0"/>
      <w:smallCaps w:val="0"/>
      <w:sz w:val="28"/>
      <w:szCs w:val="28"/>
      <w:rFonts w:ascii="CordiaUPC" w:eastAsia="CordiaUPC" w:hAnsi="CordiaUPC" w:cs="CordiaUPC"/>
    </w:rPr>
  </w:style>
  <w:style w:type="character" w:customStyle="1" w:styleId="CharStyle128">
    <w:name w:val="Fließtext (19)_"/>
    <w:basedOn w:val="DefaultParagraphFont"/>
    <w:link w:val="Style111"/>
    <w:rPr>
      <w:b/>
      <w:bCs/>
      <w:i w:val="0"/>
      <w:iCs w:val="0"/>
      <w:u w:val="none"/>
      <w:strike w:val="0"/>
      <w:smallCaps w:val="0"/>
      <w:sz w:val="28"/>
      <w:szCs w:val="28"/>
      <w:rFonts w:ascii="CordiaUPC" w:eastAsia="CordiaUPC" w:hAnsi="CordiaUPC" w:cs="CordiaUPC"/>
    </w:rPr>
  </w:style>
  <w:style w:type="character" w:customStyle="1" w:styleId="CharStyle129">
    <w:name w:val="Fließtext (2) + 8 pt,Fett Exact"/>
    <w:basedOn w:val="CharStyle35"/>
    <w:rPr>
      <w:lang w:val="de-DE" w:eastAsia="de-DE" w:bidi="de-DE"/>
      <w:b/>
      <w:bCs/>
      <w:sz w:val="16"/>
      <w:szCs w:val="16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customStyle="1" w:styleId="CharStyle130">
    <w:name w:val="Kopf- oder Fußzeile + Kapitälchen"/>
    <w:basedOn w:val="CharStyle4"/>
    <w:rPr>
      <w:lang w:val="de-DE" w:eastAsia="de-DE" w:bidi="de-DE"/>
      <w:smallCaps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customStyle="1" w:styleId="CharStyle131">
    <w:name w:val="Kopf- oder Fußzeile + Corbel,10,5 pt"/>
    <w:basedOn w:val="CharStyle4"/>
    <w:rPr>
      <w:lang w:val="de-DE" w:eastAsia="de-DE" w:bidi="de-DE"/>
      <w:sz w:val="21"/>
      <w:szCs w:val="21"/>
      <w:rFonts w:ascii="Corbel" w:eastAsia="Corbel" w:hAnsi="Corbel" w:cs="Corbel"/>
      <w:w w:val="100"/>
      <w:spacing w:val="0"/>
      <w:color w:val="000000"/>
      <w:position w:val="0"/>
    </w:rPr>
  </w:style>
  <w:style w:type="character" w:customStyle="1" w:styleId="CharStyle132">
    <w:name w:val="Fließtext (4)_"/>
    <w:basedOn w:val="DefaultParagraphFont"/>
    <w:link w:val="Style26"/>
    <w:rPr>
      <w:b/>
      <w:bCs/>
      <w:i w:val="0"/>
      <w:iCs w:val="0"/>
      <w:u w:val="none"/>
      <w:strike w:val="0"/>
      <w:smallCaps w:val="0"/>
      <w:sz w:val="76"/>
      <w:szCs w:val="76"/>
      <w:rFonts w:ascii="CordiaUPC" w:eastAsia="CordiaUPC" w:hAnsi="CordiaUPC" w:cs="CordiaUPC"/>
      <w:spacing w:val="-10"/>
    </w:rPr>
  </w:style>
  <w:style w:type="character" w:customStyle="1" w:styleId="CharStyle134">
    <w:name w:val="Überschrift #7_"/>
    <w:basedOn w:val="DefaultParagraphFont"/>
    <w:link w:val="Style133"/>
    <w:rPr>
      <w:b w:val="0"/>
      <w:bCs w:val="0"/>
      <w:i w:val="0"/>
      <w:iCs w:val="0"/>
      <w:u w:val="none"/>
      <w:strike w:val="0"/>
      <w:smallCaps w:val="0"/>
      <w:sz w:val="48"/>
      <w:szCs w:val="48"/>
      <w:rFonts w:ascii="Franklin Gothic Demi" w:eastAsia="Franklin Gothic Demi" w:hAnsi="Franklin Gothic Demi" w:cs="Franklin Gothic Demi"/>
      <w:w w:val="60"/>
      <w:spacing w:val="-20"/>
    </w:rPr>
  </w:style>
  <w:style w:type="character" w:customStyle="1" w:styleId="CharStyle135">
    <w:name w:val="Überschrift #7 + Abstand 4 pt"/>
    <w:basedOn w:val="CharStyle134"/>
    <w:rPr>
      <w:lang w:val="de-DE" w:eastAsia="de-DE" w:bidi="de-DE"/>
      <w:spacing w:val="90"/>
      <w:color w:val="000000"/>
      <w:position w:val="0"/>
    </w:rPr>
  </w:style>
  <w:style w:type="character" w:customStyle="1" w:styleId="CharStyle137">
    <w:name w:val="Bildbeschriftung (7) Exact"/>
    <w:basedOn w:val="DefaultParagraphFont"/>
    <w:link w:val="Style136"/>
    <w:rPr>
      <w:b/>
      <w:bCs/>
      <w:i w:val="0"/>
      <w:iCs w:val="0"/>
      <w:u w:val="none"/>
      <w:strike w:val="0"/>
      <w:smallCaps w:val="0"/>
      <w:sz w:val="21"/>
      <w:szCs w:val="21"/>
      <w:rFonts w:ascii="Trebuchet MS" w:eastAsia="Trebuchet MS" w:hAnsi="Trebuchet MS" w:cs="Trebuchet MS"/>
      <w:spacing w:val="10"/>
    </w:rPr>
  </w:style>
  <w:style w:type="character" w:customStyle="1" w:styleId="CharStyle139">
    <w:name w:val="Bildbeschriftung (8) Exact"/>
    <w:basedOn w:val="DefaultParagraphFont"/>
    <w:link w:val="Style138"/>
    <w:rPr>
      <w:b w:val="0"/>
      <w:bCs w:val="0"/>
      <w:i w:val="0"/>
      <w:iCs w:val="0"/>
      <w:u w:val="none"/>
      <w:strike w:val="0"/>
      <w:smallCaps w:val="0"/>
      <w:sz w:val="26"/>
      <w:szCs w:val="26"/>
      <w:rFonts w:ascii="AngsanaUPC" w:eastAsia="AngsanaUPC" w:hAnsi="AngsanaUPC" w:cs="AngsanaUPC"/>
      <w:spacing w:val="20"/>
    </w:rPr>
  </w:style>
  <w:style w:type="character" w:customStyle="1" w:styleId="CharStyle141">
    <w:name w:val="Fließtext (22)_"/>
    <w:basedOn w:val="DefaultParagraphFont"/>
    <w:link w:val="Style140"/>
    <w:rPr>
      <w:b/>
      <w:bCs/>
      <w:i w:val="0"/>
      <w:iCs w:val="0"/>
      <w:u w:val="none"/>
      <w:strike w:val="0"/>
      <w:smallCaps w:val="0"/>
      <w:sz w:val="236"/>
      <w:szCs w:val="236"/>
      <w:rFonts w:ascii="AngsanaUPC" w:eastAsia="AngsanaUPC" w:hAnsi="AngsanaUPC" w:cs="AngsanaUPC"/>
    </w:rPr>
  </w:style>
  <w:style w:type="character" w:customStyle="1" w:styleId="CharStyle143">
    <w:name w:val="Bildbeschriftung (9) Exact"/>
    <w:basedOn w:val="DefaultParagraphFont"/>
    <w:link w:val="Style142"/>
    <w:rPr>
      <w:b/>
      <w:bCs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character" w:customStyle="1" w:styleId="CharStyle145">
    <w:name w:val="Bildbeschriftung (10) Exact"/>
    <w:basedOn w:val="DefaultParagraphFont"/>
    <w:link w:val="Style144"/>
    <w:rPr>
      <w:b w:val="0"/>
      <w:bCs w:val="0"/>
      <w:i w:val="0"/>
      <w:iCs w:val="0"/>
      <w:u w:val="none"/>
      <w:strike w:val="0"/>
      <w:smallCaps w:val="0"/>
      <w:sz w:val="19"/>
      <w:szCs w:val="19"/>
      <w:rFonts w:ascii="Franklin Gothic Demi" w:eastAsia="Franklin Gothic Demi" w:hAnsi="Franklin Gothic Demi" w:cs="Franklin Gothic Demi"/>
    </w:rPr>
  </w:style>
  <w:style w:type="character" w:customStyle="1" w:styleId="CharStyle147">
    <w:name w:val="Bildbeschriftung (11) Exact"/>
    <w:basedOn w:val="DefaultParagraphFont"/>
    <w:link w:val="Style146"/>
    <w:rPr>
      <w:b w:val="0"/>
      <w:bCs w:val="0"/>
      <w:i w:val="0"/>
      <w:iCs w:val="0"/>
      <w:u w:val="none"/>
      <w:strike w:val="0"/>
      <w:smallCaps w:val="0"/>
      <w:sz w:val="10"/>
      <w:szCs w:val="10"/>
      <w:rFonts w:ascii="Trebuchet MS" w:eastAsia="Trebuchet MS" w:hAnsi="Trebuchet MS" w:cs="Trebuchet MS"/>
    </w:rPr>
  </w:style>
  <w:style w:type="character" w:customStyle="1" w:styleId="CharStyle148">
    <w:name w:val="Bildbeschriftung (11) + Calibri,5,5 pt Exact"/>
    <w:basedOn w:val="CharStyle147"/>
    <w:rPr>
      <w:lang w:val="de-DE" w:eastAsia="de-DE" w:bidi="de-DE"/>
      <w:sz w:val="11"/>
      <w:szCs w:val="11"/>
      <w:rFonts w:ascii="Calibri" w:eastAsia="Calibri" w:hAnsi="Calibri" w:cs="Calibri"/>
      <w:w w:val="100"/>
      <w:spacing w:val="0"/>
      <w:color w:val="000000"/>
      <w:position w:val="0"/>
    </w:rPr>
  </w:style>
  <w:style w:type="character" w:customStyle="1" w:styleId="CharStyle150">
    <w:name w:val="Bildbeschriftung (12) Exact"/>
    <w:basedOn w:val="DefaultParagraphFont"/>
    <w:link w:val="Style149"/>
    <w:rPr>
      <w:b/>
      <w:bCs/>
      <w:i w:val="0"/>
      <w:iCs w:val="0"/>
      <w:u w:val="none"/>
      <w:strike w:val="0"/>
      <w:smallCaps w:val="0"/>
      <w:sz w:val="28"/>
      <w:szCs w:val="28"/>
      <w:w w:val="100"/>
      <w:spacing w:val="0"/>
    </w:rPr>
  </w:style>
  <w:style w:type="character" w:customStyle="1" w:styleId="CharStyle152">
    <w:name w:val="Bildbeschriftung (13) Exact"/>
    <w:basedOn w:val="DefaultParagraphFont"/>
    <w:link w:val="Style151"/>
    <w:rPr>
      <w:b w:val="0"/>
      <w:bCs w:val="0"/>
      <w:i w:val="0"/>
      <w:iCs w:val="0"/>
      <w:u w:val="none"/>
      <w:strike w:val="0"/>
      <w:smallCaps w:val="0"/>
      <w:sz w:val="9"/>
      <w:szCs w:val="9"/>
      <w:rFonts w:ascii="Trebuchet MS" w:eastAsia="Trebuchet MS" w:hAnsi="Trebuchet MS" w:cs="Trebuchet MS"/>
    </w:rPr>
  </w:style>
  <w:style w:type="character" w:customStyle="1" w:styleId="CharStyle154">
    <w:name w:val="Überschrift #18 (2)_"/>
    <w:basedOn w:val="DefaultParagraphFont"/>
    <w:link w:val="Style153"/>
    <w:rPr>
      <w:b/>
      <w:bCs/>
      <w:i w:val="0"/>
      <w:iCs w:val="0"/>
      <w:u w:val="none"/>
      <w:strike w:val="0"/>
      <w:smallCaps w:val="0"/>
      <w:sz w:val="21"/>
      <w:szCs w:val="21"/>
      <w:rFonts w:ascii="Trebuchet MS" w:eastAsia="Trebuchet MS" w:hAnsi="Trebuchet MS" w:cs="Trebuchet MS"/>
    </w:rPr>
  </w:style>
  <w:style w:type="character" w:customStyle="1" w:styleId="CharStyle156">
    <w:name w:val="Fließtext (23)_"/>
    <w:basedOn w:val="DefaultParagraphFont"/>
    <w:link w:val="Style155"/>
    <w:rPr>
      <w:b/>
      <w:bCs/>
      <w:i w:val="0"/>
      <w:iCs w:val="0"/>
      <w:u w:val="none"/>
      <w:strike w:val="0"/>
      <w:smallCaps w:val="0"/>
      <w:sz w:val="34"/>
      <w:szCs w:val="34"/>
      <w:rFonts w:ascii="CordiaUPC" w:eastAsia="CordiaUPC" w:hAnsi="CordiaUPC" w:cs="CordiaUPC"/>
    </w:rPr>
  </w:style>
  <w:style w:type="character" w:customStyle="1" w:styleId="CharStyle158">
    <w:name w:val="Überschrift #8_"/>
    <w:basedOn w:val="DefaultParagraphFont"/>
    <w:link w:val="Style157"/>
    <w:rPr>
      <w:b w:val="0"/>
      <w:bCs w:val="0"/>
      <w:i w:val="0"/>
      <w:iCs w:val="0"/>
      <w:u w:val="none"/>
      <w:strike w:val="0"/>
      <w:smallCaps w:val="0"/>
      <w:sz w:val="48"/>
      <w:szCs w:val="48"/>
      <w:rFonts w:ascii="Franklin Gothic Demi" w:eastAsia="Franklin Gothic Demi" w:hAnsi="Franklin Gothic Demi" w:cs="Franklin Gothic Demi"/>
      <w:w w:val="60"/>
      <w:spacing w:val="-20"/>
    </w:rPr>
  </w:style>
  <w:style w:type="character" w:customStyle="1" w:styleId="CharStyle160">
    <w:name w:val="Fließtext (24)_"/>
    <w:basedOn w:val="DefaultParagraphFont"/>
    <w:link w:val="Style159"/>
    <w:rPr>
      <w:b/>
      <w:bCs/>
      <w:i w:val="0"/>
      <w:iCs w:val="0"/>
      <w:u w:val="none"/>
      <w:strike w:val="0"/>
      <w:smallCaps w:val="0"/>
      <w:sz w:val="21"/>
      <w:szCs w:val="21"/>
      <w:rFonts w:ascii="CordiaUPC" w:eastAsia="CordiaUPC" w:hAnsi="CordiaUPC" w:cs="CordiaUPC"/>
    </w:rPr>
  </w:style>
  <w:style w:type="character" w:customStyle="1" w:styleId="CharStyle161">
    <w:name w:val="Kopf- oder Fußzeile + CordiaUPC,15 pt,Fett"/>
    <w:basedOn w:val="CharStyle4"/>
    <w:rPr>
      <w:lang w:val="de-DE" w:eastAsia="de-DE" w:bidi="de-DE"/>
      <w:b/>
      <w:bCs/>
      <w:sz w:val="30"/>
      <w:szCs w:val="30"/>
      <w:rFonts w:ascii="CordiaUPC" w:eastAsia="CordiaUPC" w:hAnsi="CordiaUPC" w:cs="CordiaUPC"/>
      <w:w w:val="100"/>
      <w:spacing w:val="0"/>
      <w:color w:val="000000"/>
      <w:position w:val="0"/>
    </w:rPr>
  </w:style>
  <w:style w:type="character" w:customStyle="1" w:styleId="CharStyle162">
    <w:name w:val="Fließtext (2)"/>
    <w:basedOn w:val="CharStyle35"/>
    <w:rPr>
      <w:lang w:val="de-DE" w:eastAsia="de-DE" w:bidi="de-DE"/>
      <w:b/>
      <w:bCs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customStyle="1" w:styleId="CharStyle163">
    <w:name w:val="Fließtext (11)"/>
    <w:basedOn w:val="CharStyle59"/>
    <w:rPr>
      <w:lang w:val="de-DE" w:eastAsia="de-DE" w:bidi="de-DE"/>
      <w:b/>
      <w:bCs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customStyle="1" w:styleId="CharStyle165">
    <w:name w:val="Überschrift #18 (3) Exact"/>
    <w:basedOn w:val="DefaultParagraphFont"/>
    <w:link w:val="Style164"/>
    <w:rPr>
      <w:b w:val="0"/>
      <w:bCs w:val="0"/>
      <w:i w:val="0"/>
      <w:iCs w:val="0"/>
      <w:u w:val="none"/>
      <w:strike w:val="0"/>
      <w:smallCaps w:val="0"/>
      <w:sz w:val="24"/>
      <w:szCs w:val="24"/>
      <w:rFonts w:ascii="Calibri" w:eastAsia="Calibri" w:hAnsi="Calibri" w:cs="Calibri"/>
    </w:rPr>
  </w:style>
  <w:style w:type="character" w:customStyle="1" w:styleId="CharStyle167">
    <w:name w:val="Fließtext (25) Exact"/>
    <w:basedOn w:val="DefaultParagraphFont"/>
    <w:link w:val="Style166"/>
    <w:rPr>
      <w:b/>
      <w:bCs/>
      <w:i w:val="0"/>
      <w:iCs w:val="0"/>
      <w:u w:val="none"/>
      <w:strike w:val="0"/>
      <w:smallCaps w:val="0"/>
      <w:sz w:val="18"/>
      <w:szCs w:val="18"/>
      <w:rFonts w:ascii="Calibri" w:eastAsia="Calibri" w:hAnsi="Calibri" w:cs="Calibri"/>
      <w:spacing w:val="0"/>
    </w:rPr>
  </w:style>
  <w:style w:type="character" w:customStyle="1" w:styleId="CharStyle168">
    <w:name w:val="Fließtext (25) Exact"/>
    <w:basedOn w:val="CharStyle167"/>
    <w:rPr>
      <w:lang w:val="de-DE" w:eastAsia="de-DE" w:bidi="de-DE"/>
      <w:w w:val="100"/>
      <w:color w:val="FFFFFF"/>
      <w:position w:val="0"/>
    </w:rPr>
  </w:style>
  <w:style w:type="character" w:customStyle="1" w:styleId="CharStyle169">
    <w:name w:val="Fließtext (25) + Constantia,9,5 pt,Nicht fett Exact"/>
    <w:basedOn w:val="CharStyle167"/>
    <w:rPr>
      <w:lang w:val="de-DE" w:eastAsia="de-DE" w:bidi="de-DE"/>
      <w:b/>
      <w:bCs/>
      <w:sz w:val="19"/>
      <w:szCs w:val="19"/>
      <w:rFonts w:ascii="Constantia" w:eastAsia="Constantia" w:hAnsi="Constantia" w:cs="Constantia"/>
      <w:w w:val="100"/>
      <w:spacing w:val="0"/>
      <w:color w:val="FFFFFF"/>
      <w:position w:val="0"/>
    </w:rPr>
  </w:style>
  <w:style w:type="character" w:customStyle="1" w:styleId="CharStyle170">
    <w:name w:val="Fließtext (11) Exact"/>
    <w:basedOn w:val="DefaultParagraphFont"/>
    <w:rPr>
      <w:b w:val="0"/>
      <w:bCs w:val="0"/>
      <w:i w:val="0"/>
      <w:iCs w:val="0"/>
      <w:u w:val="none"/>
      <w:strike w:val="0"/>
      <w:smallCaps w:val="0"/>
      <w:sz w:val="17"/>
      <w:szCs w:val="17"/>
    </w:rPr>
  </w:style>
  <w:style w:type="character" w:customStyle="1" w:styleId="CharStyle171">
    <w:name w:val="Fließtext (11) Exact"/>
    <w:basedOn w:val="CharStyle59"/>
    <w:rPr>
      <w:lang w:val="de-DE" w:eastAsia="de-DE" w:bidi="de-DE"/>
      <w:b/>
      <w:bCs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customStyle="1" w:styleId="CharStyle173">
    <w:name w:val="Fließtext (26) Exact"/>
    <w:basedOn w:val="DefaultParagraphFont"/>
    <w:rPr>
      <w:b w:val="0"/>
      <w:bCs w:val="0"/>
      <w:i/>
      <w:iCs/>
      <w:u w:val="none"/>
      <w:strike w:val="0"/>
      <w:smallCaps w:val="0"/>
      <w:sz w:val="21"/>
      <w:szCs w:val="21"/>
      <w:spacing w:val="-20"/>
    </w:rPr>
  </w:style>
  <w:style w:type="character" w:customStyle="1" w:styleId="CharStyle174">
    <w:name w:val="Überschrift #18 Exact"/>
    <w:basedOn w:val="DefaultParagraphFont"/>
    <w:rPr>
      <w:b/>
      <w:bCs/>
      <w:i w:val="0"/>
      <w:iCs w:val="0"/>
      <w:u w:val="none"/>
      <w:strike w:val="0"/>
      <w:smallCaps w:val="0"/>
      <w:sz w:val="28"/>
      <w:szCs w:val="28"/>
      <w:rFonts w:ascii="CordiaUPC" w:eastAsia="CordiaUPC" w:hAnsi="CordiaUPC" w:cs="CordiaUPC"/>
    </w:rPr>
  </w:style>
  <w:style w:type="character" w:customStyle="1" w:styleId="CharStyle175">
    <w:name w:val="Fließtext (2) + Kapitälchen"/>
    <w:basedOn w:val="CharStyle35"/>
    <w:rPr>
      <w:lang w:val="de-DE" w:eastAsia="de-DE" w:bidi="de-DE"/>
      <w:smallCaps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customStyle="1" w:styleId="CharStyle176">
    <w:name w:val="Fließtext (2) + CordiaUPC,14 pt,Fett"/>
    <w:basedOn w:val="CharStyle35"/>
    <w:rPr>
      <w:lang w:val="de-DE" w:eastAsia="de-DE" w:bidi="de-DE"/>
      <w:b/>
      <w:bCs/>
      <w:sz w:val="28"/>
      <w:szCs w:val="28"/>
      <w:rFonts w:ascii="CordiaUPC" w:eastAsia="CordiaUPC" w:hAnsi="CordiaUPC" w:cs="CordiaUPC"/>
      <w:w w:val="100"/>
      <w:spacing w:val="0"/>
      <w:color w:val="000000"/>
      <w:position w:val="0"/>
    </w:rPr>
  </w:style>
  <w:style w:type="character" w:customStyle="1" w:styleId="CharStyle178">
    <w:name w:val="Überschrift #13_"/>
    <w:basedOn w:val="DefaultParagraphFont"/>
    <w:link w:val="Style177"/>
    <w:rPr>
      <w:b/>
      <w:bCs/>
      <w:i w:val="0"/>
      <w:iCs w:val="0"/>
      <w:u w:val="none"/>
      <w:strike w:val="0"/>
      <w:smallCaps w:val="0"/>
      <w:sz w:val="32"/>
      <w:szCs w:val="32"/>
      <w:rFonts w:ascii="Calibri" w:eastAsia="Calibri" w:hAnsi="Calibri" w:cs="Calibri"/>
      <w:spacing w:val="-10"/>
    </w:rPr>
  </w:style>
  <w:style w:type="character" w:customStyle="1" w:styleId="CharStyle180">
    <w:name w:val="Fließtext (27)_"/>
    <w:basedOn w:val="DefaultParagraphFont"/>
    <w:link w:val="Style179"/>
    <w:rPr>
      <w:b/>
      <w:bCs/>
      <w:i w:val="0"/>
      <w:iCs w:val="0"/>
      <w:u w:val="none"/>
      <w:strike w:val="0"/>
      <w:smallCaps w:val="0"/>
      <w:sz w:val="30"/>
      <w:szCs w:val="30"/>
      <w:rFonts w:ascii="CordiaUPC" w:eastAsia="CordiaUPC" w:hAnsi="CordiaUPC" w:cs="CordiaUPC"/>
    </w:rPr>
  </w:style>
  <w:style w:type="character" w:customStyle="1" w:styleId="CharStyle182">
    <w:name w:val="Überschrift #16_"/>
    <w:basedOn w:val="DefaultParagraphFont"/>
    <w:link w:val="Style181"/>
    <w:rPr>
      <w:lang w:val="fr-FR" w:eastAsia="fr-FR" w:bidi="fr-FR"/>
      <w:b w:val="0"/>
      <w:bCs w:val="0"/>
      <w:i w:val="0"/>
      <w:iCs w:val="0"/>
      <w:u w:val="none"/>
      <w:strike w:val="0"/>
      <w:smallCaps w:val="0"/>
      <w:sz w:val="21"/>
      <w:szCs w:val="21"/>
      <w:rFonts w:ascii="Franklin Gothic Heavy" w:eastAsia="Franklin Gothic Heavy" w:hAnsi="Franklin Gothic Heavy" w:cs="Franklin Gothic Heavy"/>
    </w:rPr>
  </w:style>
  <w:style w:type="character" w:customStyle="1" w:styleId="CharStyle184">
    <w:name w:val="Fließtext (28)_"/>
    <w:basedOn w:val="DefaultParagraphFont"/>
    <w:link w:val="Style183"/>
    <w:rPr>
      <w:lang w:val="fr-FR" w:eastAsia="fr-FR" w:bidi="fr-FR"/>
      <w:b/>
      <w:bCs/>
      <w:i w:val="0"/>
      <w:iCs w:val="0"/>
      <w:u w:val="none"/>
      <w:strike w:val="0"/>
      <w:smallCaps w:val="0"/>
      <w:sz w:val="16"/>
      <w:szCs w:val="16"/>
      <w:rFonts w:ascii="Arial" w:eastAsia="Arial" w:hAnsi="Arial" w:cs="Arial"/>
    </w:rPr>
  </w:style>
  <w:style w:type="character" w:customStyle="1" w:styleId="CharStyle186">
    <w:name w:val="Fließtext (29)_"/>
    <w:basedOn w:val="DefaultParagraphFont"/>
    <w:link w:val="Style185"/>
    <w:rPr>
      <w:b w:val="0"/>
      <w:bCs w:val="0"/>
      <w:i w:val="0"/>
      <w:iCs w:val="0"/>
      <w:u w:val="none"/>
      <w:strike w:val="0"/>
      <w:smallCaps w:val="0"/>
      <w:sz w:val="17"/>
      <w:szCs w:val="17"/>
      <w:spacing w:val="0"/>
    </w:rPr>
  </w:style>
  <w:style w:type="character" w:customStyle="1" w:styleId="CharStyle187">
    <w:name w:val="Fließtext (29)"/>
    <w:basedOn w:val="CharStyle186"/>
    <w:rPr>
      <w:lang w:val="de-DE" w:eastAsia="de-DE" w:bidi="de-DE"/>
      <w:b/>
      <w:bCs/>
      <w:sz w:val="17"/>
      <w:szCs w:val="17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customStyle="1" w:styleId="CharStyle188">
    <w:name w:val="Fließtext (7) Exact"/>
    <w:basedOn w:val="DefaultParagraphFont"/>
    <w:rPr>
      <w:b w:val="0"/>
      <w:bCs w:val="0"/>
      <w:i w:val="0"/>
      <w:iCs w:val="0"/>
      <w:u w:val="none"/>
      <w:strike w:val="0"/>
      <w:smallCaps w:val="0"/>
      <w:sz w:val="17"/>
      <w:szCs w:val="17"/>
    </w:rPr>
  </w:style>
  <w:style w:type="character" w:customStyle="1" w:styleId="CharStyle189">
    <w:name w:val="Fließtext (2) + Abstand 1 pt"/>
    <w:basedOn w:val="CharStyle35"/>
    <w:rPr>
      <w:lang w:val="de-DE" w:eastAsia="de-DE" w:bidi="de-DE"/>
      <w:rFonts w:ascii="Courier New" w:eastAsia="Courier New" w:hAnsi="Courier New" w:cs="Courier New"/>
      <w:w w:val="100"/>
      <w:spacing w:val="20"/>
      <w:color w:val="000000"/>
      <w:position w:val="0"/>
    </w:rPr>
  </w:style>
  <w:style w:type="character" w:customStyle="1" w:styleId="CharStyle191">
    <w:name w:val="Überschrift #17_"/>
    <w:basedOn w:val="DefaultParagraphFont"/>
    <w:link w:val="Style190"/>
    <w:rPr>
      <w:b/>
      <w:bCs/>
      <w:i/>
      <w:iCs/>
      <w:u w:val="none"/>
      <w:strike w:val="0"/>
      <w:smallCaps w:val="0"/>
      <w:sz w:val="26"/>
      <w:szCs w:val="26"/>
      <w:rFonts w:ascii="Calibri" w:eastAsia="Calibri" w:hAnsi="Calibri" w:cs="Calibri"/>
    </w:rPr>
  </w:style>
  <w:style w:type="character" w:customStyle="1" w:styleId="CharStyle193">
    <w:name w:val="Fließtext (30)_"/>
    <w:basedOn w:val="DefaultParagraphFont"/>
    <w:link w:val="Style192"/>
    <w:rPr>
      <w:b w:val="0"/>
      <w:bCs w:val="0"/>
      <w:i/>
      <w:iCs/>
      <w:u w:val="none"/>
      <w:strike w:val="0"/>
      <w:smallCaps w:val="0"/>
      <w:sz w:val="34"/>
      <w:szCs w:val="34"/>
      <w:rFonts w:ascii="CordiaUPC" w:eastAsia="CordiaUPC" w:hAnsi="CordiaUPC" w:cs="CordiaUPC"/>
    </w:rPr>
  </w:style>
  <w:style w:type="character" w:customStyle="1" w:styleId="CharStyle194">
    <w:name w:val="Fließtext (30) + Calibri,13 pt,Fett"/>
    <w:basedOn w:val="CharStyle193"/>
    <w:rPr>
      <w:lang w:val="de-DE" w:eastAsia="de-DE" w:bidi="de-DE"/>
      <w:b/>
      <w:bCs/>
      <w:sz w:val="26"/>
      <w:szCs w:val="26"/>
      <w:rFonts w:ascii="Calibri" w:eastAsia="Calibri" w:hAnsi="Calibri" w:cs="Calibri"/>
      <w:w w:val="100"/>
      <w:spacing w:val="0"/>
      <w:color w:val="000000"/>
      <w:position w:val="0"/>
    </w:rPr>
  </w:style>
  <w:style w:type="character" w:customStyle="1" w:styleId="CharStyle196">
    <w:name w:val="Überschrift #5_"/>
    <w:basedOn w:val="DefaultParagraphFont"/>
    <w:link w:val="Style195"/>
    <w:rPr>
      <w:b w:val="0"/>
      <w:bCs w:val="0"/>
      <w:i w:val="0"/>
      <w:iCs w:val="0"/>
      <w:u w:val="none"/>
      <w:strike w:val="0"/>
      <w:smallCaps w:val="0"/>
      <w:sz w:val="42"/>
      <w:szCs w:val="42"/>
      <w:rFonts w:ascii="Franklin Gothic Heavy" w:eastAsia="Franklin Gothic Heavy" w:hAnsi="Franklin Gothic Heavy" w:cs="Franklin Gothic Heavy"/>
      <w:spacing w:val="-10"/>
    </w:rPr>
  </w:style>
  <w:style w:type="character" w:customStyle="1" w:styleId="CharStyle197">
    <w:name w:val="Fließtext (26)_"/>
    <w:basedOn w:val="DefaultParagraphFont"/>
    <w:link w:val="Style172"/>
    <w:rPr>
      <w:b w:val="0"/>
      <w:bCs w:val="0"/>
      <w:i/>
      <w:iCs/>
      <w:u w:val="none"/>
      <w:strike w:val="0"/>
      <w:smallCaps w:val="0"/>
      <w:sz w:val="21"/>
      <w:szCs w:val="21"/>
      <w:spacing w:val="-20"/>
    </w:rPr>
  </w:style>
  <w:style w:type="character" w:customStyle="1" w:styleId="CharStyle199">
    <w:name w:val="Fließtext (31)_"/>
    <w:basedOn w:val="DefaultParagraphFont"/>
    <w:link w:val="Style198"/>
    <w:rPr>
      <w:b w:val="0"/>
      <w:bCs w:val="0"/>
      <w:i/>
      <w:iCs/>
      <w:u w:val="none"/>
      <w:strike w:val="0"/>
      <w:smallCaps w:val="0"/>
      <w:sz w:val="18"/>
      <w:szCs w:val="18"/>
      <w:rFonts w:ascii="CordiaUPC" w:eastAsia="CordiaUPC" w:hAnsi="CordiaUPC" w:cs="CordiaUPC"/>
    </w:rPr>
  </w:style>
  <w:style w:type="character" w:customStyle="1" w:styleId="CharStyle201">
    <w:name w:val="Bildbeschriftung (14) Exact"/>
    <w:basedOn w:val="DefaultParagraphFont"/>
    <w:link w:val="Style200"/>
    <w:rPr>
      <w:b w:val="0"/>
      <w:bCs w:val="0"/>
      <w:i w:val="0"/>
      <w:iCs w:val="0"/>
      <w:u w:val="none"/>
      <w:strike w:val="0"/>
      <w:smallCaps w:val="0"/>
      <w:sz w:val="11"/>
      <w:szCs w:val="11"/>
      <w:rFonts w:ascii="Arial" w:eastAsia="Arial" w:hAnsi="Arial" w:cs="Arial"/>
    </w:rPr>
  </w:style>
  <w:style w:type="character" w:customStyle="1" w:styleId="CharStyle202">
    <w:name w:val="Bildbeschriftung (14) + CordiaUPC,10,5 pt,Fett Exact"/>
    <w:basedOn w:val="CharStyle201"/>
    <w:rPr>
      <w:lang w:val="de-DE" w:eastAsia="de-DE" w:bidi="de-DE"/>
      <w:b/>
      <w:bCs/>
      <w:sz w:val="21"/>
      <w:szCs w:val="21"/>
      <w:rFonts w:ascii="CordiaUPC" w:eastAsia="CordiaUPC" w:hAnsi="CordiaUPC" w:cs="CordiaUPC"/>
      <w:w w:val="100"/>
      <w:spacing w:val="0"/>
      <w:color w:val="000000"/>
      <w:position w:val="0"/>
    </w:rPr>
  </w:style>
  <w:style w:type="character" w:customStyle="1" w:styleId="CharStyle204">
    <w:name w:val="Fließtext (32) Exact"/>
    <w:basedOn w:val="DefaultParagraphFont"/>
    <w:link w:val="Style203"/>
    <w:rPr>
      <w:b/>
      <w:bCs/>
      <w:i w:val="0"/>
      <w:iCs w:val="0"/>
      <w:u w:val="none"/>
      <w:strike w:val="0"/>
      <w:smallCaps w:val="0"/>
      <w:sz w:val="102"/>
      <w:szCs w:val="102"/>
      <w:rFonts w:ascii="CordiaUPC" w:eastAsia="CordiaUPC" w:hAnsi="CordiaUPC" w:cs="CordiaUPC"/>
    </w:rPr>
  </w:style>
  <w:style w:type="character" w:customStyle="1" w:styleId="CharStyle206">
    <w:name w:val="Überschrift #2_"/>
    <w:basedOn w:val="DefaultParagraphFont"/>
    <w:link w:val="Style205"/>
    <w:rPr>
      <w:b/>
      <w:bCs/>
      <w:i w:val="0"/>
      <w:iCs w:val="0"/>
      <w:u w:val="none"/>
      <w:strike w:val="0"/>
      <w:smallCaps w:val="0"/>
      <w:sz w:val="100"/>
      <w:szCs w:val="100"/>
      <w:rFonts w:ascii="CordiaUPC" w:eastAsia="CordiaUPC" w:hAnsi="CordiaUPC" w:cs="CordiaUPC"/>
      <w:spacing w:val="0"/>
    </w:rPr>
  </w:style>
  <w:style w:type="character" w:customStyle="1" w:styleId="CharStyle208">
    <w:name w:val="Überschrift #1_"/>
    <w:basedOn w:val="DefaultParagraphFont"/>
    <w:link w:val="Style207"/>
    <w:rPr>
      <w:b/>
      <w:bCs/>
      <w:i w:val="0"/>
      <w:iCs w:val="0"/>
      <w:u w:val="none"/>
      <w:strike w:val="0"/>
      <w:smallCaps w:val="0"/>
      <w:sz w:val="86"/>
      <w:szCs w:val="86"/>
      <w:rFonts w:ascii="Constantia" w:eastAsia="Constantia" w:hAnsi="Constantia" w:cs="Constantia"/>
      <w:spacing w:val="-40"/>
    </w:rPr>
  </w:style>
  <w:style w:type="character" w:customStyle="1" w:styleId="CharStyle209">
    <w:name w:val="Überschrift #1"/>
    <w:basedOn w:val="CharStyle208"/>
    <w:rPr>
      <w:lang w:val="de-DE" w:eastAsia="de-DE" w:bidi="de-DE"/>
      <w:w w:val="100"/>
      <w:color w:val="FFFFFF"/>
      <w:position w:val="0"/>
    </w:rPr>
  </w:style>
  <w:style w:type="character" w:customStyle="1" w:styleId="CharStyle211">
    <w:name w:val="Fließtext (33)_"/>
    <w:basedOn w:val="DefaultParagraphFont"/>
    <w:link w:val="Style210"/>
    <w:rPr>
      <w:b w:val="0"/>
      <w:bCs w:val="0"/>
      <w:i w:val="0"/>
      <w:iCs w:val="0"/>
      <w:u w:val="none"/>
      <w:strike w:val="0"/>
      <w:smallCaps w:val="0"/>
      <w:sz w:val="17"/>
      <w:szCs w:val="17"/>
    </w:rPr>
  </w:style>
  <w:style w:type="character" w:customStyle="1" w:styleId="CharStyle213">
    <w:name w:val="Fließtext (34)_"/>
    <w:basedOn w:val="DefaultParagraphFont"/>
    <w:link w:val="Style212"/>
    <w:rPr>
      <w:b/>
      <w:bCs/>
      <w:i w:val="0"/>
      <w:iCs w:val="0"/>
      <w:u w:val="none"/>
      <w:strike w:val="0"/>
      <w:smallCaps w:val="0"/>
      <w:sz w:val="17"/>
      <w:szCs w:val="17"/>
    </w:rPr>
  </w:style>
  <w:style w:type="character" w:customStyle="1" w:styleId="CharStyle214">
    <w:name w:val="Fließtext (10) + Abstand 0 pt"/>
    <w:basedOn w:val="CharStyle56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216">
    <w:name w:val="Überschrift #11_"/>
    <w:basedOn w:val="DefaultParagraphFont"/>
    <w:link w:val="Style215"/>
    <w:rPr>
      <w:b/>
      <w:bCs/>
      <w:i w:val="0"/>
      <w:iCs w:val="0"/>
      <w:u w:val="none"/>
      <w:strike w:val="0"/>
      <w:smallCaps w:val="0"/>
      <w:sz w:val="56"/>
      <w:szCs w:val="56"/>
      <w:rFonts w:ascii="CordiaUPC" w:eastAsia="CordiaUPC" w:hAnsi="CordiaUPC" w:cs="CordiaUPC"/>
      <w:spacing w:val="-20"/>
    </w:rPr>
  </w:style>
  <w:style w:type="character" w:customStyle="1" w:styleId="CharStyle218">
    <w:name w:val="Fließtext (35)_"/>
    <w:basedOn w:val="DefaultParagraphFont"/>
    <w:link w:val="Style217"/>
    <w:rPr>
      <w:b w:val="0"/>
      <w:bCs w:val="0"/>
      <w:i w:val="0"/>
      <w:iCs w:val="0"/>
      <w:u w:val="none"/>
      <w:strike w:val="0"/>
      <w:smallCaps w:val="0"/>
      <w:sz w:val="26"/>
      <w:szCs w:val="26"/>
      <w:rFonts w:ascii="AngsanaUPC" w:eastAsia="AngsanaUPC" w:hAnsi="AngsanaUPC" w:cs="AngsanaUPC"/>
    </w:rPr>
  </w:style>
  <w:style w:type="character" w:customStyle="1" w:styleId="CharStyle220">
    <w:name w:val="Bildbeschriftung (15) Exact"/>
    <w:basedOn w:val="DefaultParagraphFont"/>
    <w:link w:val="Style219"/>
    <w:rPr>
      <w:b w:val="0"/>
      <w:bCs w:val="0"/>
      <w:i w:val="0"/>
      <w:iCs w:val="0"/>
      <w:u w:val="none"/>
      <w:strike w:val="0"/>
      <w:smallCaps w:val="0"/>
      <w:sz w:val="17"/>
      <w:szCs w:val="17"/>
    </w:rPr>
  </w:style>
  <w:style w:type="character" w:customStyle="1" w:styleId="CharStyle221">
    <w:name w:val="Bildbeschriftung (15) Exact"/>
    <w:basedOn w:val="CharStyle220"/>
    <w:rPr>
      <w:lang w:val="de-DE" w:eastAsia="de-DE" w:bidi="de-DE"/>
      <w:b/>
      <w:bCs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customStyle="1" w:styleId="CharStyle222">
    <w:name w:val="Fließtext (2) Exact"/>
    <w:basedOn w:val="CharStyle35"/>
    <w:rPr>
      <w:lang w:val="de-DE" w:eastAsia="de-DE" w:bidi="de-DE"/>
      <w:b/>
      <w:bCs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customStyle="1" w:styleId="CharStyle224">
    <w:name w:val="Bildbeschriftung (16) Exact"/>
    <w:basedOn w:val="DefaultParagraphFont"/>
    <w:link w:val="Style223"/>
    <w:rPr>
      <w:b w:val="0"/>
      <w:bCs w:val="0"/>
      <w:i w:val="0"/>
      <w:iCs w:val="0"/>
      <w:u w:val="none"/>
      <w:strike w:val="0"/>
      <w:smallCaps w:val="0"/>
      <w:sz w:val="66"/>
      <w:szCs w:val="66"/>
      <w:rFonts w:ascii="Constantia" w:eastAsia="Constantia" w:hAnsi="Constantia" w:cs="Constantia"/>
      <w:spacing w:val="0"/>
    </w:rPr>
  </w:style>
  <w:style w:type="character" w:customStyle="1" w:styleId="CharStyle226">
    <w:name w:val="Überschrift #19 (2)_"/>
    <w:basedOn w:val="DefaultParagraphFont"/>
    <w:link w:val="Style225"/>
    <w:rPr>
      <w:b/>
      <w:bCs/>
      <w:i w:val="0"/>
      <w:iCs w:val="0"/>
      <w:u w:val="none"/>
      <w:strike w:val="0"/>
      <w:smallCaps w:val="0"/>
      <w:sz w:val="36"/>
      <w:szCs w:val="36"/>
      <w:rFonts w:ascii="CordiaUPC" w:eastAsia="CordiaUPC" w:hAnsi="CordiaUPC" w:cs="CordiaUPC"/>
    </w:rPr>
  </w:style>
  <w:style w:type="character" w:customStyle="1" w:styleId="CharStyle228">
    <w:name w:val="Überschrift #3_"/>
    <w:basedOn w:val="DefaultParagraphFont"/>
    <w:link w:val="Style227"/>
    <w:rPr>
      <w:b/>
      <w:bCs/>
      <w:i w:val="0"/>
      <w:iCs w:val="0"/>
      <w:u w:val="none"/>
      <w:strike w:val="0"/>
      <w:smallCaps w:val="0"/>
      <w:sz w:val="66"/>
      <w:szCs w:val="66"/>
      <w:rFonts w:ascii="Arial" w:eastAsia="Arial" w:hAnsi="Arial" w:cs="Arial"/>
    </w:rPr>
  </w:style>
  <w:style w:type="character" w:customStyle="1" w:styleId="CharStyle230">
    <w:name w:val="Fließtext (36)_"/>
    <w:basedOn w:val="DefaultParagraphFont"/>
    <w:link w:val="Style229"/>
    <w:rPr>
      <w:b/>
      <w:bCs/>
      <w:i w:val="0"/>
      <w:iCs w:val="0"/>
      <w:u w:val="none"/>
      <w:strike w:val="0"/>
      <w:smallCaps w:val="0"/>
      <w:sz w:val="38"/>
      <w:szCs w:val="38"/>
      <w:rFonts w:ascii="CordiaUPC" w:eastAsia="CordiaUPC" w:hAnsi="CordiaUPC" w:cs="CordiaUPC"/>
    </w:rPr>
  </w:style>
  <w:style w:type="character" w:customStyle="1" w:styleId="CharStyle232">
    <w:name w:val="Fließtext (37)_"/>
    <w:basedOn w:val="DefaultParagraphFont"/>
    <w:link w:val="Style231"/>
    <w:rPr>
      <w:b w:val="0"/>
      <w:bCs w:val="0"/>
      <w:i w:val="0"/>
      <w:iCs w:val="0"/>
      <w:u w:val="none"/>
      <w:strike w:val="0"/>
      <w:smallCaps w:val="0"/>
      <w:sz w:val="11"/>
      <w:szCs w:val="11"/>
      <w:rFonts w:ascii="Arial" w:eastAsia="Arial" w:hAnsi="Arial" w:cs="Arial"/>
    </w:rPr>
  </w:style>
  <w:style w:type="character" w:customStyle="1" w:styleId="CharStyle234">
    <w:name w:val="Fließtext (38)_"/>
    <w:basedOn w:val="DefaultParagraphFont"/>
    <w:link w:val="Style233"/>
    <w:rPr>
      <w:b w:val="0"/>
      <w:bCs w:val="0"/>
      <w:i w:val="0"/>
      <w:iCs w:val="0"/>
      <w:u w:val="none"/>
      <w:strike w:val="0"/>
      <w:smallCaps w:val="0"/>
      <w:sz w:val="26"/>
      <w:szCs w:val="26"/>
      <w:rFonts w:ascii="Constantia" w:eastAsia="Constantia" w:hAnsi="Constantia" w:cs="Constantia"/>
    </w:rPr>
  </w:style>
  <w:style w:type="character" w:customStyle="1" w:styleId="CharStyle235">
    <w:name w:val="Kopf- oder Fußzeile"/>
    <w:basedOn w:val="CharStyle4"/>
    <w:rPr>
      <w:lang w:val="de-DE" w:eastAsia="de-DE" w:bidi="de-DE"/>
      <w:rFonts w:ascii="Courier New" w:eastAsia="Courier New" w:hAnsi="Courier New" w:cs="Courier New"/>
      <w:w w:val="100"/>
      <w:spacing w:val="0"/>
      <w:color w:val="FFFFFF"/>
      <w:position w:val="0"/>
    </w:rPr>
  </w:style>
  <w:style w:type="character" w:customStyle="1" w:styleId="CharStyle237">
    <w:name w:val="Überschrift #9_"/>
    <w:basedOn w:val="DefaultParagraphFont"/>
    <w:link w:val="Style236"/>
    <w:rPr>
      <w:b/>
      <w:bCs/>
      <w:i w:val="0"/>
      <w:iCs w:val="0"/>
      <w:u w:val="none"/>
      <w:strike w:val="0"/>
      <w:smallCaps w:val="0"/>
      <w:sz w:val="42"/>
      <w:szCs w:val="42"/>
      <w:rFonts w:ascii="Constantia" w:eastAsia="Constantia" w:hAnsi="Constantia" w:cs="Constantia"/>
      <w:spacing w:val="0"/>
    </w:rPr>
  </w:style>
  <w:style w:type="character" w:customStyle="1" w:styleId="CharStyle238">
    <w:name w:val="Überschrift #9"/>
    <w:basedOn w:val="CharStyle237"/>
    <w:rPr>
      <w:lang w:val="de-DE" w:eastAsia="de-DE" w:bidi="de-DE"/>
      <w:w w:val="100"/>
      <w:color w:val="FFFFFF"/>
      <w:position w:val="0"/>
    </w:rPr>
  </w:style>
  <w:style w:type="paragraph" w:customStyle="1" w:styleId="Style3">
    <w:name w:val="Kopf- oder Fußzeile"/>
    <w:basedOn w:val="Normal"/>
    <w:link w:val="CharStyle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</w:rPr>
  </w:style>
  <w:style w:type="paragraph" w:customStyle="1" w:styleId="Style6">
    <w:name w:val="Bildbeschriftung (2)"/>
    <w:basedOn w:val="Normal"/>
    <w:link w:val="CharStyle7"/>
    <w:pPr>
      <w:widowControl w:val="0"/>
      <w:shd w:val="clear" w:color="auto" w:fill="FFFFFF"/>
      <w:jc w:val="center"/>
      <w:spacing w:line="490" w:lineRule="exact"/>
    </w:pPr>
    <w:rPr>
      <w:b/>
      <w:bCs/>
      <w:i w:val="0"/>
      <w:iCs w:val="0"/>
      <w:u w:val="none"/>
      <w:strike w:val="0"/>
      <w:smallCaps w:val="0"/>
      <w:sz w:val="76"/>
      <w:szCs w:val="76"/>
      <w:rFonts w:ascii="CordiaUPC" w:eastAsia="CordiaUPC" w:hAnsi="CordiaUPC" w:cs="CordiaUPC"/>
      <w:spacing w:val="-10"/>
    </w:rPr>
  </w:style>
  <w:style w:type="paragraph" w:customStyle="1" w:styleId="Style9">
    <w:name w:val="Bildbeschriftung (3)"/>
    <w:basedOn w:val="Normal"/>
    <w:link w:val="CharStyle10"/>
    <w:pPr>
      <w:widowControl w:val="0"/>
      <w:shd w:val="clear" w:color="auto" w:fill="FFFFFF"/>
      <w:spacing w:line="0" w:lineRule="exact"/>
    </w:pPr>
    <w:rPr>
      <w:lang w:val="fr-FR" w:eastAsia="fr-FR" w:bidi="fr-FR"/>
      <w:b w:val="0"/>
      <w:bCs w:val="0"/>
      <w:i/>
      <w:iCs/>
      <w:u w:val="none"/>
      <w:strike w:val="0"/>
      <w:smallCaps w:val="0"/>
      <w:sz w:val="28"/>
      <w:szCs w:val="28"/>
      <w:rFonts w:ascii="CordiaUPC" w:eastAsia="CordiaUPC" w:hAnsi="CordiaUPC" w:cs="CordiaUPC"/>
      <w:spacing w:val="30"/>
    </w:rPr>
  </w:style>
  <w:style w:type="paragraph" w:customStyle="1" w:styleId="Style11">
    <w:name w:val="Bildbeschriftung"/>
    <w:basedOn w:val="Normal"/>
    <w:link w:val="CharStyle1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</w:rPr>
  </w:style>
  <w:style w:type="paragraph" w:customStyle="1" w:styleId="Style15">
    <w:name w:val="Bildbeschriftung (4)"/>
    <w:basedOn w:val="Normal"/>
    <w:link w:val="CharStyle16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CordiaUPC" w:eastAsia="CordiaUPC" w:hAnsi="CordiaUPC" w:cs="CordiaUPC"/>
    </w:rPr>
  </w:style>
  <w:style w:type="paragraph" w:customStyle="1" w:styleId="Style18">
    <w:name w:val="Fließtext (3)"/>
    <w:basedOn w:val="Normal"/>
    <w:link w:val="CharStyle83"/>
    <w:pPr>
      <w:widowControl w:val="0"/>
      <w:shd w:val="clear" w:color="auto" w:fill="FFFFFF"/>
      <w:spacing w:line="0" w:lineRule="exact"/>
    </w:pPr>
    <w:rPr>
      <w:lang w:val="fr-FR" w:eastAsia="fr-FR" w:bidi="fr-FR"/>
      <w:b/>
      <w:bCs/>
      <w:i w:val="0"/>
      <w:iCs w:val="0"/>
      <w:u w:val="none"/>
      <w:strike w:val="0"/>
      <w:smallCaps w:val="0"/>
      <w:rFonts w:ascii="Trebuchet MS" w:eastAsia="Trebuchet MS" w:hAnsi="Trebuchet MS" w:cs="Trebuchet MS"/>
      <w:spacing w:val="-10"/>
    </w:rPr>
  </w:style>
  <w:style w:type="paragraph" w:customStyle="1" w:styleId="Style22">
    <w:name w:val="Fließtext (2)"/>
    <w:basedOn w:val="Normal"/>
    <w:link w:val="CharStyle35"/>
    <w:pPr>
      <w:widowControl w:val="0"/>
      <w:shd w:val="clear" w:color="auto" w:fill="FFFFFF"/>
      <w:spacing w:line="0" w:lineRule="exact"/>
      <w:ind w:hanging="1060"/>
    </w:pPr>
    <w:rPr>
      <w:b w:val="0"/>
      <w:bCs w:val="0"/>
      <w:i w:val="0"/>
      <w:iCs w:val="0"/>
      <w:u w:val="none"/>
      <w:strike w:val="0"/>
      <w:smallCaps w:val="0"/>
      <w:sz w:val="17"/>
      <w:szCs w:val="17"/>
    </w:rPr>
  </w:style>
  <w:style w:type="paragraph" w:customStyle="1" w:styleId="Style26">
    <w:name w:val="Fließtext (4)"/>
    <w:basedOn w:val="Normal"/>
    <w:link w:val="CharStyle132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76"/>
      <w:szCs w:val="76"/>
      <w:rFonts w:ascii="CordiaUPC" w:eastAsia="CordiaUPC" w:hAnsi="CordiaUPC" w:cs="CordiaUPC"/>
      <w:spacing w:val="-10"/>
    </w:rPr>
  </w:style>
  <w:style w:type="paragraph" w:customStyle="1" w:styleId="Style29">
    <w:name w:val="Überschrift #4"/>
    <w:basedOn w:val="Normal"/>
    <w:link w:val="CharStyle30"/>
    <w:pPr>
      <w:widowControl w:val="0"/>
      <w:shd w:val="clear" w:color="auto" w:fill="FFFFFF"/>
      <w:outlineLvl w:val="3"/>
      <w:spacing w:line="0" w:lineRule="exact"/>
    </w:pPr>
    <w:rPr>
      <w:b/>
      <w:bCs/>
      <w:i w:val="0"/>
      <w:iCs w:val="0"/>
      <w:u w:val="none"/>
      <w:strike w:val="0"/>
      <w:smallCaps w:val="0"/>
      <w:sz w:val="76"/>
      <w:szCs w:val="76"/>
      <w:rFonts w:ascii="CordiaUPC" w:eastAsia="CordiaUPC" w:hAnsi="CordiaUPC" w:cs="CordiaUPC"/>
      <w:spacing w:val="-10"/>
    </w:rPr>
  </w:style>
  <w:style w:type="paragraph" w:customStyle="1" w:styleId="Style32">
    <w:name w:val="Fließtext (5)"/>
    <w:basedOn w:val="Normal"/>
    <w:link w:val="CharStyle33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70"/>
      <w:szCs w:val="70"/>
      <w:rFonts w:ascii="AngsanaUPC" w:eastAsia="AngsanaUPC" w:hAnsi="AngsanaUPC" w:cs="AngsanaUPC"/>
      <w:spacing w:val="-10"/>
    </w:rPr>
  </w:style>
  <w:style w:type="paragraph" w:customStyle="1" w:styleId="Style38">
    <w:name w:val="Fließtext (6)"/>
    <w:basedOn w:val="Normal"/>
    <w:link w:val="CharStyle39"/>
    <w:pPr>
      <w:widowControl w:val="0"/>
      <w:shd w:val="clear" w:color="auto" w:fill="FFFFFF"/>
      <w:spacing w:before="120" w:line="168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Calibri" w:eastAsia="Calibri" w:hAnsi="Calibri" w:cs="Calibri"/>
      <w:spacing w:val="20"/>
    </w:rPr>
  </w:style>
  <w:style w:type="paragraph" w:customStyle="1" w:styleId="Style42">
    <w:name w:val="Fließtext (7)"/>
    <w:basedOn w:val="Normal"/>
    <w:link w:val="CharStyle43"/>
    <w:pPr>
      <w:widowControl w:val="0"/>
      <w:shd w:val="clear" w:color="auto" w:fill="FFFFFF"/>
      <w:jc w:val="both"/>
      <w:spacing w:line="168" w:lineRule="exact"/>
      <w:ind w:hanging="140"/>
    </w:pPr>
    <w:rPr>
      <w:b w:val="0"/>
      <w:bCs w:val="0"/>
      <w:i w:val="0"/>
      <w:iCs w:val="0"/>
      <w:u w:val="none"/>
      <w:strike w:val="0"/>
      <w:smallCaps w:val="0"/>
      <w:sz w:val="17"/>
      <w:szCs w:val="17"/>
    </w:rPr>
  </w:style>
  <w:style w:type="paragraph" w:customStyle="1" w:styleId="Style44">
    <w:name w:val="Fließtext (8)"/>
    <w:basedOn w:val="Normal"/>
    <w:link w:val="CharStyle45"/>
    <w:pPr>
      <w:widowControl w:val="0"/>
      <w:shd w:val="clear" w:color="auto" w:fill="FFFFFF"/>
      <w:jc w:val="both"/>
      <w:spacing w:before="120" w:line="173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AngsanaUPC" w:eastAsia="AngsanaUPC" w:hAnsi="AngsanaUPC" w:cs="AngsanaUPC"/>
      <w:spacing w:val="20"/>
    </w:rPr>
  </w:style>
  <w:style w:type="paragraph" w:customStyle="1" w:styleId="Style52">
    <w:name w:val="Fließtext (9)"/>
    <w:basedOn w:val="Normal"/>
    <w:link w:val="CharStyle53"/>
    <w:pPr>
      <w:widowControl w:val="0"/>
      <w:shd w:val="clear" w:color="auto" w:fill="FFFFFF"/>
      <w:jc w:val="both"/>
      <w:spacing w:after="120" w:line="178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</w:rPr>
  </w:style>
  <w:style w:type="paragraph" w:customStyle="1" w:styleId="Style55">
    <w:name w:val="Fließtext (10)"/>
    <w:basedOn w:val="Normal"/>
    <w:link w:val="CharStyle5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4"/>
      <w:szCs w:val="24"/>
      <w:rFonts w:ascii="Calibri" w:eastAsia="Calibri" w:hAnsi="Calibri" w:cs="Calibri"/>
      <w:spacing w:val="-10"/>
    </w:rPr>
  </w:style>
  <w:style w:type="paragraph" w:customStyle="1" w:styleId="Style58">
    <w:name w:val="Fließtext (11)"/>
    <w:basedOn w:val="Normal"/>
    <w:link w:val="CharStyle59"/>
    <w:pPr>
      <w:widowControl w:val="0"/>
      <w:shd w:val="clear" w:color="auto" w:fill="FFFFFF"/>
      <w:jc w:val="both"/>
      <w:spacing w:after="240" w:line="125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</w:rPr>
  </w:style>
  <w:style w:type="paragraph" w:customStyle="1" w:styleId="Style63">
    <w:name w:val="Fließtext (15)"/>
    <w:basedOn w:val="Normal"/>
    <w:link w:val="CharStyle64"/>
    <w:pPr>
      <w:widowControl w:val="0"/>
      <w:shd w:val="clear" w:color="auto" w:fill="FFFFFF"/>
      <w:spacing w:line="0" w:lineRule="exact"/>
    </w:pPr>
    <w:rPr>
      <w:lang w:val="fr-FR" w:eastAsia="fr-FR" w:bidi="fr-FR"/>
      <w:b w:val="0"/>
      <w:bCs w:val="0"/>
      <w:i/>
      <w:iCs/>
      <w:u w:val="none"/>
      <w:strike w:val="0"/>
      <w:smallCaps w:val="0"/>
      <w:sz w:val="38"/>
      <w:szCs w:val="38"/>
      <w:rFonts w:ascii="David" w:eastAsia="David" w:hAnsi="David" w:cs="David"/>
      <w:w w:val="100"/>
    </w:rPr>
  </w:style>
  <w:style w:type="paragraph" w:customStyle="1" w:styleId="Style65">
    <w:name w:val="Fließtext (16)"/>
    <w:basedOn w:val="Normal"/>
    <w:link w:val="CharStyle66"/>
    <w:pPr>
      <w:widowControl w:val="0"/>
      <w:shd w:val="clear" w:color="auto" w:fill="FFFFFF"/>
      <w:spacing w:line="0" w:lineRule="exact"/>
    </w:pPr>
    <w:rPr>
      <w:lang w:val="fr-FR" w:eastAsia="fr-FR" w:bidi="fr-FR"/>
      <w:b w:val="0"/>
      <w:bCs w:val="0"/>
      <w:i/>
      <w:iCs/>
      <w:u w:val="none"/>
      <w:strike w:val="0"/>
      <w:smallCaps w:val="0"/>
      <w:sz w:val="28"/>
      <w:szCs w:val="28"/>
      <w:rFonts w:ascii="CordiaUPC" w:eastAsia="CordiaUPC" w:hAnsi="CordiaUPC" w:cs="CordiaUPC"/>
      <w:spacing w:val="30"/>
    </w:rPr>
  </w:style>
  <w:style w:type="paragraph" w:customStyle="1" w:styleId="Style67">
    <w:name w:val="Bildbeschriftung (5)"/>
    <w:basedOn w:val="Normal"/>
    <w:link w:val="CharStyle68"/>
    <w:pPr>
      <w:widowControl w:val="0"/>
      <w:shd w:val="clear" w:color="auto" w:fill="FFFFFF"/>
      <w:spacing w:line="0" w:lineRule="exact"/>
    </w:pPr>
    <w:rPr>
      <w:lang w:val="fr-FR" w:eastAsia="fr-FR" w:bidi="fr-FR"/>
      <w:b w:val="0"/>
      <w:bCs w:val="0"/>
      <w:i w:val="0"/>
      <w:iCs w:val="0"/>
      <w:u w:val="none"/>
      <w:strike w:val="0"/>
      <w:smallCaps w:val="0"/>
      <w:sz w:val="17"/>
      <w:szCs w:val="17"/>
      <w:rFonts w:ascii="Trebuchet MS" w:eastAsia="Trebuchet MS" w:hAnsi="Trebuchet MS" w:cs="Trebuchet MS"/>
      <w:spacing w:val="-10"/>
    </w:rPr>
  </w:style>
  <w:style w:type="paragraph" w:customStyle="1" w:styleId="Style72">
    <w:name w:val="Bildbeschriftung (6)"/>
    <w:basedOn w:val="Normal"/>
    <w:link w:val="CharStyle73"/>
    <w:pPr>
      <w:widowControl w:val="0"/>
      <w:shd w:val="clear" w:color="auto" w:fill="FFFFFF"/>
      <w:jc w:val="both"/>
      <w:spacing w:line="0" w:lineRule="exact"/>
    </w:pPr>
    <w:rPr>
      <w:lang w:val="fr-FR" w:eastAsia="fr-FR" w:bidi="fr-FR"/>
      <w:b w:val="0"/>
      <w:bCs w:val="0"/>
      <w:i w:val="0"/>
      <w:iCs w:val="0"/>
      <w:u w:val="none"/>
      <w:strike w:val="0"/>
      <w:smallCaps w:val="0"/>
      <w:sz w:val="13"/>
      <w:szCs w:val="13"/>
      <w:rFonts w:ascii="Arial Narrow" w:eastAsia="Arial Narrow" w:hAnsi="Arial Narrow" w:cs="Arial Narrow"/>
      <w:w w:val="100"/>
    </w:rPr>
  </w:style>
  <w:style w:type="paragraph" w:customStyle="1" w:styleId="Style77">
    <w:name w:val="Fließtext (12)"/>
    <w:basedOn w:val="Normal"/>
    <w:link w:val="CharStyle78"/>
    <w:pPr>
      <w:widowControl w:val="0"/>
      <w:shd w:val="clear" w:color="auto" w:fill="FFFFFF"/>
      <w:jc w:val="both"/>
      <w:spacing w:line="173" w:lineRule="exact"/>
    </w:pPr>
    <w:rPr>
      <w:b/>
      <w:bCs/>
      <w:i w:val="0"/>
      <w:iCs w:val="0"/>
      <w:u w:val="none"/>
      <w:strike w:val="0"/>
      <w:smallCaps w:val="0"/>
      <w:sz w:val="16"/>
      <w:szCs w:val="16"/>
      <w:rFonts w:ascii="Trebuchet MS" w:eastAsia="Trebuchet MS" w:hAnsi="Trebuchet MS" w:cs="Trebuchet MS"/>
      <w:spacing w:val="40"/>
    </w:rPr>
  </w:style>
  <w:style w:type="paragraph" w:customStyle="1" w:styleId="Style79">
    <w:name w:val="Fließtext (13)"/>
    <w:basedOn w:val="Normal"/>
    <w:link w:val="CharStyle80"/>
    <w:pPr>
      <w:widowControl w:val="0"/>
      <w:shd w:val="clear" w:color="auto" w:fill="FFFFFF"/>
      <w:spacing w:after="120" w:line="173" w:lineRule="exact"/>
    </w:pPr>
    <w:rPr>
      <w:b/>
      <w:bCs/>
      <w:i w:val="0"/>
      <w:iCs w:val="0"/>
      <w:u w:val="none"/>
      <w:strike w:val="0"/>
      <w:smallCaps w:val="0"/>
      <w:sz w:val="16"/>
      <w:szCs w:val="16"/>
      <w:rFonts w:ascii="Trebuchet MS" w:eastAsia="Trebuchet MS" w:hAnsi="Trebuchet MS" w:cs="Trebuchet MS"/>
      <w:spacing w:val="40"/>
    </w:rPr>
  </w:style>
  <w:style w:type="paragraph" w:customStyle="1" w:styleId="Style81">
    <w:name w:val="Überschrift #15"/>
    <w:basedOn w:val="Normal"/>
    <w:link w:val="CharStyle82"/>
    <w:pPr>
      <w:widowControl w:val="0"/>
      <w:shd w:val="clear" w:color="auto" w:fill="FFFFFF"/>
      <w:jc w:val="right"/>
      <w:spacing w:after="60" w:line="0" w:lineRule="exact"/>
    </w:pPr>
    <w:rPr>
      <w:lang w:val="fr-FR" w:eastAsia="fr-FR" w:bidi="fr-FR"/>
      <w:b w:val="0"/>
      <w:bCs w:val="0"/>
      <w:i w:val="0"/>
      <w:iCs w:val="0"/>
      <w:u w:val="none"/>
      <w:strike w:val="0"/>
      <w:smallCaps w:val="0"/>
      <w:sz w:val="17"/>
      <w:szCs w:val="17"/>
    </w:rPr>
  </w:style>
  <w:style w:type="paragraph" w:customStyle="1" w:styleId="Style87">
    <w:name w:val="Überschrift #12"/>
    <w:basedOn w:val="Normal"/>
    <w:link w:val="CharStyle88"/>
    <w:pPr>
      <w:widowControl w:val="0"/>
      <w:shd w:val="clear" w:color="auto" w:fill="FFFFFF"/>
      <w:jc w:val="right"/>
      <w:spacing w:before="120" w:line="0" w:lineRule="exact"/>
    </w:pPr>
    <w:rPr>
      <w:lang w:val="fr-FR" w:eastAsia="fr-FR" w:bidi="fr-FR"/>
      <w:b/>
      <w:bCs/>
      <w:i w:val="0"/>
      <w:iCs w:val="0"/>
      <w:u w:val="none"/>
      <w:strike w:val="0"/>
      <w:smallCaps w:val="0"/>
      <w:sz w:val="28"/>
      <w:szCs w:val="28"/>
      <w:rFonts w:ascii="CordiaUPC" w:eastAsia="CordiaUPC" w:hAnsi="CordiaUPC" w:cs="CordiaUPC"/>
    </w:rPr>
  </w:style>
  <w:style w:type="paragraph" w:customStyle="1" w:styleId="Style92">
    <w:name w:val="Fließtext (14)"/>
    <w:basedOn w:val="Normal"/>
    <w:link w:val="CharStyle93"/>
    <w:pPr>
      <w:widowControl w:val="0"/>
      <w:shd w:val="clear" w:color="auto" w:fill="FFFFFF"/>
      <w:jc w:val="right"/>
      <w:spacing w:before="60" w:after="120" w:line="106" w:lineRule="exact"/>
    </w:pPr>
    <w:rPr>
      <w:b w:val="0"/>
      <w:bCs w:val="0"/>
      <w:i w:val="0"/>
      <w:iCs w:val="0"/>
      <w:u w:val="none"/>
      <w:strike w:val="0"/>
      <w:smallCaps w:val="0"/>
      <w:sz w:val="24"/>
      <w:szCs w:val="24"/>
      <w:rFonts w:ascii="AngsanaUPC" w:eastAsia="AngsanaUPC" w:hAnsi="AngsanaUPC" w:cs="AngsanaUPC"/>
      <w:spacing w:val="20"/>
    </w:rPr>
  </w:style>
  <w:style w:type="paragraph" w:customStyle="1" w:styleId="Style95">
    <w:name w:val="Fließtext (17)"/>
    <w:basedOn w:val="Normal"/>
    <w:link w:val="CharStyle96"/>
    <w:pPr>
      <w:widowControl w:val="0"/>
      <w:shd w:val="clear" w:color="auto" w:fill="FFFFFF"/>
      <w:spacing w:line="13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 Narrow" w:eastAsia="Arial Narrow" w:hAnsi="Arial Narrow" w:cs="Arial Narrow"/>
      <w:w w:val="100"/>
    </w:rPr>
  </w:style>
  <w:style w:type="paragraph" w:customStyle="1" w:styleId="Style99">
    <w:name w:val="Überschrift #10"/>
    <w:basedOn w:val="Normal"/>
    <w:link w:val="CharStyle100"/>
    <w:pPr>
      <w:widowControl w:val="0"/>
      <w:shd w:val="clear" w:color="auto" w:fill="FFFFFF"/>
      <w:spacing w:before="600" w:line="0" w:lineRule="exact"/>
    </w:pPr>
    <w:rPr>
      <w:b/>
      <w:bCs/>
      <w:i w:val="0"/>
      <w:iCs w:val="0"/>
      <w:u w:val="none"/>
      <w:strike w:val="0"/>
      <w:smallCaps w:val="0"/>
      <w:sz w:val="58"/>
      <w:szCs w:val="58"/>
      <w:rFonts w:ascii="CordiaUPC" w:eastAsia="CordiaUPC" w:hAnsi="CordiaUPC" w:cs="CordiaUPC"/>
      <w:spacing w:val="-10"/>
    </w:rPr>
  </w:style>
  <w:style w:type="paragraph" w:customStyle="1" w:styleId="Style101">
    <w:name w:val="Überschrift #14"/>
    <w:basedOn w:val="Normal"/>
    <w:link w:val="CharStyle102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CordiaUPC" w:eastAsia="CordiaUPC" w:hAnsi="CordiaUPC" w:cs="CordiaUPC"/>
      <w:spacing w:val="0"/>
    </w:rPr>
  </w:style>
  <w:style w:type="paragraph" w:customStyle="1" w:styleId="Style105">
    <w:name w:val="Fließtext (18)"/>
    <w:basedOn w:val="Normal"/>
    <w:link w:val="CharStyle106"/>
    <w:pPr>
      <w:widowControl w:val="0"/>
      <w:shd w:val="clear" w:color="auto" w:fill="FFFFFF"/>
      <w:jc w:val="both"/>
      <w:spacing w:line="192" w:lineRule="exact"/>
    </w:pPr>
    <w:rPr>
      <w:b/>
      <w:bCs/>
      <w:i w:val="0"/>
      <w:iCs w:val="0"/>
      <w:u w:val="none"/>
      <w:strike w:val="0"/>
      <w:smallCaps w:val="0"/>
      <w:sz w:val="16"/>
      <w:szCs w:val="16"/>
    </w:rPr>
  </w:style>
  <w:style w:type="paragraph" w:customStyle="1" w:styleId="Style108">
    <w:name w:val="Überschrift #19"/>
    <w:basedOn w:val="Normal"/>
    <w:link w:val="CharStyle109"/>
    <w:pPr>
      <w:widowControl w:val="0"/>
      <w:shd w:val="clear" w:color="auto" w:fill="FFFFFF"/>
      <w:spacing w:after="24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CordiaUPC" w:eastAsia="CordiaUPC" w:hAnsi="CordiaUPC" w:cs="CordiaUPC"/>
    </w:rPr>
  </w:style>
  <w:style w:type="paragraph" w:customStyle="1" w:styleId="Style111">
    <w:name w:val="Fließtext (19)"/>
    <w:basedOn w:val="Normal"/>
    <w:link w:val="CharStyle128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CordiaUPC" w:eastAsia="CordiaUPC" w:hAnsi="CordiaUPC" w:cs="CordiaUPC"/>
    </w:rPr>
  </w:style>
  <w:style w:type="paragraph" w:customStyle="1" w:styleId="Style114">
    <w:name w:val="Fließtext (20)"/>
    <w:basedOn w:val="Normal"/>
    <w:link w:val="CharStyle115"/>
    <w:pPr>
      <w:widowControl w:val="0"/>
      <w:shd w:val="clear" w:color="auto" w:fill="FFFFFF"/>
      <w:jc w:val="both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Trebuchet MS" w:eastAsia="Trebuchet MS" w:hAnsi="Trebuchet MS" w:cs="Trebuchet MS"/>
    </w:rPr>
  </w:style>
  <w:style w:type="paragraph" w:customStyle="1" w:styleId="Style116">
    <w:name w:val="Überschrift #6"/>
    <w:basedOn w:val="Normal"/>
    <w:link w:val="CharStyle117"/>
    <w:pPr>
      <w:widowControl w:val="0"/>
      <w:shd w:val="clear" w:color="auto" w:fill="FFFFFF"/>
      <w:outlineLvl w:val="5"/>
      <w:spacing w:after="60" w:line="0" w:lineRule="exact"/>
    </w:pPr>
    <w:rPr>
      <w:b w:val="0"/>
      <w:bCs w:val="0"/>
      <w:i/>
      <w:iCs/>
      <w:u w:val="none"/>
      <w:strike w:val="0"/>
      <w:smallCaps w:val="0"/>
      <w:sz w:val="40"/>
      <w:szCs w:val="40"/>
      <w:rFonts w:ascii="Franklin Gothic Demi" w:eastAsia="Franklin Gothic Demi" w:hAnsi="Franklin Gothic Demi" w:cs="Franklin Gothic Demi"/>
      <w:spacing w:val="-60"/>
    </w:rPr>
  </w:style>
  <w:style w:type="paragraph" w:customStyle="1" w:styleId="Style118">
    <w:name w:val="Fließtext (21)"/>
    <w:basedOn w:val="Normal"/>
    <w:link w:val="CharStyle119"/>
    <w:pPr>
      <w:widowControl w:val="0"/>
      <w:shd w:val="clear" w:color="auto" w:fill="FFFFFF"/>
      <w:jc w:val="both"/>
      <w:spacing w:before="60" w:line="0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Trebuchet MS" w:eastAsia="Trebuchet MS" w:hAnsi="Trebuchet MS" w:cs="Trebuchet MS"/>
      <w:spacing w:val="0"/>
    </w:rPr>
  </w:style>
  <w:style w:type="paragraph" w:customStyle="1" w:styleId="Style126">
    <w:name w:val="Überschrift #18"/>
    <w:basedOn w:val="Normal"/>
    <w:link w:val="CharStyle127"/>
    <w:pPr>
      <w:widowControl w:val="0"/>
      <w:shd w:val="clear" w:color="auto" w:fill="FFFFFF"/>
      <w:spacing w:after="30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CordiaUPC" w:eastAsia="CordiaUPC" w:hAnsi="CordiaUPC" w:cs="CordiaUPC"/>
    </w:rPr>
  </w:style>
  <w:style w:type="paragraph" w:customStyle="1" w:styleId="Style133">
    <w:name w:val="Überschrift #7"/>
    <w:basedOn w:val="Normal"/>
    <w:link w:val="CharStyle134"/>
    <w:pPr>
      <w:widowControl w:val="0"/>
      <w:shd w:val="clear" w:color="auto" w:fill="FFFFFF"/>
      <w:outlineLvl w:val="6"/>
      <w:spacing w:line="0" w:lineRule="exact"/>
    </w:pPr>
    <w:rPr>
      <w:b w:val="0"/>
      <w:bCs w:val="0"/>
      <w:i w:val="0"/>
      <w:iCs w:val="0"/>
      <w:u w:val="none"/>
      <w:strike w:val="0"/>
      <w:smallCaps w:val="0"/>
      <w:sz w:val="48"/>
      <w:szCs w:val="48"/>
      <w:rFonts w:ascii="Franklin Gothic Demi" w:eastAsia="Franklin Gothic Demi" w:hAnsi="Franklin Gothic Demi" w:cs="Franklin Gothic Demi"/>
      <w:w w:val="60"/>
      <w:spacing w:val="-20"/>
    </w:rPr>
  </w:style>
  <w:style w:type="paragraph" w:customStyle="1" w:styleId="Style136">
    <w:name w:val="Bildbeschriftung (7)"/>
    <w:basedOn w:val="Normal"/>
    <w:link w:val="CharStyle137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rebuchet MS" w:eastAsia="Trebuchet MS" w:hAnsi="Trebuchet MS" w:cs="Trebuchet MS"/>
      <w:spacing w:val="10"/>
    </w:rPr>
  </w:style>
  <w:style w:type="paragraph" w:customStyle="1" w:styleId="Style138">
    <w:name w:val="Bildbeschriftung (8)"/>
    <w:basedOn w:val="Normal"/>
    <w:link w:val="CharStyle13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AngsanaUPC" w:eastAsia="AngsanaUPC" w:hAnsi="AngsanaUPC" w:cs="AngsanaUPC"/>
      <w:spacing w:val="20"/>
    </w:rPr>
  </w:style>
  <w:style w:type="paragraph" w:customStyle="1" w:styleId="Style140">
    <w:name w:val="Fließtext (22)"/>
    <w:basedOn w:val="Normal"/>
    <w:link w:val="CharStyle141"/>
    <w:pPr>
      <w:widowControl w:val="0"/>
      <w:shd w:val="clear" w:color="auto" w:fill="FFFFFF"/>
      <w:jc w:val="right"/>
      <w:spacing w:after="120" w:line="0" w:lineRule="exact"/>
    </w:pPr>
    <w:rPr>
      <w:b/>
      <w:bCs/>
      <w:i w:val="0"/>
      <w:iCs w:val="0"/>
      <w:u w:val="none"/>
      <w:strike w:val="0"/>
      <w:smallCaps w:val="0"/>
      <w:sz w:val="236"/>
      <w:szCs w:val="236"/>
      <w:rFonts w:ascii="AngsanaUPC" w:eastAsia="AngsanaUPC" w:hAnsi="AngsanaUPC" w:cs="AngsanaUPC"/>
    </w:rPr>
  </w:style>
  <w:style w:type="paragraph" w:customStyle="1" w:styleId="Style142">
    <w:name w:val="Bildbeschriftung (9)"/>
    <w:basedOn w:val="Normal"/>
    <w:link w:val="CharStyle143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paragraph" w:customStyle="1" w:styleId="Style144">
    <w:name w:val="Bildbeschriftung (10)"/>
    <w:basedOn w:val="Normal"/>
    <w:link w:val="CharStyle145"/>
    <w:pPr>
      <w:widowControl w:val="0"/>
      <w:shd w:val="clear" w:color="auto" w:fill="FFFFFF"/>
      <w:spacing w:line="173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Franklin Gothic Demi" w:eastAsia="Franklin Gothic Demi" w:hAnsi="Franklin Gothic Demi" w:cs="Franklin Gothic Demi"/>
    </w:rPr>
  </w:style>
  <w:style w:type="paragraph" w:customStyle="1" w:styleId="Style146">
    <w:name w:val="Bildbeschriftung (11)"/>
    <w:basedOn w:val="Normal"/>
    <w:link w:val="CharStyle147"/>
    <w:pPr>
      <w:widowControl w:val="0"/>
      <w:shd w:val="clear" w:color="auto" w:fill="FFFFFF"/>
      <w:spacing w:line="154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Trebuchet MS" w:eastAsia="Trebuchet MS" w:hAnsi="Trebuchet MS" w:cs="Trebuchet MS"/>
    </w:rPr>
  </w:style>
  <w:style w:type="paragraph" w:customStyle="1" w:styleId="Style149">
    <w:name w:val="Bildbeschriftung (12)"/>
    <w:basedOn w:val="Normal"/>
    <w:link w:val="CharStyle150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w w:val="100"/>
      <w:spacing w:val="0"/>
    </w:rPr>
  </w:style>
  <w:style w:type="paragraph" w:customStyle="1" w:styleId="Style151">
    <w:name w:val="Bildbeschriftung (13)"/>
    <w:basedOn w:val="Normal"/>
    <w:link w:val="CharStyle152"/>
    <w:pPr>
      <w:widowControl w:val="0"/>
      <w:shd w:val="clear" w:color="auto" w:fill="FFFFFF"/>
      <w:spacing w:line="139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Trebuchet MS" w:eastAsia="Trebuchet MS" w:hAnsi="Trebuchet MS" w:cs="Trebuchet MS"/>
    </w:rPr>
  </w:style>
  <w:style w:type="paragraph" w:customStyle="1" w:styleId="Style153">
    <w:name w:val="Überschrift #18 (2)"/>
    <w:basedOn w:val="Normal"/>
    <w:link w:val="CharStyle154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rebuchet MS" w:eastAsia="Trebuchet MS" w:hAnsi="Trebuchet MS" w:cs="Trebuchet MS"/>
    </w:rPr>
  </w:style>
  <w:style w:type="paragraph" w:customStyle="1" w:styleId="Style155">
    <w:name w:val="Fließtext (23)"/>
    <w:basedOn w:val="Normal"/>
    <w:link w:val="CharStyle156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34"/>
      <w:szCs w:val="34"/>
      <w:rFonts w:ascii="CordiaUPC" w:eastAsia="CordiaUPC" w:hAnsi="CordiaUPC" w:cs="CordiaUPC"/>
    </w:rPr>
  </w:style>
  <w:style w:type="paragraph" w:customStyle="1" w:styleId="Style157">
    <w:name w:val="Überschrift #8"/>
    <w:basedOn w:val="Normal"/>
    <w:link w:val="CharStyle158"/>
    <w:pPr>
      <w:widowControl w:val="0"/>
      <w:shd w:val="clear" w:color="auto" w:fill="FFFFFF"/>
      <w:outlineLvl w:val="7"/>
      <w:spacing w:line="0" w:lineRule="exact"/>
    </w:pPr>
    <w:rPr>
      <w:b w:val="0"/>
      <w:bCs w:val="0"/>
      <w:i w:val="0"/>
      <w:iCs w:val="0"/>
      <w:u w:val="none"/>
      <w:strike w:val="0"/>
      <w:smallCaps w:val="0"/>
      <w:sz w:val="48"/>
      <w:szCs w:val="48"/>
      <w:rFonts w:ascii="Franklin Gothic Demi" w:eastAsia="Franklin Gothic Demi" w:hAnsi="Franklin Gothic Demi" w:cs="Franklin Gothic Demi"/>
      <w:w w:val="60"/>
      <w:spacing w:val="-20"/>
    </w:rPr>
  </w:style>
  <w:style w:type="paragraph" w:customStyle="1" w:styleId="Style159">
    <w:name w:val="Fließtext (24)"/>
    <w:basedOn w:val="Normal"/>
    <w:link w:val="CharStyle160"/>
    <w:pPr>
      <w:widowControl w:val="0"/>
      <w:shd w:val="clear" w:color="auto" w:fill="FFFFFF"/>
      <w:jc w:val="both"/>
      <w:spacing w:after="180" w:line="13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CordiaUPC" w:eastAsia="CordiaUPC" w:hAnsi="CordiaUPC" w:cs="CordiaUPC"/>
    </w:rPr>
  </w:style>
  <w:style w:type="paragraph" w:customStyle="1" w:styleId="Style164">
    <w:name w:val="Überschrift #18 (3)"/>
    <w:basedOn w:val="Normal"/>
    <w:link w:val="CharStyle16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4"/>
      <w:szCs w:val="24"/>
      <w:rFonts w:ascii="Calibri" w:eastAsia="Calibri" w:hAnsi="Calibri" w:cs="Calibri"/>
    </w:rPr>
  </w:style>
  <w:style w:type="paragraph" w:customStyle="1" w:styleId="Style166">
    <w:name w:val="Fließtext (25)"/>
    <w:basedOn w:val="Normal"/>
    <w:link w:val="CharStyle167"/>
    <w:pPr>
      <w:widowControl w:val="0"/>
      <w:shd w:val="clear" w:color="auto" w:fill="FFFFFF"/>
      <w:jc w:val="center"/>
      <w:spacing w:line="178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Calibri" w:eastAsia="Calibri" w:hAnsi="Calibri" w:cs="Calibri"/>
      <w:spacing w:val="0"/>
    </w:rPr>
  </w:style>
  <w:style w:type="paragraph" w:customStyle="1" w:styleId="Style172">
    <w:name w:val="Fließtext (26)"/>
    <w:basedOn w:val="Normal"/>
    <w:link w:val="CharStyle197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1"/>
      <w:szCs w:val="21"/>
      <w:spacing w:val="-20"/>
    </w:rPr>
  </w:style>
  <w:style w:type="paragraph" w:customStyle="1" w:styleId="Style177">
    <w:name w:val="Überschrift #13"/>
    <w:basedOn w:val="Normal"/>
    <w:link w:val="CharStyle178"/>
    <w:pPr>
      <w:widowControl w:val="0"/>
      <w:shd w:val="clear" w:color="auto" w:fill="FFFFFF"/>
      <w:jc w:val="right"/>
      <w:spacing w:line="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Calibri" w:eastAsia="Calibri" w:hAnsi="Calibri" w:cs="Calibri"/>
      <w:spacing w:val="-10"/>
    </w:rPr>
  </w:style>
  <w:style w:type="paragraph" w:customStyle="1" w:styleId="Style179">
    <w:name w:val="Fließtext (27)"/>
    <w:basedOn w:val="Normal"/>
    <w:link w:val="CharStyle180"/>
    <w:pPr>
      <w:widowControl w:val="0"/>
      <w:shd w:val="clear" w:color="auto" w:fill="FFFFFF"/>
      <w:jc w:val="right"/>
      <w:spacing w:line="0" w:lineRule="exact"/>
    </w:pPr>
    <w:rPr>
      <w:b/>
      <w:bCs/>
      <w:i w:val="0"/>
      <w:iCs w:val="0"/>
      <w:u w:val="none"/>
      <w:strike w:val="0"/>
      <w:smallCaps w:val="0"/>
      <w:sz w:val="30"/>
      <w:szCs w:val="30"/>
      <w:rFonts w:ascii="CordiaUPC" w:eastAsia="CordiaUPC" w:hAnsi="CordiaUPC" w:cs="CordiaUPC"/>
    </w:rPr>
  </w:style>
  <w:style w:type="paragraph" w:customStyle="1" w:styleId="Style181">
    <w:name w:val="Überschrift #16"/>
    <w:basedOn w:val="Normal"/>
    <w:link w:val="CharStyle182"/>
    <w:pPr>
      <w:widowControl w:val="0"/>
      <w:shd w:val="clear" w:color="auto" w:fill="FFFFFF"/>
      <w:jc w:val="both"/>
      <w:spacing w:before="420" w:line="0" w:lineRule="exact"/>
    </w:pPr>
    <w:rPr>
      <w:lang w:val="fr-FR" w:eastAsia="fr-FR" w:bidi="fr-FR"/>
      <w:b w:val="0"/>
      <w:bCs w:val="0"/>
      <w:i w:val="0"/>
      <w:iCs w:val="0"/>
      <w:u w:val="none"/>
      <w:strike w:val="0"/>
      <w:smallCaps w:val="0"/>
      <w:sz w:val="21"/>
      <w:szCs w:val="21"/>
      <w:rFonts w:ascii="Franklin Gothic Heavy" w:eastAsia="Franklin Gothic Heavy" w:hAnsi="Franklin Gothic Heavy" w:cs="Franklin Gothic Heavy"/>
    </w:rPr>
  </w:style>
  <w:style w:type="paragraph" w:customStyle="1" w:styleId="Style183">
    <w:name w:val="Fließtext (28)"/>
    <w:basedOn w:val="Normal"/>
    <w:link w:val="CharStyle184"/>
    <w:pPr>
      <w:widowControl w:val="0"/>
      <w:shd w:val="clear" w:color="auto" w:fill="FFFFFF"/>
      <w:jc w:val="both"/>
      <w:spacing w:line="0" w:lineRule="exact"/>
    </w:pPr>
    <w:rPr>
      <w:lang w:val="fr-FR" w:eastAsia="fr-FR" w:bidi="fr-FR"/>
      <w:b/>
      <w:bCs/>
      <w:i w:val="0"/>
      <w:iCs w:val="0"/>
      <w:u w:val="none"/>
      <w:strike w:val="0"/>
      <w:smallCaps w:val="0"/>
      <w:sz w:val="16"/>
      <w:szCs w:val="16"/>
      <w:rFonts w:ascii="Arial" w:eastAsia="Arial" w:hAnsi="Arial" w:cs="Arial"/>
    </w:rPr>
  </w:style>
  <w:style w:type="paragraph" w:customStyle="1" w:styleId="Style185">
    <w:name w:val="Fließtext (29)"/>
    <w:basedOn w:val="Normal"/>
    <w:link w:val="CharStyle186"/>
    <w:pPr>
      <w:widowControl w:val="0"/>
      <w:shd w:val="clear" w:color="auto" w:fill="FFFFFF"/>
      <w:spacing w:before="180" w:line="173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spacing w:val="0"/>
    </w:rPr>
  </w:style>
  <w:style w:type="paragraph" w:customStyle="1" w:styleId="Style190">
    <w:name w:val="Überschrift #17"/>
    <w:basedOn w:val="Normal"/>
    <w:link w:val="CharStyle191"/>
    <w:pPr>
      <w:widowControl w:val="0"/>
      <w:shd w:val="clear" w:color="auto" w:fill="FFFFFF"/>
      <w:jc w:val="right"/>
      <w:spacing w:before="960" w:line="384" w:lineRule="exact"/>
    </w:pPr>
    <w:rPr>
      <w:b/>
      <w:bCs/>
      <w:i/>
      <w:iCs/>
      <w:u w:val="none"/>
      <w:strike w:val="0"/>
      <w:smallCaps w:val="0"/>
      <w:sz w:val="26"/>
      <w:szCs w:val="26"/>
      <w:rFonts w:ascii="Calibri" w:eastAsia="Calibri" w:hAnsi="Calibri" w:cs="Calibri"/>
    </w:rPr>
  </w:style>
  <w:style w:type="paragraph" w:customStyle="1" w:styleId="Style192">
    <w:name w:val="Fließtext (30)"/>
    <w:basedOn w:val="Normal"/>
    <w:link w:val="CharStyle193"/>
    <w:pPr>
      <w:widowControl w:val="0"/>
      <w:shd w:val="clear" w:color="auto" w:fill="FFFFFF"/>
      <w:jc w:val="right"/>
      <w:spacing w:line="384" w:lineRule="exact"/>
    </w:pPr>
    <w:rPr>
      <w:b w:val="0"/>
      <w:bCs w:val="0"/>
      <w:i/>
      <w:iCs/>
      <w:u w:val="none"/>
      <w:strike w:val="0"/>
      <w:smallCaps w:val="0"/>
      <w:sz w:val="34"/>
      <w:szCs w:val="34"/>
      <w:rFonts w:ascii="CordiaUPC" w:eastAsia="CordiaUPC" w:hAnsi="CordiaUPC" w:cs="CordiaUPC"/>
    </w:rPr>
  </w:style>
  <w:style w:type="paragraph" w:customStyle="1" w:styleId="Style195">
    <w:name w:val="Überschrift #5"/>
    <w:basedOn w:val="Normal"/>
    <w:link w:val="CharStyle196"/>
    <w:pPr>
      <w:widowControl w:val="0"/>
      <w:shd w:val="clear" w:color="auto" w:fill="FFFFFF"/>
      <w:outlineLvl w:val="4"/>
      <w:spacing w:after="360" w:line="0" w:lineRule="exact"/>
    </w:pPr>
    <w:rPr>
      <w:b w:val="0"/>
      <w:bCs w:val="0"/>
      <w:i w:val="0"/>
      <w:iCs w:val="0"/>
      <w:u w:val="none"/>
      <w:strike w:val="0"/>
      <w:smallCaps w:val="0"/>
      <w:sz w:val="42"/>
      <w:szCs w:val="42"/>
      <w:rFonts w:ascii="Franklin Gothic Heavy" w:eastAsia="Franklin Gothic Heavy" w:hAnsi="Franklin Gothic Heavy" w:cs="Franklin Gothic Heavy"/>
      <w:spacing w:val="-10"/>
    </w:rPr>
  </w:style>
  <w:style w:type="paragraph" w:customStyle="1" w:styleId="Style198">
    <w:name w:val="Fließtext (31)"/>
    <w:basedOn w:val="Normal"/>
    <w:link w:val="CharStyle199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18"/>
      <w:szCs w:val="18"/>
      <w:rFonts w:ascii="CordiaUPC" w:eastAsia="CordiaUPC" w:hAnsi="CordiaUPC" w:cs="CordiaUPC"/>
    </w:rPr>
  </w:style>
  <w:style w:type="paragraph" w:customStyle="1" w:styleId="Style200">
    <w:name w:val="Bildbeschriftung (14)"/>
    <w:basedOn w:val="Normal"/>
    <w:link w:val="CharStyle201"/>
    <w:pPr>
      <w:widowControl w:val="0"/>
      <w:shd w:val="clear" w:color="auto" w:fill="FFFFFF"/>
      <w:spacing w:line="134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Arial" w:eastAsia="Arial" w:hAnsi="Arial" w:cs="Arial"/>
    </w:rPr>
  </w:style>
  <w:style w:type="paragraph" w:customStyle="1" w:styleId="Style203">
    <w:name w:val="Fließtext (32)"/>
    <w:basedOn w:val="Normal"/>
    <w:link w:val="CharStyle204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02"/>
      <w:szCs w:val="102"/>
      <w:rFonts w:ascii="CordiaUPC" w:eastAsia="CordiaUPC" w:hAnsi="CordiaUPC" w:cs="CordiaUPC"/>
    </w:rPr>
  </w:style>
  <w:style w:type="paragraph" w:customStyle="1" w:styleId="Style205">
    <w:name w:val="Überschrift #2"/>
    <w:basedOn w:val="Normal"/>
    <w:link w:val="CharStyle206"/>
    <w:pPr>
      <w:widowControl w:val="0"/>
      <w:shd w:val="clear" w:color="auto" w:fill="FFFFFF"/>
      <w:outlineLvl w:val="1"/>
      <w:spacing w:line="0" w:lineRule="exact"/>
    </w:pPr>
    <w:rPr>
      <w:b/>
      <w:bCs/>
      <w:i w:val="0"/>
      <w:iCs w:val="0"/>
      <w:u w:val="none"/>
      <w:strike w:val="0"/>
      <w:smallCaps w:val="0"/>
      <w:sz w:val="100"/>
      <w:szCs w:val="100"/>
      <w:rFonts w:ascii="CordiaUPC" w:eastAsia="CordiaUPC" w:hAnsi="CordiaUPC" w:cs="CordiaUPC"/>
      <w:spacing w:val="0"/>
    </w:rPr>
  </w:style>
  <w:style w:type="paragraph" w:customStyle="1" w:styleId="Style207">
    <w:name w:val="Überschrift #1"/>
    <w:basedOn w:val="Normal"/>
    <w:link w:val="CharStyle208"/>
    <w:pPr>
      <w:widowControl w:val="0"/>
      <w:shd w:val="clear" w:color="auto" w:fill="FFFFFF"/>
      <w:outlineLvl w:val="0"/>
      <w:spacing w:line="0" w:lineRule="exact"/>
    </w:pPr>
    <w:rPr>
      <w:b/>
      <w:bCs/>
      <w:i w:val="0"/>
      <w:iCs w:val="0"/>
      <w:u w:val="none"/>
      <w:strike w:val="0"/>
      <w:smallCaps w:val="0"/>
      <w:sz w:val="86"/>
      <w:szCs w:val="86"/>
      <w:rFonts w:ascii="Constantia" w:eastAsia="Constantia" w:hAnsi="Constantia" w:cs="Constantia"/>
      <w:spacing w:val="-40"/>
    </w:rPr>
  </w:style>
  <w:style w:type="paragraph" w:customStyle="1" w:styleId="Style210">
    <w:name w:val="Fließtext (33)"/>
    <w:basedOn w:val="Normal"/>
    <w:link w:val="CharStyle211"/>
    <w:pPr>
      <w:widowControl w:val="0"/>
      <w:shd w:val="clear" w:color="auto" w:fill="FFFFFF"/>
      <w:jc w:val="both"/>
      <w:spacing w:line="168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</w:rPr>
  </w:style>
  <w:style w:type="paragraph" w:customStyle="1" w:styleId="Style212">
    <w:name w:val="Fließtext (34)"/>
    <w:basedOn w:val="Normal"/>
    <w:link w:val="CharStyle213"/>
    <w:pPr>
      <w:widowControl w:val="0"/>
      <w:shd w:val="clear" w:color="auto" w:fill="FFFFFF"/>
      <w:jc w:val="both"/>
      <w:spacing w:line="168" w:lineRule="exact"/>
    </w:pPr>
    <w:rPr>
      <w:b/>
      <w:bCs/>
      <w:i w:val="0"/>
      <w:iCs w:val="0"/>
      <w:u w:val="none"/>
      <w:strike w:val="0"/>
      <w:smallCaps w:val="0"/>
      <w:sz w:val="17"/>
      <w:szCs w:val="17"/>
    </w:rPr>
  </w:style>
  <w:style w:type="paragraph" w:customStyle="1" w:styleId="Style215">
    <w:name w:val="Überschrift #11"/>
    <w:basedOn w:val="Normal"/>
    <w:link w:val="CharStyle216"/>
    <w:pPr>
      <w:widowControl w:val="0"/>
      <w:shd w:val="clear" w:color="auto" w:fill="FFFFFF"/>
      <w:spacing w:before="1500" w:after="180" w:line="0" w:lineRule="exact"/>
    </w:pPr>
    <w:rPr>
      <w:b/>
      <w:bCs/>
      <w:i w:val="0"/>
      <w:iCs w:val="0"/>
      <w:u w:val="none"/>
      <w:strike w:val="0"/>
      <w:smallCaps w:val="0"/>
      <w:sz w:val="56"/>
      <w:szCs w:val="56"/>
      <w:rFonts w:ascii="CordiaUPC" w:eastAsia="CordiaUPC" w:hAnsi="CordiaUPC" w:cs="CordiaUPC"/>
      <w:spacing w:val="-20"/>
    </w:rPr>
  </w:style>
  <w:style w:type="paragraph" w:customStyle="1" w:styleId="Style217">
    <w:name w:val="Fließtext (35)"/>
    <w:basedOn w:val="Normal"/>
    <w:link w:val="CharStyle218"/>
    <w:pPr>
      <w:widowControl w:val="0"/>
      <w:shd w:val="clear" w:color="auto" w:fill="FFFFFF"/>
      <w:jc w:val="center"/>
      <w:spacing w:before="180" w:after="480" w:line="197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AngsanaUPC" w:eastAsia="AngsanaUPC" w:hAnsi="AngsanaUPC" w:cs="AngsanaUPC"/>
    </w:rPr>
  </w:style>
  <w:style w:type="paragraph" w:customStyle="1" w:styleId="Style219">
    <w:name w:val="Bildbeschriftung (15)"/>
    <w:basedOn w:val="Normal"/>
    <w:link w:val="CharStyle22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</w:rPr>
  </w:style>
  <w:style w:type="paragraph" w:customStyle="1" w:styleId="Style223">
    <w:name w:val="Bildbeschriftung (16)"/>
    <w:basedOn w:val="Normal"/>
    <w:link w:val="CharStyle22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66"/>
      <w:szCs w:val="66"/>
      <w:rFonts w:ascii="Constantia" w:eastAsia="Constantia" w:hAnsi="Constantia" w:cs="Constantia"/>
      <w:spacing w:val="0"/>
    </w:rPr>
  </w:style>
  <w:style w:type="paragraph" w:customStyle="1" w:styleId="Style225">
    <w:name w:val="Überschrift #19 (2)"/>
    <w:basedOn w:val="Normal"/>
    <w:link w:val="CharStyle226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CordiaUPC" w:eastAsia="CordiaUPC" w:hAnsi="CordiaUPC" w:cs="CordiaUPC"/>
    </w:rPr>
  </w:style>
  <w:style w:type="paragraph" w:customStyle="1" w:styleId="Style227">
    <w:name w:val="Überschrift #3"/>
    <w:basedOn w:val="Normal"/>
    <w:link w:val="CharStyle228"/>
    <w:pPr>
      <w:widowControl w:val="0"/>
      <w:shd w:val="clear" w:color="auto" w:fill="FFFFFF"/>
      <w:jc w:val="center"/>
      <w:outlineLvl w:val="2"/>
      <w:spacing w:after="420" w:line="0" w:lineRule="exact"/>
    </w:pPr>
    <w:rPr>
      <w:b/>
      <w:bCs/>
      <w:i w:val="0"/>
      <w:iCs w:val="0"/>
      <w:u w:val="none"/>
      <w:strike w:val="0"/>
      <w:smallCaps w:val="0"/>
      <w:sz w:val="66"/>
      <w:szCs w:val="66"/>
      <w:rFonts w:ascii="Arial" w:eastAsia="Arial" w:hAnsi="Arial" w:cs="Arial"/>
    </w:rPr>
  </w:style>
  <w:style w:type="paragraph" w:customStyle="1" w:styleId="Style229">
    <w:name w:val="Fließtext (36)"/>
    <w:basedOn w:val="Normal"/>
    <w:link w:val="CharStyle230"/>
    <w:pPr>
      <w:widowControl w:val="0"/>
      <w:shd w:val="clear" w:color="auto" w:fill="FFFFFF"/>
      <w:jc w:val="right"/>
      <w:spacing w:before="420" w:line="298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CordiaUPC" w:eastAsia="CordiaUPC" w:hAnsi="CordiaUPC" w:cs="CordiaUPC"/>
    </w:rPr>
  </w:style>
  <w:style w:type="paragraph" w:customStyle="1" w:styleId="Style231">
    <w:name w:val="Fließtext (37)"/>
    <w:basedOn w:val="Normal"/>
    <w:link w:val="CharStyle232"/>
    <w:pPr>
      <w:widowControl w:val="0"/>
      <w:shd w:val="clear" w:color="auto" w:fill="FFFFFF"/>
      <w:jc w:val="right"/>
      <w:spacing w:before="420" w:line="0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Arial" w:eastAsia="Arial" w:hAnsi="Arial" w:cs="Arial"/>
    </w:rPr>
  </w:style>
  <w:style w:type="paragraph" w:customStyle="1" w:styleId="Style233">
    <w:name w:val="Fließtext (38)"/>
    <w:basedOn w:val="Normal"/>
    <w:link w:val="CharStyle234"/>
    <w:pPr>
      <w:widowControl w:val="0"/>
      <w:shd w:val="clear" w:color="auto" w:fill="FFFFFF"/>
      <w:spacing w:line="302" w:lineRule="exact"/>
      <w:ind w:hanging="280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Constantia" w:eastAsia="Constantia" w:hAnsi="Constantia" w:cs="Constantia"/>
    </w:rPr>
  </w:style>
  <w:style w:type="paragraph" w:customStyle="1" w:styleId="Style236">
    <w:name w:val="Überschrift #9"/>
    <w:basedOn w:val="Normal"/>
    <w:link w:val="CharStyle237"/>
    <w:pPr>
      <w:widowControl w:val="0"/>
      <w:shd w:val="clear" w:color="auto" w:fill="FFFFFF"/>
      <w:outlineLvl w:val="8"/>
      <w:spacing w:before="2340" w:line="0" w:lineRule="exact"/>
    </w:pPr>
    <w:rPr>
      <w:b/>
      <w:bCs/>
      <w:i w:val="0"/>
      <w:iCs w:val="0"/>
      <w:u w:val="none"/>
      <w:strike w:val="0"/>
      <w:smallCaps w:val="0"/>
      <w:sz w:val="42"/>
      <w:szCs w:val="42"/>
      <w:rFonts w:ascii="Constantia" w:eastAsia="Constantia" w:hAnsi="Constantia" w:cs="Constantia"/>
      <w:spacing w:val="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2.pn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header" Target="header3.xml"/><Relationship Id="rId14" Type="http://schemas.openxmlformats.org/officeDocument/2006/relationships/header" Target="header4.xml"/><Relationship Id="rId15" Type="http://schemas.openxmlformats.org/officeDocument/2006/relationships/header" Target="header5.xml"/><Relationship Id="rId16" Type="http://schemas.openxmlformats.org/officeDocument/2006/relationships/header" Target="header6.xml"/><Relationship Id="rId17" Type="http://schemas.openxmlformats.org/officeDocument/2006/relationships/header" Target="header7.xml"/><Relationship Id="rId18" Type="http://schemas.openxmlformats.org/officeDocument/2006/relationships/header" Target="header8.xml"/><Relationship Id="rId19" Type="http://schemas.openxmlformats.org/officeDocument/2006/relationships/image" Target="media/image4.jpeg"/><Relationship Id="rId20" Type="http://schemas.openxmlformats.org/officeDocument/2006/relationships/image" Target="media/image4.jpeg" TargetMode="External"/><Relationship Id="rId21" Type="http://schemas.openxmlformats.org/officeDocument/2006/relationships/header" Target="header9.xml"/><Relationship Id="rId22" Type="http://schemas.openxmlformats.org/officeDocument/2006/relationships/header" Target="header10.xml"/><Relationship Id="rId23" Type="http://schemas.openxmlformats.org/officeDocument/2006/relationships/header" Target="header11.xml"/><Relationship Id="rId24" Type="http://schemas.openxmlformats.org/officeDocument/2006/relationships/image" Target="media/image5.jpeg"/><Relationship Id="rId25" Type="http://schemas.openxmlformats.org/officeDocument/2006/relationships/image" Target="media/image5.jpeg" TargetMode="External"/><Relationship Id="rId26" Type="http://schemas.openxmlformats.org/officeDocument/2006/relationships/header" Target="header12.xml"/><Relationship Id="rId27" Type="http://schemas.openxmlformats.org/officeDocument/2006/relationships/header" Target="header13.xml"/><Relationship Id="rId28" Type="http://schemas.openxmlformats.org/officeDocument/2006/relationships/header" Target="header14.xml"/><Relationship Id="rId29" Type="http://schemas.openxmlformats.org/officeDocument/2006/relationships/image" Target="media/image6.jpeg"/><Relationship Id="rId30" Type="http://schemas.openxmlformats.org/officeDocument/2006/relationships/image" Target="media/image6.jpeg" TargetMode="External"/><Relationship Id="rId31" Type="http://schemas.openxmlformats.org/officeDocument/2006/relationships/image" Target="media/image7.jpeg"/><Relationship Id="rId32" Type="http://schemas.openxmlformats.org/officeDocument/2006/relationships/image" Target="media/image7.jpeg" TargetMode="External"/><Relationship Id="rId33" Type="http://schemas.openxmlformats.org/officeDocument/2006/relationships/image" Target="media/image8.jpeg"/><Relationship Id="rId34" Type="http://schemas.openxmlformats.org/officeDocument/2006/relationships/image" Target="media/image8.jpeg" TargetMode="External"/><Relationship Id="rId35" Type="http://schemas.openxmlformats.org/officeDocument/2006/relationships/image" Target="media/image9.jpeg"/><Relationship Id="rId36" Type="http://schemas.openxmlformats.org/officeDocument/2006/relationships/image" Target="media/image9.jpeg" TargetMode="External"/><Relationship Id="rId37" Type="http://schemas.openxmlformats.org/officeDocument/2006/relationships/image" Target="media/image10.jpeg"/><Relationship Id="rId38" Type="http://schemas.openxmlformats.org/officeDocument/2006/relationships/image" Target="media/image10.jpeg" TargetMode="External"/><Relationship Id="rId39" Type="http://schemas.openxmlformats.org/officeDocument/2006/relationships/header" Target="header15.xml"/><Relationship Id="rId40" Type="http://schemas.openxmlformats.org/officeDocument/2006/relationships/header" Target="header16.xml"/><Relationship Id="rId41" Type="http://schemas.openxmlformats.org/officeDocument/2006/relationships/header" Target="header17.xml"/><Relationship Id="rId42" Type="http://schemas.openxmlformats.org/officeDocument/2006/relationships/image" Target="media/image11.jpeg"/><Relationship Id="rId43" Type="http://schemas.openxmlformats.org/officeDocument/2006/relationships/image" Target="media/image11.jpeg" TargetMode="External"/><Relationship Id="rId44" Type="http://schemas.openxmlformats.org/officeDocument/2006/relationships/image" Target="media/image12.jpeg"/><Relationship Id="rId45" Type="http://schemas.openxmlformats.org/officeDocument/2006/relationships/image" Target="media/image12.jpeg" TargetMode="External"/><Relationship Id="rId46" Type="http://schemas.openxmlformats.org/officeDocument/2006/relationships/image" Target="media/image13.jpeg"/><Relationship Id="rId47" Type="http://schemas.openxmlformats.org/officeDocument/2006/relationships/image" Target="media/image13.jpeg" TargetMode="External"/><Relationship Id="rId48" Type="http://schemas.openxmlformats.org/officeDocument/2006/relationships/image" Target="media/image14.jpeg"/><Relationship Id="rId49" Type="http://schemas.openxmlformats.org/officeDocument/2006/relationships/image" Target="media/image14.jpeg" TargetMode="External"/><Relationship Id="rId50" Type="http://schemas.openxmlformats.org/officeDocument/2006/relationships/image" Target="media/image15.jpeg"/><Relationship Id="rId51" Type="http://schemas.openxmlformats.org/officeDocument/2006/relationships/image" Target="media/image15.jpeg" TargetMode="External"/><Relationship Id="rId52" Type="http://schemas.openxmlformats.org/officeDocument/2006/relationships/header" Target="header18.xml"/><Relationship Id="rId53" Type="http://schemas.openxmlformats.org/officeDocument/2006/relationships/header" Target="header19.xml"/><Relationship Id="rId54" Type="http://schemas.openxmlformats.org/officeDocument/2006/relationships/header" Target="header20.xml"/><Relationship Id="rId55" Type="http://schemas.openxmlformats.org/officeDocument/2006/relationships/image" Target="media/image16.jpeg"/><Relationship Id="rId56" Type="http://schemas.openxmlformats.org/officeDocument/2006/relationships/image" Target="media/image16.jpeg" TargetMode="External"/><Relationship Id="rId57" Type="http://schemas.openxmlformats.org/officeDocument/2006/relationships/image" Target="media/image17.jpeg"/><Relationship Id="rId58" Type="http://schemas.openxmlformats.org/officeDocument/2006/relationships/image" Target="media/image17.jpeg" TargetMode="External"/><Relationship Id="rId59" Type="http://schemas.openxmlformats.org/officeDocument/2006/relationships/image" Target="media/image18.jpeg"/><Relationship Id="rId60" Type="http://schemas.openxmlformats.org/officeDocument/2006/relationships/image" Target="media/image18.jpeg" TargetMode="External"/><Relationship Id="rId61" Type="http://schemas.openxmlformats.org/officeDocument/2006/relationships/image" Target="media/image19.jpeg"/><Relationship Id="rId62" Type="http://schemas.openxmlformats.org/officeDocument/2006/relationships/image" Target="media/image19.jpeg" TargetMode="External"/><Relationship Id="rId63" Type="http://schemas.openxmlformats.org/officeDocument/2006/relationships/image" Target="media/image20.jpeg"/><Relationship Id="rId64" Type="http://schemas.openxmlformats.org/officeDocument/2006/relationships/image" Target="media/image20.jpeg" TargetMode="External"/><Relationship Id="rId65" Type="http://schemas.openxmlformats.org/officeDocument/2006/relationships/image" Target="media/image21.jpeg"/><Relationship Id="rId66" Type="http://schemas.openxmlformats.org/officeDocument/2006/relationships/image" Target="media/image21.jpeg" TargetMode="External"/><Relationship Id="rId67" Type="http://schemas.openxmlformats.org/officeDocument/2006/relationships/header" Target="header21.xml"/><Relationship Id="rId68" Type="http://schemas.openxmlformats.org/officeDocument/2006/relationships/header" Target="header22.xml"/><Relationship Id="rId69" Type="http://schemas.openxmlformats.org/officeDocument/2006/relationships/header" Target="header23.xml"/><Relationship Id="rId70" Type="http://schemas.openxmlformats.org/officeDocument/2006/relationships/image" Target="media/image22.jpeg"/><Relationship Id="rId71" Type="http://schemas.openxmlformats.org/officeDocument/2006/relationships/image" Target="media/image22.jpeg" TargetMode="External"/><Relationship Id="rId72" Type="http://schemas.openxmlformats.org/officeDocument/2006/relationships/image" Target="media/image23.jpeg"/><Relationship Id="rId73" Type="http://schemas.openxmlformats.org/officeDocument/2006/relationships/image" Target="media/image23.jpeg" TargetMode="External"/><Relationship Id="rId74" Type="http://schemas.openxmlformats.org/officeDocument/2006/relationships/header" Target="header24.xml"/><Relationship Id="rId75" Type="http://schemas.openxmlformats.org/officeDocument/2006/relationships/header" Target="header25.xml"/><Relationship Id="rId76" Type="http://schemas.openxmlformats.org/officeDocument/2006/relationships/header" Target="header26.xml"/><Relationship Id="rId77" Type="http://schemas.openxmlformats.org/officeDocument/2006/relationships/image" Target="media/image24.jpeg"/><Relationship Id="rId78" Type="http://schemas.openxmlformats.org/officeDocument/2006/relationships/image" Target="media/image24.jpeg" TargetMode="External"/><Relationship Id="rId79" Type="http://schemas.openxmlformats.org/officeDocument/2006/relationships/image" Target="media/image25.jpeg"/><Relationship Id="rId80" Type="http://schemas.openxmlformats.org/officeDocument/2006/relationships/image" Target="media/image25.jpeg" TargetMode="External"/><Relationship Id="rId81" Type="http://schemas.openxmlformats.org/officeDocument/2006/relationships/image" Target="media/image26.jpeg"/><Relationship Id="rId82" Type="http://schemas.openxmlformats.org/officeDocument/2006/relationships/image" Target="media/image26.jpeg" TargetMode="External"/><Relationship Id="rId83" Type="http://schemas.openxmlformats.org/officeDocument/2006/relationships/image" Target="media/image27.jpeg"/><Relationship Id="rId84" Type="http://schemas.openxmlformats.org/officeDocument/2006/relationships/image" Target="media/image27.jpeg" TargetMode="External"/><Relationship Id="rId85" Type="http://schemas.openxmlformats.org/officeDocument/2006/relationships/header" Target="header27.xml"/><Relationship Id="rId86" Type="http://schemas.openxmlformats.org/officeDocument/2006/relationships/header" Target="header28.xml"/><Relationship Id="rId87" Type="http://schemas.openxmlformats.org/officeDocument/2006/relationships/header" Target="header29.xml"/><Relationship Id="rId88" Type="http://schemas.openxmlformats.org/officeDocument/2006/relationships/image" Target="media/image28.jpeg"/><Relationship Id="rId89" Type="http://schemas.openxmlformats.org/officeDocument/2006/relationships/image" Target="media/image28.jpeg" TargetMode="External"/><Relationship Id="rId90" Type="http://schemas.openxmlformats.org/officeDocument/2006/relationships/image" Target="media/image29.jpeg"/><Relationship Id="rId91" Type="http://schemas.openxmlformats.org/officeDocument/2006/relationships/image" Target="media/image29.jpeg" TargetMode="External"/><Relationship Id="rId92" Type="http://schemas.openxmlformats.org/officeDocument/2006/relationships/image" Target="media/image30.jpeg"/><Relationship Id="rId93" Type="http://schemas.openxmlformats.org/officeDocument/2006/relationships/image" Target="media/image30.jpeg" TargetMode="External"/><Relationship Id="rId94" Type="http://schemas.openxmlformats.org/officeDocument/2006/relationships/header" Target="header30.xml"/><Relationship Id="rId95" Type="http://schemas.openxmlformats.org/officeDocument/2006/relationships/header" Target="header31.xml"/><Relationship Id="rId96" Type="http://schemas.openxmlformats.org/officeDocument/2006/relationships/header" Target="header32.xml"/><Relationship Id="rId97" Type="http://schemas.openxmlformats.org/officeDocument/2006/relationships/image" Target="media/image31.jpeg"/><Relationship Id="rId98" Type="http://schemas.openxmlformats.org/officeDocument/2006/relationships/image" Target="media/image31.jpeg" TargetMode="External"/><Relationship Id="rId99" Type="http://schemas.openxmlformats.org/officeDocument/2006/relationships/header" Target="header33.xml"/><Relationship Id="rId100" Type="http://schemas.openxmlformats.org/officeDocument/2006/relationships/header" Target="header34.xml"/><Relationship Id="rId101" Type="http://schemas.openxmlformats.org/officeDocument/2006/relationships/header" Target="header35.xml"/><Relationship Id="rId102" Type="http://schemas.openxmlformats.org/officeDocument/2006/relationships/image" Target="media/image32.jpeg"/><Relationship Id="rId103" Type="http://schemas.openxmlformats.org/officeDocument/2006/relationships/image" Target="media/image32.jpeg" TargetMode="External"/><Relationship Id="rId104" Type="http://schemas.openxmlformats.org/officeDocument/2006/relationships/image" Target="media/image33.jpeg"/><Relationship Id="rId105" Type="http://schemas.openxmlformats.org/officeDocument/2006/relationships/image" Target="media/image33.jpeg" TargetMode="External"/><Relationship Id="rId106" Type="http://schemas.openxmlformats.org/officeDocument/2006/relationships/image" Target="media/image34.jpeg"/><Relationship Id="rId107" Type="http://schemas.openxmlformats.org/officeDocument/2006/relationships/image" Target="media/image34.jpeg" TargetMode="External"/><Relationship Id="rId108" Type="http://schemas.openxmlformats.org/officeDocument/2006/relationships/image" Target="media/image35.jpeg"/><Relationship Id="rId109" Type="http://schemas.openxmlformats.org/officeDocument/2006/relationships/image" Target="media/image35.jpeg" TargetMode="External"/><Relationship Id="rId110" Type="http://schemas.openxmlformats.org/officeDocument/2006/relationships/image" Target="media/image36.jpeg"/><Relationship Id="rId111" Type="http://schemas.openxmlformats.org/officeDocument/2006/relationships/image" Target="media/image36.jpeg" TargetMode="External"/><Relationship Id="rId112" Type="http://schemas.openxmlformats.org/officeDocument/2006/relationships/header" Target="header36.xml"/><Relationship Id="rId113" Type="http://schemas.openxmlformats.org/officeDocument/2006/relationships/header" Target="header37.xml"/><Relationship Id="rId114" Type="http://schemas.openxmlformats.org/officeDocument/2006/relationships/image" Target="media/image37.jpeg"/><Relationship Id="rId115" Type="http://schemas.openxmlformats.org/officeDocument/2006/relationships/image" Target="media/image37.jpeg" TargetMode="External"/><Relationship Id="rId116" Type="http://schemas.openxmlformats.org/officeDocument/2006/relationships/image" Target="media/image38.jpeg"/><Relationship Id="rId117" Type="http://schemas.openxmlformats.org/officeDocument/2006/relationships/image" Target="media/image38.jpeg" TargetMode="External"/><Relationship Id="rId118" Type="http://schemas.openxmlformats.org/officeDocument/2006/relationships/image" Target="media/image39.jpeg"/><Relationship Id="rId119" Type="http://schemas.openxmlformats.org/officeDocument/2006/relationships/image" Target="media/image39.jpeg" TargetMode="External"/><Relationship Id="rId120" Type="http://schemas.openxmlformats.org/officeDocument/2006/relationships/header" Target="header38.xml"/><Relationship Id="rId121" Type="http://schemas.openxmlformats.org/officeDocument/2006/relationships/header" Target="header39.xml"/><Relationship Id="rId122" Type="http://schemas.openxmlformats.org/officeDocument/2006/relationships/header" Target="header40.xml"/><Relationship Id="rId123" Type="http://schemas.openxmlformats.org/officeDocument/2006/relationships/image" Target="media/image40.jpeg"/><Relationship Id="rId124" Type="http://schemas.openxmlformats.org/officeDocument/2006/relationships/image" Target="media/image40.jpeg" TargetMode="External"/><Relationship Id="rId125" Type="http://schemas.openxmlformats.org/officeDocument/2006/relationships/image" Target="media/image41.jpeg"/><Relationship Id="rId126" Type="http://schemas.openxmlformats.org/officeDocument/2006/relationships/image" Target="media/image41.jpeg" TargetMode="External"/><Relationship Id="rId127" Type="http://schemas.openxmlformats.org/officeDocument/2006/relationships/image" Target="media/image42.jpeg"/><Relationship Id="rId128" Type="http://schemas.openxmlformats.org/officeDocument/2006/relationships/image" Target="media/image42.jpeg" TargetMode="External"/><Relationship Id="rId129" Type="http://schemas.openxmlformats.org/officeDocument/2006/relationships/header" Target="header41.xml"/><Relationship Id="rId130" Type="http://schemas.openxmlformats.org/officeDocument/2006/relationships/header" Target="header42.xml"/><Relationship Id="rId131" Type="http://schemas.openxmlformats.org/officeDocument/2006/relationships/header" Target="header43.xml"/><Relationship Id="rId132" Type="http://schemas.openxmlformats.org/officeDocument/2006/relationships/image" Target="media/image43.jpeg"/><Relationship Id="rId133" Type="http://schemas.openxmlformats.org/officeDocument/2006/relationships/image" Target="media/image43.jpeg" TargetMode="External"/><Relationship Id="rId134" Type="http://schemas.openxmlformats.org/officeDocument/2006/relationships/image" Target="media/image44.jpeg"/><Relationship Id="rId135" Type="http://schemas.openxmlformats.org/officeDocument/2006/relationships/image" Target="media/image44.jpeg" TargetMode="External"/><Relationship Id="rId136" Type="http://schemas.openxmlformats.org/officeDocument/2006/relationships/image" Target="media/image45.jpeg"/><Relationship Id="rId137" Type="http://schemas.openxmlformats.org/officeDocument/2006/relationships/image" Target="media/image45.jpeg" TargetMode="External"/><Relationship Id="rId138" Type="http://schemas.openxmlformats.org/officeDocument/2006/relationships/image" Target="media/image46.jpeg"/><Relationship Id="rId139" Type="http://schemas.openxmlformats.org/officeDocument/2006/relationships/image" Target="media/image46.jpeg" TargetMode="External"/><Relationship Id="rId140" Type="http://schemas.openxmlformats.org/officeDocument/2006/relationships/header" Target="header44.xml"/><Relationship Id="rId141" Type="http://schemas.openxmlformats.org/officeDocument/2006/relationships/header" Target="header45.xml"/><Relationship Id="rId142" Type="http://schemas.openxmlformats.org/officeDocument/2006/relationships/header" Target="header46.xml"/><Relationship Id="rId143" Type="http://schemas.openxmlformats.org/officeDocument/2006/relationships/image" Target="media/image47.jpeg"/><Relationship Id="rId144" Type="http://schemas.openxmlformats.org/officeDocument/2006/relationships/image" Target="media/image47.jpeg" TargetMode="External"/><Relationship Id="rId145" Type="http://schemas.openxmlformats.org/officeDocument/2006/relationships/image" Target="media/image48.jpeg"/><Relationship Id="rId146" Type="http://schemas.openxmlformats.org/officeDocument/2006/relationships/image" Target="media/image48.jpeg" TargetMode="External"/><Relationship Id="rId147" Type="http://schemas.openxmlformats.org/officeDocument/2006/relationships/image" Target="media/image49.jpeg"/><Relationship Id="rId148" Type="http://schemas.openxmlformats.org/officeDocument/2006/relationships/image" Target="media/image49.jpeg" TargetMode="External"/><Relationship Id="rId149" Type="http://schemas.openxmlformats.org/officeDocument/2006/relationships/image" Target="media/image50.jpeg"/><Relationship Id="rId150" Type="http://schemas.openxmlformats.org/officeDocument/2006/relationships/image" Target="media/image50.jpeg" TargetMode="External"/><Relationship Id="rId151" Type="http://schemas.openxmlformats.org/officeDocument/2006/relationships/image" Target="media/image51.jpeg"/><Relationship Id="rId152" Type="http://schemas.openxmlformats.org/officeDocument/2006/relationships/image" Target="media/image51.jpeg" TargetMode="External"/><Relationship Id="rId153" Type="http://schemas.openxmlformats.org/officeDocument/2006/relationships/image" Target="media/image52.jpeg"/><Relationship Id="rId154" Type="http://schemas.openxmlformats.org/officeDocument/2006/relationships/image" Target="media/image52.jpeg" TargetMode="External"/><Relationship Id="rId155" Type="http://schemas.openxmlformats.org/officeDocument/2006/relationships/image" Target="media/image53.jpeg"/><Relationship Id="rId156" Type="http://schemas.openxmlformats.org/officeDocument/2006/relationships/image" Target="media/image53.jpeg" TargetMode="External"/><Relationship Id="rId157" Type="http://schemas.openxmlformats.org/officeDocument/2006/relationships/image" Target="media/image54.jpeg"/><Relationship Id="rId158" Type="http://schemas.openxmlformats.org/officeDocument/2006/relationships/image" Target="media/image54.jpeg" TargetMode="External"/><Relationship Id="rId159" Type="http://schemas.openxmlformats.org/officeDocument/2006/relationships/image" Target="media/image55.jpeg"/><Relationship Id="rId160" Type="http://schemas.openxmlformats.org/officeDocument/2006/relationships/image" Target="media/image55.jpeg" TargetMode="External"/><Relationship Id="rId161" Type="http://schemas.openxmlformats.org/officeDocument/2006/relationships/header" Target="header47.xml"/><Relationship Id="rId162" Type="http://schemas.openxmlformats.org/officeDocument/2006/relationships/header" Target="header48.xml"/><Relationship Id="rId163" Type="http://schemas.openxmlformats.org/officeDocument/2006/relationships/header" Target="header49.xml"/><Relationship Id="rId164" Type="http://schemas.openxmlformats.org/officeDocument/2006/relationships/image" Target="media/image56.jpeg"/><Relationship Id="rId165" Type="http://schemas.openxmlformats.org/officeDocument/2006/relationships/image" Target="media/image56.jpeg" TargetMode="External"/><Relationship Id="rId166" Type="http://schemas.openxmlformats.org/officeDocument/2006/relationships/image" Target="media/image57.jpeg"/><Relationship Id="rId167" Type="http://schemas.openxmlformats.org/officeDocument/2006/relationships/image" Target="media/image57.jpeg" TargetMode="External"/><Relationship Id="rId168" Type="http://schemas.openxmlformats.org/officeDocument/2006/relationships/image" Target="media/image58.jpeg"/><Relationship Id="rId169" Type="http://schemas.openxmlformats.org/officeDocument/2006/relationships/image" Target="media/image58.jpeg" TargetMode="External"/><Relationship Id="rId170" Type="http://schemas.openxmlformats.org/officeDocument/2006/relationships/image" Target="media/image59.jpeg"/><Relationship Id="rId171" Type="http://schemas.openxmlformats.org/officeDocument/2006/relationships/image" Target="media/image59.jpeg" TargetMode="External"/><Relationship Id="rId172" Type="http://schemas.openxmlformats.org/officeDocument/2006/relationships/header" Target="header50.xml"/><Relationship Id="rId173" Type="http://schemas.openxmlformats.org/officeDocument/2006/relationships/header" Target="header51.xml"/><Relationship Id="rId174" Type="http://schemas.openxmlformats.org/officeDocument/2006/relationships/image" Target="media/image60.jpeg"/><Relationship Id="rId175" Type="http://schemas.openxmlformats.org/officeDocument/2006/relationships/image" Target="media/image60.jpeg" TargetMode="External"/><Relationship Id="rId176" Type="http://schemas.openxmlformats.org/officeDocument/2006/relationships/header" Target="header52.xml"/><Relationship Id="rId177" Type="http://schemas.openxmlformats.org/officeDocument/2006/relationships/header" Target="header53.xml"/><Relationship Id="rId178" Type="http://schemas.openxmlformats.org/officeDocument/2006/relationships/image" Target="media/image61.jpeg"/><Relationship Id="rId179" Type="http://schemas.openxmlformats.org/officeDocument/2006/relationships/image" Target="media/image61.jpeg" TargetMode="External"/><Relationship Id="rId180" Type="http://schemas.openxmlformats.org/officeDocument/2006/relationships/header" Target="header54.xml"/><Relationship Id="rId181" Type="http://schemas.openxmlformats.org/officeDocument/2006/relationships/header" Target="header55.xml"/><Relationship Id="rId182" Type="http://schemas.openxmlformats.org/officeDocument/2006/relationships/image" Target="media/image62.jpeg"/><Relationship Id="rId183" Type="http://schemas.openxmlformats.org/officeDocument/2006/relationships/image" Target="media/image62.jpeg" TargetMode="External"/><Relationship Id="rId184" Type="http://schemas.openxmlformats.org/officeDocument/2006/relationships/header" Target="header56.xml"/><Relationship Id="rId185" Type="http://schemas.openxmlformats.org/officeDocument/2006/relationships/header" Target="header57.xml"/><Relationship Id="rId186" Type="http://schemas.openxmlformats.org/officeDocument/2006/relationships/header" Target="header58.xml"/><Relationship Id="rId187" Type="http://schemas.openxmlformats.org/officeDocument/2006/relationships/image" Target="media/image63.jpeg"/><Relationship Id="rId188" Type="http://schemas.openxmlformats.org/officeDocument/2006/relationships/image" Target="media/image63.jpeg" TargetMode="External"/><Relationship Id="rId189" Type="http://schemas.openxmlformats.org/officeDocument/2006/relationships/image" Target="media/image64.jpeg"/><Relationship Id="rId190" Type="http://schemas.openxmlformats.org/officeDocument/2006/relationships/image" Target="media/image64.jpeg" TargetMode="External"/><Relationship Id="rId191" Type="http://schemas.openxmlformats.org/officeDocument/2006/relationships/image" Target="media/image65.jpeg"/><Relationship Id="rId192" Type="http://schemas.openxmlformats.org/officeDocument/2006/relationships/image" Target="media/image65.jpeg" TargetMode="External"/><Relationship Id="rId193" Type="http://schemas.openxmlformats.org/officeDocument/2006/relationships/image" Target="media/image66.jpeg"/><Relationship Id="rId194" Type="http://schemas.openxmlformats.org/officeDocument/2006/relationships/image" Target="media/image66.jpeg" TargetMode="External"/><Relationship Id="rId195" Type="http://schemas.openxmlformats.org/officeDocument/2006/relationships/image" Target="media/image67.jpeg"/><Relationship Id="rId196" Type="http://schemas.openxmlformats.org/officeDocument/2006/relationships/image" Target="media/image67.jpeg" TargetMode="External"/><Relationship Id="rId197" Type="http://schemas.openxmlformats.org/officeDocument/2006/relationships/header" Target="header59.xml"/><Relationship Id="rId198" Type="http://schemas.openxmlformats.org/officeDocument/2006/relationships/header" Target="header60.xml"/><Relationship Id="rId199" Type="http://schemas.openxmlformats.org/officeDocument/2006/relationships/header" Target="header61.xml"/><Relationship Id="rId200" Type="http://schemas.openxmlformats.org/officeDocument/2006/relationships/image" Target="media/image68.jpeg"/><Relationship Id="rId201" Type="http://schemas.openxmlformats.org/officeDocument/2006/relationships/image" Target="media/image68.jpeg" TargetMode="External"/><Relationship Id="rId202" Type="http://schemas.openxmlformats.org/officeDocument/2006/relationships/image" Target="media/image69.jpeg"/><Relationship Id="rId203" Type="http://schemas.openxmlformats.org/officeDocument/2006/relationships/image" Target="media/image69.jpeg" TargetMode="External"/><Relationship Id="rId204" Type="http://schemas.openxmlformats.org/officeDocument/2006/relationships/image" Target="media/image70.jpeg"/><Relationship Id="rId205" Type="http://schemas.openxmlformats.org/officeDocument/2006/relationships/image" Target="media/image70.jpeg" TargetMode="External"/><Relationship Id="rId206" Type="http://schemas.openxmlformats.org/officeDocument/2006/relationships/image" Target="media/image71.jpeg"/><Relationship Id="rId207" Type="http://schemas.openxmlformats.org/officeDocument/2006/relationships/image" Target="media/image71.jpeg" TargetMode="External"/><Relationship Id="rId208" Type="http://schemas.openxmlformats.org/officeDocument/2006/relationships/image" Target="media/image72.jpeg"/><Relationship Id="rId209" Type="http://schemas.openxmlformats.org/officeDocument/2006/relationships/image" Target="media/image72.jpeg" TargetMode="External"/><Relationship Id="rId210" Type="http://schemas.openxmlformats.org/officeDocument/2006/relationships/header" Target="header62.xml"/><Relationship Id="rId211" Type="http://schemas.openxmlformats.org/officeDocument/2006/relationships/header" Target="header63.xml"/><Relationship Id="rId212" Type="http://schemas.openxmlformats.org/officeDocument/2006/relationships/header" Target="header64.xml"/><Relationship Id="rId213" Type="http://schemas.openxmlformats.org/officeDocument/2006/relationships/image" Target="media/image73.jpeg"/><Relationship Id="rId214" Type="http://schemas.openxmlformats.org/officeDocument/2006/relationships/image" Target="media/image73.jpeg" TargetMode="External"/><Relationship Id="rId215" Type="http://schemas.openxmlformats.org/officeDocument/2006/relationships/image" Target="media/image74.jpeg"/><Relationship Id="rId216" Type="http://schemas.openxmlformats.org/officeDocument/2006/relationships/image" Target="media/image74.jpeg" TargetMode="External"/><Relationship Id="rId217" Type="http://schemas.openxmlformats.org/officeDocument/2006/relationships/image" Target="media/image75.jpeg"/><Relationship Id="rId218" Type="http://schemas.openxmlformats.org/officeDocument/2006/relationships/image" Target="media/image75.jpeg" TargetMode="External"/><Relationship Id="rId219" Type="http://schemas.openxmlformats.org/officeDocument/2006/relationships/image" Target="media/image76.jpeg"/><Relationship Id="rId220" Type="http://schemas.openxmlformats.org/officeDocument/2006/relationships/image" Target="media/image76.jpeg" TargetMode="External"/><Relationship Id="rId221" Type="http://schemas.openxmlformats.org/officeDocument/2006/relationships/image" Target="media/image77.jpeg"/><Relationship Id="rId222" Type="http://schemas.openxmlformats.org/officeDocument/2006/relationships/image" Target="media/image77.jpeg" TargetMode="External"/><Relationship Id="rId223" Type="http://schemas.openxmlformats.org/officeDocument/2006/relationships/image" Target="media/image78.jpeg"/><Relationship Id="rId224" Type="http://schemas.openxmlformats.org/officeDocument/2006/relationships/image" Target="media/image78.jpeg" TargetMode="External"/><Relationship Id="rId225" Type="http://schemas.openxmlformats.org/officeDocument/2006/relationships/header" Target="header65.xml"/><Relationship Id="rId226" Type="http://schemas.openxmlformats.org/officeDocument/2006/relationships/header" Target="header66.xml"/><Relationship Id="rId227" Type="http://schemas.openxmlformats.org/officeDocument/2006/relationships/header" Target="header67.xml"/><Relationship Id="rId228" Type="http://schemas.openxmlformats.org/officeDocument/2006/relationships/image" Target="media/image79.jpeg"/><Relationship Id="rId229" Type="http://schemas.openxmlformats.org/officeDocument/2006/relationships/image" Target="media/image79.jpeg" TargetMode="External"/><Relationship Id="rId230" Type="http://schemas.openxmlformats.org/officeDocument/2006/relationships/footer" Target="footer1.xml"/><Relationship Id="rId231" Type="http://schemas.openxmlformats.org/officeDocument/2006/relationships/footer" Target="footer2.xml"/></Relationships>
</file>